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tblpX="-5" w:tblpY="1"/>
        <w:tblOverlap w:val="never"/>
        <w:tblW w:w="10823" w:type="dxa"/>
        <w:tblLayout w:type="fixed"/>
        <w:tblLook w:val="04A0" w:firstRow="1" w:lastRow="0" w:firstColumn="1" w:lastColumn="0" w:noHBand="0" w:noVBand="1"/>
      </w:tblPr>
      <w:tblGrid>
        <w:gridCol w:w="23"/>
        <w:gridCol w:w="2880"/>
        <w:gridCol w:w="2137"/>
        <w:gridCol w:w="214"/>
        <w:gridCol w:w="1789"/>
        <w:gridCol w:w="3482"/>
        <w:gridCol w:w="298"/>
      </w:tblGrid>
      <w:tr w:rsidR="004135B1" w14:paraId="7489AA44" w14:textId="77777777" w:rsidTr="00467E18">
        <w:trPr>
          <w:gridAfter w:val="1"/>
          <w:wAfter w:w="298" w:type="dxa"/>
          <w:trHeight w:val="58"/>
        </w:trPr>
        <w:tc>
          <w:tcPr>
            <w:tcW w:w="2903" w:type="dxa"/>
            <w:gridSpan w:val="2"/>
          </w:tcPr>
          <w:p w14:paraId="6BC706B5" w14:textId="40B6C95C" w:rsidR="004135B1" w:rsidRPr="00AC1858" w:rsidRDefault="004135B1" w:rsidP="00963E15">
            <w:pPr>
              <w:rPr>
                <w:rFonts w:ascii="Aptos" w:hAnsi="Aptos"/>
                <w:b/>
                <w:bCs/>
                <w:sz w:val="24"/>
                <w:szCs w:val="24"/>
              </w:rPr>
            </w:pPr>
            <w:r>
              <w:rPr>
                <w:noProof/>
              </w:rPr>
              <w:drawing>
                <wp:inline distT="0" distB="0" distL="0" distR="0" wp14:anchorId="3F57A3C4" wp14:editId="20326BC6">
                  <wp:extent cx="1744980" cy="1137285"/>
                  <wp:effectExtent l="0" t="0" r="0" b="0"/>
                  <wp:docPr id="230715875" name="Picture 230715875" descr="Logo of Dignity Alliance Massachusetts with tag line &quot;respect. self-determination. choices.&quot;&#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gnity Alliance - Logo_FINAL-02.jpg"/>
                          <pic:cNvPicPr/>
                        </pic:nvPicPr>
                        <pic:blipFill rotWithShape="1">
                          <a:blip r:embed="rId8" cstate="print">
                            <a:extLst>
                              <a:ext uri="{28A0092B-C50C-407E-A947-70E740481C1C}">
                                <a14:useLocalDpi xmlns:a14="http://schemas.microsoft.com/office/drawing/2010/main" val="0"/>
                              </a:ext>
                            </a:extLst>
                          </a:blip>
                          <a:srcRect l="17569" t="23719" r="20899" b="19451"/>
                          <a:stretch/>
                        </pic:blipFill>
                        <pic:spPr bwMode="auto">
                          <a:xfrm>
                            <a:off x="0" y="0"/>
                            <a:ext cx="1782777" cy="1161919"/>
                          </a:xfrm>
                          <a:prstGeom prst="rect">
                            <a:avLst/>
                          </a:prstGeom>
                          <a:ln>
                            <a:noFill/>
                          </a:ln>
                          <a:extLst>
                            <a:ext uri="{53640926-AAD7-44D8-BBD7-CCE9431645EC}">
                              <a14:shadowObscured xmlns:a14="http://schemas.microsoft.com/office/drawing/2010/main"/>
                            </a:ext>
                          </a:extLst>
                        </pic:spPr>
                      </pic:pic>
                    </a:graphicData>
                  </a:graphic>
                </wp:inline>
              </w:drawing>
            </w:r>
          </w:p>
        </w:tc>
        <w:tc>
          <w:tcPr>
            <w:tcW w:w="7622" w:type="dxa"/>
            <w:gridSpan w:val="4"/>
          </w:tcPr>
          <w:p w14:paraId="495D4F0A" w14:textId="77777777" w:rsidR="004135B1" w:rsidRPr="00420945" w:rsidRDefault="004135B1" w:rsidP="00907B79">
            <w:pPr>
              <w:pStyle w:val="Heading1"/>
              <w:outlineLvl w:val="0"/>
              <w:rPr>
                <w:rFonts w:ascii="Sagona Book" w:hAnsi="Sagona Book"/>
                <w:color w:val="000000" w:themeColor="text1"/>
                <w:sz w:val="72"/>
                <w:szCs w:val="72"/>
              </w:rPr>
            </w:pPr>
            <w:r w:rsidRPr="00420945">
              <w:rPr>
                <w:rFonts w:ascii="Sagona Book" w:hAnsi="Sagona Book"/>
                <w:color w:val="000000" w:themeColor="text1"/>
                <w:sz w:val="72"/>
                <w:szCs w:val="72"/>
              </w:rPr>
              <w:t>The Dignity Digest</w:t>
            </w:r>
          </w:p>
          <w:p w14:paraId="1BAE10BF" w14:textId="172D8038" w:rsidR="004135B1" w:rsidRPr="00BD29FE" w:rsidRDefault="004135B1" w:rsidP="00963E15">
            <w:pPr>
              <w:rPr>
                <w:rFonts w:ascii="Sagona Book" w:hAnsi="Sagona Book"/>
              </w:rPr>
            </w:pPr>
            <w:r w:rsidRPr="00BD29FE">
              <w:rPr>
                <w:rFonts w:ascii="Sagona Book" w:hAnsi="Sagona Book"/>
              </w:rPr>
              <w:t xml:space="preserve">Issue # </w:t>
            </w:r>
            <w:r w:rsidRPr="00BD29FE">
              <w:rPr>
                <w:rFonts w:ascii="Sagona Book" w:hAnsi="Sagona Book"/>
              </w:rPr>
              <w:tab/>
            </w:r>
            <w:r w:rsidR="00957715">
              <w:rPr>
                <w:rFonts w:ascii="Sagona Book" w:hAnsi="Sagona Book"/>
              </w:rPr>
              <w:t>300</w:t>
            </w:r>
            <w:r w:rsidRPr="00BD29FE">
              <w:rPr>
                <w:rFonts w:ascii="Sagona Book" w:hAnsi="Sagona Book"/>
              </w:rPr>
              <w:tab/>
            </w:r>
            <w:r>
              <w:rPr>
                <w:rFonts w:ascii="Sagona Book" w:hAnsi="Sagona Book"/>
              </w:rPr>
              <w:t xml:space="preserve">                         </w:t>
            </w:r>
            <w:r w:rsidR="00A74126">
              <w:rPr>
                <w:rFonts w:ascii="Sagona Book" w:hAnsi="Sagona Book"/>
              </w:rPr>
              <w:tab/>
            </w:r>
            <w:r w:rsidR="00A74126">
              <w:rPr>
                <w:rFonts w:ascii="Sagona Book" w:hAnsi="Sagona Book"/>
              </w:rPr>
              <w:tab/>
            </w:r>
            <w:r w:rsidR="00D9514D">
              <w:rPr>
                <w:rFonts w:ascii="Sagona Book" w:hAnsi="Sagona Book"/>
              </w:rPr>
              <w:t xml:space="preserve"> </w:t>
            </w:r>
            <w:r w:rsidR="00961E2F">
              <w:rPr>
                <w:rFonts w:ascii="Sagona Book" w:hAnsi="Sagona Book"/>
              </w:rPr>
              <w:t xml:space="preserve">September </w:t>
            </w:r>
            <w:r w:rsidR="00957715">
              <w:rPr>
                <w:rFonts w:ascii="Sagona Book" w:hAnsi="Sagona Book"/>
              </w:rPr>
              <w:t>15</w:t>
            </w:r>
            <w:r w:rsidR="00381F40">
              <w:rPr>
                <w:rFonts w:ascii="Sagona Book" w:hAnsi="Sagona Book"/>
              </w:rPr>
              <w:t xml:space="preserve">, </w:t>
            </w:r>
            <w:r w:rsidR="00D9514D">
              <w:rPr>
                <w:rFonts w:ascii="Sagona Book" w:hAnsi="Sagona Book"/>
              </w:rPr>
              <w:t>202</w:t>
            </w:r>
            <w:r w:rsidR="00DB4078">
              <w:rPr>
                <w:rFonts w:ascii="Sagona Book" w:hAnsi="Sagona Book"/>
              </w:rPr>
              <w:t>6</w:t>
            </w:r>
          </w:p>
          <w:p w14:paraId="7FC52841" w14:textId="461533D3" w:rsidR="004135B1" w:rsidRDefault="004135B1" w:rsidP="00963E15">
            <w:pPr>
              <w:jc w:val="both"/>
              <w:rPr>
                <w:rFonts w:ascii="Sagona Book" w:hAnsi="Sagona Book"/>
              </w:rPr>
            </w:pPr>
            <w:r w:rsidRPr="00BD29FE">
              <w:rPr>
                <w:rFonts w:ascii="Sagona Book" w:hAnsi="Sagona Book"/>
                <w:i/>
                <w:iCs/>
              </w:rPr>
              <w:t xml:space="preserve">The </w:t>
            </w:r>
            <w:r>
              <w:rPr>
                <w:rFonts w:ascii="Sagona Book" w:hAnsi="Sagona Book"/>
                <w:i/>
                <w:iCs/>
              </w:rPr>
              <w:t>Dignity</w:t>
            </w:r>
            <w:r w:rsidRPr="00BD29FE">
              <w:rPr>
                <w:rFonts w:ascii="Sagona Book" w:hAnsi="Sagona Book"/>
                <w:i/>
                <w:iCs/>
              </w:rPr>
              <w:t xml:space="preserve"> Digest</w:t>
            </w:r>
            <w:r w:rsidRPr="00BD29FE">
              <w:rPr>
                <w:rFonts w:ascii="Sagona Book" w:hAnsi="Sagona Book"/>
              </w:rPr>
              <w:t xml:space="preserve"> </w:t>
            </w:r>
            <w:r w:rsidR="00904F46">
              <w:rPr>
                <w:rFonts w:ascii="Sagona Book" w:hAnsi="Sagona Book"/>
              </w:rPr>
              <w:t xml:space="preserve">contains </w:t>
            </w:r>
            <w:r w:rsidRPr="00BD29FE">
              <w:rPr>
                <w:rFonts w:ascii="Sagona Book" w:hAnsi="Sagona Book"/>
              </w:rPr>
              <w:t>information comp</w:t>
            </w:r>
            <w:r>
              <w:rPr>
                <w:rFonts w:ascii="Sagona Book" w:hAnsi="Sagona Book"/>
              </w:rPr>
              <w:t>il</w:t>
            </w:r>
            <w:r w:rsidRPr="00BD29FE">
              <w:rPr>
                <w:rFonts w:ascii="Sagona Book" w:hAnsi="Sagona Book"/>
              </w:rPr>
              <w:t xml:space="preserve">ed by Dignity Alliance Massachusetts concerning long-term services, support, living options, and care issued each </w:t>
            </w:r>
            <w:r w:rsidR="00B53531">
              <w:rPr>
                <w:rFonts w:ascii="Sagona Book" w:hAnsi="Sagona Book"/>
              </w:rPr>
              <w:t>Tues</w:t>
            </w:r>
            <w:r>
              <w:rPr>
                <w:rFonts w:ascii="Sagona Book" w:hAnsi="Sagona Book"/>
              </w:rPr>
              <w:t>day</w:t>
            </w:r>
            <w:r w:rsidRPr="00BD29FE">
              <w:rPr>
                <w:rFonts w:ascii="Sagona Book" w:hAnsi="Sagona Book"/>
              </w:rPr>
              <w:t>.</w:t>
            </w:r>
          </w:p>
          <w:p w14:paraId="4D5943C5" w14:textId="77777777" w:rsidR="004135B1" w:rsidRDefault="004135B1" w:rsidP="00963E15">
            <w:pPr>
              <w:spacing w:before="100" w:beforeAutospacing="1" w:after="100" w:afterAutospacing="1"/>
              <w:contextualSpacing/>
              <w:jc w:val="both"/>
              <w:rPr>
                <w:i/>
                <w:iCs/>
              </w:rPr>
            </w:pPr>
          </w:p>
        </w:tc>
      </w:tr>
      <w:tr w:rsidR="004135B1" w14:paraId="54CC4AC8" w14:textId="77777777" w:rsidTr="00467E18">
        <w:trPr>
          <w:gridAfter w:val="1"/>
          <w:wAfter w:w="298" w:type="dxa"/>
          <w:trHeight w:val="58"/>
        </w:trPr>
        <w:tc>
          <w:tcPr>
            <w:tcW w:w="2903" w:type="dxa"/>
            <w:gridSpan w:val="2"/>
          </w:tcPr>
          <w:p w14:paraId="6055DA67" w14:textId="77777777" w:rsidR="004135B1" w:rsidRPr="00AC1858" w:rsidRDefault="004135B1" w:rsidP="00963E15">
            <w:pPr>
              <w:rPr>
                <w:rFonts w:ascii="Aptos" w:hAnsi="Aptos"/>
                <w:b/>
                <w:bCs/>
                <w:sz w:val="24"/>
                <w:szCs w:val="24"/>
              </w:rPr>
            </w:pPr>
          </w:p>
        </w:tc>
        <w:tc>
          <w:tcPr>
            <w:tcW w:w="7622" w:type="dxa"/>
            <w:gridSpan w:val="4"/>
          </w:tcPr>
          <w:p w14:paraId="58A88A3E" w14:textId="4063A0AE" w:rsidR="004135B1" w:rsidRPr="00615EB1" w:rsidRDefault="004135B1" w:rsidP="00963E15">
            <w:pPr>
              <w:spacing w:before="100" w:beforeAutospacing="1" w:after="100" w:afterAutospacing="1"/>
              <w:contextualSpacing/>
              <w:jc w:val="both"/>
              <w:rPr>
                <w:rFonts w:ascii="Aptos" w:hAnsi="Aptos"/>
                <w:i/>
                <w:iCs/>
              </w:rPr>
            </w:pPr>
            <w:r w:rsidRPr="00615EB1">
              <w:rPr>
                <w:rFonts w:ascii="Aptos" w:hAnsi="Aptos"/>
                <w:b/>
                <w:bCs/>
                <w:color w:val="000000" w:themeColor="text1"/>
              </w:rPr>
              <w:t xml:space="preserve">*May require registration before accessing </w:t>
            </w:r>
            <w:r w:rsidR="003C47F0" w:rsidRPr="00615EB1">
              <w:rPr>
                <w:rFonts w:ascii="Aptos" w:hAnsi="Aptos"/>
                <w:b/>
                <w:bCs/>
                <w:color w:val="000000" w:themeColor="text1"/>
              </w:rPr>
              <w:t xml:space="preserve">the </w:t>
            </w:r>
            <w:r w:rsidRPr="00615EB1">
              <w:rPr>
                <w:rFonts w:ascii="Aptos" w:hAnsi="Aptos"/>
                <w:b/>
                <w:bCs/>
                <w:color w:val="000000" w:themeColor="text1"/>
              </w:rPr>
              <w:t>article.</w:t>
            </w:r>
          </w:p>
        </w:tc>
      </w:tr>
      <w:tr w:rsidR="004135B1" w14:paraId="2995E133" w14:textId="77777777" w:rsidTr="00467E18">
        <w:trPr>
          <w:gridAfter w:val="1"/>
          <w:wAfter w:w="298" w:type="dxa"/>
          <w:trHeight w:val="58"/>
        </w:trPr>
        <w:tc>
          <w:tcPr>
            <w:tcW w:w="2903" w:type="dxa"/>
            <w:gridSpan w:val="2"/>
          </w:tcPr>
          <w:p w14:paraId="1C8B518C" w14:textId="3A2D615E" w:rsidR="004135B1" w:rsidRPr="00B17AE3" w:rsidRDefault="004135B1" w:rsidP="00B17AE3">
            <w:pPr>
              <w:pStyle w:val="Heading2"/>
              <w:outlineLvl w:val="1"/>
              <w:rPr>
                <w:b/>
                <w:bCs/>
                <w:color w:val="000000" w:themeColor="text1"/>
                <w:sz w:val="32"/>
                <w:szCs w:val="32"/>
              </w:rPr>
            </w:pPr>
            <w:proofErr w:type="spellStart"/>
            <w:r w:rsidRPr="00B17AE3">
              <w:rPr>
                <w:b/>
                <w:bCs/>
                <w:color w:val="000000" w:themeColor="text1"/>
                <w:sz w:val="32"/>
                <w:szCs w:val="32"/>
              </w:rPr>
              <w:t>DignityMA</w:t>
            </w:r>
            <w:proofErr w:type="spellEnd"/>
            <w:r w:rsidRPr="00B17AE3">
              <w:rPr>
                <w:b/>
                <w:bCs/>
                <w:color w:val="000000" w:themeColor="text1"/>
                <w:sz w:val="32"/>
                <w:szCs w:val="32"/>
              </w:rPr>
              <w:t xml:space="preserve"> Zoom Sessions</w:t>
            </w:r>
          </w:p>
        </w:tc>
        <w:tc>
          <w:tcPr>
            <w:tcW w:w="7622" w:type="dxa"/>
            <w:gridSpan w:val="4"/>
          </w:tcPr>
          <w:p w14:paraId="27C41CE9" w14:textId="79FD2258" w:rsidR="004135B1" w:rsidRPr="00615EB1" w:rsidRDefault="004135B1" w:rsidP="00963E15">
            <w:pPr>
              <w:spacing w:before="100" w:beforeAutospacing="1" w:after="100" w:afterAutospacing="1"/>
              <w:contextualSpacing/>
              <w:jc w:val="both"/>
              <w:rPr>
                <w:rFonts w:ascii="Aptos" w:hAnsi="Aptos"/>
                <w:b/>
                <w:bCs/>
                <w:color w:val="000000" w:themeColor="text1"/>
              </w:rPr>
            </w:pPr>
            <w:r w:rsidRPr="00615EB1">
              <w:rPr>
                <w:rFonts w:ascii="Aptos" w:hAnsi="Aptos"/>
              </w:rPr>
              <w:t xml:space="preserve">Dignity Alliance Massachusetts participants meet via Zoom every other Tuesday at 2:00 p.m. Sessions are open to all. To receive session notices with agenda and Zoom links, please send a request via </w:t>
            </w:r>
            <w:hyperlink r:id="rId9" w:history="1">
              <w:r w:rsidRPr="00615EB1">
                <w:rPr>
                  <w:rStyle w:val="Hyperlink"/>
                  <w:rFonts w:ascii="Aptos" w:hAnsi="Aptos"/>
                </w:rPr>
                <w:t>info@DignityAllianceMA.org</w:t>
              </w:r>
            </w:hyperlink>
            <w:r w:rsidRPr="00615EB1">
              <w:rPr>
                <w:rFonts w:ascii="Aptos" w:hAnsi="Aptos"/>
              </w:rPr>
              <w:t xml:space="preserve">. </w:t>
            </w:r>
          </w:p>
        </w:tc>
      </w:tr>
      <w:tr w:rsidR="003D1B57" w14:paraId="2DFBC396" w14:textId="77777777" w:rsidTr="00467E18">
        <w:trPr>
          <w:gridAfter w:val="1"/>
          <w:wAfter w:w="298" w:type="dxa"/>
          <w:trHeight w:val="58"/>
        </w:trPr>
        <w:tc>
          <w:tcPr>
            <w:tcW w:w="2903" w:type="dxa"/>
            <w:gridSpan w:val="2"/>
          </w:tcPr>
          <w:p w14:paraId="6DF96935" w14:textId="77777777" w:rsidR="003D1B57" w:rsidRDefault="003D1B57" w:rsidP="00B17AE3">
            <w:pPr>
              <w:pStyle w:val="Heading2"/>
              <w:outlineLvl w:val="1"/>
              <w:rPr>
                <w:b/>
                <w:bCs/>
                <w:color w:val="000000" w:themeColor="text1"/>
                <w:sz w:val="32"/>
                <w:szCs w:val="32"/>
              </w:rPr>
            </w:pPr>
            <w:r w:rsidRPr="00B17AE3">
              <w:rPr>
                <w:b/>
                <w:bCs/>
                <w:color w:val="000000" w:themeColor="text1"/>
                <w:sz w:val="32"/>
                <w:szCs w:val="32"/>
              </w:rPr>
              <w:t>Reflection</w:t>
            </w:r>
          </w:p>
          <w:p w14:paraId="2D852622" w14:textId="77777777" w:rsidR="006F6D92" w:rsidRDefault="006F6D92" w:rsidP="006F6D92"/>
          <w:p w14:paraId="7A721F45" w14:textId="07BFC649" w:rsidR="006F6D92" w:rsidRPr="005038D7" w:rsidRDefault="006F6D92" w:rsidP="006F6D92">
            <w:pPr>
              <w:rPr>
                <w:rFonts w:ascii="Aptos" w:hAnsi="Aptos"/>
              </w:rPr>
            </w:pPr>
            <w:r w:rsidRPr="005038D7">
              <w:rPr>
                <w:rFonts w:ascii="Aptos" w:hAnsi="Aptos"/>
              </w:rPr>
              <w:t>Editor’s note:</w:t>
            </w:r>
          </w:p>
          <w:p w14:paraId="5BCC9D83" w14:textId="68B6A18C" w:rsidR="006F6D92" w:rsidRPr="005038D7" w:rsidRDefault="00171114" w:rsidP="006F6D92">
            <w:pPr>
              <w:rPr>
                <w:rFonts w:ascii="Aptos" w:hAnsi="Aptos"/>
              </w:rPr>
            </w:pPr>
            <w:hyperlink r:id="rId10" w:history="1">
              <w:r w:rsidR="00DD3917" w:rsidRPr="005038D7">
                <w:rPr>
                  <w:rStyle w:val="Hyperlink"/>
                  <w:rFonts w:ascii="Aptos" w:hAnsi="Aptos"/>
                </w:rPr>
                <w:t>Disability Voting Rights Week is September 14-18, 2026.</w:t>
              </w:r>
            </w:hyperlink>
          </w:p>
          <w:p w14:paraId="6028D4A1" w14:textId="77777777" w:rsidR="000D670A" w:rsidRDefault="000D670A" w:rsidP="000D670A"/>
          <w:p w14:paraId="2DC1A0F9" w14:textId="59FA0EF2" w:rsidR="000D670A" w:rsidRPr="000D670A" w:rsidRDefault="000D670A" w:rsidP="000D670A"/>
        </w:tc>
        <w:tc>
          <w:tcPr>
            <w:tcW w:w="7622" w:type="dxa"/>
            <w:gridSpan w:val="4"/>
          </w:tcPr>
          <w:p w14:paraId="24BE48AC" w14:textId="77777777" w:rsidR="002F4E89" w:rsidRPr="006F6D92" w:rsidRDefault="002F4E89" w:rsidP="002F4E89">
            <w:pPr>
              <w:rPr>
                <w:rFonts w:ascii="Aptos" w:hAnsi="Aptos"/>
                <w:i/>
                <w:iCs/>
                <w:sz w:val="28"/>
                <w:szCs w:val="28"/>
              </w:rPr>
            </w:pPr>
            <w:r w:rsidRPr="006F6D92">
              <w:rPr>
                <w:rFonts w:ascii="Aptos" w:hAnsi="Aptos"/>
                <w:i/>
                <w:iCs/>
                <w:sz w:val="28"/>
                <w:szCs w:val="28"/>
              </w:rPr>
              <w:t>"Vote as if your life depends on it, because it does."</w:t>
            </w:r>
          </w:p>
          <w:p w14:paraId="32F6BCDC" w14:textId="0194D915" w:rsidR="002F4E89" w:rsidRPr="006F6D92" w:rsidRDefault="00171114" w:rsidP="009273D6">
            <w:pPr>
              <w:ind w:left="720"/>
              <w:rPr>
                <w:rFonts w:ascii="Aptos" w:hAnsi="Aptos"/>
                <w:sz w:val="22"/>
                <w:szCs w:val="22"/>
              </w:rPr>
            </w:pPr>
            <w:hyperlink r:id="rId11" w:history="1">
              <w:r w:rsidR="002F4E89" w:rsidRPr="006F6D92">
                <w:rPr>
                  <w:rStyle w:val="Hyperlink"/>
                  <w:rFonts w:ascii="Aptos" w:hAnsi="Aptos"/>
                  <w:sz w:val="22"/>
                  <w:szCs w:val="22"/>
                </w:rPr>
                <w:t>Justin Dart Jr.</w:t>
              </w:r>
            </w:hyperlink>
            <w:r w:rsidR="002F4E89" w:rsidRPr="006F6D92">
              <w:rPr>
                <w:rFonts w:ascii="Aptos" w:hAnsi="Aptos"/>
                <w:sz w:val="22"/>
                <w:szCs w:val="22"/>
              </w:rPr>
              <w:t>, disability rights activist and leader in the passage of the Americans with Disabilities Act (ADA). This quote was a central rallying cry popularized and frequently delivered by Justin during his nationwide grassroots advocacy work in the 1990s and early 2000s.</w:t>
            </w:r>
          </w:p>
          <w:p w14:paraId="0E611E19" w14:textId="77777777" w:rsidR="009273D6" w:rsidRPr="006F6D92" w:rsidRDefault="009273D6" w:rsidP="009273D6">
            <w:pPr>
              <w:ind w:left="720"/>
              <w:rPr>
                <w:rFonts w:ascii="Aptos" w:hAnsi="Aptos"/>
                <w:sz w:val="22"/>
                <w:szCs w:val="22"/>
              </w:rPr>
            </w:pPr>
          </w:p>
          <w:p w14:paraId="3EB81D9D" w14:textId="77777777" w:rsidR="002F4E89" w:rsidRPr="009273D6" w:rsidRDefault="002F4E89" w:rsidP="002F4E89">
            <w:pPr>
              <w:ind w:left="720"/>
              <w:rPr>
                <w:sz w:val="22"/>
                <w:szCs w:val="22"/>
              </w:rPr>
            </w:pPr>
            <w:r w:rsidRPr="006F6D92">
              <w:rPr>
                <w:rFonts w:ascii="Aptos" w:hAnsi="Aptos"/>
                <w:sz w:val="22"/>
                <w:szCs w:val="22"/>
              </w:rPr>
              <w:t>For millions of people with disabilities, Justin Dart Jr.’s words are not hyperbole—they are daily reality. The ballot box directly influences the policies governing healthcare access, home- and community-based support services, accessible infrastructure, education, and employment protections. Every election cycle shapes decisions on civil rights enforcement, assistive technology funding, and independent living resources that directly affect everyday autonomy and dignity. Exercising the right to vote requires dismantling ongoing barriers, from physically inaccessible polling places to non-compliant digital voting machines and restrictive absentee ballot laws. A true democracy cannot exist without full accessibility and equal representation</w:t>
            </w:r>
            <w:r w:rsidRPr="009273D6">
              <w:rPr>
                <w:sz w:val="22"/>
                <w:szCs w:val="22"/>
              </w:rPr>
              <w:t>.</w:t>
            </w:r>
          </w:p>
          <w:p w14:paraId="7849457D" w14:textId="18903640" w:rsidR="00C6417B" w:rsidRPr="0079354C" w:rsidRDefault="00C6417B" w:rsidP="002F4E89">
            <w:pPr>
              <w:spacing w:before="100" w:beforeAutospacing="1" w:after="100" w:afterAutospacing="1"/>
              <w:contextualSpacing/>
              <w:rPr>
                <w:rFonts w:ascii="Aptos" w:hAnsi="Aptos"/>
                <w:sz w:val="22"/>
                <w:szCs w:val="22"/>
              </w:rPr>
            </w:pPr>
          </w:p>
        </w:tc>
      </w:tr>
      <w:tr w:rsidR="00B15B61" w14:paraId="6057B041" w14:textId="77777777" w:rsidTr="00467E18">
        <w:trPr>
          <w:gridAfter w:val="1"/>
          <w:wAfter w:w="298" w:type="dxa"/>
          <w:trHeight w:val="58"/>
        </w:trPr>
        <w:tc>
          <w:tcPr>
            <w:tcW w:w="2903" w:type="dxa"/>
            <w:gridSpan w:val="2"/>
          </w:tcPr>
          <w:p w14:paraId="51AB2140" w14:textId="2B8E8260" w:rsidR="00B15B61" w:rsidRPr="00B17AE3" w:rsidRDefault="00B15B61" w:rsidP="00B17AE3">
            <w:pPr>
              <w:pStyle w:val="Heading2"/>
              <w:outlineLvl w:val="1"/>
              <w:rPr>
                <w:b/>
                <w:bCs/>
                <w:color w:val="000000" w:themeColor="text1"/>
                <w:sz w:val="32"/>
                <w:szCs w:val="32"/>
              </w:rPr>
            </w:pPr>
            <w:r w:rsidRPr="00B17AE3">
              <w:rPr>
                <w:b/>
                <w:bCs/>
                <w:color w:val="000000" w:themeColor="text1"/>
                <w:sz w:val="32"/>
                <w:szCs w:val="32"/>
              </w:rPr>
              <w:t xml:space="preserve">Guide to news items in this week’s </w:t>
            </w:r>
            <w:r w:rsidRPr="00B17AE3">
              <w:rPr>
                <w:b/>
                <w:bCs/>
                <w:i/>
                <w:iCs/>
                <w:color w:val="000000" w:themeColor="text1"/>
                <w:sz w:val="32"/>
                <w:szCs w:val="32"/>
              </w:rPr>
              <w:t>Dignity Digest</w:t>
            </w:r>
          </w:p>
        </w:tc>
        <w:tc>
          <w:tcPr>
            <w:tcW w:w="7622" w:type="dxa"/>
            <w:gridSpan w:val="4"/>
          </w:tcPr>
          <w:p w14:paraId="6D399F3F" w14:textId="6F1937C7" w:rsidR="0061693D" w:rsidRDefault="0061693D" w:rsidP="002B3658">
            <w:pPr>
              <w:pStyle w:val="Heading3"/>
              <w:outlineLvl w:val="2"/>
            </w:pPr>
            <w:r w:rsidRPr="002B3658">
              <w:t>Nursing Homes</w:t>
            </w:r>
          </w:p>
          <w:p w14:paraId="6A16C75C" w14:textId="77777777" w:rsidR="008B10D7" w:rsidRDefault="00171114" w:rsidP="00A77B5B">
            <w:pPr>
              <w:pStyle w:val="ListParagraph"/>
              <w:numPr>
                <w:ilvl w:val="0"/>
                <w:numId w:val="31"/>
              </w:numPr>
              <w:rPr>
                <w:rFonts w:ascii="Aptos" w:eastAsia="Times New Roman" w:hAnsi="Aptos" w:cs="Times New Roman"/>
                <w:sz w:val="22"/>
                <w:szCs w:val="22"/>
              </w:rPr>
            </w:pPr>
            <w:hyperlink r:id="rId12" w:history="1">
              <w:r w:rsidR="008B10D7" w:rsidRPr="00F942A9">
                <w:rPr>
                  <w:rStyle w:val="Hyperlink"/>
                  <w:rFonts w:ascii="Aptos" w:eastAsia="Times New Roman" w:hAnsi="Aptos" w:cs="Times New Roman"/>
                  <w:i/>
                  <w:iCs/>
                  <w:sz w:val="22"/>
                  <w:szCs w:val="22"/>
                </w:rPr>
                <w:t>Half of Nursing Homes Lose Eligibility for Risk-Based Survey in a Year</w:t>
              </w:r>
            </w:hyperlink>
            <w:r w:rsidR="008B10D7">
              <w:rPr>
                <w:rFonts w:ascii="Aptos" w:eastAsia="Times New Roman" w:hAnsi="Aptos" w:cs="Times New Roman"/>
                <w:i/>
                <w:iCs/>
                <w:sz w:val="22"/>
                <w:szCs w:val="22"/>
              </w:rPr>
              <w:t xml:space="preserve"> </w:t>
            </w:r>
            <w:r w:rsidR="008B10D7">
              <w:rPr>
                <w:rFonts w:ascii="Aptos" w:eastAsia="Times New Roman" w:hAnsi="Aptos" w:cs="Times New Roman"/>
                <w:b/>
                <w:bCs/>
                <w:sz w:val="22"/>
                <w:szCs w:val="22"/>
              </w:rPr>
              <w:t xml:space="preserve">(Center for Medicare Advocacy, </w:t>
            </w:r>
            <w:r w:rsidR="008B10D7">
              <w:rPr>
                <w:rFonts w:ascii="Aptos" w:eastAsia="Times New Roman" w:hAnsi="Aptos" w:cs="Times New Roman"/>
                <w:sz w:val="22"/>
                <w:szCs w:val="22"/>
              </w:rPr>
              <w:t>September 10, 2026)</w:t>
            </w:r>
          </w:p>
          <w:p w14:paraId="1FF49D7C" w14:textId="6FB89118" w:rsidR="00901488" w:rsidRPr="00901488" w:rsidRDefault="00171114" w:rsidP="00A77B5B">
            <w:pPr>
              <w:pStyle w:val="ListParagraph"/>
              <w:numPr>
                <w:ilvl w:val="0"/>
                <w:numId w:val="31"/>
              </w:numPr>
              <w:rPr>
                <w:rFonts w:ascii="Aptos" w:eastAsia="Times New Roman" w:hAnsi="Aptos" w:cs="Times New Roman"/>
                <w:i/>
                <w:iCs/>
                <w:sz w:val="22"/>
                <w:szCs w:val="22"/>
              </w:rPr>
            </w:pPr>
            <w:hyperlink r:id="rId13" w:history="1">
              <w:r w:rsidR="00901488" w:rsidRPr="00F61B02">
                <w:rPr>
                  <w:rStyle w:val="Hyperlink"/>
                  <w:rFonts w:ascii="Aptos" w:eastAsia="Times New Roman" w:hAnsi="Aptos" w:cs="Times New Roman"/>
                  <w:i/>
                  <w:iCs/>
                  <w:sz w:val="22"/>
                  <w:szCs w:val="22"/>
                </w:rPr>
                <w:t>CMS rolls out streamlined nursing home inspections</w:t>
              </w:r>
            </w:hyperlink>
            <w:r w:rsidR="00901488">
              <w:rPr>
                <w:rFonts w:ascii="Aptos" w:eastAsia="Times New Roman" w:hAnsi="Aptos" w:cs="Times New Roman"/>
                <w:i/>
                <w:iCs/>
                <w:sz w:val="22"/>
                <w:szCs w:val="22"/>
              </w:rPr>
              <w:t xml:space="preserve"> </w:t>
            </w:r>
            <w:r w:rsidR="00901488" w:rsidRPr="00901488">
              <w:rPr>
                <w:b/>
                <w:bCs/>
              </w:rPr>
              <w:t xml:space="preserve">(Healthcare Finance, </w:t>
            </w:r>
            <w:r w:rsidR="00901488" w:rsidRPr="00901488">
              <w:t>September 8, 2026)</w:t>
            </w:r>
          </w:p>
          <w:p w14:paraId="7FF06356" w14:textId="34B20BCB" w:rsidR="00B01C65" w:rsidRDefault="00B01C65" w:rsidP="002B3658">
            <w:pPr>
              <w:pStyle w:val="Heading3"/>
              <w:outlineLvl w:val="2"/>
            </w:pPr>
            <w:r w:rsidRPr="002B3658">
              <w:t>Behavioral Health</w:t>
            </w:r>
          </w:p>
          <w:p w14:paraId="2BCC03EA" w14:textId="75B07023" w:rsidR="00B86481" w:rsidRPr="00B86481" w:rsidRDefault="00171114" w:rsidP="00A77B5B">
            <w:pPr>
              <w:pStyle w:val="ListParagraph"/>
              <w:numPr>
                <w:ilvl w:val="0"/>
                <w:numId w:val="31"/>
              </w:numPr>
              <w:rPr>
                <w:rFonts w:ascii="Aptos" w:eastAsia="Times New Roman" w:hAnsi="Aptos" w:cs="Times New Roman"/>
                <w:sz w:val="22"/>
                <w:szCs w:val="22"/>
              </w:rPr>
            </w:pPr>
            <w:hyperlink r:id="rId14" w:history="1">
              <w:r w:rsidR="00B86481" w:rsidRPr="0080439F">
                <w:rPr>
                  <w:rStyle w:val="Hyperlink"/>
                  <w:rFonts w:ascii="Aptos" w:eastAsia="Times New Roman" w:hAnsi="Aptos" w:cs="Times New Roman"/>
                  <w:i/>
                  <w:iCs/>
                  <w:sz w:val="22"/>
                  <w:szCs w:val="22"/>
                </w:rPr>
                <w:t>‘Tsunami’ of Behavioral Health Challenges Amid OIG’s Antipsychotics Work Plan Seen Impacting QMs and Reimbursement in Nursing Homes</w:t>
              </w:r>
            </w:hyperlink>
            <w:r w:rsidR="00B86481">
              <w:rPr>
                <w:rFonts w:ascii="Aptos" w:eastAsia="Times New Roman" w:hAnsi="Aptos" w:cs="Times New Roman"/>
                <w:i/>
                <w:iCs/>
                <w:sz w:val="22"/>
                <w:szCs w:val="22"/>
              </w:rPr>
              <w:t xml:space="preserve"> </w:t>
            </w:r>
            <w:r w:rsidR="00B86481">
              <w:rPr>
                <w:rFonts w:ascii="Aptos" w:eastAsia="Times New Roman" w:hAnsi="Aptos" w:cs="Times New Roman"/>
                <w:b/>
                <w:bCs/>
                <w:sz w:val="22"/>
                <w:szCs w:val="22"/>
              </w:rPr>
              <w:t xml:space="preserve">(Skilled Nursing News, </w:t>
            </w:r>
            <w:r w:rsidR="00B86481">
              <w:rPr>
                <w:rFonts w:ascii="Aptos" w:eastAsia="Times New Roman" w:hAnsi="Aptos" w:cs="Times New Roman"/>
                <w:sz w:val="22"/>
                <w:szCs w:val="22"/>
              </w:rPr>
              <w:t>September 8, 2026)</w:t>
            </w:r>
          </w:p>
          <w:p w14:paraId="47BB8577" w14:textId="26B54DAE" w:rsidR="000123B9" w:rsidRDefault="000123B9" w:rsidP="002B3658">
            <w:pPr>
              <w:pStyle w:val="Heading3"/>
              <w:outlineLvl w:val="2"/>
            </w:pPr>
            <w:r w:rsidRPr="002B3658">
              <w:t>Workfo</w:t>
            </w:r>
            <w:r w:rsidR="00764E03" w:rsidRPr="002B3658">
              <w:t>rce</w:t>
            </w:r>
          </w:p>
          <w:p w14:paraId="094CE8CE" w14:textId="77777777" w:rsidR="003532C4" w:rsidRDefault="00171114" w:rsidP="00A77B5B">
            <w:pPr>
              <w:pStyle w:val="ListParagraph"/>
              <w:numPr>
                <w:ilvl w:val="0"/>
                <w:numId w:val="31"/>
              </w:numPr>
              <w:rPr>
                <w:rFonts w:ascii="Aptos" w:eastAsia="Times New Roman" w:hAnsi="Aptos" w:cs="Times New Roman"/>
                <w:sz w:val="22"/>
                <w:szCs w:val="22"/>
              </w:rPr>
            </w:pPr>
            <w:hyperlink r:id="rId15" w:history="1">
              <w:r w:rsidR="003532C4" w:rsidRPr="004C0BE3">
                <w:rPr>
                  <w:rStyle w:val="Hyperlink"/>
                  <w:rFonts w:ascii="Aptos" w:eastAsia="Times New Roman" w:hAnsi="Aptos" w:cs="Times New Roman"/>
                  <w:i/>
                  <w:iCs/>
                  <w:sz w:val="22"/>
                  <w:szCs w:val="22"/>
                </w:rPr>
                <w:t>Nursing Home Workforce Remains Sector’s Biggest Challenge and Opportunity, With AI and Value-Based Care Seen as Key Levers</w:t>
              </w:r>
            </w:hyperlink>
            <w:r w:rsidR="003532C4">
              <w:rPr>
                <w:rFonts w:ascii="Aptos" w:eastAsia="Times New Roman" w:hAnsi="Aptos" w:cs="Times New Roman"/>
                <w:i/>
                <w:iCs/>
                <w:sz w:val="22"/>
                <w:szCs w:val="22"/>
              </w:rPr>
              <w:t xml:space="preserve"> </w:t>
            </w:r>
            <w:r w:rsidR="003532C4">
              <w:rPr>
                <w:rFonts w:ascii="Aptos" w:eastAsia="Times New Roman" w:hAnsi="Aptos" w:cs="Times New Roman"/>
                <w:b/>
                <w:bCs/>
                <w:sz w:val="22"/>
                <w:szCs w:val="22"/>
              </w:rPr>
              <w:t xml:space="preserve">(Skilled Nursing News, </w:t>
            </w:r>
            <w:r w:rsidR="003532C4">
              <w:rPr>
                <w:rFonts w:ascii="Aptos" w:eastAsia="Times New Roman" w:hAnsi="Aptos" w:cs="Times New Roman"/>
                <w:sz w:val="22"/>
                <w:szCs w:val="22"/>
              </w:rPr>
              <w:t>September 11, 2026)</w:t>
            </w:r>
          </w:p>
          <w:p w14:paraId="10ECDC36" w14:textId="77777777" w:rsidR="001F3B0F" w:rsidRDefault="001F3B0F" w:rsidP="002B3658">
            <w:pPr>
              <w:pStyle w:val="Heading3"/>
              <w:outlineLvl w:val="2"/>
            </w:pPr>
            <w:r w:rsidRPr="002B3658">
              <w:t>State Policy</w:t>
            </w:r>
          </w:p>
          <w:p w14:paraId="0D7B34D8" w14:textId="39EE3EEC" w:rsidR="001B6395" w:rsidRPr="001B6395" w:rsidRDefault="00171114" w:rsidP="001B6395">
            <w:pPr>
              <w:pStyle w:val="ListParagraph"/>
              <w:numPr>
                <w:ilvl w:val="0"/>
                <w:numId w:val="31"/>
              </w:numPr>
              <w:rPr>
                <w:rFonts w:ascii="Aptos" w:eastAsia="Times New Roman" w:hAnsi="Aptos" w:cs="Times New Roman"/>
                <w:i/>
                <w:iCs/>
                <w:sz w:val="22"/>
                <w:szCs w:val="22"/>
              </w:rPr>
            </w:pPr>
            <w:hyperlink r:id="rId16" w:history="1">
              <w:r w:rsidR="001B6395" w:rsidRPr="002F4201">
                <w:rPr>
                  <w:rStyle w:val="Hyperlink"/>
                  <w:rFonts w:ascii="Aptos" w:eastAsia="Times New Roman" w:hAnsi="Aptos" w:cs="Times New Roman"/>
                  <w:i/>
                  <w:iCs/>
                  <w:sz w:val="22"/>
                  <w:szCs w:val="22"/>
                </w:rPr>
                <w:t>Governor Healey Issues PROTECT Act Guidance for Health Care Providers, Employers, Law Enforcement and State Agencies</w:t>
              </w:r>
            </w:hyperlink>
            <w:r w:rsidR="001B6395">
              <w:rPr>
                <w:rFonts w:ascii="Aptos" w:eastAsia="Times New Roman" w:hAnsi="Aptos" w:cs="Times New Roman"/>
                <w:i/>
                <w:iCs/>
                <w:sz w:val="22"/>
                <w:szCs w:val="22"/>
              </w:rPr>
              <w:t xml:space="preserve"> </w:t>
            </w:r>
            <w:r w:rsidR="001B6395" w:rsidRPr="001B6395">
              <w:rPr>
                <w:rFonts w:ascii="Aptos" w:eastAsia="Times New Roman" w:hAnsi="Aptos" w:cs="Times New Roman"/>
                <w:b/>
                <w:bCs/>
                <w:sz w:val="22"/>
                <w:szCs w:val="22"/>
              </w:rPr>
              <w:t xml:space="preserve">(Office of Governor Maura Healey and Lt. Kim Driscoll, </w:t>
            </w:r>
            <w:r w:rsidR="001B6395" w:rsidRPr="001B6395">
              <w:rPr>
                <w:rFonts w:ascii="Aptos" w:eastAsia="Times New Roman" w:hAnsi="Aptos" w:cs="Times New Roman"/>
                <w:sz w:val="22"/>
                <w:szCs w:val="22"/>
              </w:rPr>
              <w:t>September 8, 2026)</w:t>
            </w:r>
          </w:p>
          <w:p w14:paraId="4E2C6C49" w14:textId="1F801D32" w:rsidR="00DC4F25" w:rsidRDefault="00DC4F25" w:rsidP="002B3658">
            <w:pPr>
              <w:pStyle w:val="Heading3"/>
              <w:outlineLvl w:val="2"/>
            </w:pPr>
            <w:r w:rsidRPr="002B3658">
              <w:t>Federal Policy</w:t>
            </w:r>
          </w:p>
          <w:p w14:paraId="6A0E3874" w14:textId="5ACD0CBA" w:rsidR="00AF562F" w:rsidRPr="00AF562F" w:rsidRDefault="00171114" w:rsidP="00AF562F">
            <w:pPr>
              <w:pStyle w:val="ListParagraph"/>
              <w:numPr>
                <w:ilvl w:val="0"/>
                <w:numId w:val="31"/>
              </w:numPr>
              <w:rPr>
                <w:rFonts w:ascii="Aptos" w:eastAsia="Times New Roman" w:hAnsi="Aptos" w:cs="Times New Roman"/>
                <w:i/>
                <w:iCs/>
                <w:sz w:val="22"/>
                <w:szCs w:val="22"/>
              </w:rPr>
            </w:pPr>
            <w:hyperlink r:id="rId17" w:history="1">
              <w:r w:rsidR="00AF562F" w:rsidRPr="00605A12">
                <w:rPr>
                  <w:rStyle w:val="Hyperlink"/>
                  <w:rFonts w:ascii="Aptos" w:eastAsia="Times New Roman" w:hAnsi="Aptos" w:cs="Times New Roman"/>
                  <w:i/>
                  <w:iCs/>
                  <w:sz w:val="22"/>
                  <w:szCs w:val="22"/>
                </w:rPr>
                <w:t>128 Nursing Homes, Zero 24/7 Nurses</w:t>
              </w:r>
            </w:hyperlink>
            <w:r w:rsidR="00AF562F">
              <w:rPr>
                <w:rFonts w:ascii="Aptos" w:eastAsia="Times New Roman" w:hAnsi="Aptos" w:cs="Times New Roman"/>
                <w:i/>
                <w:iCs/>
                <w:sz w:val="22"/>
                <w:szCs w:val="22"/>
              </w:rPr>
              <w:t xml:space="preserve"> </w:t>
            </w:r>
            <w:r w:rsidR="00AF562F" w:rsidRPr="00AF562F">
              <w:rPr>
                <w:rFonts w:ascii="Aptos" w:eastAsia="Times New Roman" w:hAnsi="Aptos" w:cs="Times New Roman"/>
                <w:b/>
                <w:bCs/>
                <w:sz w:val="22"/>
                <w:szCs w:val="22"/>
              </w:rPr>
              <w:t xml:space="preserve">(Eugene Weekly, </w:t>
            </w:r>
            <w:r w:rsidR="00AF562F" w:rsidRPr="00AF562F">
              <w:rPr>
                <w:rFonts w:ascii="Aptos" w:eastAsia="Times New Roman" w:hAnsi="Aptos" w:cs="Times New Roman"/>
                <w:sz w:val="22"/>
                <w:szCs w:val="22"/>
              </w:rPr>
              <w:t>September 7, 2026)</w:t>
            </w:r>
          </w:p>
          <w:p w14:paraId="7E367D19" w14:textId="77777777" w:rsidR="00A70B80" w:rsidRDefault="00BB2456" w:rsidP="00C762C6">
            <w:pPr>
              <w:pStyle w:val="Heading3"/>
              <w:outlineLvl w:val="2"/>
            </w:pPr>
            <w:r w:rsidRPr="00C762C6">
              <w:t>From Around the Country</w:t>
            </w:r>
            <w:r w:rsidR="00DC4F25" w:rsidRPr="00C762C6">
              <w:t xml:space="preserve"> </w:t>
            </w:r>
          </w:p>
          <w:p w14:paraId="40A1F206" w14:textId="3B799685" w:rsidR="00AC6E00" w:rsidRPr="00750D44" w:rsidRDefault="00171114" w:rsidP="00750D44">
            <w:pPr>
              <w:pStyle w:val="ListParagraph"/>
              <w:numPr>
                <w:ilvl w:val="0"/>
                <w:numId w:val="31"/>
              </w:numPr>
              <w:rPr>
                <w:rFonts w:ascii="Aptos" w:eastAsia="Times New Roman" w:hAnsi="Aptos" w:cs="Times New Roman"/>
                <w:i/>
                <w:iCs/>
                <w:sz w:val="22"/>
                <w:szCs w:val="22"/>
              </w:rPr>
            </w:pPr>
            <w:hyperlink r:id="rId18" w:history="1">
              <w:r w:rsidR="00750D44" w:rsidRPr="00871BDF">
                <w:rPr>
                  <w:rStyle w:val="Hyperlink"/>
                  <w:rFonts w:ascii="Aptos" w:eastAsia="Times New Roman" w:hAnsi="Aptos" w:cs="Times New Roman"/>
                  <w:i/>
                  <w:iCs/>
                  <w:sz w:val="22"/>
                  <w:szCs w:val="22"/>
                </w:rPr>
                <w:t>8 people rescued from assisted living facility fire in Glendale</w:t>
              </w:r>
            </w:hyperlink>
            <w:r w:rsidR="00750D44">
              <w:rPr>
                <w:rFonts w:ascii="Aptos" w:eastAsia="Times New Roman" w:hAnsi="Aptos" w:cs="Times New Roman"/>
                <w:i/>
                <w:iCs/>
                <w:sz w:val="22"/>
                <w:szCs w:val="22"/>
              </w:rPr>
              <w:t xml:space="preserve"> </w:t>
            </w:r>
            <w:r w:rsidR="00750D44" w:rsidRPr="00750D44">
              <w:rPr>
                <w:rFonts w:ascii="Aptos" w:eastAsia="Times New Roman" w:hAnsi="Aptos" w:cs="Times New Roman"/>
                <w:b/>
                <w:bCs/>
                <w:sz w:val="22"/>
                <w:szCs w:val="22"/>
              </w:rPr>
              <w:t xml:space="preserve">(CBS LA (via YouTube), </w:t>
            </w:r>
            <w:r w:rsidR="00750D44" w:rsidRPr="00750D44">
              <w:rPr>
                <w:rFonts w:ascii="Aptos" w:eastAsia="Times New Roman" w:hAnsi="Aptos" w:cs="Times New Roman"/>
                <w:sz w:val="22"/>
                <w:szCs w:val="22"/>
              </w:rPr>
              <w:t>September 12, 2026)</w:t>
            </w:r>
          </w:p>
          <w:p w14:paraId="21FBBBCE" w14:textId="13EB3020" w:rsidR="000C40E5" w:rsidRPr="002425DA" w:rsidRDefault="00171114" w:rsidP="00A77B5B">
            <w:pPr>
              <w:pStyle w:val="ListParagraph"/>
              <w:numPr>
                <w:ilvl w:val="0"/>
                <w:numId w:val="31"/>
              </w:numPr>
              <w:rPr>
                <w:rFonts w:ascii="Aptos" w:eastAsia="Times New Roman" w:hAnsi="Aptos" w:cs="Times New Roman"/>
                <w:i/>
                <w:iCs/>
                <w:sz w:val="22"/>
                <w:szCs w:val="22"/>
              </w:rPr>
            </w:pPr>
            <w:hyperlink r:id="rId19" w:history="1">
              <w:r w:rsidR="000C40E5" w:rsidRPr="007E28D2">
                <w:rPr>
                  <w:rStyle w:val="Hyperlink"/>
                  <w:rFonts w:ascii="Aptos" w:eastAsia="Times New Roman" w:hAnsi="Aptos" w:cs="Times New Roman"/>
                  <w:i/>
                  <w:iCs/>
                  <w:sz w:val="22"/>
                  <w:szCs w:val="22"/>
                </w:rPr>
                <w:t>Auditor finds state nursing home inspections are often delayed</w:t>
              </w:r>
            </w:hyperlink>
            <w:r w:rsidR="002425DA">
              <w:rPr>
                <w:rFonts w:ascii="Aptos" w:eastAsia="Times New Roman" w:hAnsi="Aptos" w:cs="Times New Roman"/>
                <w:i/>
                <w:iCs/>
                <w:sz w:val="22"/>
                <w:szCs w:val="22"/>
              </w:rPr>
              <w:t xml:space="preserve"> </w:t>
            </w:r>
            <w:r w:rsidR="000C40E5" w:rsidRPr="000C40E5">
              <w:rPr>
                <w:b/>
                <w:bCs/>
              </w:rPr>
              <w:t xml:space="preserve">(New Jersey Monitor, </w:t>
            </w:r>
            <w:r w:rsidR="000C40E5" w:rsidRPr="000C40E5">
              <w:t>September 9, 2026)</w:t>
            </w:r>
          </w:p>
          <w:p w14:paraId="06699FE6" w14:textId="580F9411" w:rsidR="00A77B5B" w:rsidRPr="00A77B5B" w:rsidRDefault="00171114" w:rsidP="00A77B5B">
            <w:pPr>
              <w:pStyle w:val="ListParagraph"/>
              <w:numPr>
                <w:ilvl w:val="0"/>
                <w:numId w:val="34"/>
              </w:numPr>
              <w:rPr>
                <w:rFonts w:ascii="Aptos" w:eastAsia="Times New Roman" w:hAnsi="Aptos" w:cs="Times New Roman"/>
                <w:i/>
                <w:iCs/>
                <w:sz w:val="22"/>
                <w:szCs w:val="22"/>
              </w:rPr>
            </w:pPr>
            <w:hyperlink r:id="rId20" w:history="1">
              <w:proofErr w:type="spellStart"/>
              <w:r w:rsidR="00A77B5B" w:rsidRPr="009C7D1D">
                <w:rPr>
                  <w:rStyle w:val="Hyperlink"/>
                  <w:rFonts w:ascii="Aptos" w:eastAsia="Times New Roman" w:hAnsi="Aptos" w:cs="Times New Roman"/>
                  <w:i/>
                  <w:iCs/>
                  <w:sz w:val="22"/>
                  <w:szCs w:val="22"/>
                </w:rPr>
                <w:t>Medi</w:t>
              </w:r>
              <w:proofErr w:type="spellEnd"/>
              <w:r w:rsidR="00A77B5B" w:rsidRPr="009C7D1D">
                <w:rPr>
                  <w:rStyle w:val="Hyperlink"/>
                  <w:rFonts w:ascii="Aptos" w:eastAsia="Times New Roman" w:hAnsi="Aptos" w:cs="Times New Roman"/>
                  <w:i/>
                  <w:iCs/>
                  <w:sz w:val="22"/>
                  <w:szCs w:val="22"/>
                </w:rPr>
                <w:t>-Cal won’t pay for assisted living in most of California. One brother fought back</w:t>
              </w:r>
            </w:hyperlink>
            <w:r w:rsidR="00A77B5B">
              <w:rPr>
                <w:rFonts w:ascii="Aptos" w:eastAsia="Times New Roman" w:hAnsi="Aptos" w:cs="Times New Roman"/>
                <w:i/>
                <w:iCs/>
                <w:sz w:val="22"/>
                <w:szCs w:val="22"/>
              </w:rPr>
              <w:t xml:space="preserve"> </w:t>
            </w:r>
            <w:r w:rsidR="00A77B5B" w:rsidRPr="00A77B5B">
              <w:rPr>
                <w:rFonts w:ascii="Aptos" w:eastAsia="Times New Roman" w:hAnsi="Aptos" w:cs="Times New Roman"/>
                <w:b/>
                <w:bCs/>
                <w:sz w:val="22"/>
                <w:szCs w:val="22"/>
              </w:rPr>
              <w:t>(Pleas</w:t>
            </w:r>
            <w:r w:rsidR="007A0B3F">
              <w:rPr>
                <w:rFonts w:ascii="Aptos" w:eastAsia="Times New Roman" w:hAnsi="Aptos" w:cs="Times New Roman"/>
                <w:b/>
                <w:bCs/>
                <w:sz w:val="22"/>
                <w:szCs w:val="22"/>
              </w:rPr>
              <w:t>an</w:t>
            </w:r>
            <w:r w:rsidR="00A77B5B" w:rsidRPr="00A77B5B">
              <w:rPr>
                <w:rFonts w:ascii="Aptos" w:eastAsia="Times New Roman" w:hAnsi="Aptos" w:cs="Times New Roman"/>
                <w:b/>
                <w:bCs/>
                <w:sz w:val="22"/>
                <w:szCs w:val="22"/>
              </w:rPr>
              <w:t xml:space="preserve">ton Weekly, </w:t>
            </w:r>
            <w:r w:rsidR="00A77B5B" w:rsidRPr="00A77B5B">
              <w:rPr>
                <w:rFonts w:ascii="Aptos" w:eastAsia="Times New Roman" w:hAnsi="Aptos" w:cs="Times New Roman"/>
                <w:sz w:val="22"/>
                <w:szCs w:val="22"/>
              </w:rPr>
              <w:t>September 8, 2026)</w:t>
            </w:r>
          </w:p>
          <w:p w14:paraId="079F48F2" w14:textId="77777777" w:rsidR="00547EEC" w:rsidRPr="00C762C6" w:rsidRDefault="00820DE0" w:rsidP="00C762C6">
            <w:pPr>
              <w:pStyle w:val="Heading3"/>
              <w:outlineLvl w:val="2"/>
            </w:pPr>
            <w:r w:rsidRPr="00C762C6">
              <w:t>From Our Colleagues from Around the Country</w:t>
            </w:r>
          </w:p>
          <w:p w14:paraId="2D27864B" w14:textId="5C2A7688" w:rsidR="003A57F9" w:rsidRPr="004D621E" w:rsidRDefault="00EF22AD" w:rsidP="00C762C6">
            <w:pPr>
              <w:pStyle w:val="ListParagraph"/>
              <w:numPr>
                <w:ilvl w:val="0"/>
                <w:numId w:val="34"/>
              </w:numPr>
              <w:rPr>
                <w:rFonts w:ascii="Aptos" w:eastAsia="Times New Roman" w:hAnsi="Aptos" w:cs="Times New Roman"/>
                <w:sz w:val="22"/>
                <w:szCs w:val="22"/>
              </w:rPr>
            </w:pPr>
            <w:r w:rsidRPr="00E320F3">
              <w:rPr>
                <w:rFonts w:ascii="Aptos" w:eastAsia="Times New Roman" w:hAnsi="Aptos" w:cs="Times New Roman"/>
                <w:b/>
                <w:bCs/>
                <w:sz w:val="22"/>
                <w:szCs w:val="22"/>
              </w:rPr>
              <w:t>(</w:t>
            </w:r>
            <w:hyperlink r:id="rId21" w:history="1">
              <w:r w:rsidR="00A66125" w:rsidRPr="00E320F3">
                <w:rPr>
                  <w:rStyle w:val="Hyperlink"/>
                  <w:rFonts w:ascii="Aptos" w:eastAsia="Times New Roman" w:hAnsi="Aptos" w:cs="Times New Roman"/>
                  <w:b/>
                  <w:bCs/>
                  <w:sz w:val="22"/>
                  <w:szCs w:val="22"/>
                </w:rPr>
                <w:t>Center for Medicare Advocacy</w:t>
              </w:r>
            </w:hyperlink>
            <w:r w:rsidR="009718FD" w:rsidRPr="00E320F3">
              <w:rPr>
                <w:rFonts w:ascii="Aptos" w:eastAsia="Times New Roman" w:hAnsi="Aptos" w:cs="Times New Roman"/>
                <w:b/>
                <w:bCs/>
                <w:sz w:val="22"/>
                <w:szCs w:val="22"/>
              </w:rPr>
              <w:t xml:space="preserve">, </w:t>
            </w:r>
            <w:r w:rsidR="00A66125" w:rsidRPr="00E320F3">
              <w:rPr>
                <w:rFonts w:ascii="Aptos" w:eastAsia="Times New Roman" w:hAnsi="Aptos" w:cs="Times New Roman"/>
                <w:sz w:val="22"/>
                <w:szCs w:val="22"/>
              </w:rPr>
              <w:t>September 10, 2026</w:t>
            </w:r>
            <w:r w:rsidR="00E320F3" w:rsidRPr="00E320F3">
              <w:rPr>
                <w:rFonts w:ascii="Aptos" w:eastAsia="Times New Roman" w:hAnsi="Aptos" w:cs="Times New Roman"/>
                <w:sz w:val="22"/>
                <w:szCs w:val="22"/>
              </w:rPr>
              <w:t>)</w:t>
            </w:r>
          </w:p>
        </w:tc>
      </w:tr>
      <w:tr w:rsidR="000C4B0E" w14:paraId="7D7FD9DA" w14:textId="77777777" w:rsidTr="00467E18">
        <w:trPr>
          <w:gridAfter w:val="1"/>
          <w:wAfter w:w="298" w:type="dxa"/>
          <w:trHeight w:val="58"/>
        </w:trPr>
        <w:tc>
          <w:tcPr>
            <w:tcW w:w="2903" w:type="dxa"/>
            <w:gridSpan w:val="2"/>
          </w:tcPr>
          <w:p w14:paraId="0DD01D5B" w14:textId="79575BAC" w:rsidR="000C4B0E" w:rsidRPr="00DF481F" w:rsidRDefault="000C4B0E" w:rsidP="00B17AE3">
            <w:pPr>
              <w:pStyle w:val="Heading2"/>
              <w:outlineLvl w:val="1"/>
              <w:rPr>
                <w:b/>
                <w:bCs/>
                <w:sz w:val="32"/>
                <w:szCs w:val="32"/>
              </w:rPr>
            </w:pPr>
            <w:r w:rsidRPr="000C4B0E">
              <w:rPr>
                <w:b/>
                <w:bCs/>
                <w:sz w:val="32"/>
                <w:szCs w:val="32"/>
              </w:rPr>
              <w:lastRenderedPageBreak/>
              <w:t>Quotes</w:t>
            </w:r>
          </w:p>
        </w:tc>
        <w:tc>
          <w:tcPr>
            <w:tcW w:w="7622" w:type="dxa"/>
            <w:gridSpan w:val="4"/>
          </w:tcPr>
          <w:p w14:paraId="1CC4DA9C" w14:textId="77777777" w:rsidR="000C4B0E" w:rsidRDefault="00C5151C" w:rsidP="00B81F6A">
            <w:pPr>
              <w:jc w:val="both"/>
              <w:rPr>
                <w:rFonts w:ascii="Aptos" w:hAnsi="Aptos"/>
                <w:i/>
                <w:iCs/>
                <w:sz w:val="32"/>
                <w:szCs w:val="32"/>
              </w:rPr>
            </w:pPr>
            <w:r>
              <w:rPr>
                <w:rFonts w:ascii="Aptos" w:hAnsi="Aptos"/>
                <w:i/>
                <w:iCs/>
                <w:sz w:val="32"/>
                <w:szCs w:val="32"/>
              </w:rPr>
              <w:t>[A]</w:t>
            </w:r>
            <w:proofErr w:type="spellStart"/>
            <w:r w:rsidRPr="00C5151C">
              <w:rPr>
                <w:rFonts w:ascii="Aptos" w:hAnsi="Aptos"/>
                <w:i/>
                <w:iCs/>
                <w:sz w:val="32"/>
                <w:szCs w:val="32"/>
              </w:rPr>
              <w:t>fter</w:t>
            </w:r>
            <w:proofErr w:type="spellEnd"/>
            <w:r w:rsidRPr="00C5151C">
              <w:rPr>
                <w:rFonts w:ascii="Aptos" w:hAnsi="Aptos"/>
                <w:i/>
                <w:iCs/>
                <w:sz w:val="32"/>
                <w:szCs w:val="32"/>
              </w:rPr>
              <w:t xml:space="preserve"> three months, 20% of the nursing homes no longer qualified for RBS</w:t>
            </w:r>
            <w:r w:rsidR="00557BA2">
              <w:rPr>
                <w:rFonts w:ascii="Aptos" w:hAnsi="Aptos"/>
                <w:i/>
                <w:iCs/>
                <w:sz w:val="32"/>
                <w:szCs w:val="32"/>
              </w:rPr>
              <w:t xml:space="preserve"> [the Center for Medicare and Medicaid Services Risk Based Survey</w:t>
            </w:r>
            <w:r w:rsidR="00C2524B">
              <w:rPr>
                <w:rFonts w:ascii="Aptos" w:hAnsi="Aptos"/>
                <w:i/>
                <w:iCs/>
                <w:sz w:val="32"/>
                <w:szCs w:val="32"/>
              </w:rPr>
              <w:t>]</w:t>
            </w:r>
            <w:r w:rsidRPr="00C5151C">
              <w:rPr>
                <w:rFonts w:ascii="Aptos" w:hAnsi="Aptos"/>
                <w:i/>
                <w:iCs/>
                <w:sz w:val="32"/>
                <w:szCs w:val="32"/>
              </w:rPr>
              <w:t>. By February 2025, only half of the nursing homes (52%) would still have met the eligibility criteria for RBS.</w:t>
            </w:r>
          </w:p>
          <w:p w14:paraId="5DD37C56" w14:textId="77777777" w:rsidR="00C2524B" w:rsidRPr="00C2524B" w:rsidRDefault="00171114" w:rsidP="00C2524B">
            <w:pPr>
              <w:ind w:left="1080"/>
              <w:rPr>
                <w:rFonts w:ascii="Aptos" w:hAnsi="Aptos"/>
                <w:sz w:val="22"/>
                <w:szCs w:val="22"/>
              </w:rPr>
            </w:pPr>
            <w:hyperlink r:id="rId22" w:history="1">
              <w:r w:rsidR="00C2524B" w:rsidRPr="00C2524B">
                <w:rPr>
                  <w:rStyle w:val="Hyperlink"/>
                  <w:rFonts w:ascii="Aptos" w:hAnsi="Aptos"/>
                  <w:i/>
                  <w:iCs/>
                  <w:sz w:val="22"/>
                  <w:szCs w:val="22"/>
                </w:rPr>
                <w:t>Half of Nursing Homes Lose Eligibility for Risk-Based Survey in a Year</w:t>
              </w:r>
            </w:hyperlink>
            <w:r w:rsidR="00C2524B" w:rsidRPr="00C2524B">
              <w:rPr>
                <w:rFonts w:ascii="Aptos" w:hAnsi="Aptos"/>
                <w:i/>
                <w:iCs/>
                <w:sz w:val="22"/>
                <w:szCs w:val="22"/>
              </w:rPr>
              <w:t xml:space="preserve"> </w:t>
            </w:r>
            <w:r w:rsidR="00C2524B" w:rsidRPr="00C2524B">
              <w:rPr>
                <w:rFonts w:ascii="Aptos" w:hAnsi="Aptos"/>
                <w:b/>
                <w:bCs/>
                <w:sz w:val="22"/>
                <w:szCs w:val="22"/>
              </w:rPr>
              <w:t xml:space="preserve">(Center for Medicare Advocacy, </w:t>
            </w:r>
            <w:r w:rsidR="00C2524B" w:rsidRPr="00C2524B">
              <w:rPr>
                <w:rFonts w:ascii="Aptos" w:hAnsi="Aptos"/>
                <w:sz w:val="22"/>
                <w:szCs w:val="22"/>
              </w:rPr>
              <w:t>September 10, 2026)</w:t>
            </w:r>
          </w:p>
          <w:p w14:paraId="4BA99C14" w14:textId="77777777" w:rsidR="00C2524B" w:rsidRDefault="00C2524B" w:rsidP="00C2524B">
            <w:pPr>
              <w:rPr>
                <w:rFonts w:ascii="Aptos" w:hAnsi="Aptos"/>
                <w:sz w:val="22"/>
                <w:szCs w:val="22"/>
              </w:rPr>
            </w:pPr>
          </w:p>
          <w:p w14:paraId="1BE02016" w14:textId="77777777" w:rsidR="000C09E2" w:rsidRDefault="000C09E2" w:rsidP="000C09E2">
            <w:pPr>
              <w:jc w:val="both"/>
              <w:rPr>
                <w:rFonts w:ascii="Aptos" w:hAnsi="Aptos"/>
                <w:i/>
                <w:iCs/>
                <w:sz w:val="32"/>
                <w:szCs w:val="32"/>
              </w:rPr>
            </w:pPr>
            <w:r w:rsidRPr="000C09E2">
              <w:rPr>
                <w:rFonts w:ascii="Aptos" w:hAnsi="Aptos"/>
                <w:i/>
                <w:iCs/>
                <w:sz w:val="32"/>
                <w:szCs w:val="32"/>
              </w:rPr>
              <w:t>“You’re wasting money by dumping somebody like my sister in a skilled nursing facility and lessening her quality of life and her chance at doing better. By doing this, it makes no fundamental sense.”</w:t>
            </w:r>
          </w:p>
          <w:p w14:paraId="0DFEABD0" w14:textId="77777777" w:rsidR="00502D18" w:rsidRPr="00A77B5B" w:rsidRDefault="0049272C" w:rsidP="00502D18">
            <w:pPr>
              <w:pStyle w:val="ListParagraph"/>
              <w:ind w:left="1080"/>
              <w:rPr>
                <w:rFonts w:ascii="Aptos" w:eastAsia="Times New Roman" w:hAnsi="Aptos" w:cs="Times New Roman"/>
                <w:i/>
                <w:iCs/>
                <w:sz w:val="22"/>
                <w:szCs w:val="22"/>
              </w:rPr>
            </w:pPr>
            <w:r w:rsidRPr="0049272C">
              <w:rPr>
                <w:rFonts w:ascii="Aptos" w:hAnsi="Aptos"/>
                <w:sz w:val="22"/>
                <w:szCs w:val="22"/>
              </w:rPr>
              <w:t>John Aiello</w:t>
            </w:r>
            <w:r>
              <w:rPr>
                <w:rFonts w:ascii="Aptos" w:hAnsi="Aptos"/>
                <w:sz w:val="22"/>
                <w:szCs w:val="22"/>
              </w:rPr>
              <w:t xml:space="preserve">, who </w:t>
            </w:r>
            <w:r w:rsidR="00D9381C">
              <w:rPr>
                <w:rFonts w:ascii="Aptos" w:hAnsi="Aptos"/>
                <w:sz w:val="22"/>
                <w:szCs w:val="22"/>
              </w:rPr>
              <w:t xml:space="preserve">was advocating for </w:t>
            </w:r>
            <w:r w:rsidR="00823759">
              <w:rPr>
                <w:rFonts w:ascii="Aptos" w:hAnsi="Aptos"/>
                <w:sz w:val="22"/>
                <w:szCs w:val="22"/>
              </w:rPr>
              <w:t>Medicaid payment for his sister</w:t>
            </w:r>
            <w:r w:rsidR="008B78AF">
              <w:rPr>
                <w:rFonts w:ascii="Aptos" w:hAnsi="Aptos"/>
                <w:sz w:val="22"/>
                <w:szCs w:val="22"/>
              </w:rPr>
              <w:t xml:space="preserve"> as a resident in a</w:t>
            </w:r>
            <w:r w:rsidR="00502D18">
              <w:rPr>
                <w:rFonts w:ascii="Aptos" w:hAnsi="Aptos"/>
                <w:sz w:val="22"/>
                <w:szCs w:val="22"/>
              </w:rPr>
              <w:t xml:space="preserve"> California </w:t>
            </w:r>
            <w:r w:rsidR="008B78AF">
              <w:rPr>
                <w:rFonts w:ascii="Aptos" w:hAnsi="Aptos"/>
                <w:sz w:val="22"/>
                <w:szCs w:val="22"/>
              </w:rPr>
              <w:t xml:space="preserve">assisted living residence, </w:t>
            </w:r>
            <w:hyperlink r:id="rId23" w:history="1">
              <w:proofErr w:type="spellStart"/>
              <w:r w:rsidR="00502D18" w:rsidRPr="009C7D1D">
                <w:rPr>
                  <w:rStyle w:val="Hyperlink"/>
                  <w:rFonts w:ascii="Aptos" w:eastAsia="Times New Roman" w:hAnsi="Aptos" w:cs="Times New Roman"/>
                  <w:i/>
                  <w:iCs/>
                  <w:sz w:val="22"/>
                  <w:szCs w:val="22"/>
                </w:rPr>
                <w:t>Medi</w:t>
              </w:r>
              <w:proofErr w:type="spellEnd"/>
              <w:r w:rsidR="00502D18" w:rsidRPr="009C7D1D">
                <w:rPr>
                  <w:rStyle w:val="Hyperlink"/>
                  <w:rFonts w:ascii="Aptos" w:eastAsia="Times New Roman" w:hAnsi="Aptos" w:cs="Times New Roman"/>
                  <w:i/>
                  <w:iCs/>
                  <w:sz w:val="22"/>
                  <w:szCs w:val="22"/>
                </w:rPr>
                <w:t>-Cal won’t pay for assisted living in most of California. One brother fought back</w:t>
              </w:r>
            </w:hyperlink>
            <w:r w:rsidR="00502D18">
              <w:rPr>
                <w:rFonts w:ascii="Aptos" w:eastAsia="Times New Roman" w:hAnsi="Aptos" w:cs="Times New Roman"/>
                <w:i/>
                <w:iCs/>
                <w:sz w:val="22"/>
                <w:szCs w:val="22"/>
              </w:rPr>
              <w:t xml:space="preserve"> </w:t>
            </w:r>
            <w:r w:rsidR="00502D18" w:rsidRPr="00A77B5B">
              <w:rPr>
                <w:rFonts w:ascii="Aptos" w:eastAsia="Times New Roman" w:hAnsi="Aptos" w:cs="Times New Roman"/>
                <w:b/>
                <w:bCs/>
                <w:sz w:val="22"/>
                <w:szCs w:val="22"/>
              </w:rPr>
              <w:t>(</w:t>
            </w:r>
            <w:proofErr w:type="spellStart"/>
            <w:r w:rsidR="00502D18" w:rsidRPr="00A77B5B">
              <w:rPr>
                <w:rFonts w:ascii="Aptos" w:eastAsia="Times New Roman" w:hAnsi="Aptos" w:cs="Times New Roman"/>
                <w:b/>
                <w:bCs/>
                <w:sz w:val="22"/>
                <w:szCs w:val="22"/>
              </w:rPr>
              <w:t>Pleaston</w:t>
            </w:r>
            <w:proofErr w:type="spellEnd"/>
            <w:r w:rsidR="00502D18" w:rsidRPr="00A77B5B">
              <w:rPr>
                <w:rFonts w:ascii="Aptos" w:eastAsia="Times New Roman" w:hAnsi="Aptos" w:cs="Times New Roman"/>
                <w:b/>
                <w:bCs/>
                <w:sz w:val="22"/>
                <w:szCs w:val="22"/>
              </w:rPr>
              <w:t xml:space="preserve"> Weekly, </w:t>
            </w:r>
            <w:r w:rsidR="00502D18" w:rsidRPr="00A77B5B">
              <w:rPr>
                <w:rFonts w:ascii="Aptos" w:eastAsia="Times New Roman" w:hAnsi="Aptos" w:cs="Times New Roman"/>
                <w:sz w:val="22"/>
                <w:szCs w:val="22"/>
              </w:rPr>
              <w:t>September 8, 2026)</w:t>
            </w:r>
          </w:p>
          <w:p w14:paraId="75DA061B" w14:textId="77777777" w:rsidR="00D905D6" w:rsidRDefault="00D905D6" w:rsidP="00D905D6">
            <w:pPr>
              <w:rPr>
                <w:rFonts w:ascii="Aptos" w:hAnsi="Aptos"/>
                <w:sz w:val="22"/>
                <w:szCs w:val="22"/>
              </w:rPr>
            </w:pPr>
          </w:p>
          <w:p w14:paraId="419671E5" w14:textId="77777777" w:rsidR="00F47C38" w:rsidRDefault="00F47C38" w:rsidP="00F47C38">
            <w:pPr>
              <w:jc w:val="both"/>
              <w:rPr>
                <w:rFonts w:ascii="Aptos" w:hAnsi="Aptos"/>
                <w:i/>
                <w:iCs/>
                <w:sz w:val="32"/>
                <w:szCs w:val="32"/>
              </w:rPr>
            </w:pPr>
            <w:r>
              <w:rPr>
                <w:rFonts w:ascii="Aptos" w:hAnsi="Aptos"/>
                <w:i/>
                <w:iCs/>
                <w:sz w:val="32"/>
                <w:szCs w:val="32"/>
              </w:rPr>
              <w:t>O</w:t>
            </w:r>
            <w:r w:rsidRPr="00F47C38">
              <w:rPr>
                <w:rFonts w:ascii="Aptos" w:hAnsi="Aptos"/>
                <w:i/>
                <w:iCs/>
                <w:sz w:val="32"/>
                <w:szCs w:val="32"/>
              </w:rPr>
              <w:t xml:space="preserve">ne of the legislative efforts that Sen. Ron Wyden has sponsored is the </w:t>
            </w:r>
            <w:hyperlink r:id="rId24" w:history="1">
              <w:r w:rsidRPr="00F47C38">
                <w:rPr>
                  <w:rStyle w:val="Hyperlink"/>
                  <w:rFonts w:ascii="Aptos" w:hAnsi="Aptos"/>
                  <w:i/>
                  <w:iCs/>
                  <w:sz w:val="32"/>
                  <w:szCs w:val="32"/>
                </w:rPr>
                <w:t>Nurses Belong in Nursing Homes Act</w:t>
              </w:r>
            </w:hyperlink>
            <w:r w:rsidRPr="00F47C38">
              <w:rPr>
                <w:rFonts w:ascii="Aptos" w:hAnsi="Aptos"/>
                <w:i/>
                <w:iCs/>
                <w:sz w:val="32"/>
                <w:szCs w:val="32"/>
              </w:rPr>
              <w:t>, which would establish strict minimum staffing requirements within nursing homes. The act also requires a registered professional nurse to be on-site 24/7 and provides permanent funding for nursing home surveys, inspections and enforcement programs. </w:t>
            </w:r>
          </w:p>
          <w:p w14:paraId="1B50A65B" w14:textId="54606D29" w:rsidR="00DF46C2" w:rsidRPr="00DF46C2" w:rsidRDefault="00F47C38" w:rsidP="003D13EE">
            <w:pPr>
              <w:pStyle w:val="ListParagraph"/>
              <w:ind w:left="1080"/>
              <w:rPr>
                <w:rFonts w:ascii="Aptos" w:eastAsia="Times New Roman" w:hAnsi="Aptos" w:cs="Times New Roman"/>
                <w:i/>
                <w:iCs/>
                <w:sz w:val="22"/>
                <w:szCs w:val="22"/>
              </w:rPr>
            </w:pPr>
            <w:r>
              <w:rPr>
                <w:rFonts w:ascii="Aptos" w:eastAsia="Times New Roman" w:hAnsi="Aptos" w:cs="Times New Roman"/>
                <w:i/>
                <w:iCs/>
                <w:sz w:val="22"/>
                <w:szCs w:val="22"/>
              </w:rPr>
              <w:lastRenderedPageBreak/>
              <w:t xml:space="preserve"> </w:t>
            </w:r>
            <w:r w:rsidRPr="00AF562F">
              <w:rPr>
                <w:rFonts w:ascii="Aptos" w:eastAsia="Times New Roman" w:hAnsi="Aptos" w:cs="Times New Roman"/>
                <w:b/>
                <w:bCs/>
                <w:sz w:val="22"/>
                <w:szCs w:val="22"/>
              </w:rPr>
              <w:t xml:space="preserve">(Eugene Weekly, </w:t>
            </w:r>
            <w:r w:rsidRPr="00AF562F">
              <w:rPr>
                <w:rFonts w:ascii="Aptos" w:eastAsia="Times New Roman" w:hAnsi="Aptos" w:cs="Times New Roman"/>
                <w:sz w:val="22"/>
                <w:szCs w:val="22"/>
              </w:rPr>
              <w:t>September 7, 2026)</w:t>
            </w:r>
          </w:p>
          <w:p w14:paraId="59C84BF7" w14:textId="77777777" w:rsidR="00F47C38" w:rsidRDefault="00F47C38" w:rsidP="00F47C38">
            <w:pPr>
              <w:jc w:val="both"/>
              <w:rPr>
                <w:rFonts w:ascii="Aptos" w:hAnsi="Aptos"/>
                <w:sz w:val="22"/>
                <w:szCs w:val="22"/>
              </w:rPr>
            </w:pPr>
          </w:p>
          <w:p w14:paraId="353A18B3" w14:textId="1C823FE0" w:rsidR="00637498" w:rsidRPr="00637498" w:rsidRDefault="00637498" w:rsidP="00F47C38">
            <w:pPr>
              <w:jc w:val="both"/>
              <w:rPr>
                <w:rFonts w:ascii="Aptos" w:hAnsi="Aptos"/>
                <w:i/>
                <w:iCs/>
                <w:sz w:val="32"/>
                <w:szCs w:val="32"/>
              </w:rPr>
            </w:pPr>
            <w:r w:rsidRPr="00637498">
              <w:rPr>
                <w:rFonts w:ascii="Aptos" w:hAnsi="Aptos"/>
                <w:i/>
                <w:iCs/>
                <w:sz w:val="32"/>
                <w:szCs w:val="32"/>
              </w:rPr>
              <w:t>“No one should have to weigh their health and safety against the fear of immigration enforcement</w:t>
            </w:r>
            <w:r w:rsidR="00DF46C2">
              <w:rPr>
                <w:rFonts w:ascii="Aptos" w:hAnsi="Aptos"/>
                <w:i/>
                <w:iCs/>
                <w:sz w:val="32"/>
                <w:szCs w:val="32"/>
              </w:rPr>
              <w:t xml:space="preserve">. </w:t>
            </w:r>
            <w:r w:rsidRPr="00637498">
              <w:rPr>
                <w:rFonts w:ascii="Aptos" w:hAnsi="Aptos"/>
                <w:i/>
                <w:iCs/>
                <w:sz w:val="32"/>
                <w:szCs w:val="32"/>
              </w:rPr>
              <w:t>The PROTECT Act will help residents maintain access to services they </w:t>
            </w:r>
            <w:r w:rsidR="00E20E51" w:rsidRPr="00637498">
              <w:rPr>
                <w:rFonts w:ascii="Aptos" w:hAnsi="Aptos"/>
                <w:i/>
                <w:iCs/>
                <w:sz w:val="32"/>
                <w:szCs w:val="32"/>
              </w:rPr>
              <w:t>need and</w:t>
            </w:r>
            <w:r w:rsidRPr="00637498">
              <w:rPr>
                <w:rFonts w:ascii="Aptos" w:hAnsi="Aptos"/>
                <w:i/>
                <w:iCs/>
                <w:sz w:val="32"/>
                <w:szCs w:val="32"/>
              </w:rPr>
              <w:t> ensure that places where people go for care will remain a trusted resource.”</w:t>
            </w:r>
          </w:p>
          <w:p w14:paraId="28468B2A" w14:textId="0634BB6E" w:rsidR="006E4B76" w:rsidRPr="006E4B76" w:rsidRDefault="00637498" w:rsidP="00440452">
            <w:pPr>
              <w:ind w:left="1080"/>
              <w:contextualSpacing/>
              <w:jc w:val="both"/>
              <w:rPr>
                <w:rFonts w:ascii="Aptos" w:hAnsi="Aptos"/>
                <w:sz w:val="22"/>
                <w:szCs w:val="22"/>
              </w:rPr>
            </w:pPr>
            <w:r w:rsidRPr="00637498">
              <w:rPr>
                <w:rFonts w:ascii="Aptos" w:hAnsi="Aptos"/>
                <w:sz w:val="22"/>
                <w:szCs w:val="22"/>
              </w:rPr>
              <w:t xml:space="preserve">Health and Human Services Secretary </w:t>
            </w:r>
            <w:proofErr w:type="spellStart"/>
            <w:r w:rsidRPr="00637498">
              <w:rPr>
                <w:rFonts w:ascii="Aptos" w:hAnsi="Aptos"/>
                <w:sz w:val="22"/>
                <w:szCs w:val="22"/>
              </w:rPr>
              <w:t>Kiame</w:t>
            </w:r>
            <w:proofErr w:type="spellEnd"/>
            <w:r w:rsidRPr="00637498">
              <w:rPr>
                <w:rFonts w:ascii="Aptos" w:hAnsi="Aptos"/>
                <w:sz w:val="22"/>
                <w:szCs w:val="22"/>
              </w:rPr>
              <w:t xml:space="preserve"> </w:t>
            </w:r>
            <w:proofErr w:type="spellStart"/>
            <w:r w:rsidRPr="00637498">
              <w:rPr>
                <w:rFonts w:ascii="Aptos" w:hAnsi="Aptos"/>
                <w:sz w:val="22"/>
                <w:szCs w:val="22"/>
              </w:rPr>
              <w:t>Mahaniah</w:t>
            </w:r>
            <w:proofErr w:type="spellEnd"/>
            <w:r w:rsidRPr="00637498">
              <w:rPr>
                <w:rFonts w:ascii="Aptos" w:hAnsi="Aptos"/>
                <w:sz w:val="22"/>
                <w:szCs w:val="22"/>
              </w:rPr>
              <w:t>, MD, MBA</w:t>
            </w:r>
            <w:r w:rsidR="00DF46C2">
              <w:rPr>
                <w:rFonts w:ascii="Aptos" w:hAnsi="Aptos"/>
                <w:sz w:val="22"/>
                <w:szCs w:val="22"/>
              </w:rPr>
              <w:t xml:space="preserve">, </w:t>
            </w:r>
            <w:hyperlink r:id="rId25" w:history="1">
              <w:r w:rsidR="00AD290F" w:rsidRPr="006E4B76">
                <w:rPr>
                  <w:rStyle w:val="Hyperlink"/>
                  <w:rFonts w:ascii="Aptos" w:eastAsia="Times New Roman" w:hAnsi="Aptos" w:cs="Times New Roman"/>
                  <w:i/>
                  <w:iCs/>
                  <w:sz w:val="22"/>
                  <w:szCs w:val="22"/>
                </w:rPr>
                <w:t>Governor Healey Issues PROTECT Act Guidance for Health Care Providers, Employers, Law Enforcement and State Agencies</w:t>
              </w:r>
            </w:hyperlink>
            <w:r w:rsidR="006E4B76">
              <w:t xml:space="preserve"> </w:t>
            </w:r>
            <w:r w:rsidR="006E4B76" w:rsidRPr="006E4B76">
              <w:rPr>
                <w:rFonts w:ascii="Aptos" w:eastAsia="Times New Roman" w:hAnsi="Aptos" w:cs="Times New Roman"/>
                <w:b/>
                <w:bCs/>
                <w:sz w:val="22"/>
                <w:szCs w:val="22"/>
              </w:rPr>
              <w:t xml:space="preserve">(Office of Governor Maura Healey and Lt. Kim Driscoll, </w:t>
            </w:r>
            <w:r w:rsidR="006E4B76" w:rsidRPr="006E4B76">
              <w:rPr>
                <w:rFonts w:ascii="Aptos" w:eastAsia="Times New Roman" w:hAnsi="Aptos" w:cs="Times New Roman"/>
                <w:sz w:val="22"/>
                <w:szCs w:val="22"/>
              </w:rPr>
              <w:t>September 8, 2026)</w:t>
            </w:r>
          </w:p>
          <w:p w14:paraId="0402E109" w14:textId="19EB0677" w:rsidR="00AD290F" w:rsidRPr="00F47C38" w:rsidRDefault="00AD290F" w:rsidP="00F47C38">
            <w:pPr>
              <w:jc w:val="both"/>
              <w:rPr>
                <w:rFonts w:ascii="Aptos" w:hAnsi="Aptos"/>
                <w:sz w:val="22"/>
                <w:szCs w:val="22"/>
              </w:rPr>
            </w:pPr>
          </w:p>
        </w:tc>
      </w:tr>
      <w:tr w:rsidR="000C4B0E" w:rsidRPr="000726D6" w14:paraId="4294C531" w14:textId="77777777" w:rsidTr="00467E18">
        <w:trPr>
          <w:gridAfter w:val="1"/>
          <w:wAfter w:w="298" w:type="dxa"/>
          <w:trHeight w:val="58"/>
        </w:trPr>
        <w:tc>
          <w:tcPr>
            <w:tcW w:w="2903" w:type="dxa"/>
            <w:gridSpan w:val="2"/>
          </w:tcPr>
          <w:p w14:paraId="45CB6523" w14:textId="77777777" w:rsidR="000C4B0E" w:rsidRDefault="000C4B0E" w:rsidP="00B17AE3">
            <w:pPr>
              <w:pStyle w:val="Heading2"/>
              <w:outlineLvl w:val="1"/>
              <w:rPr>
                <w:b/>
                <w:bCs/>
                <w:sz w:val="32"/>
                <w:szCs w:val="32"/>
              </w:rPr>
            </w:pPr>
            <w:r w:rsidRPr="000C4B0E">
              <w:rPr>
                <w:b/>
                <w:bCs/>
                <w:sz w:val="32"/>
                <w:szCs w:val="32"/>
              </w:rPr>
              <w:lastRenderedPageBreak/>
              <w:t>Spotlight</w:t>
            </w:r>
          </w:p>
          <w:p w14:paraId="70D8C625" w14:textId="77777777" w:rsidR="000F3DF5" w:rsidRDefault="000F3DF5" w:rsidP="000F3DF5"/>
          <w:p w14:paraId="247AF94A" w14:textId="168191D9" w:rsidR="00AA7929" w:rsidRDefault="00AA7929" w:rsidP="000F3DF5">
            <w:r>
              <w:rPr>
                <w:noProof/>
              </w:rPr>
              <w:drawing>
                <wp:inline distT="0" distB="0" distL="0" distR="0" wp14:anchorId="03C4ED8E" wp14:editId="34DA0B25">
                  <wp:extent cx="1709928" cy="1280160"/>
                  <wp:effectExtent l="0" t="0" r="5080" b="0"/>
                  <wp:docPr id="1752287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09928" cy="1280160"/>
                          </a:xfrm>
                          <a:prstGeom prst="rect">
                            <a:avLst/>
                          </a:prstGeom>
                          <a:noFill/>
                        </pic:spPr>
                      </pic:pic>
                    </a:graphicData>
                  </a:graphic>
                </wp:inline>
              </w:drawing>
            </w:r>
          </w:p>
          <w:p w14:paraId="34D1E7E8" w14:textId="77777777" w:rsidR="00AA7929" w:rsidRDefault="00AA7929" w:rsidP="000F3DF5"/>
          <w:p w14:paraId="560B9D5B" w14:textId="26D5EFDB" w:rsidR="00AA7929" w:rsidRPr="00904D71" w:rsidRDefault="00AA7929" w:rsidP="000F3DF5">
            <w:pPr>
              <w:rPr>
                <w:rFonts w:ascii="Aptos" w:hAnsi="Aptos"/>
              </w:rPr>
            </w:pPr>
            <w:r w:rsidRPr="00904D71">
              <w:rPr>
                <w:rFonts w:ascii="Aptos" w:hAnsi="Aptos"/>
              </w:rPr>
              <w:t>Noah Daube-Valois speaks to Jean Smith, a resident of a nursing home in Northampton. Daube-Valois hosts a podcast to highlight how residents live on $72.80 a month in nursing homes. (Submitted court</w:t>
            </w:r>
            <w:r w:rsidR="00904D71" w:rsidRPr="00904D71">
              <w:rPr>
                <w:rFonts w:ascii="Aptos" w:hAnsi="Aptos"/>
              </w:rPr>
              <w:t xml:space="preserve">esy </w:t>
            </w:r>
            <w:r w:rsidRPr="00904D71">
              <w:rPr>
                <w:rFonts w:ascii="Aptos" w:hAnsi="Aptos"/>
              </w:rPr>
              <w:t>photo)</w:t>
            </w:r>
          </w:p>
          <w:p w14:paraId="1403FE86" w14:textId="77777777" w:rsidR="000F3DF5" w:rsidRDefault="000F3DF5" w:rsidP="000F3DF5"/>
          <w:p w14:paraId="6A43C38E" w14:textId="77777777" w:rsidR="00097788" w:rsidRDefault="00097788" w:rsidP="000F3DF5"/>
          <w:p w14:paraId="7C0FAE32" w14:textId="41FBB1E3" w:rsidR="00097788" w:rsidRPr="00EE7C62" w:rsidRDefault="00171114" w:rsidP="000F3DF5">
            <w:pPr>
              <w:rPr>
                <w:rFonts w:ascii="Aptos" w:hAnsi="Aptos"/>
                <w:sz w:val="24"/>
                <w:szCs w:val="24"/>
              </w:rPr>
            </w:pPr>
            <w:hyperlink r:id="rId27" w:history="1">
              <w:r w:rsidR="00EE7C62" w:rsidRPr="00EE7C62">
                <w:rPr>
                  <w:rStyle w:val="Hyperlink"/>
                  <w:rFonts w:ascii="Aptos" w:hAnsi="Aptos"/>
                  <w:sz w:val="24"/>
                  <w:szCs w:val="24"/>
                </w:rPr>
                <w:t>Acces</w:t>
              </w:r>
              <w:r w:rsidR="00EE7C62" w:rsidRPr="00EE7C62">
                <w:rPr>
                  <w:rStyle w:val="Hyperlink"/>
                  <w:rFonts w:ascii="Aptos" w:hAnsi="Aptos"/>
                  <w:sz w:val="24"/>
                  <w:szCs w:val="24"/>
                </w:rPr>
                <w:t>s</w:t>
              </w:r>
              <w:r w:rsidR="00EE7C62" w:rsidRPr="00EE7C62">
                <w:rPr>
                  <w:rStyle w:val="Hyperlink"/>
                  <w:rFonts w:ascii="Aptos" w:hAnsi="Aptos"/>
                  <w:sz w:val="24"/>
                  <w:szCs w:val="24"/>
                </w:rPr>
                <w:t xml:space="preserve"> to podcast</w:t>
              </w:r>
            </w:hyperlink>
          </w:p>
          <w:p w14:paraId="77B8496A" w14:textId="0A4F1266" w:rsidR="000F3DF5" w:rsidRPr="000F3DF5" w:rsidRDefault="000F3DF5" w:rsidP="000F3DF5"/>
        </w:tc>
        <w:tc>
          <w:tcPr>
            <w:tcW w:w="7622" w:type="dxa"/>
            <w:gridSpan w:val="4"/>
          </w:tcPr>
          <w:p w14:paraId="0990196D" w14:textId="2CB9371A" w:rsidR="00163669" w:rsidRPr="00163669" w:rsidRDefault="00171114" w:rsidP="00163669">
            <w:pPr>
              <w:spacing w:before="100" w:beforeAutospacing="1" w:after="100" w:afterAutospacing="1"/>
              <w:contextualSpacing/>
              <w:outlineLvl w:val="1"/>
              <w:rPr>
                <w:rFonts w:ascii="Aptos" w:hAnsi="Aptos"/>
                <w:b/>
                <w:bCs/>
                <w:i/>
                <w:iCs/>
                <w:sz w:val="28"/>
                <w:szCs w:val="28"/>
              </w:rPr>
            </w:pPr>
            <w:hyperlink r:id="rId28" w:history="1">
              <w:r w:rsidR="00163669" w:rsidRPr="00163669">
                <w:rPr>
                  <w:rStyle w:val="Hyperlink"/>
                  <w:rFonts w:ascii="Aptos" w:hAnsi="Aptos"/>
                  <w:b/>
                  <w:bCs/>
                  <w:i/>
                  <w:iCs/>
                  <w:sz w:val="28"/>
                  <w:szCs w:val="28"/>
                </w:rPr>
                <w:t>On his podcast, he speaks to nursing home residents living on $72.80 a month</w:t>
              </w:r>
            </w:hyperlink>
          </w:p>
          <w:p w14:paraId="017C1B1D" w14:textId="6B22B298" w:rsidR="00FF63C0" w:rsidRPr="00FF63C0" w:rsidRDefault="00FF63C0" w:rsidP="00FF63C0">
            <w:pPr>
              <w:spacing w:before="100" w:beforeAutospacing="1" w:after="100" w:afterAutospacing="1"/>
              <w:contextualSpacing/>
              <w:outlineLvl w:val="1"/>
              <w:rPr>
                <w:rFonts w:ascii="Aptos" w:hAnsi="Aptos"/>
                <w:sz w:val="24"/>
                <w:szCs w:val="24"/>
              </w:rPr>
            </w:pPr>
            <w:r w:rsidRPr="00FF63C0">
              <w:rPr>
                <w:rFonts w:ascii="Aptos" w:hAnsi="Aptos"/>
                <w:sz w:val="24"/>
                <w:szCs w:val="24"/>
              </w:rPr>
              <w:t xml:space="preserve">By </w:t>
            </w:r>
            <w:hyperlink r:id="rId29" w:tooltip="Aprell May Munford at AMunford@repub.com" w:history="1">
              <w:proofErr w:type="spellStart"/>
              <w:r w:rsidRPr="00FF63C0">
                <w:rPr>
                  <w:rStyle w:val="Hyperlink"/>
                  <w:rFonts w:ascii="Aptos" w:hAnsi="Aptos"/>
                  <w:sz w:val="24"/>
                  <w:szCs w:val="24"/>
                </w:rPr>
                <w:t>Aprell</w:t>
              </w:r>
              <w:proofErr w:type="spellEnd"/>
              <w:r w:rsidRPr="00FF63C0">
                <w:rPr>
                  <w:rStyle w:val="Hyperlink"/>
                  <w:rFonts w:ascii="Aptos" w:hAnsi="Aptos"/>
                  <w:sz w:val="24"/>
                  <w:szCs w:val="24"/>
                </w:rPr>
                <w:t xml:space="preserve"> May Munford </w:t>
              </w:r>
            </w:hyperlink>
          </w:p>
          <w:p w14:paraId="3D37D253" w14:textId="218C7CEA" w:rsidR="000C4B0E" w:rsidRPr="002706F4" w:rsidRDefault="002706F4" w:rsidP="009E4379">
            <w:pPr>
              <w:spacing w:before="100" w:beforeAutospacing="1" w:after="100" w:afterAutospacing="1"/>
              <w:contextualSpacing/>
              <w:outlineLvl w:val="1"/>
              <w:rPr>
                <w:rFonts w:ascii="Aptos" w:hAnsi="Aptos"/>
                <w:b/>
                <w:bCs/>
                <w:sz w:val="24"/>
                <w:szCs w:val="24"/>
              </w:rPr>
            </w:pPr>
            <w:r w:rsidRPr="002706F4">
              <w:rPr>
                <w:rFonts w:ascii="Aptos" w:hAnsi="Aptos"/>
                <w:b/>
                <w:bCs/>
                <w:sz w:val="24"/>
                <w:szCs w:val="24"/>
              </w:rPr>
              <w:t>MassLive.com</w:t>
            </w:r>
          </w:p>
          <w:p w14:paraId="6727E5E5" w14:textId="77777777" w:rsidR="002706F4" w:rsidRDefault="001E577A" w:rsidP="009E4379">
            <w:pPr>
              <w:spacing w:before="100" w:beforeAutospacing="1" w:after="100" w:afterAutospacing="1"/>
              <w:contextualSpacing/>
              <w:outlineLvl w:val="1"/>
              <w:rPr>
                <w:rFonts w:ascii="Aptos" w:hAnsi="Aptos"/>
                <w:sz w:val="24"/>
                <w:szCs w:val="24"/>
              </w:rPr>
            </w:pPr>
            <w:r>
              <w:rPr>
                <w:rFonts w:ascii="Aptos" w:hAnsi="Aptos"/>
                <w:sz w:val="24"/>
                <w:szCs w:val="24"/>
              </w:rPr>
              <w:t>September 13, 2026</w:t>
            </w:r>
          </w:p>
          <w:p w14:paraId="011BD3B6" w14:textId="77777777" w:rsidR="001E577A" w:rsidRDefault="00DC73E8" w:rsidP="001E577A">
            <w:pPr>
              <w:spacing w:before="100" w:beforeAutospacing="1" w:after="100" w:afterAutospacing="1"/>
              <w:ind w:left="720"/>
              <w:contextualSpacing/>
              <w:outlineLvl w:val="1"/>
              <w:rPr>
                <w:rFonts w:ascii="Aptos" w:hAnsi="Aptos"/>
                <w:sz w:val="24"/>
                <w:szCs w:val="24"/>
              </w:rPr>
            </w:pPr>
            <w:r w:rsidRPr="00DC73E8">
              <w:rPr>
                <w:rFonts w:ascii="Aptos" w:hAnsi="Aptos"/>
                <w:sz w:val="24"/>
                <w:szCs w:val="24"/>
              </w:rPr>
              <w:t xml:space="preserve">NORTHAMPTON — For nearly two decades, Massachusetts nursing home residents on </w:t>
            </w:r>
            <w:proofErr w:type="spellStart"/>
            <w:r w:rsidRPr="00DC73E8">
              <w:rPr>
                <w:rFonts w:ascii="Aptos" w:hAnsi="Aptos"/>
                <w:sz w:val="24"/>
                <w:szCs w:val="24"/>
              </w:rPr>
              <w:t>MassHealth</w:t>
            </w:r>
            <w:proofErr w:type="spellEnd"/>
            <w:r w:rsidRPr="00DC73E8">
              <w:rPr>
                <w:rFonts w:ascii="Aptos" w:hAnsi="Aptos"/>
                <w:sz w:val="24"/>
                <w:szCs w:val="24"/>
              </w:rPr>
              <w:t xml:space="preserve"> have had less than $75 a month to spend on personal needs, from toiletries to an occasional treat with their families.</w:t>
            </w:r>
          </w:p>
          <w:p w14:paraId="670AACA8" w14:textId="77777777" w:rsidR="0024161D" w:rsidRDefault="0024161D" w:rsidP="001E577A">
            <w:pPr>
              <w:spacing w:before="100" w:beforeAutospacing="1" w:after="100" w:afterAutospacing="1"/>
              <w:ind w:left="720"/>
              <w:contextualSpacing/>
              <w:outlineLvl w:val="1"/>
              <w:rPr>
                <w:rFonts w:ascii="Aptos" w:hAnsi="Aptos"/>
                <w:sz w:val="24"/>
                <w:szCs w:val="24"/>
              </w:rPr>
            </w:pPr>
            <w:r w:rsidRPr="0024161D">
              <w:rPr>
                <w:rFonts w:ascii="Aptos" w:hAnsi="Aptos"/>
                <w:sz w:val="24"/>
                <w:szCs w:val="24"/>
              </w:rPr>
              <w:t xml:space="preserve">Hoping to build support for an increase, Noah Daube-Valois, a Vassar College student, launched </w:t>
            </w:r>
            <w:hyperlink r:id="rId30" w:tgtFrame="_blank" w:tooltip="https://dignityalliancema.org/2026/08/31/2026-09-01-spotlight-the-72-80-project/" w:history="1">
              <w:r w:rsidRPr="0024161D">
                <w:rPr>
                  <w:rStyle w:val="Hyperlink"/>
                  <w:rFonts w:ascii="Aptos" w:hAnsi="Aptos"/>
                  <w:sz w:val="24"/>
                  <w:szCs w:val="24"/>
                </w:rPr>
                <w:t>the $72.80 Project</w:t>
              </w:r>
            </w:hyperlink>
            <w:r w:rsidRPr="0024161D">
              <w:rPr>
                <w:rFonts w:ascii="Aptos" w:hAnsi="Aptos"/>
                <w:sz w:val="24"/>
                <w:szCs w:val="24"/>
              </w:rPr>
              <w:t>, a podcast featuring residents, elder care advocates and information on how listeners can contact their lawmakers.</w:t>
            </w:r>
          </w:p>
          <w:p w14:paraId="3858FB2C" w14:textId="77777777" w:rsidR="00F256E7" w:rsidRPr="00F256E7" w:rsidRDefault="00F256E7" w:rsidP="00F256E7">
            <w:pPr>
              <w:spacing w:before="100" w:beforeAutospacing="1" w:after="100" w:afterAutospacing="1"/>
              <w:ind w:left="720"/>
              <w:contextualSpacing/>
              <w:outlineLvl w:val="1"/>
              <w:rPr>
                <w:rFonts w:ascii="Aptos" w:hAnsi="Aptos"/>
                <w:sz w:val="24"/>
                <w:szCs w:val="24"/>
              </w:rPr>
            </w:pPr>
            <w:r w:rsidRPr="00F256E7">
              <w:rPr>
                <w:rFonts w:ascii="Aptos" w:hAnsi="Aptos"/>
                <w:sz w:val="24"/>
                <w:szCs w:val="24"/>
              </w:rPr>
              <w:t xml:space="preserve">The idea grew out of a summer spent coordinating activities for residents at </w:t>
            </w:r>
            <w:proofErr w:type="spellStart"/>
            <w:r w:rsidRPr="00F256E7">
              <w:rPr>
                <w:rFonts w:ascii="Aptos" w:hAnsi="Aptos"/>
                <w:sz w:val="24"/>
                <w:szCs w:val="24"/>
              </w:rPr>
              <w:t>Rockridge</w:t>
            </w:r>
            <w:proofErr w:type="spellEnd"/>
            <w:r w:rsidRPr="00F256E7">
              <w:rPr>
                <w:rFonts w:ascii="Aptos" w:hAnsi="Aptos"/>
                <w:sz w:val="24"/>
                <w:szCs w:val="24"/>
              </w:rPr>
              <w:t xml:space="preserve"> Retirement Community in Northampton. But Daube-Valois’ connection to the facility began years earlier when he volunteered there as a pianist at age 16.</w:t>
            </w:r>
          </w:p>
          <w:p w14:paraId="48A8AB2A" w14:textId="77777777" w:rsidR="00F256E7" w:rsidRPr="00F256E7" w:rsidRDefault="00F256E7" w:rsidP="00F256E7">
            <w:pPr>
              <w:spacing w:before="100" w:beforeAutospacing="1" w:after="100" w:afterAutospacing="1"/>
              <w:ind w:left="720"/>
              <w:contextualSpacing/>
              <w:outlineLvl w:val="1"/>
              <w:rPr>
                <w:rFonts w:ascii="Aptos" w:hAnsi="Aptos"/>
                <w:sz w:val="24"/>
                <w:szCs w:val="24"/>
              </w:rPr>
            </w:pPr>
            <w:r w:rsidRPr="00F256E7">
              <w:rPr>
                <w:rFonts w:ascii="Aptos" w:hAnsi="Aptos"/>
                <w:sz w:val="24"/>
                <w:szCs w:val="24"/>
              </w:rPr>
              <w:t xml:space="preserve">“I fell in love with the place,” the 20-year-old said during an interview. </w:t>
            </w:r>
          </w:p>
          <w:p w14:paraId="09BB3E7B" w14:textId="77777777" w:rsidR="00F256E7" w:rsidRPr="00F256E7" w:rsidRDefault="00F256E7" w:rsidP="00F256E7">
            <w:pPr>
              <w:spacing w:before="100" w:beforeAutospacing="1" w:after="100" w:afterAutospacing="1"/>
              <w:ind w:left="720"/>
              <w:contextualSpacing/>
              <w:outlineLvl w:val="1"/>
              <w:rPr>
                <w:rFonts w:ascii="Aptos" w:hAnsi="Aptos"/>
                <w:sz w:val="24"/>
                <w:szCs w:val="24"/>
              </w:rPr>
            </w:pPr>
            <w:r w:rsidRPr="00F256E7">
              <w:rPr>
                <w:rFonts w:ascii="Aptos" w:hAnsi="Aptos"/>
                <w:sz w:val="24"/>
                <w:szCs w:val="24"/>
              </w:rPr>
              <w:t>A few years later, Daube-Valois became an activity assistant, a role he held for over two years.</w:t>
            </w:r>
          </w:p>
          <w:p w14:paraId="5DAB7699" w14:textId="77777777" w:rsidR="00B85945" w:rsidRPr="00B85945" w:rsidRDefault="00B85945" w:rsidP="00B85945">
            <w:pPr>
              <w:spacing w:before="100" w:beforeAutospacing="1" w:after="100" w:afterAutospacing="1"/>
              <w:ind w:left="720"/>
              <w:contextualSpacing/>
              <w:outlineLvl w:val="1"/>
              <w:rPr>
                <w:rFonts w:ascii="Aptos" w:hAnsi="Aptos"/>
                <w:sz w:val="24"/>
                <w:szCs w:val="24"/>
              </w:rPr>
            </w:pPr>
            <w:r w:rsidRPr="00B85945">
              <w:rPr>
                <w:rFonts w:ascii="Aptos" w:hAnsi="Aptos"/>
                <w:sz w:val="24"/>
                <w:szCs w:val="24"/>
              </w:rPr>
              <w:t>It was while taking residents on a recent shopping trip, he began to understand the financial challenges many faced.</w:t>
            </w:r>
          </w:p>
          <w:p w14:paraId="15F1B190" w14:textId="77777777" w:rsidR="00B85945" w:rsidRPr="00B85945" w:rsidRDefault="00B85945" w:rsidP="00B85945">
            <w:pPr>
              <w:spacing w:before="100" w:beforeAutospacing="1" w:after="100" w:afterAutospacing="1"/>
              <w:ind w:left="720"/>
              <w:contextualSpacing/>
              <w:outlineLvl w:val="1"/>
              <w:rPr>
                <w:rFonts w:ascii="Aptos" w:hAnsi="Aptos"/>
                <w:sz w:val="24"/>
                <w:szCs w:val="24"/>
              </w:rPr>
            </w:pPr>
            <w:r w:rsidRPr="00B85945">
              <w:rPr>
                <w:rFonts w:ascii="Aptos" w:hAnsi="Aptos"/>
                <w:sz w:val="24"/>
                <w:szCs w:val="24"/>
              </w:rPr>
              <w:t xml:space="preserve">Many residents spent their lives working and paying into the system before entering nursing homes, and it was surprising to learn how little money they were able to keep for themselves after paying for their care, he said. </w:t>
            </w:r>
          </w:p>
          <w:p w14:paraId="74359CF4" w14:textId="77777777" w:rsidR="00B85945" w:rsidRPr="00B85945" w:rsidRDefault="00B85945" w:rsidP="00B85945">
            <w:pPr>
              <w:spacing w:before="100" w:beforeAutospacing="1" w:after="100" w:afterAutospacing="1"/>
              <w:ind w:left="720"/>
              <w:contextualSpacing/>
              <w:outlineLvl w:val="1"/>
              <w:rPr>
                <w:rFonts w:ascii="Aptos" w:hAnsi="Aptos"/>
                <w:sz w:val="24"/>
                <w:szCs w:val="24"/>
              </w:rPr>
            </w:pPr>
            <w:r w:rsidRPr="00B85945">
              <w:rPr>
                <w:rFonts w:ascii="Aptos" w:hAnsi="Aptos"/>
                <w:sz w:val="24"/>
                <w:szCs w:val="24"/>
              </w:rPr>
              <w:t xml:space="preserve">The state’s Personal Needs Allowance, the monthly amount </w:t>
            </w:r>
            <w:proofErr w:type="spellStart"/>
            <w:r w:rsidRPr="00B85945">
              <w:rPr>
                <w:rFonts w:ascii="Aptos" w:hAnsi="Aptos"/>
                <w:sz w:val="24"/>
                <w:szCs w:val="24"/>
              </w:rPr>
              <w:t>MassHealth</w:t>
            </w:r>
            <w:proofErr w:type="spellEnd"/>
            <w:r w:rsidRPr="00B85945">
              <w:rPr>
                <w:rFonts w:ascii="Aptos" w:hAnsi="Aptos"/>
                <w:sz w:val="24"/>
                <w:szCs w:val="24"/>
              </w:rPr>
              <w:t xml:space="preserve"> recipients living in nursing homes and rest homes can keep from their income for personal expenses, has remained at $72.80 a month, or about $2.40 a day.</w:t>
            </w:r>
          </w:p>
          <w:p w14:paraId="47D32CF5" w14:textId="77777777" w:rsidR="00B85945" w:rsidRPr="00B85945" w:rsidRDefault="00B85945" w:rsidP="00B85945">
            <w:pPr>
              <w:spacing w:before="100" w:beforeAutospacing="1" w:after="100" w:afterAutospacing="1"/>
              <w:ind w:left="720"/>
              <w:contextualSpacing/>
              <w:outlineLvl w:val="1"/>
              <w:rPr>
                <w:rFonts w:ascii="Aptos" w:hAnsi="Aptos"/>
                <w:sz w:val="24"/>
                <w:szCs w:val="24"/>
              </w:rPr>
            </w:pPr>
            <w:r w:rsidRPr="00B85945">
              <w:rPr>
                <w:rFonts w:ascii="Aptos" w:hAnsi="Aptos"/>
                <w:sz w:val="24"/>
                <w:szCs w:val="24"/>
              </w:rPr>
              <w:lastRenderedPageBreak/>
              <w:t xml:space="preserve">It has been that way since 2008, he said. </w:t>
            </w:r>
          </w:p>
          <w:p w14:paraId="0B7097A3" w14:textId="77777777" w:rsidR="00B85945" w:rsidRPr="00B85945" w:rsidRDefault="00B85945" w:rsidP="00B85945">
            <w:pPr>
              <w:spacing w:before="100" w:beforeAutospacing="1" w:after="100" w:afterAutospacing="1"/>
              <w:ind w:left="720"/>
              <w:contextualSpacing/>
              <w:outlineLvl w:val="1"/>
              <w:rPr>
                <w:rFonts w:ascii="Aptos" w:hAnsi="Aptos"/>
                <w:sz w:val="24"/>
                <w:szCs w:val="24"/>
              </w:rPr>
            </w:pPr>
            <w:r w:rsidRPr="00B85945">
              <w:rPr>
                <w:rFonts w:ascii="Aptos" w:hAnsi="Aptos"/>
                <w:sz w:val="24"/>
                <w:szCs w:val="24"/>
              </w:rPr>
              <w:t>Daube-Valois said that during one of his most recent outings, several residents asked to stop at Dollar Tree because they could no longer justify spending an extra dollar or two at Walmart.</w:t>
            </w:r>
          </w:p>
          <w:p w14:paraId="7975F984" w14:textId="77777777" w:rsidR="00B85945" w:rsidRPr="00B85945" w:rsidRDefault="00B85945" w:rsidP="00B85945">
            <w:pPr>
              <w:spacing w:before="100" w:beforeAutospacing="1" w:after="100" w:afterAutospacing="1"/>
              <w:ind w:left="720"/>
              <w:contextualSpacing/>
              <w:outlineLvl w:val="1"/>
              <w:rPr>
                <w:rFonts w:ascii="Aptos" w:hAnsi="Aptos"/>
                <w:sz w:val="24"/>
                <w:szCs w:val="24"/>
              </w:rPr>
            </w:pPr>
            <w:r w:rsidRPr="00B85945">
              <w:rPr>
                <w:rFonts w:ascii="Aptos" w:hAnsi="Aptos"/>
                <w:sz w:val="24"/>
                <w:szCs w:val="24"/>
              </w:rPr>
              <w:t>Another resident became emotional while describing how the monthly allowance left him unable to afford outings with his grandson after covering his personal care needs, he said.</w:t>
            </w:r>
          </w:p>
          <w:p w14:paraId="3DF22AB9" w14:textId="77777777" w:rsidR="00B85945" w:rsidRPr="00B85945" w:rsidRDefault="00B85945" w:rsidP="00B85945">
            <w:pPr>
              <w:spacing w:before="100" w:beforeAutospacing="1" w:after="100" w:afterAutospacing="1"/>
              <w:ind w:left="720"/>
              <w:contextualSpacing/>
              <w:outlineLvl w:val="1"/>
              <w:rPr>
                <w:rFonts w:ascii="Aptos" w:hAnsi="Aptos"/>
                <w:sz w:val="24"/>
                <w:szCs w:val="24"/>
              </w:rPr>
            </w:pPr>
            <w:r w:rsidRPr="00B85945">
              <w:rPr>
                <w:rFonts w:ascii="Aptos" w:hAnsi="Aptos"/>
                <w:sz w:val="24"/>
                <w:szCs w:val="24"/>
              </w:rPr>
              <w:t>“When our elders are forced to ration basic dignity in one of the wealthiest states in the nation, policy has failed. I created this podcast to spark a multi-generational fight for the right thing to do,” he said in a statement.</w:t>
            </w:r>
          </w:p>
          <w:p w14:paraId="0E5DD918" w14:textId="77777777" w:rsidR="00B85945" w:rsidRPr="00B85945" w:rsidRDefault="00B85945" w:rsidP="00B85945">
            <w:pPr>
              <w:spacing w:before="100" w:beforeAutospacing="1" w:after="100" w:afterAutospacing="1"/>
              <w:ind w:left="720"/>
              <w:contextualSpacing/>
              <w:outlineLvl w:val="1"/>
              <w:rPr>
                <w:rFonts w:ascii="Aptos" w:hAnsi="Aptos"/>
                <w:sz w:val="24"/>
                <w:szCs w:val="24"/>
              </w:rPr>
            </w:pPr>
            <w:r w:rsidRPr="00B85945">
              <w:rPr>
                <w:rFonts w:ascii="Aptos" w:hAnsi="Aptos"/>
                <w:sz w:val="24"/>
                <w:szCs w:val="24"/>
              </w:rPr>
              <w:t>Daube-Valois said he was surprised by how few people knew about the allowance. “What I have been met by was, ‘Wow that’s crazy. I had no idea,’” he said.</w:t>
            </w:r>
          </w:p>
          <w:p w14:paraId="64599F25" w14:textId="77777777" w:rsidR="005F53D9" w:rsidRPr="005F53D9" w:rsidRDefault="005F53D9" w:rsidP="005F53D9">
            <w:pPr>
              <w:spacing w:before="100" w:beforeAutospacing="1" w:after="100" w:afterAutospacing="1"/>
              <w:ind w:left="720"/>
              <w:contextualSpacing/>
              <w:outlineLvl w:val="1"/>
              <w:rPr>
                <w:rFonts w:ascii="Aptos" w:hAnsi="Aptos"/>
                <w:sz w:val="24"/>
                <w:szCs w:val="24"/>
              </w:rPr>
            </w:pPr>
            <w:r w:rsidRPr="005F53D9">
              <w:rPr>
                <w:rFonts w:ascii="Aptos" w:hAnsi="Aptos"/>
                <w:sz w:val="24"/>
                <w:szCs w:val="24"/>
              </w:rPr>
              <w:t>He was also struck by how little it would cost to increase the allowance. While the state budget totals tens of billions of dollars, raising the personal needs allowance would cost about $15 million, he said.</w:t>
            </w:r>
          </w:p>
          <w:p w14:paraId="5D3B2CA0" w14:textId="77777777" w:rsidR="005F53D9" w:rsidRPr="005F53D9" w:rsidRDefault="005F53D9" w:rsidP="005F53D9">
            <w:pPr>
              <w:spacing w:before="100" w:beforeAutospacing="1" w:after="100" w:afterAutospacing="1"/>
              <w:ind w:left="720"/>
              <w:contextualSpacing/>
              <w:outlineLvl w:val="1"/>
              <w:rPr>
                <w:rFonts w:ascii="Aptos" w:hAnsi="Aptos"/>
                <w:sz w:val="24"/>
                <w:szCs w:val="24"/>
              </w:rPr>
            </w:pPr>
            <w:r w:rsidRPr="005F53D9">
              <w:rPr>
                <w:rFonts w:ascii="Aptos" w:hAnsi="Aptos"/>
                <w:sz w:val="24"/>
                <w:szCs w:val="24"/>
              </w:rPr>
              <w:t xml:space="preserve">“So not even a fraction of a percent,” he said. “Nobody would feel the impact, except if you’re a senior and you are struggling to get by.” </w:t>
            </w:r>
          </w:p>
          <w:p w14:paraId="422BDC54" w14:textId="77777777" w:rsidR="005F53D9" w:rsidRPr="005F53D9" w:rsidRDefault="005F53D9" w:rsidP="005F53D9">
            <w:pPr>
              <w:spacing w:before="100" w:beforeAutospacing="1" w:after="100" w:afterAutospacing="1"/>
              <w:ind w:left="720"/>
              <w:contextualSpacing/>
              <w:outlineLvl w:val="1"/>
              <w:rPr>
                <w:rFonts w:ascii="Aptos" w:hAnsi="Aptos"/>
                <w:sz w:val="24"/>
                <w:szCs w:val="24"/>
              </w:rPr>
            </w:pPr>
            <w:r w:rsidRPr="005F53D9">
              <w:rPr>
                <w:rFonts w:ascii="Aptos" w:hAnsi="Aptos"/>
                <w:sz w:val="24"/>
                <w:szCs w:val="24"/>
              </w:rPr>
              <w:t xml:space="preserve">He believes a lack of urgency on Beacon Hill has contributed to the allowance remaining unchanged for nearly two decades. </w:t>
            </w:r>
          </w:p>
          <w:p w14:paraId="27B05311" w14:textId="77777777" w:rsidR="005F53D9" w:rsidRPr="005F53D9" w:rsidRDefault="005F53D9" w:rsidP="005F53D9">
            <w:pPr>
              <w:spacing w:before="100" w:beforeAutospacing="1" w:after="100" w:afterAutospacing="1"/>
              <w:ind w:left="720"/>
              <w:contextualSpacing/>
              <w:outlineLvl w:val="1"/>
              <w:rPr>
                <w:rFonts w:ascii="Aptos" w:hAnsi="Aptos"/>
                <w:sz w:val="24"/>
                <w:szCs w:val="24"/>
              </w:rPr>
            </w:pPr>
            <w:r w:rsidRPr="005F53D9">
              <w:rPr>
                <w:rFonts w:ascii="Aptos" w:hAnsi="Aptos"/>
                <w:sz w:val="24"/>
                <w:szCs w:val="24"/>
              </w:rPr>
              <w:t>“The people that this issue affects have very little political power,” he said. “We need to call an emergency session and that’s simply not what they’re doing.”</w:t>
            </w:r>
          </w:p>
          <w:p w14:paraId="326F70C5" w14:textId="77777777" w:rsidR="005F53D9" w:rsidRPr="005F53D9" w:rsidRDefault="005F53D9" w:rsidP="005F53D9">
            <w:pPr>
              <w:spacing w:before="100" w:beforeAutospacing="1" w:after="100" w:afterAutospacing="1"/>
              <w:ind w:left="720"/>
              <w:contextualSpacing/>
              <w:outlineLvl w:val="1"/>
              <w:rPr>
                <w:rFonts w:ascii="Aptos" w:hAnsi="Aptos"/>
                <w:sz w:val="24"/>
                <w:szCs w:val="24"/>
              </w:rPr>
            </w:pPr>
            <w:r w:rsidRPr="005F53D9">
              <w:rPr>
                <w:rFonts w:ascii="Aptos" w:hAnsi="Aptos"/>
                <w:sz w:val="24"/>
                <w:szCs w:val="24"/>
              </w:rPr>
              <w:t>He is not alone in pushing for an increase.</w:t>
            </w:r>
          </w:p>
          <w:p w14:paraId="7845F4E1" w14:textId="77777777" w:rsidR="005F53D9" w:rsidRPr="005F53D9" w:rsidRDefault="005F53D9" w:rsidP="005F53D9">
            <w:pPr>
              <w:spacing w:before="100" w:beforeAutospacing="1" w:after="100" w:afterAutospacing="1"/>
              <w:ind w:left="720"/>
              <w:contextualSpacing/>
              <w:outlineLvl w:val="1"/>
              <w:rPr>
                <w:rFonts w:ascii="Aptos" w:hAnsi="Aptos"/>
                <w:sz w:val="24"/>
                <w:szCs w:val="24"/>
              </w:rPr>
            </w:pPr>
            <w:r w:rsidRPr="005F53D9">
              <w:rPr>
                <w:rFonts w:ascii="Aptos" w:hAnsi="Aptos"/>
                <w:sz w:val="24"/>
                <w:szCs w:val="24"/>
              </w:rPr>
              <w:t>Raising the allowance is a key priority for the advocacy group Dignity Alliance Massachusetts, said former state Sen. Richard T. Moore, chair of the legislative workgroup for the alliance.</w:t>
            </w:r>
          </w:p>
          <w:p w14:paraId="2ED0483C" w14:textId="77777777" w:rsidR="005F53D9" w:rsidRPr="005F53D9" w:rsidRDefault="005F53D9" w:rsidP="005F53D9">
            <w:pPr>
              <w:spacing w:before="100" w:beforeAutospacing="1" w:after="100" w:afterAutospacing="1"/>
              <w:ind w:left="720"/>
              <w:contextualSpacing/>
              <w:outlineLvl w:val="1"/>
              <w:rPr>
                <w:rFonts w:ascii="Aptos" w:hAnsi="Aptos"/>
                <w:sz w:val="24"/>
                <w:szCs w:val="24"/>
              </w:rPr>
            </w:pPr>
            <w:r w:rsidRPr="005F53D9">
              <w:rPr>
                <w:rFonts w:ascii="Aptos" w:hAnsi="Aptos"/>
                <w:sz w:val="24"/>
                <w:szCs w:val="24"/>
              </w:rPr>
              <w:t xml:space="preserve">“Noah’s podcast brings human faces and lived experiences to numbers on a budget sheet,” Moore said. “It’s past time for the Legislature to restore basic financial dignity to our most vulnerable residents.” </w:t>
            </w:r>
          </w:p>
          <w:p w14:paraId="0770003D" w14:textId="77777777" w:rsidR="005F53D9" w:rsidRPr="005F53D9" w:rsidRDefault="005F53D9" w:rsidP="005F53D9">
            <w:pPr>
              <w:spacing w:before="100" w:beforeAutospacing="1" w:after="100" w:afterAutospacing="1"/>
              <w:ind w:left="720"/>
              <w:contextualSpacing/>
              <w:outlineLvl w:val="1"/>
              <w:rPr>
                <w:rFonts w:ascii="Aptos" w:hAnsi="Aptos"/>
                <w:sz w:val="24"/>
                <w:szCs w:val="24"/>
              </w:rPr>
            </w:pPr>
            <w:r w:rsidRPr="005F53D9">
              <w:rPr>
                <w:rFonts w:ascii="Aptos" w:hAnsi="Aptos"/>
                <w:sz w:val="24"/>
                <w:szCs w:val="24"/>
              </w:rPr>
              <w:t xml:space="preserve">The alliance and Daube-Valois hope the podcast will help gather support of three </w:t>
            </w:r>
            <w:hyperlink r:id="rId31" w:tgtFrame="_blank" w:tooltip="https://malegislature.gov/Bills/194/S887" w:history="1">
              <w:r w:rsidRPr="005F53D9">
                <w:rPr>
                  <w:rStyle w:val="Hyperlink"/>
                  <w:rFonts w:ascii="Aptos" w:hAnsi="Aptos"/>
                  <w:sz w:val="24"/>
                  <w:szCs w:val="24"/>
                </w:rPr>
                <w:t>bills</w:t>
              </w:r>
            </w:hyperlink>
            <w:r w:rsidRPr="005F53D9">
              <w:rPr>
                <w:rFonts w:ascii="Aptos" w:hAnsi="Aptos"/>
                <w:sz w:val="24"/>
                <w:szCs w:val="24"/>
              </w:rPr>
              <w:t xml:space="preserve"> pending in the Massachusetts Legislature that would </w:t>
            </w:r>
            <w:hyperlink r:id="rId32" w:tgtFrame="_blank" w:tooltip="https://malegislature.gov/Bills/194/S482" w:history="1">
              <w:r w:rsidRPr="005F53D9">
                <w:rPr>
                  <w:rStyle w:val="Hyperlink"/>
                  <w:rFonts w:ascii="Aptos" w:hAnsi="Aptos"/>
                  <w:sz w:val="24"/>
                  <w:szCs w:val="24"/>
                </w:rPr>
                <w:t xml:space="preserve">increase </w:t>
              </w:r>
            </w:hyperlink>
            <w:r w:rsidRPr="005F53D9">
              <w:rPr>
                <w:rFonts w:ascii="Aptos" w:hAnsi="Aptos"/>
                <w:sz w:val="24"/>
                <w:szCs w:val="24"/>
              </w:rPr>
              <w:t>the monthly allowance to $100 and link future increases to inflation.</w:t>
            </w:r>
          </w:p>
          <w:p w14:paraId="6EC5E0D9" w14:textId="77777777" w:rsidR="005F53D9" w:rsidRPr="005F53D9" w:rsidRDefault="005F53D9" w:rsidP="005F53D9">
            <w:pPr>
              <w:spacing w:before="100" w:beforeAutospacing="1" w:after="100" w:afterAutospacing="1"/>
              <w:ind w:left="720"/>
              <w:contextualSpacing/>
              <w:outlineLvl w:val="1"/>
              <w:rPr>
                <w:rFonts w:ascii="Aptos" w:hAnsi="Aptos"/>
                <w:sz w:val="24"/>
                <w:szCs w:val="24"/>
              </w:rPr>
            </w:pPr>
            <w:r w:rsidRPr="005F53D9">
              <w:rPr>
                <w:rFonts w:ascii="Aptos" w:hAnsi="Aptos"/>
                <w:sz w:val="24"/>
                <w:szCs w:val="24"/>
              </w:rPr>
              <w:t>While increasing the allowance would still leave Massachusetts below some other states, including Alaska ($200), Nevada ($163), and Florida ($160), it would be a meaningful step forward, he said.</w:t>
            </w:r>
          </w:p>
          <w:p w14:paraId="439A728C" w14:textId="77777777" w:rsidR="00AC577B" w:rsidRPr="00AC577B" w:rsidRDefault="00AC577B" w:rsidP="00AC577B">
            <w:pPr>
              <w:spacing w:before="100" w:beforeAutospacing="1" w:after="100" w:afterAutospacing="1"/>
              <w:ind w:left="720"/>
              <w:contextualSpacing/>
              <w:outlineLvl w:val="1"/>
              <w:rPr>
                <w:rFonts w:ascii="Aptos" w:hAnsi="Aptos"/>
                <w:sz w:val="24"/>
                <w:szCs w:val="24"/>
              </w:rPr>
            </w:pPr>
            <w:r w:rsidRPr="00AC577B">
              <w:rPr>
                <w:rFonts w:ascii="Aptos" w:hAnsi="Aptos"/>
                <w:sz w:val="24"/>
                <w:szCs w:val="24"/>
              </w:rPr>
              <w:t>Advocates estimate the allowance would exceed $113 a month today if it had kept pace with inflation over the past 18 years, the alliance said in a statement.</w:t>
            </w:r>
          </w:p>
          <w:p w14:paraId="17294692" w14:textId="77777777" w:rsidR="00AC577B" w:rsidRPr="00AC577B" w:rsidRDefault="00AC577B" w:rsidP="00AC577B">
            <w:pPr>
              <w:spacing w:before="100" w:beforeAutospacing="1" w:after="100" w:afterAutospacing="1"/>
              <w:ind w:left="720"/>
              <w:contextualSpacing/>
              <w:outlineLvl w:val="1"/>
              <w:rPr>
                <w:rFonts w:ascii="Aptos" w:hAnsi="Aptos"/>
                <w:sz w:val="24"/>
                <w:szCs w:val="24"/>
              </w:rPr>
            </w:pPr>
            <w:r w:rsidRPr="00AC577B">
              <w:rPr>
                <w:rFonts w:ascii="Aptos" w:hAnsi="Aptos"/>
                <w:sz w:val="24"/>
                <w:szCs w:val="24"/>
              </w:rPr>
              <w:lastRenderedPageBreak/>
              <w:t xml:space="preserve">The project is just as much about gratitude for the older adults Daube-Valois has worked with, whom he calls family, as it is about advocacy. </w:t>
            </w:r>
          </w:p>
          <w:p w14:paraId="2584FD1F" w14:textId="77777777" w:rsidR="00AC577B" w:rsidRPr="00AC577B" w:rsidRDefault="00AC577B" w:rsidP="00AC577B">
            <w:pPr>
              <w:spacing w:before="100" w:beforeAutospacing="1" w:after="100" w:afterAutospacing="1"/>
              <w:ind w:left="720"/>
              <w:contextualSpacing/>
              <w:outlineLvl w:val="1"/>
              <w:rPr>
                <w:rFonts w:ascii="Aptos" w:hAnsi="Aptos"/>
                <w:sz w:val="24"/>
                <w:szCs w:val="24"/>
              </w:rPr>
            </w:pPr>
            <w:r w:rsidRPr="00AC577B">
              <w:rPr>
                <w:rFonts w:ascii="Aptos" w:hAnsi="Aptos"/>
                <w:sz w:val="24"/>
                <w:szCs w:val="24"/>
              </w:rPr>
              <w:t>“I hope that I can pay a little bit of what they’ve given to me back to them,” he said.</w:t>
            </w:r>
          </w:p>
          <w:p w14:paraId="79EF5CEF" w14:textId="77777777" w:rsidR="00AC577B" w:rsidRPr="00AC577B" w:rsidRDefault="00AC577B" w:rsidP="00AC577B">
            <w:pPr>
              <w:spacing w:before="100" w:beforeAutospacing="1" w:after="100" w:afterAutospacing="1"/>
              <w:ind w:left="720"/>
              <w:contextualSpacing/>
              <w:outlineLvl w:val="1"/>
              <w:rPr>
                <w:rFonts w:ascii="Aptos" w:hAnsi="Aptos"/>
                <w:sz w:val="24"/>
                <w:szCs w:val="24"/>
              </w:rPr>
            </w:pPr>
            <w:r w:rsidRPr="00AC577B">
              <w:rPr>
                <w:rFonts w:ascii="Aptos" w:hAnsi="Aptos"/>
                <w:sz w:val="24"/>
                <w:szCs w:val="24"/>
              </w:rPr>
              <w:t>He also hopes the podcast shows that individuals can make a difference on issues they care about.</w:t>
            </w:r>
          </w:p>
          <w:p w14:paraId="6ECD3262" w14:textId="77777777" w:rsidR="00AC577B" w:rsidRPr="00AC577B" w:rsidRDefault="00AC577B" w:rsidP="00AC577B">
            <w:pPr>
              <w:spacing w:before="100" w:beforeAutospacing="1" w:after="100" w:afterAutospacing="1"/>
              <w:ind w:left="720"/>
              <w:contextualSpacing/>
              <w:outlineLvl w:val="1"/>
              <w:rPr>
                <w:rFonts w:ascii="Aptos" w:hAnsi="Aptos"/>
                <w:sz w:val="24"/>
                <w:szCs w:val="24"/>
              </w:rPr>
            </w:pPr>
            <w:r w:rsidRPr="00AC577B">
              <w:rPr>
                <w:rFonts w:ascii="Aptos" w:hAnsi="Aptos"/>
                <w:sz w:val="24"/>
                <w:szCs w:val="24"/>
              </w:rPr>
              <w:t>“Too often, especially young people, look at the political system we live in and think that it’s hopeless and there’s nothing that we can do,” he said. “By starting a project like this, I would like to disprove that.”</w:t>
            </w:r>
          </w:p>
          <w:p w14:paraId="5112D9A7" w14:textId="77777777" w:rsidR="00AC577B" w:rsidRPr="00AC577B" w:rsidRDefault="00AC577B" w:rsidP="00AC577B">
            <w:pPr>
              <w:spacing w:before="100" w:beforeAutospacing="1" w:after="100" w:afterAutospacing="1"/>
              <w:ind w:left="720"/>
              <w:contextualSpacing/>
              <w:outlineLvl w:val="1"/>
              <w:rPr>
                <w:rFonts w:ascii="Aptos" w:hAnsi="Aptos"/>
                <w:sz w:val="24"/>
                <w:szCs w:val="24"/>
              </w:rPr>
            </w:pPr>
            <w:r w:rsidRPr="00AC577B">
              <w:rPr>
                <w:rFonts w:ascii="Aptos" w:hAnsi="Aptos"/>
                <w:sz w:val="24"/>
                <w:szCs w:val="24"/>
              </w:rPr>
              <w:t>Daube-Valois said among the first people he shared the podcast with was his grandparents, who are proud of the project. Unlike many of the residents he interviewed, they are financially secure in retirement, he said.</w:t>
            </w:r>
          </w:p>
          <w:p w14:paraId="5B34C5D7" w14:textId="77777777" w:rsidR="00AC577B" w:rsidRPr="00AC577B" w:rsidRDefault="00AC577B" w:rsidP="00AC577B">
            <w:pPr>
              <w:spacing w:before="100" w:beforeAutospacing="1" w:after="100" w:afterAutospacing="1"/>
              <w:ind w:left="720"/>
              <w:contextualSpacing/>
              <w:outlineLvl w:val="1"/>
              <w:rPr>
                <w:rFonts w:ascii="Aptos" w:hAnsi="Aptos"/>
                <w:sz w:val="24"/>
                <w:szCs w:val="24"/>
              </w:rPr>
            </w:pPr>
            <w:r w:rsidRPr="00AC577B">
              <w:rPr>
                <w:rFonts w:ascii="Aptos" w:hAnsi="Aptos"/>
                <w:sz w:val="24"/>
                <w:szCs w:val="24"/>
              </w:rPr>
              <w:t xml:space="preserve">But memories of his other grandparents, who have since died, also inspired the project. </w:t>
            </w:r>
          </w:p>
          <w:p w14:paraId="1296B1B5" w14:textId="77777777" w:rsidR="00AC577B" w:rsidRPr="00AC577B" w:rsidRDefault="00AC577B" w:rsidP="00AC577B">
            <w:pPr>
              <w:spacing w:before="100" w:beforeAutospacing="1" w:after="100" w:afterAutospacing="1"/>
              <w:ind w:left="720"/>
              <w:contextualSpacing/>
              <w:outlineLvl w:val="1"/>
              <w:rPr>
                <w:rFonts w:ascii="Aptos" w:hAnsi="Aptos"/>
                <w:sz w:val="24"/>
                <w:szCs w:val="24"/>
              </w:rPr>
            </w:pPr>
            <w:r w:rsidRPr="00AC577B">
              <w:rPr>
                <w:rFonts w:ascii="Aptos" w:hAnsi="Aptos"/>
                <w:sz w:val="24"/>
                <w:szCs w:val="24"/>
              </w:rPr>
              <w:t>He described them as working-class people and recalled how his grandmother spent her final months in a Massachusetts nursing home, where she faced many of the same financial struggles as the residents featured in the podcast.</w:t>
            </w:r>
          </w:p>
          <w:p w14:paraId="2882E297" w14:textId="77777777" w:rsidR="000F3DF5" w:rsidRPr="000F3DF5" w:rsidRDefault="000F3DF5" w:rsidP="000F3DF5">
            <w:pPr>
              <w:spacing w:before="100" w:beforeAutospacing="1" w:after="100" w:afterAutospacing="1"/>
              <w:ind w:left="720"/>
              <w:contextualSpacing/>
              <w:outlineLvl w:val="1"/>
              <w:rPr>
                <w:rFonts w:ascii="Aptos" w:hAnsi="Aptos"/>
                <w:sz w:val="24"/>
                <w:szCs w:val="24"/>
              </w:rPr>
            </w:pPr>
            <w:r w:rsidRPr="000F3DF5">
              <w:rPr>
                <w:rFonts w:ascii="Aptos" w:hAnsi="Aptos"/>
                <w:sz w:val="24"/>
                <w:szCs w:val="24"/>
              </w:rPr>
              <w:t>Advocates estimate the allowance would exceed $113 a month today if it had kept pace with inflation over the past 18 years, the alliance said in a statement.</w:t>
            </w:r>
          </w:p>
          <w:p w14:paraId="403B875C" w14:textId="77777777" w:rsidR="000F3DF5" w:rsidRPr="000F3DF5" w:rsidRDefault="000F3DF5" w:rsidP="000F3DF5">
            <w:pPr>
              <w:spacing w:before="100" w:beforeAutospacing="1" w:after="100" w:afterAutospacing="1"/>
              <w:ind w:left="720"/>
              <w:contextualSpacing/>
              <w:outlineLvl w:val="1"/>
              <w:rPr>
                <w:rFonts w:ascii="Aptos" w:hAnsi="Aptos"/>
                <w:sz w:val="24"/>
                <w:szCs w:val="24"/>
              </w:rPr>
            </w:pPr>
            <w:r w:rsidRPr="000F3DF5">
              <w:rPr>
                <w:rFonts w:ascii="Aptos" w:hAnsi="Aptos"/>
                <w:sz w:val="24"/>
                <w:szCs w:val="24"/>
              </w:rPr>
              <w:t xml:space="preserve">The project is just as much about gratitude for the older adults Daube-Valois has worked with, whom he calls family, as it is about advocacy. </w:t>
            </w:r>
          </w:p>
          <w:p w14:paraId="46C4995B" w14:textId="77777777" w:rsidR="000F3DF5" w:rsidRPr="000F3DF5" w:rsidRDefault="000F3DF5" w:rsidP="000F3DF5">
            <w:pPr>
              <w:spacing w:before="100" w:beforeAutospacing="1" w:after="100" w:afterAutospacing="1"/>
              <w:ind w:left="720"/>
              <w:contextualSpacing/>
              <w:outlineLvl w:val="1"/>
              <w:rPr>
                <w:rFonts w:ascii="Aptos" w:hAnsi="Aptos"/>
                <w:sz w:val="24"/>
                <w:szCs w:val="24"/>
              </w:rPr>
            </w:pPr>
            <w:r w:rsidRPr="000F3DF5">
              <w:rPr>
                <w:rFonts w:ascii="Aptos" w:hAnsi="Aptos"/>
                <w:sz w:val="24"/>
                <w:szCs w:val="24"/>
              </w:rPr>
              <w:t>“I hope that I can pay a little bit of what they’ve given to me back to them,” he said.</w:t>
            </w:r>
          </w:p>
          <w:p w14:paraId="7F3C1617" w14:textId="77777777" w:rsidR="000F3DF5" w:rsidRPr="000F3DF5" w:rsidRDefault="000F3DF5" w:rsidP="000F3DF5">
            <w:pPr>
              <w:spacing w:before="100" w:beforeAutospacing="1" w:after="100" w:afterAutospacing="1"/>
              <w:ind w:left="720"/>
              <w:contextualSpacing/>
              <w:outlineLvl w:val="1"/>
              <w:rPr>
                <w:rFonts w:ascii="Aptos" w:hAnsi="Aptos"/>
                <w:sz w:val="24"/>
                <w:szCs w:val="24"/>
              </w:rPr>
            </w:pPr>
            <w:r w:rsidRPr="000F3DF5">
              <w:rPr>
                <w:rFonts w:ascii="Aptos" w:hAnsi="Aptos"/>
                <w:sz w:val="24"/>
                <w:szCs w:val="24"/>
              </w:rPr>
              <w:t>He also hopes the podcast shows that individuals can make a difference on issues they care about.</w:t>
            </w:r>
          </w:p>
          <w:p w14:paraId="3F286EFC" w14:textId="77777777" w:rsidR="000F3DF5" w:rsidRPr="000F3DF5" w:rsidRDefault="000F3DF5" w:rsidP="000F3DF5">
            <w:pPr>
              <w:spacing w:before="100" w:beforeAutospacing="1" w:after="100" w:afterAutospacing="1"/>
              <w:ind w:left="720"/>
              <w:contextualSpacing/>
              <w:outlineLvl w:val="1"/>
              <w:rPr>
                <w:rFonts w:ascii="Aptos" w:hAnsi="Aptos"/>
                <w:sz w:val="24"/>
                <w:szCs w:val="24"/>
              </w:rPr>
            </w:pPr>
            <w:r w:rsidRPr="000F3DF5">
              <w:rPr>
                <w:rFonts w:ascii="Aptos" w:hAnsi="Aptos"/>
                <w:sz w:val="24"/>
                <w:szCs w:val="24"/>
              </w:rPr>
              <w:t>“Too often, especially young people, look at the political system we live in and think that it’s hopeless and there’s nothing that we can do,” he said. “By starting a project like this, I would like to disprove that.”</w:t>
            </w:r>
          </w:p>
          <w:p w14:paraId="0D36927D" w14:textId="77777777" w:rsidR="000F3DF5" w:rsidRPr="000F3DF5" w:rsidRDefault="000F3DF5" w:rsidP="000F3DF5">
            <w:pPr>
              <w:spacing w:before="100" w:beforeAutospacing="1" w:after="100" w:afterAutospacing="1"/>
              <w:ind w:left="720"/>
              <w:contextualSpacing/>
              <w:outlineLvl w:val="1"/>
              <w:rPr>
                <w:rFonts w:ascii="Aptos" w:hAnsi="Aptos"/>
                <w:sz w:val="24"/>
                <w:szCs w:val="24"/>
              </w:rPr>
            </w:pPr>
            <w:r w:rsidRPr="000F3DF5">
              <w:rPr>
                <w:rFonts w:ascii="Aptos" w:hAnsi="Aptos"/>
                <w:sz w:val="24"/>
                <w:szCs w:val="24"/>
              </w:rPr>
              <w:t>Daube-Valois said among the first people he shared the podcast with was his grandparents, who are proud of the project. Unlike many of the residents he interviewed, they are financially secure in retirement, he said.</w:t>
            </w:r>
          </w:p>
          <w:p w14:paraId="019E9031" w14:textId="77777777" w:rsidR="000F3DF5" w:rsidRPr="000F3DF5" w:rsidRDefault="000F3DF5" w:rsidP="000F3DF5">
            <w:pPr>
              <w:spacing w:before="100" w:beforeAutospacing="1" w:after="100" w:afterAutospacing="1"/>
              <w:ind w:left="720"/>
              <w:contextualSpacing/>
              <w:outlineLvl w:val="1"/>
              <w:rPr>
                <w:rFonts w:ascii="Aptos" w:hAnsi="Aptos"/>
                <w:sz w:val="24"/>
                <w:szCs w:val="24"/>
              </w:rPr>
            </w:pPr>
            <w:r w:rsidRPr="000F3DF5">
              <w:rPr>
                <w:rFonts w:ascii="Aptos" w:hAnsi="Aptos"/>
                <w:sz w:val="24"/>
                <w:szCs w:val="24"/>
              </w:rPr>
              <w:t xml:space="preserve">But memories of his other grandparents, who have since died, also inspired the project. </w:t>
            </w:r>
          </w:p>
          <w:p w14:paraId="73E5665C" w14:textId="7B65ED14" w:rsidR="00F256E7" w:rsidRPr="001E577A" w:rsidRDefault="000F3DF5" w:rsidP="000F3DF5">
            <w:pPr>
              <w:spacing w:before="100" w:beforeAutospacing="1" w:after="100" w:afterAutospacing="1"/>
              <w:ind w:left="720"/>
              <w:contextualSpacing/>
              <w:outlineLvl w:val="1"/>
              <w:rPr>
                <w:rFonts w:ascii="Aptos" w:hAnsi="Aptos"/>
                <w:sz w:val="24"/>
                <w:szCs w:val="24"/>
              </w:rPr>
            </w:pPr>
            <w:r w:rsidRPr="000F3DF5">
              <w:rPr>
                <w:rFonts w:ascii="Aptos" w:hAnsi="Aptos"/>
                <w:sz w:val="24"/>
                <w:szCs w:val="24"/>
              </w:rPr>
              <w:t>He described them as working-class people and recalled how his grandmother spent her final months in a Massachusetts nursing home, where she faced many of the same financial struggles as the residents featured in the podcast.</w:t>
            </w:r>
          </w:p>
        </w:tc>
      </w:tr>
      <w:tr w:rsidR="008457CE" w:rsidRPr="000726D6" w14:paraId="4259AED1" w14:textId="77777777" w:rsidTr="00467E18">
        <w:trPr>
          <w:gridAfter w:val="1"/>
          <w:wAfter w:w="298" w:type="dxa"/>
          <w:trHeight w:val="58"/>
        </w:trPr>
        <w:tc>
          <w:tcPr>
            <w:tcW w:w="2903" w:type="dxa"/>
            <w:gridSpan w:val="2"/>
          </w:tcPr>
          <w:p w14:paraId="2C8B4B29" w14:textId="77777777" w:rsidR="008457CE" w:rsidRDefault="008457CE" w:rsidP="008457CE">
            <w:pPr>
              <w:pStyle w:val="Heading2"/>
              <w:outlineLvl w:val="1"/>
              <w:rPr>
                <w:b/>
                <w:bCs/>
              </w:rPr>
            </w:pPr>
            <w:r w:rsidRPr="00B17AE3">
              <w:rPr>
                <w:b/>
                <w:bCs/>
              </w:rPr>
              <w:lastRenderedPageBreak/>
              <w:t xml:space="preserve">Commentary Offered by </w:t>
            </w:r>
            <w:proofErr w:type="spellStart"/>
            <w:r w:rsidRPr="00B17AE3">
              <w:rPr>
                <w:b/>
                <w:bCs/>
              </w:rPr>
              <w:t>DignityMA</w:t>
            </w:r>
            <w:proofErr w:type="spellEnd"/>
            <w:r w:rsidRPr="00B17AE3">
              <w:rPr>
                <w:b/>
                <w:bCs/>
              </w:rPr>
              <w:t xml:space="preserve"> Participants</w:t>
            </w:r>
          </w:p>
          <w:p w14:paraId="60C13CC7" w14:textId="77777777" w:rsidR="008457CE" w:rsidRPr="008457CE" w:rsidRDefault="008457CE" w:rsidP="008457CE"/>
          <w:p w14:paraId="76CF2621" w14:textId="77777777" w:rsidR="008457CE" w:rsidRDefault="008457CE" w:rsidP="008457CE">
            <w:r>
              <w:rPr>
                <w:noProof/>
              </w:rPr>
              <w:drawing>
                <wp:inline distT="0" distB="0" distL="0" distR="0" wp14:anchorId="7D39C1D6" wp14:editId="2BCE28BA">
                  <wp:extent cx="1432560" cy="1432560"/>
                  <wp:effectExtent l="0" t="0" r="0" b="0"/>
                  <wp:docPr id="1128407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32560" cy="1432560"/>
                          </a:xfrm>
                          <a:prstGeom prst="rect">
                            <a:avLst/>
                          </a:prstGeom>
                          <a:noFill/>
                        </pic:spPr>
                      </pic:pic>
                    </a:graphicData>
                  </a:graphic>
                </wp:inline>
              </w:drawing>
            </w:r>
          </w:p>
          <w:p w14:paraId="03F6AFB6" w14:textId="77777777" w:rsidR="008457CE" w:rsidRPr="008457CE" w:rsidRDefault="008457CE" w:rsidP="008457CE">
            <w:pPr>
              <w:pStyle w:val="Heading1"/>
              <w:outlineLvl w:val="0"/>
              <w:rPr>
                <w:rFonts w:ascii="Aptos" w:hAnsi="Aptos"/>
                <w:color w:val="auto"/>
                <w:sz w:val="18"/>
                <w:szCs w:val="18"/>
              </w:rPr>
            </w:pPr>
            <w:r w:rsidRPr="008457CE">
              <w:rPr>
                <w:rFonts w:ascii="Aptos" w:hAnsi="Aptos"/>
                <w:color w:val="auto"/>
                <w:sz w:val="18"/>
                <w:szCs w:val="18"/>
              </w:rPr>
              <w:t xml:space="preserve">James A. </w:t>
            </w:r>
            <w:proofErr w:type="spellStart"/>
            <w:r w:rsidRPr="008457CE">
              <w:rPr>
                <w:rFonts w:ascii="Aptos" w:hAnsi="Aptos"/>
                <w:color w:val="auto"/>
                <w:sz w:val="18"/>
                <w:szCs w:val="18"/>
              </w:rPr>
              <w:t>Lomastro</w:t>
            </w:r>
            <w:proofErr w:type="spellEnd"/>
            <w:r w:rsidRPr="008457CE">
              <w:rPr>
                <w:rFonts w:ascii="Aptos" w:hAnsi="Aptos"/>
                <w:color w:val="auto"/>
                <w:sz w:val="18"/>
                <w:szCs w:val="18"/>
              </w:rPr>
              <w:t>, PhD, is a member of the Coordinating Committee for Dignity Alliance Massachusetts and a surveyor for CARF International. He writes frequently on issues concerning nursing homes, home- and community-based services, private equity, artificial and augmented intelligence, and caregiving. He had an extensive career in healthcare administration and academia.</w:t>
            </w:r>
          </w:p>
          <w:p w14:paraId="29BF8600" w14:textId="77777777" w:rsidR="008457CE" w:rsidRPr="008F4633" w:rsidRDefault="008457CE" w:rsidP="008457CE">
            <w:pPr>
              <w:rPr>
                <w:rFonts w:ascii="Aptos" w:hAnsi="Aptos"/>
                <w:sz w:val="18"/>
                <w:szCs w:val="18"/>
              </w:rPr>
            </w:pPr>
          </w:p>
          <w:p w14:paraId="7816E0F9" w14:textId="77777777" w:rsidR="008457CE" w:rsidRDefault="008457CE" w:rsidP="008457CE">
            <w:pPr>
              <w:pStyle w:val="Heading2"/>
              <w:outlineLvl w:val="1"/>
              <w:rPr>
                <w:rFonts w:ascii="Aptos" w:hAnsi="Aptos"/>
                <w:sz w:val="18"/>
                <w:szCs w:val="18"/>
              </w:rPr>
            </w:pPr>
            <w:r w:rsidRPr="008F4633">
              <w:rPr>
                <w:rFonts w:ascii="Aptos" w:hAnsi="Aptos"/>
                <w:sz w:val="18"/>
                <w:szCs w:val="18"/>
              </w:rPr>
              <w:t>The views expressed by individuals are their own and do not necessarily reflect the policy position or perspective of Dignity Alliance Massachusetts.</w:t>
            </w:r>
          </w:p>
          <w:p w14:paraId="27ADB116" w14:textId="33848046" w:rsidR="008457CE" w:rsidRPr="008457CE" w:rsidRDefault="008457CE" w:rsidP="008457CE"/>
        </w:tc>
        <w:tc>
          <w:tcPr>
            <w:tcW w:w="7622" w:type="dxa"/>
            <w:gridSpan w:val="4"/>
          </w:tcPr>
          <w:p w14:paraId="1CF1943F" w14:textId="2121AE5D" w:rsidR="00D62A0F" w:rsidRDefault="00171114" w:rsidP="00D62A0F">
            <w:pPr>
              <w:spacing w:after="100" w:afterAutospacing="1"/>
              <w:contextualSpacing/>
              <w:rPr>
                <w:rFonts w:ascii="Aptos" w:eastAsia="Times New Roman" w:hAnsi="Aptos" w:cs="Calibri"/>
                <w:b/>
                <w:bCs/>
                <w:i/>
                <w:iCs/>
                <w:sz w:val="24"/>
                <w:szCs w:val="24"/>
              </w:rPr>
            </w:pPr>
            <w:hyperlink r:id="rId34" w:history="1">
              <w:r w:rsidR="00D62A0F" w:rsidRPr="00462FEA">
                <w:rPr>
                  <w:rStyle w:val="Hyperlink"/>
                  <w:rFonts w:ascii="Aptos" w:eastAsia="Times New Roman" w:hAnsi="Aptos" w:cs="Calibri"/>
                  <w:b/>
                  <w:bCs/>
                  <w:i/>
                  <w:iCs/>
                  <w:sz w:val="24"/>
                  <w:szCs w:val="24"/>
                </w:rPr>
                <w:t>Mass. needs a public guardian program, but with strong safeguards</w:t>
              </w:r>
            </w:hyperlink>
          </w:p>
          <w:p w14:paraId="1D6473EA" w14:textId="0855F502" w:rsidR="00462FEA" w:rsidRDefault="00462FEA" w:rsidP="00D62A0F">
            <w:pPr>
              <w:spacing w:after="100" w:afterAutospacing="1"/>
              <w:contextualSpacing/>
              <w:rPr>
                <w:rFonts w:ascii="Aptos" w:eastAsia="Times New Roman" w:hAnsi="Aptos" w:cs="Calibri"/>
                <w:b/>
                <w:bCs/>
                <w:sz w:val="24"/>
                <w:szCs w:val="24"/>
              </w:rPr>
            </w:pPr>
            <w:r>
              <w:rPr>
                <w:rFonts w:ascii="Aptos" w:eastAsia="Times New Roman" w:hAnsi="Aptos" w:cs="Calibri"/>
                <w:b/>
                <w:bCs/>
                <w:sz w:val="24"/>
                <w:szCs w:val="24"/>
              </w:rPr>
              <w:t>Boston Globe</w:t>
            </w:r>
          </w:p>
          <w:p w14:paraId="2AEF4543" w14:textId="0328D552" w:rsidR="00462FEA" w:rsidRDefault="00462FEA" w:rsidP="00D62A0F">
            <w:pPr>
              <w:spacing w:after="100" w:afterAutospacing="1"/>
              <w:contextualSpacing/>
              <w:rPr>
                <w:rFonts w:ascii="Aptos" w:eastAsia="Times New Roman" w:hAnsi="Aptos" w:cs="Calibri"/>
                <w:sz w:val="24"/>
                <w:szCs w:val="24"/>
              </w:rPr>
            </w:pPr>
            <w:r>
              <w:rPr>
                <w:rFonts w:ascii="Aptos" w:eastAsia="Times New Roman" w:hAnsi="Aptos" w:cs="Calibri"/>
                <w:sz w:val="24"/>
                <w:szCs w:val="24"/>
              </w:rPr>
              <w:t xml:space="preserve">By James </w:t>
            </w:r>
            <w:proofErr w:type="spellStart"/>
            <w:r>
              <w:rPr>
                <w:rFonts w:ascii="Aptos" w:eastAsia="Times New Roman" w:hAnsi="Aptos" w:cs="Calibri"/>
                <w:sz w:val="24"/>
                <w:szCs w:val="24"/>
              </w:rPr>
              <w:t>Lomastro</w:t>
            </w:r>
            <w:proofErr w:type="spellEnd"/>
          </w:p>
          <w:p w14:paraId="32BE9740" w14:textId="7C25544B" w:rsidR="00462FEA" w:rsidRDefault="00570D2F" w:rsidP="00D62A0F">
            <w:pPr>
              <w:spacing w:after="100" w:afterAutospacing="1"/>
              <w:contextualSpacing/>
              <w:rPr>
                <w:rFonts w:ascii="Aptos" w:eastAsia="Times New Roman" w:hAnsi="Aptos" w:cs="Calibri"/>
                <w:sz w:val="24"/>
                <w:szCs w:val="24"/>
              </w:rPr>
            </w:pPr>
            <w:r>
              <w:rPr>
                <w:rFonts w:ascii="Aptos" w:eastAsia="Times New Roman" w:hAnsi="Aptos" w:cs="Calibri"/>
                <w:sz w:val="24"/>
                <w:szCs w:val="24"/>
              </w:rPr>
              <w:t>September 10</w:t>
            </w:r>
            <w:r w:rsidR="00C96975">
              <w:rPr>
                <w:rFonts w:ascii="Aptos" w:eastAsia="Times New Roman" w:hAnsi="Aptos" w:cs="Calibri"/>
                <w:sz w:val="24"/>
                <w:szCs w:val="24"/>
              </w:rPr>
              <w:t>, 2026</w:t>
            </w:r>
          </w:p>
          <w:p w14:paraId="49E7BB7B" w14:textId="77777777" w:rsidR="00A635C0" w:rsidRPr="00A635C0" w:rsidRDefault="00A635C0" w:rsidP="00A635C0">
            <w:pPr>
              <w:spacing w:after="100" w:afterAutospacing="1"/>
              <w:ind w:left="720"/>
              <w:contextualSpacing/>
              <w:rPr>
                <w:rFonts w:ascii="Aptos" w:eastAsia="Times New Roman" w:hAnsi="Aptos" w:cs="Calibri"/>
                <w:sz w:val="24"/>
                <w:szCs w:val="24"/>
              </w:rPr>
            </w:pPr>
            <w:r w:rsidRPr="00A635C0">
              <w:rPr>
                <w:rFonts w:ascii="Aptos" w:eastAsia="Times New Roman" w:hAnsi="Aptos" w:cs="Calibri"/>
                <w:sz w:val="24"/>
                <w:szCs w:val="24"/>
              </w:rPr>
              <w:t>The Globe is right: Massachusetts needs a publicly funded guardian program for adults (</w:t>
            </w:r>
            <w:hyperlink r:id="rId35" w:tgtFrame="_blank" w:history="1">
              <w:r w:rsidRPr="00A635C0">
                <w:rPr>
                  <w:rStyle w:val="Hyperlink"/>
                  <w:rFonts w:ascii="Aptos" w:eastAsia="Times New Roman" w:hAnsi="Aptos" w:cs="Calibri"/>
                  <w:sz w:val="24"/>
                  <w:szCs w:val="24"/>
                </w:rPr>
                <w:t>“Guardians speak for incapacitated adults who can’t,”</w:t>
              </w:r>
            </w:hyperlink>
            <w:r w:rsidRPr="00A635C0">
              <w:rPr>
                <w:rFonts w:ascii="Aptos" w:eastAsia="Times New Roman" w:hAnsi="Aptos" w:cs="Calibri"/>
                <w:sz w:val="24"/>
                <w:szCs w:val="24"/>
              </w:rPr>
              <w:t xml:space="preserve"> Editorial, Aug. 31). No one should remain unnecessarily hospitalized because no qualified decision-maker is available, and the Commonwealth cannot continue relying on overworked volunteers. Public guardians should be trained, compensated, independently monitored, and assigned manageable caseloads.</w:t>
            </w:r>
          </w:p>
          <w:p w14:paraId="5A1036EC" w14:textId="77777777" w:rsidR="00A635C0" w:rsidRPr="00A635C0" w:rsidRDefault="00A635C0" w:rsidP="00A635C0">
            <w:pPr>
              <w:spacing w:after="100" w:afterAutospacing="1"/>
              <w:ind w:left="720"/>
              <w:contextualSpacing/>
              <w:rPr>
                <w:rFonts w:ascii="Aptos" w:eastAsia="Times New Roman" w:hAnsi="Aptos" w:cs="Calibri"/>
                <w:sz w:val="24"/>
                <w:szCs w:val="24"/>
              </w:rPr>
            </w:pPr>
            <w:r w:rsidRPr="00A635C0">
              <w:rPr>
                <w:rFonts w:ascii="Aptos" w:eastAsia="Times New Roman" w:hAnsi="Aptos" w:cs="Calibri"/>
                <w:sz w:val="24"/>
                <w:szCs w:val="24"/>
              </w:rPr>
              <w:t xml:space="preserve">However, support for public guardianship should not mean accepting default surrogacy without sufficient safeguards. </w:t>
            </w:r>
            <w:hyperlink r:id="rId36" w:tgtFrame="_blank" w:history="1">
              <w:r w:rsidRPr="00A635C0">
                <w:rPr>
                  <w:rStyle w:val="Hyperlink"/>
                  <w:rFonts w:ascii="Aptos" w:eastAsia="Times New Roman" w:hAnsi="Aptos" w:cs="Calibri"/>
                  <w:sz w:val="24"/>
                  <w:szCs w:val="24"/>
                </w:rPr>
                <w:t>Under the proposed law,</w:t>
              </w:r>
            </w:hyperlink>
            <w:r w:rsidRPr="00A635C0">
              <w:rPr>
                <w:rFonts w:ascii="Aptos" w:eastAsia="Times New Roman" w:hAnsi="Aptos" w:cs="Calibri"/>
                <w:sz w:val="24"/>
                <w:szCs w:val="24"/>
              </w:rPr>
              <w:t xml:space="preserve"> the physician who determines that a patient lacks capacity could also select the surrogate. Meanwhile, the hospital has a financial and operational interest in completing the patient’s discharge. Even when everyone acts in good faith, that concentration of authority creates a conflict that legislation must address.</w:t>
            </w:r>
          </w:p>
          <w:p w14:paraId="3B17E263" w14:textId="77777777" w:rsidR="00A635C0" w:rsidRPr="00A635C0" w:rsidRDefault="00A635C0" w:rsidP="00A635C0">
            <w:pPr>
              <w:spacing w:after="100" w:afterAutospacing="1"/>
              <w:ind w:left="720"/>
              <w:contextualSpacing/>
              <w:rPr>
                <w:rFonts w:ascii="Aptos" w:eastAsia="Times New Roman" w:hAnsi="Aptos" w:cs="Calibri"/>
                <w:sz w:val="24"/>
                <w:szCs w:val="24"/>
              </w:rPr>
            </w:pPr>
            <w:r w:rsidRPr="00A635C0">
              <w:rPr>
                <w:rFonts w:ascii="Aptos" w:eastAsia="Times New Roman" w:hAnsi="Aptos" w:cs="Calibri"/>
                <w:sz w:val="24"/>
                <w:szCs w:val="24"/>
              </w:rPr>
              <w:t>Capacity is not all or nothing. Dementia, disability, age, or difficulty communicating should never replace an individualized assessment. Before appointing a surrogate, providers should offer communication accommodations and supported decision-making. Patients should receive understandable notice, retain the right to object, and have access to independent review.</w:t>
            </w:r>
          </w:p>
          <w:p w14:paraId="57A48C35" w14:textId="77777777" w:rsidR="00DC11C9" w:rsidRPr="00DC11C9" w:rsidRDefault="00DC11C9" w:rsidP="00DC11C9">
            <w:pPr>
              <w:spacing w:after="100" w:afterAutospacing="1"/>
              <w:ind w:left="720"/>
              <w:contextualSpacing/>
              <w:rPr>
                <w:rFonts w:ascii="Aptos" w:eastAsia="Times New Roman" w:hAnsi="Aptos" w:cs="Calibri"/>
                <w:sz w:val="24"/>
                <w:szCs w:val="24"/>
              </w:rPr>
            </w:pPr>
            <w:r w:rsidRPr="00DC11C9">
              <w:rPr>
                <w:rFonts w:ascii="Aptos" w:eastAsia="Times New Roman" w:hAnsi="Aptos" w:cs="Calibri"/>
                <w:sz w:val="24"/>
                <w:szCs w:val="24"/>
              </w:rPr>
              <w:t>A surrogate must follow the patient’s known wishes and values, not simply approve the hospital’s preferred plan. Decisions involving institutional placement, restraint, or other serious restrictions deserve heightened scrutiny.</w:t>
            </w:r>
          </w:p>
          <w:p w14:paraId="5EA3A093" w14:textId="77777777" w:rsidR="00DC11C9" w:rsidRPr="00DC11C9" w:rsidRDefault="00DC11C9" w:rsidP="00DC11C9">
            <w:pPr>
              <w:spacing w:after="100" w:afterAutospacing="1"/>
              <w:ind w:left="720"/>
              <w:contextualSpacing/>
              <w:rPr>
                <w:rFonts w:ascii="Aptos" w:eastAsia="Times New Roman" w:hAnsi="Aptos" w:cs="Calibri"/>
                <w:sz w:val="24"/>
                <w:szCs w:val="24"/>
              </w:rPr>
            </w:pPr>
            <w:r w:rsidRPr="00DC11C9">
              <w:rPr>
                <w:rFonts w:ascii="Aptos" w:eastAsia="Times New Roman" w:hAnsi="Aptos" w:cs="Calibri"/>
                <w:sz w:val="24"/>
                <w:szCs w:val="24"/>
              </w:rPr>
              <w:t>Massachusetts should establish a strong public guardian program while ensuring that surrogacy remains limited, independent, and accountable. Success should be measured not merely by faster discharges but also by whether people receive appropriate care in the least restrictive setting while retaining the greatest possible control over their lives.</w:t>
            </w:r>
          </w:p>
          <w:p w14:paraId="4D6F4FEA" w14:textId="1FEF73AB" w:rsidR="008457CE" w:rsidRPr="00DC11C9" w:rsidRDefault="00DC11C9" w:rsidP="00DC11C9">
            <w:pPr>
              <w:spacing w:after="100" w:afterAutospacing="1"/>
              <w:ind w:left="720"/>
              <w:contextualSpacing/>
              <w:rPr>
                <w:rFonts w:ascii="Aptos" w:eastAsia="Times New Roman" w:hAnsi="Aptos" w:cs="Calibri"/>
                <w:sz w:val="24"/>
                <w:szCs w:val="24"/>
              </w:rPr>
            </w:pPr>
            <w:r w:rsidRPr="00DC11C9">
              <w:rPr>
                <w:rFonts w:ascii="Aptos" w:eastAsia="Times New Roman" w:hAnsi="Aptos" w:cs="Calibri"/>
                <w:sz w:val="24"/>
                <w:szCs w:val="24"/>
              </w:rPr>
              <w:t>Protection is necessary. Protection without voice becomes paternalism.</w:t>
            </w:r>
          </w:p>
        </w:tc>
      </w:tr>
      <w:tr w:rsidR="008457CE" w:rsidRPr="000726D6" w14:paraId="2202B320" w14:textId="77777777" w:rsidTr="00467E18">
        <w:trPr>
          <w:gridAfter w:val="1"/>
          <w:wAfter w:w="298" w:type="dxa"/>
          <w:trHeight w:val="58"/>
        </w:trPr>
        <w:tc>
          <w:tcPr>
            <w:tcW w:w="2903" w:type="dxa"/>
            <w:gridSpan w:val="2"/>
          </w:tcPr>
          <w:p w14:paraId="3D2E5332" w14:textId="77777777" w:rsidR="008457CE" w:rsidRDefault="008457CE" w:rsidP="008457CE">
            <w:pPr>
              <w:pStyle w:val="Heading2"/>
              <w:outlineLvl w:val="1"/>
              <w:rPr>
                <w:b/>
                <w:bCs/>
                <w:sz w:val="32"/>
                <w:szCs w:val="32"/>
              </w:rPr>
            </w:pPr>
            <w:r w:rsidRPr="00DF481F">
              <w:rPr>
                <w:b/>
                <w:bCs/>
                <w:sz w:val="32"/>
                <w:szCs w:val="32"/>
              </w:rPr>
              <w:t xml:space="preserve">Commentary Offered by </w:t>
            </w:r>
            <w:proofErr w:type="spellStart"/>
            <w:r w:rsidRPr="00DF481F">
              <w:rPr>
                <w:b/>
                <w:bCs/>
                <w:sz w:val="32"/>
                <w:szCs w:val="32"/>
              </w:rPr>
              <w:t>DignityMA</w:t>
            </w:r>
            <w:proofErr w:type="spellEnd"/>
            <w:r w:rsidRPr="00DF481F">
              <w:rPr>
                <w:b/>
                <w:bCs/>
                <w:sz w:val="32"/>
                <w:szCs w:val="32"/>
              </w:rPr>
              <w:t xml:space="preserve"> Participants</w:t>
            </w:r>
          </w:p>
          <w:p w14:paraId="280B5C2C" w14:textId="77777777" w:rsidR="00945187" w:rsidRPr="00945187" w:rsidRDefault="00945187" w:rsidP="00945187">
            <w:pPr>
              <w:keepNext/>
              <w:keepLines/>
              <w:spacing w:before="360" w:after="80" w:line="278" w:lineRule="auto"/>
              <w:outlineLvl w:val="0"/>
              <w:rPr>
                <w:rFonts w:ascii="Aptos Display" w:eastAsia="Times New Roman" w:hAnsi="Aptos Display" w:cs="Times New Roman"/>
                <w:color w:val="0F4761"/>
                <w:kern w:val="2"/>
                <w:sz w:val="18"/>
                <w:szCs w:val="18"/>
                <w14:ligatures w14:val="standardContextual"/>
              </w:rPr>
            </w:pPr>
            <w:r w:rsidRPr="00945187">
              <w:rPr>
                <w:rFonts w:ascii="Aptos Display" w:eastAsia="Times New Roman" w:hAnsi="Aptos Display" w:cs="Times New Roman"/>
                <w:noProof/>
                <w:color w:val="0F4761"/>
                <w:kern w:val="2"/>
                <w:sz w:val="18"/>
                <w:szCs w:val="18"/>
                <w14:ligatures w14:val="standardContextual"/>
              </w:rPr>
              <w:lastRenderedPageBreak/>
              <w:drawing>
                <wp:inline distT="0" distB="0" distL="0" distR="0" wp14:anchorId="3E3C8348" wp14:editId="32852498">
                  <wp:extent cx="1706245" cy="1139825"/>
                  <wp:effectExtent l="0" t="0" r="8255" b="3175"/>
                  <wp:docPr id="1775059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06245" cy="1139825"/>
                          </a:xfrm>
                          <a:prstGeom prst="rect">
                            <a:avLst/>
                          </a:prstGeom>
                          <a:noFill/>
                          <a:ln>
                            <a:noFill/>
                          </a:ln>
                        </pic:spPr>
                      </pic:pic>
                    </a:graphicData>
                  </a:graphic>
                </wp:inline>
              </w:drawing>
            </w:r>
          </w:p>
          <w:p w14:paraId="56DBC4A5" w14:textId="77777777" w:rsidR="00945187" w:rsidRPr="00945187" w:rsidRDefault="00945187" w:rsidP="00945187">
            <w:pPr>
              <w:rPr>
                <w:rFonts w:ascii="Aptos" w:eastAsia="Times New Roman" w:hAnsi="Aptos" w:cs="Times New Roman"/>
                <w:sz w:val="18"/>
                <w:szCs w:val="18"/>
              </w:rPr>
            </w:pPr>
            <w:r w:rsidRPr="00945187">
              <w:rPr>
                <w:rFonts w:ascii="Aptos" w:eastAsia="Times New Roman" w:hAnsi="Aptos" w:cs="Times New Roman"/>
                <w:sz w:val="18"/>
                <w:szCs w:val="18"/>
              </w:rPr>
              <w:t xml:space="preserve">Paul </w:t>
            </w:r>
            <w:proofErr w:type="spellStart"/>
            <w:r w:rsidRPr="00945187">
              <w:rPr>
                <w:rFonts w:ascii="Aptos" w:eastAsia="Times New Roman" w:hAnsi="Aptos" w:cs="Times New Roman"/>
                <w:sz w:val="18"/>
                <w:szCs w:val="18"/>
              </w:rPr>
              <w:t>Lanzikos</w:t>
            </w:r>
            <w:proofErr w:type="spellEnd"/>
            <w:r w:rsidRPr="00945187">
              <w:rPr>
                <w:rFonts w:ascii="Aptos" w:eastAsia="Times New Roman" w:hAnsi="Aptos" w:cs="Times New Roman"/>
                <w:sz w:val="18"/>
                <w:szCs w:val="18"/>
              </w:rPr>
              <w:t xml:space="preserve"> is a cofounder and current coordinator of Dignity Alliance Massachusetts. He is a former Secretary of the Massachusetts Executive Office of Elder Affairs.</w:t>
            </w:r>
          </w:p>
          <w:p w14:paraId="020E3660" w14:textId="4813E4C7" w:rsidR="008457CE" w:rsidRDefault="00945187" w:rsidP="00945187">
            <w:r w:rsidRPr="00945187">
              <w:rPr>
                <w:rFonts w:ascii="Aptos" w:eastAsia="Times New Roman" w:hAnsi="Aptos" w:cs="Times New Roman"/>
                <w:sz w:val="18"/>
                <w:szCs w:val="18"/>
              </w:rPr>
              <w:t>The views expressed by individuals are their own and do not necessarily reflect the policy position or perspective of Dignity Alliance Massachusetts.</w:t>
            </w:r>
          </w:p>
          <w:p w14:paraId="5F89235E" w14:textId="77777777" w:rsidR="008457CE" w:rsidRDefault="008457CE" w:rsidP="008457CE"/>
          <w:p w14:paraId="6B0F61A0" w14:textId="4372F781" w:rsidR="008457CE" w:rsidRDefault="008457CE" w:rsidP="008457CE">
            <w:r>
              <w:t>Related news articles:</w:t>
            </w:r>
          </w:p>
          <w:p w14:paraId="4300E8D7" w14:textId="77777777" w:rsidR="008457CE" w:rsidRDefault="00171114" w:rsidP="008457CE">
            <w:hyperlink r:id="rId38" w:history="1">
              <w:r w:rsidR="008457CE" w:rsidRPr="009673F8">
                <w:rPr>
                  <w:rStyle w:val="Hyperlink"/>
                  <w:i/>
                  <w:iCs/>
                </w:rPr>
                <w:t>Teen found not guilty in Ducky assault</w:t>
              </w:r>
            </w:hyperlink>
            <w:r w:rsidR="008457CE">
              <w:rPr>
                <w:i/>
                <w:iCs/>
              </w:rPr>
              <w:t xml:space="preserve"> </w:t>
            </w:r>
            <w:r w:rsidR="008457CE">
              <w:t>(</w:t>
            </w:r>
            <w:r w:rsidR="008457CE">
              <w:rPr>
                <w:b/>
                <w:bCs/>
              </w:rPr>
              <w:t xml:space="preserve">Salem News, </w:t>
            </w:r>
            <w:r w:rsidR="008457CE">
              <w:t>August 7, 2026)</w:t>
            </w:r>
          </w:p>
          <w:p w14:paraId="0C05B437" w14:textId="77777777" w:rsidR="008457CE" w:rsidRDefault="008457CE" w:rsidP="008457CE"/>
          <w:p w14:paraId="559AD754" w14:textId="41AD637E" w:rsidR="008457CE" w:rsidRPr="003A7052" w:rsidRDefault="00171114" w:rsidP="008457CE">
            <w:hyperlink r:id="rId39" w:history="1">
              <w:r w:rsidR="008457CE" w:rsidRPr="003A7052">
                <w:rPr>
                  <w:rStyle w:val="Hyperlink"/>
                  <w:i/>
                  <w:iCs/>
                </w:rPr>
                <w:t>DA reacts to not guilty verdict in Ducky assault trial</w:t>
              </w:r>
            </w:hyperlink>
            <w:r w:rsidR="008457CE">
              <w:rPr>
                <w:i/>
                <w:iCs/>
              </w:rPr>
              <w:t xml:space="preserve"> </w:t>
            </w:r>
            <w:r w:rsidR="008457CE" w:rsidRPr="003A7052">
              <w:t>(</w:t>
            </w:r>
            <w:r w:rsidR="008457CE" w:rsidRPr="003A7052">
              <w:rPr>
                <w:b/>
                <w:bCs/>
              </w:rPr>
              <w:t xml:space="preserve">Salem News, </w:t>
            </w:r>
            <w:r w:rsidR="008457CE" w:rsidRPr="003A7052">
              <w:t>August 7, 2026)</w:t>
            </w:r>
          </w:p>
          <w:p w14:paraId="399CEDFF" w14:textId="77777777" w:rsidR="008457CE" w:rsidRPr="009A7177" w:rsidRDefault="008457CE" w:rsidP="008457CE"/>
          <w:p w14:paraId="364BBBBD" w14:textId="77777777" w:rsidR="008457CE" w:rsidRPr="00DF481F" w:rsidRDefault="008457CE" w:rsidP="008457CE"/>
        </w:tc>
        <w:tc>
          <w:tcPr>
            <w:tcW w:w="7622" w:type="dxa"/>
            <w:gridSpan w:val="4"/>
          </w:tcPr>
          <w:p w14:paraId="37A30FC5" w14:textId="12BCEFAB" w:rsidR="008457CE" w:rsidRDefault="00171114" w:rsidP="008457CE">
            <w:pPr>
              <w:spacing w:after="100" w:afterAutospacing="1"/>
              <w:contextualSpacing/>
              <w:rPr>
                <w:rFonts w:ascii="Aptos" w:eastAsia="Times New Roman" w:hAnsi="Aptos" w:cs="Calibri"/>
                <w:b/>
                <w:bCs/>
                <w:sz w:val="24"/>
                <w:szCs w:val="24"/>
              </w:rPr>
            </w:pPr>
            <w:hyperlink r:id="rId40" w:history="1">
              <w:r w:rsidR="008457CE" w:rsidRPr="00A22A13">
                <w:rPr>
                  <w:rStyle w:val="Hyperlink"/>
                  <w:rFonts w:ascii="Aptos" w:eastAsia="Times New Roman" w:hAnsi="Aptos" w:cs="Calibri"/>
                  <w:b/>
                  <w:bCs/>
                  <w:sz w:val="24"/>
                  <w:szCs w:val="24"/>
                </w:rPr>
                <w:t>Justice failed Ducky Anderson</w:t>
              </w:r>
            </w:hyperlink>
          </w:p>
          <w:p w14:paraId="1EE3AF8A" w14:textId="0D3F1BEE" w:rsidR="008457CE" w:rsidRDefault="008457CE" w:rsidP="008457CE">
            <w:pPr>
              <w:spacing w:after="100" w:afterAutospacing="1"/>
              <w:contextualSpacing/>
              <w:rPr>
                <w:rFonts w:ascii="Aptos" w:eastAsia="Times New Roman" w:hAnsi="Aptos" w:cs="Calibri"/>
                <w:b/>
                <w:bCs/>
                <w:sz w:val="24"/>
                <w:szCs w:val="24"/>
              </w:rPr>
            </w:pPr>
            <w:r>
              <w:rPr>
                <w:rFonts w:ascii="Aptos" w:eastAsia="Times New Roman" w:hAnsi="Aptos" w:cs="Calibri"/>
                <w:b/>
                <w:bCs/>
                <w:sz w:val="24"/>
                <w:szCs w:val="24"/>
              </w:rPr>
              <w:t>Salem News</w:t>
            </w:r>
          </w:p>
          <w:p w14:paraId="4B4E0D65" w14:textId="5CECA142" w:rsidR="008457CE" w:rsidRDefault="008457CE" w:rsidP="008457CE">
            <w:pPr>
              <w:spacing w:after="100" w:afterAutospacing="1"/>
              <w:contextualSpacing/>
              <w:rPr>
                <w:rFonts w:ascii="Aptos" w:eastAsia="Times New Roman" w:hAnsi="Aptos" w:cs="Calibri"/>
                <w:sz w:val="24"/>
                <w:szCs w:val="24"/>
              </w:rPr>
            </w:pPr>
            <w:r>
              <w:rPr>
                <w:rFonts w:ascii="Aptos" w:eastAsia="Times New Roman" w:hAnsi="Aptos" w:cs="Calibri"/>
                <w:sz w:val="24"/>
                <w:szCs w:val="24"/>
              </w:rPr>
              <w:t xml:space="preserve">By </w:t>
            </w:r>
            <w:r w:rsidRPr="009804E0">
              <w:rPr>
                <w:rFonts w:ascii="Aptos" w:eastAsia="Times New Roman" w:hAnsi="Aptos" w:cs="Calibri"/>
                <w:sz w:val="24"/>
                <w:szCs w:val="24"/>
              </w:rPr>
              <w:t xml:space="preserve">Paul </w:t>
            </w:r>
            <w:proofErr w:type="spellStart"/>
            <w:r w:rsidRPr="009804E0">
              <w:rPr>
                <w:rFonts w:ascii="Aptos" w:eastAsia="Times New Roman" w:hAnsi="Aptos" w:cs="Calibri"/>
                <w:sz w:val="24"/>
                <w:szCs w:val="24"/>
              </w:rPr>
              <w:t>Lanzikos</w:t>
            </w:r>
            <w:proofErr w:type="spellEnd"/>
          </w:p>
          <w:p w14:paraId="1BF8C085" w14:textId="0D6C7862" w:rsidR="008457CE" w:rsidRDefault="008457CE" w:rsidP="008457CE">
            <w:pPr>
              <w:spacing w:after="100" w:afterAutospacing="1"/>
              <w:contextualSpacing/>
              <w:rPr>
                <w:rFonts w:ascii="Aptos" w:eastAsia="Times New Roman" w:hAnsi="Aptos" w:cs="Calibri"/>
                <w:sz w:val="24"/>
                <w:szCs w:val="24"/>
              </w:rPr>
            </w:pPr>
            <w:r>
              <w:rPr>
                <w:rFonts w:ascii="Aptos" w:eastAsia="Times New Roman" w:hAnsi="Aptos" w:cs="Calibri"/>
                <w:sz w:val="24"/>
                <w:szCs w:val="24"/>
              </w:rPr>
              <w:t>September 10, 2026</w:t>
            </w:r>
          </w:p>
          <w:p w14:paraId="2D9367A0" w14:textId="77777777" w:rsidR="008457CE" w:rsidRPr="009804E0" w:rsidRDefault="008457CE" w:rsidP="008457CE">
            <w:pPr>
              <w:spacing w:after="100" w:afterAutospacing="1"/>
              <w:contextualSpacing/>
              <w:rPr>
                <w:rFonts w:ascii="Aptos" w:eastAsia="Times New Roman" w:hAnsi="Aptos" w:cs="Calibri"/>
                <w:sz w:val="24"/>
                <w:szCs w:val="24"/>
              </w:rPr>
            </w:pPr>
          </w:p>
          <w:p w14:paraId="02531C5C" w14:textId="77777777" w:rsidR="008457CE" w:rsidRPr="00021AFC" w:rsidRDefault="008457CE" w:rsidP="008457CE">
            <w:pPr>
              <w:spacing w:after="160"/>
              <w:ind w:left="720"/>
              <w:rPr>
                <w:rFonts w:ascii="Aptos" w:eastAsia="Times New Roman" w:hAnsi="Aptos" w:cs="Calibri"/>
                <w:sz w:val="22"/>
                <w:szCs w:val="22"/>
              </w:rPr>
            </w:pPr>
            <w:r w:rsidRPr="00021AFC">
              <w:rPr>
                <w:rFonts w:ascii="Aptos" w:eastAsia="Times New Roman" w:hAnsi="Aptos" w:cs="Calibri"/>
                <w:sz w:val="22"/>
                <w:szCs w:val="22"/>
              </w:rPr>
              <w:t xml:space="preserve">The recent “not guilty” verdict in the Salem Juvenile Court trial regarding the brutal 2024 assault of Chris “Ducky” Anderson, a </w:t>
            </w:r>
            <w:r w:rsidRPr="00021AFC">
              <w:rPr>
                <w:rFonts w:ascii="Aptos" w:eastAsia="Times New Roman" w:hAnsi="Aptos" w:cs="Calibri"/>
                <w:sz w:val="22"/>
                <w:szCs w:val="22"/>
              </w:rPr>
              <w:lastRenderedPageBreak/>
              <w:t xml:space="preserve">disabled Danvers resident, is a deeply unsettling outcome that underscores systemic failures in protecting our most vulnerable citizens (Salem News, Sept. 7). While, understandably, the legal system operates on technical burdens of proof, nonetheless, the reality remains that a vulnerable man with intellectual disabilities was led into a park, surrounded, and savagely beaten to the point of fearing for his life, leaving him with broken ribs and lasting trauma. For organizations like Dignity Alliance Massachusetts — which advocate fiercely for the right of older adults and people with disabilities to live with dignity, safety, and respect — this case represents a profound miscarriage of systemic accountability. </w:t>
            </w:r>
          </w:p>
          <w:p w14:paraId="4973B76F" w14:textId="77777777" w:rsidR="008457CE" w:rsidRPr="00021AFC" w:rsidRDefault="008457CE" w:rsidP="008457CE">
            <w:pPr>
              <w:spacing w:after="160"/>
              <w:ind w:left="720"/>
              <w:rPr>
                <w:rFonts w:ascii="Aptos" w:eastAsia="Times New Roman" w:hAnsi="Aptos" w:cs="Calibri"/>
                <w:sz w:val="22"/>
                <w:szCs w:val="22"/>
              </w:rPr>
            </w:pPr>
            <w:r w:rsidRPr="00021AFC">
              <w:rPr>
                <w:rFonts w:ascii="Aptos" w:eastAsia="Times New Roman" w:hAnsi="Aptos" w:cs="Calibri"/>
                <w:sz w:val="22"/>
                <w:szCs w:val="22"/>
              </w:rPr>
              <w:t xml:space="preserve">The details of the case are devastating. Mr. Anderson was swarmed by a group of youths, and despite changing stories and video evidence placing individuals at the scene, the prosecution failed to secure a conviction in this instance due to dropped charges and evidentiary hurdles. True justice requires a society where hate, intimidation, and violence directed at individuals with disabilities are met with absolute intolerance and robust legal protection. When the state fails to meet its burden or charges are dropped because key witnesses are unavailable, it sends a dangerous signal that crimes against disabled individuals may go unpunished. </w:t>
            </w:r>
          </w:p>
          <w:p w14:paraId="126E06AC" w14:textId="77473503" w:rsidR="008457CE" w:rsidRPr="001F1620" w:rsidRDefault="008457CE" w:rsidP="006020EA">
            <w:pPr>
              <w:spacing w:after="160"/>
              <w:ind w:left="720"/>
              <w:rPr>
                <w:rFonts w:ascii="Aptos" w:eastAsia="Times New Roman" w:hAnsi="Aptos" w:cs="Calibri"/>
                <w:sz w:val="22"/>
                <w:szCs w:val="22"/>
              </w:rPr>
            </w:pPr>
            <w:r w:rsidRPr="00021AFC">
              <w:rPr>
                <w:rFonts w:ascii="Aptos" w:eastAsia="Times New Roman" w:hAnsi="Aptos" w:cs="Calibri"/>
                <w:sz w:val="22"/>
                <w:szCs w:val="22"/>
              </w:rPr>
              <w:t>We must do better to safeguard the basic human rights and dignity of individuals with intellectual and developmental disabilities. This outcome must serve as a wake-up call for our legal system, law enforcement, and local communities to ensure better victim support, stronger investigative protections, and an unyielding commitment to holding all participants in targeted violence fully accountable.</w:t>
            </w:r>
          </w:p>
        </w:tc>
      </w:tr>
      <w:tr w:rsidR="008457CE" w:rsidRPr="000726D6" w14:paraId="75F0DECD" w14:textId="77777777" w:rsidTr="00467E18">
        <w:trPr>
          <w:gridAfter w:val="1"/>
          <w:wAfter w:w="298" w:type="dxa"/>
          <w:trHeight w:val="58"/>
        </w:trPr>
        <w:tc>
          <w:tcPr>
            <w:tcW w:w="2903" w:type="dxa"/>
            <w:gridSpan w:val="2"/>
          </w:tcPr>
          <w:p w14:paraId="585345C8" w14:textId="77777777" w:rsidR="008457CE" w:rsidRDefault="008457CE" w:rsidP="008457CE">
            <w:pPr>
              <w:pStyle w:val="Heading2"/>
              <w:outlineLvl w:val="1"/>
              <w:rPr>
                <w:b/>
                <w:bCs/>
                <w:noProof/>
                <w:sz w:val="32"/>
                <w:szCs w:val="32"/>
              </w:rPr>
            </w:pPr>
            <w:r>
              <w:rPr>
                <w:b/>
                <w:bCs/>
                <w:noProof/>
                <w:sz w:val="32"/>
                <w:szCs w:val="32"/>
              </w:rPr>
              <w:lastRenderedPageBreak/>
              <w:t>DignityMA Study Session</w:t>
            </w:r>
          </w:p>
          <w:p w14:paraId="0DA8E9F1" w14:textId="77777777" w:rsidR="008457CE" w:rsidRDefault="008457CE" w:rsidP="008457CE"/>
          <w:p w14:paraId="242385B0" w14:textId="77777777" w:rsidR="008457CE" w:rsidRDefault="008457CE" w:rsidP="008457CE">
            <w:r>
              <w:rPr>
                <w:noProof/>
              </w:rPr>
              <w:drawing>
                <wp:inline distT="0" distB="0" distL="0" distR="0" wp14:anchorId="3B746689" wp14:editId="7B8E753A">
                  <wp:extent cx="1560830" cy="1560830"/>
                  <wp:effectExtent l="0" t="0" r="1270" b="1270"/>
                  <wp:docPr id="1725232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60830" cy="1560830"/>
                          </a:xfrm>
                          <a:prstGeom prst="rect">
                            <a:avLst/>
                          </a:prstGeom>
                          <a:noFill/>
                        </pic:spPr>
                      </pic:pic>
                    </a:graphicData>
                  </a:graphic>
                </wp:inline>
              </w:drawing>
            </w:r>
          </w:p>
          <w:p w14:paraId="01CC8131" w14:textId="77777777" w:rsidR="008457CE" w:rsidRPr="00C77002" w:rsidRDefault="008457CE" w:rsidP="008457CE">
            <w:pPr>
              <w:rPr>
                <w:rFonts w:ascii="Aptos" w:hAnsi="Aptos"/>
              </w:rPr>
            </w:pPr>
            <w:r w:rsidRPr="00C77002">
              <w:rPr>
                <w:rFonts w:ascii="Aptos" w:hAnsi="Aptos"/>
              </w:rPr>
              <w:t>Grace Ferguson</w:t>
            </w:r>
          </w:p>
          <w:p w14:paraId="1D84D685" w14:textId="77777777" w:rsidR="008457CE" w:rsidRPr="00C77002" w:rsidRDefault="008457CE" w:rsidP="008457CE">
            <w:pPr>
              <w:rPr>
                <w:rFonts w:ascii="Aptos" w:hAnsi="Aptos"/>
              </w:rPr>
            </w:pPr>
            <w:r w:rsidRPr="00C77002">
              <w:rPr>
                <w:rFonts w:ascii="Aptos" w:hAnsi="Aptos"/>
              </w:rPr>
              <w:t xml:space="preserve">Investigating Reporter </w:t>
            </w:r>
          </w:p>
          <w:p w14:paraId="0C267C1F" w14:textId="77777777" w:rsidR="008457CE" w:rsidRPr="00C77002" w:rsidRDefault="008457CE" w:rsidP="008457CE">
            <w:pPr>
              <w:rPr>
                <w:rFonts w:ascii="Aptos" w:hAnsi="Aptos"/>
                <w:b/>
                <w:bCs/>
              </w:rPr>
            </w:pPr>
            <w:r w:rsidRPr="00C77002">
              <w:rPr>
                <w:rFonts w:ascii="Aptos" w:hAnsi="Aptos"/>
                <w:b/>
                <w:bCs/>
              </w:rPr>
              <w:t xml:space="preserve">The New </w:t>
            </w:r>
            <w:proofErr w:type="spellStart"/>
            <w:r w:rsidRPr="00C77002">
              <w:rPr>
                <w:rFonts w:ascii="Aptos" w:hAnsi="Aptos"/>
                <w:b/>
                <w:bCs/>
              </w:rPr>
              <w:t>Beford</w:t>
            </w:r>
            <w:proofErr w:type="spellEnd"/>
            <w:r w:rsidRPr="00C77002">
              <w:rPr>
                <w:rFonts w:ascii="Aptos" w:hAnsi="Aptos"/>
                <w:b/>
                <w:bCs/>
              </w:rPr>
              <w:t xml:space="preserve"> Light</w:t>
            </w:r>
          </w:p>
          <w:p w14:paraId="28883014" w14:textId="77777777" w:rsidR="008457CE" w:rsidRPr="00DF481F" w:rsidRDefault="008457CE" w:rsidP="008457CE">
            <w:pPr>
              <w:pStyle w:val="Heading2"/>
              <w:outlineLvl w:val="1"/>
              <w:rPr>
                <w:b/>
                <w:bCs/>
                <w:sz w:val="32"/>
                <w:szCs w:val="32"/>
              </w:rPr>
            </w:pPr>
          </w:p>
        </w:tc>
        <w:tc>
          <w:tcPr>
            <w:tcW w:w="7622" w:type="dxa"/>
            <w:gridSpan w:val="4"/>
          </w:tcPr>
          <w:p w14:paraId="23341BA5" w14:textId="77777777" w:rsidR="008457CE" w:rsidRPr="009A6FE0" w:rsidRDefault="008457CE" w:rsidP="008457CE">
            <w:pPr>
              <w:contextualSpacing/>
              <w:rPr>
                <w:rFonts w:ascii="Aptos" w:hAnsi="Aptos"/>
                <w:b/>
                <w:bCs/>
                <w:sz w:val="32"/>
                <w:szCs w:val="32"/>
              </w:rPr>
            </w:pPr>
            <w:proofErr w:type="spellStart"/>
            <w:r w:rsidRPr="009A6FE0">
              <w:rPr>
                <w:rFonts w:ascii="Aptos" w:hAnsi="Aptos"/>
                <w:b/>
                <w:bCs/>
                <w:sz w:val="32"/>
                <w:szCs w:val="32"/>
              </w:rPr>
              <w:t>DignityMA</w:t>
            </w:r>
            <w:proofErr w:type="spellEnd"/>
            <w:r w:rsidRPr="009A6FE0">
              <w:rPr>
                <w:rFonts w:ascii="Aptos" w:hAnsi="Aptos"/>
                <w:b/>
                <w:bCs/>
                <w:sz w:val="32"/>
                <w:szCs w:val="32"/>
              </w:rPr>
              <w:t xml:space="preserve"> Study Session: </w:t>
            </w:r>
          </w:p>
          <w:p w14:paraId="2115603C" w14:textId="77777777" w:rsidR="008457CE" w:rsidRPr="009A6FE0" w:rsidRDefault="008457CE" w:rsidP="008457CE">
            <w:pPr>
              <w:contextualSpacing/>
              <w:rPr>
                <w:rFonts w:ascii="Aptos" w:hAnsi="Aptos"/>
                <w:b/>
                <w:bCs/>
                <w:sz w:val="32"/>
                <w:szCs w:val="32"/>
              </w:rPr>
            </w:pPr>
            <w:r w:rsidRPr="009A6FE0">
              <w:rPr>
                <w:rFonts w:ascii="Aptos" w:hAnsi="Aptos"/>
                <w:b/>
                <w:bCs/>
                <w:sz w:val="32"/>
                <w:szCs w:val="32"/>
              </w:rPr>
              <w:t xml:space="preserve">Report: </w:t>
            </w:r>
            <w:r w:rsidRPr="009A6FE0">
              <w:rPr>
                <w:rFonts w:ascii="Aptos" w:hAnsi="Aptos"/>
                <w:b/>
                <w:bCs/>
                <w:i/>
                <w:iCs/>
                <w:sz w:val="32"/>
                <w:szCs w:val="32"/>
              </w:rPr>
              <w:t>Half of all nursing homes in Massachusetts are understaffed</w:t>
            </w:r>
          </w:p>
          <w:p w14:paraId="4C19A8BA" w14:textId="77777777" w:rsidR="008457CE" w:rsidRPr="009A6FE0" w:rsidRDefault="008457CE" w:rsidP="008457CE">
            <w:pPr>
              <w:ind w:left="1440" w:hanging="720"/>
              <w:contextualSpacing/>
              <w:rPr>
                <w:rFonts w:ascii="Aptos" w:hAnsi="Aptos"/>
                <w:sz w:val="28"/>
                <w:szCs w:val="28"/>
              </w:rPr>
            </w:pPr>
            <w:r w:rsidRPr="009A6FE0">
              <w:rPr>
                <w:rFonts w:ascii="Aptos" w:hAnsi="Aptos"/>
                <w:sz w:val="28"/>
                <w:szCs w:val="28"/>
              </w:rPr>
              <w:t xml:space="preserve">Presenter: </w:t>
            </w:r>
          </w:p>
          <w:p w14:paraId="0F6AB3A0" w14:textId="77777777" w:rsidR="008457CE" w:rsidRPr="009A6FE0" w:rsidRDefault="008457CE" w:rsidP="008457CE">
            <w:pPr>
              <w:ind w:left="720"/>
              <w:contextualSpacing/>
              <w:rPr>
                <w:rFonts w:ascii="Aptos" w:hAnsi="Aptos"/>
                <w:sz w:val="28"/>
                <w:szCs w:val="28"/>
              </w:rPr>
            </w:pPr>
            <w:r w:rsidRPr="009A6FE0">
              <w:rPr>
                <w:rFonts w:ascii="Aptos" w:hAnsi="Aptos"/>
                <w:b/>
                <w:bCs/>
                <w:sz w:val="28"/>
                <w:szCs w:val="28"/>
              </w:rPr>
              <w:t xml:space="preserve">Grace Ferguson, </w:t>
            </w:r>
            <w:r w:rsidRPr="009A6FE0">
              <w:rPr>
                <w:rFonts w:ascii="Aptos" w:hAnsi="Aptos"/>
                <w:sz w:val="28"/>
                <w:szCs w:val="28"/>
              </w:rPr>
              <w:t xml:space="preserve">Investigating Reporter </w:t>
            </w:r>
          </w:p>
          <w:p w14:paraId="0B79C29E" w14:textId="77777777" w:rsidR="008457CE" w:rsidRPr="009A6FE0" w:rsidRDefault="008457CE" w:rsidP="008457CE">
            <w:pPr>
              <w:ind w:left="720"/>
              <w:contextualSpacing/>
              <w:rPr>
                <w:rFonts w:ascii="Aptos" w:hAnsi="Aptos"/>
                <w:sz w:val="24"/>
                <w:szCs w:val="24"/>
              </w:rPr>
            </w:pPr>
            <w:r w:rsidRPr="009A6FE0">
              <w:rPr>
                <w:rFonts w:ascii="Aptos" w:hAnsi="Aptos"/>
                <w:b/>
                <w:bCs/>
                <w:sz w:val="28"/>
                <w:szCs w:val="28"/>
              </w:rPr>
              <w:t xml:space="preserve">The New </w:t>
            </w:r>
            <w:proofErr w:type="spellStart"/>
            <w:r w:rsidRPr="009A6FE0">
              <w:rPr>
                <w:rFonts w:ascii="Aptos" w:hAnsi="Aptos"/>
                <w:b/>
                <w:bCs/>
                <w:sz w:val="28"/>
                <w:szCs w:val="28"/>
              </w:rPr>
              <w:t>Beford</w:t>
            </w:r>
            <w:proofErr w:type="spellEnd"/>
            <w:r w:rsidRPr="009A6FE0">
              <w:rPr>
                <w:rFonts w:ascii="Aptos" w:hAnsi="Aptos"/>
                <w:b/>
                <w:bCs/>
                <w:sz w:val="28"/>
                <w:szCs w:val="28"/>
              </w:rPr>
              <w:t xml:space="preserve"> Light </w:t>
            </w:r>
            <w:r w:rsidRPr="009A6FE0">
              <w:rPr>
                <w:rFonts w:ascii="Aptos" w:hAnsi="Aptos"/>
                <w:sz w:val="28"/>
                <w:szCs w:val="28"/>
              </w:rPr>
              <w:t xml:space="preserve">in conversation with </w:t>
            </w:r>
            <w:proofErr w:type="spellStart"/>
            <w:r w:rsidRPr="009A6FE0">
              <w:rPr>
                <w:rFonts w:ascii="Aptos" w:hAnsi="Aptos"/>
                <w:sz w:val="28"/>
                <w:szCs w:val="28"/>
              </w:rPr>
              <w:t>DignityMA</w:t>
            </w:r>
            <w:proofErr w:type="spellEnd"/>
            <w:r w:rsidRPr="009A6FE0">
              <w:rPr>
                <w:rFonts w:ascii="Aptos" w:hAnsi="Aptos"/>
                <w:sz w:val="28"/>
                <w:szCs w:val="28"/>
              </w:rPr>
              <w:t xml:space="preserve"> </w:t>
            </w:r>
            <w:r w:rsidRPr="009A6FE0">
              <w:rPr>
                <w:rFonts w:ascii="Aptos" w:hAnsi="Aptos"/>
                <w:sz w:val="24"/>
                <w:szCs w:val="24"/>
              </w:rPr>
              <w:t xml:space="preserve">Co-Founder, </w:t>
            </w:r>
            <w:r w:rsidRPr="009A6FE0">
              <w:rPr>
                <w:rFonts w:ascii="Aptos" w:hAnsi="Aptos"/>
                <w:b/>
                <w:bCs/>
                <w:sz w:val="24"/>
                <w:szCs w:val="24"/>
              </w:rPr>
              <w:t>former State Senator Richard Moore</w:t>
            </w:r>
          </w:p>
          <w:p w14:paraId="592BD16F" w14:textId="77777777" w:rsidR="008457CE" w:rsidRPr="00E75E73" w:rsidRDefault="008457CE" w:rsidP="008457CE">
            <w:pPr>
              <w:ind w:left="720"/>
              <w:contextualSpacing/>
              <w:rPr>
                <w:rFonts w:ascii="Aptos" w:hAnsi="Aptos"/>
                <w:color w:val="EE0000"/>
                <w:sz w:val="24"/>
                <w:szCs w:val="24"/>
              </w:rPr>
            </w:pPr>
            <w:r w:rsidRPr="00E75E73">
              <w:rPr>
                <w:rFonts w:ascii="Aptos" w:hAnsi="Aptos"/>
                <w:color w:val="EE0000"/>
                <w:sz w:val="24"/>
                <w:szCs w:val="24"/>
              </w:rPr>
              <w:t>Wednesday, September 16, 2026 10:00 a.m.</w:t>
            </w:r>
          </w:p>
          <w:p w14:paraId="010E6559" w14:textId="77777777" w:rsidR="008457CE" w:rsidRPr="009A6FE0" w:rsidRDefault="008457CE" w:rsidP="008457CE">
            <w:pPr>
              <w:ind w:left="720"/>
              <w:contextualSpacing/>
              <w:rPr>
                <w:rFonts w:ascii="Aptos" w:hAnsi="Aptos"/>
                <w:sz w:val="24"/>
                <w:szCs w:val="24"/>
              </w:rPr>
            </w:pPr>
            <w:r w:rsidRPr="009A6FE0">
              <w:rPr>
                <w:rFonts w:ascii="Aptos" w:hAnsi="Aptos"/>
                <w:sz w:val="24"/>
                <w:szCs w:val="24"/>
              </w:rPr>
              <w:t xml:space="preserve">Registration: </w:t>
            </w:r>
            <w:hyperlink r:id="rId42" w:history="1">
              <w:r w:rsidRPr="009A6FE0">
                <w:rPr>
                  <w:rStyle w:val="Hyperlink"/>
                  <w:rFonts w:ascii="Aptos" w:hAnsi="Aptos"/>
                  <w:sz w:val="24"/>
                  <w:szCs w:val="24"/>
                </w:rPr>
                <w:t>https://tinyurl.com/StudySessionGraceFerguson</w:t>
              </w:r>
            </w:hyperlink>
            <w:r w:rsidRPr="009A6FE0">
              <w:rPr>
                <w:rFonts w:ascii="Aptos" w:hAnsi="Aptos"/>
                <w:sz w:val="24"/>
                <w:szCs w:val="24"/>
              </w:rPr>
              <w:t xml:space="preserve"> </w:t>
            </w:r>
          </w:p>
          <w:p w14:paraId="2052A887" w14:textId="77777777" w:rsidR="008457CE" w:rsidRDefault="008457CE" w:rsidP="008457CE">
            <w:pPr>
              <w:ind w:left="720"/>
              <w:rPr>
                <w:rFonts w:ascii="Aptos" w:hAnsi="Aptos"/>
                <w:b/>
                <w:bCs/>
                <w:color w:val="000000" w:themeColor="text1"/>
                <w:sz w:val="22"/>
                <w:szCs w:val="22"/>
              </w:rPr>
            </w:pPr>
          </w:p>
          <w:p w14:paraId="0BA938B3" w14:textId="1E18086E" w:rsidR="008457CE" w:rsidRPr="00AF41C8" w:rsidRDefault="008457CE" w:rsidP="008457CE">
            <w:pPr>
              <w:spacing w:after="160"/>
              <w:rPr>
                <w:rFonts w:ascii="Aptos" w:eastAsia="Times New Roman" w:hAnsi="Aptos" w:cs="Calibri"/>
                <w:sz w:val="22"/>
                <w:szCs w:val="22"/>
              </w:rPr>
            </w:pPr>
            <w:r w:rsidRPr="0082263B">
              <w:rPr>
                <w:rFonts w:ascii="Aptos" w:hAnsi="Aptos"/>
                <w:color w:val="000000" w:themeColor="text1"/>
                <w:sz w:val="24"/>
                <w:szCs w:val="24"/>
              </w:rPr>
              <w:t xml:space="preserve">Grace Ferguson reports on nursing home care, housing, and transportation for The New Bedford Light. She graduated from Boston University and recently completed a fellowship reporting on police accountability for WBUR. She previously investigated housing issues in western Massachusetts for GBH News. Some of her reports involved a nursing home with more health citations than any other nursing home in Massachusetts in a year; Next Step nursing homes </w:t>
            </w:r>
            <w:r w:rsidRPr="0082263B">
              <w:rPr>
                <w:rFonts w:ascii="Aptos" w:hAnsi="Aptos"/>
                <w:color w:val="000000" w:themeColor="text1"/>
                <w:sz w:val="24"/>
                <w:szCs w:val="24"/>
              </w:rPr>
              <w:lastRenderedPageBreak/>
              <w:t xml:space="preserve">which were put in receivership for millions in unpaid rent and fees; and the Fall River Nursing Home which was labeled “the worst of the worst”. This study session will focus on Grace’s findings reported in her July 28, 2026 article, </w:t>
            </w:r>
            <w:hyperlink r:id="rId43" w:history="1">
              <w:r w:rsidRPr="008C6132">
                <w:rPr>
                  <w:rStyle w:val="Hyperlink"/>
                  <w:rFonts w:ascii="Aptos" w:hAnsi="Aptos"/>
                  <w:sz w:val="24"/>
                  <w:szCs w:val="24"/>
                </w:rPr>
                <w:t>Half of all nursing homes in Massachusetts are understaffed</w:t>
              </w:r>
            </w:hyperlink>
            <w:r w:rsidRPr="0082263B">
              <w:rPr>
                <w:rFonts w:ascii="Aptos" w:hAnsi="Aptos"/>
                <w:color w:val="000000" w:themeColor="text1"/>
                <w:sz w:val="24"/>
                <w:szCs w:val="24"/>
              </w:rPr>
              <w:t>.</w:t>
            </w:r>
          </w:p>
        </w:tc>
      </w:tr>
      <w:tr w:rsidR="008457CE" w:rsidRPr="000726D6" w14:paraId="6C2F96A7" w14:textId="77777777" w:rsidTr="00467E18">
        <w:trPr>
          <w:gridAfter w:val="1"/>
          <w:wAfter w:w="298" w:type="dxa"/>
          <w:trHeight w:val="58"/>
        </w:trPr>
        <w:tc>
          <w:tcPr>
            <w:tcW w:w="2903" w:type="dxa"/>
            <w:gridSpan w:val="2"/>
          </w:tcPr>
          <w:p w14:paraId="60D2CC8A" w14:textId="77777777" w:rsidR="008457CE" w:rsidRPr="00334DEF" w:rsidRDefault="008457CE" w:rsidP="008457CE">
            <w:pPr>
              <w:pStyle w:val="Heading2"/>
              <w:outlineLvl w:val="1"/>
              <w:rPr>
                <w:noProof/>
                <w:sz w:val="32"/>
                <w:szCs w:val="32"/>
              </w:rPr>
            </w:pPr>
            <w:r w:rsidRPr="00334DEF">
              <w:rPr>
                <w:noProof/>
                <w:sz w:val="32"/>
                <w:szCs w:val="32"/>
              </w:rPr>
              <w:lastRenderedPageBreak/>
              <w:t>DignityMA Study Session</w:t>
            </w:r>
          </w:p>
          <w:p w14:paraId="11FDA5C6" w14:textId="77777777" w:rsidR="008457CE" w:rsidRDefault="008457CE" w:rsidP="008457CE">
            <w:pPr>
              <w:rPr>
                <w:b/>
                <w:bCs/>
              </w:rPr>
            </w:pPr>
          </w:p>
          <w:p w14:paraId="4ACD5606" w14:textId="77777777" w:rsidR="008457CE" w:rsidRDefault="008457CE" w:rsidP="008457CE"/>
          <w:p w14:paraId="426A0DC1" w14:textId="77777777" w:rsidR="008457CE" w:rsidRDefault="008457CE" w:rsidP="008457CE">
            <w:pPr>
              <w:jc w:val="center"/>
            </w:pPr>
            <w:r>
              <w:rPr>
                <w:noProof/>
              </w:rPr>
              <w:drawing>
                <wp:inline distT="0" distB="0" distL="0" distR="0" wp14:anchorId="68969AD3" wp14:editId="74BE8AEF">
                  <wp:extent cx="1344168" cy="1344168"/>
                  <wp:effectExtent l="0" t="0" r="8890" b="8890"/>
                  <wp:docPr id="1167909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44168" cy="1344168"/>
                          </a:xfrm>
                          <a:prstGeom prst="rect">
                            <a:avLst/>
                          </a:prstGeom>
                          <a:noFill/>
                        </pic:spPr>
                      </pic:pic>
                    </a:graphicData>
                  </a:graphic>
                </wp:inline>
              </w:drawing>
            </w:r>
          </w:p>
          <w:p w14:paraId="799E7C54" w14:textId="77777777" w:rsidR="008457CE" w:rsidRPr="006D643A" w:rsidRDefault="008457CE" w:rsidP="008457CE">
            <w:pPr>
              <w:jc w:val="center"/>
            </w:pPr>
            <w:r w:rsidRPr="006D643A">
              <w:t xml:space="preserve">John Ford, </w:t>
            </w:r>
            <w:proofErr w:type="spellStart"/>
            <w:r w:rsidRPr="006D643A">
              <w:t>Esq</w:t>
            </w:r>
            <w:proofErr w:type="spellEnd"/>
            <w:r w:rsidRPr="006D643A">
              <w:t>,</w:t>
            </w:r>
          </w:p>
          <w:p w14:paraId="50148CD7" w14:textId="77777777" w:rsidR="008457CE" w:rsidRDefault="008457CE" w:rsidP="008457CE"/>
          <w:p w14:paraId="3F6BE45B" w14:textId="77777777" w:rsidR="008457CE" w:rsidRDefault="008457CE" w:rsidP="008457CE"/>
          <w:p w14:paraId="29243F24" w14:textId="77777777" w:rsidR="008457CE" w:rsidRDefault="008457CE" w:rsidP="008457CE">
            <w:pPr>
              <w:jc w:val="center"/>
              <w:rPr>
                <w:noProof/>
              </w:rPr>
            </w:pPr>
            <w:r>
              <w:rPr>
                <w:noProof/>
              </w:rPr>
              <w:drawing>
                <wp:inline distT="0" distB="0" distL="0" distR="0" wp14:anchorId="4CE4DD72" wp14:editId="03104A8A">
                  <wp:extent cx="1487805" cy="1981200"/>
                  <wp:effectExtent l="0" t="0" r="0" b="0"/>
                  <wp:docPr id="5296135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87805" cy="1981200"/>
                          </a:xfrm>
                          <a:prstGeom prst="rect">
                            <a:avLst/>
                          </a:prstGeom>
                          <a:noFill/>
                        </pic:spPr>
                      </pic:pic>
                    </a:graphicData>
                  </a:graphic>
                </wp:inline>
              </w:drawing>
            </w:r>
          </w:p>
          <w:p w14:paraId="6E9717E0" w14:textId="77777777" w:rsidR="008457CE" w:rsidRPr="006D643A" w:rsidRDefault="008457CE" w:rsidP="008457CE">
            <w:pPr>
              <w:jc w:val="center"/>
              <w:rPr>
                <w:noProof/>
              </w:rPr>
            </w:pPr>
            <w:r w:rsidRPr="006D643A">
              <w:rPr>
                <w:noProof/>
              </w:rPr>
              <w:t>Liane Zeitz, Esq.</w:t>
            </w:r>
          </w:p>
          <w:p w14:paraId="357BD760" w14:textId="77777777" w:rsidR="008457CE" w:rsidRDefault="008457CE" w:rsidP="008457CE">
            <w:pPr>
              <w:jc w:val="center"/>
              <w:rPr>
                <w:noProof/>
              </w:rPr>
            </w:pPr>
          </w:p>
          <w:p w14:paraId="6B024009" w14:textId="77777777" w:rsidR="008457CE" w:rsidRDefault="008457CE" w:rsidP="008457CE">
            <w:pPr>
              <w:jc w:val="center"/>
              <w:rPr>
                <w:noProof/>
              </w:rPr>
            </w:pPr>
          </w:p>
          <w:p w14:paraId="505F8205" w14:textId="77777777" w:rsidR="008457CE" w:rsidRDefault="008457CE" w:rsidP="008457CE">
            <w:pPr>
              <w:jc w:val="center"/>
              <w:rPr>
                <w:noProof/>
              </w:rPr>
            </w:pPr>
            <w:r>
              <w:rPr>
                <w:noProof/>
              </w:rPr>
              <w:drawing>
                <wp:inline distT="0" distB="0" distL="0" distR="0" wp14:anchorId="230847BB" wp14:editId="0FB4A23D">
                  <wp:extent cx="1390015" cy="1701165"/>
                  <wp:effectExtent l="0" t="0" r="635" b="0"/>
                  <wp:docPr id="19185338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0015" cy="1701165"/>
                          </a:xfrm>
                          <a:prstGeom prst="rect">
                            <a:avLst/>
                          </a:prstGeom>
                          <a:noFill/>
                        </pic:spPr>
                      </pic:pic>
                    </a:graphicData>
                  </a:graphic>
                </wp:inline>
              </w:drawing>
            </w:r>
          </w:p>
          <w:p w14:paraId="453EEF99" w14:textId="700F9811" w:rsidR="008457CE" w:rsidRPr="00D3662E" w:rsidRDefault="008457CE" w:rsidP="008457CE">
            <w:pPr>
              <w:jc w:val="center"/>
              <w:rPr>
                <w:noProof/>
              </w:rPr>
            </w:pPr>
            <w:r w:rsidRPr="006D643A">
              <w:rPr>
                <w:noProof/>
              </w:rPr>
              <w:t>Kathleen Moncata, Esq</w:t>
            </w:r>
            <w:r>
              <w:rPr>
                <w:noProof/>
              </w:rPr>
              <w:t>.</w:t>
            </w:r>
          </w:p>
        </w:tc>
        <w:tc>
          <w:tcPr>
            <w:tcW w:w="7622" w:type="dxa"/>
            <w:gridSpan w:val="4"/>
          </w:tcPr>
          <w:p w14:paraId="1FC0A55A" w14:textId="77777777" w:rsidR="008457CE" w:rsidRPr="00334DEF" w:rsidRDefault="008457CE" w:rsidP="008457CE">
            <w:pPr>
              <w:rPr>
                <w:rFonts w:ascii="Aptos" w:hAnsi="Aptos"/>
                <w:b/>
                <w:bCs/>
                <w:sz w:val="24"/>
                <w:szCs w:val="24"/>
              </w:rPr>
            </w:pPr>
            <w:proofErr w:type="spellStart"/>
            <w:r w:rsidRPr="00334DEF">
              <w:rPr>
                <w:rFonts w:ascii="Aptos" w:hAnsi="Aptos"/>
                <w:b/>
                <w:bCs/>
                <w:sz w:val="24"/>
                <w:szCs w:val="24"/>
              </w:rPr>
              <w:t>DignityMA</w:t>
            </w:r>
            <w:proofErr w:type="spellEnd"/>
            <w:r w:rsidRPr="00334DEF">
              <w:rPr>
                <w:rFonts w:ascii="Aptos" w:hAnsi="Aptos"/>
                <w:b/>
                <w:bCs/>
                <w:sz w:val="24"/>
                <w:szCs w:val="24"/>
              </w:rPr>
              <w:t xml:space="preserve"> Study Session: </w:t>
            </w:r>
          </w:p>
          <w:p w14:paraId="3C942119" w14:textId="77777777" w:rsidR="008457CE" w:rsidRPr="00334DEF" w:rsidRDefault="008457CE" w:rsidP="008457CE">
            <w:pPr>
              <w:rPr>
                <w:rFonts w:ascii="Aptos" w:hAnsi="Aptos"/>
                <w:b/>
                <w:bCs/>
                <w:sz w:val="24"/>
                <w:szCs w:val="24"/>
              </w:rPr>
            </w:pPr>
          </w:p>
          <w:p w14:paraId="19C686CA" w14:textId="77777777" w:rsidR="008457CE" w:rsidRPr="00334DEF" w:rsidRDefault="008457CE" w:rsidP="008457CE">
            <w:pPr>
              <w:contextualSpacing/>
              <w:rPr>
                <w:rFonts w:ascii="Aptos" w:hAnsi="Aptos"/>
                <w:b/>
                <w:bCs/>
                <w:i/>
                <w:iCs/>
                <w:sz w:val="24"/>
                <w:szCs w:val="24"/>
              </w:rPr>
            </w:pPr>
            <w:r w:rsidRPr="00334DEF">
              <w:rPr>
                <w:rFonts w:ascii="Aptos" w:hAnsi="Aptos"/>
                <w:b/>
                <w:bCs/>
                <w:i/>
                <w:iCs/>
                <w:sz w:val="24"/>
                <w:szCs w:val="24"/>
                <w:highlight w:val="yellow"/>
              </w:rPr>
              <w:t>Navigating New Massachusetts Assisted Living Regulations</w:t>
            </w:r>
          </w:p>
          <w:p w14:paraId="702DAA87" w14:textId="77777777" w:rsidR="008457CE" w:rsidRPr="00334DEF" w:rsidRDefault="008457CE" w:rsidP="008457CE">
            <w:pPr>
              <w:contextualSpacing/>
              <w:rPr>
                <w:rFonts w:ascii="Aptos" w:hAnsi="Aptos"/>
                <w:sz w:val="24"/>
                <w:szCs w:val="24"/>
              </w:rPr>
            </w:pPr>
          </w:p>
          <w:p w14:paraId="22F3F142" w14:textId="77777777" w:rsidR="008457CE" w:rsidRPr="00334DEF" w:rsidRDefault="008457CE" w:rsidP="008457CE">
            <w:pPr>
              <w:contextualSpacing/>
              <w:rPr>
                <w:rFonts w:ascii="Aptos" w:hAnsi="Aptos"/>
                <w:sz w:val="24"/>
                <w:szCs w:val="24"/>
              </w:rPr>
            </w:pPr>
            <w:r w:rsidRPr="00334DEF">
              <w:rPr>
                <w:rFonts w:ascii="Aptos" w:hAnsi="Aptos"/>
                <w:sz w:val="24"/>
                <w:szCs w:val="24"/>
              </w:rPr>
              <w:t xml:space="preserve">Presenters: John Ford, Esq. </w:t>
            </w:r>
            <w:proofErr w:type="spellStart"/>
            <w:r w:rsidRPr="00334DEF">
              <w:rPr>
                <w:rFonts w:ascii="Aptos" w:hAnsi="Aptos"/>
                <w:sz w:val="24"/>
                <w:szCs w:val="24"/>
              </w:rPr>
              <w:t>Liane</w:t>
            </w:r>
            <w:proofErr w:type="spellEnd"/>
            <w:r w:rsidRPr="00334DEF">
              <w:rPr>
                <w:rFonts w:ascii="Aptos" w:hAnsi="Aptos"/>
                <w:sz w:val="24"/>
                <w:szCs w:val="24"/>
              </w:rPr>
              <w:t xml:space="preserve"> </w:t>
            </w:r>
            <w:proofErr w:type="spellStart"/>
            <w:r w:rsidRPr="00334DEF">
              <w:rPr>
                <w:rFonts w:ascii="Aptos" w:hAnsi="Aptos"/>
                <w:sz w:val="24"/>
                <w:szCs w:val="24"/>
              </w:rPr>
              <w:t>Zeitz</w:t>
            </w:r>
            <w:proofErr w:type="spellEnd"/>
            <w:r w:rsidRPr="00334DEF">
              <w:rPr>
                <w:rFonts w:ascii="Aptos" w:hAnsi="Aptos"/>
                <w:sz w:val="24"/>
                <w:szCs w:val="24"/>
              </w:rPr>
              <w:t xml:space="preserve">, Esq., Kathleen </w:t>
            </w:r>
            <w:proofErr w:type="spellStart"/>
            <w:r w:rsidRPr="00334DEF">
              <w:rPr>
                <w:rFonts w:ascii="Aptos" w:hAnsi="Aptos"/>
                <w:sz w:val="24"/>
                <w:szCs w:val="24"/>
              </w:rPr>
              <w:t>Moncata</w:t>
            </w:r>
            <w:proofErr w:type="spellEnd"/>
            <w:r w:rsidRPr="00334DEF">
              <w:rPr>
                <w:rFonts w:ascii="Aptos" w:hAnsi="Aptos"/>
                <w:sz w:val="24"/>
                <w:szCs w:val="24"/>
              </w:rPr>
              <w:t>, Esq.</w:t>
            </w:r>
          </w:p>
          <w:p w14:paraId="037B4054" w14:textId="77777777" w:rsidR="008457CE" w:rsidRPr="00334DEF" w:rsidRDefault="008457CE" w:rsidP="008457CE">
            <w:pPr>
              <w:contextualSpacing/>
              <w:rPr>
                <w:rFonts w:ascii="Aptos" w:hAnsi="Aptos"/>
                <w:sz w:val="24"/>
                <w:szCs w:val="24"/>
              </w:rPr>
            </w:pPr>
            <w:r w:rsidRPr="00334DEF">
              <w:rPr>
                <w:rFonts w:ascii="Aptos" w:hAnsi="Aptos"/>
                <w:color w:val="EE0000"/>
                <w:sz w:val="24"/>
                <w:szCs w:val="24"/>
              </w:rPr>
              <w:t>Wednesday, September 30, 2026 11:00 a.m.</w:t>
            </w:r>
          </w:p>
          <w:p w14:paraId="2A5F97B4" w14:textId="77777777" w:rsidR="008457CE" w:rsidRPr="00334DEF" w:rsidRDefault="008457CE" w:rsidP="008457CE">
            <w:pPr>
              <w:contextualSpacing/>
              <w:rPr>
                <w:rFonts w:ascii="Aptos" w:hAnsi="Aptos"/>
                <w:sz w:val="24"/>
                <w:szCs w:val="24"/>
              </w:rPr>
            </w:pPr>
            <w:r w:rsidRPr="00334DEF">
              <w:rPr>
                <w:rFonts w:ascii="Aptos" w:hAnsi="Aptos"/>
                <w:sz w:val="24"/>
                <w:szCs w:val="24"/>
              </w:rPr>
              <w:t xml:space="preserve">Registration: </w:t>
            </w:r>
            <w:hyperlink r:id="rId47" w:history="1">
              <w:r w:rsidRPr="00334DEF">
                <w:rPr>
                  <w:rStyle w:val="Hyperlink"/>
                  <w:rFonts w:ascii="Aptos" w:hAnsi="Aptos"/>
                  <w:sz w:val="24"/>
                  <w:szCs w:val="24"/>
                </w:rPr>
                <w:t>https://tinyurl.com/ALR-Study-Session</w:t>
              </w:r>
            </w:hyperlink>
            <w:r w:rsidRPr="00334DEF">
              <w:rPr>
                <w:rFonts w:ascii="Aptos" w:hAnsi="Aptos"/>
                <w:sz w:val="24"/>
                <w:szCs w:val="24"/>
              </w:rPr>
              <w:t xml:space="preserve"> </w:t>
            </w:r>
          </w:p>
          <w:p w14:paraId="304BAF48" w14:textId="77777777" w:rsidR="008457CE" w:rsidRPr="00334DEF" w:rsidRDefault="008457CE" w:rsidP="008457CE">
            <w:pPr>
              <w:rPr>
                <w:rFonts w:ascii="Aptos" w:hAnsi="Aptos"/>
                <w:sz w:val="24"/>
                <w:szCs w:val="24"/>
              </w:rPr>
            </w:pPr>
          </w:p>
          <w:p w14:paraId="62901D4B" w14:textId="77777777" w:rsidR="008457CE" w:rsidRPr="00334DEF" w:rsidRDefault="008457CE" w:rsidP="008457CE">
            <w:pPr>
              <w:spacing w:after="160" w:line="278" w:lineRule="auto"/>
              <w:ind w:left="720"/>
              <w:rPr>
                <w:rFonts w:ascii="Aptos" w:hAnsi="Aptos"/>
                <w:sz w:val="24"/>
                <w:szCs w:val="24"/>
              </w:rPr>
            </w:pPr>
            <w:r w:rsidRPr="00334DEF">
              <w:rPr>
                <w:rFonts w:ascii="Aptos" w:hAnsi="Aptos"/>
                <w:sz w:val="24"/>
                <w:szCs w:val="24"/>
              </w:rPr>
              <w:t xml:space="preserve">Massachusetts has implemented some of the most significant regulations regarding Assisted Living Residences (ALRs) in years. From enhanced consumer protection standards under Chapter 93A to critical safety mandates, fire preparedness, and the integration of Basic Health Services, these regulatory changes directly impact older adults, families, operators, and elder advocates. </w:t>
            </w:r>
          </w:p>
          <w:p w14:paraId="4DC0B2AB" w14:textId="77777777" w:rsidR="008457CE" w:rsidRPr="00334DEF" w:rsidRDefault="008457CE" w:rsidP="008457CE">
            <w:pPr>
              <w:ind w:left="720"/>
              <w:rPr>
                <w:rFonts w:ascii="Aptos" w:hAnsi="Aptos"/>
                <w:sz w:val="24"/>
                <w:szCs w:val="24"/>
              </w:rPr>
            </w:pPr>
            <w:r w:rsidRPr="00334DEF">
              <w:rPr>
                <w:rFonts w:ascii="Aptos" w:hAnsi="Aptos"/>
                <w:sz w:val="24"/>
                <w:szCs w:val="24"/>
              </w:rPr>
              <w:t>Join Dignity Alliance Massachusetts for an in-depth study session breaking down these new rules, what they mean for resident rights, and how they will be enforced.</w:t>
            </w:r>
          </w:p>
          <w:p w14:paraId="74931D97" w14:textId="77777777" w:rsidR="008457CE" w:rsidRPr="00334DEF" w:rsidRDefault="008457CE" w:rsidP="008457CE">
            <w:pPr>
              <w:ind w:left="720"/>
              <w:rPr>
                <w:rFonts w:ascii="Aptos" w:hAnsi="Aptos"/>
                <w:sz w:val="24"/>
                <w:szCs w:val="24"/>
              </w:rPr>
            </w:pPr>
          </w:p>
          <w:p w14:paraId="4AE31108" w14:textId="77777777" w:rsidR="008457CE" w:rsidRPr="00334DEF" w:rsidRDefault="008457CE" w:rsidP="008457CE">
            <w:pPr>
              <w:spacing w:after="160" w:line="278" w:lineRule="auto"/>
              <w:ind w:left="720"/>
              <w:rPr>
                <w:rFonts w:ascii="Aptos" w:hAnsi="Aptos"/>
                <w:b/>
                <w:bCs/>
                <w:sz w:val="24"/>
                <w:szCs w:val="24"/>
              </w:rPr>
            </w:pPr>
            <w:r w:rsidRPr="00334DEF">
              <w:rPr>
                <w:rFonts w:ascii="Aptos" w:hAnsi="Aptos"/>
                <w:b/>
                <w:bCs/>
                <w:sz w:val="24"/>
                <w:szCs w:val="24"/>
              </w:rPr>
              <w:t>What You Will Learn</w:t>
            </w:r>
          </w:p>
          <w:p w14:paraId="04113E65" w14:textId="77777777" w:rsidR="008457CE" w:rsidRPr="00334DEF" w:rsidRDefault="008457CE" w:rsidP="008457CE">
            <w:pPr>
              <w:numPr>
                <w:ilvl w:val="0"/>
                <w:numId w:val="36"/>
              </w:numPr>
              <w:spacing w:after="160" w:line="278" w:lineRule="auto"/>
              <w:ind w:left="1080"/>
              <w:rPr>
                <w:rFonts w:ascii="Aptos" w:hAnsi="Aptos"/>
                <w:sz w:val="24"/>
                <w:szCs w:val="24"/>
              </w:rPr>
            </w:pPr>
            <w:r w:rsidRPr="00334DEF">
              <w:rPr>
                <w:rFonts w:ascii="Aptos" w:hAnsi="Aptos"/>
                <w:b/>
                <w:bCs/>
                <w:sz w:val="24"/>
                <w:szCs w:val="24"/>
              </w:rPr>
              <w:t>New Consumer Protections:</w:t>
            </w:r>
            <w:r w:rsidRPr="00334DEF">
              <w:rPr>
                <w:rFonts w:ascii="Aptos" w:hAnsi="Aptos"/>
                <w:sz w:val="24"/>
                <w:szCs w:val="24"/>
              </w:rPr>
              <w:t xml:space="preserve"> Understand the Attorney General’s regulations targeting unfair or deceptive practices, billing transparency, and eviction protections. </w:t>
            </w:r>
          </w:p>
          <w:p w14:paraId="24935E0B" w14:textId="77777777" w:rsidR="008457CE" w:rsidRPr="00334DEF" w:rsidRDefault="008457CE" w:rsidP="008457CE">
            <w:pPr>
              <w:numPr>
                <w:ilvl w:val="0"/>
                <w:numId w:val="36"/>
              </w:numPr>
              <w:spacing w:after="160" w:line="278" w:lineRule="auto"/>
              <w:ind w:left="1080"/>
              <w:rPr>
                <w:rFonts w:ascii="Aptos" w:hAnsi="Aptos"/>
                <w:sz w:val="24"/>
                <w:szCs w:val="24"/>
              </w:rPr>
            </w:pPr>
            <w:r w:rsidRPr="00334DEF">
              <w:rPr>
                <w:rFonts w:ascii="Aptos" w:hAnsi="Aptos"/>
                <w:b/>
                <w:bCs/>
                <w:sz w:val="24"/>
                <w:szCs w:val="24"/>
              </w:rPr>
              <w:t>Health &amp; Safety Mandates:</w:t>
            </w:r>
            <w:r w:rsidRPr="00334DEF">
              <w:rPr>
                <w:rFonts w:ascii="Aptos" w:hAnsi="Aptos"/>
                <w:sz w:val="24"/>
                <w:szCs w:val="24"/>
              </w:rPr>
              <w:t xml:space="preserve"> Review updated requirements for emergency preparedness, fire safety, and staff training. </w:t>
            </w:r>
          </w:p>
          <w:p w14:paraId="448B8C0F" w14:textId="77777777" w:rsidR="008457CE" w:rsidRPr="00334DEF" w:rsidRDefault="008457CE" w:rsidP="008457CE">
            <w:pPr>
              <w:numPr>
                <w:ilvl w:val="0"/>
                <w:numId w:val="36"/>
              </w:numPr>
              <w:spacing w:after="160" w:line="278" w:lineRule="auto"/>
              <w:ind w:left="1080"/>
              <w:rPr>
                <w:rFonts w:ascii="Aptos" w:hAnsi="Aptos"/>
                <w:sz w:val="24"/>
                <w:szCs w:val="24"/>
              </w:rPr>
            </w:pPr>
            <w:r w:rsidRPr="00334DEF">
              <w:rPr>
                <w:rFonts w:ascii="Aptos" w:hAnsi="Aptos"/>
                <w:b/>
                <w:bCs/>
                <w:sz w:val="24"/>
                <w:szCs w:val="24"/>
              </w:rPr>
              <w:t>Basic Health Services Framework:</w:t>
            </w:r>
            <w:r w:rsidRPr="00334DEF">
              <w:rPr>
                <w:rFonts w:ascii="Aptos" w:hAnsi="Aptos"/>
                <w:sz w:val="24"/>
                <w:szCs w:val="24"/>
              </w:rPr>
              <w:t xml:space="preserve"> Learn the standards governing residences choosing to offer basic health care options and licensed nursing coverage. </w:t>
            </w:r>
          </w:p>
          <w:p w14:paraId="1A7A9840" w14:textId="48FF78D3" w:rsidR="008457CE" w:rsidRPr="00D3662E" w:rsidRDefault="008457CE" w:rsidP="008457CE">
            <w:pPr>
              <w:numPr>
                <w:ilvl w:val="0"/>
                <w:numId w:val="36"/>
              </w:numPr>
              <w:spacing w:after="160" w:line="278" w:lineRule="auto"/>
              <w:ind w:left="1080"/>
              <w:rPr>
                <w:rFonts w:ascii="Aptos" w:hAnsi="Aptos"/>
                <w:sz w:val="24"/>
                <w:szCs w:val="24"/>
              </w:rPr>
            </w:pPr>
            <w:r w:rsidRPr="00334DEF">
              <w:rPr>
                <w:rFonts w:ascii="Aptos" w:hAnsi="Aptos"/>
                <w:b/>
                <w:bCs/>
                <w:sz w:val="24"/>
                <w:szCs w:val="24"/>
              </w:rPr>
              <w:t>Advocacy &amp; Impact:</w:t>
            </w:r>
            <w:r w:rsidRPr="00334DEF">
              <w:rPr>
                <w:rFonts w:ascii="Aptos" w:hAnsi="Aptos"/>
                <w:sz w:val="24"/>
                <w:szCs w:val="24"/>
              </w:rPr>
              <w:t xml:space="preserve"> Practical takeaways for residents, families, and professionals working to ensure accountability and high-quality care across the Commonwealth.</w:t>
            </w:r>
          </w:p>
        </w:tc>
      </w:tr>
      <w:tr w:rsidR="008457CE" w:rsidRPr="000726D6" w14:paraId="75C6E7B3" w14:textId="77777777" w:rsidTr="00467E18">
        <w:trPr>
          <w:gridAfter w:val="1"/>
          <w:wAfter w:w="298" w:type="dxa"/>
          <w:trHeight w:val="58"/>
        </w:trPr>
        <w:tc>
          <w:tcPr>
            <w:tcW w:w="2903" w:type="dxa"/>
            <w:gridSpan w:val="2"/>
          </w:tcPr>
          <w:p w14:paraId="146A6E6C" w14:textId="77777777" w:rsidR="008457CE" w:rsidRPr="00C77002" w:rsidRDefault="008457CE" w:rsidP="008457CE">
            <w:pPr>
              <w:pStyle w:val="Heading2"/>
              <w:outlineLvl w:val="1"/>
              <w:rPr>
                <w:b/>
                <w:bCs/>
                <w:noProof/>
                <w:sz w:val="32"/>
                <w:szCs w:val="32"/>
              </w:rPr>
            </w:pPr>
            <w:r w:rsidRPr="00C77002">
              <w:rPr>
                <w:b/>
                <w:bCs/>
                <w:noProof/>
                <w:sz w:val="32"/>
                <w:szCs w:val="32"/>
              </w:rPr>
              <w:lastRenderedPageBreak/>
              <w:t>DignityMA Study Session</w:t>
            </w:r>
          </w:p>
          <w:p w14:paraId="521AE4B3" w14:textId="77777777" w:rsidR="008457CE" w:rsidRDefault="008457CE" w:rsidP="008457CE">
            <w:pPr>
              <w:pStyle w:val="Heading2"/>
              <w:jc w:val="center"/>
              <w:outlineLvl w:val="1"/>
              <w:rPr>
                <w:b/>
                <w:bCs/>
                <w:noProof/>
                <w:sz w:val="32"/>
                <w:szCs w:val="32"/>
              </w:rPr>
            </w:pPr>
            <w:r>
              <w:rPr>
                <w:b/>
                <w:bCs/>
                <w:noProof/>
                <w:sz w:val="32"/>
                <w:szCs w:val="32"/>
              </w:rPr>
              <w:drawing>
                <wp:inline distT="0" distB="0" distL="0" distR="0" wp14:anchorId="4740786B" wp14:editId="0F587AF0">
                  <wp:extent cx="1344168" cy="1344168"/>
                  <wp:effectExtent l="0" t="0" r="8890" b="8890"/>
                  <wp:docPr id="7150004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344168" cy="1344168"/>
                          </a:xfrm>
                          <a:prstGeom prst="rect">
                            <a:avLst/>
                          </a:prstGeom>
                          <a:noFill/>
                        </pic:spPr>
                      </pic:pic>
                    </a:graphicData>
                  </a:graphic>
                </wp:inline>
              </w:drawing>
            </w:r>
          </w:p>
          <w:p w14:paraId="6CC47B18" w14:textId="77777777" w:rsidR="008457CE" w:rsidRDefault="008457CE" w:rsidP="008457CE">
            <w:pPr>
              <w:ind w:left="288"/>
            </w:pPr>
            <w:r w:rsidRPr="00212739">
              <w:t xml:space="preserve">Kevin </w:t>
            </w:r>
            <w:proofErr w:type="spellStart"/>
            <w:r w:rsidRPr="00212739">
              <w:t>Lownds</w:t>
            </w:r>
            <w:proofErr w:type="spellEnd"/>
            <w:r w:rsidRPr="00212739">
              <w:t>, JD</w:t>
            </w:r>
          </w:p>
          <w:p w14:paraId="48B34047" w14:textId="77777777" w:rsidR="008457CE" w:rsidRDefault="008457CE" w:rsidP="008457CE">
            <w:pPr>
              <w:ind w:left="288"/>
            </w:pPr>
            <w:r w:rsidRPr="00212739">
              <w:t>Division Chief</w:t>
            </w:r>
          </w:p>
          <w:p w14:paraId="1FB5C7AD" w14:textId="77777777" w:rsidR="008457CE" w:rsidRDefault="008457CE" w:rsidP="008457CE">
            <w:pPr>
              <w:ind w:left="288"/>
            </w:pPr>
            <w:r w:rsidRPr="000158F1">
              <w:t>Medicaid Fraud Division</w:t>
            </w:r>
          </w:p>
          <w:p w14:paraId="6EDEE4DA" w14:textId="1BB9F032" w:rsidR="008457CE" w:rsidRPr="00334DEF" w:rsidRDefault="008457CE" w:rsidP="008457CE">
            <w:pPr>
              <w:pStyle w:val="Heading2"/>
              <w:outlineLvl w:val="1"/>
              <w:rPr>
                <w:noProof/>
                <w:sz w:val="32"/>
                <w:szCs w:val="32"/>
              </w:rPr>
            </w:pPr>
            <w:r>
              <w:t>Office of the Attorney General</w:t>
            </w:r>
          </w:p>
        </w:tc>
        <w:tc>
          <w:tcPr>
            <w:tcW w:w="7622" w:type="dxa"/>
            <w:gridSpan w:val="4"/>
          </w:tcPr>
          <w:p w14:paraId="50710966" w14:textId="77777777" w:rsidR="008457CE" w:rsidRPr="0014527B" w:rsidRDefault="008457CE" w:rsidP="008457CE">
            <w:pPr>
              <w:contextualSpacing/>
              <w:rPr>
                <w:rFonts w:ascii="Aptos" w:hAnsi="Aptos"/>
                <w:b/>
                <w:bCs/>
                <w:sz w:val="32"/>
                <w:szCs w:val="32"/>
              </w:rPr>
            </w:pPr>
            <w:proofErr w:type="spellStart"/>
            <w:r w:rsidRPr="0014527B">
              <w:rPr>
                <w:rFonts w:ascii="Aptos" w:hAnsi="Aptos"/>
                <w:b/>
                <w:bCs/>
                <w:sz w:val="32"/>
                <w:szCs w:val="32"/>
              </w:rPr>
              <w:t>DignityMA</w:t>
            </w:r>
            <w:proofErr w:type="spellEnd"/>
            <w:r w:rsidRPr="0014527B">
              <w:rPr>
                <w:rFonts w:ascii="Aptos" w:hAnsi="Aptos"/>
                <w:b/>
                <w:bCs/>
                <w:sz w:val="32"/>
                <w:szCs w:val="32"/>
              </w:rPr>
              <w:t xml:space="preserve"> Study Session: </w:t>
            </w:r>
          </w:p>
          <w:p w14:paraId="1B828172" w14:textId="77777777" w:rsidR="008457CE" w:rsidRPr="0014527B" w:rsidRDefault="008457CE" w:rsidP="008457CE">
            <w:pPr>
              <w:contextualSpacing/>
              <w:rPr>
                <w:rFonts w:ascii="Aptos" w:hAnsi="Aptos"/>
                <w:b/>
                <w:bCs/>
                <w:i/>
                <w:iCs/>
                <w:sz w:val="32"/>
                <w:szCs w:val="32"/>
              </w:rPr>
            </w:pPr>
            <w:r w:rsidRPr="0014527B">
              <w:rPr>
                <w:rFonts w:ascii="Aptos" w:hAnsi="Aptos"/>
                <w:b/>
                <w:bCs/>
                <w:i/>
                <w:iCs/>
                <w:sz w:val="32"/>
                <w:szCs w:val="32"/>
              </w:rPr>
              <w:t>The Attorney General’s Medicaid Fraud Division</w:t>
            </w:r>
          </w:p>
          <w:p w14:paraId="78ACC1C3" w14:textId="77777777" w:rsidR="008457CE" w:rsidRPr="0014527B" w:rsidRDefault="008457CE" w:rsidP="008457CE">
            <w:pPr>
              <w:ind w:left="720"/>
              <w:contextualSpacing/>
              <w:rPr>
                <w:rFonts w:ascii="Aptos" w:hAnsi="Aptos"/>
                <w:sz w:val="24"/>
                <w:szCs w:val="24"/>
              </w:rPr>
            </w:pPr>
            <w:r w:rsidRPr="0014527B">
              <w:rPr>
                <w:rFonts w:ascii="Aptos" w:hAnsi="Aptos"/>
                <w:sz w:val="24"/>
                <w:szCs w:val="24"/>
              </w:rPr>
              <w:t xml:space="preserve">Presenter: Kevin </w:t>
            </w:r>
            <w:proofErr w:type="spellStart"/>
            <w:r w:rsidRPr="0014527B">
              <w:rPr>
                <w:rFonts w:ascii="Aptos" w:hAnsi="Aptos"/>
                <w:sz w:val="24"/>
                <w:szCs w:val="24"/>
              </w:rPr>
              <w:t>Lownds</w:t>
            </w:r>
            <w:proofErr w:type="spellEnd"/>
            <w:r w:rsidRPr="0014527B">
              <w:rPr>
                <w:rFonts w:ascii="Aptos" w:hAnsi="Aptos"/>
                <w:sz w:val="24"/>
                <w:szCs w:val="24"/>
              </w:rPr>
              <w:t>, JD, Division Chief</w:t>
            </w:r>
          </w:p>
          <w:p w14:paraId="16923D65" w14:textId="77777777" w:rsidR="008457CE" w:rsidRPr="00E75E73" w:rsidRDefault="008457CE" w:rsidP="008457CE">
            <w:pPr>
              <w:ind w:left="720"/>
              <w:contextualSpacing/>
              <w:rPr>
                <w:rFonts w:ascii="Aptos" w:hAnsi="Aptos"/>
                <w:color w:val="EE0000"/>
                <w:sz w:val="24"/>
                <w:szCs w:val="24"/>
              </w:rPr>
            </w:pPr>
            <w:r w:rsidRPr="00E75E73">
              <w:rPr>
                <w:rFonts w:ascii="Aptos" w:hAnsi="Aptos"/>
                <w:color w:val="EE0000"/>
                <w:sz w:val="24"/>
                <w:szCs w:val="24"/>
              </w:rPr>
              <w:t>Wednesday, October 14, 2026 10:00 a.m.</w:t>
            </w:r>
          </w:p>
          <w:p w14:paraId="034A005F" w14:textId="77777777" w:rsidR="008457CE" w:rsidRDefault="008457CE" w:rsidP="008457CE">
            <w:pPr>
              <w:ind w:left="720"/>
              <w:contextualSpacing/>
              <w:rPr>
                <w:rFonts w:ascii="Aptos" w:hAnsi="Aptos"/>
                <w:sz w:val="24"/>
                <w:szCs w:val="24"/>
              </w:rPr>
            </w:pPr>
            <w:r w:rsidRPr="0014527B">
              <w:rPr>
                <w:rFonts w:ascii="Aptos" w:hAnsi="Aptos"/>
                <w:sz w:val="24"/>
                <w:szCs w:val="24"/>
              </w:rPr>
              <w:t xml:space="preserve">Registration: </w:t>
            </w:r>
            <w:hyperlink r:id="rId49" w:history="1">
              <w:r w:rsidRPr="0014527B">
                <w:rPr>
                  <w:rStyle w:val="Hyperlink"/>
                  <w:rFonts w:ascii="Aptos" w:hAnsi="Aptos"/>
                  <w:sz w:val="24"/>
                  <w:szCs w:val="24"/>
                </w:rPr>
                <w:t>https://tinyurl.com/Oct14StudySession</w:t>
              </w:r>
            </w:hyperlink>
          </w:p>
          <w:p w14:paraId="48FCE439" w14:textId="77777777" w:rsidR="008457CE" w:rsidRDefault="008457CE" w:rsidP="008457CE">
            <w:pPr>
              <w:ind w:left="720"/>
              <w:contextualSpacing/>
              <w:rPr>
                <w:rFonts w:ascii="Aptos" w:hAnsi="Aptos"/>
                <w:sz w:val="24"/>
                <w:szCs w:val="24"/>
              </w:rPr>
            </w:pPr>
          </w:p>
          <w:p w14:paraId="77FE671E" w14:textId="28CC42E4" w:rsidR="008457CE" w:rsidRPr="00334DEF" w:rsidRDefault="008457CE" w:rsidP="008457CE">
            <w:pPr>
              <w:rPr>
                <w:rFonts w:ascii="Aptos" w:hAnsi="Aptos"/>
                <w:b/>
                <w:bCs/>
                <w:sz w:val="24"/>
                <w:szCs w:val="24"/>
              </w:rPr>
            </w:pPr>
            <w:r w:rsidRPr="00B660F9">
              <w:rPr>
                <w:rFonts w:ascii="Aptos" w:hAnsi="Aptos"/>
                <w:sz w:val="24"/>
                <w:szCs w:val="24"/>
              </w:rPr>
              <w:t xml:space="preserve">The Medicaid Fraud Division within the Massachusetts Attorney General’s Office functions as the federally certified Medicaid Fraud Control Unit for the Commonwealth, dedicated to protecting the integrity of </w:t>
            </w:r>
            <w:proofErr w:type="spellStart"/>
            <w:r w:rsidRPr="00B660F9">
              <w:rPr>
                <w:rFonts w:ascii="Aptos" w:hAnsi="Aptos"/>
                <w:sz w:val="24"/>
                <w:szCs w:val="24"/>
              </w:rPr>
              <w:t>MassHealth</w:t>
            </w:r>
            <w:proofErr w:type="spellEnd"/>
            <w:r w:rsidRPr="00B660F9">
              <w:rPr>
                <w:rFonts w:ascii="Aptos" w:hAnsi="Aptos"/>
                <w:sz w:val="24"/>
                <w:szCs w:val="24"/>
              </w:rPr>
              <w:t xml:space="preserve"> and defending vulnerable residents. Operating with multidisciplinary teams of prosecutors, forensic auditors, and investigators, the division conducts statewide civil and criminal investigations into healthcare providers suspected of defrauding the system through illegal practices such as false billing, </w:t>
            </w:r>
            <w:proofErr w:type="spellStart"/>
            <w:r w:rsidRPr="00B660F9">
              <w:rPr>
                <w:rFonts w:ascii="Aptos" w:hAnsi="Aptos"/>
                <w:sz w:val="24"/>
                <w:szCs w:val="24"/>
              </w:rPr>
              <w:t>upcoding</w:t>
            </w:r>
            <w:proofErr w:type="spellEnd"/>
            <w:r w:rsidRPr="00B660F9">
              <w:rPr>
                <w:rFonts w:ascii="Aptos" w:hAnsi="Aptos"/>
                <w:sz w:val="24"/>
                <w:szCs w:val="24"/>
              </w:rPr>
              <w:t>, kickbacks, and cost-report falsification. Alongside recovering millions in misappropriated taxpayer funds under state and federal False Claims statutes, the unit fulfills a critical patient-protection mandate by investigating and prosecuting allegations of abuse, neglect, mistreatment, and financial exploitation of patients in nursing homes, long-term care facilities, and community-based healthcare settings.</w:t>
            </w:r>
          </w:p>
        </w:tc>
      </w:tr>
      <w:tr w:rsidR="008457CE" w14:paraId="1BA9BECA" w14:textId="77777777" w:rsidTr="00467E18">
        <w:trPr>
          <w:gridAfter w:val="1"/>
          <w:wAfter w:w="298" w:type="dxa"/>
        </w:trPr>
        <w:tc>
          <w:tcPr>
            <w:tcW w:w="2903" w:type="dxa"/>
            <w:gridSpan w:val="2"/>
          </w:tcPr>
          <w:p w14:paraId="5145C462" w14:textId="63FCFBD0" w:rsidR="008457CE" w:rsidRPr="00B17AE3" w:rsidRDefault="008457CE" w:rsidP="008457CE">
            <w:pPr>
              <w:pStyle w:val="Heading2"/>
              <w:outlineLvl w:val="1"/>
              <w:rPr>
                <w:b/>
                <w:bCs/>
                <w:noProof/>
                <w:sz w:val="32"/>
                <w:szCs w:val="32"/>
              </w:rPr>
            </w:pPr>
            <w:bookmarkStart w:id="0" w:name="_Ref218940712"/>
            <w:r w:rsidRPr="00B17AE3">
              <w:rPr>
                <w:b/>
                <w:bCs/>
                <w:noProof/>
                <w:sz w:val="32"/>
                <w:szCs w:val="32"/>
              </w:rPr>
              <w:t>Recruitment</w:t>
            </w:r>
            <w:bookmarkEnd w:id="0"/>
          </w:p>
        </w:tc>
        <w:tc>
          <w:tcPr>
            <w:tcW w:w="7622" w:type="dxa"/>
            <w:gridSpan w:val="4"/>
          </w:tcPr>
          <w:p w14:paraId="3B4D3796" w14:textId="77777777" w:rsidR="008457CE" w:rsidRPr="002B5B6D" w:rsidRDefault="008457CE" w:rsidP="008457CE">
            <w:pPr>
              <w:rPr>
                <w:rStyle w:val="Hyperlink"/>
                <w:rFonts w:ascii="Aptos" w:hAnsi="Aptos"/>
                <w:sz w:val="22"/>
                <w:szCs w:val="22"/>
                <w:u w:val="none"/>
              </w:rPr>
            </w:pPr>
            <w:r w:rsidRPr="002B5B6D">
              <w:rPr>
                <w:rFonts w:ascii="Aptos" w:hAnsi="Aptos"/>
                <w:b/>
                <w:bCs/>
                <w:color w:val="000000" w:themeColor="text1"/>
                <w:sz w:val="22"/>
                <w:szCs w:val="22"/>
              </w:rPr>
              <w:t xml:space="preserve">See: </w:t>
            </w:r>
            <w:hyperlink r:id="rId50" w:history="1">
              <w:r w:rsidRPr="002B5B6D">
                <w:rPr>
                  <w:rStyle w:val="Hyperlink"/>
                  <w:rFonts w:ascii="Aptos" w:hAnsi="Aptos"/>
                  <w:b/>
                  <w:bCs/>
                  <w:sz w:val="22"/>
                  <w:szCs w:val="22"/>
                </w:rPr>
                <w:t xml:space="preserve">Listings on </w:t>
              </w:r>
              <w:proofErr w:type="spellStart"/>
              <w:r w:rsidRPr="002B5B6D">
                <w:rPr>
                  <w:rStyle w:val="Hyperlink"/>
                  <w:rFonts w:ascii="Aptos" w:hAnsi="Aptos"/>
                  <w:b/>
                  <w:bCs/>
                  <w:sz w:val="22"/>
                  <w:szCs w:val="22"/>
                </w:rPr>
                <w:t>MASSterList.com’s</w:t>
              </w:r>
              <w:proofErr w:type="spellEnd"/>
              <w:r w:rsidRPr="002B5B6D">
                <w:rPr>
                  <w:rStyle w:val="Hyperlink"/>
                  <w:rFonts w:ascii="Aptos" w:hAnsi="Aptos"/>
                  <w:b/>
                  <w:bCs/>
                  <w:sz w:val="22"/>
                  <w:szCs w:val="22"/>
                </w:rPr>
                <w:t xml:space="preserve"> Job Board</w:t>
              </w:r>
            </w:hyperlink>
            <w:r w:rsidRPr="002B5B6D">
              <w:rPr>
                <w:rStyle w:val="Hyperlink"/>
                <w:rFonts w:ascii="Aptos" w:hAnsi="Aptos"/>
                <w:sz w:val="22"/>
                <w:szCs w:val="22"/>
                <w:u w:val="none"/>
              </w:rPr>
              <w:t xml:space="preserve"> for all current listings</w:t>
            </w:r>
          </w:p>
          <w:p w14:paraId="7C8BD650" w14:textId="20F6988B" w:rsidR="008457CE" w:rsidRPr="002B5B6D" w:rsidRDefault="008457CE" w:rsidP="008457CE">
            <w:pPr>
              <w:rPr>
                <w:rFonts w:ascii="Aptos" w:hAnsi="Aptos"/>
                <w:color w:val="000000" w:themeColor="text1"/>
                <w:sz w:val="22"/>
                <w:szCs w:val="22"/>
              </w:rPr>
            </w:pPr>
          </w:p>
        </w:tc>
      </w:tr>
      <w:tr w:rsidR="008457CE" w:rsidRPr="00783903" w14:paraId="66BF498E" w14:textId="77777777" w:rsidTr="00205564">
        <w:trPr>
          <w:gridAfter w:val="1"/>
          <w:wAfter w:w="298" w:type="dxa"/>
          <w:trHeight w:val="58"/>
        </w:trPr>
        <w:tc>
          <w:tcPr>
            <w:tcW w:w="2903" w:type="dxa"/>
            <w:gridSpan w:val="2"/>
          </w:tcPr>
          <w:p w14:paraId="408EBB42" w14:textId="02FC5672" w:rsidR="008457CE" w:rsidRPr="00B17AE3" w:rsidRDefault="008457CE" w:rsidP="008457CE">
            <w:pPr>
              <w:pStyle w:val="Heading2"/>
              <w:outlineLvl w:val="1"/>
              <w:rPr>
                <w:b/>
                <w:bCs/>
                <w:sz w:val="32"/>
                <w:szCs w:val="32"/>
              </w:rPr>
            </w:pPr>
            <w:r w:rsidRPr="006505FD">
              <w:rPr>
                <w:b/>
                <w:bCs/>
                <w:sz w:val="32"/>
                <w:szCs w:val="32"/>
              </w:rPr>
              <w:t>In Person and / or Online Events</w:t>
            </w:r>
          </w:p>
        </w:tc>
        <w:tc>
          <w:tcPr>
            <w:tcW w:w="7622" w:type="dxa"/>
            <w:gridSpan w:val="4"/>
          </w:tcPr>
          <w:p w14:paraId="4494257A" w14:textId="77777777" w:rsidR="008457CE" w:rsidRPr="00CB4ACA" w:rsidRDefault="008457CE" w:rsidP="008457CE">
            <w:pPr>
              <w:pStyle w:val="ListParagraph"/>
              <w:numPr>
                <w:ilvl w:val="0"/>
                <w:numId w:val="28"/>
              </w:numPr>
              <w:spacing w:before="100" w:beforeAutospacing="1" w:after="100" w:afterAutospacing="1"/>
              <w:ind w:left="360"/>
              <w:rPr>
                <w:rFonts w:ascii="Aptos" w:hAnsi="Aptos"/>
                <w:b/>
                <w:bCs/>
                <w:sz w:val="22"/>
                <w:szCs w:val="22"/>
              </w:rPr>
            </w:pPr>
            <w:r w:rsidRPr="00CB4ACA">
              <w:rPr>
                <w:rFonts w:ascii="Aptos" w:hAnsi="Aptos"/>
                <w:b/>
                <w:bCs/>
                <w:sz w:val="22"/>
                <w:szCs w:val="22"/>
              </w:rPr>
              <w:t xml:space="preserve">Massachusetts Permanent Commission on the Status of Persons with Disabilities </w:t>
            </w:r>
          </w:p>
          <w:p w14:paraId="3FBFE3EB" w14:textId="5AA92B51" w:rsidR="008457CE" w:rsidRPr="00CB4ACA" w:rsidRDefault="00171114" w:rsidP="008457CE">
            <w:pPr>
              <w:pStyle w:val="ListParagraph"/>
              <w:spacing w:before="100" w:beforeAutospacing="1" w:after="100" w:afterAutospacing="1"/>
              <w:ind w:left="360"/>
              <w:rPr>
                <w:rFonts w:ascii="Aptos" w:hAnsi="Aptos"/>
                <w:i/>
                <w:iCs/>
                <w:sz w:val="22"/>
                <w:szCs w:val="22"/>
              </w:rPr>
            </w:pPr>
            <w:hyperlink r:id="rId51" w:history="1">
              <w:r w:rsidR="008457CE" w:rsidRPr="00CB4ACA">
                <w:rPr>
                  <w:rStyle w:val="Hyperlink"/>
                  <w:rFonts w:ascii="Aptos" w:hAnsi="Aptos"/>
                  <w:i/>
                  <w:iCs/>
                  <w:sz w:val="22"/>
                  <w:szCs w:val="22"/>
                </w:rPr>
                <w:t>Commis</w:t>
              </w:r>
              <w:bookmarkStart w:id="1" w:name="_GoBack"/>
              <w:bookmarkEnd w:id="1"/>
              <w:r w:rsidR="008457CE" w:rsidRPr="00CB4ACA">
                <w:rPr>
                  <w:rStyle w:val="Hyperlink"/>
                  <w:rFonts w:ascii="Aptos" w:hAnsi="Aptos"/>
                  <w:i/>
                  <w:iCs/>
                  <w:sz w:val="22"/>
                  <w:szCs w:val="22"/>
                </w:rPr>
                <w:t>s</w:t>
              </w:r>
              <w:r w:rsidR="008457CE" w:rsidRPr="00CB4ACA">
                <w:rPr>
                  <w:rStyle w:val="Hyperlink"/>
                  <w:rFonts w:ascii="Aptos" w:hAnsi="Aptos"/>
                  <w:i/>
                  <w:iCs/>
                  <w:sz w:val="22"/>
                  <w:szCs w:val="22"/>
                </w:rPr>
                <w:t>i</w:t>
              </w:r>
              <w:r w:rsidR="008457CE" w:rsidRPr="00CB4ACA">
                <w:rPr>
                  <w:rStyle w:val="Hyperlink"/>
                  <w:rFonts w:ascii="Aptos" w:hAnsi="Aptos"/>
                  <w:i/>
                  <w:iCs/>
                  <w:sz w:val="22"/>
                  <w:szCs w:val="22"/>
                </w:rPr>
                <w:t>on Meeting</w:t>
              </w:r>
            </w:hyperlink>
          </w:p>
          <w:p w14:paraId="184AAF68" w14:textId="77777777" w:rsidR="008457CE" w:rsidRPr="00CB4ACA" w:rsidRDefault="008457CE" w:rsidP="008457CE">
            <w:pPr>
              <w:pStyle w:val="ListParagraph"/>
              <w:spacing w:before="100" w:beforeAutospacing="1" w:after="100" w:afterAutospacing="1"/>
              <w:ind w:left="360"/>
              <w:rPr>
                <w:rFonts w:ascii="Aptos" w:hAnsi="Aptos"/>
                <w:sz w:val="22"/>
                <w:szCs w:val="22"/>
              </w:rPr>
            </w:pPr>
            <w:r w:rsidRPr="00CB4ACA">
              <w:rPr>
                <w:rFonts w:ascii="Aptos" w:hAnsi="Aptos"/>
                <w:sz w:val="22"/>
                <w:szCs w:val="22"/>
              </w:rPr>
              <w:t xml:space="preserve">Wednesday, September 16, </w:t>
            </w:r>
            <w:proofErr w:type="gramStart"/>
            <w:r w:rsidRPr="00CB4ACA">
              <w:rPr>
                <w:rFonts w:ascii="Aptos" w:hAnsi="Aptos"/>
                <w:sz w:val="22"/>
                <w:szCs w:val="22"/>
              </w:rPr>
              <w:t>2026 ,</w:t>
            </w:r>
            <w:proofErr w:type="gramEnd"/>
            <w:r w:rsidRPr="00CB4ACA">
              <w:rPr>
                <w:rFonts w:ascii="Aptos" w:hAnsi="Aptos"/>
                <w:sz w:val="22"/>
                <w:szCs w:val="22"/>
              </w:rPr>
              <w:t xml:space="preserve"> 11:00 a.m.</w:t>
            </w:r>
          </w:p>
          <w:p w14:paraId="75FF7F28" w14:textId="77777777" w:rsidR="008457CE" w:rsidRPr="00CB4ACA" w:rsidRDefault="008457CE" w:rsidP="008457CE">
            <w:pPr>
              <w:pStyle w:val="ListParagraph"/>
              <w:spacing w:before="100" w:beforeAutospacing="1" w:after="100" w:afterAutospacing="1"/>
              <w:ind w:left="360"/>
              <w:rPr>
                <w:rFonts w:ascii="Aptos" w:hAnsi="Aptos"/>
                <w:sz w:val="22"/>
                <w:szCs w:val="22"/>
              </w:rPr>
            </w:pPr>
            <w:r w:rsidRPr="00CB4ACA">
              <w:rPr>
                <w:rFonts w:ascii="Aptos" w:hAnsi="Aptos"/>
                <w:sz w:val="22"/>
                <w:szCs w:val="22"/>
              </w:rPr>
              <w:t>Hearing Room 222, State House, Boston and virtual</w:t>
            </w:r>
          </w:p>
          <w:p w14:paraId="49C4A882" w14:textId="010361EF" w:rsidR="008457CE" w:rsidRPr="00CB4ACA" w:rsidRDefault="008457CE" w:rsidP="008457CE">
            <w:pPr>
              <w:pStyle w:val="ListParagraph"/>
              <w:spacing w:before="100" w:beforeAutospacing="1" w:after="100" w:afterAutospacing="1"/>
              <w:ind w:left="360"/>
              <w:rPr>
                <w:sz w:val="22"/>
                <w:szCs w:val="22"/>
              </w:rPr>
            </w:pPr>
            <w:r w:rsidRPr="00CB4ACA">
              <w:rPr>
                <w:rFonts w:ascii="Aptos" w:hAnsi="Aptos"/>
                <w:b/>
                <w:bCs/>
                <w:sz w:val="22"/>
                <w:szCs w:val="22"/>
              </w:rPr>
              <w:t xml:space="preserve"> Registration link: </w:t>
            </w:r>
            <w:hyperlink r:id="rId52" w:history="1">
              <w:r w:rsidRPr="00CB4ACA">
                <w:rPr>
                  <w:rStyle w:val="Hyperlink"/>
                  <w:rFonts w:ascii="Aptos" w:hAnsi="Aptos"/>
                  <w:b/>
                  <w:bCs/>
                  <w:sz w:val="22"/>
                  <w:szCs w:val="22"/>
                </w:rPr>
                <w:t>register here</w:t>
              </w:r>
              <w:r w:rsidRPr="00CB4ACA">
                <w:rPr>
                  <w:rStyle w:val="Hyperlink"/>
                  <w:rFonts w:ascii="Aptos" w:hAnsi="Aptos"/>
                  <w:b/>
                  <w:bCs/>
                  <w:sz w:val="22"/>
                  <w:szCs w:val="22"/>
                </w:rPr>
                <w:t xml:space="preserve"> </w:t>
              </w:r>
              <w:r w:rsidRPr="00CB4ACA">
                <w:rPr>
                  <w:rStyle w:val="Hyperlink"/>
                  <w:rFonts w:ascii="Aptos" w:hAnsi="Aptos"/>
                  <w:b/>
                  <w:bCs/>
                  <w:sz w:val="22"/>
                  <w:szCs w:val="22"/>
                </w:rPr>
                <w:t>Sept 16</w:t>
              </w:r>
            </w:hyperlink>
          </w:p>
          <w:p w14:paraId="0B2BEDA1" w14:textId="77777777" w:rsidR="008457CE" w:rsidRPr="00CB4ACA" w:rsidRDefault="008457CE" w:rsidP="008457CE">
            <w:pPr>
              <w:pStyle w:val="ListParagraph"/>
              <w:numPr>
                <w:ilvl w:val="0"/>
                <w:numId w:val="28"/>
              </w:numPr>
              <w:spacing w:before="100" w:beforeAutospacing="1" w:after="160" w:afterAutospacing="1" w:line="278" w:lineRule="auto"/>
              <w:ind w:left="360"/>
              <w:rPr>
                <w:rFonts w:ascii="Aptos" w:eastAsia="Aptos" w:hAnsi="Aptos" w:cs="Times New Roman"/>
                <w:kern w:val="2"/>
                <w:sz w:val="22"/>
                <w:szCs w:val="22"/>
                <w14:ligatures w14:val="standardContextual"/>
              </w:rPr>
            </w:pPr>
            <w:r w:rsidRPr="00CB4ACA">
              <w:rPr>
                <w:rFonts w:ascii="Aptos" w:hAnsi="Aptos"/>
                <w:b/>
                <w:bCs/>
                <w:sz w:val="22"/>
                <w:szCs w:val="22"/>
              </w:rPr>
              <w:t>Mental Health Advisory Council</w:t>
            </w:r>
          </w:p>
          <w:p w14:paraId="7676E232" w14:textId="309F95AB" w:rsidR="008457CE" w:rsidRPr="00CB4ACA" w:rsidRDefault="00171114" w:rsidP="008457CE">
            <w:pPr>
              <w:pStyle w:val="ListParagraph"/>
              <w:spacing w:before="100" w:beforeAutospacing="1" w:after="160" w:afterAutospacing="1" w:line="278" w:lineRule="auto"/>
              <w:ind w:left="360"/>
              <w:rPr>
                <w:rFonts w:ascii="Aptos" w:eastAsia="Aptos" w:hAnsi="Aptos" w:cs="Times New Roman"/>
                <w:i/>
                <w:iCs/>
                <w:kern w:val="2"/>
                <w:sz w:val="22"/>
                <w:szCs w:val="22"/>
                <w14:ligatures w14:val="standardContextual"/>
              </w:rPr>
            </w:pPr>
            <w:hyperlink r:id="rId53" w:history="1">
              <w:r w:rsidR="008457CE" w:rsidRPr="00CB4ACA">
                <w:rPr>
                  <w:rStyle w:val="Hyperlink"/>
                  <w:rFonts w:ascii="Aptos" w:eastAsia="Aptos" w:hAnsi="Aptos" w:cs="Times New Roman"/>
                  <w:i/>
                  <w:iCs/>
                  <w:kern w:val="2"/>
                  <w:sz w:val="22"/>
                  <w:szCs w:val="22"/>
                  <w14:ligatures w14:val="standardContextual"/>
                </w:rPr>
                <w:t>Statewid</w:t>
              </w:r>
              <w:r w:rsidR="008457CE" w:rsidRPr="00CB4ACA">
                <w:rPr>
                  <w:rStyle w:val="Hyperlink"/>
                  <w:rFonts w:ascii="Aptos" w:eastAsia="Aptos" w:hAnsi="Aptos" w:cs="Times New Roman"/>
                  <w:i/>
                  <w:iCs/>
                  <w:kern w:val="2"/>
                  <w:sz w:val="22"/>
                  <w:szCs w:val="22"/>
                  <w14:ligatures w14:val="standardContextual"/>
                </w:rPr>
                <w:t>e</w:t>
              </w:r>
              <w:r w:rsidR="008457CE" w:rsidRPr="00CB4ACA">
                <w:rPr>
                  <w:rStyle w:val="Hyperlink"/>
                  <w:rFonts w:ascii="Aptos" w:eastAsia="Aptos" w:hAnsi="Aptos" w:cs="Times New Roman"/>
                  <w:i/>
                  <w:iCs/>
                  <w:kern w:val="2"/>
                  <w:sz w:val="22"/>
                  <w:szCs w:val="22"/>
                  <w14:ligatures w14:val="standardContextual"/>
                </w:rPr>
                <w:t xml:space="preserve"> Mental Health Adv</w:t>
              </w:r>
              <w:r w:rsidR="008457CE" w:rsidRPr="00CB4ACA">
                <w:rPr>
                  <w:rStyle w:val="Hyperlink"/>
                  <w:rFonts w:ascii="Aptos" w:eastAsia="Aptos" w:hAnsi="Aptos" w:cs="Times New Roman"/>
                  <w:i/>
                  <w:iCs/>
                  <w:kern w:val="2"/>
                  <w:sz w:val="22"/>
                  <w:szCs w:val="22"/>
                  <w14:ligatures w14:val="standardContextual"/>
                </w:rPr>
                <w:t>i</w:t>
              </w:r>
              <w:r w:rsidR="008457CE" w:rsidRPr="00CB4ACA">
                <w:rPr>
                  <w:rStyle w:val="Hyperlink"/>
                  <w:rFonts w:ascii="Aptos" w:eastAsia="Aptos" w:hAnsi="Aptos" w:cs="Times New Roman"/>
                  <w:i/>
                  <w:iCs/>
                  <w:kern w:val="2"/>
                  <w:sz w:val="22"/>
                  <w:szCs w:val="22"/>
                  <w14:ligatures w14:val="standardContextual"/>
                </w:rPr>
                <w:t>sory Council meeting</w:t>
              </w:r>
            </w:hyperlink>
          </w:p>
          <w:p w14:paraId="68EA5673" w14:textId="175BF7DA" w:rsidR="008457CE" w:rsidRPr="00CB4ACA" w:rsidRDefault="008457CE" w:rsidP="008457CE">
            <w:pPr>
              <w:pStyle w:val="ListParagraph"/>
              <w:spacing w:before="100" w:beforeAutospacing="1" w:after="160" w:afterAutospacing="1" w:line="278" w:lineRule="auto"/>
              <w:ind w:left="360"/>
              <w:rPr>
                <w:rFonts w:ascii="Aptos" w:eastAsia="Aptos" w:hAnsi="Aptos" w:cs="Times New Roman"/>
                <w:kern w:val="2"/>
                <w:sz w:val="22"/>
                <w:szCs w:val="22"/>
                <w14:ligatures w14:val="standardContextual"/>
              </w:rPr>
            </w:pPr>
            <w:r w:rsidRPr="00CB4ACA">
              <w:rPr>
                <w:rFonts w:ascii="Aptos" w:eastAsia="Aptos" w:hAnsi="Aptos" w:cs="Times New Roman"/>
                <w:kern w:val="2"/>
                <w:sz w:val="22"/>
                <w:szCs w:val="22"/>
                <w14:ligatures w14:val="standardContextual"/>
              </w:rPr>
              <w:t>Thursday, September 17, 2026, 8:30 a.m.</w:t>
            </w:r>
          </w:p>
          <w:p w14:paraId="6159E3A2" w14:textId="77777777" w:rsidR="008457CE" w:rsidRPr="00CB4ACA" w:rsidRDefault="008457CE" w:rsidP="008457CE">
            <w:pPr>
              <w:pStyle w:val="ListParagraph"/>
              <w:spacing w:before="100" w:beforeAutospacing="1" w:after="160" w:afterAutospacing="1" w:line="278" w:lineRule="auto"/>
              <w:ind w:left="360"/>
              <w:rPr>
                <w:rFonts w:ascii="Aptos" w:eastAsia="Aptos" w:hAnsi="Aptos" w:cs="Times New Roman"/>
                <w:kern w:val="2"/>
                <w:sz w:val="22"/>
                <w:szCs w:val="22"/>
                <w14:ligatures w14:val="standardContextual"/>
              </w:rPr>
            </w:pPr>
            <w:r w:rsidRPr="00CB4ACA">
              <w:rPr>
                <w:rFonts w:ascii="Aptos" w:eastAsia="Aptos" w:hAnsi="Aptos" w:cs="Times New Roman"/>
                <w:kern w:val="2"/>
                <w:sz w:val="22"/>
                <w:szCs w:val="22"/>
                <w14:ligatures w14:val="standardContextual"/>
              </w:rPr>
              <w:t>Agenda includes an introduction from Department of Mental Health Commissioner Emily Bailey, who was sworn into the role in May. Bailey will talk about her vision for the department and council. There will be an update on DMH hires.</w:t>
            </w:r>
          </w:p>
          <w:p w14:paraId="3C46BB4E" w14:textId="21040664" w:rsidR="008457CE" w:rsidRPr="00CB4ACA" w:rsidRDefault="00171114" w:rsidP="008457CE">
            <w:pPr>
              <w:pStyle w:val="ListParagraph"/>
              <w:spacing w:before="100" w:beforeAutospacing="1" w:after="160" w:afterAutospacing="1" w:line="278" w:lineRule="auto"/>
              <w:ind w:left="360"/>
              <w:rPr>
                <w:sz w:val="22"/>
                <w:szCs w:val="22"/>
              </w:rPr>
            </w:pPr>
            <w:hyperlink r:id="rId54" w:tgtFrame="_blank" w:history="1">
              <w:proofErr w:type="spellStart"/>
              <w:r w:rsidR="008457CE" w:rsidRPr="00CB4ACA">
                <w:rPr>
                  <w:rFonts w:ascii="Aptos" w:eastAsia="Aptos" w:hAnsi="Aptos" w:cs="Times New Roman"/>
                  <w:color w:val="467886"/>
                  <w:kern w:val="2"/>
                  <w:sz w:val="22"/>
                  <w:szCs w:val="22"/>
                  <w:u w:val="single"/>
                  <w14:ligatures w14:val="standardContextual"/>
                </w:rPr>
                <w:t>MHACAgen</w:t>
              </w:r>
              <w:r w:rsidR="008457CE" w:rsidRPr="00CB4ACA">
                <w:rPr>
                  <w:rFonts w:ascii="Aptos" w:eastAsia="Aptos" w:hAnsi="Aptos" w:cs="Times New Roman"/>
                  <w:color w:val="467886"/>
                  <w:kern w:val="2"/>
                  <w:sz w:val="22"/>
                  <w:szCs w:val="22"/>
                  <w:u w:val="single"/>
                  <w14:ligatures w14:val="standardContextual"/>
                </w:rPr>
                <w:t>d</w:t>
              </w:r>
              <w:r w:rsidR="008457CE" w:rsidRPr="00CB4ACA">
                <w:rPr>
                  <w:rFonts w:ascii="Aptos" w:eastAsia="Aptos" w:hAnsi="Aptos" w:cs="Times New Roman"/>
                  <w:color w:val="467886"/>
                  <w:kern w:val="2"/>
                  <w:sz w:val="22"/>
                  <w:szCs w:val="22"/>
                  <w:u w:val="single"/>
                  <w14:ligatures w14:val="standardContextual"/>
                </w:rPr>
                <w:t>a</w:t>
              </w:r>
              <w:proofErr w:type="spellEnd"/>
              <w:r w:rsidR="008457CE" w:rsidRPr="00CB4ACA">
                <w:rPr>
                  <w:rFonts w:ascii="Aptos" w:eastAsia="Aptos" w:hAnsi="Aptos" w:cs="Times New Roman"/>
                  <w:color w:val="467886"/>
                  <w:kern w:val="2"/>
                  <w:sz w:val="22"/>
                  <w:szCs w:val="22"/>
                  <w:u w:val="single"/>
                  <w14:ligatures w14:val="standardContextual"/>
                </w:rPr>
                <w:t xml:space="preserve"> and Access</w:t>
              </w:r>
            </w:hyperlink>
          </w:p>
          <w:p w14:paraId="007E8D4D" w14:textId="03A22023" w:rsidR="008457CE" w:rsidRPr="00CB4ACA" w:rsidRDefault="00171114" w:rsidP="008457CE">
            <w:pPr>
              <w:pStyle w:val="ListParagraph"/>
              <w:numPr>
                <w:ilvl w:val="0"/>
                <w:numId w:val="28"/>
              </w:numPr>
              <w:spacing w:before="100" w:beforeAutospacing="1" w:after="160" w:afterAutospacing="1" w:line="278" w:lineRule="auto"/>
              <w:ind w:left="360"/>
              <w:rPr>
                <w:rFonts w:ascii="Aptos" w:eastAsia="Aptos" w:hAnsi="Aptos" w:cs="Times New Roman"/>
                <w:kern w:val="2"/>
                <w:sz w:val="22"/>
                <w:szCs w:val="22"/>
                <w14:ligatures w14:val="standardContextual"/>
              </w:rPr>
            </w:pPr>
            <w:hyperlink r:id="rId55" w:history="1">
              <w:r w:rsidR="008457CE" w:rsidRPr="00C8681A">
                <w:rPr>
                  <w:rStyle w:val="Hyperlink"/>
                  <w:rFonts w:ascii="Aptos" w:eastAsia="Aptos" w:hAnsi="Aptos" w:cs="Times New Roman"/>
                  <w:b/>
                  <w:bCs/>
                  <w:kern w:val="2"/>
                  <w:sz w:val="22"/>
                  <w:szCs w:val="22"/>
                  <w14:ligatures w14:val="standardContextual"/>
                </w:rPr>
                <w:t>Primary Care Reform Legislation Negotiations</w:t>
              </w:r>
            </w:hyperlink>
          </w:p>
          <w:p w14:paraId="6F603FB2" w14:textId="58B50CFE" w:rsidR="008457CE" w:rsidRPr="00CB4ACA" w:rsidRDefault="008457CE" w:rsidP="008457CE">
            <w:pPr>
              <w:pStyle w:val="ListParagraph"/>
              <w:spacing w:before="100" w:beforeAutospacing="1" w:after="160" w:afterAutospacing="1" w:line="278" w:lineRule="auto"/>
              <w:ind w:left="360"/>
              <w:rPr>
                <w:rFonts w:ascii="Aptos" w:eastAsia="Aptos" w:hAnsi="Aptos" w:cs="Times New Roman"/>
                <w:kern w:val="2"/>
                <w:sz w:val="22"/>
                <w:szCs w:val="22"/>
                <w14:ligatures w14:val="standardContextual"/>
              </w:rPr>
            </w:pPr>
            <w:r w:rsidRPr="00CB4ACA">
              <w:rPr>
                <w:rFonts w:ascii="Aptos" w:eastAsia="Aptos" w:hAnsi="Aptos" w:cs="Times New Roman"/>
                <w:kern w:val="2"/>
                <w:sz w:val="22"/>
                <w:szCs w:val="22"/>
                <w14:ligatures w14:val="standardContextual"/>
              </w:rPr>
              <w:t>Thursday, September 17, 2026, 1:00 p.m.</w:t>
            </w:r>
          </w:p>
          <w:p w14:paraId="50798AC2" w14:textId="208472E7" w:rsidR="008457CE" w:rsidRPr="00CB4ACA" w:rsidRDefault="008457CE" w:rsidP="008457CE">
            <w:pPr>
              <w:pStyle w:val="ListParagraph"/>
              <w:spacing w:before="100" w:beforeAutospacing="1" w:after="160" w:afterAutospacing="1" w:line="278" w:lineRule="auto"/>
              <w:ind w:left="360"/>
              <w:rPr>
                <w:rFonts w:ascii="Aptos" w:eastAsia="Aptos" w:hAnsi="Aptos" w:cs="Times New Roman"/>
                <w:kern w:val="2"/>
                <w:sz w:val="22"/>
                <w:szCs w:val="22"/>
                <w14:ligatures w14:val="standardContextual"/>
              </w:rPr>
            </w:pPr>
            <w:r w:rsidRPr="00CB4ACA">
              <w:rPr>
                <w:rFonts w:ascii="Aptos" w:eastAsia="Aptos" w:hAnsi="Aptos" w:cs="Times New Roman"/>
                <w:kern w:val="2"/>
                <w:sz w:val="22"/>
                <w:szCs w:val="22"/>
                <w14:ligatures w14:val="standardContextual"/>
              </w:rPr>
              <w:t>Room 428A, State House, Boston</w:t>
            </w:r>
          </w:p>
          <w:p w14:paraId="3455B842" w14:textId="77777777" w:rsidR="008457CE" w:rsidRPr="00CB4ACA" w:rsidRDefault="008457CE" w:rsidP="008457CE">
            <w:pPr>
              <w:pStyle w:val="ListParagraph"/>
              <w:spacing w:before="100" w:beforeAutospacing="1" w:after="160" w:afterAutospacing="1" w:line="278" w:lineRule="auto"/>
              <w:ind w:left="360"/>
              <w:rPr>
                <w:rFonts w:ascii="Aptos" w:eastAsia="Aptos" w:hAnsi="Aptos" w:cs="Times New Roman"/>
                <w:kern w:val="2"/>
                <w:sz w:val="22"/>
                <w:szCs w:val="22"/>
                <w14:ligatures w14:val="standardContextual"/>
              </w:rPr>
            </w:pPr>
            <w:r w:rsidRPr="00CB4ACA">
              <w:rPr>
                <w:rFonts w:ascii="Aptos" w:eastAsia="Aptos" w:hAnsi="Aptos" w:cs="Times New Roman"/>
                <w:kern w:val="2"/>
                <w:sz w:val="22"/>
                <w:szCs w:val="22"/>
                <w14:ligatures w14:val="standardContextual"/>
              </w:rPr>
              <w:t xml:space="preserve">House and Senate negotiators on primary care reform legislation hold their first meeting. The branches largely agree on setting a 15% primary care spending target, though they differ on how quickly the state should reach that goal and which healthcare entities should be responsible for pumping more money into the sector. The proposals also envision a </w:t>
            </w:r>
            <w:r w:rsidRPr="00CB4ACA">
              <w:rPr>
                <w:rFonts w:ascii="Aptos" w:eastAsia="Aptos" w:hAnsi="Aptos" w:cs="Times New Roman"/>
                <w:kern w:val="2"/>
                <w:sz w:val="22"/>
                <w:szCs w:val="22"/>
                <w14:ligatures w14:val="standardContextual"/>
              </w:rPr>
              <w:lastRenderedPageBreak/>
              <w:t xml:space="preserve">new capitated payment model that moves away from the traditional-fee-for-service structure. Health Care Financing Committee Co-chair Sen. </w:t>
            </w:r>
            <w:hyperlink r:id="rId56" w:tgtFrame="_blank" w:history="1">
              <w:r w:rsidRPr="00CB4ACA">
                <w:rPr>
                  <w:rFonts w:ascii="Aptos" w:eastAsia="Aptos" w:hAnsi="Aptos" w:cs="Times New Roman"/>
                  <w:color w:val="467886"/>
                  <w:kern w:val="2"/>
                  <w:sz w:val="22"/>
                  <w:szCs w:val="22"/>
                  <w:u w:val="single"/>
                  <w14:ligatures w14:val="standardContextual"/>
                </w:rPr>
                <w:t>Cindy Friedman</w:t>
              </w:r>
            </w:hyperlink>
            <w:r w:rsidRPr="00CB4ACA">
              <w:rPr>
                <w:rFonts w:ascii="Aptos" w:eastAsia="Aptos" w:hAnsi="Aptos" w:cs="Times New Roman"/>
                <w:kern w:val="2"/>
                <w:sz w:val="22"/>
                <w:szCs w:val="22"/>
                <w14:ligatures w14:val="standardContextual"/>
              </w:rPr>
              <w:t xml:space="preserve"> is leading negotiations for her branch. But her co-chair, Rep. </w:t>
            </w:r>
            <w:hyperlink r:id="rId57" w:tgtFrame="_blank" w:history="1">
              <w:r w:rsidRPr="00CB4ACA">
                <w:rPr>
                  <w:rFonts w:ascii="Aptos" w:eastAsia="Aptos" w:hAnsi="Aptos" w:cs="Times New Roman"/>
                  <w:color w:val="467886"/>
                  <w:kern w:val="2"/>
                  <w:sz w:val="22"/>
                  <w:szCs w:val="22"/>
                  <w:u w:val="single"/>
                  <w14:ligatures w14:val="standardContextual"/>
                </w:rPr>
                <w:t>John Lawn</w:t>
              </w:r>
            </w:hyperlink>
            <w:r w:rsidRPr="00CB4ACA">
              <w:rPr>
                <w:rFonts w:ascii="Aptos" w:eastAsia="Aptos" w:hAnsi="Aptos" w:cs="Times New Roman"/>
                <w:kern w:val="2"/>
                <w:sz w:val="22"/>
                <w:szCs w:val="22"/>
                <w14:ligatures w14:val="standardContextual"/>
              </w:rPr>
              <w:t xml:space="preserve">, was not picked for the assignment and the House side will instead be led by House Ways and Means Chair </w:t>
            </w:r>
            <w:hyperlink r:id="rId58" w:tgtFrame="_blank" w:history="1">
              <w:r w:rsidRPr="00CB4ACA">
                <w:rPr>
                  <w:rFonts w:ascii="Aptos" w:eastAsia="Aptos" w:hAnsi="Aptos" w:cs="Times New Roman"/>
                  <w:color w:val="467886"/>
                  <w:kern w:val="2"/>
                  <w:sz w:val="22"/>
                  <w:szCs w:val="22"/>
                  <w:u w:val="single"/>
                  <w14:ligatures w14:val="standardContextual"/>
                </w:rPr>
                <w:t xml:space="preserve">Aaron </w:t>
              </w:r>
              <w:proofErr w:type="spellStart"/>
              <w:r w:rsidRPr="00CB4ACA">
                <w:rPr>
                  <w:rFonts w:ascii="Aptos" w:eastAsia="Aptos" w:hAnsi="Aptos" w:cs="Times New Roman"/>
                  <w:color w:val="467886"/>
                  <w:kern w:val="2"/>
                  <w:sz w:val="22"/>
                  <w:szCs w:val="22"/>
                  <w:u w:val="single"/>
                  <w14:ligatures w14:val="standardContextual"/>
                </w:rPr>
                <w:t>Michlewitz</w:t>
              </w:r>
              <w:proofErr w:type="spellEnd"/>
            </w:hyperlink>
            <w:r w:rsidRPr="00CB4ACA">
              <w:rPr>
                <w:rFonts w:ascii="Aptos" w:eastAsia="Aptos" w:hAnsi="Aptos" w:cs="Times New Roman"/>
                <w:kern w:val="2"/>
                <w:sz w:val="22"/>
                <w:szCs w:val="22"/>
                <w14:ligatures w14:val="standardContextual"/>
              </w:rPr>
              <w:t>.</w:t>
            </w:r>
          </w:p>
          <w:p w14:paraId="56AC9623" w14:textId="667B137E" w:rsidR="008457CE" w:rsidRPr="00CB4ACA" w:rsidRDefault="00171114" w:rsidP="008457CE">
            <w:pPr>
              <w:pStyle w:val="ListParagraph"/>
              <w:numPr>
                <w:ilvl w:val="0"/>
                <w:numId w:val="28"/>
              </w:numPr>
              <w:spacing w:before="100" w:beforeAutospacing="1" w:after="100" w:afterAutospacing="1" w:line="278" w:lineRule="auto"/>
              <w:ind w:left="360"/>
              <w:rPr>
                <w:rFonts w:ascii="Aptos" w:eastAsia="Aptos" w:hAnsi="Aptos" w:cs="Times New Roman"/>
                <w:b/>
                <w:bCs/>
                <w:kern w:val="2"/>
                <w:sz w:val="22"/>
                <w:szCs w:val="22"/>
                <w14:ligatures w14:val="standardContextual"/>
              </w:rPr>
            </w:pPr>
            <w:hyperlink r:id="rId59" w:history="1">
              <w:r w:rsidR="008457CE" w:rsidRPr="00CB4ACA">
                <w:rPr>
                  <w:rStyle w:val="Hyperlink"/>
                  <w:rFonts w:ascii="Aptos" w:eastAsia="Aptos" w:hAnsi="Aptos" w:cs="Times New Roman"/>
                  <w:b/>
                  <w:bCs/>
                  <w:kern w:val="2"/>
                  <w:sz w:val="22"/>
                  <w:szCs w:val="22"/>
                  <w14:ligatures w14:val="standardContextual"/>
                </w:rPr>
                <w:t xml:space="preserve">Public Hearing: </w:t>
              </w:r>
              <w:proofErr w:type="spellStart"/>
              <w:r w:rsidR="008457CE" w:rsidRPr="00CB4ACA">
                <w:rPr>
                  <w:rStyle w:val="Hyperlink"/>
                  <w:rFonts w:ascii="Aptos" w:eastAsia="Aptos" w:hAnsi="Aptos" w:cs="Times New Roman"/>
                  <w:b/>
                  <w:bCs/>
                  <w:kern w:val="2"/>
                  <w:sz w:val="22"/>
                  <w:szCs w:val="22"/>
                  <w14:ligatures w14:val="standardContextual"/>
                </w:rPr>
                <w:t>MassHealth</w:t>
              </w:r>
              <w:proofErr w:type="spellEnd"/>
              <w:r w:rsidR="008457CE" w:rsidRPr="00CB4ACA">
                <w:rPr>
                  <w:rStyle w:val="Hyperlink"/>
                  <w:rFonts w:ascii="Aptos" w:eastAsia="Aptos" w:hAnsi="Aptos" w:cs="Times New Roman"/>
                  <w:b/>
                  <w:bCs/>
                  <w:kern w:val="2"/>
                  <w:sz w:val="22"/>
                  <w:szCs w:val="22"/>
                  <w14:ligatures w14:val="standardContextual"/>
                </w:rPr>
                <w:t xml:space="preserve"> Dental Services</w:t>
              </w:r>
            </w:hyperlink>
          </w:p>
          <w:p w14:paraId="0461C1CB" w14:textId="0CFF951C" w:rsidR="008457CE" w:rsidRPr="00CB4ACA" w:rsidRDefault="008457CE" w:rsidP="008457CE">
            <w:pPr>
              <w:pStyle w:val="ListParagraph"/>
              <w:spacing w:before="100" w:beforeAutospacing="1" w:after="100" w:afterAutospacing="1" w:line="278" w:lineRule="auto"/>
              <w:ind w:left="360"/>
              <w:rPr>
                <w:rFonts w:ascii="Aptos" w:eastAsia="Aptos" w:hAnsi="Aptos" w:cs="Times New Roman"/>
                <w:kern w:val="2"/>
                <w:sz w:val="22"/>
                <w:szCs w:val="22"/>
                <w14:ligatures w14:val="standardContextual"/>
              </w:rPr>
            </w:pPr>
            <w:r w:rsidRPr="00CB4ACA">
              <w:rPr>
                <w:rFonts w:ascii="Aptos" w:eastAsia="Aptos" w:hAnsi="Aptos" w:cs="Times New Roman"/>
                <w:kern w:val="2"/>
                <w:sz w:val="22"/>
                <w:szCs w:val="22"/>
                <w14:ligatures w14:val="standardContextual"/>
              </w:rPr>
              <w:t>Friday, September 20, 2026, 10:00 a.m.</w:t>
            </w:r>
          </w:p>
          <w:p w14:paraId="4611F886" w14:textId="77777777" w:rsidR="008457CE" w:rsidRPr="00CB4ACA" w:rsidRDefault="008457CE" w:rsidP="008457CE">
            <w:pPr>
              <w:pStyle w:val="ListParagraph"/>
              <w:spacing w:before="100" w:beforeAutospacing="1" w:after="100" w:afterAutospacing="1" w:line="278" w:lineRule="auto"/>
              <w:ind w:left="360"/>
              <w:rPr>
                <w:sz w:val="22"/>
                <w:szCs w:val="22"/>
              </w:rPr>
            </w:pPr>
            <w:proofErr w:type="spellStart"/>
            <w:r w:rsidRPr="00CB4ACA">
              <w:rPr>
                <w:rFonts w:ascii="Aptos" w:eastAsia="Aptos" w:hAnsi="Aptos" w:cs="Times New Roman"/>
                <w:kern w:val="2"/>
                <w:sz w:val="22"/>
                <w:szCs w:val="22"/>
                <w14:ligatures w14:val="standardContextual"/>
              </w:rPr>
              <w:t>MassHealth</w:t>
            </w:r>
            <w:proofErr w:type="spellEnd"/>
            <w:r w:rsidRPr="00CB4ACA">
              <w:rPr>
                <w:rFonts w:ascii="Aptos" w:eastAsia="Aptos" w:hAnsi="Aptos" w:cs="Times New Roman"/>
                <w:kern w:val="2"/>
                <w:sz w:val="22"/>
                <w:szCs w:val="22"/>
                <w14:ligatures w14:val="standardContextual"/>
              </w:rPr>
              <w:t xml:space="preserve"> holds a public hearing on the emergency adoption of regulations imposing a cap on adult coverage for dental services, based on a limit the Legislature agreed to in the fiscal 2027 budget. The cap is $1,750 per member, which officials say is expected to cut costs and is "anticipated to enable </w:t>
            </w:r>
            <w:proofErr w:type="spellStart"/>
            <w:r w:rsidRPr="00CB4ACA">
              <w:rPr>
                <w:rFonts w:ascii="Aptos" w:eastAsia="Aptos" w:hAnsi="Aptos" w:cs="Times New Roman"/>
                <w:kern w:val="2"/>
                <w:sz w:val="22"/>
                <w:szCs w:val="22"/>
                <w14:ligatures w14:val="standardContextual"/>
              </w:rPr>
              <w:t>MassHealth</w:t>
            </w:r>
            <w:proofErr w:type="spellEnd"/>
            <w:r w:rsidRPr="00CB4ACA">
              <w:rPr>
                <w:rFonts w:ascii="Aptos" w:eastAsia="Aptos" w:hAnsi="Aptos" w:cs="Times New Roman"/>
                <w:kern w:val="2"/>
                <w:sz w:val="22"/>
                <w:szCs w:val="22"/>
                <w14:ligatures w14:val="standardContextual"/>
              </w:rPr>
              <w:t xml:space="preserve"> to maintain dental benefits for the general adult population without cutting services." Gov. Healey wanted to limit adult dental benefits to $1,000 annually. </w:t>
            </w:r>
            <w:hyperlink r:id="rId60" w:tgtFrame="_blank" w:history="1">
              <w:r w:rsidRPr="00CB4ACA">
                <w:rPr>
                  <w:rFonts w:ascii="Aptos" w:eastAsia="Aptos" w:hAnsi="Aptos" w:cs="Times New Roman"/>
                  <w:color w:val="467886"/>
                  <w:kern w:val="2"/>
                  <w:sz w:val="22"/>
                  <w:szCs w:val="22"/>
                  <w:u w:val="single"/>
                  <w14:ligatures w14:val="standardContextual"/>
                </w:rPr>
                <w:t>Dental Services Public Hearing More Info and Access</w:t>
              </w:r>
            </w:hyperlink>
          </w:p>
          <w:p w14:paraId="592A0D89" w14:textId="2F717013" w:rsidR="008457CE" w:rsidRDefault="00171114" w:rsidP="008457CE">
            <w:pPr>
              <w:pStyle w:val="ListParagraph"/>
              <w:numPr>
                <w:ilvl w:val="0"/>
                <w:numId w:val="28"/>
              </w:numPr>
              <w:spacing w:before="100" w:beforeAutospacing="1" w:after="100" w:afterAutospacing="1" w:line="278" w:lineRule="auto"/>
              <w:ind w:left="360"/>
              <w:rPr>
                <w:rFonts w:ascii="Aptos" w:hAnsi="Aptos"/>
                <w:b/>
                <w:bCs/>
                <w:sz w:val="22"/>
                <w:szCs w:val="22"/>
              </w:rPr>
            </w:pPr>
            <w:hyperlink r:id="rId61" w:history="1">
              <w:r w:rsidR="008457CE" w:rsidRPr="00352E19">
                <w:rPr>
                  <w:rStyle w:val="Hyperlink"/>
                  <w:rFonts w:ascii="Aptos" w:hAnsi="Aptos"/>
                  <w:b/>
                  <w:bCs/>
                  <w:sz w:val="22"/>
                  <w:szCs w:val="22"/>
                </w:rPr>
                <w:t>Harvard Law School Project on Disability (HPOD) Open House</w:t>
              </w:r>
            </w:hyperlink>
          </w:p>
          <w:p w14:paraId="376C54BF" w14:textId="77777777" w:rsidR="00895AF9" w:rsidRDefault="00197B50" w:rsidP="008457CE">
            <w:pPr>
              <w:pStyle w:val="ListParagraph"/>
              <w:spacing w:before="100" w:beforeAutospacing="1" w:after="100" w:afterAutospacing="1" w:line="278" w:lineRule="auto"/>
              <w:ind w:left="360"/>
              <w:rPr>
                <w:rFonts w:ascii="Aptos" w:hAnsi="Aptos"/>
                <w:sz w:val="22"/>
                <w:szCs w:val="22"/>
              </w:rPr>
            </w:pPr>
            <w:r>
              <w:rPr>
                <w:rFonts w:ascii="Aptos" w:hAnsi="Aptos"/>
                <w:sz w:val="22"/>
                <w:szCs w:val="22"/>
              </w:rPr>
              <w:t xml:space="preserve">Wednesday, </w:t>
            </w:r>
            <w:r w:rsidRPr="00197B50">
              <w:rPr>
                <w:rFonts w:ascii="Aptos" w:hAnsi="Aptos"/>
                <w:sz w:val="22"/>
                <w:szCs w:val="22"/>
              </w:rPr>
              <w:t>September 23</w:t>
            </w:r>
            <w:r>
              <w:rPr>
                <w:rFonts w:ascii="Aptos" w:hAnsi="Aptos"/>
                <w:sz w:val="22"/>
                <w:szCs w:val="22"/>
              </w:rPr>
              <w:t>, 2026</w:t>
            </w:r>
            <w:r w:rsidR="00895AF9">
              <w:rPr>
                <w:rFonts w:ascii="Aptos" w:hAnsi="Aptos"/>
                <w:sz w:val="22"/>
                <w:szCs w:val="22"/>
              </w:rPr>
              <w:t>, 1</w:t>
            </w:r>
            <w:r w:rsidRPr="00197B50">
              <w:rPr>
                <w:rFonts w:ascii="Aptos" w:hAnsi="Aptos"/>
                <w:sz w:val="22"/>
                <w:szCs w:val="22"/>
              </w:rPr>
              <w:t>2:20 to 1:</w:t>
            </w:r>
            <w:r w:rsidR="00895AF9">
              <w:rPr>
                <w:rFonts w:ascii="Aptos" w:hAnsi="Aptos"/>
                <w:sz w:val="22"/>
                <w:szCs w:val="22"/>
              </w:rPr>
              <w:t>20 p.m.</w:t>
            </w:r>
          </w:p>
          <w:p w14:paraId="4C4C9CDA" w14:textId="75BEFC97" w:rsidR="00197B50" w:rsidRDefault="00197B50" w:rsidP="008457CE">
            <w:pPr>
              <w:pStyle w:val="ListParagraph"/>
              <w:spacing w:before="100" w:beforeAutospacing="1" w:after="100" w:afterAutospacing="1" w:line="278" w:lineRule="auto"/>
              <w:ind w:left="360"/>
              <w:rPr>
                <w:rFonts w:ascii="Aptos" w:hAnsi="Aptos"/>
                <w:sz w:val="22"/>
                <w:szCs w:val="22"/>
              </w:rPr>
            </w:pPr>
            <w:r w:rsidRPr="00197B50">
              <w:rPr>
                <w:rFonts w:ascii="Aptos" w:hAnsi="Aptos"/>
                <w:sz w:val="22"/>
                <w:szCs w:val="22"/>
              </w:rPr>
              <w:t>Hauser Hall Room 102 (the Malkin classroom)</w:t>
            </w:r>
            <w:r w:rsidR="00895AF9">
              <w:rPr>
                <w:rFonts w:ascii="Aptos" w:hAnsi="Aptos"/>
                <w:sz w:val="22"/>
                <w:szCs w:val="22"/>
              </w:rPr>
              <w:t>, Harvard University, Cambr</w:t>
            </w:r>
            <w:r w:rsidR="00352E19">
              <w:rPr>
                <w:rFonts w:ascii="Aptos" w:hAnsi="Aptos"/>
                <w:sz w:val="22"/>
                <w:szCs w:val="22"/>
              </w:rPr>
              <w:t>idge</w:t>
            </w:r>
          </w:p>
          <w:p w14:paraId="39943FCD" w14:textId="72B2B166" w:rsidR="008457CE" w:rsidRPr="003E47E3" w:rsidRDefault="008457CE" w:rsidP="008457CE">
            <w:pPr>
              <w:pStyle w:val="ListParagraph"/>
              <w:spacing w:before="100" w:beforeAutospacing="1" w:after="100" w:afterAutospacing="1" w:line="278" w:lineRule="auto"/>
              <w:ind w:left="360"/>
              <w:rPr>
                <w:rFonts w:ascii="Aptos" w:hAnsi="Aptos"/>
                <w:sz w:val="22"/>
                <w:szCs w:val="22"/>
              </w:rPr>
            </w:pPr>
            <w:r w:rsidRPr="003E47E3">
              <w:rPr>
                <w:rFonts w:ascii="Aptos" w:hAnsi="Aptos"/>
                <w:sz w:val="22"/>
                <w:szCs w:val="22"/>
              </w:rPr>
              <w:t>Each year, the Harvard Law School Project on Disability (HPOD) welcomes the community to learn more about its ongoing research, capacity-building, and awareness-raising activities aimed at enabling civil society to undertake informed disability scholarship and advocacy across an array of issue areas. This year, join the HPOD team on September 23rd, from 12:20 to 1:20pm US Eastern time, in Hauser Hall Room 102 (the Malkin classroom).</w:t>
            </w:r>
          </w:p>
          <w:p w14:paraId="1BDD2017" w14:textId="77777777" w:rsidR="008457CE" w:rsidRPr="003E47E3" w:rsidRDefault="008457CE" w:rsidP="008457CE">
            <w:pPr>
              <w:pStyle w:val="ListParagraph"/>
              <w:spacing w:before="100" w:beforeAutospacing="1" w:after="100" w:afterAutospacing="1" w:line="278" w:lineRule="auto"/>
              <w:ind w:left="360"/>
              <w:rPr>
                <w:rFonts w:ascii="Aptos" w:hAnsi="Aptos"/>
                <w:sz w:val="22"/>
                <w:szCs w:val="22"/>
              </w:rPr>
            </w:pPr>
            <w:r w:rsidRPr="003E47E3">
              <w:rPr>
                <w:rFonts w:ascii="Aptos" w:hAnsi="Aptos"/>
                <w:sz w:val="22"/>
                <w:szCs w:val="22"/>
              </w:rPr>
              <w:t xml:space="preserve">Co-founders, Professors Bill Alford and Michael Stein, will be joined by HPOD’s Senior Director for East Asia Dr. </w:t>
            </w:r>
            <w:proofErr w:type="spellStart"/>
            <w:r w:rsidRPr="003E47E3">
              <w:rPr>
                <w:rFonts w:ascii="Aptos" w:hAnsi="Aptos"/>
                <w:sz w:val="22"/>
                <w:szCs w:val="22"/>
              </w:rPr>
              <w:t>Fengming</w:t>
            </w:r>
            <w:proofErr w:type="spellEnd"/>
            <w:r w:rsidRPr="003E47E3">
              <w:rPr>
                <w:rFonts w:ascii="Aptos" w:hAnsi="Aptos"/>
                <w:sz w:val="22"/>
                <w:szCs w:val="22"/>
              </w:rPr>
              <w:t xml:space="preserve"> Cui; Director of Advocacy Initiatives </w:t>
            </w:r>
            <w:proofErr w:type="spellStart"/>
            <w:r w:rsidRPr="003E47E3">
              <w:rPr>
                <w:rFonts w:ascii="Aptos" w:hAnsi="Aptos"/>
                <w:sz w:val="22"/>
                <w:szCs w:val="22"/>
              </w:rPr>
              <w:t>Hezzy</w:t>
            </w:r>
            <w:proofErr w:type="spellEnd"/>
            <w:r w:rsidRPr="003E47E3">
              <w:rPr>
                <w:rFonts w:ascii="Aptos" w:hAnsi="Aptos"/>
                <w:sz w:val="22"/>
                <w:szCs w:val="22"/>
              </w:rPr>
              <w:t xml:space="preserve"> Smith; and Self-Advocacy Associate Anne Fracht to discuss HPOD activities ranging from disability-inclusive climate action and research and disability legal scholarship in East Asia to participatory research designed and conducted with persons with disabilities and human rights reporting to United Nations treaty bodies on priority issues for persons with intellectual disabilities, and much more.</w:t>
            </w:r>
          </w:p>
          <w:p w14:paraId="4DE0621F" w14:textId="77777777" w:rsidR="008457CE" w:rsidRDefault="008457CE" w:rsidP="008457CE">
            <w:pPr>
              <w:pStyle w:val="ListParagraph"/>
              <w:spacing w:before="100" w:beforeAutospacing="1" w:after="100" w:afterAutospacing="1" w:line="278" w:lineRule="auto"/>
              <w:ind w:left="360"/>
              <w:rPr>
                <w:rFonts w:ascii="Aptos" w:hAnsi="Aptos"/>
                <w:sz w:val="22"/>
                <w:szCs w:val="22"/>
              </w:rPr>
            </w:pPr>
            <w:r w:rsidRPr="003E47E3">
              <w:rPr>
                <w:rFonts w:ascii="Aptos" w:hAnsi="Aptos"/>
                <w:sz w:val="22"/>
                <w:szCs w:val="22"/>
              </w:rPr>
              <w:t>ASL interpretation and lunch will be provided.</w:t>
            </w:r>
          </w:p>
          <w:p w14:paraId="62B18D26" w14:textId="77777777" w:rsidR="008457CE" w:rsidRDefault="00171114" w:rsidP="008457CE">
            <w:pPr>
              <w:pStyle w:val="ListParagraph"/>
              <w:spacing w:before="100" w:beforeAutospacing="1" w:after="100" w:afterAutospacing="1" w:line="278" w:lineRule="auto"/>
              <w:ind w:left="360"/>
              <w:rPr>
                <w:rFonts w:ascii="Aptos" w:hAnsi="Aptos"/>
                <w:sz w:val="22"/>
                <w:szCs w:val="22"/>
              </w:rPr>
            </w:pPr>
            <w:hyperlink r:id="rId62" w:tgtFrame="_blank" w:tooltip="Register" w:history="1">
              <w:proofErr w:type="spellStart"/>
              <w:r w:rsidR="008457CE">
                <w:rPr>
                  <w:rStyle w:val="Hyperlink"/>
                  <w:b/>
                  <w:bCs/>
                </w:rPr>
                <w:t>HPODR</w:t>
              </w:r>
              <w:r w:rsidR="008457CE" w:rsidRPr="00A86EFF">
                <w:rPr>
                  <w:rStyle w:val="Hyperlink"/>
                  <w:rFonts w:ascii="Aptos" w:hAnsi="Aptos"/>
                  <w:b/>
                  <w:bCs/>
                  <w:sz w:val="22"/>
                  <w:szCs w:val="22"/>
                </w:rPr>
                <w:t>egister</w:t>
              </w:r>
              <w:proofErr w:type="spellEnd"/>
            </w:hyperlink>
          </w:p>
          <w:p w14:paraId="573AC16E" w14:textId="77777777" w:rsidR="00226825" w:rsidRDefault="00171114" w:rsidP="00226825">
            <w:pPr>
              <w:pStyle w:val="ListParagraph"/>
              <w:numPr>
                <w:ilvl w:val="0"/>
                <w:numId w:val="28"/>
              </w:numPr>
              <w:spacing w:before="100" w:beforeAutospacing="1" w:after="100" w:afterAutospacing="1" w:line="278" w:lineRule="auto"/>
              <w:ind w:left="360"/>
              <w:rPr>
                <w:rFonts w:ascii="Aptos" w:hAnsi="Aptos"/>
                <w:b/>
                <w:bCs/>
                <w:i/>
                <w:iCs/>
                <w:sz w:val="22"/>
                <w:szCs w:val="22"/>
              </w:rPr>
            </w:pPr>
            <w:hyperlink r:id="rId63" w:history="1">
              <w:r w:rsidR="00B343A5" w:rsidRPr="00B343A5">
                <w:rPr>
                  <w:rStyle w:val="Hyperlink"/>
                  <w:rFonts w:ascii="Aptos" w:hAnsi="Aptos"/>
                  <w:b/>
                  <w:bCs/>
                  <w:i/>
                  <w:iCs/>
                  <w:sz w:val="22"/>
                  <w:szCs w:val="22"/>
                </w:rPr>
                <w:t>Olmstead About-Face</w:t>
              </w:r>
            </w:hyperlink>
          </w:p>
          <w:p w14:paraId="55DE6910" w14:textId="77777777" w:rsidR="00246C20" w:rsidRDefault="00246C20" w:rsidP="00246C20">
            <w:pPr>
              <w:pStyle w:val="ListParagraph"/>
              <w:ind w:left="360"/>
              <w:rPr>
                <w:rFonts w:ascii="Aptos" w:hAnsi="Aptos"/>
                <w:b/>
                <w:bCs/>
                <w:sz w:val="22"/>
                <w:szCs w:val="22"/>
              </w:rPr>
            </w:pPr>
            <w:r w:rsidRPr="00927EF9">
              <w:rPr>
                <w:rFonts w:ascii="Aptos" w:hAnsi="Aptos"/>
                <w:b/>
                <w:bCs/>
                <w:sz w:val="22"/>
                <w:szCs w:val="22"/>
              </w:rPr>
              <w:t>Harvard Law School Project on Disability (HPOD)</w:t>
            </w:r>
          </w:p>
          <w:p w14:paraId="37EA1266" w14:textId="3468DC7F" w:rsidR="007B5AC6" w:rsidRPr="007B5AC6" w:rsidRDefault="00B423CC" w:rsidP="007B5AC6">
            <w:pPr>
              <w:pStyle w:val="ListParagraph"/>
              <w:spacing w:before="100" w:beforeAutospacing="1" w:after="100" w:afterAutospacing="1" w:line="278" w:lineRule="auto"/>
              <w:ind w:left="360"/>
              <w:rPr>
                <w:rFonts w:ascii="Aptos" w:hAnsi="Aptos"/>
                <w:sz w:val="22"/>
                <w:szCs w:val="22"/>
              </w:rPr>
            </w:pPr>
            <w:r>
              <w:rPr>
                <w:rFonts w:ascii="Aptos" w:hAnsi="Aptos"/>
                <w:sz w:val="22"/>
                <w:szCs w:val="22"/>
              </w:rPr>
              <w:t xml:space="preserve">Tuesday, October 13, 2026, </w:t>
            </w:r>
            <w:r w:rsidR="007B5AC6" w:rsidRPr="007B5AC6">
              <w:rPr>
                <w:rFonts w:ascii="Aptos" w:hAnsi="Aptos"/>
                <w:sz w:val="22"/>
                <w:szCs w:val="22"/>
              </w:rPr>
              <w:t>12:20 to 1:20</w:t>
            </w:r>
            <w:r w:rsidR="007B5AC6">
              <w:rPr>
                <w:rFonts w:ascii="Aptos" w:hAnsi="Aptos"/>
                <w:sz w:val="22"/>
                <w:szCs w:val="22"/>
              </w:rPr>
              <w:t xml:space="preserve"> p.m. </w:t>
            </w:r>
          </w:p>
          <w:p w14:paraId="29A83861" w14:textId="30522045" w:rsidR="007B5AC6" w:rsidRDefault="007B5AC6" w:rsidP="007B5AC6">
            <w:pPr>
              <w:pStyle w:val="ListParagraph"/>
              <w:spacing w:before="100" w:beforeAutospacing="1" w:after="100" w:afterAutospacing="1" w:line="278" w:lineRule="auto"/>
              <w:ind w:left="360"/>
              <w:rPr>
                <w:rFonts w:ascii="Aptos" w:hAnsi="Aptos"/>
                <w:sz w:val="22"/>
                <w:szCs w:val="22"/>
              </w:rPr>
            </w:pPr>
            <w:r w:rsidRPr="007B5AC6">
              <w:rPr>
                <w:rFonts w:ascii="Aptos" w:hAnsi="Aptos"/>
                <w:sz w:val="22"/>
                <w:szCs w:val="22"/>
              </w:rPr>
              <w:t xml:space="preserve">Wasserstein Caspersen Center, Room </w:t>
            </w:r>
            <w:proofErr w:type="gramStart"/>
            <w:r w:rsidRPr="007B5AC6">
              <w:rPr>
                <w:rFonts w:ascii="Aptos" w:hAnsi="Aptos"/>
                <w:sz w:val="22"/>
                <w:szCs w:val="22"/>
              </w:rPr>
              <w:t>1015</w:t>
            </w:r>
            <w:r>
              <w:rPr>
                <w:rFonts w:ascii="Aptos" w:hAnsi="Aptos"/>
                <w:sz w:val="22"/>
                <w:szCs w:val="22"/>
              </w:rPr>
              <w:t>,  Harvard</w:t>
            </w:r>
            <w:proofErr w:type="gramEnd"/>
            <w:r>
              <w:rPr>
                <w:rFonts w:ascii="Aptos" w:hAnsi="Aptos"/>
                <w:sz w:val="22"/>
                <w:szCs w:val="22"/>
              </w:rPr>
              <w:t xml:space="preserve"> University, Cambridge</w:t>
            </w:r>
          </w:p>
          <w:p w14:paraId="0ED95DE7" w14:textId="77777777" w:rsidR="00B343A5" w:rsidRDefault="00665DB5" w:rsidP="00665DB5">
            <w:pPr>
              <w:pStyle w:val="ListParagraph"/>
              <w:spacing w:before="100" w:beforeAutospacing="1" w:after="100" w:afterAutospacing="1"/>
              <w:ind w:left="360"/>
              <w:rPr>
                <w:rFonts w:ascii="Aptos" w:hAnsi="Aptos"/>
                <w:sz w:val="22"/>
                <w:szCs w:val="22"/>
              </w:rPr>
            </w:pPr>
            <w:r>
              <w:rPr>
                <w:rFonts w:ascii="Aptos" w:hAnsi="Aptos"/>
                <w:sz w:val="22"/>
                <w:szCs w:val="22"/>
              </w:rPr>
              <w:t>Key Points:</w:t>
            </w:r>
          </w:p>
          <w:p w14:paraId="60653CE5" w14:textId="16C58BA2" w:rsidR="00665DB5" w:rsidRPr="00665DB5" w:rsidRDefault="00A6459C" w:rsidP="00A6459C">
            <w:pPr>
              <w:pStyle w:val="ListParagraph"/>
              <w:numPr>
                <w:ilvl w:val="0"/>
                <w:numId w:val="34"/>
              </w:numPr>
              <w:spacing w:before="100" w:beforeAutospacing="1" w:after="100" w:afterAutospacing="1"/>
              <w:ind w:left="720"/>
              <w:rPr>
                <w:rFonts w:ascii="Aptos" w:hAnsi="Aptos"/>
                <w:sz w:val="22"/>
                <w:szCs w:val="22"/>
              </w:rPr>
            </w:pPr>
            <w:r>
              <w:rPr>
                <w:rFonts w:ascii="Aptos" w:hAnsi="Aptos"/>
                <w:sz w:val="22"/>
                <w:szCs w:val="22"/>
              </w:rPr>
              <w:lastRenderedPageBreak/>
              <w:t>T</w:t>
            </w:r>
            <w:r w:rsidR="00665DB5" w:rsidRPr="00665DB5">
              <w:rPr>
                <w:rFonts w:ascii="Aptos" w:hAnsi="Aptos"/>
                <w:sz w:val="22"/>
                <w:szCs w:val="22"/>
              </w:rPr>
              <w:t xml:space="preserve">he U.S. Supreme Court ruled in </w:t>
            </w:r>
            <w:r w:rsidR="00665DB5" w:rsidRPr="00665DB5">
              <w:rPr>
                <w:rFonts w:ascii="Aptos" w:hAnsi="Aptos"/>
                <w:i/>
                <w:iCs/>
                <w:sz w:val="22"/>
                <w:szCs w:val="22"/>
              </w:rPr>
              <w:t>Olmstead v. L.C.</w:t>
            </w:r>
            <w:r w:rsidR="00665DB5" w:rsidRPr="00665DB5">
              <w:rPr>
                <w:rFonts w:ascii="Aptos" w:hAnsi="Aptos"/>
                <w:sz w:val="22"/>
                <w:szCs w:val="22"/>
              </w:rPr>
              <w:t xml:space="preserve"> that segregated services for persons with disabilities are discriminatory and violate the Americans with Disabilities Act. </w:t>
            </w:r>
          </w:p>
          <w:p w14:paraId="26DE0246" w14:textId="4C7F5183" w:rsidR="00665DB5" w:rsidRPr="00665DB5" w:rsidRDefault="00665DB5" w:rsidP="00A6459C">
            <w:pPr>
              <w:pStyle w:val="ListParagraph"/>
              <w:numPr>
                <w:ilvl w:val="0"/>
                <w:numId w:val="34"/>
              </w:numPr>
              <w:spacing w:before="100" w:beforeAutospacing="1" w:after="100" w:afterAutospacing="1"/>
              <w:ind w:left="720"/>
              <w:rPr>
                <w:rFonts w:ascii="Aptos" w:hAnsi="Aptos"/>
                <w:sz w:val="22"/>
                <w:szCs w:val="22"/>
              </w:rPr>
            </w:pPr>
            <w:r w:rsidRPr="00665DB5">
              <w:rPr>
                <w:rFonts w:ascii="Aptos" w:hAnsi="Aptos"/>
                <w:sz w:val="22"/>
                <w:szCs w:val="22"/>
              </w:rPr>
              <w:t>However, a recent memo from the U.S. Department of Justice signals a narrower approach to </w:t>
            </w:r>
            <w:r w:rsidRPr="00665DB5">
              <w:rPr>
                <w:rFonts w:ascii="Aptos" w:hAnsi="Aptos"/>
                <w:i/>
                <w:iCs/>
                <w:sz w:val="22"/>
                <w:szCs w:val="22"/>
              </w:rPr>
              <w:t>Olmstead</w:t>
            </w:r>
            <w:r w:rsidRPr="00665DB5">
              <w:rPr>
                <w:rFonts w:ascii="Aptos" w:hAnsi="Aptos"/>
                <w:sz w:val="22"/>
                <w:szCs w:val="22"/>
              </w:rPr>
              <w:t xml:space="preserve"> enforcement. </w:t>
            </w:r>
          </w:p>
          <w:p w14:paraId="076A735C" w14:textId="5BFA60A2" w:rsidR="00665DB5" w:rsidRDefault="00665DB5" w:rsidP="00A6459C">
            <w:pPr>
              <w:pStyle w:val="ListParagraph"/>
              <w:numPr>
                <w:ilvl w:val="0"/>
                <w:numId w:val="34"/>
              </w:numPr>
              <w:spacing w:before="100" w:beforeAutospacing="1" w:after="100" w:afterAutospacing="1"/>
              <w:ind w:left="720"/>
              <w:rPr>
                <w:rFonts w:ascii="Aptos" w:hAnsi="Aptos"/>
                <w:sz w:val="22"/>
                <w:szCs w:val="22"/>
              </w:rPr>
            </w:pPr>
            <w:r w:rsidRPr="00665DB5">
              <w:rPr>
                <w:rFonts w:ascii="Aptos" w:hAnsi="Aptos"/>
                <w:sz w:val="22"/>
                <w:szCs w:val="22"/>
              </w:rPr>
              <w:t>Panelists will discuss the implications of the Department’s new stance on </w:t>
            </w:r>
            <w:r w:rsidRPr="00665DB5">
              <w:rPr>
                <w:rFonts w:ascii="Aptos" w:hAnsi="Aptos"/>
                <w:i/>
                <w:iCs/>
                <w:sz w:val="22"/>
                <w:szCs w:val="22"/>
              </w:rPr>
              <w:t>Olmstead</w:t>
            </w:r>
            <w:r w:rsidRPr="00665DB5">
              <w:rPr>
                <w:rFonts w:ascii="Aptos" w:hAnsi="Aptos"/>
                <w:sz w:val="22"/>
                <w:szCs w:val="22"/>
              </w:rPr>
              <w:t xml:space="preserve"> for the disability community from historical, advocacy, and practitioner lenses.</w:t>
            </w:r>
          </w:p>
          <w:p w14:paraId="3EB2A70C" w14:textId="5FC77FDE" w:rsidR="00536B41" w:rsidRPr="00B423CC" w:rsidRDefault="00171114" w:rsidP="00665DB5">
            <w:pPr>
              <w:pStyle w:val="ListParagraph"/>
              <w:spacing w:before="100" w:beforeAutospacing="1" w:after="100" w:afterAutospacing="1"/>
              <w:ind w:left="360"/>
              <w:rPr>
                <w:rFonts w:ascii="Aptos" w:hAnsi="Aptos"/>
                <w:sz w:val="22"/>
                <w:szCs w:val="22"/>
              </w:rPr>
            </w:pPr>
            <w:hyperlink r:id="rId64" w:history="1">
              <w:r w:rsidR="00A6459C" w:rsidRPr="00A6459C">
                <w:rPr>
                  <w:rStyle w:val="Hyperlink"/>
                  <w:rFonts w:ascii="Aptos" w:hAnsi="Aptos"/>
                  <w:sz w:val="22"/>
                  <w:szCs w:val="22"/>
                </w:rPr>
                <w:t>Olmstead registration</w:t>
              </w:r>
            </w:hyperlink>
          </w:p>
        </w:tc>
      </w:tr>
      <w:tr w:rsidR="008457CE" w:rsidRPr="00783903" w14:paraId="03631BA6" w14:textId="77777777" w:rsidTr="00205564">
        <w:trPr>
          <w:gridAfter w:val="1"/>
          <w:wAfter w:w="298" w:type="dxa"/>
          <w:trHeight w:val="58"/>
        </w:trPr>
        <w:tc>
          <w:tcPr>
            <w:tcW w:w="2903" w:type="dxa"/>
            <w:gridSpan w:val="2"/>
          </w:tcPr>
          <w:p w14:paraId="10F2DA6D" w14:textId="505ED005" w:rsidR="008457CE" w:rsidRPr="00B17AE3" w:rsidRDefault="008457CE" w:rsidP="008457CE">
            <w:pPr>
              <w:pStyle w:val="Heading2"/>
              <w:outlineLvl w:val="1"/>
              <w:rPr>
                <w:b/>
                <w:bCs/>
                <w:sz w:val="32"/>
                <w:szCs w:val="32"/>
              </w:rPr>
            </w:pPr>
            <w:r w:rsidRPr="00B17AE3">
              <w:rPr>
                <w:b/>
                <w:bCs/>
                <w:sz w:val="32"/>
                <w:szCs w:val="32"/>
              </w:rPr>
              <w:lastRenderedPageBreak/>
              <w:t>Webinars and Online Sessions</w:t>
            </w:r>
          </w:p>
        </w:tc>
        <w:tc>
          <w:tcPr>
            <w:tcW w:w="7622" w:type="dxa"/>
            <w:gridSpan w:val="4"/>
          </w:tcPr>
          <w:p w14:paraId="7D686629" w14:textId="4B7DA0A9" w:rsidR="00D06EA7" w:rsidRDefault="00171114" w:rsidP="00BC5EC5">
            <w:pPr>
              <w:pStyle w:val="ListParagraph"/>
              <w:numPr>
                <w:ilvl w:val="0"/>
                <w:numId w:val="28"/>
              </w:numPr>
              <w:ind w:left="360"/>
              <w:rPr>
                <w:rFonts w:ascii="Aptos" w:hAnsi="Aptos"/>
                <w:b/>
                <w:bCs/>
                <w:i/>
                <w:iCs/>
                <w:sz w:val="22"/>
                <w:szCs w:val="22"/>
              </w:rPr>
            </w:pPr>
            <w:hyperlink r:id="rId65" w:anchor="/registration" w:history="1">
              <w:r w:rsidR="00D06EA7" w:rsidRPr="00013C6B">
                <w:rPr>
                  <w:rStyle w:val="Hyperlink"/>
                  <w:rFonts w:ascii="Aptos" w:hAnsi="Aptos"/>
                  <w:b/>
                  <w:bCs/>
                  <w:i/>
                  <w:iCs/>
                  <w:sz w:val="22"/>
                  <w:szCs w:val="22"/>
                </w:rPr>
                <w:t>Older Homelessness: An Emerging Challenge for Cities</w:t>
              </w:r>
            </w:hyperlink>
          </w:p>
          <w:p w14:paraId="29150B73" w14:textId="7A2CCB14" w:rsidR="00D06EA7" w:rsidRDefault="00A15363" w:rsidP="00D06EA7">
            <w:pPr>
              <w:pStyle w:val="ListParagraph"/>
              <w:ind w:left="360"/>
              <w:rPr>
                <w:rFonts w:ascii="Aptos" w:hAnsi="Aptos"/>
                <w:b/>
                <w:bCs/>
                <w:sz w:val="22"/>
                <w:szCs w:val="22"/>
              </w:rPr>
            </w:pPr>
            <w:r>
              <w:rPr>
                <w:rFonts w:ascii="Aptos" w:hAnsi="Aptos"/>
                <w:b/>
                <w:bCs/>
                <w:sz w:val="22"/>
                <w:szCs w:val="22"/>
              </w:rPr>
              <w:t>C</w:t>
            </w:r>
            <w:r w:rsidRPr="00A15363">
              <w:rPr>
                <w:rFonts w:ascii="Aptos" w:hAnsi="Aptos"/>
                <w:b/>
                <w:bCs/>
                <w:sz w:val="22"/>
                <w:szCs w:val="22"/>
              </w:rPr>
              <w:t>o-hosted by the Bloomberg Center for Cities, the Harvard Urban Health Initiative, and the Initiative on Health and Homelessness at the Harvard T.H. Chan School of Public Health</w:t>
            </w:r>
          </w:p>
          <w:p w14:paraId="23EAEF53" w14:textId="53A4A9D5" w:rsidR="002B3A2E" w:rsidRDefault="00094F16" w:rsidP="00D06EA7">
            <w:pPr>
              <w:pStyle w:val="ListParagraph"/>
              <w:ind w:left="360"/>
              <w:rPr>
                <w:rFonts w:ascii="Aptos" w:hAnsi="Aptos"/>
                <w:sz w:val="22"/>
                <w:szCs w:val="22"/>
              </w:rPr>
            </w:pPr>
            <w:r w:rsidRPr="003B77C0">
              <w:rPr>
                <w:rFonts w:ascii="Aptos" w:hAnsi="Aptos"/>
                <w:sz w:val="22"/>
                <w:szCs w:val="22"/>
              </w:rPr>
              <w:t xml:space="preserve">Wednesday. </w:t>
            </w:r>
            <w:r w:rsidR="003B77C0" w:rsidRPr="003B77C0">
              <w:rPr>
                <w:rFonts w:ascii="Aptos" w:hAnsi="Aptos"/>
                <w:sz w:val="22"/>
                <w:szCs w:val="22"/>
              </w:rPr>
              <w:t>September</w:t>
            </w:r>
            <w:r w:rsidR="001E4C9F" w:rsidRPr="003B77C0">
              <w:rPr>
                <w:rFonts w:ascii="Aptos" w:hAnsi="Aptos"/>
                <w:sz w:val="22"/>
                <w:szCs w:val="22"/>
              </w:rPr>
              <w:t xml:space="preserve"> 16, 2026</w:t>
            </w:r>
            <w:r w:rsidR="003B77C0" w:rsidRPr="003B77C0">
              <w:rPr>
                <w:rFonts w:ascii="Aptos" w:hAnsi="Aptos"/>
                <w:sz w:val="22"/>
                <w:szCs w:val="22"/>
              </w:rPr>
              <w:t xml:space="preserve">, </w:t>
            </w:r>
            <w:r w:rsidR="001E4C9F" w:rsidRPr="003B77C0">
              <w:rPr>
                <w:rFonts w:ascii="Aptos" w:hAnsi="Aptos"/>
                <w:sz w:val="22"/>
                <w:szCs w:val="22"/>
              </w:rPr>
              <w:t>4:0</w:t>
            </w:r>
            <w:r w:rsidR="0078652A" w:rsidRPr="003B77C0">
              <w:rPr>
                <w:rFonts w:ascii="Aptos" w:hAnsi="Aptos"/>
                <w:sz w:val="22"/>
                <w:szCs w:val="22"/>
              </w:rPr>
              <w:t>0 p.m.</w:t>
            </w:r>
          </w:p>
          <w:p w14:paraId="75AFA07A" w14:textId="6FF238F3" w:rsidR="003B77C0" w:rsidRDefault="00C55B9A" w:rsidP="00D06EA7">
            <w:pPr>
              <w:pStyle w:val="ListParagraph"/>
              <w:ind w:left="360"/>
              <w:rPr>
                <w:rFonts w:ascii="Aptos" w:hAnsi="Aptos"/>
                <w:sz w:val="22"/>
                <w:szCs w:val="22"/>
              </w:rPr>
            </w:pPr>
            <w:r w:rsidRPr="00C55B9A">
              <w:rPr>
                <w:rFonts w:ascii="Aptos" w:hAnsi="Aptos"/>
                <w:sz w:val="22"/>
                <w:szCs w:val="22"/>
              </w:rPr>
              <w:t>Homelessness among older adults is emerging as one of the most significant—and least understood—challenges facing cities today. Older adults are the fastest-growing segment of the population experiencing homelessness, and research suggests that the number of people age 65 and older experiencing homelessness in some locations could nearly triple by 2030. As rising housing costs, fixed incomes, health challenges, and demographic shifts converge, cities are increasingly being called upon to respond to the unique needs of an aging homeless population. This conversation will bring together leading researchers and practitioners working on the front lines of elder homelessness to examine the scope of the challenge, emerging evidence, and promising solutions. Speakers will explore the pathways that lead older adults into homelessness, the connections between housing instability, health, and aging, and the ways in which cities, health systems, and service providers can better prevent and respond to homelessness among older adults. Attendees will gain insights into the latest research on older homelessness, as well as practical lessons from communities developing innovative approaches to housing, healthcare, supportive services, and cross-sector collaboration. The discussion will also examine broader questions relevant to scholars, policymakers, and practitioners alike, including how cities can prepare for the growing scale of need, measure the effectiveness of interventions, and design systems that promote both housing stability and healthy aging.</w:t>
            </w:r>
          </w:p>
          <w:p w14:paraId="3B93312C" w14:textId="77777777" w:rsidR="002B4DB5" w:rsidRPr="002B4DB5" w:rsidRDefault="002B4DB5" w:rsidP="002B4DB5">
            <w:pPr>
              <w:pStyle w:val="ListParagraph"/>
              <w:ind w:left="360"/>
              <w:rPr>
                <w:rFonts w:ascii="Aptos" w:hAnsi="Aptos"/>
                <w:sz w:val="22"/>
                <w:szCs w:val="22"/>
              </w:rPr>
            </w:pPr>
            <w:r w:rsidRPr="002B4DB5">
              <w:rPr>
                <w:rFonts w:ascii="Aptos" w:hAnsi="Aptos"/>
                <w:sz w:val="22"/>
                <w:szCs w:val="22"/>
              </w:rPr>
              <w:t>Welcoming Remarks</w:t>
            </w:r>
          </w:p>
          <w:p w14:paraId="18D22E1E" w14:textId="77777777" w:rsidR="002B4DB5" w:rsidRPr="002B4DB5" w:rsidRDefault="00171114" w:rsidP="002B4DB5">
            <w:pPr>
              <w:pStyle w:val="ListParagraph"/>
              <w:numPr>
                <w:ilvl w:val="0"/>
                <w:numId w:val="39"/>
              </w:numPr>
              <w:rPr>
                <w:rFonts w:ascii="Aptos" w:hAnsi="Aptos"/>
                <w:sz w:val="22"/>
                <w:szCs w:val="22"/>
              </w:rPr>
            </w:pPr>
            <w:hyperlink r:id="rId66" w:history="1">
              <w:r w:rsidR="002B4DB5" w:rsidRPr="002B4DB5">
                <w:rPr>
                  <w:rStyle w:val="Hyperlink"/>
                  <w:rFonts w:ascii="Aptos" w:hAnsi="Aptos"/>
                  <w:sz w:val="22"/>
                  <w:szCs w:val="22"/>
                </w:rPr>
                <w:t>Professor Michael Ashley Stein</w:t>
              </w:r>
            </w:hyperlink>
            <w:r w:rsidR="002B4DB5" w:rsidRPr="002B4DB5">
              <w:rPr>
                <w:rFonts w:ascii="Aptos" w:hAnsi="Aptos"/>
                <w:sz w:val="22"/>
                <w:szCs w:val="22"/>
              </w:rPr>
              <w:t>, Executive Director, HPOD</w:t>
            </w:r>
          </w:p>
          <w:p w14:paraId="523FF32A" w14:textId="77777777" w:rsidR="002B4DB5" w:rsidRPr="002B4DB5" w:rsidRDefault="002B4DB5" w:rsidP="002B4DB5">
            <w:pPr>
              <w:pStyle w:val="ListParagraph"/>
              <w:ind w:left="360"/>
              <w:rPr>
                <w:rFonts w:ascii="Aptos" w:hAnsi="Aptos"/>
                <w:sz w:val="22"/>
                <w:szCs w:val="22"/>
              </w:rPr>
            </w:pPr>
            <w:r w:rsidRPr="002B4DB5">
              <w:rPr>
                <w:rFonts w:ascii="Aptos" w:hAnsi="Aptos"/>
                <w:sz w:val="22"/>
                <w:szCs w:val="22"/>
              </w:rPr>
              <w:t>Moderator</w:t>
            </w:r>
          </w:p>
          <w:p w14:paraId="7A6069EC" w14:textId="77777777" w:rsidR="002B4DB5" w:rsidRPr="002B4DB5" w:rsidRDefault="002B4DB5" w:rsidP="002B4DB5">
            <w:pPr>
              <w:pStyle w:val="ListParagraph"/>
              <w:numPr>
                <w:ilvl w:val="0"/>
                <w:numId w:val="40"/>
              </w:numPr>
              <w:rPr>
                <w:rFonts w:ascii="Aptos" w:hAnsi="Aptos"/>
                <w:sz w:val="22"/>
                <w:szCs w:val="22"/>
              </w:rPr>
            </w:pPr>
            <w:proofErr w:type="spellStart"/>
            <w:r w:rsidRPr="002B4DB5">
              <w:rPr>
                <w:rFonts w:ascii="Aptos" w:hAnsi="Aptos"/>
                <w:sz w:val="22"/>
                <w:szCs w:val="22"/>
              </w:rPr>
              <w:t>Hezzy</w:t>
            </w:r>
            <w:proofErr w:type="spellEnd"/>
            <w:r w:rsidRPr="002B4DB5">
              <w:rPr>
                <w:rFonts w:ascii="Aptos" w:hAnsi="Aptos"/>
                <w:sz w:val="22"/>
                <w:szCs w:val="22"/>
              </w:rPr>
              <w:t xml:space="preserve"> Smith, Director of Advocacy Initiatives, HPOD</w:t>
            </w:r>
          </w:p>
          <w:p w14:paraId="5FCC7081" w14:textId="77777777" w:rsidR="002B4DB5" w:rsidRPr="002B4DB5" w:rsidRDefault="002B4DB5" w:rsidP="002B4DB5">
            <w:pPr>
              <w:pStyle w:val="ListParagraph"/>
              <w:ind w:left="360"/>
              <w:rPr>
                <w:rFonts w:ascii="Aptos" w:hAnsi="Aptos"/>
                <w:sz w:val="22"/>
                <w:szCs w:val="22"/>
              </w:rPr>
            </w:pPr>
            <w:r w:rsidRPr="002B4DB5">
              <w:rPr>
                <w:rFonts w:ascii="Aptos" w:hAnsi="Aptos"/>
                <w:sz w:val="22"/>
                <w:szCs w:val="22"/>
              </w:rPr>
              <w:t>Panelists</w:t>
            </w:r>
          </w:p>
          <w:p w14:paraId="4104E2C0" w14:textId="77777777" w:rsidR="002B4DB5" w:rsidRPr="002B4DB5" w:rsidRDefault="00171114" w:rsidP="002B4DB5">
            <w:pPr>
              <w:pStyle w:val="ListParagraph"/>
              <w:numPr>
                <w:ilvl w:val="0"/>
                <w:numId w:val="41"/>
              </w:numPr>
              <w:rPr>
                <w:rFonts w:ascii="Aptos" w:hAnsi="Aptos"/>
                <w:sz w:val="22"/>
                <w:szCs w:val="22"/>
              </w:rPr>
            </w:pPr>
            <w:hyperlink r:id="rId67" w:history="1">
              <w:r w:rsidR="002B4DB5" w:rsidRPr="002B4DB5">
                <w:rPr>
                  <w:rStyle w:val="Hyperlink"/>
                  <w:rFonts w:ascii="Aptos" w:hAnsi="Aptos"/>
                  <w:sz w:val="22"/>
                  <w:szCs w:val="22"/>
                </w:rPr>
                <w:t>Steven J. Schwartz</w:t>
              </w:r>
            </w:hyperlink>
            <w:r w:rsidR="002B4DB5" w:rsidRPr="002B4DB5">
              <w:rPr>
                <w:rFonts w:ascii="Aptos" w:hAnsi="Aptos"/>
                <w:sz w:val="22"/>
                <w:szCs w:val="22"/>
              </w:rPr>
              <w:t>, Special Counsel, Center for Public Representation</w:t>
            </w:r>
          </w:p>
          <w:p w14:paraId="737BAA13" w14:textId="77777777" w:rsidR="002B4DB5" w:rsidRPr="002B4DB5" w:rsidRDefault="00171114" w:rsidP="002B4DB5">
            <w:pPr>
              <w:pStyle w:val="ListParagraph"/>
              <w:numPr>
                <w:ilvl w:val="0"/>
                <w:numId w:val="41"/>
              </w:numPr>
              <w:rPr>
                <w:rFonts w:ascii="Aptos" w:hAnsi="Aptos"/>
                <w:sz w:val="22"/>
                <w:szCs w:val="22"/>
              </w:rPr>
            </w:pPr>
            <w:hyperlink r:id="rId68" w:history="1">
              <w:r w:rsidR="002B4DB5" w:rsidRPr="002B4DB5">
                <w:rPr>
                  <w:rStyle w:val="Hyperlink"/>
                  <w:rFonts w:ascii="Aptos" w:hAnsi="Aptos"/>
                  <w:sz w:val="22"/>
                  <w:szCs w:val="22"/>
                </w:rPr>
                <w:t>Dianna Hu</w:t>
              </w:r>
            </w:hyperlink>
            <w:r w:rsidR="002B4DB5" w:rsidRPr="002B4DB5">
              <w:rPr>
                <w:rFonts w:ascii="Aptos" w:hAnsi="Aptos"/>
                <w:sz w:val="22"/>
                <w:szCs w:val="22"/>
              </w:rPr>
              <w:t>, President, Boston Center for Independent Living</w:t>
            </w:r>
          </w:p>
          <w:p w14:paraId="0F60F6E7" w14:textId="27717498" w:rsidR="002B4DB5" w:rsidRDefault="00171114" w:rsidP="002B4DB5">
            <w:pPr>
              <w:pStyle w:val="ListParagraph"/>
              <w:numPr>
                <w:ilvl w:val="0"/>
                <w:numId w:val="41"/>
              </w:numPr>
              <w:rPr>
                <w:rFonts w:ascii="Aptos" w:hAnsi="Aptos"/>
                <w:sz w:val="22"/>
                <w:szCs w:val="22"/>
              </w:rPr>
            </w:pPr>
            <w:hyperlink r:id="rId69" w:history="1">
              <w:r w:rsidR="002B4DB5" w:rsidRPr="002B4DB5">
                <w:rPr>
                  <w:rStyle w:val="Hyperlink"/>
                  <w:rFonts w:ascii="Aptos" w:hAnsi="Aptos"/>
                  <w:sz w:val="22"/>
                  <w:szCs w:val="22"/>
                </w:rPr>
                <w:t>Alex Green</w:t>
              </w:r>
            </w:hyperlink>
            <w:r w:rsidR="002B4DB5" w:rsidRPr="002B4DB5">
              <w:rPr>
                <w:rFonts w:ascii="Aptos" w:hAnsi="Aptos"/>
                <w:sz w:val="22"/>
                <w:szCs w:val="22"/>
              </w:rPr>
              <w:t>, Lecturer, Harvard Kennedy School</w:t>
            </w:r>
          </w:p>
          <w:p w14:paraId="02631E64" w14:textId="1B07A820" w:rsidR="002B4DB5" w:rsidRPr="002B4DB5" w:rsidRDefault="00171114" w:rsidP="002B4DB5">
            <w:pPr>
              <w:ind w:left="360"/>
              <w:rPr>
                <w:rFonts w:ascii="Aptos" w:hAnsi="Aptos"/>
                <w:sz w:val="22"/>
                <w:szCs w:val="22"/>
              </w:rPr>
            </w:pPr>
            <w:hyperlink r:id="rId70" w:anchor="/registration" w:history="1">
              <w:r w:rsidR="002B4DB5" w:rsidRPr="007C7661">
                <w:rPr>
                  <w:rStyle w:val="Hyperlink"/>
                  <w:rFonts w:ascii="Aptos" w:hAnsi="Aptos"/>
                  <w:sz w:val="22"/>
                  <w:szCs w:val="22"/>
                </w:rPr>
                <w:t>Older Homelessness Registration</w:t>
              </w:r>
            </w:hyperlink>
          </w:p>
          <w:p w14:paraId="10DA9992" w14:textId="59C88A24" w:rsidR="00BC5EC5" w:rsidRPr="00BC5EC5" w:rsidRDefault="00171114" w:rsidP="00BC5EC5">
            <w:pPr>
              <w:pStyle w:val="ListParagraph"/>
              <w:numPr>
                <w:ilvl w:val="0"/>
                <w:numId w:val="28"/>
              </w:numPr>
              <w:ind w:left="360"/>
              <w:rPr>
                <w:rFonts w:ascii="Aptos" w:hAnsi="Aptos"/>
                <w:b/>
                <w:bCs/>
                <w:i/>
                <w:iCs/>
                <w:sz w:val="22"/>
                <w:szCs w:val="22"/>
              </w:rPr>
            </w:pPr>
            <w:hyperlink r:id="rId71" w:anchor="/registration" w:history="1">
              <w:r w:rsidR="00BC5EC5" w:rsidRPr="00BC5EC5">
                <w:rPr>
                  <w:rStyle w:val="Hyperlink"/>
                  <w:rFonts w:ascii="Aptos" w:hAnsi="Aptos"/>
                  <w:b/>
                  <w:bCs/>
                  <w:i/>
                  <w:iCs/>
                  <w:sz w:val="22"/>
                  <w:szCs w:val="22"/>
                </w:rPr>
                <w:t>NASET Webinar: Disability Rights and the Classroom</w:t>
              </w:r>
            </w:hyperlink>
          </w:p>
          <w:p w14:paraId="16FCB664" w14:textId="2B983178" w:rsidR="00BC5EC5" w:rsidRDefault="00927EF9" w:rsidP="00BC5EC5">
            <w:pPr>
              <w:pStyle w:val="ListParagraph"/>
              <w:ind w:left="360"/>
              <w:rPr>
                <w:rFonts w:ascii="Aptos" w:hAnsi="Aptos"/>
                <w:b/>
                <w:bCs/>
                <w:sz w:val="22"/>
                <w:szCs w:val="22"/>
              </w:rPr>
            </w:pPr>
            <w:r w:rsidRPr="00927EF9">
              <w:rPr>
                <w:rFonts w:ascii="Aptos" w:hAnsi="Aptos"/>
                <w:b/>
                <w:bCs/>
                <w:sz w:val="22"/>
                <w:szCs w:val="22"/>
              </w:rPr>
              <w:t>Harvard Law School Project on Disability (HPOD)</w:t>
            </w:r>
          </w:p>
          <w:p w14:paraId="445A842F" w14:textId="18B648C7" w:rsidR="00927EF9" w:rsidRDefault="003834C2" w:rsidP="00BC5EC5">
            <w:pPr>
              <w:pStyle w:val="ListParagraph"/>
              <w:ind w:left="360"/>
              <w:rPr>
                <w:rFonts w:ascii="Aptos" w:hAnsi="Aptos"/>
                <w:sz w:val="22"/>
                <w:szCs w:val="22"/>
              </w:rPr>
            </w:pPr>
            <w:r>
              <w:rPr>
                <w:rFonts w:ascii="Aptos" w:hAnsi="Aptos"/>
                <w:sz w:val="22"/>
                <w:szCs w:val="22"/>
              </w:rPr>
              <w:t>Wednesday, September 16, 2026, 7:00 p.m.</w:t>
            </w:r>
          </w:p>
          <w:p w14:paraId="782E68A9" w14:textId="77777777" w:rsidR="003C121A" w:rsidRDefault="00B65686" w:rsidP="003573BE">
            <w:pPr>
              <w:ind w:left="360"/>
              <w:rPr>
                <w:rFonts w:ascii="Aptos" w:hAnsi="Aptos"/>
                <w:sz w:val="22"/>
                <w:szCs w:val="22"/>
              </w:rPr>
            </w:pPr>
            <w:r w:rsidRPr="003573BE">
              <w:rPr>
                <w:rFonts w:ascii="Aptos" w:hAnsi="Aptos"/>
                <w:sz w:val="22"/>
                <w:szCs w:val="22"/>
              </w:rPr>
              <w:lastRenderedPageBreak/>
              <w:t xml:space="preserve">Join Dr. Michael Ashley Stein, Co-Founder of the Harvard Law School Project on Disability and a drafter of the UN Convention on the Rights of Persons with Disabilities, on where the rights of students with disabilities come from and where they're headed. </w:t>
            </w:r>
          </w:p>
          <w:p w14:paraId="4A810B9B" w14:textId="19233ED6" w:rsidR="00B65686" w:rsidRPr="003573BE" w:rsidRDefault="00B65686" w:rsidP="003573BE">
            <w:pPr>
              <w:ind w:left="360"/>
              <w:rPr>
                <w:rFonts w:ascii="Aptos" w:hAnsi="Aptos"/>
                <w:sz w:val="22"/>
                <w:szCs w:val="22"/>
              </w:rPr>
            </w:pPr>
            <w:r w:rsidRPr="003573BE">
              <w:rPr>
                <w:rFonts w:ascii="Aptos" w:hAnsi="Aptos"/>
                <w:sz w:val="22"/>
                <w:szCs w:val="22"/>
              </w:rPr>
              <w:t xml:space="preserve">Learn more: </w:t>
            </w:r>
            <w:hyperlink r:id="rId72" w:history="1">
              <w:r w:rsidR="003573BE" w:rsidRPr="00F047CC">
                <w:rPr>
                  <w:rStyle w:val="Hyperlink"/>
                  <w:rFonts w:ascii="Aptos" w:hAnsi="Aptos"/>
                  <w:sz w:val="22"/>
                  <w:szCs w:val="22"/>
                </w:rPr>
                <w:t>https://learn.naset.com/disability-rights</w:t>
              </w:r>
            </w:hyperlink>
            <w:r w:rsidR="003573BE">
              <w:rPr>
                <w:rFonts w:ascii="Aptos" w:hAnsi="Aptos"/>
                <w:sz w:val="22"/>
                <w:szCs w:val="22"/>
              </w:rPr>
              <w:t xml:space="preserve"> </w:t>
            </w:r>
          </w:p>
          <w:p w14:paraId="5FE50F3D" w14:textId="418D37D8" w:rsidR="00320696" w:rsidRPr="00320696" w:rsidRDefault="00171114" w:rsidP="00320696">
            <w:pPr>
              <w:pStyle w:val="ListParagraph"/>
              <w:numPr>
                <w:ilvl w:val="0"/>
                <w:numId w:val="28"/>
              </w:numPr>
              <w:ind w:left="360"/>
              <w:rPr>
                <w:rFonts w:ascii="Aptos" w:hAnsi="Aptos"/>
                <w:b/>
                <w:bCs/>
                <w:i/>
                <w:iCs/>
                <w:sz w:val="22"/>
                <w:szCs w:val="22"/>
              </w:rPr>
            </w:pPr>
            <w:hyperlink r:id="rId73" w:anchor="/registration" w:history="1">
              <w:r w:rsidR="00320696" w:rsidRPr="00320696">
                <w:rPr>
                  <w:rStyle w:val="Hyperlink"/>
                  <w:rFonts w:ascii="Aptos" w:hAnsi="Aptos"/>
                  <w:b/>
                  <w:bCs/>
                  <w:i/>
                  <w:iCs/>
                  <w:sz w:val="22"/>
                  <w:szCs w:val="22"/>
                </w:rPr>
                <w:t>Political and Civic Security for Older Persons. 5th year. Series "Mainstreaming Knowledge on Ageing".</w:t>
              </w:r>
            </w:hyperlink>
            <w:r w:rsidR="00320696" w:rsidRPr="00320696">
              <w:rPr>
                <w:rFonts w:ascii="Aptos" w:hAnsi="Aptos"/>
                <w:b/>
                <w:bCs/>
                <w:i/>
                <w:iCs/>
                <w:sz w:val="22"/>
                <w:szCs w:val="22"/>
              </w:rPr>
              <w:t xml:space="preserve"> </w:t>
            </w:r>
          </w:p>
          <w:p w14:paraId="1366928B" w14:textId="1A7972B9" w:rsidR="00DC7481" w:rsidRDefault="00484B49" w:rsidP="00320696">
            <w:pPr>
              <w:pStyle w:val="ListParagraph"/>
              <w:ind w:left="360"/>
              <w:rPr>
                <w:rFonts w:ascii="Aptos" w:hAnsi="Aptos"/>
                <w:sz w:val="22"/>
                <w:szCs w:val="22"/>
              </w:rPr>
            </w:pPr>
            <w:r w:rsidRPr="00484B49">
              <w:rPr>
                <w:rFonts w:ascii="Aptos" w:hAnsi="Aptos"/>
                <w:sz w:val="22"/>
                <w:szCs w:val="22"/>
              </w:rPr>
              <w:t>Thursday</w:t>
            </w:r>
            <w:r>
              <w:rPr>
                <w:rFonts w:ascii="Aptos" w:hAnsi="Aptos"/>
                <w:sz w:val="22"/>
                <w:szCs w:val="22"/>
              </w:rPr>
              <w:t xml:space="preserve">, </w:t>
            </w:r>
            <w:r w:rsidR="00A765BC">
              <w:rPr>
                <w:rFonts w:ascii="Aptos" w:hAnsi="Aptos"/>
                <w:sz w:val="22"/>
                <w:szCs w:val="22"/>
              </w:rPr>
              <w:t>September 24, 2026, 9:30 a.m.</w:t>
            </w:r>
          </w:p>
          <w:p w14:paraId="38934B8D" w14:textId="77777777" w:rsidR="003031A9" w:rsidRPr="003031A9" w:rsidRDefault="003031A9" w:rsidP="003031A9">
            <w:pPr>
              <w:pStyle w:val="ListParagraph"/>
              <w:ind w:left="360"/>
              <w:rPr>
                <w:rFonts w:ascii="Aptos" w:hAnsi="Aptos"/>
                <w:sz w:val="22"/>
                <w:szCs w:val="22"/>
              </w:rPr>
            </w:pPr>
            <w:r w:rsidRPr="003031A9">
              <w:rPr>
                <w:rFonts w:ascii="Aptos" w:hAnsi="Aptos"/>
                <w:sz w:val="22"/>
                <w:szCs w:val="22"/>
              </w:rPr>
              <w:t xml:space="preserve">This event will be an opportunity to learn how to protect the right to safe and meaningful participation in democratic processes, governance, and community decision-making. Some relevant aspects on how to strengthen inclusive governance practices that recognize and support active citizenship will be shared. </w:t>
            </w:r>
          </w:p>
          <w:p w14:paraId="06FA901B" w14:textId="4BB82F58" w:rsidR="003031A9" w:rsidRPr="00484B49" w:rsidRDefault="00171114" w:rsidP="00320696">
            <w:pPr>
              <w:pStyle w:val="ListParagraph"/>
              <w:ind w:left="360"/>
              <w:rPr>
                <w:rFonts w:ascii="Aptos" w:hAnsi="Aptos"/>
                <w:sz w:val="22"/>
                <w:szCs w:val="22"/>
              </w:rPr>
            </w:pPr>
            <w:hyperlink r:id="rId74" w:tgtFrame="_blank" w:history="1">
              <w:r w:rsidR="008A1EBA">
                <w:rPr>
                  <w:rStyle w:val="Hyperlink"/>
                  <w:rFonts w:ascii="Aptos" w:hAnsi="Aptos"/>
                  <w:sz w:val="22"/>
                  <w:szCs w:val="22"/>
                </w:rPr>
                <w:t>Registration P</w:t>
              </w:r>
              <w:r w:rsidR="008A1EBA" w:rsidRPr="008A1EBA">
                <w:rPr>
                  <w:rStyle w:val="Hyperlink"/>
                  <w:rFonts w:ascii="Aptos" w:hAnsi="Aptos"/>
                  <w:sz w:val="22"/>
                  <w:szCs w:val="22"/>
                </w:rPr>
                <w:t>olitical and Civic Security for Older Persons</w:t>
              </w:r>
            </w:hyperlink>
          </w:p>
          <w:p w14:paraId="1FA29D38" w14:textId="49AD2B65" w:rsidR="008457CE" w:rsidRDefault="00171114" w:rsidP="008457CE">
            <w:pPr>
              <w:pStyle w:val="ListParagraph"/>
              <w:numPr>
                <w:ilvl w:val="0"/>
                <w:numId w:val="28"/>
              </w:numPr>
              <w:ind w:left="360"/>
              <w:rPr>
                <w:rFonts w:ascii="Aptos" w:hAnsi="Aptos"/>
                <w:b/>
                <w:bCs/>
                <w:i/>
                <w:iCs/>
                <w:sz w:val="22"/>
                <w:szCs w:val="22"/>
              </w:rPr>
            </w:pPr>
            <w:hyperlink r:id="rId75" w:history="1">
              <w:r w:rsidR="008457CE" w:rsidRPr="00062171">
                <w:rPr>
                  <w:rStyle w:val="Hyperlink"/>
                  <w:rFonts w:ascii="Aptos" w:hAnsi="Aptos"/>
                  <w:b/>
                  <w:bCs/>
                  <w:i/>
                  <w:iCs/>
                  <w:sz w:val="22"/>
                  <w:szCs w:val="22"/>
                </w:rPr>
                <w:t>Meeting long-term care needs for an aging United States</w:t>
              </w:r>
            </w:hyperlink>
          </w:p>
          <w:p w14:paraId="77D4DA89" w14:textId="0B0FE72D" w:rsidR="008457CE" w:rsidRDefault="008457CE" w:rsidP="008457CE">
            <w:pPr>
              <w:pStyle w:val="ListParagraph"/>
              <w:ind w:left="360"/>
              <w:rPr>
                <w:rFonts w:ascii="Aptos" w:hAnsi="Aptos"/>
                <w:b/>
                <w:bCs/>
                <w:sz w:val="22"/>
                <w:szCs w:val="22"/>
              </w:rPr>
            </w:pPr>
            <w:r>
              <w:rPr>
                <w:rFonts w:ascii="Aptos" w:hAnsi="Aptos"/>
                <w:b/>
                <w:bCs/>
                <w:sz w:val="22"/>
                <w:szCs w:val="22"/>
              </w:rPr>
              <w:t xml:space="preserve">The Hamilton Project at the Brookings </w:t>
            </w:r>
            <w:r w:rsidR="00E20E51">
              <w:rPr>
                <w:rFonts w:ascii="Aptos" w:hAnsi="Aptos"/>
                <w:b/>
                <w:bCs/>
                <w:sz w:val="22"/>
                <w:szCs w:val="22"/>
              </w:rPr>
              <w:t>Institution</w:t>
            </w:r>
          </w:p>
          <w:p w14:paraId="4EEED47C" w14:textId="18DB5454" w:rsidR="008457CE" w:rsidRDefault="008457CE" w:rsidP="008457CE">
            <w:pPr>
              <w:pStyle w:val="ListParagraph"/>
              <w:ind w:left="360"/>
              <w:rPr>
                <w:rFonts w:ascii="Aptos" w:hAnsi="Aptos"/>
                <w:sz w:val="22"/>
                <w:szCs w:val="22"/>
              </w:rPr>
            </w:pPr>
            <w:r w:rsidRPr="000E6A34">
              <w:rPr>
                <w:rFonts w:ascii="Aptos" w:hAnsi="Aptos"/>
                <w:sz w:val="22"/>
                <w:szCs w:val="22"/>
              </w:rPr>
              <w:t>Tuesday, September 29, 2026, 1:30</w:t>
            </w:r>
            <w:r>
              <w:rPr>
                <w:rFonts w:ascii="Aptos" w:hAnsi="Aptos"/>
                <w:sz w:val="22"/>
                <w:szCs w:val="22"/>
              </w:rPr>
              <w:t xml:space="preserve"> to </w:t>
            </w:r>
            <w:r w:rsidRPr="000E6A34">
              <w:rPr>
                <w:rFonts w:ascii="Aptos" w:hAnsi="Aptos"/>
                <w:sz w:val="22"/>
                <w:szCs w:val="22"/>
              </w:rPr>
              <w:t xml:space="preserve">3:30 </w:t>
            </w:r>
            <w:r>
              <w:rPr>
                <w:rFonts w:ascii="Aptos" w:hAnsi="Aptos"/>
                <w:sz w:val="22"/>
                <w:szCs w:val="22"/>
              </w:rPr>
              <w:t>p.m.</w:t>
            </w:r>
          </w:p>
          <w:p w14:paraId="572556B3" w14:textId="77777777" w:rsidR="008457CE" w:rsidRPr="00D4667F" w:rsidRDefault="008457CE" w:rsidP="008457CE">
            <w:pPr>
              <w:pStyle w:val="ListParagraph"/>
              <w:ind w:left="360"/>
              <w:rPr>
                <w:rFonts w:ascii="Aptos" w:hAnsi="Aptos"/>
                <w:sz w:val="22"/>
                <w:szCs w:val="22"/>
              </w:rPr>
            </w:pPr>
            <w:r w:rsidRPr="00D4667F">
              <w:rPr>
                <w:rFonts w:ascii="Aptos" w:hAnsi="Aptos"/>
                <w:sz w:val="22"/>
                <w:szCs w:val="22"/>
              </w:rPr>
              <w:t>The U.S. is aging—and not ready for it.</w:t>
            </w:r>
          </w:p>
          <w:p w14:paraId="4E7C082A" w14:textId="77777777" w:rsidR="008457CE" w:rsidRPr="00D4667F" w:rsidRDefault="008457CE" w:rsidP="008457CE">
            <w:pPr>
              <w:pStyle w:val="ListParagraph"/>
              <w:ind w:left="360"/>
              <w:rPr>
                <w:rFonts w:ascii="Aptos" w:hAnsi="Aptos"/>
                <w:sz w:val="22"/>
                <w:szCs w:val="22"/>
              </w:rPr>
            </w:pPr>
            <w:r w:rsidRPr="00D4667F">
              <w:rPr>
                <w:rFonts w:ascii="Aptos" w:hAnsi="Aptos"/>
                <w:sz w:val="22"/>
                <w:szCs w:val="22"/>
              </w:rPr>
              <w:t xml:space="preserve">The number of Americans age 65 or older </w:t>
            </w:r>
            <w:hyperlink r:id="rId76" w:history="1">
              <w:r w:rsidRPr="00D4667F">
                <w:rPr>
                  <w:rStyle w:val="Hyperlink"/>
                  <w:rFonts w:ascii="Aptos" w:hAnsi="Aptos"/>
                  <w:sz w:val="22"/>
                  <w:szCs w:val="22"/>
                </w:rPr>
                <w:t>is projected</w:t>
              </w:r>
            </w:hyperlink>
            <w:r w:rsidRPr="00D4667F">
              <w:rPr>
                <w:rFonts w:ascii="Aptos" w:hAnsi="Aptos"/>
                <w:sz w:val="22"/>
                <w:szCs w:val="22"/>
              </w:rPr>
              <w:t xml:space="preserve"> to grow from 65.6 million to 77.5 million in the next decade. As the number of older Americans grows, so too will the need for long-term care. Meeting those needs will require growing the long-term care workforce, improving access to long-term care, and addressing the uneven quality of long-term care services and supports.</w:t>
            </w:r>
          </w:p>
          <w:p w14:paraId="075205C2" w14:textId="77777777" w:rsidR="008457CE" w:rsidRPr="00D4667F" w:rsidRDefault="008457CE" w:rsidP="008457CE">
            <w:pPr>
              <w:pStyle w:val="ListParagraph"/>
              <w:ind w:left="360"/>
              <w:rPr>
                <w:rFonts w:ascii="Aptos" w:hAnsi="Aptos"/>
                <w:sz w:val="22"/>
                <w:szCs w:val="22"/>
              </w:rPr>
            </w:pPr>
            <w:r w:rsidRPr="00D4667F">
              <w:rPr>
                <w:rFonts w:ascii="Aptos" w:hAnsi="Aptos"/>
                <w:sz w:val="22"/>
                <w:szCs w:val="22"/>
              </w:rPr>
              <w:t xml:space="preserve">On September 29, The Hamilton Project at the Brookings Institution will host an event to discuss policies to expand access to long-term care. The event will feature two panel discussions. Panelists include Aviva Aron-Dine (Brookings Institution), Jonathan Cohn (The Bulwark), Maggie </w:t>
            </w:r>
            <w:proofErr w:type="spellStart"/>
            <w:r w:rsidRPr="00D4667F">
              <w:rPr>
                <w:rFonts w:ascii="Aptos" w:hAnsi="Aptos"/>
                <w:sz w:val="22"/>
                <w:szCs w:val="22"/>
              </w:rPr>
              <w:t>Elehwany</w:t>
            </w:r>
            <w:proofErr w:type="spellEnd"/>
            <w:r w:rsidRPr="00D4667F">
              <w:rPr>
                <w:rFonts w:ascii="Aptos" w:hAnsi="Aptos"/>
                <w:sz w:val="22"/>
                <w:szCs w:val="22"/>
              </w:rPr>
              <w:t xml:space="preserve"> (Argentum), Nicole Howell (National Council on Aging), Carole Johnson (University Hospital), Neale Mahoney (Stanford University), </w:t>
            </w:r>
            <w:proofErr w:type="spellStart"/>
            <w:r w:rsidRPr="00D4667F">
              <w:rPr>
                <w:rFonts w:ascii="Aptos" w:hAnsi="Aptos"/>
                <w:sz w:val="22"/>
                <w:szCs w:val="22"/>
              </w:rPr>
              <w:t>Tisamarie</w:t>
            </w:r>
            <w:proofErr w:type="spellEnd"/>
            <w:r w:rsidRPr="00D4667F">
              <w:rPr>
                <w:rFonts w:ascii="Aptos" w:hAnsi="Aptos"/>
                <w:sz w:val="22"/>
                <w:szCs w:val="22"/>
              </w:rPr>
              <w:t xml:space="preserve"> Sherry (Urban Institute), Tara Watson (Brookings Institution), and </w:t>
            </w:r>
            <w:proofErr w:type="spellStart"/>
            <w:r w:rsidRPr="00D4667F">
              <w:rPr>
                <w:rFonts w:ascii="Aptos" w:hAnsi="Aptos"/>
                <w:sz w:val="22"/>
                <w:szCs w:val="22"/>
              </w:rPr>
              <w:t>Haeyoung</w:t>
            </w:r>
            <w:proofErr w:type="spellEnd"/>
            <w:r w:rsidRPr="00D4667F">
              <w:rPr>
                <w:rFonts w:ascii="Aptos" w:hAnsi="Aptos"/>
                <w:sz w:val="22"/>
                <w:szCs w:val="22"/>
              </w:rPr>
              <w:t xml:space="preserve"> Yoon (National Domestic Workers Alliance).</w:t>
            </w:r>
          </w:p>
          <w:p w14:paraId="70B3966D" w14:textId="77777777" w:rsidR="008457CE" w:rsidRPr="00D4667F" w:rsidRDefault="008457CE" w:rsidP="008457CE">
            <w:pPr>
              <w:pStyle w:val="ListParagraph"/>
              <w:ind w:left="360"/>
              <w:rPr>
                <w:rFonts w:ascii="Aptos" w:hAnsi="Aptos"/>
                <w:sz w:val="22"/>
                <w:szCs w:val="22"/>
              </w:rPr>
            </w:pPr>
            <w:r w:rsidRPr="00D4667F">
              <w:rPr>
                <w:rFonts w:ascii="Aptos" w:hAnsi="Aptos"/>
                <w:sz w:val="22"/>
                <w:szCs w:val="22"/>
              </w:rPr>
              <w:t>In conjunction with the event, The Hamilton Project will release new publications including a proposal for a new visa for direct care workers; an assessment of Medicare’s home health benefit; and an analysis exploring the nursing home and home care workforce.  </w:t>
            </w:r>
          </w:p>
          <w:p w14:paraId="349EC138" w14:textId="77777777" w:rsidR="008457CE" w:rsidRPr="00D4667F" w:rsidRDefault="008457CE" w:rsidP="008457CE">
            <w:pPr>
              <w:pStyle w:val="ListParagraph"/>
              <w:ind w:left="360"/>
              <w:rPr>
                <w:rFonts w:ascii="Aptos" w:hAnsi="Aptos"/>
                <w:sz w:val="22"/>
                <w:szCs w:val="22"/>
              </w:rPr>
            </w:pPr>
            <w:r w:rsidRPr="00D4667F">
              <w:rPr>
                <w:rFonts w:ascii="Aptos" w:hAnsi="Aptos"/>
                <w:sz w:val="22"/>
                <w:szCs w:val="22"/>
              </w:rPr>
              <w:t xml:space="preserve">For updates on the event, viewers can follow </w:t>
            </w:r>
            <w:hyperlink r:id="rId77" w:history="1">
              <w:r w:rsidRPr="00D4667F">
                <w:rPr>
                  <w:rStyle w:val="Hyperlink"/>
                  <w:rFonts w:ascii="Aptos" w:hAnsi="Aptos"/>
                  <w:sz w:val="22"/>
                  <w:szCs w:val="22"/>
                </w:rPr>
                <w:t>@HamiltonProj</w:t>
              </w:r>
            </w:hyperlink>
            <w:r w:rsidRPr="00D4667F">
              <w:rPr>
                <w:rFonts w:ascii="Aptos" w:hAnsi="Aptos"/>
                <w:sz w:val="22"/>
                <w:szCs w:val="22"/>
              </w:rPr>
              <w:t xml:space="preserve"> on Twitter/X or </w:t>
            </w:r>
            <w:hyperlink r:id="rId78" w:history="1">
              <w:r w:rsidRPr="00D4667F">
                <w:rPr>
                  <w:rStyle w:val="Hyperlink"/>
                  <w:rFonts w:ascii="Aptos" w:hAnsi="Aptos"/>
                  <w:sz w:val="22"/>
                  <w:szCs w:val="22"/>
                </w:rPr>
                <w:t>@hamiltonproject.org</w:t>
              </w:r>
            </w:hyperlink>
            <w:r w:rsidRPr="00D4667F">
              <w:rPr>
                <w:rFonts w:ascii="Aptos" w:hAnsi="Aptos"/>
                <w:sz w:val="22"/>
                <w:szCs w:val="22"/>
              </w:rPr>
              <w:t> </w:t>
            </w:r>
            <w:r w:rsidRPr="00D4667F">
              <w:rPr>
                <w:rFonts w:ascii="Aptos" w:hAnsi="Aptos"/>
                <w:sz w:val="22"/>
                <w:szCs w:val="22"/>
              </w:rPr>
              <w:br/>
              <w:t xml:space="preserve">on </w:t>
            </w:r>
            <w:proofErr w:type="spellStart"/>
            <w:r w:rsidRPr="00D4667F">
              <w:rPr>
                <w:rFonts w:ascii="Aptos" w:hAnsi="Aptos"/>
                <w:sz w:val="22"/>
                <w:szCs w:val="22"/>
              </w:rPr>
              <w:t>Bluesky</w:t>
            </w:r>
            <w:proofErr w:type="spellEnd"/>
            <w:r w:rsidRPr="00D4667F">
              <w:rPr>
                <w:rFonts w:ascii="Aptos" w:hAnsi="Aptos"/>
                <w:sz w:val="22"/>
                <w:szCs w:val="22"/>
              </w:rPr>
              <w:t xml:space="preserve">. To ask questions, join the conversation using </w:t>
            </w:r>
            <w:r w:rsidRPr="00D4667F">
              <w:rPr>
                <w:rFonts w:ascii="Aptos" w:hAnsi="Aptos"/>
                <w:b/>
                <w:bCs/>
                <w:sz w:val="22"/>
                <w:szCs w:val="22"/>
              </w:rPr>
              <w:t>#</w:t>
            </w:r>
            <w:proofErr w:type="spellStart"/>
            <w:r w:rsidRPr="00D4667F">
              <w:rPr>
                <w:rFonts w:ascii="Aptos" w:hAnsi="Aptos"/>
                <w:b/>
                <w:bCs/>
                <w:sz w:val="22"/>
                <w:szCs w:val="22"/>
              </w:rPr>
              <w:t>LongTermCare</w:t>
            </w:r>
            <w:proofErr w:type="spellEnd"/>
            <w:r w:rsidRPr="00D4667F">
              <w:rPr>
                <w:rFonts w:ascii="Aptos" w:hAnsi="Aptos"/>
                <w:sz w:val="22"/>
                <w:szCs w:val="22"/>
              </w:rPr>
              <w:t xml:space="preserve"> or email </w:t>
            </w:r>
            <w:hyperlink r:id="rId79" w:history="1">
              <w:r w:rsidRPr="00D4667F">
                <w:rPr>
                  <w:rStyle w:val="Hyperlink"/>
                  <w:rFonts w:ascii="Aptos" w:hAnsi="Aptos"/>
                  <w:sz w:val="22"/>
                  <w:szCs w:val="22"/>
                </w:rPr>
                <w:t>info@hamiltonproject.org.</w:t>
              </w:r>
            </w:hyperlink>
          </w:p>
          <w:p w14:paraId="5279CF0C" w14:textId="77A3323E" w:rsidR="008457CE" w:rsidRPr="009A683C" w:rsidRDefault="00171114" w:rsidP="008457CE">
            <w:pPr>
              <w:pStyle w:val="ListParagraph"/>
              <w:ind w:left="360"/>
              <w:rPr>
                <w:rFonts w:ascii="Aptos" w:hAnsi="Aptos"/>
                <w:sz w:val="22"/>
                <w:szCs w:val="22"/>
              </w:rPr>
            </w:pPr>
            <w:hyperlink r:id="rId80" w:history="1">
              <w:r w:rsidR="008457CE" w:rsidRPr="009F6DB3">
                <w:rPr>
                  <w:rStyle w:val="Hyperlink"/>
                  <w:rFonts w:ascii="Aptos" w:hAnsi="Aptos"/>
                  <w:sz w:val="22"/>
                  <w:szCs w:val="22"/>
                </w:rPr>
                <w:t>Virtual Registratio</w:t>
              </w:r>
              <w:r w:rsidR="008457CE">
                <w:rPr>
                  <w:rStyle w:val="Hyperlink"/>
                  <w:rFonts w:ascii="Aptos" w:hAnsi="Aptos"/>
                  <w:sz w:val="22"/>
                  <w:szCs w:val="22"/>
                </w:rPr>
                <w:t>n The Hamilton Project</w:t>
              </w:r>
            </w:hyperlink>
          </w:p>
          <w:p w14:paraId="26B5F78F" w14:textId="46CE6F8D" w:rsidR="008457CE" w:rsidRPr="004D40B6" w:rsidRDefault="00171114" w:rsidP="008457CE">
            <w:pPr>
              <w:pStyle w:val="ListParagraph"/>
              <w:numPr>
                <w:ilvl w:val="0"/>
                <w:numId w:val="28"/>
              </w:numPr>
              <w:ind w:left="360"/>
              <w:rPr>
                <w:rFonts w:ascii="Aptos" w:hAnsi="Aptos"/>
                <w:b/>
                <w:bCs/>
                <w:sz w:val="22"/>
                <w:szCs w:val="22"/>
              </w:rPr>
            </w:pPr>
            <w:hyperlink r:id="rId81" w:history="1">
              <w:r w:rsidR="008457CE" w:rsidRPr="006B5BA2">
                <w:rPr>
                  <w:rStyle w:val="Hyperlink"/>
                  <w:rFonts w:ascii="Aptos" w:hAnsi="Aptos"/>
                  <w:b/>
                  <w:bCs/>
                  <w:sz w:val="22"/>
                  <w:szCs w:val="22"/>
                </w:rPr>
                <w:t>Accessible Detention and Correctional Facilities</w:t>
              </w:r>
            </w:hyperlink>
          </w:p>
          <w:p w14:paraId="1A1B4770" w14:textId="3DF92297" w:rsidR="008457CE" w:rsidRDefault="008457CE" w:rsidP="008457CE">
            <w:pPr>
              <w:pStyle w:val="ListParagraph"/>
              <w:ind w:left="360"/>
              <w:rPr>
                <w:rFonts w:ascii="Aptos" w:hAnsi="Aptos"/>
                <w:sz w:val="22"/>
                <w:szCs w:val="22"/>
              </w:rPr>
            </w:pPr>
            <w:r w:rsidRPr="001D7FD1">
              <w:rPr>
                <w:rFonts w:ascii="Aptos" w:hAnsi="Aptos"/>
                <w:sz w:val="22"/>
                <w:szCs w:val="22"/>
              </w:rPr>
              <w:t>U.S. Access Board</w:t>
            </w:r>
          </w:p>
          <w:p w14:paraId="2E1C1683" w14:textId="0ECF616E" w:rsidR="008457CE" w:rsidRPr="004D40B6" w:rsidRDefault="008457CE" w:rsidP="008457CE">
            <w:pPr>
              <w:pStyle w:val="ListParagraph"/>
              <w:ind w:left="360"/>
              <w:rPr>
                <w:rFonts w:ascii="Aptos" w:hAnsi="Aptos"/>
                <w:sz w:val="22"/>
                <w:szCs w:val="22"/>
              </w:rPr>
            </w:pPr>
            <w:r w:rsidRPr="00681122">
              <w:rPr>
                <w:rFonts w:ascii="Aptos" w:hAnsi="Aptos"/>
                <w:sz w:val="22"/>
                <w:szCs w:val="22"/>
              </w:rPr>
              <w:t xml:space="preserve">Thursday, October 1, 2026, 2:30 </w:t>
            </w:r>
            <w:r>
              <w:rPr>
                <w:rFonts w:ascii="Aptos" w:hAnsi="Aptos"/>
                <w:sz w:val="22"/>
                <w:szCs w:val="22"/>
              </w:rPr>
              <w:t>to</w:t>
            </w:r>
            <w:r w:rsidRPr="00681122">
              <w:rPr>
                <w:rFonts w:ascii="Aptos" w:hAnsi="Aptos"/>
                <w:sz w:val="22"/>
                <w:szCs w:val="22"/>
              </w:rPr>
              <w:t xml:space="preserve"> 4:00</w:t>
            </w:r>
            <w:r>
              <w:rPr>
                <w:rFonts w:ascii="Aptos" w:hAnsi="Aptos"/>
                <w:sz w:val="22"/>
                <w:szCs w:val="22"/>
              </w:rPr>
              <w:t>p.m.</w:t>
            </w:r>
          </w:p>
          <w:p w14:paraId="09454122" w14:textId="77777777" w:rsidR="008457CE" w:rsidRDefault="008457CE" w:rsidP="008457CE">
            <w:pPr>
              <w:pStyle w:val="ListParagraph"/>
              <w:ind w:left="360"/>
              <w:rPr>
                <w:rFonts w:ascii="Aptos" w:hAnsi="Aptos"/>
                <w:sz w:val="22"/>
                <w:szCs w:val="22"/>
              </w:rPr>
            </w:pPr>
            <w:r w:rsidRPr="00D77550">
              <w:rPr>
                <w:rFonts w:ascii="Aptos" w:hAnsi="Aptos"/>
                <w:sz w:val="22"/>
                <w:szCs w:val="22"/>
              </w:rPr>
              <w:t xml:space="preserve">Designing detention and correctional facilities pose additional challenges and considerations to ensure security, safety, and accessibility. This presentation will provide an overview of the scoping and technical requirements in the Americans with Disabilities Act (ADA) and Architectural Barriers Act (ABA) Accessibility Standards for provisions addressing holding cells and housing cells with mobility and </w:t>
            </w:r>
            <w:r w:rsidRPr="00D77550">
              <w:rPr>
                <w:rFonts w:ascii="Aptos" w:hAnsi="Aptos"/>
                <w:sz w:val="22"/>
                <w:szCs w:val="22"/>
              </w:rPr>
              <w:lastRenderedPageBreak/>
              <w:t>communication features, visiting areas, and medical care facilities within detention and correctional facilities. In addition to information found in the 2010 ADA Standards for Accessible Design, the presenter will highlight additional requirements for detention and correctional facilities defined by the ADA Title II regulations.</w:t>
            </w:r>
          </w:p>
          <w:p w14:paraId="4FB239E0" w14:textId="35CA103A" w:rsidR="008457CE" w:rsidRPr="00D77550" w:rsidRDefault="00171114" w:rsidP="008457CE">
            <w:pPr>
              <w:pStyle w:val="ListParagraph"/>
              <w:ind w:left="360"/>
              <w:rPr>
                <w:rFonts w:ascii="Aptos" w:hAnsi="Aptos"/>
                <w:sz w:val="22"/>
                <w:szCs w:val="22"/>
              </w:rPr>
            </w:pPr>
            <w:hyperlink r:id="rId82" w:history="1">
              <w:r w:rsidR="008457CE" w:rsidRPr="00ED0E0D">
                <w:rPr>
                  <w:rStyle w:val="Hyperlink"/>
                  <w:rFonts w:ascii="Aptos" w:hAnsi="Aptos"/>
                  <w:sz w:val="22"/>
                  <w:szCs w:val="22"/>
                </w:rPr>
                <w:t>Registration</w:t>
              </w:r>
              <w:r w:rsidR="008457CE">
                <w:rPr>
                  <w:rStyle w:val="Hyperlink"/>
                  <w:rFonts w:ascii="Aptos" w:hAnsi="Aptos"/>
                  <w:sz w:val="22"/>
                  <w:szCs w:val="22"/>
                </w:rPr>
                <w:t>:</w:t>
              </w:r>
              <w:r w:rsidR="008457CE" w:rsidRPr="00ED0E0D">
                <w:rPr>
                  <w:rStyle w:val="Hyperlink"/>
                  <w:rFonts w:ascii="Aptos" w:hAnsi="Aptos"/>
                  <w:sz w:val="22"/>
                  <w:szCs w:val="22"/>
                </w:rPr>
                <w:t xml:space="preserve"> Accessible Detention Facilities</w:t>
              </w:r>
            </w:hyperlink>
          </w:p>
        </w:tc>
      </w:tr>
      <w:tr w:rsidR="008457CE" w:rsidRPr="00783903" w14:paraId="6B3C0BD3" w14:textId="77777777" w:rsidTr="00395131">
        <w:trPr>
          <w:gridAfter w:val="1"/>
          <w:wAfter w:w="298" w:type="dxa"/>
          <w:trHeight w:val="764"/>
        </w:trPr>
        <w:tc>
          <w:tcPr>
            <w:tcW w:w="2903" w:type="dxa"/>
            <w:gridSpan w:val="2"/>
          </w:tcPr>
          <w:p w14:paraId="58AE81EF" w14:textId="018B965C" w:rsidR="008457CE" w:rsidRPr="00B17AE3" w:rsidRDefault="008457CE" w:rsidP="008457CE">
            <w:pPr>
              <w:pStyle w:val="Heading2"/>
              <w:outlineLvl w:val="1"/>
              <w:rPr>
                <w:b/>
                <w:bCs/>
                <w:sz w:val="32"/>
                <w:szCs w:val="32"/>
              </w:rPr>
            </w:pPr>
            <w:r>
              <w:rPr>
                <w:b/>
                <w:bCs/>
                <w:sz w:val="32"/>
                <w:szCs w:val="32"/>
              </w:rPr>
              <w:lastRenderedPageBreak/>
              <w:t>Transitions</w:t>
            </w:r>
          </w:p>
        </w:tc>
        <w:tc>
          <w:tcPr>
            <w:tcW w:w="7622" w:type="dxa"/>
            <w:gridSpan w:val="4"/>
          </w:tcPr>
          <w:p w14:paraId="58869DAF" w14:textId="77777777" w:rsidR="008457CE" w:rsidRDefault="008457CE" w:rsidP="008457CE">
            <w:pPr>
              <w:pStyle w:val="ListParagraph"/>
              <w:numPr>
                <w:ilvl w:val="0"/>
                <w:numId w:val="28"/>
              </w:numPr>
              <w:ind w:left="360"/>
              <w:rPr>
                <w:rFonts w:ascii="Aptos" w:hAnsi="Aptos"/>
                <w:b/>
                <w:bCs/>
                <w:sz w:val="22"/>
                <w:szCs w:val="22"/>
              </w:rPr>
            </w:pPr>
            <w:r>
              <w:rPr>
                <w:rFonts w:ascii="Aptos" w:hAnsi="Aptos"/>
                <w:b/>
                <w:bCs/>
                <w:sz w:val="22"/>
                <w:szCs w:val="22"/>
              </w:rPr>
              <w:t>Skilled Nursing News</w:t>
            </w:r>
          </w:p>
          <w:p w14:paraId="4EAD34D1" w14:textId="77777777" w:rsidR="008457CE" w:rsidRDefault="008457CE" w:rsidP="008457CE">
            <w:pPr>
              <w:pStyle w:val="ListParagraph"/>
              <w:ind w:left="360"/>
              <w:rPr>
                <w:rFonts w:ascii="Aptos" w:hAnsi="Aptos"/>
                <w:sz w:val="22"/>
                <w:szCs w:val="22"/>
              </w:rPr>
            </w:pPr>
            <w:r>
              <w:rPr>
                <w:rFonts w:ascii="Aptos" w:hAnsi="Aptos"/>
                <w:sz w:val="22"/>
                <w:szCs w:val="22"/>
              </w:rPr>
              <w:t>May 6, 2026</w:t>
            </w:r>
          </w:p>
          <w:p w14:paraId="7C7D86E7" w14:textId="3135ACD2" w:rsidR="008457CE" w:rsidRPr="00A81879" w:rsidRDefault="00171114" w:rsidP="008457CE">
            <w:pPr>
              <w:pStyle w:val="ListParagraph"/>
              <w:ind w:left="360"/>
              <w:rPr>
                <w:rFonts w:ascii="Aptos" w:hAnsi="Aptos"/>
                <w:i/>
                <w:iCs/>
                <w:sz w:val="22"/>
                <w:szCs w:val="22"/>
              </w:rPr>
            </w:pPr>
            <w:hyperlink r:id="rId83" w:history="1">
              <w:proofErr w:type="spellStart"/>
              <w:r w:rsidR="008457CE" w:rsidRPr="00A81879">
                <w:rPr>
                  <w:rStyle w:val="Hyperlink"/>
                  <w:rFonts w:ascii="Aptos" w:hAnsi="Aptos"/>
                  <w:i/>
                  <w:iCs/>
                  <w:sz w:val="22"/>
                  <w:szCs w:val="22"/>
                </w:rPr>
                <w:t>LeadingAge</w:t>
              </w:r>
              <w:proofErr w:type="spellEnd"/>
              <w:r w:rsidR="008457CE" w:rsidRPr="00A81879">
                <w:rPr>
                  <w:rStyle w:val="Hyperlink"/>
                  <w:rFonts w:ascii="Aptos" w:hAnsi="Aptos"/>
                  <w:i/>
                  <w:iCs/>
                  <w:sz w:val="22"/>
                  <w:szCs w:val="22"/>
                </w:rPr>
                <w:t xml:space="preserve"> Affiliates Approve Regional Merger Across Four States</w:t>
              </w:r>
            </w:hyperlink>
          </w:p>
          <w:p w14:paraId="70E0D7EC" w14:textId="3FEC4C36" w:rsidR="008457CE" w:rsidRDefault="008457CE" w:rsidP="008457CE">
            <w:pPr>
              <w:pStyle w:val="ListParagraph"/>
              <w:ind w:left="360"/>
              <w:rPr>
                <w:rFonts w:ascii="Aptos" w:hAnsi="Aptos"/>
                <w:sz w:val="22"/>
                <w:szCs w:val="22"/>
              </w:rPr>
            </w:pPr>
            <w:r w:rsidRPr="003B102D">
              <w:rPr>
                <w:rFonts w:ascii="Aptos" w:hAnsi="Aptos"/>
                <w:sz w:val="22"/>
                <w:szCs w:val="22"/>
              </w:rPr>
              <w:t xml:space="preserve">By </w:t>
            </w:r>
            <w:proofErr w:type="spellStart"/>
            <w:r w:rsidRPr="003B102D">
              <w:rPr>
                <w:rFonts w:ascii="Aptos" w:hAnsi="Aptos"/>
                <w:sz w:val="22"/>
                <w:szCs w:val="22"/>
              </w:rPr>
              <w:t>Zahida</w:t>
            </w:r>
            <w:proofErr w:type="spellEnd"/>
            <w:r w:rsidRPr="003B102D">
              <w:rPr>
                <w:rFonts w:ascii="Aptos" w:hAnsi="Aptos"/>
                <w:sz w:val="22"/>
                <w:szCs w:val="22"/>
              </w:rPr>
              <w:t xml:space="preserve"> Siddiqi</w:t>
            </w:r>
          </w:p>
          <w:p w14:paraId="16FAB553" w14:textId="77777777" w:rsidR="008457CE" w:rsidRPr="00996E80" w:rsidRDefault="008457CE" w:rsidP="008457CE">
            <w:pPr>
              <w:pStyle w:val="ListParagraph"/>
              <w:ind w:left="360"/>
              <w:rPr>
                <w:rFonts w:ascii="Aptos" w:hAnsi="Aptos"/>
                <w:i/>
                <w:iCs/>
                <w:sz w:val="22"/>
                <w:szCs w:val="22"/>
              </w:rPr>
            </w:pPr>
            <w:proofErr w:type="spellStart"/>
            <w:r w:rsidRPr="00996E80">
              <w:rPr>
                <w:rFonts w:ascii="Aptos" w:hAnsi="Aptos"/>
                <w:i/>
                <w:iCs/>
                <w:sz w:val="22"/>
                <w:szCs w:val="22"/>
              </w:rPr>
              <w:t>LeadingAge</w:t>
            </w:r>
            <w:proofErr w:type="spellEnd"/>
            <w:r w:rsidRPr="00996E80">
              <w:rPr>
                <w:rFonts w:ascii="Aptos" w:hAnsi="Aptos"/>
                <w:i/>
                <w:iCs/>
                <w:sz w:val="22"/>
                <w:szCs w:val="22"/>
              </w:rPr>
              <w:t xml:space="preserve"> chapters merge</w:t>
            </w:r>
          </w:p>
          <w:p w14:paraId="2B0AEDEC" w14:textId="0B65C9AA" w:rsidR="008457CE" w:rsidRDefault="008457CE" w:rsidP="008457CE">
            <w:pPr>
              <w:pStyle w:val="ListParagraph"/>
              <w:ind w:left="360"/>
              <w:rPr>
                <w:rFonts w:ascii="Aptos" w:hAnsi="Aptos"/>
                <w:sz w:val="22"/>
                <w:szCs w:val="22"/>
              </w:rPr>
            </w:pPr>
            <w:r w:rsidRPr="00996E80">
              <w:rPr>
                <w:rFonts w:ascii="Aptos" w:hAnsi="Aptos"/>
                <w:sz w:val="22"/>
                <w:szCs w:val="22"/>
              </w:rPr>
              <w:t xml:space="preserve">The boards of </w:t>
            </w:r>
            <w:proofErr w:type="spellStart"/>
            <w:r w:rsidRPr="00996E80">
              <w:rPr>
                <w:rFonts w:ascii="Aptos" w:hAnsi="Aptos"/>
                <w:sz w:val="22"/>
                <w:szCs w:val="22"/>
              </w:rPr>
              <w:t>LeadingAge</w:t>
            </w:r>
            <w:proofErr w:type="spellEnd"/>
            <w:r w:rsidRPr="00996E80">
              <w:rPr>
                <w:rFonts w:ascii="Aptos" w:hAnsi="Aptos"/>
                <w:sz w:val="22"/>
                <w:szCs w:val="22"/>
              </w:rPr>
              <w:t xml:space="preserve"> Massachusetts and </w:t>
            </w:r>
            <w:proofErr w:type="spellStart"/>
            <w:r w:rsidRPr="00996E80">
              <w:rPr>
                <w:rFonts w:ascii="Aptos" w:hAnsi="Aptos"/>
                <w:sz w:val="22"/>
                <w:szCs w:val="22"/>
              </w:rPr>
              <w:t>LeadingAge</w:t>
            </w:r>
            <w:proofErr w:type="spellEnd"/>
            <w:r w:rsidRPr="00996E80">
              <w:rPr>
                <w:rFonts w:ascii="Aptos" w:hAnsi="Aptos"/>
                <w:sz w:val="22"/>
                <w:szCs w:val="22"/>
              </w:rPr>
              <w:t xml:space="preserve"> Maine &amp; New Hampshire approved a merger</w:t>
            </w:r>
            <w:r>
              <w:rPr>
                <w:rFonts w:ascii="Aptos" w:hAnsi="Aptos"/>
                <w:sz w:val="22"/>
                <w:szCs w:val="22"/>
              </w:rPr>
              <w:t xml:space="preserve"> </w:t>
            </w:r>
            <w:r w:rsidRPr="00996E80">
              <w:rPr>
                <w:rFonts w:ascii="Aptos" w:hAnsi="Aptos"/>
                <w:sz w:val="22"/>
                <w:szCs w:val="22"/>
              </w:rPr>
              <w:t xml:space="preserve">to form a larger regional association supporting mission-driven aging services providers across Massachusetts, Maine, New Hampshire and Vermont, where there is currently no </w:t>
            </w:r>
            <w:proofErr w:type="spellStart"/>
            <w:r w:rsidRPr="00996E80">
              <w:rPr>
                <w:rFonts w:ascii="Aptos" w:hAnsi="Aptos"/>
                <w:sz w:val="22"/>
                <w:szCs w:val="22"/>
              </w:rPr>
              <w:t>LeadingAge</w:t>
            </w:r>
            <w:proofErr w:type="spellEnd"/>
            <w:r w:rsidRPr="00996E80">
              <w:rPr>
                <w:rFonts w:ascii="Aptos" w:hAnsi="Aptos"/>
                <w:sz w:val="22"/>
                <w:szCs w:val="22"/>
              </w:rPr>
              <w:t xml:space="preserve"> affiliate.</w:t>
            </w:r>
            <w:r>
              <w:rPr>
                <w:rFonts w:ascii="Aptos" w:hAnsi="Aptos"/>
                <w:sz w:val="22"/>
                <w:szCs w:val="22"/>
              </w:rPr>
              <w:t xml:space="preserve"> . .</w:t>
            </w:r>
          </w:p>
          <w:p w14:paraId="30CCC6A9" w14:textId="2E2EC339" w:rsidR="008457CE" w:rsidRPr="00996E80" w:rsidRDefault="008457CE" w:rsidP="008457CE">
            <w:pPr>
              <w:pStyle w:val="ListParagraph"/>
              <w:ind w:left="360"/>
              <w:rPr>
                <w:rFonts w:ascii="Aptos" w:hAnsi="Aptos"/>
                <w:sz w:val="22"/>
                <w:szCs w:val="22"/>
              </w:rPr>
            </w:pPr>
            <w:r w:rsidRPr="006E74CF">
              <w:rPr>
                <w:rFonts w:ascii="Aptos" w:hAnsi="Aptos"/>
                <w:sz w:val="22"/>
                <w:szCs w:val="22"/>
              </w:rPr>
              <w:t>The merger will expand staff capacity and regional reach while preserving strong state-level advocacy and local engagement with members, policymakers and regulators. The goal is to amplify the voice of aging services providers across the region and improve support for mission-driven organizations, leaders said.</w:t>
            </w:r>
          </w:p>
          <w:p w14:paraId="166D79D6" w14:textId="77777777" w:rsidR="008457CE" w:rsidRPr="006E74CF" w:rsidRDefault="008457CE" w:rsidP="008457CE">
            <w:pPr>
              <w:pStyle w:val="ListParagraph"/>
              <w:ind w:left="360"/>
              <w:rPr>
                <w:rFonts w:ascii="Aptos" w:hAnsi="Aptos"/>
                <w:sz w:val="22"/>
                <w:szCs w:val="22"/>
              </w:rPr>
            </w:pPr>
            <w:r w:rsidRPr="006E74CF">
              <w:rPr>
                <w:rFonts w:ascii="Aptos" w:hAnsi="Aptos"/>
                <w:sz w:val="22"/>
                <w:szCs w:val="22"/>
              </w:rPr>
              <w:t xml:space="preserve">Upon completion, Elissa Sherman, president of </w:t>
            </w:r>
            <w:proofErr w:type="spellStart"/>
            <w:r w:rsidRPr="006E74CF">
              <w:rPr>
                <w:rFonts w:ascii="Aptos" w:hAnsi="Aptos"/>
                <w:sz w:val="22"/>
                <w:szCs w:val="22"/>
              </w:rPr>
              <w:t>LeadingAge’s</w:t>
            </w:r>
            <w:proofErr w:type="spellEnd"/>
            <w:r w:rsidRPr="006E74CF">
              <w:rPr>
                <w:rFonts w:ascii="Aptos" w:hAnsi="Aptos"/>
                <w:sz w:val="22"/>
                <w:szCs w:val="22"/>
              </w:rPr>
              <w:t xml:space="preserve"> Massachusetts chapter, will serve as CEO. Meanwhile, Lisa Henderson, executive director of the </w:t>
            </w:r>
            <w:proofErr w:type="spellStart"/>
            <w:r w:rsidRPr="006E74CF">
              <w:rPr>
                <w:rFonts w:ascii="Aptos" w:hAnsi="Aptos"/>
                <w:sz w:val="22"/>
                <w:szCs w:val="22"/>
              </w:rPr>
              <w:t>LeadingAge</w:t>
            </w:r>
            <w:proofErr w:type="spellEnd"/>
            <w:r w:rsidRPr="006E74CF">
              <w:rPr>
                <w:rFonts w:ascii="Aptos" w:hAnsi="Aptos"/>
                <w:sz w:val="22"/>
                <w:szCs w:val="22"/>
              </w:rPr>
              <w:t xml:space="preserve"> Maine &amp; New Hampshire, will serve as chief member experience officer, leading an integrated team across all four states. </w:t>
            </w:r>
          </w:p>
          <w:p w14:paraId="39BB8DCF" w14:textId="37F3980A" w:rsidR="008457CE" w:rsidRPr="00480A92" w:rsidRDefault="008457CE" w:rsidP="008457CE">
            <w:pPr>
              <w:pStyle w:val="ListParagraph"/>
              <w:ind w:left="360"/>
              <w:rPr>
                <w:rFonts w:ascii="Aptos" w:hAnsi="Aptos"/>
                <w:sz w:val="22"/>
                <w:szCs w:val="22"/>
              </w:rPr>
            </w:pPr>
            <w:r w:rsidRPr="006E74CF">
              <w:rPr>
                <w:rFonts w:ascii="Aptos" w:hAnsi="Aptos"/>
                <w:sz w:val="22"/>
                <w:szCs w:val="22"/>
              </w:rPr>
              <w:t>The combined association is expected to begin operations on January 1, 2027, following regulatory approvals and continued member engagement</w:t>
            </w:r>
            <w:r>
              <w:rPr>
                <w:rFonts w:ascii="Aptos" w:hAnsi="Aptos"/>
                <w:sz w:val="22"/>
                <w:szCs w:val="22"/>
              </w:rPr>
              <w:t>.</w:t>
            </w:r>
          </w:p>
        </w:tc>
      </w:tr>
      <w:tr w:rsidR="008457CE" w:rsidRPr="00783903" w14:paraId="5814D6C9" w14:textId="77777777" w:rsidTr="00395131">
        <w:trPr>
          <w:gridAfter w:val="1"/>
          <w:wAfter w:w="298" w:type="dxa"/>
          <w:trHeight w:val="764"/>
        </w:trPr>
        <w:tc>
          <w:tcPr>
            <w:tcW w:w="2903" w:type="dxa"/>
            <w:gridSpan w:val="2"/>
          </w:tcPr>
          <w:p w14:paraId="02F63F81" w14:textId="746B32F6" w:rsidR="008457CE" w:rsidRPr="00B17AE3" w:rsidRDefault="008457CE" w:rsidP="008457CE">
            <w:pPr>
              <w:pStyle w:val="Heading2"/>
              <w:outlineLvl w:val="1"/>
              <w:rPr>
                <w:b/>
                <w:bCs/>
                <w:sz w:val="32"/>
                <w:szCs w:val="32"/>
              </w:rPr>
            </w:pPr>
            <w:r w:rsidRPr="00B17AE3">
              <w:rPr>
                <w:b/>
                <w:bCs/>
                <w:sz w:val="32"/>
                <w:szCs w:val="32"/>
              </w:rPr>
              <w:t>Previously posted webinars and online sessions</w:t>
            </w:r>
          </w:p>
        </w:tc>
        <w:tc>
          <w:tcPr>
            <w:tcW w:w="7622" w:type="dxa"/>
            <w:gridSpan w:val="4"/>
          </w:tcPr>
          <w:p w14:paraId="3BEEED5D" w14:textId="52E27D16" w:rsidR="008457CE" w:rsidRPr="00EA393C" w:rsidRDefault="008457CE" w:rsidP="008457CE">
            <w:pPr>
              <w:rPr>
                <w:rFonts w:ascii="Aptos" w:hAnsi="Aptos"/>
                <w:sz w:val="22"/>
                <w:szCs w:val="22"/>
              </w:rPr>
            </w:pPr>
            <w:r w:rsidRPr="00EA393C">
              <w:rPr>
                <w:rFonts w:ascii="Aptos" w:hAnsi="Aptos"/>
                <w:sz w:val="22"/>
                <w:szCs w:val="22"/>
              </w:rPr>
              <w:t xml:space="preserve">Previously posted webinars and online sessions can be viewed at: </w:t>
            </w:r>
            <w:hyperlink r:id="rId84" w:history="1">
              <w:r w:rsidRPr="00EA393C">
                <w:rPr>
                  <w:rStyle w:val="Hyperlink"/>
                  <w:rFonts w:ascii="Aptos" w:hAnsi="Aptos"/>
                  <w:sz w:val="22"/>
                  <w:szCs w:val="22"/>
                </w:rPr>
                <w:t>https://dignityalliancema.org/webinars-and-online-sessions/</w:t>
              </w:r>
            </w:hyperlink>
            <w:r w:rsidRPr="00EA393C">
              <w:rPr>
                <w:rFonts w:ascii="Aptos" w:hAnsi="Aptos"/>
                <w:sz w:val="22"/>
                <w:szCs w:val="22"/>
              </w:rPr>
              <w:t xml:space="preserve"> </w:t>
            </w:r>
          </w:p>
        </w:tc>
      </w:tr>
      <w:tr w:rsidR="008457CE" w:rsidRPr="00783903" w14:paraId="35B308D0" w14:textId="77777777" w:rsidTr="00467E18">
        <w:trPr>
          <w:gridAfter w:val="1"/>
          <w:wAfter w:w="298" w:type="dxa"/>
          <w:trHeight w:val="386"/>
        </w:trPr>
        <w:tc>
          <w:tcPr>
            <w:tcW w:w="2903" w:type="dxa"/>
            <w:gridSpan w:val="2"/>
          </w:tcPr>
          <w:p w14:paraId="5466103A" w14:textId="2EC6526D" w:rsidR="008457CE" w:rsidRDefault="008457CE" w:rsidP="008457CE">
            <w:pPr>
              <w:pStyle w:val="Heading2"/>
              <w:outlineLvl w:val="1"/>
              <w:rPr>
                <w:b/>
                <w:bCs/>
                <w:sz w:val="32"/>
                <w:szCs w:val="32"/>
              </w:rPr>
            </w:pPr>
            <w:r>
              <w:rPr>
                <w:b/>
                <w:bCs/>
                <w:sz w:val="32"/>
                <w:szCs w:val="32"/>
              </w:rPr>
              <w:t>Nursing Homes</w:t>
            </w:r>
          </w:p>
        </w:tc>
        <w:tc>
          <w:tcPr>
            <w:tcW w:w="7622" w:type="dxa"/>
            <w:gridSpan w:val="4"/>
          </w:tcPr>
          <w:p w14:paraId="41C3A274" w14:textId="77777777" w:rsidR="008457CE" w:rsidRDefault="008457CE" w:rsidP="008457CE">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Center for Medicare Advocacy</w:t>
            </w:r>
          </w:p>
          <w:p w14:paraId="57409EF3" w14:textId="77777777" w:rsidR="008457CE" w:rsidRDefault="008457CE" w:rsidP="008457CE">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10, 2026</w:t>
            </w:r>
          </w:p>
          <w:p w14:paraId="6881A3C1" w14:textId="1FA8041C" w:rsidR="008457CE" w:rsidRPr="00F942A9" w:rsidRDefault="00171114" w:rsidP="008457CE">
            <w:pPr>
              <w:pStyle w:val="ListParagraph"/>
              <w:ind w:left="360"/>
              <w:rPr>
                <w:rFonts w:ascii="Aptos" w:eastAsia="Times New Roman" w:hAnsi="Aptos" w:cs="Times New Roman"/>
                <w:i/>
                <w:iCs/>
                <w:sz w:val="22"/>
                <w:szCs w:val="22"/>
              </w:rPr>
            </w:pPr>
            <w:hyperlink r:id="rId85" w:history="1">
              <w:r w:rsidR="008457CE" w:rsidRPr="00F942A9">
                <w:rPr>
                  <w:rStyle w:val="Hyperlink"/>
                  <w:rFonts w:ascii="Aptos" w:eastAsia="Times New Roman" w:hAnsi="Aptos" w:cs="Times New Roman"/>
                  <w:i/>
                  <w:iCs/>
                  <w:sz w:val="22"/>
                  <w:szCs w:val="22"/>
                </w:rPr>
                <w:t>Half of Nursing Homes Lose Eligibility for Risk-Based Survey in a Year</w:t>
              </w:r>
            </w:hyperlink>
          </w:p>
          <w:p w14:paraId="23EC28B9" w14:textId="77777777" w:rsidR="008457CE" w:rsidRDefault="008457CE" w:rsidP="008457CE">
            <w:pPr>
              <w:pStyle w:val="ListParagraph"/>
              <w:ind w:left="360"/>
              <w:rPr>
                <w:rFonts w:ascii="Aptos" w:eastAsia="Times New Roman" w:hAnsi="Aptos" w:cs="Times New Roman"/>
                <w:sz w:val="22"/>
                <w:szCs w:val="22"/>
              </w:rPr>
            </w:pPr>
            <w:r>
              <w:rPr>
                <w:rFonts w:ascii="Aptos" w:eastAsia="Times New Roman" w:hAnsi="Aptos" w:cs="Times New Roman"/>
                <w:sz w:val="22"/>
                <w:szCs w:val="22"/>
              </w:rPr>
              <w:t>By Tobi Edelman</w:t>
            </w:r>
          </w:p>
          <w:p w14:paraId="67785973" w14:textId="77777777" w:rsidR="008457CE" w:rsidRPr="008B10D7" w:rsidRDefault="008457CE" w:rsidP="008457CE">
            <w:pPr>
              <w:pStyle w:val="ListParagraph"/>
              <w:ind w:left="360"/>
              <w:rPr>
                <w:rFonts w:ascii="Aptos" w:eastAsia="Times New Roman" w:hAnsi="Aptos" w:cs="Times New Roman"/>
                <w:sz w:val="22"/>
                <w:szCs w:val="22"/>
              </w:rPr>
            </w:pPr>
            <w:r w:rsidRPr="008B10D7">
              <w:rPr>
                <w:rFonts w:ascii="Aptos" w:eastAsia="Times New Roman" w:hAnsi="Aptos" w:cs="Times New Roman"/>
                <w:sz w:val="22"/>
                <w:szCs w:val="22"/>
              </w:rPr>
              <w:t xml:space="preserve">The Centers for Medicare &amp; Medicaid Services (CMS) implemented a new risk-based survey (RBS) protocol on September 8, 2026. The new survey protocol is available for 12% of nursing homes nationwide (more than 1,000 facilities) that CMS describes as “higher quality facilities.” A risk-based survey has fewer surveyors, includes fewer residents whose care is reviewed by surveyors, and looks at only a single regulatory requirement, infection control. Nine other requirements for care, including staffing, resident assessment, environment, medication administration, and personal funds, are reviewed only if “triggered” by (1) a complaint or facility-reported incident, (2) identification of the issue by an ombudsman, or (3) identification of the issue during the survey (by </w:t>
            </w:r>
            <w:r w:rsidRPr="008B10D7">
              <w:rPr>
                <w:rFonts w:ascii="Aptos" w:eastAsia="Times New Roman" w:hAnsi="Aptos" w:cs="Times New Roman"/>
                <w:sz w:val="22"/>
                <w:szCs w:val="22"/>
              </w:rPr>
              <w:lastRenderedPageBreak/>
              <w:t>a resident or surveyor observation). CMS links a nursing home’s eligibility for an RBS to meeting 11 criteria.</w:t>
            </w:r>
          </w:p>
          <w:p w14:paraId="0F0C709D" w14:textId="77777777" w:rsidR="008457CE" w:rsidRPr="008B10D7" w:rsidRDefault="008457CE" w:rsidP="008457CE">
            <w:pPr>
              <w:pStyle w:val="ListParagraph"/>
              <w:ind w:left="360"/>
              <w:rPr>
                <w:rFonts w:ascii="Aptos" w:eastAsia="Times New Roman" w:hAnsi="Aptos" w:cs="Times New Roman"/>
                <w:sz w:val="22"/>
                <w:szCs w:val="22"/>
              </w:rPr>
            </w:pPr>
            <w:r w:rsidRPr="008B10D7">
              <w:rPr>
                <w:rFonts w:ascii="Aptos" w:eastAsia="Times New Roman" w:hAnsi="Aptos" w:cs="Times New Roman"/>
                <w:sz w:val="22"/>
                <w:szCs w:val="22"/>
              </w:rPr>
              <w:t>In a new Issue Brief, “</w:t>
            </w:r>
            <w:hyperlink r:id="rId86" w:history="1">
              <w:r w:rsidRPr="008B10D7">
                <w:rPr>
                  <w:rStyle w:val="Hyperlink"/>
                  <w:rFonts w:ascii="Aptos" w:eastAsia="Times New Roman" w:hAnsi="Aptos" w:cs="Times New Roman"/>
                  <w:sz w:val="22"/>
                  <w:szCs w:val="22"/>
                </w:rPr>
                <w:t>CMS’s Risk-Based Survey Program: Nearly Half of ‘High-Performing’ Homes No Longer Eligible a Year Later</w:t>
              </w:r>
            </w:hyperlink>
            <w:r w:rsidRPr="008B10D7">
              <w:rPr>
                <w:rFonts w:ascii="Aptos" w:eastAsia="Times New Roman" w:hAnsi="Aptos" w:cs="Times New Roman"/>
                <w:sz w:val="22"/>
                <w:szCs w:val="22"/>
              </w:rPr>
              <w:t>,” Consumer Voice looked at publicly available CMS data for 1,769 nursing homes (11.9%) from January 2024 through February 2025 that would have been eligible for RBS. It found that after three months, 20% of the nursing homes no longer qualified for RBS. By February 2025, only half of the nursing homes (52%) would still have met the eligibility criteria for RBS.</w:t>
            </w:r>
          </w:p>
          <w:p w14:paraId="6B48F6B9" w14:textId="77777777" w:rsidR="008457CE" w:rsidRPr="008B10D7" w:rsidRDefault="008457CE" w:rsidP="008457CE">
            <w:pPr>
              <w:pStyle w:val="ListParagraph"/>
              <w:ind w:left="360"/>
              <w:rPr>
                <w:rFonts w:ascii="Aptos" w:eastAsia="Times New Roman" w:hAnsi="Aptos" w:cs="Times New Roman"/>
                <w:sz w:val="22"/>
                <w:szCs w:val="22"/>
              </w:rPr>
            </w:pPr>
            <w:r w:rsidRPr="008B10D7">
              <w:rPr>
                <w:rFonts w:ascii="Aptos" w:eastAsia="Times New Roman" w:hAnsi="Aptos" w:cs="Times New Roman"/>
                <w:sz w:val="22"/>
                <w:szCs w:val="22"/>
              </w:rPr>
              <w:t>The most common reason for losing eligibility was loss of a 5-star overall rating; the second most common reason was having the staffing rating fall below 3 stars (on a 5-point scale, meaning, staffing fell below average).</w:t>
            </w:r>
          </w:p>
          <w:p w14:paraId="692E002E" w14:textId="77777777" w:rsidR="008457CE" w:rsidRPr="008B10D7" w:rsidRDefault="008457CE" w:rsidP="008457CE">
            <w:pPr>
              <w:pStyle w:val="ListParagraph"/>
              <w:ind w:left="360"/>
              <w:rPr>
                <w:rFonts w:ascii="Aptos" w:eastAsia="Times New Roman" w:hAnsi="Aptos" w:cs="Times New Roman"/>
                <w:sz w:val="22"/>
                <w:szCs w:val="22"/>
              </w:rPr>
            </w:pPr>
            <w:r w:rsidRPr="008B10D7">
              <w:rPr>
                <w:rFonts w:ascii="Aptos" w:eastAsia="Times New Roman" w:hAnsi="Aptos" w:cs="Times New Roman"/>
                <w:sz w:val="22"/>
                <w:szCs w:val="22"/>
              </w:rPr>
              <w:t>For more information from Consumer Voice, see</w:t>
            </w:r>
          </w:p>
          <w:p w14:paraId="24C9D0FC" w14:textId="77777777" w:rsidR="008457CE" w:rsidRPr="008B10D7" w:rsidRDefault="00171114" w:rsidP="008457CE">
            <w:pPr>
              <w:pStyle w:val="ListParagraph"/>
              <w:numPr>
                <w:ilvl w:val="0"/>
                <w:numId w:val="29"/>
              </w:numPr>
              <w:rPr>
                <w:rFonts w:ascii="Aptos" w:eastAsia="Times New Roman" w:hAnsi="Aptos" w:cs="Times New Roman"/>
                <w:sz w:val="22"/>
                <w:szCs w:val="22"/>
              </w:rPr>
            </w:pPr>
            <w:hyperlink r:id="rId87" w:history="1">
              <w:r w:rsidR="008457CE" w:rsidRPr="008B10D7">
                <w:rPr>
                  <w:rStyle w:val="Hyperlink"/>
                  <w:rFonts w:ascii="Aptos" w:eastAsia="Times New Roman" w:hAnsi="Aptos" w:cs="Times New Roman"/>
                  <w:sz w:val="22"/>
                  <w:szCs w:val="22"/>
                </w:rPr>
                <w:t>Understanding the New Risk-Based Survey (RBS) (Reference Guide</w:t>
              </w:r>
            </w:hyperlink>
            <w:r w:rsidR="008457CE" w:rsidRPr="008B10D7">
              <w:rPr>
                <w:rFonts w:ascii="Aptos" w:eastAsia="Times New Roman" w:hAnsi="Aptos" w:cs="Times New Roman"/>
                <w:sz w:val="22"/>
                <w:szCs w:val="22"/>
              </w:rPr>
              <w:t>)</w:t>
            </w:r>
          </w:p>
          <w:p w14:paraId="6D631914" w14:textId="77777777" w:rsidR="008457CE" w:rsidRPr="008B10D7" w:rsidRDefault="00171114" w:rsidP="008457CE">
            <w:pPr>
              <w:pStyle w:val="ListParagraph"/>
              <w:numPr>
                <w:ilvl w:val="0"/>
                <w:numId w:val="29"/>
              </w:numPr>
              <w:rPr>
                <w:rFonts w:ascii="Aptos" w:eastAsia="Times New Roman" w:hAnsi="Aptos" w:cs="Times New Roman"/>
                <w:sz w:val="22"/>
                <w:szCs w:val="22"/>
              </w:rPr>
            </w:pPr>
            <w:hyperlink r:id="rId88" w:history="1">
              <w:r w:rsidR="008457CE" w:rsidRPr="008B10D7">
                <w:rPr>
                  <w:rStyle w:val="Hyperlink"/>
                  <w:rFonts w:ascii="Aptos" w:eastAsia="Times New Roman" w:hAnsi="Aptos" w:cs="Times New Roman"/>
                  <w:sz w:val="22"/>
                  <w:szCs w:val="22"/>
                </w:rPr>
                <w:t>Risk Based Survey vs. Standard Long-Term Care Survey Process (Comparison Guide)</w:t>
              </w:r>
            </w:hyperlink>
          </w:p>
          <w:p w14:paraId="0DC603B0" w14:textId="77777777" w:rsidR="008457CE" w:rsidRPr="008B10D7" w:rsidRDefault="008457CE" w:rsidP="008457CE">
            <w:pPr>
              <w:pStyle w:val="ListParagraph"/>
              <w:ind w:left="360"/>
              <w:rPr>
                <w:rFonts w:ascii="Aptos" w:eastAsia="Times New Roman" w:hAnsi="Aptos" w:cs="Times New Roman"/>
                <w:sz w:val="22"/>
                <w:szCs w:val="22"/>
              </w:rPr>
            </w:pPr>
            <w:r w:rsidRPr="008B10D7">
              <w:rPr>
                <w:rFonts w:ascii="Aptos" w:eastAsia="Times New Roman" w:hAnsi="Aptos" w:cs="Times New Roman"/>
                <w:sz w:val="22"/>
                <w:szCs w:val="22"/>
              </w:rPr>
              <w:t> For more information about the Center for Medicare Advocacy’s concerns about RBS, see</w:t>
            </w:r>
          </w:p>
          <w:p w14:paraId="00882E50" w14:textId="77777777" w:rsidR="008457CE" w:rsidRPr="008B10D7" w:rsidRDefault="008457CE" w:rsidP="008457CE">
            <w:pPr>
              <w:pStyle w:val="ListParagraph"/>
              <w:numPr>
                <w:ilvl w:val="0"/>
                <w:numId w:val="30"/>
              </w:numPr>
              <w:rPr>
                <w:rFonts w:ascii="Aptos" w:eastAsia="Times New Roman" w:hAnsi="Aptos" w:cs="Times New Roman"/>
                <w:sz w:val="22"/>
                <w:szCs w:val="22"/>
              </w:rPr>
            </w:pPr>
            <w:r w:rsidRPr="008B10D7">
              <w:rPr>
                <w:rFonts w:ascii="Aptos" w:eastAsia="Times New Roman" w:hAnsi="Aptos" w:cs="Times New Roman"/>
                <w:sz w:val="22"/>
                <w:szCs w:val="22"/>
              </w:rPr>
              <w:t>“</w:t>
            </w:r>
            <w:hyperlink r:id="rId89" w:history="1">
              <w:r w:rsidRPr="008B10D7">
                <w:rPr>
                  <w:rStyle w:val="Hyperlink"/>
                  <w:rFonts w:ascii="Aptos" w:eastAsia="Times New Roman" w:hAnsi="Aptos" w:cs="Times New Roman"/>
                  <w:sz w:val="22"/>
                  <w:szCs w:val="22"/>
                </w:rPr>
                <w:t>The Risk-Based Survey Endangers Nursing Home Residents</w:t>
              </w:r>
            </w:hyperlink>
            <w:r w:rsidRPr="008B10D7">
              <w:rPr>
                <w:rFonts w:ascii="Aptos" w:eastAsia="Times New Roman" w:hAnsi="Aptos" w:cs="Times New Roman"/>
                <w:sz w:val="22"/>
                <w:szCs w:val="22"/>
              </w:rPr>
              <w:t>” (Press Release, Jul. 28, 2026)</w:t>
            </w:r>
          </w:p>
          <w:p w14:paraId="03656F75" w14:textId="77777777" w:rsidR="008457CE" w:rsidRPr="008B10D7" w:rsidRDefault="008457CE" w:rsidP="008457CE">
            <w:pPr>
              <w:pStyle w:val="ListParagraph"/>
              <w:numPr>
                <w:ilvl w:val="0"/>
                <w:numId w:val="30"/>
              </w:numPr>
              <w:rPr>
                <w:rFonts w:ascii="Aptos" w:eastAsia="Times New Roman" w:hAnsi="Aptos" w:cs="Times New Roman"/>
                <w:sz w:val="22"/>
                <w:szCs w:val="22"/>
              </w:rPr>
            </w:pPr>
            <w:r w:rsidRPr="008B10D7">
              <w:rPr>
                <w:rFonts w:ascii="Aptos" w:eastAsia="Times New Roman" w:hAnsi="Aptos" w:cs="Times New Roman"/>
                <w:sz w:val="22"/>
                <w:szCs w:val="22"/>
              </w:rPr>
              <w:t>“</w:t>
            </w:r>
            <w:hyperlink r:id="rId90" w:history="1">
              <w:r w:rsidRPr="008B10D7">
                <w:rPr>
                  <w:rStyle w:val="Hyperlink"/>
                  <w:rFonts w:ascii="Aptos" w:eastAsia="Times New Roman" w:hAnsi="Aptos" w:cs="Times New Roman"/>
                  <w:sz w:val="22"/>
                  <w:szCs w:val="22"/>
                </w:rPr>
                <w:t>Risk-Based Surveys for Nursing Homes Go Live September 2026</w:t>
              </w:r>
            </w:hyperlink>
            <w:r w:rsidRPr="008B10D7">
              <w:rPr>
                <w:rFonts w:ascii="Aptos" w:eastAsia="Times New Roman" w:hAnsi="Aptos" w:cs="Times New Roman"/>
                <w:sz w:val="22"/>
                <w:szCs w:val="22"/>
              </w:rPr>
              <w:t>” (CMA Alert, Jul. 30, 2026)</w:t>
            </w:r>
          </w:p>
          <w:p w14:paraId="65719E6A" w14:textId="77777777" w:rsidR="008457CE" w:rsidRPr="008B10D7" w:rsidRDefault="008457CE" w:rsidP="008457CE">
            <w:pPr>
              <w:pStyle w:val="ListParagraph"/>
              <w:numPr>
                <w:ilvl w:val="0"/>
                <w:numId w:val="30"/>
              </w:numPr>
              <w:rPr>
                <w:rFonts w:ascii="Aptos" w:eastAsia="Times New Roman" w:hAnsi="Aptos" w:cs="Times New Roman"/>
                <w:sz w:val="22"/>
                <w:szCs w:val="22"/>
              </w:rPr>
            </w:pPr>
            <w:r w:rsidRPr="008B10D7">
              <w:rPr>
                <w:rFonts w:ascii="Aptos" w:eastAsia="Times New Roman" w:hAnsi="Aptos" w:cs="Times New Roman"/>
                <w:sz w:val="22"/>
                <w:szCs w:val="22"/>
              </w:rPr>
              <w:t>“</w:t>
            </w:r>
            <w:hyperlink r:id="rId91" w:history="1">
              <w:r w:rsidRPr="008B10D7">
                <w:rPr>
                  <w:rStyle w:val="Hyperlink"/>
                  <w:rFonts w:ascii="Aptos" w:eastAsia="Times New Roman" w:hAnsi="Aptos" w:cs="Times New Roman"/>
                  <w:sz w:val="22"/>
                  <w:szCs w:val="22"/>
                </w:rPr>
                <w:t>Is the Risk-Based Survey an Illegal Free Pass for Nursing Homes?</w:t>
              </w:r>
            </w:hyperlink>
            <w:r w:rsidRPr="008B10D7">
              <w:rPr>
                <w:rFonts w:ascii="Aptos" w:eastAsia="Times New Roman" w:hAnsi="Aptos" w:cs="Times New Roman"/>
                <w:sz w:val="22"/>
                <w:szCs w:val="22"/>
              </w:rPr>
              <w:t>“(CMA Alert, Aug. 20, 2026)</w:t>
            </w:r>
          </w:p>
          <w:p w14:paraId="2F501368" w14:textId="77777777" w:rsidR="008457CE" w:rsidRDefault="008457CE" w:rsidP="008457CE">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Healthcare Finance</w:t>
            </w:r>
          </w:p>
          <w:p w14:paraId="6E11CDBD" w14:textId="77777777" w:rsidR="008457CE" w:rsidRDefault="008457CE" w:rsidP="008457CE">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8, 2026</w:t>
            </w:r>
          </w:p>
          <w:p w14:paraId="1BA1D236" w14:textId="2D62FA65" w:rsidR="008457CE" w:rsidRPr="00F61B02" w:rsidRDefault="00171114" w:rsidP="008457CE">
            <w:pPr>
              <w:pStyle w:val="ListParagraph"/>
              <w:ind w:left="360"/>
              <w:rPr>
                <w:rFonts w:ascii="Aptos" w:eastAsia="Times New Roman" w:hAnsi="Aptos" w:cs="Times New Roman"/>
                <w:i/>
                <w:iCs/>
                <w:sz w:val="22"/>
                <w:szCs w:val="22"/>
              </w:rPr>
            </w:pPr>
            <w:hyperlink r:id="rId92" w:history="1">
              <w:r w:rsidR="008457CE" w:rsidRPr="00F61B02">
                <w:rPr>
                  <w:rStyle w:val="Hyperlink"/>
                  <w:rFonts w:ascii="Aptos" w:eastAsia="Times New Roman" w:hAnsi="Aptos" w:cs="Times New Roman"/>
                  <w:i/>
                  <w:iCs/>
                  <w:sz w:val="22"/>
                  <w:szCs w:val="22"/>
                </w:rPr>
                <w:t>CMS rolls out streamlined nursing home inspections</w:t>
              </w:r>
            </w:hyperlink>
          </w:p>
          <w:p w14:paraId="0D6063A4" w14:textId="1EAB8229" w:rsidR="008457CE" w:rsidRDefault="008457CE" w:rsidP="008457CE">
            <w:pPr>
              <w:pStyle w:val="ListParagraph"/>
              <w:ind w:left="360"/>
              <w:rPr>
                <w:rFonts w:ascii="Aptos" w:eastAsia="Times New Roman" w:hAnsi="Aptos" w:cs="Times New Roman"/>
                <w:sz w:val="22"/>
                <w:szCs w:val="22"/>
              </w:rPr>
            </w:pPr>
            <w:r w:rsidRPr="00901488">
              <w:rPr>
                <w:rFonts w:ascii="Aptos" w:eastAsia="Times New Roman" w:hAnsi="Aptos" w:cs="Times New Roman"/>
                <w:sz w:val="22"/>
                <w:szCs w:val="22"/>
              </w:rPr>
              <w:t>By Eve Bender</w:t>
            </w:r>
          </w:p>
          <w:p w14:paraId="4B7994B3" w14:textId="2C4E7A71" w:rsidR="008457CE" w:rsidRPr="00E34B32" w:rsidRDefault="008457CE" w:rsidP="008457CE">
            <w:pPr>
              <w:pStyle w:val="ListParagraph"/>
              <w:ind w:left="360"/>
              <w:rPr>
                <w:rFonts w:ascii="Aptos" w:eastAsia="Times New Roman" w:hAnsi="Aptos" w:cs="Times New Roman"/>
                <w:i/>
                <w:iCs/>
                <w:sz w:val="22"/>
                <w:szCs w:val="22"/>
              </w:rPr>
            </w:pPr>
            <w:r w:rsidRPr="00E34B32">
              <w:rPr>
                <w:rFonts w:ascii="Aptos" w:eastAsia="Times New Roman" w:hAnsi="Aptos" w:cs="Times New Roman"/>
                <w:i/>
                <w:iCs/>
                <w:sz w:val="22"/>
                <w:szCs w:val="22"/>
              </w:rPr>
              <w:t>The risk-based process will direct fewer survey resources toward consistently higher-performing facilities.</w:t>
            </w:r>
          </w:p>
          <w:p w14:paraId="6A8970A3" w14:textId="150066EF" w:rsidR="008457CE" w:rsidRPr="00F61B02" w:rsidRDefault="008457CE" w:rsidP="008457CE">
            <w:pPr>
              <w:pStyle w:val="ListParagraph"/>
              <w:ind w:left="360"/>
              <w:rPr>
                <w:rFonts w:ascii="Aptos" w:eastAsia="Times New Roman" w:hAnsi="Aptos" w:cs="Times New Roman"/>
                <w:sz w:val="22"/>
                <w:szCs w:val="22"/>
              </w:rPr>
            </w:pPr>
            <w:r w:rsidRPr="00F61B02">
              <w:rPr>
                <w:rFonts w:ascii="Aptos" w:eastAsia="Times New Roman" w:hAnsi="Aptos" w:cs="Times New Roman"/>
                <w:sz w:val="22"/>
                <w:szCs w:val="22"/>
              </w:rPr>
              <w:t>The Centers for Medicare &amp; Medicaid Services (CMS) launched a nationwide risk-based oversight system that provides shorter, streamlined annual recertification surveys for qualifying high-performing nursing homes, initially covering about 12% of facilities nationwide. While federal officials state the approach allows state agencies to redirect limited inspection resources toward higher-risk facilities and address survey backlogs, resident advocacy organizations have raised strong concerns that reduced inspections and favorable web designations could weaken critical oversight and leave residents vulnerable to undetected sub-standard care.</w:t>
            </w:r>
          </w:p>
        </w:tc>
      </w:tr>
      <w:tr w:rsidR="008457CE" w:rsidRPr="00783903" w14:paraId="16C52A6F" w14:textId="77777777" w:rsidTr="00467E18">
        <w:trPr>
          <w:gridAfter w:val="1"/>
          <w:wAfter w:w="298" w:type="dxa"/>
          <w:trHeight w:val="386"/>
        </w:trPr>
        <w:tc>
          <w:tcPr>
            <w:tcW w:w="2903" w:type="dxa"/>
            <w:gridSpan w:val="2"/>
          </w:tcPr>
          <w:p w14:paraId="230AB9A9" w14:textId="62200CE8" w:rsidR="008457CE" w:rsidRDefault="008457CE" w:rsidP="008457CE">
            <w:pPr>
              <w:pStyle w:val="Heading2"/>
              <w:outlineLvl w:val="1"/>
              <w:rPr>
                <w:b/>
                <w:bCs/>
                <w:sz w:val="32"/>
                <w:szCs w:val="32"/>
              </w:rPr>
            </w:pPr>
            <w:r>
              <w:rPr>
                <w:b/>
                <w:bCs/>
                <w:sz w:val="32"/>
                <w:szCs w:val="32"/>
              </w:rPr>
              <w:lastRenderedPageBreak/>
              <w:t>Behavioral Health</w:t>
            </w:r>
          </w:p>
        </w:tc>
        <w:tc>
          <w:tcPr>
            <w:tcW w:w="7622" w:type="dxa"/>
            <w:gridSpan w:val="4"/>
          </w:tcPr>
          <w:p w14:paraId="7185FEF4" w14:textId="77777777" w:rsidR="008457CE" w:rsidRDefault="008457CE" w:rsidP="008457CE">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Skilled Nursing News</w:t>
            </w:r>
          </w:p>
          <w:p w14:paraId="7D0E9B64" w14:textId="77777777" w:rsidR="008457CE" w:rsidRDefault="008457CE" w:rsidP="008457CE">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8, 2026</w:t>
            </w:r>
          </w:p>
          <w:p w14:paraId="3B15E115" w14:textId="13D60EE8" w:rsidR="008457CE" w:rsidRPr="0080439F" w:rsidRDefault="00171114" w:rsidP="008457CE">
            <w:pPr>
              <w:pStyle w:val="ListParagraph"/>
              <w:ind w:left="360"/>
              <w:rPr>
                <w:rFonts w:ascii="Aptos" w:eastAsia="Times New Roman" w:hAnsi="Aptos" w:cs="Times New Roman"/>
                <w:i/>
                <w:iCs/>
                <w:sz w:val="22"/>
                <w:szCs w:val="22"/>
              </w:rPr>
            </w:pPr>
            <w:hyperlink r:id="rId93" w:history="1">
              <w:r w:rsidR="008457CE" w:rsidRPr="0080439F">
                <w:rPr>
                  <w:rStyle w:val="Hyperlink"/>
                  <w:rFonts w:ascii="Aptos" w:eastAsia="Times New Roman" w:hAnsi="Aptos" w:cs="Times New Roman"/>
                  <w:i/>
                  <w:iCs/>
                  <w:sz w:val="22"/>
                  <w:szCs w:val="22"/>
                </w:rPr>
                <w:t>‘Tsunami’ of Behavioral Health Challenges Amid OIG’s Antipsychotics Work Plan Seen Impacting QMs and Reimbursement in Nursing Homes</w:t>
              </w:r>
            </w:hyperlink>
            <w:r w:rsidR="008457CE">
              <w:rPr>
                <w:rFonts w:ascii="Aptos" w:eastAsia="Times New Roman" w:hAnsi="Aptos" w:cs="Times New Roman"/>
                <w:i/>
                <w:iCs/>
                <w:sz w:val="22"/>
                <w:szCs w:val="22"/>
              </w:rPr>
              <w:t xml:space="preserve"> </w:t>
            </w:r>
          </w:p>
          <w:p w14:paraId="3A04B9EA" w14:textId="058B7E83" w:rsidR="008457CE" w:rsidRDefault="008457CE" w:rsidP="008457CE">
            <w:pPr>
              <w:pStyle w:val="ListParagraph"/>
              <w:ind w:left="360"/>
              <w:rPr>
                <w:rFonts w:ascii="Aptos" w:eastAsia="Times New Roman" w:hAnsi="Aptos" w:cs="Times New Roman"/>
                <w:sz w:val="22"/>
                <w:szCs w:val="22"/>
              </w:rPr>
            </w:pPr>
            <w:r w:rsidRPr="00B94873">
              <w:rPr>
                <w:rFonts w:ascii="Aptos" w:eastAsia="Times New Roman" w:hAnsi="Aptos" w:cs="Times New Roman"/>
                <w:sz w:val="22"/>
                <w:szCs w:val="22"/>
              </w:rPr>
              <w:t xml:space="preserve">By Amy </w:t>
            </w:r>
            <w:proofErr w:type="spellStart"/>
            <w:r w:rsidRPr="00B94873">
              <w:rPr>
                <w:rFonts w:ascii="Aptos" w:eastAsia="Times New Roman" w:hAnsi="Aptos" w:cs="Times New Roman"/>
                <w:sz w:val="22"/>
                <w:szCs w:val="22"/>
              </w:rPr>
              <w:t>Stulick</w:t>
            </w:r>
            <w:proofErr w:type="spellEnd"/>
          </w:p>
          <w:p w14:paraId="4B92C5C3" w14:textId="77777777" w:rsidR="008457CE" w:rsidRPr="00E8177C" w:rsidRDefault="008457CE" w:rsidP="008457CE">
            <w:pPr>
              <w:pStyle w:val="ListParagraph"/>
              <w:ind w:left="360"/>
              <w:rPr>
                <w:rFonts w:ascii="Aptos" w:eastAsia="Times New Roman" w:hAnsi="Aptos" w:cs="Times New Roman"/>
                <w:sz w:val="22"/>
                <w:szCs w:val="22"/>
              </w:rPr>
            </w:pPr>
            <w:r w:rsidRPr="00E8177C">
              <w:rPr>
                <w:rFonts w:ascii="Aptos" w:eastAsia="Times New Roman" w:hAnsi="Aptos" w:cs="Times New Roman"/>
                <w:sz w:val="22"/>
                <w:szCs w:val="22"/>
              </w:rPr>
              <w:t xml:space="preserve">Nursing facilities nationwide are experiencing an unprecedented surge in resident behavioral health complexities, creating immense operational </w:t>
            </w:r>
            <w:r w:rsidRPr="00E8177C">
              <w:rPr>
                <w:rFonts w:ascii="Aptos" w:eastAsia="Times New Roman" w:hAnsi="Aptos" w:cs="Times New Roman"/>
                <w:sz w:val="22"/>
                <w:szCs w:val="22"/>
              </w:rPr>
              <w:lastRenderedPageBreak/>
              <w:t>strain as facilities struggle to provide appropriate psychiatric and behavioral care with limited resources. This crisis is severely compounding the daily challenges faced by front-line staff who must manage complex psychological needs alongside traditional skilled nursing care without adequate specialized training or staffing support.</w:t>
            </w:r>
          </w:p>
          <w:p w14:paraId="6D815C77" w14:textId="16E8EB72" w:rsidR="008457CE" w:rsidRPr="00C06F8A" w:rsidRDefault="008457CE" w:rsidP="009E3C51">
            <w:pPr>
              <w:pStyle w:val="ListParagraph"/>
              <w:ind w:left="360"/>
              <w:rPr>
                <w:rFonts w:ascii="Aptos" w:eastAsia="Times New Roman" w:hAnsi="Aptos" w:cs="Times New Roman"/>
                <w:sz w:val="22"/>
                <w:szCs w:val="22"/>
              </w:rPr>
            </w:pPr>
            <w:r w:rsidRPr="00E8177C">
              <w:rPr>
                <w:rFonts w:ascii="Aptos" w:eastAsia="Times New Roman" w:hAnsi="Aptos" w:cs="Times New Roman"/>
                <w:sz w:val="22"/>
                <w:szCs w:val="22"/>
              </w:rPr>
              <w:t>At the same time, this behavioral health wave is colliding with increased regulatory pressure, notably driven by the Office of Inspector General's (OIG) active work plan targeting antipsychotic medication usage. This heightened scrutiny places nursing home operators in a difficult bind, as compliance efforts, quality measures, and vital Medicare and Medicaid reimbursement levels are directly threatened by how facilities manage and document behavioral interventions.</w:t>
            </w:r>
          </w:p>
        </w:tc>
      </w:tr>
      <w:tr w:rsidR="008457CE" w:rsidRPr="00783903" w14:paraId="523D376B" w14:textId="77777777" w:rsidTr="00467E18">
        <w:trPr>
          <w:gridAfter w:val="1"/>
          <w:wAfter w:w="298" w:type="dxa"/>
          <w:trHeight w:val="386"/>
        </w:trPr>
        <w:tc>
          <w:tcPr>
            <w:tcW w:w="2903" w:type="dxa"/>
            <w:gridSpan w:val="2"/>
          </w:tcPr>
          <w:p w14:paraId="5B957AD1" w14:textId="5047AD1F" w:rsidR="008457CE" w:rsidRPr="00B17AE3" w:rsidRDefault="008457CE" w:rsidP="008457CE">
            <w:pPr>
              <w:pStyle w:val="Heading2"/>
              <w:outlineLvl w:val="1"/>
              <w:rPr>
                <w:b/>
                <w:bCs/>
                <w:sz w:val="32"/>
                <w:szCs w:val="32"/>
              </w:rPr>
            </w:pPr>
            <w:r w:rsidRPr="00B17AE3">
              <w:rPr>
                <w:b/>
                <w:bCs/>
                <w:sz w:val="32"/>
                <w:szCs w:val="32"/>
              </w:rPr>
              <w:lastRenderedPageBreak/>
              <w:t>Aging Topics</w:t>
            </w:r>
          </w:p>
        </w:tc>
        <w:tc>
          <w:tcPr>
            <w:tcW w:w="7622" w:type="dxa"/>
            <w:gridSpan w:val="4"/>
          </w:tcPr>
          <w:p w14:paraId="255C3DBF" w14:textId="77777777" w:rsidR="008457CE" w:rsidRDefault="008457CE" w:rsidP="008457CE">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Skilled Nursing News</w:t>
            </w:r>
          </w:p>
          <w:p w14:paraId="439A0661" w14:textId="77777777" w:rsidR="008457CE" w:rsidRDefault="008457CE" w:rsidP="008457CE">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11, 2026</w:t>
            </w:r>
          </w:p>
          <w:p w14:paraId="466B1C75" w14:textId="35F209B7" w:rsidR="008457CE" w:rsidRPr="004C0BE3" w:rsidRDefault="00171114" w:rsidP="008457CE">
            <w:pPr>
              <w:pStyle w:val="ListParagraph"/>
              <w:ind w:left="360"/>
              <w:rPr>
                <w:rFonts w:ascii="Aptos" w:eastAsia="Times New Roman" w:hAnsi="Aptos" w:cs="Times New Roman"/>
                <w:i/>
                <w:iCs/>
                <w:sz w:val="22"/>
                <w:szCs w:val="22"/>
              </w:rPr>
            </w:pPr>
            <w:hyperlink r:id="rId94" w:history="1">
              <w:r w:rsidR="008457CE" w:rsidRPr="004C0BE3">
                <w:rPr>
                  <w:rStyle w:val="Hyperlink"/>
                  <w:rFonts w:ascii="Aptos" w:eastAsia="Times New Roman" w:hAnsi="Aptos" w:cs="Times New Roman"/>
                  <w:i/>
                  <w:iCs/>
                  <w:sz w:val="22"/>
                  <w:szCs w:val="22"/>
                </w:rPr>
                <w:t>Nursing Home Workforce Remains Sector’s Biggest Challenge and Opportunity, With AI and Value-Based Care Seen as Key Levers</w:t>
              </w:r>
            </w:hyperlink>
            <w:r w:rsidR="008457CE">
              <w:rPr>
                <w:rFonts w:ascii="Aptos" w:eastAsia="Times New Roman" w:hAnsi="Aptos" w:cs="Times New Roman"/>
                <w:i/>
                <w:iCs/>
                <w:sz w:val="22"/>
                <w:szCs w:val="22"/>
              </w:rPr>
              <w:t xml:space="preserve"> </w:t>
            </w:r>
          </w:p>
          <w:p w14:paraId="10957F31" w14:textId="67CB46FB" w:rsidR="008457CE" w:rsidRPr="004C0BE3" w:rsidRDefault="008457CE" w:rsidP="008457CE">
            <w:pPr>
              <w:pStyle w:val="ListParagraph"/>
              <w:ind w:left="360"/>
              <w:rPr>
                <w:rFonts w:ascii="Aptos" w:eastAsia="Times New Roman" w:hAnsi="Aptos" w:cs="Times New Roman"/>
                <w:sz w:val="22"/>
                <w:szCs w:val="22"/>
              </w:rPr>
            </w:pPr>
            <w:r w:rsidRPr="003532C4">
              <w:rPr>
                <w:rFonts w:ascii="Aptos" w:eastAsia="Times New Roman" w:hAnsi="Aptos" w:cs="Times New Roman"/>
                <w:sz w:val="22"/>
                <w:szCs w:val="22"/>
              </w:rPr>
              <w:t>According to a Skilled Nursing News survey heading into the RETHINK conference, workforce recruitment and retention remains the single greatest long-term challenge and operational hurdle for nursing home providers. While tackling persistent staffing shortages remains paramount, industry leaders increasingly view emerging artificial intelligence (AI) adoption and evolving value-based care models as crucial levers to alleviate workforce pressures, streamline workflows, and drive future transformation.</w:t>
            </w:r>
          </w:p>
        </w:tc>
      </w:tr>
      <w:tr w:rsidR="008457CE" w:rsidRPr="00783903" w14:paraId="72AC8E01" w14:textId="77777777" w:rsidTr="00467E18">
        <w:trPr>
          <w:gridAfter w:val="1"/>
          <w:wAfter w:w="298" w:type="dxa"/>
          <w:trHeight w:val="386"/>
        </w:trPr>
        <w:tc>
          <w:tcPr>
            <w:tcW w:w="2903" w:type="dxa"/>
            <w:gridSpan w:val="2"/>
          </w:tcPr>
          <w:p w14:paraId="42A60263" w14:textId="029115C0" w:rsidR="008457CE" w:rsidRPr="00B17AE3" w:rsidRDefault="008457CE" w:rsidP="008457CE">
            <w:pPr>
              <w:pStyle w:val="Heading2"/>
              <w:outlineLvl w:val="1"/>
              <w:rPr>
                <w:b/>
                <w:bCs/>
                <w:sz w:val="32"/>
                <w:szCs w:val="32"/>
              </w:rPr>
            </w:pPr>
            <w:r>
              <w:rPr>
                <w:b/>
                <w:bCs/>
                <w:sz w:val="32"/>
                <w:szCs w:val="32"/>
              </w:rPr>
              <w:t>State Policy</w:t>
            </w:r>
          </w:p>
        </w:tc>
        <w:tc>
          <w:tcPr>
            <w:tcW w:w="7622" w:type="dxa"/>
            <w:gridSpan w:val="4"/>
          </w:tcPr>
          <w:p w14:paraId="3AFFAC45" w14:textId="77777777" w:rsidR="008457CE" w:rsidRDefault="008457CE" w:rsidP="008457CE">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Office of Governor Maura Healey and Lt. Kim Driscoll</w:t>
            </w:r>
          </w:p>
          <w:p w14:paraId="61D25858" w14:textId="77777777" w:rsidR="008457CE" w:rsidRDefault="008457CE" w:rsidP="008457CE">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8, 2026</w:t>
            </w:r>
          </w:p>
          <w:p w14:paraId="4F3E8996" w14:textId="77777777" w:rsidR="008457CE" w:rsidRDefault="00171114" w:rsidP="008457CE">
            <w:pPr>
              <w:pStyle w:val="ListParagraph"/>
              <w:ind w:left="360"/>
              <w:rPr>
                <w:rFonts w:ascii="Aptos" w:eastAsia="Times New Roman" w:hAnsi="Aptos" w:cs="Times New Roman"/>
                <w:i/>
                <w:iCs/>
                <w:sz w:val="22"/>
                <w:szCs w:val="22"/>
              </w:rPr>
            </w:pPr>
            <w:hyperlink r:id="rId95" w:history="1">
              <w:r w:rsidR="008457CE" w:rsidRPr="002F4201">
                <w:rPr>
                  <w:rStyle w:val="Hyperlink"/>
                  <w:rFonts w:ascii="Aptos" w:eastAsia="Times New Roman" w:hAnsi="Aptos" w:cs="Times New Roman"/>
                  <w:i/>
                  <w:iCs/>
                  <w:sz w:val="22"/>
                  <w:szCs w:val="22"/>
                </w:rPr>
                <w:t>Governor Healey Issues PROTECT Act Guidance for Health Care Providers, Employers, Law Enforcement and State Agencies</w:t>
              </w:r>
            </w:hyperlink>
          </w:p>
          <w:p w14:paraId="75B66E26" w14:textId="273266A0" w:rsidR="008457CE" w:rsidRPr="009F2E9E" w:rsidRDefault="008457CE" w:rsidP="008457CE">
            <w:pPr>
              <w:pStyle w:val="ListParagraph"/>
              <w:ind w:left="360"/>
              <w:rPr>
                <w:rFonts w:ascii="Aptos" w:eastAsia="Times New Roman" w:hAnsi="Aptos" w:cs="Times New Roman"/>
                <w:sz w:val="22"/>
                <w:szCs w:val="22"/>
              </w:rPr>
            </w:pPr>
            <w:r w:rsidRPr="009F2E9E">
              <w:rPr>
                <w:rFonts w:ascii="Aptos" w:eastAsia="Times New Roman" w:hAnsi="Aptos" w:cs="Times New Roman"/>
                <w:sz w:val="22"/>
                <w:szCs w:val="22"/>
              </w:rPr>
              <w:t xml:space="preserve">Governor Maura Healey issued </w:t>
            </w:r>
            <w:hyperlink r:id="rId96" w:history="1">
              <w:r w:rsidRPr="001B6395">
                <w:rPr>
                  <w:rStyle w:val="Hyperlink"/>
                  <w:rFonts w:ascii="Aptos" w:eastAsia="Times New Roman" w:hAnsi="Aptos" w:cs="Times New Roman"/>
                  <w:sz w:val="22"/>
                  <w:szCs w:val="22"/>
                </w:rPr>
                <w:t>comprehensive guidance and resources</w:t>
              </w:r>
            </w:hyperlink>
            <w:r w:rsidRPr="009F2E9E">
              <w:rPr>
                <w:rFonts w:ascii="Aptos" w:eastAsia="Times New Roman" w:hAnsi="Aptos" w:cs="Times New Roman"/>
                <w:sz w:val="22"/>
                <w:szCs w:val="22"/>
              </w:rPr>
              <w:t xml:space="preserve"> to implement the PROTECT Act, establishing clear operational frameworks for health care providers, employers, law enforcement agencies, and state entities. The guidance enforces key mandates under the law—signed on August 5—including restricting civil immigration enforcement activities in nonpublic areas of state and health care facilities (such as nursing homes and hospitals), limiting local law enforcement participation in federal civil immigration actions, and requiring employers to provide written notice within 48 hours of receiving ICE Form I-9 inspection notices.</w:t>
            </w:r>
          </w:p>
        </w:tc>
      </w:tr>
      <w:tr w:rsidR="008457CE" w:rsidRPr="00783903" w14:paraId="5682F293" w14:textId="77777777" w:rsidTr="00467E18">
        <w:trPr>
          <w:gridAfter w:val="1"/>
          <w:wAfter w:w="298" w:type="dxa"/>
          <w:trHeight w:val="386"/>
        </w:trPr>
        <w:tc>
          <w:tcPr>
            <w:tcW w:w="2903" w:type="dxa"/>
            <w:gridSpan w:val="2"/>
          </w:tcPr>
          <w:p w14:paraId="13072099" w14:textId="6E4CED8D" w:rsidR="008457CE" w:rsidRPr="00B17AE3" w:rsidRDefault="008457CE" w:rsidP="008457CE">
            <w:pPr>
              <w:pStyle w:val="Heading2"/>
              <w:outlineLvl w:val="1"/>
              <w:rPr>
                <w:b/>
                <w:bCs/>
                <w:sz w:val="32"/>
                <w:szCs w:val="32"/>
              </w:rPr>
            </w:pPr>
            <w:r w:rsidRPr="00B17AE3">
              <w:rPr>
                <w:b/>
                <w:bCs/>
                <w:sz w:val="32"/>
                <w:szCs w:val="32"/>
              </w:rPr>
              <w:t>Federal Policy</w:t>
            </w:r>
          </w:p>
        </w:tc>
        <w:tc>
          <w:tcPr>
            <w:tcW w:w="7622" w:type="dxa"/>
            <w:gridSpan w:val="4"/>
          </w:tcPr>
          <w:p w14:paraId="75B8C796" w14:textId="77777777" w:rsidR="008457CE" w:rsidRDefault="008457CE" w:rsidP="008457CE">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Eugene Weekly</w:t>
            </w:r>
          </w:p>
          <w:p w14:paraId="22FBE1E6" w14:textId="77777777" w:rsidR="008457CE" w:rsidRDefault="008457CE" w:rsidP="008457CE">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7, 2026</w:t>
            </w:r>
          </w:p>
          <w:p w14:paraId="71369E0B" w14:textId="77777777" w:rsidR="008457CE" w:rsidRDefault="00171114" w:rsidP="008457CE">
            <w:pPr>
              <w:pStyle w:val="ListParagraph"/>
              <w:ind w:left="360"/>
              <w:rPr>
                <w:rFonts w:ascii="Aptos" w:eastAsia="Times New Roman" w:hAnsi="Aptos" w:cs="Times New Roman"/>
                <w:i/>
                <w:iCs/>
                <w:sz w:val="22"/>
                <w:szCs w:val="22"/>
              </w:rPr>
            </w:pPr>
            <w:hyperlink r:id="rId97" w:history="1">
              <w:r w:rsidR="008457CE" w:rsidRPr="00605A12">
                <w:rPr>
                  <w:rStyle w:val="Hyperlink"/>
                  <w:rFonts w:ascii="Aptos" w:eastAsia="Times New Roman" w:hAnsi="Aptos" w:cs="Times New Roman"/>
                  <w:i/>
                  <w:iCs/>
                  <w:sz w:val="22"/>
                  <w:szCs w:val="22"/>
                </w:rPr>
                <w:t>128 Nursing Homes, Zero 24/7 Nurses</w:t>
              </w:r>
            </w:hyperlink>
          </w:p>
          <w:p w14:paraId="579E6DBA" w14:textId="77777777" w:rsidR="008457CE" w:rsidRDefault="008457CE" w:rsidP="008457CE">
            <w:pPr>
              <w:pStyle w:val="ListParagraph"/>
              <w:ind w:left="360"/>
              <w:rPr>
                <w:rFonts w:ascii="Aptos" w:eastAsia="Times New Roman" w:hAnsi="Aptos" w:cs="Times New Roman"/>
                <w:sz w:val="22"/>
                <w:szCs w:val="22"/>
              </w:rPr>
            </w:pPr>
            <w:r>
              <w:rPr>
                <w:rFonts w:ascii="Aptos" w:eastAsia="Times New Roman" w:hAnsi="Aptos" w:cs="Times New Roman"/>
                <w:sz w:val="22"/>
                <w:szCs w:val="22"/>
              </w:rPr>
              <w:t>B</w:t>
            </w:r>
            <w:r w:rsidRPr="00E765CD">
              <w:rPr>
                <w:rFonts w:ascii="Aptos" w:eastAsia="Times New Roman" w:hAnsi="Aptos" w:cs="Times New Roman"/>
                <w:sz w:val="22"/>
                <w:szCs w:val="22"/>
              </w:rPr>
              <w:t xml:space="preserve">y </w:t>
            </w:r>
            <w:proofErr w:type="spellStart"/>
            <w:r w:rsidRPr="00E765CD">
              <w:rPr>
                <w:rFonts w:ascii="Aptos" w:eastAsia="Times New Roman" w:hAnsi="Aptos" w:cs="Times New Roman"/>
                <w:sz w:val="22"/>
                <w:szCs w:val="22"/>
              </w:rPr>
              <w:t>Aishiki</w:t>
            </w:r>
            <w:proofErr w:type="spellEnd"/>
            <w:r w:rsidRPr="00E765CD">
              <w:rPr>
                <w:rFonts w:ascii="Aptos" w:eastAsia="Times New Roman" w:hAnsi="Aptos" w:cs="Times New Roman"/>
                <w:sz w:val="22"/>
                <w:szCs w:val="22"/>
              </w:rPr>
              <w:t xml:space="preserve"> Nag</w:t>
            </w:r>
          </w:p>
          <w:p w14:paraId="66C3E430" w14:textId="77777777" w:rsidR="008457CE" w:rsidRPr="005972A8" w:rsidRDefault="008457CE" w:rsidP="008457CE">
            <w:pPr>
              <w:pStyle w:val="ListParagraph"/>
              <w:ind w:left="360"/>
              <w:rPr>
                <w:rFonts w:ascii="Aptos" w:eastAsia="Times New Roman" w:hAnsi="Aptos" w:cs="Times New Roman"/>
                <w:sz w:val="22"/>
                <w:szCs w:val="22"/>
              </w:rPr>
            </w:pPr>
            <w:r w:rsidRPr="005972A8">
              <w:rPr>
                <w:rFonts w:ascii="Aptos" w:eastAsia="Times New Roman" w:hAnsi="Aptos" w:cs="Times New Roman"/>
                <w:sz w:val="22"/>
                <w:szCs w:val="22"/>
              </w:rPr>
              <w:t xml:space="preserve">A report from the </w:t>
            </w:r>
            <w:hyperlink r:id="rId98" w:tgtFrame="_blank" w:history="1">
              <w:r w:rsidRPr="005972A8">
                <w:rPr>
                  <w:rStyle w:val="Hyperlink"/>
                  <w:rFonts w:ascii="Aptos" w:eastAsia="Times New Roman" w:hAnsi="Aptos" w:cs="Times New Roman"/>
                  <w:sz w:val="22"/>
                  <w:szCs w:val="22"/>
                </w:rPr>
                <w:t>Eugene Weekly</w:t>
              </w:r>
            </w:hyperlink>
            <w:r w:rsidRPr="005972A8">
              <w:rPr>
                <w:rFonts w:ascii="Aptos" w:eastAsia="Times New Roman" w:hAnsi="Aptos" w:cs="Times New Roman"/>
                <w:sz w:val="22"/>
                <w:szCs w:val="22"/>
              </w:rPr>
              <w:t xml:space="preserve"> highlights a striking vulnerability across Oregon's long-term care landscape, revealing that none of the state's 128 licensed nursing home programs currently provide around-the-clock registered nurse coverage. While Oregon benefits from established minimum staffing ratios for certified nursing assistants (CNAs), the total absence of 24/7 RN presence underscores a significant gap in clinical oversight for vulnerable residents.</w:t>
            </w:r>
          </w:p>
          <w:p w14:paraId="137A5105" w14:textId="135BDC3C" w:rsidR="008457CE" w:rsidRPr="000F142F" w:rsidRDefault="008457CE" w:rsidP="008457CE">
            <w:pPr>
              <w:pStyle w:val="ListParagraph"/>
              <w:ind w:left="360"/>
              <w:rPr>
                <w:rFonts w:ascii="Aptos" w:eastAsia="Times New Roman" w:hAnsi="Aptos" w:cs="Times New Roman"/>
                <w:sz w:val="22"/>
                <w:szCs w:val="22"/>
              </w:rPr>
            </w:pPr>
            <w:r w:rsidRPr="005972A8">
              <w:rPr>
                <w:rFonts w:ascii="Aptos" w:eastAsia="Times New Roman" w:hAnsi="Aptos" w:cs="Times New Roman"/>
                <w:sz w:val="22"/>
                <w:szCs w:val="22"/>
              </w:rPr>
              <w:lastRenderedPageBreak/>
              <w:t xml:space="preserve">In response to these systemic shortcomings, federal lawmakers such as Senator Ron Wyden are championing the </w:t>
            </w:r>
            <w:hyperlink r:id="rId99" w:history="1">
              <w:r w:rsidRPr="00AF562F">
                <w:rPr>
                  <w:rStyle w:val="Hyperlink"/>
                  <w:rFonts w:ascii="Aptos" w:eastAsia="Times New Roman" w:hAnsi="Aptos" w:cs="Times New Roman"/>
                  <w:i/>
                  <w:iCs/>
                  <w:sz w:val="22"/>
                  <w:szCs w:val="22"/>
                </w:rPr>
                <w:t>Nurses Belong in Nursing Homes Act</w:t>
              </w:r>
            </w:hyperlink>
            <w:r w:rsidRPr="005972A8">
              <w:rPr>
                <w:rFonts w:ascii="Aptos" w:eastAsia="Times New Roman" w:hAnsi="Aptos" w:cs="Times New Roman"/>
                <w:sz w:val="22"/>
                <w:szCs w:val="22"/>
              </w:rPr>
              <w:t xml:space="preserve">. As detailed in the </w:t>
            </w:r>
            <w:hyperlink r:id="rId100" w:tgtFrame="_blank" w:history="1">
              <w:r w:rsidRPr="005972A8">
                <w:rPr>
                  <w:rStyle w:val="Hyperlink"/>
                  <w:rFonts w:ascii="Aptos" w:eastAsia="Times New Roman" w:hAnsi="Aptos" w:cs="Times New Roman"/>
                  <w:sz w:val="22"/>
                  <w:szCs w:val="22"/>
                </w:rPr>
                <w:t>Eugene Weekly</w:t>
              </w:r>
            </w:hyperlink>
            <w:r w:rsidRPr="005972A8">
              <w:rPr>
                <w:rFonts w:ascii="Aptos" w:eastAsia="Times New Roman" w:hAnsi="Aptos" w:cs="Times New Roman"/>
                <w:sz w:val="22"/>
                <w:szCs w:val="22"/>
              </w:rPr>
              <w:t xml:space="preserve"> report, this proposed legislation aims to establish strict federal minimum staffing requirements, mandate on-site registered nurses around the clock, and secure permanent funding for rigorous facility inspections and enforcement programs.</w:t>
            </w:r>
          </w:p>
        </w:tc>
      </w:tr>
      <w:tr w:rsidR="008457CE" w:rsidRPr="00783903" w14:paraId="08327E8C" w14:textId="77777777" w:rsidTr="00467E18">
        <w:trPr>
          <w:gridAfter w:val="1"/>
          <w:wAfter w:w="298" w:type="dxa"/>
          <w:trHeight w:val="386"/>
        </w:trPr>
        <w:tc>
          <w:tcPr>
            <w:tcW w:w="2903" w:type="dxa"/>
            <w:gridSpan w:val="2"/>
          </w:tcPr>
          <w:p w14:paraId="1BB84B6C" w14:textId="14619F8F" w:rsidR="008457CE" w:rsidRDefault="008457CE" w:rsidP="008457CE">
            <w:pPr>
              <w:pStyle w:val="Heading2"/>
              <w:outlineLvl w:val="1"/>
              <w:rPr>
                <w:b/>
                <w:bCs/>
                <w:sz w:val="32"/>
                <w:szCs w:val="32"/>
              </w:rPr>
            </w:pPr>
            <w:r>
              <w:rPr>
                <w:b/>
                <w:bCs/>
                <w:sz w:val="32"/>
                <w:szCs w:val="32"/>
              </w:rPr>
              <w:lastRenderedPageBreak/>
              <w:t>From Our Colleagues from Around the Country</w:t>
            </w:r>
          </w:p>
        </w:tc>
        <w:tc>
          <w:tcPr>
            <w:tcW w:w="7622" w:type="dxa"/>
            <w:gridSpan w:val="4"/>
          </w:tcPr>
          <w:p w14:paraId="1B017700" w14:textId="13B9221C" w:rsidR="008457CE" w:rsidRPr="002939AB" w:rsidRDefault="00171114" w:rsidP="008457CE">
            <w:pPr>
              <w:pStyle w:val="ListParagraph"/>
              <w:numPr>
                <w:ilvl w:val="0"/>
                <w:numId w:val="28"/>
              </w:numPr>
              <w:ind w:left="360"/>
              <w:rPr>
                <w:rFonts w:ascii="Aptos" w:eastAsia="Times New Roman" w:hAnsi="Aptos" w:cs="Times New Roman"/>
                <w:b/>
                <w:bCs/>
                <w:sz w:val="22"/>
                <w:szCs w:val="22"/>
              </w:rPr>
            </w:pPr>
            <w:hyperlink r:id="rId101" w:history="1">
              <w:r w:rsidR="008457CE" w:rsidRPr="002939AB">
                <w:rPr>
                  <w:rStyle w:val="Hyperlink"/>
                  <w:rFonts w:ascii="Aptos" w:eastAsia="Times New Roman" w:hAnsi="Aptos" w:cs="Times New Roman"/>
                  <w:b/>
                  <w:bCs/>
                  <w:sz w:val="22"/>
                  <w:szCs w:val="22"/>
                </w:rPr>
                <w:t>Center for Medicare Advocacy</w:t>
              </w:r>
            </w:hyperlink>
          </w:p>
          <w:p w14:paraId="1DD839FB" w14:textId="4361EC4C" w:rsidR="008457CE" w:rsidRPr="002939AB" w:rsidRDefault="008457CE" w:rsidP="008457CE">
            <w:pPr>
              <w:pStyle w:val="ListParagraph"/>
              <w:ind w:left="360"/>
              <w:rPr>
                <w:rFonts w:ascii="Aptos" w:eastAsia="Times New Roman" w:hAnsi="Aptos" w:cs="Times New Roman"/>
                <w:sz w:val="22"/>
                <w:szCs w:val="22"/>
              </w:rPr>
            </w:pPr>
            <w:r w:rsidRPr="002939AB">
              <w:rPr>
                <w:rFonts w:ascii="Aptos" w:eastAsia="Times New Roman" w:hAnsi="Aptos" w:cs="Times New Roman"/>
                <w:sz w:val="22"/>
                <w:szCs w:val="22"/>
              </w:rPr>
              <w:t>September 10, 2026</w:t>
            </w:r>
          </w:p>
          <w:p w14:paraId="2ED9561E" w14:textId="77777777" w:rsidR="008457CE" w:rsidRPr="00BD1597" w:rsidRDefault="00171114" w:rsidP="008457CE">
            <w:pPr>
              <w:pStyle w:val="ListParagraph"/>
              <w:numPr>
                <w:ilvl w:val="0"/>
                <w:numId w:val="34"/>
              </w:numPr>
              <w:spacing w:after="160" w:line="278" w:lineRule="auto"/>
              <w:ind w:left="720"/>
              <w:rPr>
                <w:rFonts w:ascii="Aptos" w:hAnsi="Aptos"/>
                <w:sz w:val="22"/>
                <w:szCs w:val="22"/>
              </w:rPr>
            </w:pPr>
            <w:hyperlink r:id="rId102" w:anchor="m_3788142556133618009_1" w:history="1">
              <w:r w:rsidR="008457CE" w:rsidRPr="00BD1597">
                <w:rPr>
                  <w:rStyle w:val="Hyperlink"/>
                  <w:rFonts w:ascii="Aptos" w:hAnsi="Aptos"/>
                  <w:sz w:val="22"/>
                  <w:szCs w:val="22"/>
                </w:rPr>
                <w:t>UnitedHealth Cutting Back on Prior Authorization Unlikely to Have Major Impact on Medicare Advantage Enrollees</w:t>
              </w:r>
            </w:hyperlink>
            <w:r w:rsidR="008457CE" w:rsidRPr="00BD1597">
              <w:rPr>
                <w:rFonts w:ascii="Aptos" w:hAnsi="Aptos"/>
                <w:sz w:val="22"/>
                <w:szCs w:val="22"/>
              </w:rPr>
              <w:t xml:space="preserve"> </w:t>
            </w:r>
          </w:p>
          <w:p w14:paraId="1C804193" w14:textId="77777777" w:rsidR="008457CE" w:rsidRPr="00BD1597" w:rsidRDefault="00171114" w:rsidP="008457CE">
            <w:pPr>
              <w:pStyle w:val="ListParagraph"/>
              <w:numPr>
                <w:ilvl w:val="0"/>
                <w:numId w:val="34"/>
              </w:numPr>
              <w:spacing w:after="160" w:line="278" w:lineRule="auto"/>
              <w:ind w:left="720"/>
              <w:rPr>
                <w:rFonts w:ascii="Aptos" w:hAnsi="Aptos"/>
                <w:sz w:val="22"/>
                <w:szCs w:val="22"/>
              </w:rPr>
            </w:pPr>
            <w:hyperlink r:id="rId103" w:anchor="m_3788142556133618009_2" w:history="1">
              <w:r w:rsidR="008457CE" w:rsidRPr="00BD1597">
                <w:rPr>
                  <w:rStyle w:val="Hyperlink"/>
                  <w:rFonts w:ascii="Aptos" w:hAnsi="Aptos"/>
                  <w:sz w:val="22"/>
                  <w:szCs w:val="22"/>
                </w:rPr>
                <w:t>Half of Nursing Homes Lose Eligibility for Risk-Based Survey in a Year</w:t>
              </w:r>
            </w:hyperlink>
            <w:r w:rsidR="008457CE" w:rsidRPr="00BD1597">
              <w:rPr>
                <w:rFonts w:ascii="Aptos" w:hAnsi="Aptos"/>
                <w:sz w:val="22"/>
                <w:szCs w:val="22"/>
              </w:rPr>
              <w:t xml:space="preserve"> </w:t>
            </w:r>
          </w:p>
          <w:p w14:paraId="07FFC43A" w14:textId="77777777" w:rsidR="008457CE" w:rsidRPr="00BD1597" w:rsidRDefault="00171114" w:rsidP="008457CE">
            <w:pPr>
              <w:pStyle w:val="ListParagraph"/>
              <w:numPr>
                <w:ilvl w:val="0"/>
                <w:numId w:val="34"/>
              </w:numPr>
              <w:spacing w:after="160" w:line="278" w:lineRule="auto"/>
              <w:ind w:left="720"/>
              <w:rPr>
                <w:rFonts w:ascii="Aptos" w:hAnsi="Aptos"/>
                <w:sz w:val="22"/>
                <w:szCs w:val="22"/>
              </w:rPr>
            </w:pPr>
            <w:hyperlink r:id="rId104" w:anchor="m_3788142556133618009_3" w:history="1">
              <w:r w:rsidR="008457CE" w:rsidRPr="00BD1597">
                <w:rPr>
                  <w:rStyle w:val="Hyperlink"/>
                  <w:rFonts w:ascii="Aptos" w:hAnsi="Aptos"/>
                  <w:sz w:val="22"/>
                  <w:szCs w:val="22"/>
                </w:rPr>
                <w:t>CMA Statement on the Department of Justice's Proposed Resolution in Texas v. Kennedy</w:t>
              </w:r>
            </w:hyperlink>
            <w:r w:rsidR="008457CE" w:rsidRPr="00BD1597">
              <w:rPr>
                <w:rFonts w:ascii="Aptos" w:hAnsi="Aptos"/>
                <w:sz w:val="22"/>
                <w:szCs w:val="22"/>
              </w:rPr>
              <w:t xml:space="preserve"> </w:t>
            </w:r>
          </w:p>
          <w:p w14:paraId="2A28D436" w14:textId="43345802" w:rsidR="008457CE" w:rsidRPr="00BD1597" w:rsidRDefault="00171114" w:rsidP="008457CE">
            <w:pPr>
              <w:pStyle w:val="ListParagraph"/>
              <w:numPr>
                <w:ilvl w:val="0"/>
                <w:numId w:val="34"/>
              </w:numPr>
              <w:spacing w:after="160" w:line="278" w:lineRule="auto"/>
              <w:ind w:left="720"/>
              <w:rPr>
                <w:rFonts w:ascii="Aptos" w:hAnsi="Aptos"/>
              </w:rPr>
            </w:pPr>
            <w:hyperlink r:id="rId105" w:anchor="m_3788142556133618009_event" w:history="1">
              <w:r w:rsidR="008457CE" w:rsidRPr="00BD1597">
                <w:rPr>
                  <w:rStyle w:val="Hyperlink"/>
                  <w:rFonts w:ascii="Aptos" w:hAnsi="Aptos"/>
                  <w:sz w:val="22"/>
                  <w:szCs w:val="22"/>
                </w:rPr>
                <w:t>Free Webinar | Medicare Open Enrollment</w:t>
              </w:r>
            </w:hyperlink>
          </w:p>
          <w:p w14:paraId="08322E9A" w14:textId="2917365D" w:rsidR="008457CE" w:rsidRPr="00F50843" w:rsidRDefault="008457CE" w:rsidP="008457CE">
            <w:pPr>
              <w:pStyle w:val="ListParagraph"/>
              <w:ind w:left="360"/>
              <w:rPr>
                <w:rFonts w:ascii="Aptos" w:eastAsia="Times New Roman" w:hAnsi="Aptos" w:cs="Times New Roman"/>
                <w:sz w:val="22"/>
                <w:szCs w:val="22"/>
              </w:rPr>
            </w:pPr>
          </w:p>
        </w:tc>
      </w:tr>
      <w:tr w:rsidR="008457CE" w:rsidRPr="00783903" w14:paraId="197AEF18" w14:textId="77777777" w:rsidTr="00467E18">
        <w:trPr>
          <w:gridAfter w:val="1"/>
          <w:wAfter w:w="298" w:type="dxa"/>
          <w:trHeight w:val="386"/>
        </w:trPr>
        <w:tc>
          <w:tcPr>
            <w:tcW w:w="2903" w:type="dxa"/>
            <w:gridSpan w:val="2"/>
          </w:tcPr>
          <w:p w14:paraId="6B7D3675" w14:textId="73D0B04C" w:rsidR="008457CE" w:rsidRPr="00B17AE3" w:rsidRDefault="008457CE" w:rsidP="008457CE">
            <w:pPr>
              <w:pStyle w:val="Heading2"/>
              <w:outlineLvl w:val="1"/>
              <w:rPr>
                <w:b/>
                <w:bCs/>
                <w:sz w:val="32"/>
                <w:szCs w:val="32"/>
              </w:rPr>
            </w:pPr>
            <w:r>
              <w:rPr>
                <w:b/>
                <w:bCs/>
                <w:sz w:val="32"/>
                <w:szCs w:val="32"/>
              </w:rPr>
              <w:t>From Around the Country</w:t>
            </w:r>
          </w:p>
        </w:tc>
        <w:tc>
          <w:tcPr>
            <w:tcW w:w="7622" w:type="dxa"/>
            <w:gridSpan w:val="4"/>
          </w:tcPr>
          <w:p w14:paraId="3456DA26" w14:textId="5DF18FE2" w:rsidR="008457CE" w:rsidRDefault="008457CE" w:rsidP="008457CE">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CBS LA (via YouTube)</w:t>
            </w:r>
          </w:p>
          <w:p w14:paraId="37A34DCA" w14:textId="7FDE900F" w:rsidR="008457CE" w:rsidRDefault="008457CE" w:rsidP="008457CE">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12, 2026</w:t>
            </w:r>
          </w:p>
          <w:p w14:paraId="5AD9373D" w14:textId="5978C4C4" w:rsidR="008457CE" w:rsidRPr="00871BDF" w:rsidRDefault="00171114" w:rsidP="008457CE">
            <w:pPr>
              <w:pStyle w:val="ListParagraph"/>
              <w:ind w:left="360"/>
              <w:rPr>
                <w:rFonts w:ascii="Aptos" w:eastAsia="Times New Roman" w:hAnsi="Aptos" w:cs="Times New Roman"/>
                <w:i/>
                <w:iCs/>
                <w:sz w:val="22"/>
                <w:szCs w:val="22"/>
              </w:rPr>
            </w:pPr>
            <w:hyperlink r:id="rId106" w:history="1">
              <w:r w:rsidR="008457CE" w:rsidRPr="00871BDF">
                <w:rPr>
                  <w:rStyle w:val="Hyperlink"/>
                  <w:rFonts w:ascii="Aptos" w:eastAsia="Times New Roman" w:hAnsi="Aptos" w:cs="Times New Roman"/>
                  <w:i/>
                  <w:iCs/>
                  <w:sz w:val="22"/>
                  <w:szCs w:val="22"/>
                </w:rPr>
                <w:t>8 people rescued from assisted living facility fire in Glendale</w:t>
              </w:r>
            </w:hyperlink>
          </w:p>
          <w:p w14:paraId="7343CB62" w14:textId="765CC2AF" w:rsidR="008457CE" w:rsidRDefault="008457CE" w:rsidP="008457CE">
            <w:pPr>
              <w:pStyle w:val="ListParagraph"/>
              <w:ind w:left="360"/>
              <w:rPr>
                <w:rFonts w:ascii="Aptos" w:eastAsia="Times New Roman" w:hAnsi="Aptos" w:cs="Times New Roman"/>
                <w:sz w:val="22"/>
                <w:szCs w:val="22"/>
              </w:rPr>
            </w:pPr>
            <w:r>
              <w:rPr>
                <w:rFonts w:ascii="Aptos" w:eastAsia="Times New Roman" w:hAnsi="Aptos" w:cs="Times New Roman"/>
                <w:sz w:val="22"/>
                <w:szCs w:val="22"/>
              </w:rPr>
              <w:t>By Tom Wait</w:t>
            </w:r>
          </w:p>
          <w:p w14:paraId="6031640C" w14:textId="66FF9750" w:rsidR="008457CE" w:rsidRPr="00AC6E00" w:rsidRDefault="008457CE" w:rsidP="008457CE">
            <w:pPr>
              <w:pStyle w:val="ListParagraph"/>
              <w:ind w:left="360"/>
              <w:rPr>
                <w:rFonts w:ascii="Aptos" w:eastAsia="Times New Roman" w:hAnsi="Aptos" w:cs="Times New Roman"/>
                <w:sz w:val="22"/>
                <w:szCs w:val="22"/>
              </w:rPr>
            </w:pPr>
            <w:r w:rsidRPr="006C1724">
              <w:rPr>
                <w:rFonts w:ascii="Aptos" w:eastAsia="Times New Roman" w:hAnsi="Aptos" w:cs="Times New Roman"/>
                <w:sz w:val="22"/>
                <w:szCs w:val="22"/>
              </w:rPr>
              <w:t>A fierce fire tore through Mountain Villa, a residential senior care home in Glendale, California, trapping vulnerable residents with intensive medical needs before quick-thinking neighbors and first responders rushed into the smoke-filled building to evacuate them. Seven residents and a staff nurse were rescued or treated at the scene—with a couple of heroic neighborhood brothers and another local resident stepping in to pull people to safety despite inhaling heavy smoke. Fortunately, no one was seriously injured in the blaze, and while the red-tagged home is now under active investigation by arson authorities, state records confirm that the facility had up-to-date smoke detectors, extinguishers, and fire drills during its last inspection in March.</w:t>
            </w:r>
          </w:p>
          <w:p w14:paraId="32064202" w14:textId="023131F9" w:rsidR="008457CE" w:rsidRDefault="008457CE" w:rsidP="008457CE">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New Jersey Monitor</w:t>
            </w:r>
          </w:p>
          <w:p w14:paraId="222CFAEC" w14:textId="77777777" w:rsidR="008457CE" w:rsidRDefault="008457CE" w:rsidP="008457CE">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9, 2026</w:t>
            </w:r>
          </w:p>
          <w:p w14:paraId="3032466D" w14:textId="49D71127" w:rsidR="008457CE" w:rsidRPr="007E28D2" w:rsidRDefault="00171114" w:rsidP="008457CE">
            <w:pPr>
              <w:pStyle w:val="ListParagraph"/>
              <w:ind w:left="360"/>
              <w:rPr>
                <w:rFonts w:ascii="Aptos" w:eastAsia="Times New Roman" w:hAnsi="Aptos" w:cs="Times New Roman"/>
                <w:i/>
                <w:iCs/>
                <w:sz w:val="22"/>
                <w:szCs w:val="22"/>
              </w:rPr>
            </w:pPr>
            <w:hyperlink r:id="rId107" w:history="1">
              <w:r w:rsidR="008457CE" w:rsidRPr="007E28D2">
                <w:rPr>
                  <w:rStyle w:val="Hyperlink"/>
                  <w:rFonts w:ascii="Aptos" w:eastAsia="Times New Roman" w:hAnsi="Aptos" w:cs="Times New Roman"/>
                  <w:i/>
                  <w:iCs/>
                  <w:sz w:val="22"/>
                  <w:szCs w:val="22"/>
                </w:rPr>
                <w:t>Auditor finds state nursing home inspections are often delayed</w:t>
              </w:r>
            </w:hyperlink>
          </w:p>
          <w:p w14:paraId="51E4D386" w14:textId="77777777" w:rsidR="008457CE" w:rsidRDefault="008457CE" w:rsidP="008457CE">
            <w:pPr>
              <w:pStyle w:val="ListParagraph"/>
              <w:ind w:left="360"/>
              <w:rPr>
                <w:rFonts w:ascii="Aptos" w:eastAsia="Times New Roman" w:hAnsi="Aptos" w:cs="Times New Roman"/>
                <w:sz w:val="22"/>
                <w:szCs w:val="22"/>
              </w:rPr>
            </w:pPr>
            <w:r w:rsidRPr="00F37045">
              <w:rPr>
                <w:rFonts w:ascii="Aptos" w:eastAsia="Times New Roman" w:hAnsi="Aptos" w:cs="Times New Roman"/>
                <w:sz w:val="22"/>
                <w:szCs w:val="22"/>
              </w:rPr>
              <w:t xml:space="preserve">By </w:t>
            </w:r>
            <w:proofErr w:type="spellStart"/>
            <w:r w:rsidRPr="00F37045">
              <w:rPr>
                <w:rFonts w:ascii="Aptos" w:eastAsia="Times New Roman" w:hAnsi="Aptos" w:cs="Times New Roman"/>
                <w:sz w:val="22"/>
                <w:szCs w:val="22"/>
              </w:rPr>
              <w:t>Lilo</w:t>
            </w:r>
            <w:proofErr w:type="spellEnd"/>
            <w:r w:rsidRPr="00F37045">
              <w:rPr>
                <w:rFonts w:ascii="Aptos" w:eastAsia="Times New Roman" w:hAnsi="Aptos" w:cs="Times New Roman"/>
                <w:sz w:val="22"/>
                <w:szCs w:val="22"/>
              </w:rPr>
              <w:t xml:space="preserve"> H. Stainton</w:t>
            </w:r>
          </w:p>
          <w:p w14:paraId="01327422" w14:textId="1AAC5B59" w:rsidR="008457CE" w:rsidRPr="00F37045" w:rsidRDefault="008457CE" w:rsidP="008457CE">
            <w:pPr>
              <w:pStyle w:val="ListParagraph"/>
              <w:ind w:left="360"/>
              <w:rPr>
                <w:rFonts w:ascii="Aptos" w:eastAsia="Times New Roman" w:hAnsi="Aptos" w:cs="Times New Roman"/>
                <w:i/>
                <w:iCs/>
                <w:sz w:val="22"/>
                <w:szCs w:val="22"/>
              </w:rPr>
            </w:pPr>
            <w:r w:rsidRPr="00CD02C9">
              <w:rPr>
                <w:rFonts w:ascii="Aptos" w:eastAsia="Times New Roman" w:hAnsi="Aptos" w:cs="Times New Roman"/>
                <w:i/>
                <w:iCs/>
                <w:sz w:val="22"/>
                <w:szCs w:val="22"/>
              </w:rPr>
              <w:t>80%+ of inspections resulting from resident complaints were delayed, report says</w:t>
            </w:r>
          </w:p>
          <w:p w14:paraId="67A50B57" w14:textId="77777777" w:rsidR="008457CE" w:rsidRDefault="00171114" w:rsidP="008457CE">
            <w:pPr>
              <w:pStyle w:val="ListParagraph"/>
              <w:ind w:left="360"/>
              <w:rPr>
                <w:rFonts w:ascii="Aptos" w:eastAsia="Times New Roman" w:hAnsi="Aptos" w:cs="Times New Roman"/>
                <w:sz w:val="22"/>
                <w:szCs w:val="22"/>
              </w:rPr>
            </w:pPr>
            <w:hyperlink r:id="rId108" w:history="1">
              <w:r w:rsidR="008457CE" w:rsidRPr="002425DA">
                <w:rPr>
                  <w:rStyle w:val="Hyperlink"/>
                  <w:rFonts w:ascii="Aptos" w:eastAsia="Times New Roman" w:hAnsi="Aptos" w:cs="Times New Roman"/>
                  <w:sz w:val="22"/>
                  <w:szCs w:val="22"/>
                </w:rPr>
                <w:t>A recent state audit</w:t>
              </w:r>
            </w:hyperlink>
            <w:r w:rsidR="008457CE" w:rsidRPr="000C40E5">
              <w:rPr>
                <w:rFonts w:ascii="Aptos" w:eastAsia="Times New Roman" w:hAnsi="Aptos" w:cs="Times New Roman"/>
                <w:sz w:val="22"/>
                <w:szCs w:val="22"/>
              </w:rPr>
              <w:t xml:space="preserve"> of New Jersey’s Department of Health evaluated the division responsible for overseeing skilled nursing facilities, focusing on compliance with federal and state inspection mandates, complaint investigations, and reportable events. While the audit concluded that the agency generally maintained adequate overall oversight, it highlighted notable management weaknesses regarding inspection time frames, the classification and timeliness of complaint reviews, and delays in tracking facility reportable events.</w:t>
            </w:r>
          </w:p>
          <w:p w14:paraId="4700C1B2" w14:textId="640F5A83" w:rsidR="008457CE" w:rsidRDefault="008457CE" w:rsidP="008457CE">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Pleas</w:t>
            </w:r>
            <w:r w:rsidR="007A0B3F">
              <w:rPr>
                <w:rFonts w:ascii="Aptos" w:eastAsia="Times New Roman" w:hAnsi="Aptos" w:cs="Times New Roman"/>
                <w:b/>
                <w:bCs/>
                <w:sz w:val="22"/>
                <w:szCs w:val="22"/>
              </w:rPr>
              <w:t>an</w:t>
            </w:r>
            <w:r>
              <w:rPr>
                <w:rFonts w:ascii="Aptos" w:eastAsia="Times New Roman" w:hAnsi="Aptos" w:cs="Times New Roman"/>
                <w:b/>
                <w:bCs/>
                <w:sz w:val="22"/>
                <w:szCs w:val="22"/>
              </w:rPr>
              <w:t>ton Weekly</w:t>
            </w:r>
          </w:p>
          <w:p w14:paraId="1914518E" w14:textId="77777777" w:rsidR="008457CE" w:rsidRDefault="008457CE" w:rsidP="008457CE">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8, 2026</w:t>
            </w:r>
          </w:p>
          <w:p w14:paraId="20646B41" w14:textId="43D2C6A0" w:rsidR="008457CE" w:rsidRPr="009C7D1D" w:rsidRDefault="00171114" w:rsidP="008457CE">
            <w:pPr>
              <w:pStyle w:val="ListParagraph"/>
              <w:ind w:left="360"/>
              <w:rPr>
                <w:rFonts w:ascii="Aptos" w:eastAsia="Times New Roman" w:hAnsi="Aptos" w:cs="Times New Roman"/>
                <w:i/>
                <w:iCs/>
                <w:sz w:val="22"/>
                <w:szCs w:val="22"/>
              </w:rPr>
            </w:pPr>
            <w:hyperlink r:id="rId109" w:history="1">
              <w:proofErr w:type="spellStart"/>
              <w:r w:rsidR="008457CE" w:rsidRPr="009C7D1D">
                <w:rPr>
                  <w:rStyle w:val="Hyperlink"/>
                  <w:rFonts w:ascii="Aptos" w:eastAsia="Times New Roman" w:hAnsi="Aptos" w:cs="Times New Roman"/>
                  <w:i/>
                  <w:iCs/>
                  <w:sz w:val="22"/>
                  <w:szCs w:val="22"/>
                </w:rPr>
                <w:t>Medi</w:t>
              </w:r>
              <w:proofErr w:type="spellEnd"/>
              <w:r w:rsidR="008457CE" w:rsidRPr="009C7D1D">
                <w:rPr>
                  <w:rStyle w:val="Hyperlink"/>
                  <w:rFonts w:ascii="Aptos" w:eastAsia="Times New Roman" w:hAnsi="Aptos" w:cs="Times New Roman"/>
                  <w:i/>
                  <w:iCs/>
                  <w:sz w:val="22"/>
                  <w:szCs w:val="22"/>
                </w:rPr>
                <w:t>-Cal won’t pay for assisted living in most of California. One brother fought back</w:t>
              </w:r>
            </w:hyperlink>
            <w:r w:rsidR="008457CE">
              <w:rPr>
                <w:rFonts w:ascii="Aptos" w:eastAsia="Times New Roman" w:hAnsi="Aptos" w:cs="Times New Roman"/>
                <w:i/>
                <w:iCs/>
                <w:sz w:val="22"/>
                <w:szCs w:val="22"/>
              </w:rPr>
              <w:t xml:space="preserve"> </w:t>
            </w:r>
          </w:p>
          <w:p w14:paraId="20F16194" w14:textId="77777777" w:rsidR="008457CE" w:rsidRDefault="008457CE" w:rsidP="008457CE">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proofErr w:type="spellStart"/>
            <w:r>
              <w:rPr>
                <w:rFonts w:ascii="Aptos" w:eastAsia="Times New Roman" w:hAnsi="Aptos" w:cs="Times New Roman"/>
                <w:sz w:val="22"/>
                <w:szCs w:val="22"/>
              </w:rPr>
              <w:t>CalMatters</w:t>
            </w:r>
            <w:proofErr w:type="spellEnd"/>
          </w:p>
          <w:p w14:paraId="30BDEDBE" w14:textId="77777777" w:rsidR="008457CE" w:rsidRPr="00A77B5B" w:rsidRDefault="008457CE" w:rsidP="008457CE">
            <w:pPr>
              <w:pStyle w:val="ListParagraph"/>
              <w:ind w:left="360"/>
              <w:rPr>
                <w:rFonts w:ascii="Aptos" w:eastAsia="Times New Roman" w:hAnsi="Aptos" w:cs="Times New Roman"/>
                <w:sz w:val="22"/>
                <w:szCs w:val="22"/>
              </w:rPr>
            </w:pPr>
            <w:r w:rsidRPr="00A77B5B">
              <w:rPr>
                <w:rFonts w:ascii="Aptos" w:eastAsia="Times New Roman" w:hAnsi="Aptos" w:cs="Times New Roman"/>
                <w:sz w:val="22"/>
                <w:szCs w:val="22"/>
              </w:rPr>
              <w:t xml:space="preserve">While </w:t>
            </w:r>
            <w:proofErr w:type="spellStart"/>
            <w:r w:rsidRPr="00A77B5B">
              <w:rPr>
                <w:rFonts w:ascii="Aptos" w:eastAsia="Times New Roman" w:hAnsi="Aptos" w:cs="Times New Roman"/>
                <w:sz w:val="22"/>
                <w:szCs w:val="22"/>
              </w:rPr>
              <w:t>Medi</w:t>
            </w:r>
            <w:proofErr w:type="spellEnd"/>
            <w:r w:rsidRPr="00A77B5B">
              <w:rPr>
                <w:rFonts w:ascii="Aptos" w:eastAsia="Times New Roman" w:hAnsi="Aptos" w:cs="Times New Roman"/>
                <w:sz w:val="22"/>
                <w:szCs w:val="22"/>
              </w:rPr>
              <w:t>-Cal covers nursing home care for low-income seniors in California, it largely refuses to pay for assisted living across most of the state due to a severely restricted and historically underfunded waiver program. This gap leaves lower-income older adults and individuals with disabilities trapped between unaffordable private-pay facilities and institutional nursing homes, forcing many families to exhaust their life savings just to find a humane living environment.</w:t>
            </w:r>
          </w:p>
          <w:p w14:paraId="3D9F0B22" w14:textId="4B42FB28" w:rsidR="008457CE" w:rsidRPr="009E3C51" w:rsidRDefault="008457CE" w:rsidP="009E3C51">
            <w:pPr>
              <w:pStyle w:val="ListParagraph"/>
              <w:ind w:left="360"/>
              <w:rPr>
                <w:rFonts w:ascii="Aptos" w:eastAsia="Times New Roman" w:hAnsi="Aptos" w:cs="Times New Roman"/>
                <w:sz w:val="22"/>
                <w:szCs w:val="22"/>
              </w:rPr>
            </w:pPr>
            <w:r w:rsidRPr="00A77B5B">
              <w:rPr>
                <w:rFonts w:ascii="Aptos" w:eastAsia="Times New Roman" w:hAnsi="Aptos" w:cs="Times New Roman"/>
                <w:sz w:val="22"/>
                <w:szCs w:val="22"/>
              </w:rPr>
              <w:t>The article highlights the personal battle of a brother who fought against these systemic hurdles to secure appropriate community-based housing and care for his sibling. His advocacy underscores a widespread policy failure that keeps assisted living financially out of reach for ordinary families, denying vulnerable residents access to less restrictive, home-like settings.</w:t>
            </w:r>
          </w:p>
        </w:tc>
      </w:tr>
      <w:tr w:rsidR="008457CE" w:rsidRPr="00783903" w14:paraId="3569414B" w14:textId="77777777" w:rsidTr="00467E18">
        <w:trPr>
          <w:gridAfter w:val="1"/>
          <w:wAfter w:w="298" w:type="dxa"/>
        </w:trPr>
        <w:tc>
          <w:tcPr>
            <w:tcW w:w="2903" w:type="dxa"/>
            <w:gridSpan w:val="2"/>
          </w:tcPr>
          <w:p w14:paraId="026D3ACC" w14:textId="485B4D86" w:rsidR="008457CE" w:rsidRPr="00B17AE3" w:rsidRDefault="008457CE" w:rsidP="008457CE">
            <w:pPr>
              <w:pStyle w:val="Heading2"/>
              <w:outlineLvl w:val="1"/>
              <w:rPr>
                <w:b/>
                <w:bCs/>
                <w:sz w:val="24"/>
                <w:szCs w:val="24"/>
              </w:rPr>
            </w:pPr>
            <w:r w:rsidRPr="00B17AE3">
              <w:rPr>
                <w:b/>
                <w:bCs/>
                <w:sz w:val="24"/>
                <w:szCs w:val="24"/>
              </w:rPr>
              <w:lastRenderedPageBreak/>
              <w:t>A Raise for Mom: Campaign to Increase the Personal Needs Allowance (PNA)</w:t>
            </w:r>
          </w:p>
        </w:tc>
        <w:tc>
          <w:tcPr>
            <w:tcW w:w="7622" w:type="dxa"/>
            <w:gridSpan w:val="4"/>
          </w:tcPr>
          <w:p w14:paraId="29CA39BA" w14:textId="77777777" w:rsidR="008457CE" w:rsidRPr="00A80A31" w:rsidRDefault="008457CE" w:rsidP="008457CE">
            <w:pPr>
              <w:rPr>
                <w:rFonts w:ascii="Aptos" w:hAnsi="Aptos"/>
                <w:b/>
                <w:bCs/>
                <w:i/>
                <w:iCs/>
                <w:sz w:val="24"/>
                <w:szCs w:val="24"/>
              </w:rPr>
            </w:pPr>
            <w:r w:rsidRPr="00A80A31">
              <w:rPr>
                <w:rFonts w:ascii="Aptos" w:hAnsi="Aptos"/>
                <w:b/>
                <w:bCs/>
                <w:i/>
                <w:iCs/>
                <w:sz w:val="24"/>
                <w:szCs w:val="24"/>
              </w:rPr>
              <w:t>The Campaign to Increase the Personal Needs Allowance (PNA)</w:t>
            </w:r>
          </w:p>
          <w:p w14:paraId="4E15517D" w14:textId="117861A0" w:rsidR="008457CE" w:rsidRPr="00A80A31" w:rsidRDefault="008457CE" w:rsidP="008457CE">
            <w:pPr>
              <w:ind w:left="720"/>
              <w:rPr>
                <w:rFonts w:ascii="Aptos" w:hAnsi="Aptos"/>
              </w:rPr>
            </w:pPr>
            <w:r>
              <w:rPr>
                <w:rFonts w:ascii="Aptos" w:hAnsi="Aptos"/>
              </w:rPr>
              <w:tab/>
            </w:r>
            <w:r w:rsidRPr="00A80A31">
              <w:rPr>
                <w:rFonts w:ascii="Aptos" w:hAnsi="Aptos"/>
              </w:rPr>
              <w:t xml:space="preserve">For nearly 20 years, the Personal Needs Allowance for Nursing Home and Rest Home residents has been stuck at $72.80 per month. </w:t>
            </w:r>
            <w:r w:rsidRPr="00AE1315">
              <w:rPr>
                <w:rFonts w:ascii="Aptos" w:hAnsi="Aptos"/>
                <w:b/>
                <w:bCs/>
              </w:rPr>
              <w:t>If</w:t>
            </w:r>
            <w:r w:rsidRPr="00A80A31">
              <w:rPr>
                <w:rFonts w:ascii="Aptos" w:hAnsi="Aptos"/>
              </w:rPr>
              <w:t xml:space="preserve"> inflation had been factored since the amount was last set, the allowance should now be about $113.42. Costs for everything have increased over the last two decades, but the PNA has remained unchanged. That means that folks residing in nursing homes and rest homes have been paying ever higher prices for their personal needs – items not covered within the care, room, and board required to be provided by nursing and rest homes. These residents are obligated to pay almost all their monthly Social Security and other income for their basic care leaving the PNA to cover all other life’s necessities. Amplifying this situation, Massachusetts has the highest cost of living of any state in the continental United States </w:t>
            </w:r>
            <w:r>
              <w:rPr>
                <w:rFonts w:ascii="Aptos" w:hAnsi="Aptos"/>
              </w:rPr>
              <w:t>–</w:t>
            </w:r>
            <w:r w:rsidRPr="00A80A31">
              <w:rPr>
                <w:rFonts w:ascii="Aptos" w:hAnsi="Aptos"/>
              </w:rPr>
              <w:t xml:space="preserve"> meaning these vulnerable residents can afford less each and every year.</w:t>
            </w:r>
          </w:p>
          <w:p w14:paraId="22E3F5BD" w14:textId="69A37B7B" w:rsidR="008457CE" w:rsidRPr="00A80A31" w:rsidRDefault="008457CE" w:rsidP="008457CE">
            <w:pPr>
              <w:ind w:left="720"/>
              <w:rPr>
                <w:rFonts w:ascii="Aptos" w:hAnsi="Aptos"/>
              </w:rPr>
            </w:pPr>
            <w:r>
              <w:rPr>
                <w:rFonts w:ascii="Aptos" w:hAnsi="Aptos"/>
              </w:rPr>
              <w:tab/>
            </w:r>
            <w:r w:rsidRPr="00A80A31">
              <w:rPr>
                <w:rFonts w:ascii="Aptos" w:hAnsi="Aptos"/>
              </w:rPr>
              <w:t xml:space="preserve">Three similar bills have been filed in the Massachusetts Legislature this year and are awaiting a public hearing with the Joint Committee on Health Care Financing, chaired by Senator Cindy Friedman and Representative John Lawn. The bills to raise the PNA are Senate Bill 887 by Senator Joan Lovely and others; Senate Bill 482 by Senators Patricia </w:t>
            </w:r>
            <w:proofErr w:type="spellStart"/>
            <w:r w:rsidRPr="00A80A31">
              <w:rPr>
                <w:rFonts w:ascii="Aptos" w:hAnsi="Aptos"/>
              </w:rPr>
              <w:t>Jehlen</w:t>
            </w:r>
            <w:proofErr w:type="spellEnd"/>
            <w:r w:rsidRPr="00A80A31">
              <w:rPr>
                <w:rFonts w:ascii="Aptos" w:hAnsi="Aptos"/>
              </w:rPr>
              <w:t xml:space="preserve"> and Mark </w:t>
            </w:r>
            <w:proofErr w:type="spellStart"/>
            <w:r w:rsidRPr="00A80A31">
              <w:rPr>
                <w:rFonts w:ascii="Aptos" w:hAnsi="Aptos"/>
              </w:rPr>
              <w:t>Montigny</w:t>
            </w:r>
            <w:proofErr w:type="spellEnd"/>
            <w:r w:rsidRPr="00A80A31">
              <w:rPr>
                <w:rFonts w:ascii="Aptos" w:hAnsi="Aptos"/>
              </w:rPr>
              <w:t xml:space="preserve"> and others; and House Bill 1411 by Representative Thomas Stanley and others. As of the middle of May, twenty-nine legislators (11 senators, 16 representatives) have already co-sponsored one or more of these bills. </w:t>
            </w:r>
            <w:proofErr w:type="spellStart"/>
            <w:r w:rsidRPr="00A80A31">
              <w:rPr>
                <w:rFonts w:ascii="Aptos" w:hAnsi="Aptos"/>
              </w:rPr>
              <w:t>DignityMA</w:t>
            </w:r>
            <w:proofErr w:type="spellEnd"/>
            <w:r w:rsidRPr="00A80A31">
              <w:rPr>
                <w:rFonts w:ascii="Aptos" w:hAnsi="Aptos"/>
              </w:rPr>
              <w:t xml:space="preserve">, AARP Massachusetts, and </w:t>
            </w:r>
            <w:proofErr w:type="spellStart"/>
            <w:r w:rsidRPr="00A80A31">
              <w:rPr>
                <w:rFonts w:ascii="Aptos" w:hAnsi="Aptos"/>
              </w:rPr>
              <w:t>LeadingAge</w:t>
            </w:r>
            <w:proofErr w:type="spellEnd"/>
            <w:r w:rsidRPr="00A80A31">
              <w:rPr>
                <w:rFonts w:ascii="Aptos" w:hAnsi="Aptos"/>
              </w:rPr>
              <w:t xml:space="preserve"> Massachusetts are among the statewide organizations that have indicated support of the PNA legislation. There’s still time for other legislators to become co-sponsors. Please contact your state senator and representative using this link: </w:t>
            </w:r>
            <w:hyperlink r:id="rId110" w:anchor="/25" w:history="1">
              <w:r w:rsidRPr="00850502">
                <w:rPr>
                  <w:rStyle w:val="Hyperlink"/>
                  <w:rFonts w:ascii="Aptos" w:hAnsi="Aptos"/>
                </w:rPr>
                <w:t>https://dignityalliancema.org/take-action/#/25</w:t>
              </w:r>
            </w:hyperlink>
            <w:r w:rsidRPr="00A80A31">
              <w:rPr>
                <w:rFonts w:ascii="Aptos" w:hAnsi="Aptos"/>
              </w:rPr>
              <w:t>. It literally takes less than a minute to deliver the message.</w:t>
            </w:r>
          </w:p>
          <w:p w14:paraId="1E571886" w14:textId="66E5BAA9" w:rsidR="008457CE" w:rsidRPr="00A80A31" w:rsidRDefault="008457CE" w:rsidP="008457CE">
            <w:pPr>
              <w:ind w:left="720"/>
              <w:rPr>
                <w:rFonts w:ascii="Aptos" w:hAnsi="Aptos"/>
              </w:rPr>
            </w:pPr>
            <w:r>
              <w:rPr>
                <w:rFonts w:ascii="Aptos" w:hAnsi="Aptos"/>
              </w:rPr>
              <w:tab/>
            </w:r>
            <w:r w:rsidRPr="00A80A31">
              <w:rPr>
                <w:rFonts w:ascii="Aptos" w:hAnsi="Aptos"/>
              </w:rPr>
              <w:t xml:space="preserve">If you are a nursing or rest home resident, family member, or caregiver and have a story about the inadequacy of the current PNA, your story can help put an important human face on why this raise is so necessary. Please submit your story via </w:t>
            </w:r>
            <w:hyperlink r:id="rId111" w:history="1">
              <w:r w:rsidRPr="000C4732">
                <w:rPr>
                  <w:rStyle w:val="Hyperlink"/>
                  <w:rFonts w:ascii="Aptos" w:hAnsi="Aptos"/>
                </w:rPr>
                <w:t>https://tinyurl.com/ForgetMeNotPNA</w:t>
              </w:r>
            </w:hyperlink>
            <w:r>
              <w:rPr>
                <w:rFonts w:ascii="Aptos" w:hAnsi="Aptos"/>
              </w:rPr>
              <w:t xml:space="preserve"> </w:t>
            </w:r>
            <w:r w:rsidRPr="00A80A31">
              <w:rPr>
                <w:rFonts w:ascii="Aptos" w:hAnsi="Aptos"/>
              </w:rPr>
              <w:t>or you can email your story to Dignity Alliance MA (</w:t>
            </w:r>
            <w:hyperlink r:id="rId112" w:history="1">
              <w:r w:rsidRPr="000C4732">
                <w:rPr>
                  <w:rStyle w:val="Hyperlink"/>
                  <w:rFonts w:ascii="Aptos" w:hAnsi="Aptos"/>
                </w:rPr>
                <w:t>info@DignityAllianceMA.org</w:t>
              </w:r>
            </w:hyperlink>
            <w:r w:rsidRPr="00A80A31">
              <w:rPr>
                <w:rFonts w:ascii="Aptos" w:hAnsi="Aptos"/>
              </w:rPr>
              <w:t>), noting at least your first name and town where you live so that we can include your story in the testimony submitted to the Legislature.</w:t>
            </w:r>
          </w:p>
          <w:p w14:paraId="33754873" w14:textId="063E221D" w:rsidR="008457CE" w:rsidRPr="001F5ED2" w:rsidRDefault="008457CE" w:rsidP="008457CE">
            <w:pPr>
              <w:ind w:left="720"/>
              <w:rPr>
                <w:rFonts w:ascii="Aptos" w:hAnsi="Aptos"/>
                <w:i/>
                <w:iCs/>
              </w:rPr>
            </w:pPr>
            <w:r w:rsidRPr="001F5ED2">
              <w:rPr>
                <w:rFonts w:ascii="Aptos" w:hAnsi="Aptos"/>
                <w:i/>
                <w:iCs/>
              </w:rPr>
              <w:lastRenderedPageBreak/>
              <w:t>*We selected the Forget-me-not as our symbol to encourage legislators to remember older adults in nursing and rest homes who have gone so long without a raise in the PNA.</w:t>
            </w:r>
          </w:p>
        </w:tc>
      </w:tr>
      <w:tr w:rsidR="008457CE" w:rsidRPr="00783903" w14:paraId="074674E1" w14:textId="77777777" w:rsidTr="00467E18">
        <w:trPr>
          <w:gridAfter w:val="1"/>
          <w:wAfter w:w="298" w:type="dxa"/>
        </w:trPr>
        <w:tc>
          <w:tcPr>
            <w:tcW w:w="2903" w:type="dxa"/>
            <w:gridSpan w:val="2"/>
          </w:tcPr>
          <w:p w14:paraId="796FD030" w14:textId="638CDCDF" w:rsidR="008457CE" w:rsidRPr="0080432F" w:rsidRDefault="008457CE" w:rsidP="008457CE">
            <w:pPr>
              <w:pStyle w:val="Heading2"/>
              <w:outlineLvl w:val="1"/>
              <w:rPr>
                <w:b/>
                <w:bCs/>
                <w:sz w:val="24"/>
                <w:szCs w:val="24"/>
              </w:rPr>
            </w:pPr>
            <w:r w:rsidRPr="0080432F">
              <w:rPr>
                <w:b/>
                <w:bCs/>
                <w:sz w:val="24"/>
                <w:szCs w:val="24"/>
              </w:rPr>
              <w:lastRenderedPageBreak/>
              <w:t xml:space="preserve">Books by </w:t>
            </w:r>
            <w:proofErr w:type="spellStart"/>
            <w:r w:rsidRPr="0080432F">
              <w:rPr>
                <w:b/>
                <w:bCs/>
                <w:sz w:val="24"/>
                <w:szCs w:val="24"/>
              </w:rPr>
              <w:t>DignityMA</w:t>
            </w:r>
            <w:proofErr w:type="spellEnd"/>
            <w:r w:rsidRPr="0080432F">
              <w:rPr>
                <w:b/>
                <w:bCs/>
                <w:sz w:val="24"/>
                <w:szCs w:val="24"/>
              </w:rPr>
              <w:t xml:space="preserve"> Participants </w:t>
            </w:r>
          </w:p>
        </w:tc>
        <w:tc>
          <w:tcPr>
            <w:tcW w:w="7622" w:type="dxa"/>
            <w:gridSpan w:val="4"/>
          </w:tcPr>
          <w:p w14:paraId="2E0244B5" w14:textId="77777777" w:rsidR="008457CE" w:rsidRPr="0065104C" w:rsidRDefault="00171114" w:rsidP="008457CE">
            <w:pPr>
              <w:rPr>
                <w:rFonts w:ascii="Aptos" w:hAnsi="Aptos"/>
                <w:b/>
                <w:bCs/>
              </w:rPr>
            </w:pPr>
            <w:hyperlink r:id="rId113" w:tgtFrame="_blank" w:history="1">
              <w:r w:rsidR="008457CE" w:rsidRPr="0065104C">
                <w:rPr>
                  <w:rStyle w:val="Hyperlink"/>
                  <w:rFonts w:ascii="Aptos" w:hAnsi="Aptos"/>
                  <w:b/>
                  <w:bCs/>
                  <w:i/>
                  <w:iCs/>
                </w:rPr>
                <w:t>A Perfect Turmoil: Walter E. Fernald and the Struggle to Care for America’s Disabled</w:t>
              </w:r>
            </w:hyperlink>
          </w:p>
          <w:p w14:paraId="2812AA99" w14:textId="77777777" w:rsidR="008457CE" w:rsidRPr="0065104C" w:rsidRDefault="008457CE" w:rsidP="008457CE">
            <w:pPr>
              <w:rPr>
                <w:rFonts w:ascii="Aptos" w:hAnsi="Aptos"/>
              </w:rPr>
            </w:pPr>
            <w:r w:rsidRPr="0065104C">
              <w:rPr>
                <w:rFonts w:ascii="Aptos" w:hAnsi="Aptos"/>
              </w:rPr>
              <w:t>By Alex Green</w:t>
            </w:r>
          </w:p>
          <w:p w14:paraId="6F277710" w14:textId="77777777" w:rsidR="008457CE" w:rsidRPr="0065104C" w:rsidRDefault="00171114" w:rsidP="008457CE">
            <w:pPr>
              <w:rPr>
                <w:rFonts w:ascii="Aptos" w:hAnsi="Aptos"/>
              </w:rPr>
            </w:pPr>
            <w:hyperlink r:id="rId114" w:history="1">
              <w:r w:rsidR="008457CE" w:rsidRPr="0065104C">
                <w:rPr>
                  <w:rStyle w:val="Hyperlink"/>
                  <w:rFonts w:ascii="Aptos" w:hAnsi="Aptos"/>
                  <w:b/>
                  <w:bCs/>
                </w:rPr>
                <w:t>Buy the book here</w:t>
              </w:r>
            </w:hyperlink>
          </w:p>
          <w:p w14:paraId="580F8597" w14:textId="77777777" w:rsidR="008457CE" w:rsidRPr="0065104C" w:rsidRDefault="008457CE" w:rsidP="008457CE">
            <w:pPr>
              <w:ind w:left="720"/>
              <w:rPr>
                <w:rFonts w:ascii="Aptos" w:hAnsi="Aptos"/>
              </w:rPr>
            </w:pPr>
            <w:r w:rsidRPr="0065104C">
              <w:rPr>
                <w:rFonts w:ascii="Aptos" w:hAnsi="Aptos"/>
              </w:rPr>
              <w:t>Alex Green teaches political communications at Harvard Kennedy School and is a visiting fellow at the Harvard Law School Project on Disability and a visiting scholar at Brandeis University Lurie Institute for Disability Policy. He is the author of legislation to create a first-of-its-kind, disability-led human rights commission to investigate the history of state institutions for disabled people in Massachusetts.</w:t>
            </w:r>
          </w:p>
          <w:p w14:paraId="6684D788" w14:textId="77777777" w:rsidR="008457CE" w:rsidRPr="0065104C" w:rsidRDefault="00171114" w:rsidP="008457CE">
            <w:pPr>
              <w:rPr>
                <w:rFonts w:ascii="Aptos" w:hAnsi="Aptos"/>
                <w:b/>
                <w:bCs/>
                <w:i/>
                <w:iCs/>
              </w:rPr>
            </w:pPr>
            <w:hyperlink r:id="rId115" w:history="1">
              <w:r w:rsidR="008457CE" w:rsidRPr="0065104C">
                <w:rPr>
                  <w:rStyle w:val="Hyperlink"/>
                  <w:rFonts w:ascii="Aptos" w:hAnsi="Aptos"/>
                  <w:b/>
                  <w:bCs/>
                  <w:i/>
                  <w:iCs/>
                </w:rPr>
                <w:t xml:space="preserve">American </w:t>
              </w:r>
              <w:proofErr w:type="spellStart"/>
              <w:r w:rsidR="008457CE" w:rsidRPr="0065104C">
                <w:rPr>
                  <w:rStyle w:val="Hyperlink"/>
                  <w:rFonts w:ascii="Aptos" w:hAnsi="Aptos"/>
                  <w:b/>
                  <w:bCs/>
                  <w:i/>
                  <w:iCs/>
                </w:rPr>
                <w:t>Eldercide</w:t>
              </w:r>
              <w:proofErr w:type="spellEnd"/>
              <w:r w:rsidR="008457CE" w:rsidRPr="0065104C">
                <w:rPr>
                  <w:rStyle w:val="Hyperlink"/>
                  <w:rFonts w:ascii="Aptos" w:hAnsi="Aptos"/>
                  <w:b/>
                  <w:bCs/>
                  <w:i/>
                  <w:iCs/>
                </w:rPr>
                <w:t>: How It Happened, How to Prevent It</w:t>
              </w:r>
            </w:hyperlink>
          </w:p>
          <w:p w14:paraId="114D68E8" w14:textId="77777777" w:rsidR="008457CE" w:rsidRDefault="008457CE" w:rsidP="008457CE">
            <w:pPr>
              <w:rPr>
                <w:rFonts w:ascii="Aptos" w:hAnsi="Aptos"/>
              </w:rPr>
            </w:pPr>
            <w:r w:rsidRPr="0065104C">
              <w:rPr>
                <w:rFonts w:ascii="Aptos" w:hAnsi="Aptos"/>
              </w:rPr>
              <w:t xml:space="preserve">By </w:t>
            </w:r>
            <w:hyperlink r:id="rId116" w:history="1">
              <w:r w:rsidRPr="0065104C">
                <w:rPr>
                  <w:rStyle w:val="Hyperlink"/>
                  <w:rFonts w:ascii="Aptos" w:hAnsi="Aptos"/>
                </w:rPr>
                <w:t xml:space="preserve">Margaret </w:t>
              </w:r>
              <w:proofErr w:type="spellStart"/>
              <w:r w:rsidRPr="0065104C">
                <w:rPr>
                  <w:rStyle w:val="Hyperlink"/>
                  <w:rFonts w:ascii="Aptos" w:hAnsi="Aptos"/>
                </w:rPr>
                <w:t>Morganroth</w:t>
              </w:r>
              <w:proofErr w:type="spellEnd"/>
              <w:r w:rsidRPr="0065104C">
                <w:rPr>
                  <w:rStyle w:val="Hyperlink"/>
                  <w:rFonts w:ascii="Aptos" w:hAnsi="Aptos"/>
                </w:rPr>
                <w:t xml:space="preserve"> </w:t>
              </w:r>
              <w:proofErr w:type="spellStart"/>
              <w:r w:rsidRPr="0065104C">
                <w:rPr>
                  <w:rStyle w:val="Hyperlink"/>
                  <w:rFonts w:ascii="Aptos" w:hAnsi="Aptos"/>
                </w:rPr>
                <w:t>Gullette</w:t>
              </w:r>
              <w:proofErr w:type="spellEnd"/>
            </w:hyperlink>
          </w:p>
          <w:p w14:paraId="61BE405B" w14:textId="77777777" w:rsidR="008457CE" w:rsidRPr="0065104C" w:rsidRDefault="00171114" w:rsidP="008457CE">
            <w:pPr>
              <w:rPr>
                <w:rFonts w:ascii="Aptos" w:hAnsi="Aptos"/>
              </w:rPr>
            </w:pPr>
            <w:hyperlink r:id="rId117" w:history="1">
              <w:r w:rsidR="008457CE" w:rsidRPr="00EC2869">
                <w:rPr>
                  <w:rStyle w:val="Hyperlink"/>
                  <w:rFonts w:ascii="Aptos" w:hAnsi="Aptos"/>
                  <w:b/>
                  <w:bCs/>
                </w:rPr>
                <w:t>Buy the book here</w:t>
              </w:r>
            </w:hyperlink>
            <w:r w:rsidR="008457CE">
              <w:rPr>
                <w:rFonts w:ascii="Aptos" w:hAnsi="Aptos"/>
                <w:b/>
                <w:bCs/>
              </w:rPr>
              <w:t>.</w:t>
            </w:r>
          </w:p>
          <w:p w14:paraId="5192C96E" w14:textId="5AB7C61D" w:rsidR="008457CE" w:rsidRDefault="008457CE" w:rsidP="008457CE">
            <w:pPr>
              <w:ind w:left="720"/>
              <w:rPr>
                <w:rFonts w:ascii="Aptos" w:hAnsi="Aptos"/>
              </w:rPr>
            </w:pPr>
            <w:r w:rsidRPr="0065104C">
              <w:rPr>
                <w:rFonts w:ascii="Aptos" w:hAnsi="Aptos"/>
                <w:b/>
                <w:bCs/>
              </w:rPr>
              <w:t xml:space="preserve">Margaret </w:t>
            </w:r>
            <w:proofErr w:type="spellStart"/>
            <w:r w:rsidRPr="0065104C">
              <w:rPr>
                <w:rFonts w:ascii="Aptos" w:hAnsi="Aptos"/>
                <w:b/>
                <w:bCs/>
              </w:rPr>
              <w:t>Morganroth</w:t>
            </w:r>
            <w:proofErr w:type="spellEnd"/>
            <w:r w:rsidRPr="0065104C">
              <w:rPr>
                <w:rFonts w:ascii="Aptos" w:hAnsi="Aptos"/>
                <w:b/>
                <w:bCs/>
              </w:rPr>
              <w:t xml:space="preserve"> </w:t>
            </w:r>
            <w:proofErr w:type="spellStart"/>
            <w:r w:rsidRPr="0065104C">
              <w:rPr>
                <w:rFonts w:ascii="Aptos" w:hAnsi="Aptos"/>
                <w:b/>
                <w:bCs/>
              </w:rPr>
              <w:t>Gullette</w:t>
            </w:r>
            <w:proofErr w:type="spellEnd"/>
            <w:r w:rsidRPr="0065104C">
              <w:rPr>
                <w:rFonts w:ascii="Aptos" w:hAnsi="Aptos"/>
                <w:b/>
                <w:bCs/>
              </w:rPr>
              <w:t xml:space="preserve"> </w:t>
            </w:r>
            <w:r w:rsidRPr="0065104C">
              <w:rPr>
                <w:rFonts w:ascii="Aptos" w:hAnsi="Aptos"/>
              </w:rPr>
              <w:t xml:space="preserve">is a cultural critic and anti-ageism pioneer whose prize-winning work is foundational in critical age studies. She is the author of several books, including </w:t>
            </w:r>
            <w:proofErr w:type="spellStart"/>
            <w:r w:rsidRPr="0065104C">
              <w:rPr>
                <w:rFonts w:ascii="Aptos" w:hAnsi="Aptos"/>
                <w:i/>
                <w:iCs/>
              </w:rPr>
              <w:t>Agewise</w:t>
            </w:r>
            <w:proofErr w:type="spellEnd"/>
            <w:r w:rsidRPr="0065104C">
              <w:rPr>
                <w:rFonts w:ascii="Aptos" w:hAnsi="Aptos"/>
              </w:rPr>
              <w:t xml:space="preserve">, </w:t>
            </w:r>
            <w:proofErr w:type="gramStart"/>
            <w:r w:rsidRPr="0065104C">
              <w:rPr>
                <w:rFonts w:ascii="Aptos" w:hAnsi="Aptos"/>
                <w:i/>
                <w:iCs/>
              </w:rPr>
              <w:t>Aged</w:t>
            </w:r>
            <w:proofErr w:type="gramEnd"/>
            <w:r w:rsidRPr="0065104C">
              <w:rPr>
                <w:rFonts w:ascii="Aptos" w:hAnsi="Aptos"/>
                <w:i/>
                <w:iCs/>
              </w:rPr>
              <w:t xml:space="preserve"> by Culture</w:t>
            </w:r>
            <w:r w:rsidRPr="0065104C">
              <w:rPr>
                <w:rFonts w:ascii="Aptos" w:hAnsi="Aptos"/>
              </w:rPr>
              <w:t xml:space="preserve">, and </w:t>
            </w:r>
            <w:r w:rsidRPr="0065104C">
              <w:rPr>
                <w:rFonts w:ascii="Aptos" w:hAnsi="Aptos"/>
                <w:i/>
                <w:iCs/>
              </w:rPr>
              <w:t>Ending Ageism, or How Not to Shoot Old People</w:t>
            </w:r>
            <w:r w:rsidRPr="0065104C">
              <w:rPr>
                <w:rFonts w:ascii="Aptos" w:hAnsi="Aptos"/>
              </w:rPr>
              <w:t xml:space="preserve">. Her writing has appeared in publications such as the </w:t>
            </w:r>
            <w:r w:rsidRPr="0065104C">
              <w:rPr>
                <w:rFonts w:ascii="Aptos" w:hAnsi="Aptos"/>
                <w:i/>
                <w:iCs/>
              </w:rPr>
              <w:t>New York Times</w:t>
            </w:r>
            <w:r w:rsidRPr="0065104C">
              <w:rPr>
                <w:rFonts w:ascii="Aptos" w:hAnsi="Aptos"/>
              </w:rPr>
              <w:t xml:space="preserve">, </w:t>
            </w:r>
            <w:r w:rsidRPr="0065104C">
              <w:rPr>
                <w:rFonts w:ascii="Aptos" w:hAnsi="Aptos"/>
                <w:i/>
                <w:iCs/>
              </w:rPr>
              <w:t>Washington Post</w:t>
            </w:r>
            <w:r w:rsidRPr="0065104C">
              <w:rPr>
                <w:rFonts w:ascii="Aptos" w:hAnsi="Aptos"/>
              </w:rPr>
              <w:t xml:space="preserve">, </w:t>
            </w:r>
            <w:r w:rsidRPr="0065104C">
              <w:rPr>
                <w:rFonts w:ascii="Aptos" w:hAnsi="Aptos"/>
                <w:i/>
                <w:iCs/>
              </w:rPr>
              <w:t>Guardian</w:t>
            </w:r>
            <w:r w:rsidRPr="0065104C">
              <w:rPr>
                <w:rFonts w:ascii="Aptos" w:hAnsi="Aptos"/>
              </w:rPr>
              <w:t xml:space="preserve">, </w:t>
            </w:r>
            <w:r w:rsidRPr="0065104C">
              <w:rPr>
                <w:rFonts w:ascii="Aptos" w:hAnsi="Aptos"/>
                <w:i/>
                <w:iCs/>
              </w:rPr>
              <w:t>Atlantic</w:t>
            </w:r>
            <w:r w:rsidRPr="0065104C">
              <w:rPr>
                <w:rFonts w:ascii="Aptos" w:hAnsi="Aptos"/>
              </w:rPr>
              <w:t xml:space="preserve">, </w:t>
            </w:r>
            <w:r w:rsidRPr="0065104C">
              <w:rPr>
                <w:rFonts w:ascii="Aptos" w:hAnsi="Aptos"/>
                <w:i/>
                <w:iCs/>
              </w:rPr>
              <w:t>Nation</w:t>
            </w:r>
            <w:r w:rsidRPr="0065104C">
              <w:rPr>
                <w:rFonts w:ascii="Aptos" w:hAnsi="Aptos"/>
              </w:rPr>
              <w:t>, and the</w:t>
            </w:r>
            <w:r w:rsidRPr="0065104C">
              <w:rPr>
                <w:rFonts w:ascii="Aptos" w:hAnsi="Aptos"/>
                <w:i/>
                <w:iCs/>
              </w:rPr>
              <w:t xml:space="preserve"> Boston Globe</w:t>
            </w:r>
            <w:r w:rsidRPr="0065104C">
              <w:rPr>
                <w:rFonts w:ascii="Aptos" w:hAnsi="Aptos"/>
              </w:rPr>
              <w:t>. She is a resident scholar at the Women’s Studies Research Center, Brandeis, and lives in Newton, Massachusetts.</w:t>
            </w:r>
          </w:p>
        </w:tc>
      </w:tr>
      <w:tr w:rsidR="008457CE" w:rsidRPr="00783903" w14:paraId="3A9E2EF4" w14:textId="77777777" w:rsidTr="00467E18">
        <w:trPr>
          <w:gridAfter w:val="1"/>
          <w:wAfter w:w="298" w:type="dxa"/>
        </w:trPr>
        <w:tc>
          <w:tcPr>
            <w:tcW w:w="2903" w:type="dxa"/>
            <w:gridSpan w:val="2"/>
          </w:tcPr>
          <w:p w14:paraId="6485FF96" w14:textId="77777777" w:rsidR="008457CE" w:rsidRPr="0080432F" w:rsidRDefault="008457CE" w:rsidP="008457CE">
            <w:pPr>
              <w:pStyle w:val="Heading2"/>
              <w:outlineLvl w:val="1"/>
              <w:rPr>
                <w:b/>
                <w:bCs/>
                <w:sz w:val="24"/>
                <w:szCs w:val="24"/>
              </w:rPr>
            </w:pPr>
            <w:r w:rsidRPr="0080432F">
              <w:rPr>
                <w:b/>
                <w:bCs/>
                <w:sz w:val="24"/>
                <w:szCs w:val="24"/>
              </w:rPr>
              <w:t>Bringing People Home:</w:t>
            </w:r>
          </w:p>
          <w:p w14:paraId="7640A0AF" w14:textId="21802B42" w:rsidR="008457CE" w:rsidRPr="0080432F" w:rsidRDefault="008457CE" w:rsidP="008457CE">
            <w:pPr>
              <w:pStyle w:val="Heading2"/>
              <w:outlineLvl w:val="1"/>
              <w:rPr>
                <w:b/>
                <w:bCs/>
                <w:sz w:val="24"/>
                <w:szCs w:val="24"/>
              </w:rPr>
            </w:pPr>
            <w:r w:rsidRPr="0080432F">
              <w:rPr>
                <w:b/>
                <w:bCs/>
                <w:sz w:val="24"/>
                <w:szCs w:val="24"/>
              </w:rPr>
              <w:t xml:space="preserve">The </w:t>
            </w:r>
            <w:proofErr w:type="spellStart"/>
            <w:r w:rsidRPr="0080432F">
              <w:rPr>
                <w:b/>
                <w:bCs/>
                <w:sz w:val="24"/>
                <w:szCs w:val="24"/>
              </w:rPr>
              <w:t>Marsters</w:t>
            </w:r>
            <w:proofErr w:type="spellEnd"/>
            <w:r w:rsidRPr="0080432F">
              <w:rPr>
                <w:b/>
                <w:bCs/>
                <w:sz w:val="24"/>
                <w:szCs w:val="24"/>
              </w:rPr>
              <w:t xml:space="preserve"> Settlement</w:t>
            </w:r>
          </w:p>
        </w:tc>
        <w:tc>
          <w:tcPr>
            <w:tcW w:w="7622" w:type="dxa"/>
            <w:gridSpan w:val="4"/>
          </w:tcPr>
          <w:p w14:paraId="12D4ACEB" w14:textId="36FC2F34" w:rsidR="008457CE" w:rsidRDefault="008457CE" w:rsidP="008457CE">
            <w:pPr>
              <w:rPr>
                <w:rFonts w:ascii="Aptos" w:hAnsi="Aptos"/>
              </w:rPr>
            </w:pPr>
            <w:r>
              <w:rPr>
                <w:rFonts w:ascii="Aptos" w:hAnsi="Aptos"/>
              </w:rPr>
              <w:t xml:space="preserve">Webpages: </w:t>
            </w:r>
          </w:p>
          <w:p w14:paraId="245742CC" w14:textId="61F6AC9D" w:rsidR="008457CE" w:rsidRDefault="00171114" w:rsidP="008457CE">
            <w:pPr>
              <w:rPr>
                <w:rFonts w:ascii="Aptos" w:hAnsi="Aptos"/>
              </w:rPr>
            </w:pPr>
            <w:hyperlink r:id="rId118" w:history="1">
              <w:r w:rsidR="008457CE" w:rsidRPr="009971A9">
                <w:rPr>
                  <w:rStyle w:val="Hyperlink"/>
                  <w:rFonts w:ascii="Aptos" w:hAnsi="Aptos"/>
                </w:rPr>
                <w:t>https://www.centerforpublicrep.org/court_case/marsters-et-al-v-healey-et-al/</w:t>
              </w:r>
            </w:hyperlink>
            <w:r w:rsidR="008457CE">
              <w:rPr>
                <w:rFonts w:ascii="Aptos" w:hAnsi="Aptos"/>
              </w:rPr>
              <w:t xml:space="preserve"> </w:t>
            </w:r>
          </w:p>
          <w:p w14:paraId="63E6C1ED" w14:textId="77777777" w:rsidR="008457CE" w:rsidRDefault="00171114" w:rsidP="008457CE">
            <w:pPr>
              <w:rPr>
                <w:rFonts w:ascii="Aptos" w:hAnsi="Aptos"/>
              </w:rPr>
            </w:pPr>
            <w:hyperlink r:id="rId119" w:history="1">
              <w:r w:rsidR="008457CE" w:rsidRPr="009971A9">
                <w:rPr>
                  <w:rStyle w:val="Hyperlink"/>
                  <w:rFonts w:ascii="Aptos" w:hAnsi="Aptos"/>
                </w:rPr>
                <w:t>https://marsters.centerforpublicrep.org/</w:t>
              </w:r>
            </w:hyperlink>
            <w:r w:rsidR="008457CE">
              <w:rPr>
                <w:rFonts w:ascii="Aptos" w:hAnsi="Aptos"/>
              </w:rPr>
              <w:t xml:space="preserve"> </w:t>
            </w:r>
          </w:p>
          <w:p w14:paraId="11CB50A9" w14:textId="60288D1E" w:rsidR="008457CE" w:rsidRPr="00B77D17" w:rsidRDefault="008457CE" w:rsidP="008457CE">
            <w:pPr>
              <w:rPr>
                <w:rFonts w:ascii="Aptos" w:hAnsi="Aptos"/>
                <w:sz w:val="22"/>
                <w:szCs w:val="22"/>
              </w:rPr>
            </w:pPr>
            <w:proofErr w:type="spellStart"/>
            <w:r w:rsidRPr="00B77D17">
              <w:rPr>
                <w:rFonts w:ascii="Aptos" w:hAnsi="Aptos"/>
                <w:sz w:val="22"/>
                <w:szCs w:val="22"/>
              </w:rPr>
              <w:t>Marsters</w:t>
            </w:r>
            <w:proofErr w:type="spellEnd"/>
            <w:r w:rsidRPr="00B77D17">
              <w:rPr>
                <w:rFonts w:ascii="Aptos" w:hAnsi="Aptos"/>
                <w:sz w:val="22"/>
                <w:szCs w:val="22"/>
              </w:rPr>
              <w:t xml:space="preserve"> data for the calendar year 2025:</w:t>
            </w:r>
          </w:p>
          <w:p w14:paraId="393C78A1" w14:textId="04E32723" w:rsidR="008457CE" w:rsidRPr="00B77D17" w:rsidRDefault="008457CE" w:rsidP="008457CE">
            <w:pPr>
              <w:pStyle w:val="ListParagraph"/>
              <w:numPr>
                <w:ilvl w:val="0"/>
                <w:numId w:val="5"/>
              </w:numPr>
              <w:rPr>
                <w:rFonts w:ascii="Aptos" w:hAnsi="Aptos"/>
                <w:sz w:val="22"/>
                <w:szCs w:val="22"/>
              </w:rPr>
            </w:pPr>
            <w:r w:rsidRPr="00B77D17">
              <w:rPr>
                <w:rFonts w:ascii="Aptos" w:hAnsi="Aptos"/>
                <w:sz w:val="22"/>
                <w:szCs w:val="22"/>
              </w:rPr>
              <w:t>499 people who have returned and are active in the community</w:t>
            </w:r>
          </w:p>
          <w:p w14:paraId="5FEC8FEE" w14:textId="09DB5CDE" w:rsidR="008457CE" w:rsidRPr="00B77D17" w:rsidRDefault="008457CE" w:rsidP="008457CE">
            <w:pPr>
              <w:pStyle w:val="ListParagraph"/>
              <w:numPr>
                <w:ilvl w:val="0"/>
                <w:numId w:val="5"/>
              </w:numPr>
              <w:rPr>
                <w:rFonts w:ascii="Aptos" w:hAnsi="Aptos"/>
                <w:sz w:val="22"/>
                <w:szCs w:val="22"/>
              </w:rPr>
            </w:pPr>
            <w:r w:rsidRPr="00B77D17">
              <w:rPr>
                <w:rFonts w:ascii="Aptos" w:hAnsi="Aptos"/>
                <w:sz w:val="22"/>
                <w:szCs w:val="22"/>
              </w:rPr>
              <w:t>Efforts to validate status of 63 others who are in the community</w:t>
            </w:r>
          </w:p>
          <w:p w14:paraId="115A7654" w14:textId="6B8DFC94" w:rsidR="008457CE" w:rsidRPr="00B77D17" w:rsidRDefault="008457CE" w:rsidP="008457CE">
            <w:pPr>
              <w:pStyle w:val="ListParagraph"/>
              <w:numPr>
                <w:ilvl w:val="0"/>
                <w:numId w:val="5"/>
              </w:numPr>
              <w:rPr>
                <w:rFonts w:ascii="Aptos" w:hAnsi="Aptos"/>
                <w:sz w:val="22"/>
                <w:szCs w:val="22"/>
              </w:rPr>
            </w:pPr>
            <w:r w:rsidRPr="00B77D17">
              <w:rPr>
                <w:rFonts w:ascii="Aptos" w:hAnsi="Aptos"/>
                <w:sz w:val="22"/>
                <w:szCs w:val="22"/>
              </w:rPr>
              <w:t>Target for 2025 and 2026 is 600 transitions</w:t>
            </w:r>
          </w:p>
          <w:p w14:paraId="567A3853" w14:textId="3BA77F31" w:rsidR="008457CE" w:rsidRPr="00B77D17" w:rsidRDefault="008457CE" w:rsidP="008457CE">
            <w:pPr>
              <w:pStyle w:val="ListParagraph"/>
              <w:numPr>
                <w:ilvl w:val="0"/>
                <w:numId w:val="5"/>
              </w:numPr>
              <w:rPr>
                <w:rFonts w:ascii="Aptos" w:hAnsi="Aptos"/>
                <w:sz w:val="22"/>
                <w:szCs w:val="22"/>
              </w:rPr>
            </w:pPr>
            <w:r w:rsidRPr="00B77D17">
              <w:rPr>
                <w:rFonts w:ascii="Aptos" w:hAnsi="Aptos"/>
                <w:sz w:val="22"/>
                <w:szCs w:val="22"/>
              </w:rPr>
              <w:t>1,369 currently enrolled</w:t>
            </w:r>
          </w:p>
          <w:p w14:paraId="6B346FF1" w14:textId="6787CC74" w:rsidR="008457CE" w:rsidRPr="00B77D17" w:rsidRDefault="008457CE" w:rsidP="008457CE">
            <w:pPr>
              <w:pStyle w:val="ListParagraph"/>
              <w:numPr>
                <w:ilvl w:val="0"/>
                <w:numId w:val="5"/>
              </w:numPr>
              <w:rPr>
                <w:rFonts w:ascii="Aptos" w:hAnsi="Aptos"/>
                <w:sz w:val="22"/>
                <w:szCs w:val="22"/>
              </w:rPr>
            </w:pPr>
            <w:r w:rsidRPr="00B77D17">
              <w:rPr>
                <w:rFonts w:ascii="Aptos" w:hAnsi="Aptos"/>
                <w:sz w:val="22"/>
                <w:szCs w:val="22"/>
              </w:rPr>
              <w:t>100 AHVP vouchers issued for transitions: 71 used, 10 in process. The Alternative Housing Voucher Program (AHVP) is a state-funded rental assistance program in Massachusetts specifically designed for non-elderly (under age 60) people with disabilities who have low incomes.</w:t>
            </w:r>
          </w:p>
          <w:p w14:paraId="28615F9F" w14:textId="54F570B9" w:rsidR="008457CE" w:rsidRPr="00BC7AA1" w:rsidRDefault="008457CE" w:rsidP="008457CE">
            <w:pPr>
              <w:rPr>
                <w:rFonts w:ascii="Aptos" w:hAnsi="Aptos"/>
              </w:rPr>
            </w:pPr>
          </w:p>
        </w:tc>
      </w:tr>
      <w:tr w:rsidR="008457CE" w:rsidRPr="00DC5CA0" w14:paraId="6084D1A6" w14:textId="77777777" w:rsidTr="00963E15">
        <w:trPr>
          <w:gridBefore w:val="1"/>
          <w:wBefore w:w="23" w:type="dxa"/>
        </w:trPr>
        <w:tc>
          <w:tcPr>
            <w:tcW w:w="2880" w:type="dxa"/>
          </w:tcPr>
          <w:p w14:paraId="5DA7C153" w14:textId="77777777" w:rsidR="008457CE" w:rsidRPr="0080432F" w:rsidRDefault="008457CE" w:rsidP="008457CE">
            <w:pPr>
              <w:pStyle w:val="Heading2"/>
              <w:outlineLvl w:val="1"/>
              <w:rPr>
                <w:rFonts w:asciiTheme="minorHAnsi" w:hAnsiTheme="minorHAnsi" w:cstheme="minorHAnsi"/>
                <w:b/>
                <w:bCs/>
              </w:rPr>
            </w:pPr>
            <w:r w:rsidRPr="0080432F">
              <w:rPr>
                <w:rFonts w:asciiTheme="minorHAnsi" w:hAnsiTheme="minorHAnsi" w:cstheme="minorHAnsi"/>
                <w:b/>
                <w:bCs/>
              </w:rPr>
              <w:t xml:space="preserve">Support Dignity Alliance Massachusetts </w:t>
            </w:r>
          </w:p>
          <w:p w14:paraId="07B06BDE" w14:textId="77777777" w:rsidR="008457CE" w:rsidRPr="0080432F" w:rsidRDefault="008457CE" w:rsidP="008457CE">
            <w:pPr>
              <w:pStyle w:val="Heading2"/>
              <w:outlineLvl w:val="1"/>
              <w:rPr>
                <w:rFonts w:asciiTheme="minorHAnsi" w:hAnsiTheme="minorHAnsi" w:cstheme="minorHAnsi"/>
                <w:b/>
                <w:bCs/>
              </w:rPr>
            </w:pPr>
          </w:p>
          <w:p w14:paraId="1626C78B" w14:textId="77777777" w:rsidR="008457CE" w:rsidRPr="0080432F" w:rsidRDefault="008457CE" w:rsidP="008457CE">
            <w:pPr>
              <w:pStyle w:val="Heading2"/>
              <w:outlineLvl w:val="1"/>
              <w:rPr>
                <w:rFonts w:asciiTheme="minorHAnsi" w:hAnsiTheme="minorHAnsi" w:cstheme="minorHAnsi"/>
                <w:b/>
                <w:bCs/>
                <w:color w:val="4472C4" w:themeColor="accent1"/>
                <w:sz w:val="32"/>
                <w:szCs w:val="32"/>
              </w:rPr>
            </w:pPr>
            <w:r w:rsidRPr="0080432F">
              <w:rPr>
                <w:rFonts w:asciiTheme="minorHAnsi" w:hAnsiTheme="minorHAnsi" w:cstheme="minorHAnsi"/>
                <w:b/>
                <w:bCs/>
                <w:color w:val="4472C4" w:themeColor="accent1"/>
                <w:sz w:val="32"/>
                <w:szCs w:val="32"/>
              </w:rPr>
              <w:t xml:space="preserve">Please </w:t>
            </w:r>
            <w:hyperlink r:id="rId120" w:history="1">
              <w:r w:rsidRPr="0080432F">
                <w:rPr>
                  <w:rStyle w:val="Hyperlink"/>
                  <w:rFonts w:asciiTheme="minorHAnsi" w:hAnsiTheme="minorHAnsi" w:cstheme="minorHAnsi"/>
                  <w:b/>
                  <w:bCs/>
                  <w:color w:val="4472C4" w:themeColor="accent1"/>
                  <w:sz w:val="32"/>
                  <w:szCs w:val="32"/>
                </w:rPr>
                <w:t>Donate!</w:t>
              </w:r>
            </w:hyperlink>
          </w:p>
          <w:p w14:paraId="729A73FE" w14:textId="77777777" w:rsidR="008457CE" w:rsidRPr="00762340" w:rsidRDefault="008457CE" w:rsidP="008457CE">
            <w:pPr>
              <w:rPr>
                <w:rFonts w:ascii="Aptos" w:hAnsi="Aptos"/>
                <w:b/>
                <w:bCs/>
                <w:sz w:val="24"/>
                <w:szCs w:val="24"/>
              </w:rPr>
            </w:pPr>
          </w:p>
        </w:tc>
        <w:tc>
          <w:tcPr>
            <w:tcW w:w="7920" w:type="dxa"/>
            <w:gridSpan w:val="5"/>
          </w:tcPr>
          <w:p w14:paraId="68C1D332" w14:textId="77777777" w:rsidR="008457CE" w:rsidRPr="007030B2" w:rsidRDefault="008457CE" w:rsidP="008457CE">
            <w:pPr>
              <w:spacing w:before="100" w:beforeAutospacing="1" w:after="100" w:afterAutospacing="1"/>
              <w:contextualSpacing/>
              <w:rPr>
                <w:rFonts w:ascii="Aptos" w:hAnsi="Aptos"/>
                <w:sz w:val="24"/>
                <w:szCs w:val="24"/>
              </w:rPr>
            </w:pPr>
            <w:r w:rsidRPr="007030B2">
              <w:rPr>
                <w:rFonts w:ascii="Aptos" w:hAnsi="Aptos"/>
                <w:sz w:val="24"/>
                <w:szCs w:val="24"/>
              </w:rPr>
              <w:t xml:space="preserve">Dignity Alliance Massachusetts is </w:t>
            </w:r>
            <w:proofErr w:type="gramStart"/>
            <w:r w:rsidRPr="007030B2">
              <w:rPr>
                <w:rFonts w:ascii="Aptos" w:hAnsi="Aptos"/>
                <w:sz w:val="24"/>
                <w:szCs w:val="24"/>
              </w:rPr>
              <w:t>a grassroots</w:t>
            </w:r>
            <w:proofErr w:type="gramEnd"/>
            <w:r w:rsidRPr="007030B2">
              <w:rPr>
                <w:rFonts w:ascii="Aptos" w:hAnsi="Aptos"/>
                <w:sz w:val="24"/>
                <w:szCs w:val="24"/>
              </w:rPr>
              <w:t xml:space="preserve">, volunteer-run 501(c)(3) organization dedicated to transformative change to ensure the dignity of older adults, people with disabilities, and their caregivers. We are committed to advancing ways of providing long-term services, support, living options and care that respect individual choice and self-determination. Through education, legislation, regulatory reform, and legal strategies, this mission will become reality throughout the Commonwealth. </w:t>
            </w:r>
          </w:p>
          <w:p w14:paraId="2BC84FEA" w14:textId="77777777" w:rsidR="008457CE" w:rsidRPr="007030B2" w:rsidRDefault="008457CE" w:rsidP="008457CE">
            <w:pPr>
              <w:spacing w:before="100" w:beforeAutospacing="1" w:after="100" w:afterAutospacing="1"/>
              <w:contextualSpacing/>
              <w:rPr>
                <w:rFonts w:ascii="Aptos" w:hAnsi="Aptos"/>
                <w:sz w:val="24"/>
                <w:szCs w:val="24"/>
              </w:rPr>
            </w:pPr>
          </w:p>
          <w:p w14:paraId="3E5F450D" w14:textId="77777777" w:rsidR="008457CE" w:rsidRPr="007030B2" w:rsidRDefault="008457CE" w:rsidP="008457CE">
            <w:pPr>
              <w:spacing w:before="100" w:beforeAutospacing="1" w:after="100" w:afterAutospacing="1"/>
              <w:contextualSpacing/>
              <w:rPr>
                <w:rFonts w:ascii="Aptos" w:hAnsi="Aptos"/>
                <w:b/>
                <w:bCs/>
                <w:sz w:val="24"/>
                <w:szCs w:val="24"/>
              </w:rPr>
            </w:pPr>
            <w:r w:rsidRPr="007030B2">
              <w:rPr>
                <w:rFonts w:ascii="Aptos" w:hAnsi="Aptos"/>
                <w:b/>
                <w:bCs/>
                <w:sz w:val="24"/>
                <w:szCs w:val="24"/>
              </w:rPr>
              <w:t xml:space="preserve">As a fully volunteer operation, our financial needs are modest, but also real. Your donation helps to produce and distribute </w:t>
            </w:r>
            <w:r w:rsidRPr="00F662BF">
              <w:rPr>
                <w:rFonts w:ascii="Aptos" w:hAnsi="Aptos"/>
                <w:b/>
                <w:bCs/>
                <w:i/>
                <w:iCs/>
                <w:sz w:val="24"/>
                <w:szCs w:val="24"/>
              </w:rPr>
              <w:t>The Dignity Digest</w:t>
            </w:r>
            <w:r w:rsidRPr="007030B2">
              <w:rPr>
                <w:rFonts w:ascii="Aptos" w:hAnsi="Aptos"/>
                <w:b/>
                <w:bCs/>
                <w:sz w:val="24"/>
                <w:szCs w:val="24"/>
              </w:rPr>
              <w:t xml:space="preserve"> weekly free of charge to almost 1,000 recipients and </w:t>
            </w:r>
            <w:r w:rsidRPr="007030B2">
              <w:rPr>
                <w:rFonts w:ascii="Aptos" w:hAnsi="Aptos"/>
                <w:b/>
                <w:bCs/>
                <w:sz w:val="24"/>
                <w:szCs w:val="24"/>
              </w:rPr>
              <w:lastRenderedPageBreak/>
              <w:t xml:space="preserve">maintain our website, </w:t>
            </w:r>
            <w:hyperlink r:id="rId121" w:history="1">
              <w:r w:rsidRPr="007030B2">
                <w:rPr>
                  <w:rStyle w:val="Hyperlink"/>
                  <w:rFonts w:ascii="Aptos" w:hAnsi="Aptos"/>
                  <w:b/>
                  <w:bCs/>
                  <w:sz w:val="24"/>
                  <w:szCs w:val="24"/>
                </w:rPr>
                <w:t>www.DignityAllianceMA.org</w:t>
              </w:r>
            </w:hyperlink>
            <w:r w:rsidRPr="007030B2">
              <w:rPr>
                <w:rFonts w:ascii="Aptos" w:hAnsi="Aptos"/>
                <w:b/>
                <w:bCs/>
                <w:sz w:val="24"/>
                <w:szCs w:val="24"/>
              </w:rPr>
              <w:t>, which has thousands of visits each month.</w:t>
            </w:r>
          </w:p>
          <w:p w14:paraId="67E8D312" w14:textId="77777777" w:rsidR="008457CE" w:rsidRPr="007030B2" w:rsidRDefault="008457CE" w:rsidP="008457CE">
            <w:pPr>
              <w:spacing w:before="100" w:beforeAutospacing="1" w:after="100" w:afterAutospacing="1"/>
              <w:contextualSpacing/>
              <w:rPr>
                <w:rFonts w:ascii="Aptos" w:hAnsi="Aptos"/>
                <w:sz w:val="24"/>
                <w:szCs w:val="24"/>
              </w:rPr>
            </w:pPr>
          </w:p>
          <w:p w14:paraId="69F64116" w14:textId="77777777" w:rsidR="008457CE" w:rsidRPr="007030B2" w:rsidRDefault="008457CE" w:rsidP="008457CE">
            <w:pPr>
              <w:spacing w:before="100" w:beforeAutospacing="1" w:after="100" w:afterAutospacing="1"/>
              <w:contextualSpacing/>
              <w:rPr>
                <w:rFonts w:ascii="Aptos" w:hAnsi="Aptos"/>
                <w:b/>
                <w:bCs/>
                <w:sz w:val="24"/>
                <w:szCs w:val="24"/>
              </w:rPr>
            </w:pPr>
            <w:r w:rsidRPr="007030B2">
              <w:rPr>
                <w:rFonts w:ascii="Aptos" w:hAnsi="Aptos"/>
                <w:b/>
                <w:bCs/>
                <w:sz w:val="24"/>
                <w:szCs w:val="24"/>
              </w:rPr>
              <w:t xml:space="preserve">Consider a donation in memory or honor of someone. </w:t>
            </w:r>
          </w:p>
          <w:p w14:paraId="272BEA3F" w14:textId="44993648" w:rsidR="008457CE" w:rsidRPr="007030B2" w:rsidRDefault="008457CE" w:rsidP="008457CE">
            <w:pPr>
              <w:spacing w:before="100" w:beforeAutospacing="1" w:after="100" w:afterAutospacing="1"/>
              <w:contextualSpacing/>
              <w:rPr>
                <w:rFonts w:ascii="Aptos" w:hAnsi="Aptos"/>
                <w:b/>
                <w:bCs/>
                <w:sz w:val="24"/>
                <w:szCs w:val="24"/>
              </w:rPr>
            </w:pPr>
            <w:r w:rsidRPr="007030B2">
              <w:rPr>
                <w:rFonts w:ascii="Aptos" w:hAnsi="Aptos"/>
                <w:b/>
                <w:bCs/>
                <w:sz w:val="24"/>
                <w:szCs w:val="24"/>
              </w:rPr>
              <w:t>The names of those recognized will be included in The Dignity Digest and posted on the website.</w:t>
            </w:r>
          </w:p>
          <w:p w14:paraId="5AC63306" w14:textId="77777777" w:rsidR="008457CE" w:rsidRPr="00CE6ED4" w:rsidRDefault="008457CE" w:rsidP="008457CE">
            <w:pPr>
              <w:spacing w:before="100" w:beforeAutospacing="1" w:after="100" w:afterAutospacing="1"/>
              <w:contextualSpacing/>
              <w:jc w:val="both"/>
              <w:rPr>
                <w:rFonts w:ascii="Aptos" w:hAnsi="Aptos"/>
                <w:b/>
                <w:bCs/>
                <w:sz w:val="24"/>
                <w:szCs w:val="24"/>
              </w:rPr>
            </w:pPr>
          </w:p>
          <w:p w14:paraId="00A0599B" w14:textId="77777777" w:rsidR="008457CE" w:rsidRPr="00CE6ED4" w:rsidRDefault="00171114" w:rsidP="008457CE">
            <w:pPr>
              <w:spacing w:before="100" w:beforeAutospacing="1" w:after="100" w:afterAutospacing="1"/>
              <w:contextualSpacing/>
              <w:jc w:val="both"/>
              <w:rPr>
                <w:rFonts w:ascii="Aptos" w:hAnsi="Aptos"/>
                <w:b/>
                <w:bCs/>
                <w:sz w:val="24"/>
                <w:szCs w:val="24"/>
              </w:rPr>
            </w:pPr>
            <w:hyperlink r:id="rId122" w:history="1">
              <w:r w:rsidR="008457CE" w:rsidRPr="00CE6ED4">
                <w:rPr>
                  <w:rStyle w:val="Hyperlink"/>
                  <w:rFonts w:ascii="Aptos" w:hAnsi="Aptos"/>
                  <w:b/>
                  <w:bCs/>
                  <w:sz w:val="24"/>
                  <w:szCs w:val="24"/>
                </w:rPr>
                <w:t>https://dignityalliancema.org/donate/</w:t>
              </w:r>
            </w:hyperlink>
            <w:r w:rsidR="008457CE" w:rsidRPr="00CE6ED4">
              <w:rPr>
                <w:rFonts w:ascii="Aptos" w:hAnsi="Aptos"/>
                <w:b/>
                <w:bCs/>
                <w:sz w:val="24"/>
                <w:szCs w:val="24"/>
              </w:rPr>
              <w:t xml:space="preserve"> </w:t>
            </w:r>
          </w:p>
          <w:p w14:paraId="2A60D980" w14:textId="120C95B0" w:rsidR="008457CE" w:rsidRPr="005148D4" w:rsidRDefault="008457CE" w:rsidP="008457CE">
            <w:pPr>
              <w:pStyle w:val="ListParagraph"/>
              <w:spacing w:before="100" w:beforeAutospacing="1" w:after="100" w:afterAutospacing="1"/>
              <w:ind w:left="0"/>
              <w:rPr>
                <w:rFonts w:ascii="Aptos" w:hAnsi="Aptos"/>
                <w:bCs/>
              </w:rPr>
            </w:pPr>
            <w:r w:rsidRPr="00CE6ED4">
              <w:rPr>
                <w:rFonts w:ascii="Aptos" w:hAnsi="Aptos"/>
                <w:sz w:val="24"/>
                <w:szCs w:val="24"/>
              </w:rPr>
              <w:t>Thank you for your consideration!</w:t>
            </w:r>
          </w:p>
        </w:tc>
      </w:tr>
      <w:tr w:rsidR="008457CE" w:rsidRPr="00DC5CA0" w14:paraId="3E29B3AB" w14:textId="77777777" w:rsidTr="00963E15">
        <w:trPr>
          <w:gridBefore w:val="1"/>
          <w:wBefore w:w="23" w:type="dxa"/>
        </w:trPr>
        <w:tc>
          <w:tcPr>
            <w:tcW w:w="2880" w:type="dxa"/>
          </w:tcPr>
          <w:p w14:paraId="7037E24E" w14:textId="77777777" w:rsidR="008457CE" w:rsidRPr="0080432F" w:rsidRDefault="008457CE" w:rsidP="008457CE">
            <w:pPr>
              <w:pStyle w:val="Heading2"/>
              <w:outlineLvl w:val="1"/>
              <w:rPr>
                <w:b/>
                <w:bCs/>
                <w:sz w:val="24"/>
                <w:szCs w:val="24"/>
              </w:rPr>
            </w:pPr>
            <w:r w:rsidRPr="0080432F">
              <w:rPr>
                <w:b/>
                <w:bCs/>
                <w:sz w:val="24"/>
                <w:szCs w:val="24"/>
              </w:rPr>
              <w:lastRenderedPageBreak/>
              <w:t>Dignity Alliance Massachusetts Legislative Endorsements</w:t>
            </w:r>
          </w:p>
          <w:p w14:paraId="2AF1BCC1" w14:textId="77777777" w:rsidR="008457CE" w:rsidRPr="0080432F" w:rsidRDefault="008457CE" w:rsidP="008457CE">
            <w:pPr>
              <w:pStyle w:val="Heading2"/>
              <w:outlineLvl w:val="1"/>
              <w:rPr>
                <w:b/>
                <w:bCs/>
                <w:sz w:val="24"/>
                <w:szCs w:val="24"/>
              </w:rPr>
            </w:pPr>
          </w:p>
        </w:tc>
        <w:tc>
          <w:tcPr>
            <w:tcW w:w="7920" w:type="dxa"/>
            <w:gridSpan w:val="5"/>
          </w:tcPr>
          <w:p w14:paraId="16E2F9AE" w14:textId="77777777" w:rsidR="008457CE" w:rsidRPr="005148D4" w:rsidRDefault="008457CE" w:rsidP="008457CE">
            <w:pPr>
              <w:pStyle w:val="ListParagraph"/>
              <w:spacing w:before="100" w:beforeAutospacing="1" w:after="100" w:afterAutospacing="1"/>
              <w:ind w:left="0"/>
              <w:rPr>
                <w:rFonts w:ascii="Aptos" w:hAnsi="Aptos"/>
                <w:bCs/>
              </w:rPr>
            </w:pPr>
            <w:r w:rsidRPr="005148D4">
              <w:rPr>
                <w:rFonts w:ascii="Aptos" w:hAnsi="Aptos"/>
                <w:bCs/>
              </w:rPr>
              <w:t>Information about the legislative bills which have been endorsed by Dignity Alliance Massachusetts, including the text of the bills, can be viewed at:</w:t>
            </w:r>
          </w:p>
          <w:p w14:paraId="1C913937" w14:textId="77777777" w:rsidR="008457CE" w:rsidRPr="005148D4" w:rsidRDefault="00171114" w:rsidP="008457CE">
            <w:pPr>
              <w:pStyle w:val="ListParagraph"/>
              <w:spacing w:before="100" w:beforeAutospacing="1" w:after="100" w:afterAutospacing="1"/>
              <w:ind w:left="0"/>
              <w:rPr>
                <w:rFonts w:ascii="Aptos" w:hAnsi="Aptos"/>
                <w:bCs/>
              </w:rPr>
            </w:pPr>
            <w:hyperlink r:id="rId123" w:history="1">
              <w:r w:rsidR="008457CE" w:rsidRPr="005148D4">
                <w:rPr>
                  <w:rStyle w:val="Hyperlink"/>
                  <w:rFonts w:ascii="Aptos" w:hAnsi="Aptos"/>
                  <w:bCs/>
                </w:rPr>
                <w:t>https://tinyurl.com/DignityLegislativeEndorsements</w:t>
              </w:r>
            </w:hyperlink>
            <w:r w:rsidR="008457CE" w:rsidRPr="005148D4">
              <w:rPr>
                <w:rFonts w:ascii="Aptos" w:hAnsi="Aptos"/>
                <w:bCs/>
              </w:rPr>
              <w:t xml:space="preserve"> </w:t>
            </w:r>
          </w:p>
          <w:p w14:paraId="0A4CC4E1" w14:textId="062EEF64" w:rsidR="008457CE" w:rsidRPr="005148D4" w:rsidRDefault="008457CE" w:rsidP="008457CE">
            <w:pPr>
              <w:pStyle w:val="ListParagraph"/>
              <w:spacing w:before="100" w:beforeAutospacing="1" w:after="100" w:afterAutospacing="1"/>
              <w:ind w:left="0"/>
              <w:rPr>
                <w:rFonts w:ascii="Aptos" w:hAnsi="Aptos"/>
                <w:bCs/>
              </w:rPr>
            </w:pPr>
            <w:r w:rsidRPr="005148D4">
              <w:rPr>
                <w:rFonts w:ascii="Aptos" w:hAnsi="Aptos"/>
                <w:bCs/>
              </w:rPr>
              <w:t>Questions or comments can be directed to Legislative Work Group Chair Richard (Dick) Moore at</w:t>
            </w:r>
            <w:r>
              <w:t xml:space="preserve"> </w:t>
            </w:r>
            <w:hyperlink r:id="rId124" w:history="1">
              <w:r w:rsidRPr="00AE0FD0">
                <w:rPr>
                  <w:rStyle w:val="Hyperlink"/>
                </w:rPr>
                <w:t>dickmoore1943@gmail.com</w:t>
              </w:r>
            </w:hyperlink>
            <w:r w:rsidRPr="005148D4">
              <w:rPr>
                <w:rFonts w:ascii="Aptos" w:hAnsi="Aptos"/>
                <w:bCs/>
              </w:rPr>
              <w:t xml:space="preserve">. </w:t>
            </w:r>
          </w:p>
        </w:tc>
      </w:tr>
      <w:tr w:rsidR="008457CE" w:rsidRPr="00C321EF" w14:paraId="100D85B0" w14:textId="77777777" w:rsidTr="008F4397">
        <w:trPr>
          <w:gridBefore w:val="1"/>
          <w:wBefore w:w="23" w:type="dxa"/>
          <w:trHeight w:val="314"/>
        </w:trPr>
        <w:tc>
          <w:tcPr>
            <w:tcW w:w="2880" w:type="dxa"/>
          </w:tcPr>
          <w:p w14:paraId="4BFC9434" w14:textId="7B1BEE47" w:rsidR="008457CE" w:rsidRPr="0080432F" w:rsidRDefault="008457CE" w:rsidP="008457CE">
            <w:pPr>
              <w:pStyle w:val="Heading2"/>
              <w:outlineLvl w:val="1"/>
              <w:rPr>
                <w:b/>
                <w:bCs/>
                <w:sz w:val="24"/>
                <w:szCs w:val="24"/>
              </w:rPr>
            </w:pPr>
            <w:r w:rsidRPr="0080432F">
              <w:rPr>
                <w:b/>
                <w:bCs/>
                <w:sz w:val="24"/>
                <w:szCs w:val="24"/>
              </w:rPr>
              <w:t>Websites</w:t>
            </w:r>
          </w:p>
        </w:tc>
        <w:tc>
          <w:tcPr>
            <w:tcW w:w="7920" w:type="dxa"/>
            <w:gridSpan w:val="5"/>
          </w:tcPr>
          <w:p w14:paraId="33CE6536" w14:textId="3A03DAC9" w:rsidR="008457CE" w:rsidRPr="00F51B55" w:rsidRDefault="008457CE" w:rsidP="008457CE">
            <w:pPr>
              <w:ind w:left="720"/>
              <w:rPr>
                <w:rFonts w:ascii="Aptos" w:hAnsi="Aptos"/>
                <w:sz w:val="24"/>
                <w:szCs w:val="24"/>
              </w:rPr>
            </w:pPr>
          </w:p>
        </w:tc>
      </w:tr>
      <w:tr w:rsidR="008457CE" w:rsidRPr="00C321EF" w14:paraId="3FA49F4B" w14:textId="77777777" w:rsidTr="00963E15">
        <w:trPr>
          <w:gridBefore w:val="1"/>
          <w:wBefore w:w="23" w:type="dxa"/>
        </w:trPr>
        <w:tc>
          <w:tcPr>
            <w:tcW w:w="2880" w:type="dxa"/>
          </w:tcPr>
          <w:p w14:paraId="76069A57" w14:textId="2A4F91CC" w:rsidR="008457CE" w:rsidRPr="0080432F" w:rsidRDefault="008457CE" w:rsidP="008457CE">
            <w:pPr>
              <w:pStyle w:val="Heading2"/>
              <w:outlineLvl w:val="1"/>
              <w:rPr>
                <w:b/>
                <w:bCs/>
                <w:sz w:val="24"/>
                <w:szCs w:val="24"/>
              </w:rPr>
            </w:pPr>
            <w:r w:rsidRPr="0080432F">
              <w:rPr>
                <w:b/>
                <w:bCs/>
                <w:sz w:val="24"/>
                <w:szCs w:val="24"/>
              </w:rPr>
              <w:t>Blogs</w:t>
            </w:r>
          </w:p>
        </w:tc>
        <w:tc>
          <w:tcPr>
            <w:tcW w:w="7920" w:type="dxa"/>
            <w:gridSpan w:val="5"/>
          </w:tcPr>
          <w:p w14:paraId="0E715F41" w14:textId="77777777" w:rsidR="008457CE" w:rsidRPr="008910B9" w:rsidRDefault="00171114" w:rsidP="008457CE">
            <w:pPr>
              <w:spacing w:before="100" w:beforeAutospacing="1" w:after="100" w:afterAutospacing="1"/>
              <w:contextualSpacing/>
              <w:rPr>
                <w:rFonts w:ascii="Aptos" w:hAnsi="Aptos"/>
                <w:b/>
                <w:bCs/>
                <w:i/>
                <w:iCs/>
              </w:rPr>
            </w:pPr>
            <w:hyperlink r:id="rId125" w:history="1">
              <w:r w:rsidR="008457CE" w:rsidRPr="008910B9">
                <w:rPr>
                  <w:rStyle w:val="Hyperlink"/>
                  <w:rFonts w:ascii="Aptos" w:hAnsi="Aptos"/>
                  <w:b/>
                  <w:bCs/>
                  <w:i/>
                  <w:iCs/>
                </w:rPr>
                <w:t>Risking Old Age in America</w:t>
              </w:r>
            </w:hyperlink>
          </w:p>
          <w:p w14:paraId="77288270" w14:textId="602E7E37" w:rsidR="008457CE" w:rsidRDefault="00171114" w:rsidP="008457CE">
            <w:pPr>
              <w:spacing w:before="100" w:beforeAutospacing="1" w:after="100" w:afterAutospacing="1"/>
              <w:contextualSpacing/>
              <w:rPr>
                <w:rFonts w:ascii="Aptos" w:hAnsi="Aptos"/>
                <w:b/>
                <w:bCs/>
              </w:rPr>
            </w:pPr>
            <w:hyperlink r:id="rId126" w:history="1">
              <w:r w:rsidR="008457CE" w:rsidRPr="005B2AA5">
                <w:rPr>
                  <w:rStyle w:val="Hyperlink"/>
                  <w:rFonts w:ascii="Aptos" w:hAnsi="Aptos"/>
                  <w:b/>
                  <w:bCs/>
                </w:rPr>
                <w:t>https://okayboomer.substack.com/</w:t>
              </w:r>
            </w:hyperlink>
          </w:p>
          <w:p w14:paraId="7FD824C1" w14:textId="77777777" w:rsidR="008457CE" w:rsidRDefault="008457CE" w:rsidP="008457CE">
            <w:pPr>
              <w:spacing w:before="100" w:beforeAutospacing="1" w:after="100" w:afterAutospacing="1"/>
              <w:contextualSpacing/>
              <w:rPr>
                <w:rFonts w:ascii="Aptos" w:hAnsi="Aptos"/>
              </w:rPr>
            </w:pPr>
            <w:r w:rsidRPr="00382B89">
              <w:rPr>
                <w:rFonts w:ascii="Aptos" w:hAnsi="Aptos"/>
              </w:rPr>
              <w:t>By Harry Margolis</w:t>
            </w:r>
          </w:p>
          <w:p w14:paraId="765BED1E" w14:textId="250A1E01" w:rsidR="008457CE" w:rsidRPr="00382B89" w:rsidRDefault="008457CE" w:rsidP="008457CE">
            <w:pPr>
              <w:spacing w:before="100" w:beforeAutospacing="1" w:after="100" w:afterAutospacing="1"/>
              <w:ind w:left="720"/>
              <w:contextualSpacing/>
              <w:rPr>
                <w:rFonts w:ascii="Aptos" w:hAnsi="Aptos"/>
              </w:rPr>
            </w:pPr>
            <w:r w:rsidRPr="00755373">
              <w:rPr>
                <w:rFonts w:ascii="Aptos" w:hAnsi="Aptos"/>
              </w:rPr>
              <w:t>With 65 million Baby Boomers becoming older by the day, the United States is facing a looming elder care crisis. This blog explores how the nation and individuals can prepare for it.</w:t>
            </w:r>
          </w:p>
        </w:tc>
      </w:tr>
      <w:tr w:rsidR="008457CE" w:rsidRPr="00C321EF" w14:paraId="19E85380" w14:textId="77777777" w:rsidTr="00963E15">
        <w:trPr>
          <w:gridBefore w:val="1"/>
          <w:wBefore w:w="23" w:type="dxa"/>
        </w:trPr>
        <w:tc>
          <w:tcPr>
            <w:tcW w:w="2880" w:type="dxa"/>
          </w:tcPr>
          <w:p w14:paraId="30432057" w14:textId="2C47C1B1" w:rsidR="008457CE" w:rsidRPr="0080432F" w:rsidRDefault="008457CE" w:rsidP="008457CE">
            <w:pPr>
              <w:pStyle w:val="Heading2"/>
              <w:outlineLvl w:val="1"/>
              <w:rPr>
                <w:b/>
                <w:bCs/>
                <w:sz w:val="24"/>
                <w:szCs w:val="24"/>
              </w:rPr>
            </w:pPr>
            <w:r w:rsidRPr="0080432F">
              <w:rPr>
                <w:b/>
                <w:bCs/>
                <w:sz w:val="24"/>
                <w:szCs w:val="24"/>
              </w:rPr>
              <w:t>Podcasts</w:t>
            </w:r>
          </w:p>
        </w:tc>
        <w:tc>
          <w:tcPr>
            <w:tcW w:w="7920" w:type="dxa"/>
            <w:gridSpan w:val="5"/>
          </w:tcPr>
          <w:p w14:paraId="1A3C6480" w14:textId="30805108" w:rsidR="008457CE" w:rsidRPr="003B4DC5" w:rsidRDefault="008457CE" w:rsidP="008457CE">
            <w:pPr>
              <w:spacing w:before="100" w:beforeAutospacing="1" w:after="100" w:afterAutospacing="1"/>
              <w:ind w:left="720"/>
              <w:contextualSpacing/>
              <w:rPr>
                <w:rFonts w:ascii="Aptos" w:hAnsi="Aptos"/>
              </w:rPr>
            </w:pPr>
          </w:p>
        </w:tc>
      </w:tr>
      <w:tr w:rsidR="008457CE" w:rsidRPr="00C321EF" w14:paraId="7518F396" w14:textId="77777777" w:rsidTr="00963E15">
        <w:trPr>
          <w:gridBefore w:val="1"/>
          <w:wBefore w:w="23" w:type="dxa"/>
        </w:trPr>
        <w:tc>
          <w:tcPr>
            <w:tcW w:w="2880" w:type="dxa"/>
          </w:tcPr>
          <w:p w14:paraId="307EB96E" w14:textId="6AF60AA9" w:rsidR="008457CE" w:rsidRPr="0080432F" w:rsidRDefault="008457CE" w:rsidP="008457CE">
            <w:pPr>
              <w:pStyle w:val="Heading2"/>
              <w:outlineLvl w:val="1"/>
              <w:rPr>
                <w:b/>
                <w:bCs/>
                <w:sz w:val="24"/>
                <w:szCs w:val="24"/>
              </w:rPr>
            </w:pPr>
            <w:r w:rsidRPr="0080432F">
              <w:rPr>
                <w:b/>
                <w:bCs/>
                <w:sz w:val="24"/>
                <w:szCs w:val="24"/>
              </w:rPr>
              <w:t>YouTube Channels</w:t>
            </w:r>
          </w:p>
        </w:tc>
        <w:tc>
          <w:tcPr>
            <w:tcW w:w="7920" w:type="dxa"/>
            <w:gridSpan w:val="5"/>
          </w:tcPr>
          <w:p w14:paraId="089C73F3" w14:textId="0B3281B3" w:rsidR="008457CE" w:rsidRPr="003B4DC5" w:rsidRDefault="008457CE" w:rsidP="008457CE">
            <w:pPr>
              <w:spacing w:before="100" w:beforeAutospacing="1" w:after="100" w:afterAutospacing="1"/>
              <w:ind w:left="720"/>
              <w:contextualSpacing/>
              <w:rPr>
                <w:rFonts w:ascii="Aptos" w:hAnsi="Aptos"/>
              </w:rPr>
            </w:pPr>
          </w:p>
        </w:tc>
      </w:tr>
      <w:tr w:rsidR="008457CE" w:rsidRPr="0001587E" w14:paraId="22BE5CD3" w14:textId="77777777" w:rsidTr="00963E15">
        <w:trPr>
          <w:gridBefore w:val="1"/>
          <w:wBefore w:w="23" w:type="dxa"/>
        </w:trPr>
        <w:tc>
          <w:tcPr>
            <w:tcW w:w="2880" w:type="dxa"/>
          </w:tcPr>
          <w:p w14:paraId="5E401861" w14:textId="77777777" w:rsidR="008457CE" w:rsidRPr="0080432F" w:rsidRDefault="008457CE" w:rsidP="008457CE">
            <w:pPr>
              <w:pStyle w:val="Heading2"/>
              <w:outlineLvl w:val="1"/>
              <w:rPr>
                <w:b/>
                <w:bCs/>
                <w:sz w:val="24"/>
                <w:szCs w:val="24"/>
              </w:rPr>
            </w:pPr>
            <w:r w:rsidRPr="0080432F">
              <w:rPr>
                <w:b/>
                <w:bCs/>
                <w:sz w:val="24"/>
                <w:szCs w:val="24"/>
              </w:rPr>
              <w:t>Previously recommended websites</w:t>
            </w:r>
          </w:p>
          <w:p w14:paraId="5BF42EC8" w14:textId="77777777" w:rsidR="008457CE" w:rsidRPr="0080432F" w:rsidRDefault="008457CE" w:rsidP="008457CE">
            <w:pPr>
              <w:pStyle w:val="Heading2"/>
              <w:outlineLvl w:val="1"/>
              <w:rPr>
                <w:b/>
                <w:bCs/>
                <w:sz w:val="24"/>
                <w:szCs w:val="24"/>
              </w:rPr>
            </w:pPr>
          </w:p>
        </w:tc>
        <w:tc>
          <w:tcPr>
            <w:tcW w:w="7920" w:type="dxa"/>
            <w:gridSpan w:val="5"/>
          </w:tcPr>
          <w:p w14:paraId="41B39DED" w14:textId="77777777" w:rsidR="008457CE" w:rsidRPr="005148D4" w:rsidRDefault="008457CE" w:rsidP="008457CE">
            <w:pPr>
              <w:spacing w:before="100" w:beforeAutospacing="1" w:after="100" w:afterAutospacing="1"/>
              <w:rPr>
                <w:rFonts w:ascii="Aptos" w:hAnsi="Aptos"/>
                <w:bCs/>
              </w:rPr>
            </w:pPr>
            <w:r w:rsidRPr="005148D4">
              <w:rPr>
                <w:rFonts w:ascii="Aptos" w:hAnsi="Aptos"/>
              </w:rPr>
              <w:t xml:space="preserve">The comprehensive list of recommended websites has migrated to the Dignity Alliance MA website: </w:t>
            </w:r>
            <w:hyperlink r:id="rId127" w:history="1">
              <w:r w:rsidRPr="005148D4">
                <w:rPr>
                  <w:rStyle w:val="Hyperlink"/>
                  <w:rFonts w:ascii="Aptos" w:hAnsi="Aptos"/>
                </w:rPr>
                <w:t>https://dignityalliancema.org/resources/</w:t>
              </w:r>
            </w:hyperlink>
            <w:r w:rsidRPr="005148D4">
              <w:rPr>
                <w:rFonts w:ascii="Aptos" w:hAnsi="Aptos"/>
              </w:rPr>
              <w:t xml:space="preserve">. Only new recommendations will be listed in </w:t>
            </w:r>
            <w:r w:rsidRPr="005148D4">
              <w:rPr>
                <w:rFonts w:ascii="Aptos" w:hAnsi="Aptos"/>
                <w:i/>
                <w:iCs/>
              </w:rPr>
              <w:t>The Dignity Digest.</w:t>
            </w:r>
          </w:p>
        </w:tc>
      </w:tr>
      <w:tr w:rsidR="008457CE" w14:paraId="1EE27311" w14:textId="77777777" w:rsidTr="00963E15">
        <w:trPr>
          <w:gridBefore w:val="1"/>
          <w:wBefore w:w="23" w:type="dxa"/>
        </w:trPr>
        <w:tc>
          <w:tcPr>
            <w:tcW w:w="2880" w:type="dxa"/>
          </w:tcPr>
          <w:p w14:paraId="7BFBC851" w14:textId="77777777" w:rsidR="008457CE" w:rsidRPr="0080432F" w:rsidRDefault="008457CE" w:rsidP="008457CE">
            <w:pPr>
              <w:pStyle w:val="Heading2"/>
              <w:outlineLvl w:val="1"/>
              <w:rPr>
                <w:b/>
                <w:bCs/>
                <w:sz w:val="24"/>
                <w:szCs w:val="24"/>
              </w:rPr>
            </w:pPr>
            <w:r w:rsidRPr="0080432F">
              <w:rPr>
                <w:b/>
                <w:bCs/>
                <w:sz w:val="24"/>
                <w:szCs w:val="24"/>
              </w:rPr>
              <w:t>Previously posted funding opportunities</w:t>
            </w:r>
          </w:p>
        </w:tc>
        <w:tc>
          <w:tcPr>
            <w:tcW w:w="7920" w:type="dxa"/>
            <w:gridSpan w:val="5"/>
          </w:tcPr>
          <w:p w14:paraId="0540B813" w14:textId="77777777" w:rsidR="008457CE" w:rsidRPr="005148D4" w:rsidRDefault="008457CE" w:rsidP="008457CE">
            <w:pPr>
              <w:spacing w:before="100" w:beforeAutospacing="1" w:after="100" w:afterAutospacing="1"/>
              <w:rPr>
                <w:rFonts w:ascii="Aptos" w:hAnsi="Aptos"/>
                <w:color w:val="000000" w:themeColor="text1"/>
              </w:rPr>
            </w:pPr>
            <w:r w:rsidRPr="005148D4">
              <w:rPr>
                <w:rFonts w:ascii="Aptos" w:hAnsi="Aptos"/>
                <w:bCs/>
              </w:rPr>
              <w:t xml:space="preserve">For open funding opportunities previously posted in </w:t>
            </w:r>
            <w:r w:rsidRPr="005148D4">
              <w:rPr>
                <w:rFonts w:ascii="Aptos" w:hAnsi="Aptos"/>
                <w:bCs/>
                <w:i/>
                <w:iCs/>
              </w:rPr>
              <w:t>The Tuesday Digest</w:t>
            </w:r>
            <w:r w:rsidRPr="005148D4">
              <w:rPr>
                <w:rFonts w:ascii="Aptos" w:hAnsi="Aptos"/>
                <w:bCs/>
              </w:rPr>
              <w:t xml:space="preserve"> please see </w:t>
            </w:r>
            <w:hyperlink r:id="rId128" w:history="1">
              <w:r w:rsidRPr="005148D4">
                <w:rPr>
                  <w:rStyle w:val="Hyperlink"/>
                  <w:rFonts w:ascii="Aptos" w:hAnsi="Aptos"/>
                  <w:bCs/>
                  <w:color w:val="auto"/>
                </w:rPr>
                <w:t>https://dignityalliancema.org/funding-opportunities/</w:t>
              </w:r>
            </w:hyperlink>
            <w:r w:rsidRPr="005148D4">
              <w:rPr>
                <w:rFonts w:ascii="Aptos" w:hAnsi="Aptos"/>
                <w:bCs/>
              </w:rPr>
              <w:t>.</w:t>
            </w:r>
          </w:p>
        </w:tc>
      </w:tr>
      <w:tr w:rsidR="008457CE" w:rsidRPr="00120016" w14:paraId="1D656150" w14:textId="77777777" w:rsidTr="00963E15">
        <w:trPr>
          <w:gridBefore w:val="1"/>
          <w:wBefore w:w="23" w:type="dxa"/>
        </w:trPr>
        <w:tc>
          <w:tcPr>
            <w:tcW w:w="2880" w:type="dxa"/>
          </w:tcPr>
          <w:p w14:paraId="7065158F" w14:textId="77777777" w:rsidR="008457CE" w:rsidRPr="0080432F" w:rsidRDefault="008457CE" w:rsidP="008457CE">
            <w:pPr>
              <w:pStyle w:val="Heading2"/>
              <w:outlineLvl w:val="1"/>
              <w:rPr>
                <w:b/>
                <w:bCs/>
                <w:sz w:val="24"/>
                <w:szCs w:val="24"/>
              </w:rPr>
            </w:pPr>
            <w:r w:rsidRPr="0080432F">
              <w:rPr>
                <w:b/>
                <w:bCs/>
                <w:sz w:val="24"/>
                <w:szCs w:val="24"/>
              </w:rPr>
              <w:t>Websites of Dignity Alliance Massachusetts Members</w:t>
            </w:r>
          </w:p>
        </w:tc>
        <w:tc>
          <w:tcPr>
            <w:tcW w:w="7920" w:type="dxa"/>
            <w:gridSpan w:val="5"/>
          </w:tcPr>
          <w:p w14:paraId="70F90C9A" w14:textId="77777777" w:rsidR="008457CE" w:rsidRPr="005148D4" w:rsidRDefault="008457CE" w:rsidP="008457CE">
            <w:pPr>
              <w:spacing w:before="100" w:beforeAutospacing="1" w:after="100" w:afterAutospacing="1"/>
              <w:rPr>
                <w:rFonts w:ascii="Aptos" w:hAnsi="Aptos"/>
                <w:color w:val="000000" w:themeColor="text1"/>
              </w:rPr>
            </w:pPr>
            <w:r w:rsidRPr="005148D4">
              <w:rPr>
                <w:rFonts w:ascii="Aptos" w:hAnsi="Aptos"/>
                <w:color w:val="000000" w:themeColor="text1"/>
              </w:rPr>
              <w:t xml:space="preserve">See:  </w:t>
            </w:r>
            <w:hyperlink r:id="rId129" w:history="1">
              <w:r w:rsidRPr="005148D4">
                <w:rPr>
                  <w:rStyle w:val="Hyperlink"/>
                  <w:rFonts w:ascii="Aptos" w:hAnsi="Aptos"/>
                </w:rPr>
                <w:t>https://dignityalliancema.org/about/organizations/</w:t>
              </w:r>
            </w:hyperlink>
            <w:r w:rsidRPr="005148D4">
              <w:rPr>
                <w:rFonts w:ascii="Aptos" w:hAnsi="Aptos"/>
                <w:color w:val="000000" w:themeColor="text1"/>
              </w:rPr>
              <w:t xml:space="preserve"> </w:t>
            </w:r>
          </w:p>
        </w:tc>
      </w:tr>
      <w:tr w:rsidR="008457CE" w:rsidRPr="00992AF0" w14:paraId="2487D318" w14:textId="77777777" w:rsidTr="00963E15">
        <w:trPr>
          <w:gridBefore w:val="1"/>
          <w:wBefore w:w="23" w:type="dxa"/>
          <w:trHeight w:val="656"/>
        </w:trPr>
        <w:tc>
          <w:tcPr>
            <w:tcW w:w="2880" w:type="dxa"/>
          </w:tcPr>
          <w:p w14:paraId="38E0F322" w14:textId="1DA85BA6" w:rsidR="008457CE" w:rsidRPr="0080432F" w:rsidRDefault="008457CE" w:rsidP="008457CE">
            <w:pPr>
              <w:pStyle w:val="Heading2"/>
              <w:outlineLvl w:val="1"/>
              <w:rPr>
                <w:b/>
                <w:bCs/>
                <w:sz w:val="24"/>
                <w:szCs w:val="24"/>
              </w:rPr>
            </w:pPr>
            <w:r w:rsidRPr="0080432F">
              <w:rPr>
                <w:b/>
                <w:bCs/>
                <w:sz w:val="24"/>
                <w:szCs w:val="24"/>
              </w:rPr>
              <w:t>Contact information for reporting complaints and concerns</w:t>
            </w:r>
          </w:p>
        </w:tc>
        <w:tc>
          <w:tcPr>
            <w:tcW w:w="2137" w:type="dxa"/>
          </w:tcPr>
          <w:p w14:paraId="1F5F05B3" w14:textId="53061DD1" w:rsidR="008457CE" w:rsidRPr="005148D4" w:rsidRDefault="008457CE" w:rsidP="008457CE">
            <w:pPr>
              <w:spacing w:before="100" w:beforeAutospacing="1" w:after="100" w:afterAutospacing="1"/>
              <w:contextualSpacing/>
              <w:rPr>
                <w:rFonts w:ascii="Aptos" w:hAnsi="Aptos"/>
                <w:b/>
                <w:bCs/>
              </w:rPr>
            </w:pPr>
            <w:r w:rsidRPr="005148D4">
              <w:rPr>
                <w:rFonts w:ascii="Aptos" w:hAnsi="Aptos"/>
                <w:b/>
                <w:bCs/>
              </w:rPr>
              <w:t>Nursing home</w:t>
            </w:r>
          </w:p>
        </w:tc>
        <w:tc>
          <w:tcPr>
            <w:tcW w:w="5783" w:type="dxa"/>
            <w:gridSpan w:val="4"/>
          </w:tcPr>
          <w:p w14:paraId="67462CC3" w14:textId="567019BE" w:rsidR="008457CE" w:rsidRPr="005148D4" w:rsidRDefault="00171114" w:rsidP="008457CE">
            <w:pPr>
              <w:spacing w:before="100" w:beforeAutospacing="1" w:after="100" w:afterAutospacing="1"/>
              <w:contextualSpacing/>
              <w:rPr>
                <w:rFonts w:ascii="Aptos" w:hAnsi="Aptos"/>
              </w:rPr>
            </w:pPr>
            <w:hyperlink r:id="rId130" w:history="1">
              <w:r w:rsidR="008457CE" w:rsidRPr="005148D4">
                <w:rPr>
                  <w:rStyle w:val="Hyperlink"/>
                  <w:rFonts w:ascii="Aptos" w:hAnsi="Aptos"/>
                </w:rPr>
                <w:t>Department of Public Health</w:t>
              </w:r>
            </w:hyperlink>
          </w:p>
          <w:p w14:paraId="5A4BCF09" w14:textId="421D0692" w:rsidR="008457CE" w:rsidRPr="005148D4" w:rsidRDefault="008457CE" w:rsidP="008457CE">
            <w:pPr>
              <w:numPr>
                <w:ilvl w:val="0"/>
                <w:numId w:val="4"/>
              </w:numPr>
              <w:spacing w:before="100" w:beforeAutospacing="1" w:after="100" w:afterAutospacing="1"/>
              <w:contextualSpacing/>
              <w:rPr>
                <w:rFonts w:ascii="Aptos" w:hAnsi="Aptos"/>
              </w:rPr>
            </w:pPr>
            <w:r w:rsidRPr="005148D4">
              <w:rPr>
                <w:rFonts w:ascii="Aptos" w:hAnsi="Aptos"/>
              </w:rPr>
              <w:t xml:space="preserve">Print and complete the </w:t>
            </w:r>
            <w:hyperlink r:id="rId131" w:history="1">
              <w:r w:rsidRPr="005148D4">
                <w:rPr>
                  <w:rStyle w:val="Hyperlink"/>
                  <w:rFonts w:ascii="Aptos" w:hAnsi="Aptos"/>
                </w:rPr>
                <w:t>Consumer/Resident/Patient Complaint Form</w:t>
              </w:r>
            </w:hyperlink>
          </w:p>
          <w:p w14:paraId="2952643D" w14:textId="77777777" w:rsidR="008457CE" w:rsidRPr="005148D4" w:rsidRDefault="008457CE" w:rsidP="008457CE">
            <w:pPr>
              <w:numPr>
                <w:ilvl w:val="0"/>
                <w:numId w:val="4"/>
              </w:numPr>
              <w:spacing w:before="100" w:beforeAutospacing="1" w:after="100" w:afterAutospacing="1"/>
              <w:contextualSpacing/>
              <w:rPr>
                <w:rFonts w:ascii="Aptos" w:hAnsi="Aptos"/>
              </w:rPr>
            </w:pPr>
            <w:r w:rsidRPr="005148D4">
              <w:rPr>
                <w:rFonts w:ascii="Aptos" w:hAnsi="Aptos"/>
              </w:rPr>
              <w:t>Fax completed form to (617) 753-8165</w:t>
            </w:r>
          </w:p>
          <w:p w14:paraId="0387668C" w14:textId="4A6570D2" w:rsidR="008457CE" w:rsidRPr="005148D4" w:rsidRDefault="008457CE" w:rsidP="008457CE">
            <w:pPr>
              <w:spacing w:before="100" w:beforeAutospacing="1" w:after="100" w:afterAutospacing="1"/>
              <w:ind w:left="360"/>
              <w:contextualSpacing/>
              <w:rPr>
                <w:rFonts w:ascii="Aptos" w:hAnsi="Aptos"/>
              </w:rPr>
            </w:pPr>
            <w:r w:rsidRPr="005148D4">
              <w:rPr>
                <w:rFonts w:ascii="Aptos" w:hAnsi="Aptos"/>
              </w:rPr>
              <w:t>Or</w:t>
            </w:r>
          </w:p>
          <w:p w14:paraId="18B7A520" w14:textId="3D9073E9" w:rsidR="008457CE" w:rsidRPr="005148D4" w:rsidRDefault="008457CE" w:rsidP="008457CE">
            <w:pPr>
              <w:spacing w:before="100" w:beforeAutospacing="1" w:after="100" w:afterAutospacing="1"/>
              <w:ind w:left="360"/>
              <w:contextualSpacing/>
              <w:rPr>
                <w:rFonts w:ascii="Aptos" w:hAnsi="Aptos"/>
              </w:rPr>
            </w:pPr>
            <w:r w:rsidRPr="005148D4">
              <w:rPr>
                <w:rFonts w:ascii="Aptos" w:hAnsi="Aptos"/>
              </w:rPr>
              <w:t>Mail to 67 Forest Street, Marlborough, MA 01752</w:t>
            </w:r>
          </w:p>
          <w:p w14:paraId="28DC3FC9" w14:textId="4D0AFE43" w:rsidR="008457CE" w:rsidRPr="005148D4" w:rsidRDefault="00171114" w:rsidP="008457CE">
            <w:pPr>
              <w:spacing w:before="100" w:beforeAutospacing="1" w:after="100" w:afterAutospacing="1"/>
              <w:contextualSpacing/>
              <w:rPr>
                <w:rFonts w:ascii="Aptos" w:hAnsi="Aptos"/>
              </w:rPr>
            </w:pPr>
            <w:hyperlink r:id="rId132" w:history="1">
              <w:r w:rsidR="008457CE" w:rsidRPr="005148D4">
                <w:rPr>
                  <w:rStyle w:val="Hyperlink"/>
                  <w:rFonts w:ascii="Aptos" w:hAnsi="Aptos"/>
                </w:rPr>
                <w:t>Ombudsman Program</w:t>
              </w:r>
            </w:hyperlink>
          </w:p>
        </w:tc>
      </w:tr>
      <w:tr w:rsidR="008457CE" w:rsidRPr="00992AF0" w14:paraId="3AAA0263" w14:textId="77777777" w:rsidTr="00963E15">
        <w:trPr>
          <w:gridBefore w:val="1"/>
          <w:wBefore w:w="23" w:type="dxa"/>
          <w:trHeight w:val="656"/>
        </w:trPr>
        <w:tc>
          <w:tcPr>
            <w:tcW w:w="2880" w:type="dxa"/>
          </w:tcPr>
          <w:p w14:paraId="7007323A" w14:textId="070EF9AC" w:rsidR="008457CE" w:rsidRPr="0080432F" w:rsidRDefault="008457CE" w:rsidP="008457CE">
            <w:pPr>
              <w:pStyle w:val="Heading2"/>
              <w:outlineLvl w:val="1"/>
              <w:rPr>
                <w:b/>
                <w:bCs/>
                <w:sz w:val="24"/>
                <w:szCs w:val="24"/>
              </w:rPr>
            </w:pPr>
            <w:proofErr w:type="spellStart"/>
            <w:r w:rsidRPr="0080432F">
              <w:rPr>
                <w:b/>
                <w:bCs/>
                <w:sz w:val="24"/>
                <w:szCs w:val="24"/>
              </w:rPr>
              <w:t>MassHealth</w:t>
            </w:r>
            <w:proofErr w:type="spellEnd"/>
            <w:r w:rsidRPr="0080432F">
              <w:rPr>
                <w:b/>
                <w:bCs/>
                <w:sz w:val="24"/>
                <w:szCs w:val="24"/>
              </w:rPr>
              <w:t xml:space="preserve"> Eligibility Information</w:t>
            </w:r>
          </w:p>
        </w:tc>
        <w:tc>
          <w:tcPr>
            <w:tcW w:w="7920" w:type="dxa"/>
            <w:gridSpan w:val="5"/>
          </w:tcPr>
          <w:p w14:paraId="759B4E4D" w14:textId="353946EF" w:rsidR="008457CE" w:rsidRDefault="00171114" w:rsidP="008457CE">
            <w:pPr>
              <w:spacing w:before="100" w:beforeAutospacing="1" w:after="100" w:afterAutospacing="1"/>
              <w:contextualSpacing/>
              <w:rPr>
                <w:rFonts w:ascii="Aptos" w:hAnsi="Aptos"/>
                <w:b/>
                <w:bCs/>
              </w:rPr>
            </w:pPr>
            <w:hyperlink r:id="rId133" w:history="1">
              <w:proofErr w:type="spellStart"/>
              <w:r w:rsidR="008457CE" w:rsidRPr="001C5DE2">
                <w:rPr>
                  <w:rStyle w:val="Hyperlink"/>
                  <w:rFonts w:ascii="Aptos" w:hAnsi="Aptos"/>
                  <w:b/>
                  <w:bCs/>
                </w:rPr>
                <w:t>MassHealth</w:t>
              </w:r>
              <w:proofErr w:type="spellEnd"/>
              <w:r w:rsidR="008457CE" w:rsidRPr="001C5DE2">
                <w:rPr>
                  <w:rStyle w:val="Hyperlink"/>
                  <w:rFonts w:ascii="Aptos" w:hAnsi="Aptos"/>
                  <w:b/>
                  <w:bCs/>
                </w:rPr>
                <w:t xml:space="preserve"> / Massachusetts Medicaid Income &amp; Asset Limits for Nursing Homes &amp; Long-Term Care</w:t>
              </w:r>
            </w:hyperlink>
          </w:p>
          <w:p w14:paraId="37F14C94" w14:textId="4AD367D5" w:rsidR="008457CE" w:rsidRPr="0058561A" w:rsidRDefault="008457CE" w:rsidP="008457CE">
            <w:pPr>
              <w:spacing w:before="100" w:beforeAutospacing="1" w:after="100" w:afterAutospacing="1"/>
              <w:ind w:left="720"/>
              <w:contextualSpacing/>
              <w:rPr>
                <w:rFonts w:ascii="Aptos" w:hAnsi="Aptos"/>
              </w:rPr>
            </w:pPr>
            <w:r w:rsidRPr="0058561A">
              <w:rPr>
                <w:rFonts w:ascii="Aptos" w:hAnsi="Aptos"/>
                <w:b/>
                <w:bCs/>
              </w:rPr>
              <w:t>Table of Contents</w:t>
            </w:r>
            <w:r>
              <w:rPr>
                <w:rFonts w:ascii="Aptos" w:hAnsi="Aptos"/>
                <w:b/>
                <w:bCs/>
              </w:rPr>
              <w:t xml:space="preserve"> </w:t>
            </w:r>
            <w:r>
              <w:rPr>
                <w:rFonts w:ascii="Aptos" w:hAnsi="Aptos"/>
              </w:rPr>
              <w:t>(Last updated: December 16, 2024)</w:t>
            </w:r>
          </w:p>
          <w:p w14:paraId="3F138B1A" w14:textId="77777777" w:rsidR="008457CE" w:rsidRPr="0058561A" w:rsidRDefault="00171114" w:rsidP="008457CE">
            <w:pPr>
              <w:spacing w:before="100" w:beforeAutospacing="1" w:after="100" w:afterAutospacing="1"/>
              <w:ind w:left="720"/>
              <w:contextualSpacing/>
              <w:rPr>
                <w:rFonts w:ascii="Aptos" w:hAnsi="Aptos"/>
                <w:b/>
                <w:bCs/>
              </w:rPr>
            </w:pPr>
            <w:hyperlink r:id="rId134" w:anchor="medicaid-definition" w:history="1">
              <w:r w:rsidR="008457CE" w:rsidRPr="0058561A">
                <w:rPr>
                  <w:rStyle w:val="Hyperlink"/>
                  <w:rFonts w:ascii="Aptos" w:hAnsi="Aptos"/>
                  <w:b/>
                  <w:bCs/>
                </w:rPr>
                <w:t>Massachusetts Medicaid Long-Term Care Definition</w:t>
              </w:r>
            </w:hyperlink>
          </w:p>
          <w:p w14:paraId="6BCC4D45" w14:textId="77777777" w:rsidR="008457CE" w:rsidRPr="0058561A" w:rsidRDefault="00171114" w:rsidP="008457CE">
            <w:pPr>
              <w:spacing w:before="100" w:beforeAutospacing="1" w:after="100" w:afterAutospacing="1"/>
              <w:ind w:left="720"/>
              <w:contextualSpacing/>
              <w:rPr>
                <w:rFonts w:ascii="Aptos" w:hAnsi="Aptos"/>
                <w:b/>
                <w:bCs/>
              </w:rPr>
            </w:pPr>
            <w:hyperlink r:id="rId135" w:anchor="income-asset-limits" w:history="1">
              <w:r w:rsidR="008457CE" w:rsidRPr="0058561A">
                <w:rPr>
                  <w:rStyle w:val="Hyperlink"/>
                  <w:rFonts w:ascii="Aptos" w:hAnsi="Aptos"/>
                  <w:b/>
                  <w:bCs/>
                </w:rPr>
                <w:t>Income &amp; Asset Limits for Eligibility</w:t>
              </w:r>
            </w:hyperlink>
          </w:p>
          <w:p w14:paraId="17BD2E54" w14:textId="77777777" w:rsidR="008457CE" w:rsidRPr="0058561A" w:rsidRDefault="00171114" w:rsidP="008457CE">
            <w:pPr>
              <w:spacing w:before="100" w:beforeAutospacing="1" w:after="100" w:afterAutospacing="1"/>
              <w:ind w:left="720"/>
              <w:contextualSpacing/>
              <w:rPr>
                <w:rFonts w:ascii="Aptos" w:hAnsi="Aptos"/>
                <w:b/>
                <w:bCs/>
              </w:rPr>
            </w:pPr>
            <w:hyperlink r:id="rId136" w:anchor="income-definition" w:history="1">
              <w:r w:rsidR="008457CE" w:rsidRPr="0058561A">
                <w:rPr>
                  <w:rStyle w:val="Hyperlink"/>
                  <w:rFonts w:ascii="Aptos" w:hAnsi="Aptos"/>
                  <w:b/>
                  <w:bCs/>
                </w:rPr>
                <w:t>Income Definition &amp; Exceptions</w:t>
              </w:r>
            </w:hyperlink>
          </w:p>
          <w:p w14:paraId="4FA71379" w14:textId="77777777" w:rsidR="008457CE" w:rsidRPr="0058561A" w:rsidRDefault="00171114" w:rsidP="008457CE">
            <w:pPr>
              <w:spacing w:before="100" w:beforeAutospacing="1" w:after="100" w:afterAutospacing="1"/>
              <w:ind w:left="720"/>
              <w:contextualSpacing/>
              <w:rPr>
                <w:rFonts w:ascii="Aptos" w:hAnsi="Aptos"/>
                <w:b/>
                <w:bCs/>
              </w:rPr>
            </w:pPr>
            <w:hyperlink r:id="rId137" w:anchor="asset-definition" w:history="1">
              <w:r w:rsidR="008457CE" w:rsidRPr="0058561A">
                <w:rPr>
                  <w:rStyle w:val="Hyperlink"/>
                  <w:rFonts w:ascii="Aptos" w:hAnsi="Aptos"/>
                  <w:b/>
                  <w:bCs/>
                </w:rPr>
                <w:t>Asset Definition &amp; Exceptions</w:t>
              </w:r>
            </w:hyperlink>
          </w:p>
          <w:p w14:paraId="57A2E352" w14:textId="77777777" w:rsidR="008457CE" w:rsidRPr="0058561A" w:rsidRDefault="00171114" w:rsidP="008457CE">
            <w:pPr>
              <w:spacing w:before="100" w:beforeAutospacing="1" w:after="100" w:afterAutospacing="1"/>
              <w:ind w:left="720"/>
              <w:contextualSpacing/>
              <w:rPr>
                <w:rFonts w:ascii="Aptos" w:hAnsi="Aptos"/>
                <w:b/>
                <w:bCs/>
              </w:rPr>
            </w:pPr>
            <w:hyperlink r:id="rId138" w:anchor="home-exemptions" w:history="1">
              <w:r w:rsidR="008457CE" w:rsidRPr="0058561A">
                <w:rPr>
                  <w:rStyle w:val="Hyperlink"/>
                  <w:rFonts w:ascii="Aptos" w:hAnsi="Aptos"/>
                  <w:b/>
                  <w:bCs/>
                </w:rPr>
                <w:t>Home Exemption Rules</w:t>
              </w:r>
            </w:hyperlink>
          </w:p>
          <w:p w14:paraId="1EF79CE1" w14:textId="77777777" w:rsidR="008457CE" w:rsidRPr="0058561A" w:rsidRDefault="00171114" w:rsidP="008457CE">
            <w:pPr>
              <w:spacing w:before="100" w:beforeAutospacing="1" w:after="100" w:afterAutospacing="1"/>
              <w:ind w:left="720"/>
              <w:contextualSpacing/>
              <w:rPr>
                <w:rFonts w:ascii="Aptos" w:hAnsi="Aptos"/>
                <w:b/>
                <w:bCs/>
              </w:rPr>
            </w:pPr>
            <w:hyperlink r:id="rId139" w:anchor="medical-criteria" w:history="1">
              <w:r w:rsidR="008457CE" w:rsidRPr="0058561A">
                <w:rPr>
                  <w:rStyle w:val="Hyperlink"/>
                  <w:rFonts w:ascii="Aptos" w:hAnsi="Aptos"/>
                  <w:b/>
                  <w:bCs/>
                </w:rPr>
                <w:t>Medical / Functional Need Requirements</w:t>
              </w:r>
            </w:hyperlink>
          </w:p>
          <w:p w14:paraId="1C4A2048" w14:textId="77777777" w:rsidR="008457CE" w:rsidRPr="0058561A" w:rsidRDefault="00171114" w:rsidP="008457CE">
            <w:pPr>
              <w:spacing w:before="100" w:beforeAutospacing="1" w:after="100" w:afterAutospacing="1"/>
              <w:ind w:left="720"/>
              <w:contextualSpacing/>
              <w:rPr>
                <w:rFonts w:ascii="Aptos" w:hAnsi="Aptos"/>
                <w:b/>
                <w:bCs/>
              </w:rPr>
            </w:pPr>
            <w:hyperlink r:id="rId140" w:anchor="exceed-limits" w:history="1">
              <w:r w:rsidR="008457CE" w:rsidRPr="0058561A">
                <w:rPr>
                  <w:rStyle w:val="Hyperlink"/>
                  <w:rFonts w:ascii="Aptos" w:hAnsi="Aptos"/>
                  <w:b/>
                  <w:bCs/>
                </w:rPr>
                <w:t>Qualifying When Over the Limits</w:t>
              </w:r>
            </w:hyperlink>
          </w:p>
          <w:p w14:paraId="62C53B01" w14:textId="77777777" w:rsidR="008457CE" w:rsidRPr="0058561A" w:rsidRDefault="00171114" w:rsidP="008457CE">
            <w:pPr>
              <w:spacing w:before="100" w:beforeAutospacing="1" w:after="100" w:afterAutospacing="1"/>
              <w:ind w:left="720"/>
              <w:contextualSpacing/>
              <w:rPr>
                <w:rFonts w:ascii="Aptos" w:hAnsi="Aptos"/>
                <w:b/>
                <w:bCs/>
              </w:rPr>
            </w:pPr>
            <w:hyperlink r:id="rId141" w:anchor="ma-medicaid-programs" w:history="1">
              <w:r w:rsidR="008457CE" w:rsidRPr="0058561A">
                <w:rPr>
                  <w:rStyle w:val="Hyperlink"/>
                  <w:rFonts w:ascii="Aptos" w:hAnsi="Aptos"/>
                  <w:b/>
                  <w:bCs/>
                </w:rPr>
                <w:t>Specific Massachusetts Medicaid Programs</w:t>
              </w:r>
            </w:hyperlink>
          </w:p>
          <w:p w14:paraId="5F1EC64B" w14:textId="5A7191CF" w:rsidR="008457CE" w:rsidRPr="00FF524A" w:rsidRDefault="00171114" w:rsidP="008457CE">
            <w:pPr>
              <w:spacing w:before="100" w:beforeAutospacing="1" w:after="100" w:afterAutospacing="1"/>
              <w:ind w:left="720"/>
              <w:contextualSpacing/>
              <w:rPr>
                <w:rFonts w:ascii="Aptos" w:hAnsi="Aptos"/>
                <w:b/>
                <w:bCs/>
              </w:rPr>
            </w:pPr>
            <w:hyperlink r:id="rId142" w:anchor="how-to-apply" w:history="1">
              <w:r w:rsidR="008457CE" w:rsidRPr="0058561A">
                <w:rPr>
                  <w:rStyle w:val="Hyperlink"/>
                  <w:rFonts w:ascii="Aptos" w:hAnsi="Aptos"/>
                  <w:b/>
                  <w:bCs/>
                </w:rPr>
                <w:t>How to Apply for Massachusetts Medicaid</w:t>
              </w:r>
            </w:hyperlink>
          </w:p>
        </w:tc>
      </w:tr>
      <w:tr w:rsidR="008457CE" w:rsidRPr="00992AF0" w14:paraId="56759C90" w14:textId="77777777" w:rsidTr="00963E15">
        <w:trPr>
          <w:gridBefore w:val="1"/>
          <w:wBefore w:w="23" w:type="dxa"/>
          <w:trHeight w:val="656"/>
        </w:trPr>
        <w:tc>
          <w:tcPr>
            <w:tcW w:w="2880" w:type="dxa"/>
          </w:tcPr>
          <w:p w14:paraId="66A0D764" w14:textId="3A403E10" w:rsidR="008457CE" w:rsidRPr="0080432F" w:rsidRDefault="008457CE" w:rsidP="008457CE">
            <w:pPr>
              <w:pStyle w:val="Heading2"/>
              <w:outlineLvl w:val="1"/>
              <w:rPr>
                <w:b/>
                <w:bCs/>
                <w:sz w:val="24"/>
                <w:szCs w:val="24"/>
              </w:rPr>
            </w:pPr>
            <w:r w:rsidRPr="0080432F">
              <w:rPr>
                <w:b/>
                <w:bCs/>
                <w:sz w:val="24"/>
                <w:szCs w:val="24"/>
              </w:rPr>
              <w:lastRenderedPageBreak/>
              <w:t>Money Follows the Person</w:t>
            </w:r>
          </w:p>
        </w:tc>
        <w:tc>
          <w:tcPr>
            <w:tcW w:w="7920" w:type="dxa"/>
            <w:gridSpan w:val="5"/>
          </w:tcPr>
          <w:p w14:paraId="3E8FCF17" w14:textId="7BFB81C5" w:rsidR="008457CE" w:rsidRPr="00FF524A" w:rsidRDefault="008457CE" w:rsidP="008457CE">
            <w:pPr>
              <w:spacing w:before="100" w:beforeAutospacing="1" w:after="100" w:afterAutospacing="1"/>
              <w:contextualSpacing/>
              <w:rPr>
                <w:rFonts w:ascii="Aptos" w:hAnsi="Aptos"/>
                <w:b/>
                <w:bCs/>
              </w:rPr>
            </w:pPr>
            <w:proofErr w:type="spellStart"/>
            <w:r w:rsidRPr="00FF524A">
              <w:rPr>
                <w:rFonts w:ascii="Aptos" w:hAnsi="Aptos"/>
                <w:b/>
                <w:bCs/>
              </w:rPr>
              <w:t>MassHealth</w:t>
            </w:r>
            <w:proofErr w:type="spellEnd"/>
          </w:p>
          <w:p w14:paraId="0EDF1397" w14:textId="2658E1CD" w:rsidR="008457CE" w:rsidRPr="00FF524A" w:rsidRDefault="00171114" w:rsidP="008457CE">
            <w:pPr>
              <w:spacing w:before="100" w:beforeAutospacing="1" w:after="100" w:afterAutospacing="1"/>
              <w:contextualSpacing/>
              <w:rPr>
                <w:rFonts w:ascii="Aptos" w:hAnsi="Aptos"/>
                <w:i/>
                <w:iCs/>
              </w:rPr>
            </w:pPr>
            <w:hyperlink r:id="rId143" w:history="1">
              <w:r w:rsidR="008457CE" w:rsidRPr="00FF524A">
                <w:rPr>
                  <w:rStyle w:val="Hyperlink"/>
                  <w:rFonts w:ascii="Aptos" w:hAnsi="Aptos"/>
                  <w:i/>
                  <w:iCs/>
                </w:rPr>
                <w:t>Money Follows the Person</w:t>
              </w:r>
            </w:hyperlink>
          </w:p>
          <w:p w14:paraId="39DC588F" w14:textId="77777777" w:rsidR="008457CE" w:rsidRPr="00FF524A" w:rsidRDefault="008457CE" w:rsidP="008457CE">
            <w:pPr>
              <w:spacing w:before="100" w:beforeAutospacing="1" w:after="100" w:afterAutospacing="1"/>
              <w:ind w:left="720"/>
              <w:contextualSpacing/>
              <w:rPr>
                <w:rFonts w:ascii="Aptos" w:eastAsia="Times New Roman" w:hAnsi="Aptos" w:cs="Times New Roman"/>
                <w:sz w:val="24"/>
                <w:szCs w:val="24"/>
              </w:rPr>
            </w:pPr>
            <w:r w:rsidRPr="00FF524A">
              <w:rPr>
                <w:rFonts w:ascii="Aptos" w:hAnsi="Aptos"/>
              </w:rPr>
              <w:t>The Money Follows the Person (MFP) Demonstration helps older adults and people with disabilities move from nursing facilities, chronic disease or rehabilitation hospitals, or other qualified facilities back to the community.</w:t>
            </w:r>
            <w:r w:rsidRPr="00FF524A">
              <w:rPr>
                <w:rFonts w:ascii="Aptos" w:eastAsia="Times New Roman" w:hAnsi="Aptos" w:cs="Times New Roman"/>
                <w:sz w:val="24"/>
                <w:szCs w:val="24"/>
              </w:rPr>
              <w:t xml:space="preserve"> </w:t>
            </w:r>
          </w:p>
          <w:p w14:paraId="51278E49" w14:textId="09C557D2" w:rsidR="008457CE" w:rsidRPr="00350CC0" w:rsidRDefault="008457CE" w:rsidP="008457CE">
            <w:pPr>
              <w:spacing w:before="100" w:beforeAutospacing="1" w:after="100" w:afterAutospacing="1"/>
              <w:ind w:left="720"/>
              <w:contextualSpacing/>
              <w:rPr>
                <w:rFonts w:ascii="Aptos" w:eastAsia="Times New Roman" w:hAnsi="Aptos" w:cs="Times New Roman"/>
                <w:color w:val="FF0000"/>
              </w:rPr>
            </w:pPr>
            <w:r w:rsidRPr="00350CC0">
              <w:rPr>
                <w:rFonts w:ascii="Aptos" w:eastAsia="Times New Roman" w:hAnsi="Aptos" w:cs="Times New Roman"/>
                <w:color w:val="FF0000"/>
              </w:rPr>
              <w:t xml:space="preserve">Statistics as of </w:t>
            </w:r>
            <w:r>
              <w:rPr>
                <w:rFonts w:ascii="Aptos" w:eastAsia="Times New Roman" w:hAnsi="Aptos" w:cs="Times New Roman"/>
                <w:color w:val="FF0000"/>
              </w:rPr>
              <w:t>March 31, 2025</w:t>
            </w:r>
            <w:r w:rsidRPr="00350CC0">
              <w:rPr>
                <w:rFonts w:ascii="Aptos" w:eastAsia="Times New Roman" w:hAnsi="Aptos" w:cs="Times New Roman"/>
                <w:color w:val="FF0000"/>
              </w:rPr>
              <w:t>:</w:t>
            </w:r>
          </w:p>
          <w:p w14:paraId="3E191942" w14:textId="701B3DFA" w:rsidR="008457CE" w:rsidRDefault="008457CE" w:rsidP="008457CE">
            <w:pPr>
              <w:spacing w:before="100" w:beforeAutospacing="1" w:after="100" w:afterAutospacing="1"/>
              <w:ind w:left="720"/>
              <w:contextualSpacing/>
              <w:rPr>
                <w:rFonts w:ascii="Aptos" w:eastAsia="Times New Roman" w:hAnsi="Aptos" w:cs="Times New Roman"/>
              </w:rPr>
            </w:pPr>
            <w:r>
              <w:rPr>
                <w:rFonts w:ascii="Aptos" w:eastAsia="Times New Roman" w:hAnsi="Aptos" w:cs="Times New Roman"/>
              </w:rPr>
              <w:t>344</w:t>
            </w:r>
            <w:r w:rsidRPr="00BC47DE">
              <w:rPr>
                <w:rFonts w:ascii="Aptos" w:eastAsia="Times New Roman" w:hAnsi="Aptos" w:cs="Times New Roman"/>
              </w:rPr>
              <w:t xml:space="preserve"> people transitioned out of nursing facilities</w:t>
            </w:r>
            <w:r>
              <w:rPr>
                <w:rFonts w:ascii="Aptos" w:eastAsia="Times New Roman" w:hAnsi="Aptos" w:cs="Times New Roman"/>
              </w:rPr>
              <w:t xml:space="preserve"> in 2024</w:t>
            </w:r>
          </w:p>
          <w:p w14:paraId="4FAF0935" w14:textId="6082F2F7" w:rsidR="008457CE" w:rsidRDefault="008457CE" w:rsidP="008457CE">
            <w:pPr>
              <w:spacing w:before="100" w:beforeAutospacing="1" w:after="100" w:afterAutospacing="1"/>
              <w:ind w:left="720"/>
              <w:contextualSpacing/>
              <w:rPr>
                <w:rFonts w:ascii="Aptos" w:eastAsia="Times New Roman" w:hAnsi="Aptos" w:cs="Times New Roman"/>
              </w:rPr>
            </w:pPr>
            <w:r>
              <w:rPr>
                <w:rFonts w:ascii="Aptos" w:eastAsia="Times New Roman" w:hAnsi="Aptos" w:cs="Times New Roman"/>
              </w:rPr>
              <w:t>49 transitions in January and February 2025</w:t>
            </w:r>
          </w:p>
          <w:p w14:paraId="7E69D38A" w14:textId="405870D6" w:rsidR="008457CE" w:rsidRDefault="008457CE" w:rsidP="008457CE">
            <w:pPr>
              <w:spacing w:before="100" w:beforeAutospacing="1" w:after="100" w:afterAutospacing="1"/>
              <w:ind w:left="720"/>
              <w:contextualSpacing/>
              <w:rPr>
                <w:rFonts w:ascii="Aptos" w:eastAsia="Times New Roman" w:hAnsi="Aptos" w:cs="Times New Roman"/>
              </w:rPr>
            </w:pPr>
            <w:r>
              <w:rPr>
                <w:rFonts w:ascii="Aptos" w:eastAsia="Times New Roman" w:hAnsi="Aptos" w:cs="Times New Roman"/>
              </w:rPr>
              <w:t>910 currently in transition planning</w:t>
            </w:r>
          </w:p>
          <w:p w14:paraId="7181CDF7" w14:textId="5C94F230" w:rsidR="008457CE" w:rsidRPr="00FF524A" w:rsidRDefault="00171114" w:rsidP="008457CE">
            <w:pPr>
              <w:spacing w:before="100" w:beforeAutospacing="1" w:after="100" w:afterAutospacing="1"/>
              <w:ind w:left="720"/>
              <w:contextualSpacing/>
              <w:rPr>
                <w:rFonts w:ascii="Aptos" w:hAnsi="Aptos"/>
              </w:rPr>
            </w:pPr>
            <w:hyperlink r:id="rId144" w:history="1">
              <w:r w:rsidR="008457CE" w:rsidRPr="00FF524A">
                <w:rPr>
                  <w:rStyle w:val="Hyperlink"/>
                  <w:rFonts w:ascii="Aptos" w:hAnsi="Aptos"/>
                </w:rPr>
                <w:t xml:space="preserve">Open PDF file, 1.34 MB, MFP Demonstration Brochure </w:t>
              </w:r>
            </w:hyperlink>
          </w:p>
          <w:p w14:paraId="5CAFDE8A" w14:textId="6A670136" w:rsidR="008457CE" w:rsidRPr="00FF524A" w:rsidRDefault="00171114" w:rsidP="008457CE">
            <w:pPr>
              <w:spacing w:before="100" w:beforeAutospacing="1" w:after="100" w:afterAutospacing="1"/>
              <w:ind w:left="720"/>
              <w:contextualSpacing/>
              <w:rPr>
                <w:rFonts w:ascii="Aptos" w:hAnsi="Aptos"/>
              </w:rPr>
            </w:pPr>
            <w:hyperlink r:id="rId145" w:history="1">
              <w:r w:rsidR="008457CE" w:rsidRPr="00FF524A">
                <w:rPr>
                  <w:rStyle w:val="Hyperlink"/>
                  <w:rFonts w:ascii="Aptos" w:hAnsi="Aptos"/>
                </w:rPr>
                <w:t xml:space="preserve">MFP Demonstration Brochure - Accessible Version </w:t>
              </w:r>
            </w:hyperlink>
          </w:p>
          <w:p w14:paraId="1C8542A4" w14:textId="77777777" w:rsidR="008457CE" w:rsidRPr="00FF524A" w:rsidRDefault="00171114" w:rsidP="008457CE">
            <w:pPr>
              <w:spacing w:before="100" w:beforeAutospacing="1" w:after="100" w:afterAutospacing="1"/>
              <w:ind w:left="720"/>
              <w:contextualSpacing/>
              <w:rPr>
                <w:rFonts w:ascii="Aptos" w:hAnsi="Aptos"/>
              </w:rPr>
            </w:pPr>
            <w:hyperlink r:id="rId146" w:history="1">
              <w:r w:rsidR="008457CE" w:rsidRPr="00FF524A">
                <w:rPr>
                  <w:rStyle w:val="Hyperlink"/>
                  <w:rFonts w:ascii="Aptos" w:hAnsi="Aptos"/>
                </w:rPr>
                <w:t xml:space="preserve">MFP Demonstration Fact Sheet </w:t>
              </w:r>
            </w:hyperlink>
          </w:p>
          <w:p w14:paraId="43740F23" w14:textId="43C4D47E" w:rsidR="008457CE" w:rsidRPr="00FF524A" w:rsidRDefault="00171114" w:rsidP="008457CE">
            <w:pPr>
              <w:spacing w:before="100" w:beforeAutospacing="1" w:after="100" w:afterAutospacing="1"/>
              <w:ind w:left="720"/>
              <w:contextualSpacing/>
              <w:rPr>
                <w:rFonts w:ascii="Aptos" w:hAnsi="Aptos"/>
              </w:rPr>
            </w:pPr>
            <w:hyperlink r:id="rId147" w:history="1">
              <w:r w:rsidR="008457CE" w:rsidRPr="00FF524A">
                <w:rPr>
                  <w:rStyle w:val="Hyperlink"/>
                  <w:rFonts w:ascii="Aptos" w:hAnsi="Aptos"/>
                </w:rPr>
                <w:t xml:space="preserve">MFP Demonstration Fact Sheet - Accessible Version </w:t>
              </w:r>
            </w:hyperlink>
          </w:p>
        </w:tc>
      </w:tr>
      <w:tr w:rsidR="008457CE" w:rsidRPr="00992AF0" w14:paraId="7C2B47E4" w14:textId="77777777" w:rsidTr="00963E15">
        <w:trPr>
          <w:gridBefore w:val="1"/>
          <w:wBefore w:w="23" w:type="dxa"/>
          <w:trHeight w:val="656"/>
        </w:trPr>
        <w:tc>
          <w:tcPr>
            <w:tcW w:w="2880" w:type="dxa"/>
          </w:tcPr>
          <w:p w14:paraId="1E77A4B4" w14:textId="11E5F254" w:rsidR="008457CE" w:rsidRPr="0080432F" w:rsidRDefault="008457CE" w:rsidP="008457CE">
            <w:pPr>
              <w:pStyle w:val="Heading2"/>
              <w:outlineLvl w:val="1"/>
              <w:rPr>
                <w:b/>
                <w:bCs/>
                <w:sz w:val="24"/>
                <w:szCs w:val="24"/>
              </w:rPr>
            </w:pPr>
            <w:r w:rsidRPr="0080432F">
              <w:rPr>
                <w:b/>
                <w:bCs/>
                <w:sz w:val="24"/>
                <w:szCs w:val="24"/>
              </w:rPr>
              <w:t>Nursing Home Closures</w:t>
            </w:r>
          </w:p>
        </w:tc>
        <w:tc>
          <w:tcPr>
            <w:tcW w:w="7920" w:type="dxa"/>
            <w:gridSpan w:val="5"/>
          </w:tcPr>
          <w:p w14:paraId="73A07D7A" w14:textId="237DA559" w:rsidR="008457CE" w:rsidRDefault="008457CE" w:rsidP="008457CE">
            <w:pPr>
              <w:spacing w:before="100" w:beforeAutospacing="1" w:after="100" w:afterAutospacing="1"/>
              <w:contextualSpacing/>
            </w:pPr>
            <w:r w:rsidRPr="006446E0">
              <w:t xml:space="preserve">List of Nursing Home Closures </w:t>
            </w:r>
            <w:r>
              <w:t xml:space="preserve">in Massachusetts </w:t>
            </w:r>
            <w:r w:rsidRPr="006446E0">
              <w:t>Since July 2021</w:t>
            </w:r>
            <w:r>
              <w:t>:</w:t>
            </w:r>
          </w:p>
          <w:p w14:paraId="6EF65BC3" w14:textId="6F8267F4" w:rsidR="008457CE" w:rsidRPr="00134B48" w:rsidRDefault="00171114" w:rsidP="008457CE">
            <w:pPr>
              <w:spacing w:before="100" w:beforeAutospacing="1" w:after="100" w:afterAutospacing="1"/>
              <w:contextualSpacing/>
            </w:pPr>
            <w:hyperlink r:id="rId148" w:history="1">
              <w:r w:rsidR="008457CE" w:rsidRPr="004616F8">
                <w:rPr>
                  <w:rStyle w:val="Hyperlink"/>
                </w:rPr>
                <w:t>https://dignityalliancema.org/2025/04/07/nursing-home-closures-since-july-2021/</w:t>
              </w:r>
            </w:hyperlink>
            <w:r w:rsidR="008457CE">
              <w:t xml:space="preserve"> </w:t>
            </w:r>
          </w:p>
        </w:tc>
      </w:tr>
      <w:tr w:rsidR="008457CE" w:rsidRPr="00FF474F" w14:paraId="1325A728" w14:textId="77777777" w:rsidTr="00963E15">
        <w:trPr>
          <w:gridBefore w:val="1"/>
          <w:wBefore w:w="23" w:type="dxa"/>
          <w:trHeight w:val="656"/>
        </w:trPr>
        <w:tc>
          <w:tcPr>
            <w:tcW w:w="2880" w:type="dxa"/>
          </w:tcPr>
          <w:p w14:paraId="1CEF1A74" w14:textId="298D0983" w:rsidR="008457CE" w:rsidRPr="0080432F" w:rsidRDefault="008457CE" w:rsidP="008457CE">
            <w:pPr>
              <w:pStyle w:val="Heading2"/>
              <w:outlineLvl w:val="1"/>
              <w:rPr>
                <w:b/>
                <w:bCs/>
                <w:color w:val="000000" w:themeColor="text1"/>
                <w:sz w:val="24"/>
                <w:szCs w:val="24"/>
              </w:rPr>
            </w:pPr>
            <w:r w:rsidRPr="0080432F">
              <w:rPr>
                <w:b/>
                <w:bCs/>
                <w:color w:val="000000" w:themeColor="text1"/>
                <w:sz w:val="24"/>
                <w:szCs w:val="24"/>
              </w:rPr>
              <w:t>Determination of Need Projects</w:t>
            </w:r>
          </w:p>
        </w:tc>
        <w:tc>
          <w:tcPr>
            <w:tcW w:w="7920" w:type="dxa"/>
            <w:gridSpan w:val="5"/>
          </w:tcPr>
          <w:p w14:paraId="215CF400" w14:textId="3C106D3E" w:rsidR="008457CE" w:rsidRDefault="008457CE" w:rsidP="008457CE">
            <w:pPr>
              <w:rPr>
                <w:rFonts w:ascii="Aptos" w:hAnsi="Aptos"/>
                <w:color w:val="000000" w:themeColor="text1"/>
              </w:rPr>
            </w:pPr>
            <w:r w:rsidRPr="00C418D0">
              <w:rPr>
                <w:rFonts w:ascii="Aptos" w:hAnsi="Aptos"/>
                <w:color w:val="000000" w:themeColor="text1"/>
              </w:rPr>
              <w:t>List of Determination of Need Applications regarding nursing homes</w:t>
            </w:r>
            <w:r>
              <w:rPr>
                <w:rFonts w:ascii="Aptos" w:hAnsi="Aptos"/>
                <w:color w:val="000000" w:themeColor="text1"/>
              </w:rPr>
              <w:t xml:space="preserve"> since 2020</w:t>
            </w:r>
            <w:r w:rsidRPr="00C418D0">
              <w:rPr>
                <w:rFonts w:ascii="Aptos" w:hAnsi="Aptos"/>
                <w:color w:val="000000" w:themeColor="text1"/>
              </w:rPr>
              <w:t>:</w:t>
            </w:r>
          </w:p>
          <w:p w14:paraId="75E28DEC" w14:textId="77777777" w:rsidR="008457CE" w:rsidRDefault="00171114" w:rsidP="008457CE">
            <w:pPr>
              <w:rPr>
                <w:rFonts w:ascii="Aptos" w:hAnsi="Aptos"/>
                <w:color w:val="000000" w:themeColor="text1"/>
              </w:rPr>
            </w:pPr>
            <w:hyperlink r:id="rId149" w:history="1">
              <w:r w:rsidR="008457CE" w:rsidRPr="004616F8">
                <w:rPr>
                  <w:rStyle w:val="Hyperlink"/>
                  <w:rFonts w:ascii="Aptos" w:hAnsi="Aptos"/>
                </w:rPr>
                <w:t>https://dignityalliancema.org/2025/04/07/list-of-determination-of-need-applications/</w:t>
              </w:r>
            </w:hyperlink>
            <w:r w:rsidR="008457CE">
              <w:rPr>
                <w:rFonts w:ascii="Aptos" w:hAnsi="Aptos"/>
                <w:color w:val="000000" w:themeColor="text1"/>
              </w:rPr>
              <w:t xml:space="preserve"> </w:t>
            </w:r>
          </w:p>
          <w:p w14:paraId="015AD0AB" w14:textId="4322F4FC" w:rsidR="008457CE" w:rsidRDefault="008457CE" w:rsidP="008457CE">
            <w:pPr>
              <w:ind w:left="720"/>
            </w:pPr>
            <w:r>
              <w:t>Recent approval:</w:t>
            </w:r>
          </w:p>
          <w:p w14:paraId="7DB2188F" w14:textId="01219B98" w:rsidR="008457CE" w:rsidRDefault="00171114" w:rsidP="008457CE">
            <w:pPr>
              <w:ind w:left="720"/>
              <w:rPr>
                <w:rFonts w:ascii="Aptos" w:hAnsi="Aptos"/>
                <w:b/>
                <w:bCs/>
                <w:color w:val="000000" w:themeColor="text1"/>
              </w:rPr>
            </w:pPr>
            <w:hyperlink r:id="rId150" w:tgtFrame="_blank" w:history="1">
              <w:r w:rsidR="008457CE" w:rsidRPr="001A2A48">
                <w:rPr>
                  <w:rStyle w:val="Hyperlink"/>
                  <w:rFonts w:ascii="Aptos" w:hAnsi="Aptos"/>
                  <w:b/>
                  <w:bCs/>
                </w:rPr>
                <w:t>Town of Nantucket – Long Term Care Substantial Capital Expenditure</w:t>
              </w:r>
            </w:hyperlink>
            <w:r w:rsidR="008457CE" w:rsidRPr="001A2A48">
              <w:rPr>
                <w:rFonts w:ascii="Aptos" w:hAnsi="Aptos"/>
                <w:b/>
                <w:bCs/>
                <w:color w:val="000000" w:themeColor="text1"/>
              </w:rPr>
              <w:t xml:space="preserve"> </w:t>
            </w:r>
          </w:p>
          <w:p w14:paraId="1BD69BD9" w14:textId="089F8FAB" w:rsidR="008457CE" w:rsidRPr="00E9789F" w:rsidRDefault="008457CE" w:rsidP="008457CE">
            <w:pPr>
              <w:ind w:left="720"/>
              <w:rPr>
                <w:rFonts w:ascii="Aptos" w:hAnsi="Aptos"/>
                <w:color w:val="000000" w:themeColor="text1"/>
              </w:rPr>
            </w:pPr>
            <w:r w:rsidRPr="00E9789F">
              <w:rPr>
                <w:rFonts w:ascii="Aptos" w:hAnsi="Aptos"/>
                <w:color w:val="000000" w:themeColor="text1"/>
              </w:rPr>
              <w:t>Approved May 5, 2025</w:t>
            </w:r>
          </w:p>
        </w:tc>
      </w:tr>
      <w:tr w:rsidR="008457CE" w:rsidRPr="00FF474F" w14:paraId="5AB55CAC" w14:textId="77777777" w:rsidTr="00963E15">
        <w:trPr>
          <w:gridBefore w:val="1"/>
          <w:wBefore w:w="23" w:type="dxa"/>
          <w:trHeight w:val="656"/>
        </w:trPr>
        <w:tc>
          <w:tcPr>
            <w:tcW w:w="2880" w:type="dxa"/>
          </w:tcPr>
          <w:p w14:paraId="46D39F76" w14:textId="77777777" w:rsidR="008457CE" w:rsidRPr="0080432F" w:rsidRDefault="008457CE" w:rsidP="008457CE">
            <w:pPr>
              <w:pStyle w:val="Heading2"/>
              <w:outlineLvl w:val="1"/>
              <w:rPr>
                <w:b/>
                <w:bCs/>
                <w:sz w:val="24"/>
                <w:szCs w:val="24"/>
              </w:rPr>
            </w:pPr>
            <w:r w:rsidRPr="0080432F">
              <w:rPr>
                <w:b/>
                <w:bCs/>
                <w:color w:val="000000" w:themeColor="text1"/>
                <w:sz w:val="24"/>
                <w:szCs w:val="24"/>
              </w:rPr>
              <w:t>List of Special Focus Facilities</w:t>
            </w:r>
          </w:p>
        </w:tc>
        <w:tc>
          <w:tcPr>
            <w:tcW w:w="7920" w:type="dxa"/>
            <w:gridSpan w:val="5"/>
          </w:tcPr>
          <w:p w14:paraId="3F995CDD" w14:textId="77777777" w:rsidR="008457CE" w:rsidRPr="005148D4" w:rsidRDefault="008457CE" w:rsidP="008457CE">
            <w:pPr>
              <w:rPr>
                <w:rFonts w:ascii="Aptos" w:hAnsi="Aptos"/>
                <w:b/>
                <w:bCs/>
                <w:color w:val="000000" w:themeColor="text1"/>
              </w:rPr>
            </w:pPr>
            <w:r w:rsidRPr="005148D4">
              <w:rPr>
                <w:rFonts w:ascii="Aptos" w:hAnsi="Aptos"/>
                <w:b/>
                <w:bCs/>
                <w:color w:val="000000" w:themeColor="text1"/>
              </w:rPr>
              <w:t>Centers for Medicare and Medicaid Services</w:t>
            </w:r>
          </w:p>
          <w:p w14:paraId="798C72CF" w14:textId="77777777" w:rsidR="008457CE" w:rsidRDefault="008457CE" w:rsidP="008457CE">
            <w:pPr>
              <w:pStyle w:val="ListParagraph"/>
              <w:ind w:left="360"/>
              <w:rPr>
                <w:rFonts w:ascii="Aptos" w:hAnsi="Aptos"/>
                <w:i/>
                <w:iCs/>
                <w:color w:val="000000" w:themeColor="text1"/>
              </w:rPr>
            </w:pPr>
            <w:r w:rsidRPr="005148D4">
              <w:rPr>
                <w:rFonts w:ascii="Aptos" w:hAnsi="Aptos"/>
                <w:i/>
                <w:iCs/>
                <w:color w:val="000000" w:themeColor="text1"/>
              </w:rPr>
              <w:t>List of Special Focus Facilities and Candidates</w:t>
            </w:r>
          </w:p>
          <w:p w14:paraId="74F8E1F9" w14:textId="1FBC9DFA" w:rsidR="008457CE" w:rsidRPr="005148D4" w:rsidRDefault="00171114" w:rsidP="008457CE">
            <w:pPr>
              <w:pStyle w:val="ListParagraph"/>
              <w:ind w:left="360"/>
              <w:rPr>
                <w:rFonts w:ascii="Aptos" w:hAnsi="Aptos"/>
                <w:i/>
                <w:iCs/>
                <w:color w:val="000000" w:themeColor="text1"/>
              </w:rPr>
            </w:pPr>
            <w:hyperlink r:id="rId151" w:history="1">
              <w:r w:rsidR="008457CE" w:rsidRPr="002E438E">
                <w:rPr>
                  <w:rStyle w:val="Hyperlink"/>
                  <w:rFonts w:ascii="Aptos" w:hAnsi="Aptos"/>
                  <w:i/>
                  <w:iCs/>
                </w:rPr>
                <w:t>https://www.cms.gov/files/document/sff-posting-candidate-list-march-2025.pdf</w:t>
              </w:r>
            </w:hyperlink>
            <w:r w:rsidR="008457CE">
              <w:rPr>
                <w:rFonts w:ascii="Aptos" w:hAnsi="Aptos"/>
                <w:i/>
                <w:iCs/>
                <w:color w:val="000000" w:themeColor="text1"/>
              </w:rPr>
              <w:t xml:space="preserve"> </w:t>
            </w:r>
          </w:p>
          <w:p w14:paraId="2CC3DCB8" w14:textId="3EC9BCD5" w:rsidR="008457CE" w:rsidRPr="0020350A" w:rsidRDefault="008457CE" w:rsidP="008457CE">
            <w:pPr>
              <w:pStyle w:val="ListParagraph"/>
              <w:ind w:left="360"/>
              <w:rPr>
                <w:rFonts w:ascii="Aptos" w:hAnsi="Aptos"/>
                <w:b/>
                <w:bCs/>
                <w:color w:val="FF0000"/>
              </w:rPr>
            </w:pPr>
            <w:r w:rsidRPr="0020350A">
              <w:rPr>
                <w:rFonts w:ascii="Aptos" w:hAnsi="Aptos"/>
                <w:b/>
                <w:bCs/>
                <w:color w:val="FF0000"/>
              </w:rPr>
              <w:t xml:space="preserve">Updated </w:t>
            </w:r>
            <w:r>
              <w:rPr>
                <w:rFonts w:ascii="Aptos" w:hAnsi="Aptos"/>
                <w:b/>
                <w:bCs/>
                <w:color w:val="FF0000"/>
              </w:rPr>
              <w:t>March 26</w:t>
            </w:r>
            <w:r w:rsidRPr="0020350A">
              <w:rPr>
                <w:rFonts w:ascii="Aptos" w:hAnsi="Aptos"/>
                <w:b/>
                <w:bCs/>
                <w:color w:val="FF0000"/>
              </w:rPr>
              <w:t>, 202</w:t>
            </w:r>
            <w:r>
              <w:rPr>
                <w:rFonts w:ascii="Aptos" w:hAnsi="Aptos"/>
                <w:b/>
                <w:bCs/>
                <w:color w:val="FF0000"/>
              </w:rPr>
              <w:t>5</w:t>
            </w:r>
          </w:p>
          <w:p w14:paraId="70F757B5" w14:textId="41B715A9" w:rsidR="008457CE" w:rsidRPr="005148D4" w:rsidRDefault="008457CE" w:rsidP="008457CE">
            <w:pPr>
              <w:pStyle w:val="ListParagraph"/>
              <w:ind w:left="360"/>
              <w:rPr>
                <w:rFonts w:ascii="Aptos" w:hAnsi="Aptos"/>
                <w:color w:val="000000" w:themeColor="text1"/>
              </w:rPr>
            </w:pPr>
            <w:r w:rsidRPr="005148D4">
              <w:rPr>
                <w:rFonts w:ascii="Aptos" w:hAnsi="Aptos"/>
                <w:color w:val="000000" w:themeColor="text1"/>
              </w:rPr>
              <w:t xml:space="preserve">CMS has published a new list of </w:t>
            </w:r>
            <w:hyperlink r:id="rId152" w:history="1">
              <w:r w:rsidRPr="002D62DF">
                <w:rPr>
                  <w:rStyle w:val="Hyperlink"/>
                  <w:rFonts w:ascii="Aptos" w:hAnsi="Aptos"/>
                </w:rPr>
                <w:t>Special Focus Facilities</w:t>
              </w:r>
            </w:hyperlink>
            <w:r w:rsidRPr="005148D4">
              <w:rPr>
                <w:rFonts w:ascii="Aptos" w:hAnsi="Aptos"/>
                <w:color w:val="000000" w:themeColor="text1"/>
              </w:rPr>
              <w:t xml:space="preserve"> (SFF). SFFs are nursing homes with serious quality issues based on a calculation of deficiencies cited during inspections and the scope and severity level of those citations. CMS publicly discloses the names of the facilities chosen to participate in this program and candidate nursing homes.</w:t>
            </w:r>
          </w:p>
          <w:p w14:paraId="0FF8E6A7" w14:textId="782F15F1" w:rsidR="008457CE" w:rsidRPr="00A96015" w:rsidRDefault="008457CE" w:rsidP="008457CE">
            <w:pPr>
              <w:pStyle w:val="ListParagraph"/>
              <w:ind w:left="360"/>
              <w:rPr>
                <w:rFonts w:ascii="Aptos" w:hAnsi="Aptos"/>
                <w:color w:val="000000" w:themeColor="text1"/>
              </w:rPr>
            </w:pPr>
            <w:r w:rsidRPr="005148D4">
              <w:rPr>
                <w:rFonts w:ascii="Aptos" w:hAnsi="Aptos"/>
                <w:color w:val="000000" w:themeColor="text1"/>
              </w:rPr>
              <w:t>To be considered for the SFF program, a facility must have a history (at least 3 years) of serious quality issues. These nursing facilities generally have more deficiencies than the average facility, and more serious problems such as harm or injury to residents. Special Focus Facilities have more frequent surveys and are subject to progressive enforcement until it either graduates from the program or is terminated from Medicare and/or Medicaid.</w:t>
            </w:r>
            <w:r w:rsidRPr="00A96015">
              <w:rPr>
                <w:rFonts w:ascii="Aptos" w:hAnsi="Aptos"/>
                <w:color w:val="000000" w:themeColor="text1"/>
              </w:rPr>
              <w:t xml:space="preserve"> </w:t>
            </w:r>
          </w:p>
        </w:tc>
      </w:tr>
      <w:tr w:rsidR="008457CE" w:rsidRPr="005D67E2" w14:paraId="357B390F" w14:textId="77777777" w:rsidTr="00963E15">
        <w:trPr>
          <w:gridBefore w:val="1"/>
          <w:wBefore w:w="23" w:type="dxa"/>
          <w:trHeight w:val="260"/>
        </w:trPr>
        <w:tc>
          <w:tcPr>
            <w:tcW w:w="2880" w:type="dxa"/>
          </w:tcPr>
          <w:p w14:paraId="7AB121AD" w14:textId="77777777" w:rsidR="008457CE" w:rsidRPr="0080432F" w:rsidRDefault="008457CE" w:rsidP="008457CE">
            <w:pPr>
              <w:pStyle w:val="Heading2"/>
              <w:outlineLvl w:val="1"/>
              <w:rPr>
                <w:b/>
                <w:bCs/>
                <w:sz w:val="24"/>
                <w:szCs w:val="24"/>
              </w:rPr>
            </w:pPr>
            <w:r w:rsidRPr="0080432F">
              <w:rPr>
                <w:b/>
                <w:bCs/>
                <w:sz w:val="24"/>
                <w:szCs w:val="24"/>
              </w:rPr>
              <w:t>Nursing Home Inspect</w:t>
            </w:r>
          </w:p>
        </w:tc>
        <w:tc>
          <w:tcPr>
            <w:tcW w:w="7920" w:type="dxa"/>
            <w:gridSpan w:val="5"/>
          </w:tcPr>
          <w:p w14:paraId="7865D8F7" w14:textId="77777777" w:rsidR="008457CE" w:rsidRPr="005148D4" w:rsidRDefault="008457CE" w:rsidP="008457CE">
            <w:pPr>
              <w:rPr>
                <w:rFonts w:ascii="Aptos" w:hAnsi="Aptos"/>
                <w:b/>
                <w:bCs/>
              </w:rPr>
            </w:pPr>
            <w:proofErr w:type="spellStart"/>
            <w:r w:rsidRPr="005148D4">
              <w:rPr>
                <w:rFonts w:ascii="Aptos" w:hAnsi="Aptos"/>
                <w:b/>
                <w:bCs/>
              </w:rPr>
              <w:t>ProPublica</w:t>
            </w:r>
            <w:proofErr w:type="spellEnd"/>
          </w:p>
          <w:p w14:paraId="764163F4" w14:textId="77777777" w:rsidR="008457CE" w:rsidRPr="005148D4" w:rsidRDefault="008457CE" w:rsidP="008457CE">
            <w:pPr>
              <w:rPr>
                <w:rFonts w:ascii="Aptos" w:hAnsi="Aptos"/>
                <w:b/>
                <w:bCs/>
              </w:rPr>
            </w:pPr>
            <w:r w:rsidRPr="005148D4">
              <w:rPr>
                <w:rFonts w:ascii="Aptos" w:hAnsi="Aptos"/>
                <w:b/>
                <w:bCs/>
                <w:i/>
                <w:iCs/>
              </w:rPr>
              <w:t>Nursing Home Inspect</w:t>
            </w:r>
          </w:p>
          <w:p w14:paraId="45A47AF5" w14:textId="1AE7E1F2" w:rsidR="008457CE" w:rsidRPr="00785446" w:rsidRDefault="008457CE" w:rsidP="008457CE">
            <w:pPr>
              <w:ind w:left="720"/>
              <w:rPr>
                <w:rFonts w:ascii="Aptos" w:hAnsi="Aptos"/>
                <w:b/>
                <w:bCs/>
                <w:color w:val="FF0000"/>
              </w:rPr>
            </w:pPr>
            <w:r w:rsidRPr="00785446">
              <w:rPr>
                <w:rFonts w:ascii="Aptos" w:hAnsi="Aptos"/>
                <w:b/>
                <w:bCs/>
                <w:color w:val="FF0000"/>
              </w:rPr>
              <w:t xml:space="preserve">Data updated </w:t>
            </w:r>
            <w:r>
              <w:rPr>
                <w:rFonts w:ascii="Aptos" w:hAnsi="Aptos"/>
                <w:b/>
                <w:bCs/>
                <w:color w:val="FF0000"/>
              </w:rPr>
              <w:t>October 15, 2025</w:t>
            </w:r>
          </w:p>
          <w:p w14:paraId="520DD175" w14:textId="36069350" w:rsidR="008457CE" w:rsidRPr="005148D4" w:rsidRDefault="008457CE" w:rsidP="008457CE">
            <w:pPr>
              <w:ind w:left="720"/>
              <w:rPr>
                <w:rFonts w:ascii="Aptos" w:hAnsi="Aptos"/>
              </w:rPr>
            </w:pPr>
            <w:r w:rsidRPr="005148D4">
              <w:rPr>
                <w:rFonts w:ascii="Aptos" w:hAnsi="Aptos"/>
              </w:rPr>
              <w:t>This app uses data from the U.S. Centers for Medicare and Medicaid Services. Fines are listed for the past three years if a home has made partial or full payment (fines under appeal are not included). Information on deficiencies comes from a home’s last three inspection cycles, or roughly three years in total</w:t>
            </w:r>
            <w:r>
              <w:rPr>
                <w:rFonts w:ascii="Aptos" w:hAnsi="Aptos"/>
              </w:rPr>
              <w:t xml:space="preserve"> (July 1, 2022 through September 30, 2025</w:t>
            </w:r>
            <w:r w:rsidRPr="005148D4">
              <w:rPr>
                <w:rFonts w:ascii="Aptos" w:hAnsi="Aptos"/>
              </w:rPr>
              <w:t xml:space="preserve">. </w:t>
            </w:r>
          </w:p>
          <w:p w14:paraId="77296824" w14:textId="77777777" w:rsidR="008457CE" w:rsidRPr="005148D4" w:rsidRDefault="008457CE" w:rsidP="008457CE">
            <w:pPr>
              <w:ind w:left="720"/>
              <w:rPr>
                <w:rFonts w:ascii="Aptos" w:hAnsi="Aptos"/>
              </w:rPr>
            </w:pPr>
            <w:r w:rsidRPr="005148D4">
              <w:rPr>
                <w:rFonts w:ascii="Aptos" w:hAnsi="Aptos"/>
              </w:rPr>
              <w:t xml:space="preserve">Massachusetts listing: </w:t>
            </w:r>
          </w:p>
          <w:p w14:paraId="0A8D29D6" w14:textId="77777777" w:rsidR="008457CE" w:rsidRPr="005148D4" w:rsidRDefault="00171114" w:rsidP="008457CE">
            <w:pPr>
              <w:ind w:left="720"/>
              <w:rPr>
                <w:rFonts w:ascii="Aptos" w:hAnsi="Aptos"/>
              </w:rPr>
            </w:pPr>
            <w:hyperlink r:id="rId153" w:history="1">
              <w:r w:rsidR="008457CE" w:rsidRPr="005148D4">
                <w:rPr>
                  <w:rStyle w:val="Hyperlink"/>
                  <w:rFonts w:ascii="Aptos" w:hAnsi="Aptos"/>
                </w:rPr>
                <w:t>https://projects.propublica.org/nursing-homes/state/MA</w:t>
              </w:r>
            </w:hyperlink>
            <w:r w:rsidR="008457CE" w:rsidRPr="005148D4">
              <w:rPr>
                <w:rFonts w:ascii="Aptos" w:hAnsi="Aptos"/>
              </w:rPr>
              <w:t xml:space="preserve"> </w:t>
            </w:r>
          </w:p>
          <w:p w14:paraId="648ABADA" w14:textId="77777777" w:rsidR="008457CE" w:rsidRPr="005148D4" w:rsidRDefault="008457CE" w:rsidP="008457CE">
            <w:pPr>
              <w:ind w:left="720"/>
              <w:rPr>
                <w:rFonts w:ascii="Aptos" w:hAnsi="Aptos"/>
                <w:b/>
                <w:bCs/>
              </w:rPr>
            </w:pPr>
            <w:r w:rsidRPr="005148D4">
              <w:rPr>
                <w:rFonts w:ascii="Aptos" w:hAnsi="Aptos"/>
                <w:b/>
                <w:bCs/>
              </w:rPr>
              <w:t xml:space="preserve">Deficiencies </w:t>
            </w:r>
            <w:proofErr w:type="gramStart"/>
            <w:r w:rsidRPr="005148D4">
              <w:rPr>
                <w:rFonts w:ascii="Aptos" w:hAnsi="Aptos"/>
                <w:b/>
                <w:bCs/>
              </w:rPr>
              <w:t>By</w:t>
            </w:r>
            <w:proofErr w:type="gramEnd"/>
            <w:r w:rsidRPr="005148D4">
              <w:rPr>
                <w:rFonts w:ascii="Aptos" w:hAnsi="Aptos"/>
                <w:b/>
                <w:bCs/>
              </w:rPr>
              <w:t xml:space="preserve"> Severity in Massachusetts</w:t>
            </w:r>
          </w:p>
          <w:p w14:paraId="392F1B4E" w14:textId="77777777" w:rsidR="008457CE" w:rsidRPr="005148D4" w:rsidRDefault="00171114" w:rsidP="008457CE">
            <w:pPr>
              <w:ind w:left="720"/>
              <w:rPr>
                <w:rStyle w:val="Hyperlink"/>
                <w:rFonts w:ascii="Aptos" w:hAnsi="Aptos"/>
              </w:rPr>
            </w:pPr>
            <w:hyperlink r:id="rId154" w:history="1">
              <w:r w:rsidR="008457CE" w:rsidRPr="005148D4">
                <w:rPr>
                  <w:rStyle w:val="Hyperlink"/>
                  <w:rFonts w:ascii="Aptos" w:hAnsi="Aptos"/>
                </w:rPr>
                <w:t>(What do the severity ratings mean?)</w:t>
              </w:r>
            </w:hyperlink>
          </w:p>
          <w:p w14:paraId="5F375E91" w14:textId="25BCD5AD" w:rsidR="008457CE" w:rsidRDefault="008457CE" w:rsidP="008457CE">
            <w:pPr>
              <w:ind w:left="720"/>
              <w:rPr>
                <w:rFonts w:ascii="Aptos" w:hAnsi="Aptos"/>
              </w:rPr>
            </w:pPr>
            <w:r w:rsidRPr="005148D4">
              <w:rPr>
                <w:rFonts w:ascii="Aptos" w:hAnsi="Aptos"/>
              </w:rPr>
              <w:t>Deficiency Tag</w:t>
            </w:r>
            <w:r>
              <w:rPr>
                <w:rFonts w:ascii="Aptos" w:hAnsi="Aptos"/>
              </w:rPr>
              <w:tab/>
              <w:t># Deficiencies</w:t>
            </w:r>
            <w:r>
              <w:rPr>
                <w:rFonts w:ascii="Aptos" w:hAnsi="Aptos"/>
              </w:rPr>
              <w:tab/>
              <w:t>in # Reports</w:t>
            </w:r>
            <w:r>
              <w:rPr>
                <w:rFonts w:ascii="Aptos" w:hAnsi="Aptos"/>
              </w:rPr>
              <w:tab/>
              <w:t>MA facilities cited</w:t>
            </w:r>
          </w:p>
          <w:p w14:paraId="2C8522F9" w14:textId="265E086F" w:rsidR="008457CE" w:rsidRDefault="008457CE" w:rsidP="008457CE">
            <w:pPr>
              <w:ind w:left="720"/>
              <w:rPr>
                <w:rFonts w:ascii="Aptos" w:hAnsi="Aptos"/>
              </w:rPr>
            </w:pPr>
            <w:r>
              <w:rPr>
                <w:rFonts w:ascii="Aptos" w:hAnsi="Aptos"/>
              </w:rPr>
              <w:tab/>
              <w:t>B</w:t>
            </w:r>
            <w:r>
              <w:rPr>
                <w:rFonts w:ascii="Aptos" w:hAnsi="Aptos"/>
              </w:rPr>
              <w:tab/>
            </w:r>
            <w:r>
              <w:rPr>
                <w:rFonts w:ascii="Aptos" w:hAnsi="Aptos"/>
              </w:rPr>
              <w:tab/>
              <w:t>257</w:t>
            </w:r>
            <w:r>
              <w:rPr>
                <w:rFonts w:ascii="Aptos" w:hAnsi="Aptos"/>
              </w:rPr>
              <w:tab/>
            </w:r>
            <w:r>
              <w:rPr>
                <w:rFonts w:ascii="Aptos" w:hAnsi="Aptos"/>
              </w:rPr>
              <w:tab/>
              <w:t>187</w:t>
            </w:r>
            <w:r>
              <w:rPr>
                <w:rFonts w:ascii="Aptos" w:hAnsi="Aptos"/>
              </w:rPr>
              <w:tab/>
            </w:r>
            <w:r>
              <w:rPr>
                <w:rFonts w:ascii="Aptos" w:hAnsi="Aptos"/>
              </w:rPr>
              <w:tab/>
            </w:r>
            <w:hyperlink r:id="rId155" w:history="1">
              <w:r w:rsidRPr="00260B8E">
                <w:rPr>
                  <w:rStyle w:val="Hyperlink"/>
                  <w:rFonts w:ascii="Aptos" w:hAnsi="Aptos"/>
                </w:rPr>
                <w:t>Tag B</w:t>
              </w:r>
            </w:hyperlink>
          </w:p>
          <w:p w14:paraId="19F716B6" w14:textId="01AD5E49" w:rsidR="008457CE" w:rsidRDefault="008457CE" w:rsidP="008457CE">
            <w:pPr>
              <w:ind w:left="720"/>
              <w:rPr>
                <w:rFonts w:ascii="Aptos" w:hAnsi="Aptos"/>
              </w:rPr>
            </w:pPr>
            <w:r>
              <w:rPr>
                <w:rFonts w:ascii="Aptos" w:hAnsi="Aptos"/>
              </w:rPr>
              <w:lastRenderedPageBreak/>
              <w:tab/>
              <w:t>C</w:t>
            </w:r>
            <w:r>
              <w:rPr>
                <w:rFonts w:ascii="Aptos" w:hAnsi="Aptos"/>
              </w:rPr>
              <w:tab/>
            </w:r>
            <w:r>
              <w:rPr>
                <w:rFonts w:ascii="Aptos" w:hAnsi="Aptos"/>
              </w:rPr>
              <w:tab/>
              <w:t>77</w:t>
            </w:r>
            <w:r>
              <w:rPr>
                <w:rFonts w:ascii="Aptos" w:hAnsi="Aptos"/>
              </w:rPr>
              <w:tab/>
            </w:r>
            <w:r>
              <w:rPr>
                <w:rFonts w:ascii="Aptos" w:hAnsi="Aptos"/>
              </w:rPr>
              <w:tab/>
              <w:t>63</w:t>
            </w:r>
            <w:r>
              <w:rPr>
                <w:rFonts w:ascii="Aptos" w:hAnsi="Aptos"/>
              </w:rPr>
              <w:tab/>
            </w:r>
            <w:r>
              <w:rPr>
                <w:rFonts w:ascii="Aptos" w:hAnsi="Aptos"/>
              </w:rPr>
              <w:tab/>
            </w:r>
            <w:hyperlink r:id="rId156" w:history="1">
              <w:r w:rsidRPr="007C5317">
                <w:rPr>
                  <w:rStyle w:val="Hyperlink"/>
                  <w:rFonts w:ascii="Aptos" w:hAnsi="Aptos"/>
                </w:rPr>
                <w:t>Tag C</w:t>
              </w:r>
            </w:hyperlink>
          </w:p>
          <w:p w14:paraId="3B602993" w14:textId="590DFFD7" w:rsidR="008457CE" w:rsidRDefault="008457CE" w:rsidP="008457CE">
            <w:pPr>
              <w:ind w:left="720"/>
              <w:rPr>
                <w:rFonts w:ascii="Aptos" w:hAnsi="Aptos"/>
              </w:rPr>
            </w:pPr>
            <w:r>
              <w:rPr>
                <w:rFonts w:ascii="Aptos" w:hAnsi="Aptos"/>
              </w:rPr>
              <w:tab/>
              <w:t>D</w:t>
            </w:r>
            <w:r>
              <w:rPr>
                <w:rFonts w:ascii="Aptos" w:hAnsi="Aptos"/>
              </w:rPr>
              <w:tab/>
            </w:r>
            <w:r>
              <w:rPr>
                <w:rFonts w:ascii="Aptos" w:hAnsi="Aptos"/>
              </w:rPr>
              <w:tab/>
              <w:t>5,993</w:t>
            </w:r>
            <w:r>
              <w:rPr>
                <w:rFonts w:ascii="Aptos" w:hAnsi="Aptos"/>
              </w:rPr>
              <w:tab/>
            </w:r>
            <w:r>
              <w:rPr>
                <w:rFonts w:ascii="Aptos" w:hAnsi="Aptos"/>
              </w:rPr>
              <w:tab/>
              <w:t>1,193</w:t>
            </w:r>
            <w:r>
              <w:rPr>
                <w:rFonts w:ascii="Aptos" w:hAnsi="Aptos"/>
              </w:rPr>
              <w:tab/>
            </w:r>
            <w:r>
              <w:rPr>
                <w:rFonts w:ascii="Aptos" w:hAnsi="Aptos"/>
              </w:rPr>
              <w:tab/>
            </w:r>
            <w:hyperlink r:id="rId157" w:history="1">
              <w:r w:rsidRPr="00FF7992">
                <w:rPr>
                  <w:rStyle w:val="Hyperlink"/>
                  <w:rFonts w:ascii="Aptos" w:hAnsi="Aptos"/>
                </w:rPr>
                <w:t>Tag D</w:t>
              </w:r>
            </w:hyperlink>
          </w:p>
          <w:p w14:paraId="54FB8AD1" w14:textId="58F033FC" w:rsidR="008457CE" w:rsidRDefault="008457CE" w:rsidP="008457CE">
            <w:pPr>
              <w:ind w:left="720"/>
              <w:rPr>
                <w:rFonts w:ascii="Aptos" w:hAnsi="Aptos"/>
              </w:rPr>
            </w:pPr>
            <w:r>
              <w:rPr>
                <w:rFonts w:ascii="Aptos" w:hAnsi="Aptos"/>
              </w:rPr>
              <w:tab/>
              <w:t>E</w:t>
            </w:r>
            <w:r>
              <w:rPr>
                <w:rFonts w:ascii="Aptos" w:hAnsi="Aptos"/>
              </w:rPr>
              <w:tab/>
            </w:r>
            <w:r>
              <w:rPr>
                <w:rFonts w:ascii="Aptos" w:hAnsi="Aptos"/>
              </w:rPr>
              <w:tab/>
              <w:t>1,872</w:t>
            </w:r>
            <w:r>
              <w:rPr>
                <w:rFonts w:ascii="Aptos" w:hAnsi="Aptos"/>
              </w:rPr>
              <w:tab/>
            </w:r>
            <w:r>
              <w:rPr>
                <w:rFonts w:ascii="Aptos" w:hAnsi="Aptos"/>
              </w:rPr>
              <w:tab/>
              <w:t>630</w:t>
            </w:r>
            <w:r>
              <w:rPr>
                <w:rFonts w:ascii="Aptos" w:hAnsi="Aptos"/>
              </w:rPr>
              <w:tab/>
            </w:r>
            <w:r>
              <w:rPr>
                <w:rFonts w:ascii="Aptos" w:hAnsi="Aptos"/>
              </w:rPr>
              <w:tab/>
            </w:r>
            <w:hyperlink r:id="rId158" w:history="1">
              <w:r w:rsidRPr="00300BD2">
                <w:rPr>
                  <w:rStyle w:val="Hyperlink"/>
                  <w:rFonts w:ascii="Aptos" w:hAnsi="Aptos"/>
                </w:rPr>
                <w:t>Tag E</w:t>
              </w:r>
            </w:hyperlink>
          </w:p>
          <w:p w14:paraId="188E78B6" w14:textId="010A3561" w:rsidR="008457CE" w:rsidRDefault="008457CE" w:rsidP="008457CE">
            <w:pPr>
              <w:ind w:left="720"/>
              <w:rPr>
                <w:rFonts w:ascii="Aptos" w:hAnsi="Aptos"/>
              </w:rPr>
            </w:pPr>
            <w:r>
              <w:rPr>
                <w:rFonts w:ascii="Aptos" w:hAnsi="Aptos"/>
              </w:rPr>
              <w:tab/>
              <w:t>F</w:t>
            </w:r>
            <w:r>
              <w:rPr>
                <w:rFonts w:ascii="Aptos" w:hAnsi="Aptos"/>
              </w:rPr>
              <w:tab/>
            </w:r>
            <w:r>
              <w:rPr>
                <w:rFonts w:ascii="Aptos" w:hAnsi="Aptos"/>
              </w:rPr>
              <w:tab/>
              <w:t>446</w:t>
            </w:r>
            <w:r>
              <w:rPr>
                <w:rFonts w:ascii="Aptos" w:hAnsi="Aptos"/>
              </w:rPr>
              <w:tab/>
            </w:r>
            <w:r>
              <w:rPr>
                <w:rFonts w:ascii="Aptos" w:hAnsi="Aptos"/>
              </w:rPr>
              <w:tab/>
              <w:t>226</w:t>
            </w:r>
            <w:r>
              <w:rPr>
                <w:rFonts w:ascii="Aptos" w:hAnsi="Aptos"/>
              </w:rPr>
              <w:tab/>
            </w:r>
            <w:r>
              <w:rPr>
                <w:rFonts w:ascii="Aptos" w:hAnsi="Aptos"/>
              </w:rPr>
              <w:tab/>
            </w:r>
            <w:hyperlink r:id="rId159" w:history="1">
              <w:r w:rsidRPr="00750126">
                <w:rPr>
                  <w:rStyle w:val="Hyperlink"/>
                  <w:rFonts w:ascii="Aptos" w:hAnsi="Aptos"/>
                </w:rPr>
                <w:t>Tag F</w:t>
              </w:r>
            </w:hyperlink>
          </w:p>
          <w:p w14:paraId="22613667" w14:textId="241BDBC5" w:rsidR="008457CE" w:rsidRDefault="008457CE" w:rsidP="008457CE">
            <w:pPr>
              <w:ind w:left="720"/>
              <w:rPr>
                <w:rFonts w:ascii="Aptos" w:hAnsi="Aptos"/>
              </w:rPr>
            </w:pPr>
            <w:r>
              <w:rPr>
                <w:rFonts w:ascii="Aptos" w:hAnsi="Aptos"/>
              </w:rPr>
              <w:tab/>
              <w:t>G</w:t>
            </w:r>
            <w:r>
              <w:rPr>
                <w:rFonts w:ascii="Aptos" w:hAnsi="Aptos"/>
              </w:rPr>
              <w:tab/>
            </w:r>
            <w:r>
              <w:rPr>
                <w:rFonts w:ascii="Aptos" w:hAnsi="Aptos"/>
              </w:rPr>
              <w:tab/>
              <w:t>420</w:t>
            </w:r>
            <w:r>
              <w:rPr>
                <w:rFonts w:ascii="Aptos" w:hAnsi="Aptos"/>
              </w:rPr>
              <w:tab/>
            </w:r>
            <w:r>
              <w:rPr>
                <w:rFonts w:ascii="Aptos" w:hAnsi="Aptos"/>
              </w:rPr>
              <w:tab/>
              <w:t>278</w:t>
            </w:r>
            <w:r>
              <w:rPr>
                <w:rFonts w:ascii="Aptos" w:hAnsi="Aptos"/>
              </w:rPr>
              <w:tab/>
            </w:r>
            <w:r>
              <w:rPr>
                <w:rFonts w:ascii="Aptos" w:hAnsi="Aptos"/>
              </w:rPr>
              <w:tab/>
            </w:r>
            <w:hyperlink r:id="rId160" w:history="1">
              <w:r w:rsidRPr="00AB76E3">
                <w:rPr>
                  <w:rStyle w:val="Hyperlink"/>
                  <w:rFonts w:ascii="Aptos" w:hAnsi="Aptos"/>
                </w:rPr>
                <w:t>Tag G</w:t>
              </w:r>
            </w:hyperlink>
          </w:p>
          <w:p w14:paraId="3C4CC9B9" w14:textId="0D1F3F54" w:rsidR="008457CE" w:rsidRDefault="008457CE" w:rsidP="008457CE">
            <w:pPr>
              <w:ind w:left="720"/>
              <w:rPr>
                <w:rFonts w:ascii="Aptos" w:hAnsi="Aptos"/>
              </w:rPr>
            </w:pPr>
            <w:r>
              <w:rPr>
                <w:rFonts w:ascii="Aptos" w:hAnsi="Aptos"/>
              </w:rPr>
              <w:tab/>
              <w:t>H</w:t>
            </w:r>
            <w:r>
              <w:rPr>
                <w:rFonts w:ascii="Aptos" w:hAnsi="Aptos"/>
              </w:rPr>
              <w:tab/>
            </w:r>
            <w:r>
              <w:rPr>
                <w:rFonts w:ascii="Aptos" w:hAnsi="Aptos"/>
              </w:rPr>
              <w:tab/>
              <w:t>54</w:t>
            </w:r>
            <w:r>
              <w:rPr>
                <w:rFonts w:ascii="Aptos" w:hAnsi="Aptos"/>
              </w:rPr>
              <w:tab/>
            </w:r>
            <w:r>
              <w:rPr>
                <w:rFonts w:ascii="Aptos" w:hAnsi="Aptos"/>
              </w:rPr>
              <w:tab/>
              <w:t>30</w:t>
            </w:r>
            <w:r>
              <w:rPr>
                <w:rFonts w:ascii="Aptos" w:hAnsi="Aptos"/>
              </w:rPr>
              <w:tab/>
            </w:r>
            <w:r>
              <w:rPr>
                <w:rFonts w:ascii="Aptos" w:hAnsi="Aptos"/>
              </w:rPr>
              <w:tab/>
            </w:r>
            <w:hyperlink r:id="rId161" w:history="1">
              <w:r w:rsidRPr="000D0C97">
                <w:rPr>
                  <w:rStyle w:val="Hyperlink"/>
                  <w:rFonts w:ascii="Aptos" w:hAnsi="Aptos"/>
                </w:rPr>
                <w:t>Tag H</w:t>
              </w:r>
            </w:hyperlink>
          </w:p>
          <w:p w14:paraId="10F81734" w14:textId="550ED691" w:rsidR="008457CE" w:rsidRDefault="008457CE" w:rsidP="008457CE">
            <w:pPr>
              <w:ind w:left="720"/>
              <w:rPr>
                <w:rFonts w:ascii="Aptos" w:hAnsi="Aptos"/>
              </w:rPr>
            </w:pPr>
            <w:r>
              <w:rPr>
                <w:rFonts w:ascii="Aptos" w:hAnsi="Aptos"/>
              </w:rPr>
              <w:tab/>
              <w:t>I</w:t>
            </w:r>
            <w:r>
              <w:rPr>
                <w:rFonts w:ascii="Aptos" w:hAnsi="Aptos"/>
              </w:rPr>
              <w:tab/>
            </w:r>
            <w:r>
              <w:rPr>
                <w:rFonts w:ascii="Aptos" w:hAnsi="Aptos"/>
              </w:rPr>
              <w:tab/>
              <w:t>2</w:t>
            </w:r>
            <w:r>
              <w:rPr>
                <w:rFonts w:ascii="Aptos" w:hAnsi="Aptos"/>
              </w:rPr>
              <w:tab/>
            </w:r>
            <w:r>
              <w:rPr>
                <w:rFonts w:ascii="Aptos" w:hAnsi="Aptos"/>
              </w:rPr>
              <w:tab/>
              <w:t>1</w:t>
            </w:r>
            <w:r>
              <w:rPr>
                <w:rFonts w:ascii="Aptos" w:hAnsi="Aptos"/>
              </w:rPr>
              <w:tab/>
            </w:r>
            <w:r>
              <w:rPr>
                <w:rFonts w:ascii="Aptos" w:hAnsi="Aptos"/>
              </w:rPr>
              <w:tab/>
            </w:r>
            <w:hyperlink r:id="rId162" w:history="1">
              <w:r w:rsidRPr="00ED28D9">
                <w:rPr>
                  <w:rStyle w:val="Hyperlink"/>
                  <w:rFonts w:ascii="Aptos" w:hAnsi="Aptos"/>
                </w:rPr>
                <w:t>Tag I</w:t>
              </w:r>
            </w:hyperlink>
          </w:p>
          <w:p w14:paraId="1F2F8A94" w14:textId="1F7714F9" w:rsidR="008457CE" w:rsidRDefault="008457CE" w:rsidP="008457CE">
            <w:pPr>
              <w:ind w:left="720"/>
              <w:rPr>
                <w:rFonts w:ascii="Aptos" w:hAnsi="Aptos"/>
              </w:rPr>
            </w:pPr>
            <w:r>
              <w:rPr>
                <w:rFonts w:ascii="Aptos" w:hAnsi="Aptos"/>
              </w:rPr>
              <w:tab/>
              <w:t>J</w:t>
            </w:r>
            <w:r>
              <w:rPr>
                <w:rFonts w:ascii="Aptos" w:hAnsi="Aptos"/>
              </w:rPr>
              <w:tab/>
            </w:r>
            <w:r>
              <w:rPr>
                <w:rFonts w:ascii="Aptos" w:hAnsi="Aptos"/>
              </w:rPr>
              <w:tab/>
              <w:t>64</w:t>
            </w:r>
            <w:r>
              <w:rPr>
                <w:rFonts w:ascii="Aptos" w:hAnsi="Aptos"/>
              </w:rPr>
              <w:tab/>
            </w:r>
            <w:r>
              <w:rPr>
                <w:rFonts w:ascii="Aptos" w:hAnsi="Aptos"/>
              </w:rPr>
              <w:tab/>
              <w:t>31</w:t>
            </w:r>
            <w:r>
              <w:rPr>
                <w:rFonts w:ascii="Aptos" w:hAnsi="Aptos"/>
              </w:rPr>
              <w:tab/>
            </w:r>
            <w:r>
              <w:rPr>
                <w:rFonts w:ascii="Aptos" w:hAnsi="Aptos"/>
              </w:rPr>
              <w:tab/>
            </w:r>
            <w:hyperlink r:id="rId163" w:history="1">
              <w:r w:rsidRPr="00CA59B3">
                <w:rPr>
                  <w:rStyle w:val="Hyperlink"/>
                  <w:rFonts w:ascii="Aptos" w:hAnsi="Aptos"/>
                </w:rPr>
                <w:t>Tag J</w:t>
              </w:r>
            </w:hyperlink>
          </w:p>
          <w:p w14:paraId="3F44B2E4" w14:textId="4E6EC987" w:rsidR="008457CE" w:rsidRDefault="008457CE" w:rsidP="008457CE">
            <w:pPr>
              <w:ind w:left="720"/>
              <w:rPr>
                <w:rFonts w:ascii="Aptos" w:hAnsi="Aptos"/>
              </w:rPr>
            </w:pPr>
            <w:r>
              <w:rPr>
                <w:rFonts w:ascii="Aptos" w:hAnsi="Aptos"/>
              </w:rPr>
              <w:tab/>
              <w:t>K</w:t>
            </w:r>
            <w:r>
              <w:rPr>
                <w:rFonts w:ascii="Aptos" w:hAnsi="Aptos"/>
              </w:rPr>
              <w:tab/>
            </w:r>
            <w:r>
              <w:rPr>
                <w:rFonts w:ascii="Aptos" w:hAnsi="Aptos"/>
              </w:rPr>
              <w:tab/>
              <w:t>30</w:t>
            </w:r>
            <w:r>
              <w:rPr>
                <w:rFonts w:ascii="Aptos" w:hAnsi="Aptos"/>
              </w:rPr>
              <w:tab/>
            </w:r>
            <w:r>
              <w:rPr>
                <w:rFonts w:ascii="Aptos" w:hAnsi="Aptos"/>
              </w:rPr>
              <w:tab/>
              <w:t>9</w:t>
            </w:r>
            <w:r>
              <w:rPr>
                <w:rFonts w:ascii="Aptos" w:hAnsi="Aptos"/>
              </w:rPr>
              <w:tab/>
            </w:r>
            <w:r>
              <w:rPr>
                <w:rFonts w:ascii="Aptos" w:hAnsi="Aptos"/>
              </w:rPr>
              <w:tab/>
            </w:r>
            <w:hyperlink r:id="rId164" w:history="1">
              <w:r w:rsidRPr="00DB5E74">
                <w:rPr>
                  <w:rStyle w:val="Hyperlink"/>
                  <w:rFonts w:ascii="Aptos" w:hAnsi="Aptos"/>
                </w:rPr>
                <w:t>Tag K</w:t>
              </w:r>
            </w:hyperlink>
          </w:p>
          <w:p w14:paraId="6CDCC2A7" w14:textId="138455F8" w:rsidR="008457CE" w:rsidRDefault="008457CE" w:rsidP="008457CE">
            <w:pPr>
              <w:ind w:left="720"/>
              <w:rPr>
                <w:rFonts w:ascii="Aptos" w:hAnsi="Aptos"/>
              </w:rPr>
            </w:pPr>
            <w:r>
              <w:rPr>
                <w:rFonts w:ascii="Aptos" w:hAnsi="Aptos"/>
              </w:rPr>
              <w:tab/>
              <w:t>L</w:t>
            </w:r>
            <w:r>
              <w:rPr>
                <w:rFonts w:ascii="Aptos" w:hAnsi="Aptos"/>
              </w:rPr>
              <w:tab/>
            </w:r>
            <w:r>
              <w:rPr>
                <w:rFonts w:ascii="Aptos" w:hAnsi="Aptos"/>
              </w:rPr>
              <w:tab/>
              <w:t>7</w:t>
            </w:r>
            <w:r>
              <w:rPr>
                <w:rFonts w:ascii="Aptos" w:hAnsi="Aptos"/>
              </w:rPr>
              <w:tab/>
            </w:r>
            <w:r>
              <w:rPr>
                <w:rFonts w:ascii="Aptos" w:hAnsi="Aptos"/>
              </w:rPr>
              <w:tab/>
              <w:t>2</w:t>
            </w:r>
            <w:r>
              <w:rPr>
                <w:rFonts w:ascii="Aptos" w:hAnsi="Aptos"/>
              </w:rPr>
              <w:tab/>
            </w:r>
            <w:r>
              <w:rPr>
                <w:rFonts w:ascii="Aptos" w:hAnsi="Aptos"/>
              </w:rPr>
              <w:tab/>
            </w:r>
            <w:hyperlink r:id="rId165" w:history="1">
              <w:r w:rsidRPr="00CA59B3">
                <w:rPr>
                  <w:rStyle w:val="Hyperlink"/>
                  <w:rFonts w:ascii="Aptos" w:hAnsi="Aptos"/>
                </w:rPr>
                <w:t>Tag L</w:t>
              </w:r>
            </w:hyperlink>
          </w:p>
          <w:p w14:paraId="399C1FC2" w14:textId="6E7D3263" w:rsidR="008457CE" w:rsidRPr="004778D4" w:rsidRDefault="008457CE" w:rsidP="008457CE">
            <w:pPr>
              <w:ind w:left="720"/>
              <w:rPr>
                <w:rFonts w:ascii="Aptos" w:hAnsi="Aptos"/>
                <w:b/>
                <w:bCs/>
                <w:color w:val="FF0000"/>
              </w:rPr>
            </w:pPr>
            <w:r w:rsidRPr="004778D4">
              <w:rPr>
                <w:rFonts w:ascii="Aptos" w:hAnsi="Aptos"/>
                <w:b/>
                <w:bCs/>
                <w:color w:val="FF0000"/>
              </w:rPr>
              <w:t xml:space="preserve">Updated </w:t>
            </w:r>
            <w:r>
              <w:rPr>
                <w:rFonts w:ascii="Aptos" w:hAnsi="Aptos"/>
                <w:b/>
                <w:bCs/>
                <w:color w:val="FF0000"/>
              </w:rPr>
              <w:t>October 15, 2025</w:t>
            </w:r>
          </w:p>
        </w:tc>
      </w:tr>
      <w:tr w:rsidR="008457CE" w:rsidRPr="00044F46" w14:paraId="02D44F7A" w14:textId="77777777" w:rsidTr="00963E15">
        <w:trPr>
          <w:gridBefore w:val="1"/>
          <w:wBefore w:w="23" w:type="dxa"/>
          <w:trHeight w:val="656"/>
        </w:trPr>
        <w:tc>
          <w:tcPr>
            <w:tcW w:w="2880" w:type="dxa"/>
          </w:tcPr>
          <w:p w14:paraId="5348B749" w14:textId="77777777" w:rsidR="008457CE" w:rsidRPr="0080432F" w:rsidRDefault="008457CE" w:rsidP="008457CE">
            <w:pPr>
              <w:pStyle w:val="Heading2"/>
              <w:outlineLvl w:val="1"/>
              <w:rPr>
                <w:b/>
                <w:bCs/>
                <w:sz w:val="24"/>
                <w:szCs w:val="24"/>
              </w:rPr>
            </w:pPr>
            <w:r w:rsidRPr="0080432F">
              <w:rPr>
                <w:b/>
                <w:bCs/>
                <w:sz w:val="24"/>
                <w:szCs w:val="24"/>
              </w:rPr>
              <w:lastRenderedPageBreak/>
              <w:t>Nursing Home Compare</w:t>
            </w:r>
          </w:p>
          <w:p w14:paraId="27AC4642" w14:textId="77777777" w:rsidR="008457CE" w:rsidRPr="0080432F" w:rsidRDefault="008457CE" w:rsidP="008457CE">
            <w:pPr>
              <w:pStyle w:val="Heading2"/>
              <w:outlineLvl w:val="1"/>
              <w:rPr>
                <w:b/>
                <w:bCs/>
                <w:sz w:val="24"/>
                <w:szCs w:val="24"/>
              </w:rPr>
            </w:pPr>
          </w:p>
        </w:tc>
        <w:tc>
          <w:tcPr>
            <w:tcW w:w="7920" w:type="dxa"/>
            <w:gridSpan w:val="5"/>
          </w:tcPr>
          <w:p w14:paraId="17102A8B" w14:textId="77777777" w:rsidR="008457CE" w:rsidRPr="005148D4" w:rsidRDefault="008457CE" w:rsidP="008457CE">
            <w:pPr>
              <w:rPr>
                <w:rFonts w:ascii="Aptos" w:hAnsi="Aptos"/>
                <w:b/>
                <w:bCs/>
              </w:rPr>
            </w:pPr>
            <w:r w:rsidRPr="005148D4">
              <w:rPr>
                <w:rFonts w:ascii="Aptos" w:hAnsi="Aptos"/>
                <w:b/>
                <w:bCs/>
              </w:rPr>
              <w:t>Centers for Medicare and Medicaid Services (CMS)</w:t>
            </w:r>
          </w:p>
          <w:p w14:paraId="623CE4CB" w14:textId="77777777" w:rsidR="008457CE" w:rsidRPr="005148D4" w:rsidRDefault="008457CE" w:rsidP="008457CE">
            <w:pPr>
              <w:pStyle w:val="ListParagraph"/>
              <w:ind w:left="360"/>
              <w:rPr>
                <w:rFonts w:ascii="Aptos" w:hAnsi="Aptos"/>
                <w:i/>
                <w:iCs/>
              </w:rPr>
            </w:pPr>
            <w:r w:rsidRPr="005148D4">
              <w:rPr>
                <w:rFonts w:ascii="Aptos" w:hAnsi="Aptos"/>
                <w:i/>
                <w:iCs/>
              </w:rPr>
              <w:t>Nursing Home Compare Website</w:t>
            </w:r>
          </w:p>
          <w:p w14:paraId="552238D4" w14:textId="77777777" w:rsidR="008457CE" w:rsidRPr="005148D4" w:rsidRDefault="008457CE" w:rsidP="008457CE">
            <w:pPr>
              <w:pStyle w:val="ListParagraph"/>
              <w:ind w:left="360"/>
              <w:rPr>
                <w:rFonts w:ascii="Aptos" w:hAnsi="Aptos"/>
              </w:rPr>
            </w:pPr>
            <w:r w:rsidRPr="005148D4">
              <w:rPr>
                <w:rFonts w:ascii="Aptos" w:hAnsi="Aptos"/>
              </w:rPr>
              <w:t xml:space="preserve">Beginning January 26, 2022, the Centers for Medicare and Medicaid Services (CMS) is posting new information that will help consumers have a better understanding of certain staffing information and concerns at facilities. </w:t>
            </w:r>
          </w:p>
          <w:p w14:paraId="213ED73F" w14:textId="77777777" w:rsidR="008457CE" w:rsidRPr="005148D4" w:rsidRDefault="00171114" w:rsidP="008457CE">
            <w:pPr>
              <w:pStyle w:val="ListParagraph"/>
              <w:ind w:left="360"/>
              <w:rPr>
                <w:rFonts w:ascii="Aptos" w:hAnsi="Aptos"/>
              </w:rPr>
            </w:pPr>
            <w:hyperlink r:id="rId166" w:history="1">
              <w:r w:rsidR="008457CE" w:rsidRPr="005148D4">
                <w:rPr>
                  <w:rStyle w:val="Hyperlink"/>
                  <w:rFonts w:ascii="Aptos" w:hAnsi="Aptos"/>
                </w:rPr>
                <w:t>https://tinyurl.com/NursingHomeCompareWebsite</w:t>
              </w:r>
            </w:hyperlink>
            <w:r w:rsidR="008457CE" w:rsidRPr="005148D4">
              <w:rPr>
                <w:rFonts w:ascii="Aptos" w:hAnsi="Aptos"/>
              </w:rPr>
              <w:t xml:space="preserve"> </w:t>
            </w:r>
          </w:p>
        </w:tc>
      </w:tr>
      <w:tr w:rsidR="008457CE" w14:paraId="14F1D72A" w14:textId="77777777" w:rsidTr="00963E15">
        <w:trPr>
          <w:gridBefore w:val="1"/>
          <w:wBefore w:w="23" w:type="dxa"/>
          <w:trHeight w:val="656"/>
        </w:trPr>
        <w:tc>
          <w:tcPr>
            <w:tcW w:w="2880" w:type="dxa"/>
          </w:tcPr>
          <w:p w14:paraId="25F9A8A7" w14:textId="77777777" w:rsidR="008457CE" w:rsidRPr="0080432F" w:rsidRDefault="008457CE" w:rsidP="008457CE">
            <w:pPr>
              <w:pStyle w:val="Heading2"/>
              <w:outlineLvl w:val="1"/>
              <w:rPr>
                <w:b/>
                <w:bCs/>
                <w:sz w:val="24"/>
                <w:szCs w:val="24"/>
              </w:rPr>
            </w:pPr>
            <w:r w:rsidRPr="0080432F">
              <w:rPr>
                <w:b/>
                <w:bCs/>
                <w:sz w:val="24"/>
                <w:szCs w:val="24"/>
              </w:rPr>
              <w:t>Data on Ownership of Nursing Homes</w:t>
            </w:r>
          </w:p>
        </w:tc>
        <w:tc>
          <w:tcPr>
            <w:tcW w:w="7920" w:type="dxa"/>
            <w:gridSpan w:val="5"/>
          </w:tcPr>
          <w:p w14:paraId="75C7E463" w14:textId="77777777" w:rsidR="008457CE" w:rsidRPr="005148D4" w:rsidRDefault="008457CE" w:rsidP="008457CE">
            <w:pPr>
              <w:rPr>
                <w:rFonts w:ascii="Aptos" w:hAnsi="Aptos"/>
                <w:b/>
                <w:bCs/>
                <w:color w:val="000000" w:themeColor="text1"/>
              </w:rPr>
            </w:pPr>
            <w:r w:rsidRPr="005148D4">
              <w:rPr>
                <w:rFonts w:ascii="Aptos" w:hAnsi="Aptos"/>
                <w:b/>
                <w:bCs/>
                <w:color w:val="000000" w:themeColor="text1"/>
              </w:rPr>
              <w:t>Centers for Medicare and Medicaid Services</w:t>
            </w:r>
          </w:p>
          <w:p w14:paraId="10919304" w14:textId="77777777" w:rsidR="008457CE" w:rsidRPr="005148D4" w:rsidRDefault="008457CE" w:rsidP="008457CE">
            <w:pPr>
              <w:rPr>
                <w:rFonts w:ascii="Aptos" w:hAnsi="Aptos"/>
                <w:i/>
                <w:iCs/>
                <w:color w:val="000000" w:themeColor="text1"/>
              </w:rPr>
            </w:pPr>
            <w:r w:rsidRPr="005148D4">
              <w:rPr>
                <w:rFonts w:ascii="Aptos" w:hAnsi="Aptos"/>
                <w:i/>
                <w:iCs/>
                <w:color w:val="000000" w:themeColor="text1"/>
              </w:rPr>
              <w:t>Data on Ownership of Nursing Homes</w:t>
            </w:r>
          </w:p>
          <w:p w14:paraId="3BC1CD68" w14:textId="77777777" w:rsidR="008457CE" w:rsidRPr="005148D4" w:rsidRDefault="008457CE" w:rsidP="008457CE">
            <w:pPr>
              <w:rPr>
                <w:rFonts w:ascii="Aptos" w:hAnsi="Aptos"/>
                <w:b/>
                <w:bCs/>
              </w:rPr>
            </w:pPr>
            <w:r w:rsidRPr="005148D4">
              <w:rPr>
                <w:rFonts w:ascii="Aptos" w:hAnsi="Aptos"/>
                <w:color w:val="000000" w:themeColor="text1"/>
              </w:rPr>
              <w:t xml:space="preserve">CMS has released data giving state licensing officials, state and federal law enforcement, researchers, and the public an enhanced ability to identify common owners of nursing homes across nursing home locations. This information can be linked to other data sources to identify the performance of facilities under common ownership, such as owners affiliated with multiple nursing homes with a record of poor performance. The data is available on nursing home ownership will be posted to </w:t>
            </w:r>
            <w:hyperlink r:id="rId167" w:tgtFrame="_blank" w:history="1">
              <w:r w:rsidRPr="005148D4">
                <w:rPr>
                  <w:rStyle w:val="Hyperlink"/>
                  <w:rFonts w:ascii="Aptos" w:hAnsi="Aptos"/>
                </w:rPr>
                <w:t>data.cms.gov</w:t>
              </w:r>
            </w:hyperlink>
            <w:r w:rsidRPr="005148D4">
              <w:rPr>
                <w:rFonts w:ascii="Aptos" w:hAnsi="Aptos"/>
                <w:color w:val="000000" w:themeColor="text1"/>
              </w:rPr>
              <w:t xml:space="preserve"> and updated monthly.</w:t>
            </w:r>
          </w:p>
        </w:tc>
      </w:tr>
      <w:tr w:rsidR="008457CE" w:rsidRPr="00782515" w14:paraId="72A06631" w14:textId="77777777" w:rsidTr="00963E15">
        <w:trPr>
          <w:gridBefore w:val="1"/>
          <w:wBefore w:w="23" w:type="dxa"/>
          <w:trHeight w:val="620"/>
        </w:trPr>
        <w:tc>
          <w:tcPr>
            <w:tcW w:w="2880" w:type="dxa"/>
          </w:tcPr>
          <w:p w14:paraId="727B3B74" w14:textId="77777777" w:rsidR="008457CE" w:rsidRPr="0080432F" w:rsidRDefault="008457CE" w:rsidP="008457CE">
            <w:pPr>
              <w:pStyle w:val="Heading2"/>
              <w:outlineLvl w:val="1"/>
              <w:rPr>
                <w:b/>
                <w:bCs/>
                <w:sz w:val="24"/>
                <w:szCs w:val="24"/>
              </w:rPr>
            </w:pPr>
            <w:proofErr w:type="spellStart"/>
            <w:r w:rsidRPr="0080432F">
              <w:rPr>
                <w:b/>
                <w:bCs/>
                <w:sz w:val="24"/>
                <w:szCs w:val="24"/>
              </w:rPr>
              <w:t>DignityMA</w:t>
            </w:r>
            <w:proofErr w:type="spellEnd"/>
            <w:r w:rsidRPr="0080432F">
              <w:rPr>
                <w:b/>
                <w:bCs/>
                <w:sz w:val="24"/>
                <w:szCs w:val="24"/>
              </w:rPr>
              <w:t xml:space="preserve"> Call Action</w:t>
            </w:r>
          </w:p>
        </w:tc>
        <w:tc>
          <w:tcPr>
            <w:tcW w:w="7920" w:type="dxa"/>
            <w:gridSpan w:val="5"/>
          </w:tcPr>
          <w:p w14:paraId="564E3956" w14:textId="77777777" w:rsidR="008457CE" w:rsidRPr="005148D4" w:rsidRDefault="008457CE" w:rsidP="008457CE">
            <w:pPr>
              <w:numPr>
                <w:ilvl w:val="0"/>
                <w:numId w:val="1"/>
              </w:numPr>
              <w:spacing w:before="100" w:beforeAutospacing="1" w:after="100" w:afterAutospacing="1"/>
              <w:contextualSpacing/>
              <w:rPr>
                <w:rFonts w:ascii="Aptos" w:hAnsi="Aptos"/>
                <w:color w:val="000000" w:themeColor="text1"/>
              </w:rPr>
            </w:pPr>
            <w:r w:rsidRPr="005148D4">
              <w:rPr>
                <w:rFonts w:ascii="Aptos" w:hAnsi="Aptos"/>
                <w:b/>
                <w:bCs/>
                <w:color w:val="000000" w:themeColor="text1"/>
              </w:rPr>
              <w:t xml:space="preserve">Advocate </w:t>
            </w:r>
            <w:r w:rsidRPr="005148D4">
              <w:rPr>
                <w:rFonts w:ascii="Aptos" w:hAnsi="Aptos"/>
                <w:color w:val="000000" w:themeColor="text1"/>
              </w:rPr>
              <w:t>for state bills that advance the Dignity Alliance Massachusetts’ Mission and Goals</w:t>
            </w:r>
            <w:r w:rsidRPr="005148D4">
              <w:rPr>
                <w:rFonts w:ascii="Aptos" w:hAnsi="Aptos"/>
                <w:b/>
                <w:bCs/>
                <w:color w:val="000000" w:themeColor="text1"/>
              </w:rPr>
              <w:t xml:space="preserve"> – </w:t>
            </w:r>
            <w:hyperlink r:id="rId168" w:history="1">
              <w:r w:rsidRPr="005148D4">
                <w:rPr>
                  <w:rStyle w:val="Hyperlink"/>
                  <w:rFonts w:ascii="Aptos" w:hAnsi="Aptos"/>
                  <w:b/>
                  <w:bCs/>
                </w:rPr>
                <w:t>State Legislative Endorsements</w:t>
              </w:r>
            </w:hyperlink>
            <w:r w:rsidRPr="005148D4">
              <w:rPr>
                <w:rFonts w:ascii="Aptos" w:hAnsi="Aptos"/>
                <w:color w:val="000000" w:themeColor="text1"/>
              </w:rPr>
              <w:t>.</w:t>
            </w:r>
          </w:p>
          <w:p w14:paraId="11FA8CC2" w14:textId="77777777" w:rsidR="008457CE" w:rsidRPr="005148D4" w:rsidRDefault="008457CE" w:rsidP="008457CE">
            <w:pPr>
              <w:numPr>
                <w:ilvl w:val="0"/>
                <w:numId w:val="1"/>
              </w:numPr>
              <w:spacing w:before="100" w:beforeAutospacing="1" w:after="100" w:afterAutospacing="1"/>
              <w:contextualSpacing/>
              <w:rPr>
                <w:rFonts w:ascii="Aptos" w:hAnsi="Aptos"/>
                <w:color w:val="000000" w:themeColor="text1"/>
              </w:rPr>
            </w:pPr>
            <w:r w:rsidRPr="005148D4">
              <w:rPr>
                <w:rFonts w:ascii="Aptos" w:hAnsi="Aptos"/>
                <w:b/>
                <w:bCs/>
                <w:color w:val="000000" w:themeColor="text1"/>
              </w:rPr>
              <w:t xml:space="preserve">Support </w:t>
            </w:r>
            <w:r w:rsidRPr="005148D4">
              <w:rPr>
                <w:rFonts w:ascii="Aptos" w:hAnsi="Aptos"/>
                <w:color w:val="000000" w:themeColor="text1"/>
              </w:rPr>
              <w:t>relevant bills in Washington</w:t>
            </w:r>
            <w:r w:rsidRPr="005148D4">
              <w:rPr>
                <w:rFonts w:ascii="Aptos" w:hAnsi="Aptos"/>
                <w:b/>
                <w:bCs/>
                <w:color w:val="000000" w:themeColor="text1"/>
              </w:rPr>
              <w:t xml:space="preserve"> – </w:t>
            </w:r>
            <w:hyperlink r:id="rId169" w:history="1">
              <w:r w:rsidRPr="005148D4">
                <w:rPr>
                  <w:rStyle w:val="Hyperlink"/>
                  <w:rFonts w:ascii="Aptos" w:hAnsi="Aptos"/>
                  <w:b/>
                  <w:bCs/>
                </w:rPr>
                <w:t>Federal Legislative Endorsements</w:t>
              </w:r>
            </w:hyperlink>
            <w:r w:rsidRPr="005148D4">
              <w:rPr>
                <w:rFonts w:ascii="Aptos" w:hAnsi="Aptos"/>
                <w:color w:val="000000" w:themeColor="text1"/>
              </w:rPr>
              <w:t>.</w:t>
            </w:r>
          </w:p>
          <w:p w14:paraId="53F6B343" w14:textId="77777777" w:rsidR="008457CE" w:rsidRPr="005148D4" w:rsidRDefault="008457CE" w:rsidP="008457CE">
            <w:pPr>
              <w:numPr>
                <w:ilvl w:val="0"/>
                <w:numId w:val="1"/>
              </w:numPr>
              <w:spacing w:before="100" w:beforeAutospacing="1" w:after="100" w:afterAutospacing="1"/>
              <w:contextualSpacing/>
              <w:rPr>
                <w:rFonts w:ascii="Aptos" w:hAnsi="Aptos"/>
                <w:color w:val="000000" w:themeColor="text1"/>
              </w:rPr>
            </w:pPr>
            <w:r w:rsidRPr="005148D4">
              <w:rPr>
                <w:rFonts w:ascii="Aptos" w:hAnsi="Aptos"/>
                <w:b/>
                <w:bCs/>
                <w:color w:val="000000" w:themeColor="text1"/>
              </w:rPr>
              <w:t xml:space="preserve">Join </w:t>
            </w:r>
            <w:r w:rsidRPr="005148D4">
              <w:rPr>
                <w:rFonts w:ascii="Aptos" w:hAnsi="Aptos"/>
                <w:color w:val="000000" w:themeColor="text1"/>
              </w:rPr>
              <w:t xml:space="preserve">our </w:t>
            </w:r>
            <w:hyperlink r:id="rId170" w:history="1">
              <w:r w:rsidRPr="005148D4">
                <w:rPr>
                  <w:rStyle w:val="Hyperlink"/>
                  <w:rFonts w:ascii="Aptos" w:hAnsi="Aptos"/>
                  <w:b/>
                  <w:bCs/>
                </w:rPr>
                <w:t>Work Groups</w:t>
              </w:r>
              <w:r w:rsidRPr="005148D4">
                <w:rPr>
                  <w:rStyle w:val="Hyperlink"/>
                  <w:rFonts w:ascii="Aptos" w:hAnsi="Aptos"/>
                </w:rPr>
                <w:t>.</w:t>
              </w:r>
            </w:hyperlink>
          </w:p>
          <w:p w14:paraId="3A47E170" w14:textId="06D2402F" w:rsidR="008457CE" w:rsidRPr="005148D4" w:rsidRDefault="008457CE" w:rsidP="008457CE">
            <w:pPr>
              <w:pStyle w:val="ListParagraph"/>
              <w:numPr>
                <w:ilvl w:val="0"/>
                <w:numId w:val="1"/>
              </w:numPr>
              <w:spacing w:before="100" w:beforeAutospacing="1" w:after="100" w:afterAutospacing="1"/>
              <w:rPr>
                <w:rFonts w:ascii="Aptos" w:hAnsi="Aptos"/>
                <w:color w:val="000000" w:themeColor="text1"/>
              </w:rPr>
            </w:pPr>
            <w:r w:rsidRPr="005148D4">
              <w:rPr>
                <w:rFonts w:ascii="Aptos" w:hAnsi="Aptos"/>
                <w:b/>
                <w:bCs/>
                <w:color w:val="000000" w:themeColor="text1"/>
              </w:rPr>
              <w:t xml:space="preserve">Learn </w:t>
            </w:r>
            <w:r w:rsidRPr="005148D4">
              <w:rPr>
                <w:rFonts w:ascii="Aptos" w:hAnsi="Aptos"/>
                <w:color w:val="000000" w:themeColor="text1"/>
              </w:rPr>
              <w:t xml:space="preserve">to use and leverage social media at our workshops: </w:t>
            </w:r>
            <w:hyperlink r:id="rId171" w:history="1">
              <w:r w:rsidRPr="005148D4">
                <w:rPr>
                  <w:rStyle w:val="Hyperlink"/>
                  <w:rFonts w:ascii="Aptos" w:hAnsi="Aptos"/>
                  <w:b/>
                  <w:bCs/>
                </w:rPr>
                <w:t>Engaging Everyone: Creating Accessible, Powerful Social Media Content</w:t>
              </w:r>
            </w:hyperlink>
          </w:p>
        </w:tc>
      </w:tr>
      <w:tr w:rsidR="008457CE" w14:paraId="65121339" w14:textId="77777777" w:rsidTr="00963E15">
        <w:trPr>
          <w:gridBefore w:val="1"/>
          <w:wBefore w:w="23" w:type="dxa"/>
          <w:trHeight w:val="656"/>
        </w:trPr>
        <w:tc>
          <w:tcPr>
            <w:tcW w:w="2880" w:type="dxa"/>
          </w:tcPr>
          <w:p w14:paraId="0E7D6435" w14:textId="77777777" w:rsidR="008457CE" w:rsidRPr="0080432F" w:rsidRDefault="008457CE" w:rsidP="008457CE">
            <w:pPr>
              <w:pStyle w:val="Heading2"/>
              <w:outlineLvl w:val="1"/>
              <w:rPr>
                <w:b/>
                <w:bCs/>
                <w:sz w:val="24"/>
                <w:szCs w:val="24"/>
              </w:rPr>
            </w:pPr>
            <w:r w:rsidRPr="0080432F">
              <w:rPr>
                <w:b/>
                <w:bCs/>
                <w:sz w:val="24"/>
                <w:szCs w:val="24"/>
              </w:rPr>
              <w:t>Access to Dignity Alliance social media</w:t>
            </w:r>
          </w:p>
        </w:tc>
        <w:tc>
          <w:tcPr>
            <w:tcW w:w="7920" w:type="dxa"/>
            <w:gridSpan w:val="5"/>
          </w:tcPr>
          <w:p w14:paraId="7B7A0936" w14:textId="77777777" w:rsidR="008457CE" w:rsidRPr="005148D4" w:rsidRDefault="008457CE" w:rsidP="008457CE">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Email: </w:t>
            </w:r>
            <w:hyperlink r:id="rId172" w:history="1">
              <w:r w:rsidRPr="005148D4">
                <w:rPr>
                  <w:rStyle w:val="Hyperlink"/>
                  <w:rFonts w:ascii="Aptos" w:hAnsi="Aptos"/>
                </w:rPr>
                <w:t>info@DignityAllianceMA.org</w:t>
              </w:r>
            </w:hyperlink>
            <w:r w:rsidRPr="005148D4">
              <w:rPr>
                <w:rFonts w:ascii="Aptos" w:hAnsi="Aptos"/>
                <w:color w:val="000000" w:themeColor="text1"/>
              </w:rPr>
              <w:t xml:space="preserve"> </w:t>
            </w:r>
          </w:p>
          <w:p w14:paraId="13C05328" w14:textId="77777777" w:rsidR="008457CE" w:rsidRPr="005148D4" w:rsidRDefault="008457CE" w:rsidP="008457CE">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Facebook: </w:t>
            </w:r>
            <w:hyperlink r:id="rId173" w:history="1">
              <w:r w:rsidRPr="005148D4">
                <w:rPr>
                  <w:rStyle w:val="Hyperlink"/>
                  <w:rFonts w:ascii="Aptos" w:hAnsi="Aptos"/>
                </w:rPr>
                <w:t>https://www.facebook.com/DignityAllianceMA/</w:t>
              </w:r>
            </w:hyperlink>
            <w:r w:rsidRPr="005148D4">
              <w:rPr>
                <w:rFonts w:ascii="Aptos" w:hAnsi="Aptos"/>
                <w:color w:val="000000" w:themeColor="text1"/>
              </w:rPr>
              <w:t xml:space="preserve"> </w:t>
            </w:r>
          </w:p>
          <w:p w14:paraId="5442E6CB" w14:textId="77777777" w:rsidR="008457CE" w:rsidRPr="005148D4" w:rsidRDefault="008457CE" w:rsidP="008457CE">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Instagram: </w:t>
            </w:r>
            <w:hyperlink r:id="rId174" w:history="1">
              <w:r w:rsidRPr="005148D4">
                <w:rPr>
                  <w:rStyle w:val="Hyperlink"/>
                  <w:rFonts w:ascii="Aptos" w:hAnsi="Aptos"/>
                </w:rPr>
                <w:t>https://www.instagram.com/dignityalliance/</w:t>
              </w:r>
            </w:hyperlink>
            <w:r w:rsidRPr="005148D4">
              <w:rPr>
                <w:rFonts w:ascii="Aptos" w:hAnsi="Aptos"/>
                <w:color w:val="000000" w:themeColor="text1"/>
              </w:rPr>
              <w:t xml:space="preserve"> </w:t>
            </w:r>
          </w:p>
          <w:p w14:paraId="259CDB9B" w14:textId="77777777" w:rsidR="008457CE" w:rsidRPr="005148D4" w:rsidRDefault="008457CE" w:rsidP="008457CE">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LinkedIn: </w:t>
            </w:r>
            <w:hyperlink r:id="rId175" w:history="1">
              <w:r w:rsidRPr="005148D4">
                <w:rPr>
                  <w:rStyle w:val="Hyperlink"/>
                  <w:rFonts w:ascii="Aptos" w:hAnsi="Aptos"/>
                </w:rPr>
                <w:t>https://www.linkedin.com/company/dignity-alliance-massachusetts</w:t>
              </w:r>
            </w:hyperlink>
            <w:r w:rsidRPr="005148D4">
              <w:rPr>
                <w:rFonts w:ascii="Aptos" w:hAnsi="Aptos"/>
                <w:color w:val="000000" w:themeColor="text1"/>
              </w:rPr>
              <w:t xml:space="preserve"> </w:t>
            </w:r>
          </w:p>
          <w:p w14:paraId="0DA18554" w14:textId="77777777" w:rsidR="008457CE" w:rsidRPr="005148D4" w:rsidRDefault="008457CE" w:rsidP="008457CE">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Twitter: </w:t>
            </w:r>
            <w:hyperlink r:id="rId176" w:history="1">
              <w:r w:rsidRPr="005148D4">
                <w:rPr>
                  <w:rStyle w:val="Hyperlink"/>
                  <w:rFonts w:ascii="Aptos" w:hAnsi="Aptos"/>
                </w:rPr>
                <w:t>https://twitter.com/dignity_ma?s=21</w:t>
              </w:r>
            </w:hyperlink>
            <w:r w:rsidRPr="005148D4">
              <w:rPr>
                <w:rFonts w:ascii="Aptos" w:hAnsi="Aptos"/>
                <w:color w:val="000000" w:themeColor="text1"/>
              </w:rPr>
              <w:t xml:space="preserve"> </w:t>
            </w:r>
          </w:p>
          <w:p w14:paraId="0884ADF4" w14:textId="77777777" w:rsidR="008457CE" w:rsidRPr="005148D4" w:rsidRDefault="008457CE" w:rsidP="008457CE">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Website: </w:t>
            </w:r>
            <w:hyperlink r:id="rId177" w:history="1">
              <w:r w:rsidRPr="005148D4">
                <w:rPr>
                  <w:rStyle w:val="Hyperlink"/>
                  <w:rFonts w:ascii="Aptos" w:hAnsi="Aptos"/>
                </w:rPr>
                <w:t>www.DignityAllianceMA.org</w:t>
              </w:r>
            </w:hyperlink>
            <w:r w:rsidRPr="005148D4">
              <w:rPr>
                <w:rFonts w:ascii="Aptos" w:hAnsi="Aptos"/>
                <w:color w:val="000000" w:themeColor="text1"/>
              </w:rPr>
              <w:t xml:space="preserve"> </w:t>
            </w:r>
          </w:p>
        </w:tc>
      </w:tr>
      <w:tr w:rsidR="008457CE" w:rsidRPr="004E6303" w14:paraId="49924FD8" w14:textId="77777777" w:rsidTr="00963E15">
        <w:trPr>
          <w:gridBefore w:val="1"/>
          <w:wBefore w:w="23" w:type="dxa"/>
        </w:trPr>
        <w:tc>
          <w:tcPr>
            <w:tcW w:w="2880" w:type="dxa"/>
            <w:vMerge w:val="restart"/>
          </w:tcPr>
          <w:p w14:paraId="01786AA5" w14:textId="77777777" w:rsidR="008457CE" w:rsidRPr="0080432F" w:rsidRDefault="008457CE" w:rsidP="008457CE">
            <w:pPr>
              <w:pStyle w:val="Heading2"/>
              <w:outlineLvl w:val="1"/>
              <w:rPr>
                <w:b/>
                <w:bCs/>
                <w:sz w:val="24"/>
                <w:szCs w:val="24"/>
              </w:rPr>
            </w:pPr>
            <w:r w:rsidRPr="0080432F">
              <w:rPr>
                <w:b/>
                <w:bCs/>
                <w:sz w:val="24"/>
                <w:szCs w:val="24"/>
              </w:rPr>
              <w:t>Participation opportunities with Dignity Alliance Massachusetts</w:t>
            </w:r>
          </w:p>
          <w:p w14:paraId="039FF5DD" w14:textId="77777777" w:rsidR="008457CE" w:rsidRPr="0080432F" w:rsidRDefault="008457CE" w:rsidP="008457CE">
            <w:pPr>
              <w:pStyle w:val="Heading2"/>
              <w:outlineLvl w:val="1"/>
              <w:rPr>
                <w:b/>
                <w:bCs/>
                <w:sz w:val="24"/>
                <w:szCs w:val="24"/>
              </w:rPr>
            </w:pPr>
          </w:p>
          <w:p w14:paraId="2AA7E26C" w14:textId="77777777" w:rsidR="008457CE" w:rsidRPr="0080432F" w:rsidRDefault="008457CE" w:rsidP="008457CE">
            <w:r w:rsidRPr="0080432F">
              <w:t>Most workgroups meet bi-weekly via Zoom.</w:t>
            </w:r>
          </w:p>
          <w:p w14:paraId="05A624FC" w14:textId="77777777" w:rsidR="008457CE" w:rsidRPr="0080432F" w:rsidRDefault="008457CE" w:rsidP="008457CE">
            <w:pPr>
              <w:pStyle w:val="Heading2"/>
              <w:outlineLvl w:val="1"/>
              <w:rPr>
                <w:b/>
                <w:bCs/>
                <w:sz w:val="24"/>
                <w:szCs w:val="24"/>
              </w:rPr>
            </w:pPr>
          </w:p>
          <w:p w14:paraId="51E58045" w14:textId="77777777" w:rsidR="008457CE" w:rsidRPr="0080432F" w:rsidRDefault="008457CE" w:rsidP="008457CE">
            <w:pPr>
              <w:pStyle w:val="Heading2"/>
              <w:outlineLvl w:val="1"/>
              <w:rPr>
                <w:b/>
                <w:bCs/>
                <w:sz w:val="24"/>
                <w:szCs w:val="24"/>
              </w:rPr>
            </w:pPr>
          </w:p>
          <w:p w14:paraId="3A17D1C2" w14:textId="77777777" w:rsidR="008457CE" w:rsidRPr="0080432F" w:rsidRDefault="008457CE" w:rsidP="008457CE">
            <w:pPr>
              <w:pStyle w:val="Heading2"/>
              <w:outlineLvl w:val="1"/>
              <w:rPr>
                <w:b/>
                <w:bCs/>
                <w:sz w:val="24"/>
                <w:szCs w:val="24"/>
              </w:rPr>
            </w:pPr>
            <w:r w:rsidRPr="0080432F">
              <w:rPr>
                <w:b/>
                <w:bCs/>
                <w:sz w:val="24"/>
                <w:szCs w:val="24"/>
              </w:rPr>
              <w:lastRenderedPageBreak/>
              <w:t>Interest Groups meet periodically (monthly, bi-monthly, or quarterly).</w:t>
            </w:r>
          </w:p>
          <w:p w14:paraId="3ED6D0A0" w14:textId="77777777" w:rsidR="008457CE" w:rsidRPr="0080432F" w:rsidRDefault="008457CE" w:rsidP="008457CE">
            <w:pPr>
              <w:pStyle w:val="Heading2"/>
              <w:outlineLvl w:val="1"/>
              <w:rPr>
                <w:b/>
                <w:bCs/>
                <w:sz w:val="24"/>
                <w:szCs w:val="24"/>
              </w:rPr>
            </w:pPr>
          </w:p>
          <w:p w14:paraId="520E5919" w14:textId="2521272F" w:rsidR="008457CE" w:rsidRPr="0080432F" w:rsidRDefault="008457CE" w:rsidP="008457CE">
            <w:pPr>
              <w:pStyle w:val="Heading2"/>
              <w:outlineLvl w:val="1"/>
              <w:rPr>
                <w:b/>
                <w:bCs/>
                <w:sz w:val="24"/>
                <w:szCs w:val="24"/>
              </w:rPr>
            </w:pPr>
            <w:r w:rsidRPr="0080432F">
              <w:rPr>
                <w:b/>
                <w:bCs/>
                <w:sz w:val="24"/>
                <w:szCs w:val="24"/>
              </w:rPr>
              <w:t>Please contact group leaders for more information.</w:t>
            </w:r>
          </w:p>
        </w:tc>
        <w:tc>
          <w:tcPr>
            <w:tcW w:w="2351" w:type="dxa"/>
            <w:gridSpan w:val="2"/>
          </w:tcPr>
          <w:p w14:paraId="0B7CFF28" w14:textId="77777777" w:rsidR="008457CE" w:rsidRPr="005148D4" w:rsidRDefault="008457CE" w:rsidP="008457CE">
            <w:pPr>
              <w:rPr>
                <w:rFonts w:ascii="Aptos" w:hAnsi="Aptos"/>
                <w:b/>
                <w:bCs/>
              </w:rPr>
            </w:pPr>
            <w:r w:rsidRPr="005148D4">
              <w:rPr>
                <w:rFonts w:ascii="Aptos" w:hAnsi="Aptos"/>
                <w:b/>
                <w:bCs/>
              </w:rPr>
              <w:lastRenderedPageBreak/>
              <w:t>Workgroup</w:t>
            </w:r>
          </w:p>
        </w:tc>
        <w:tc>
          <w:tcPr>
            <w:tcW w:w="1789" w:type="dxa"/>
          </w:tcPr>
          <w:p w14:paraId="55556AA9" w14:textId="77777777" w:rsidR="008457CE" w:rsidRPr="004E6303" w:rsidRDefault="008457CE" w:rsidP="008457CE">
            <w:pPr>
              <w:rPr>
                <w:b/>
                <w:bCs/>
              </w:rPr>
            </w:pPr>
            <w:r w:rsidRPr="004E6303">
              <w:rPr>
                <w:b/>
                <w:bCs/>
              </w:rPr>
              <w:t>Workgroup lead</w:t>
            </w:r>
          </w:p>
        </w:tc>
        <w:tc>
          <w:tcPr>
            <w:tcW w:w="3780" w:type="dxa"/>
            <w:gridSpan w:val="2"/>
          </w:tcPr>
          <w:p w14:paraId="48E9BA06" w14:textId="77777777" w:rsidR="008457CE" w:rsidRPr="004E6303" w:rsidRDefault="008457CE" w:rsidP="008457CE">
            <w:pPr>
              <w:rPr>
                <w:b/>
                <w:bCs/>
              </w:rPr>
            </w:pPr>
            <w:r w:rsidRPr="004E6303">
              <w:rPr>
                <w:b/>
                <w:bCs/>
              </w:rPr>
              <w:t>Email</w:t>
            </w:r>
          </w:p>
        </w:tc>
      </w:tr>
      <w:tr w:rsidR="008457CE" w:rsidRPr="00FD298F" w14:paraId="5C462C3F" w14:textId="77777777" w:rsidTr="00963E15">
        <w:trPr>
          <w:gridBefore w:val="1"/>
          <w:wBefore w:w="23" w:type="dxa"/>
        </w:trPr>
        <w:tc>
          <w:tcPr>
            <w:tcW w:w="2880" w:type="dxa"/>
            <w:vMerge/>
          </w:tcPr>
          <w:p w14:paraId="0D0DFF3E" w14:textId="77777777" w:rsidR="008457CE" w:rsidRPr="005148D4" w:rsidRDefault="008457CE" w:rsidP="008457CE">
            <w:pPr>
              <w:rPr>
                <w:rFonts w:ascii="Aptos" w:hAnsi="Aptos"/>
                <w:sz w:val="24"/>
                <w:szCs w:val="24"/>
              </w:rPr>
            </w:pPr>
          </w:p>
        </w:tc>
        <w:tc>
          <w:tcPr>
            <w:tcW w:w="2351" w:type="dxa"/>
            <w:gridSpan w:val="2"/>
          </w:tcPr>
          <w:p w14:paraId="6D05A4F8" w14:textId="77777777" w:rsidR="008457CE" w:rsidRPr="005148D4" w:rsidRDefault="008457CE" w:rsidP="008457CE">
            <w:pPr>
              <w:rPr>
                <w:rFonts w:ascii="Aptos" w:hAnsi="Aptos"/>
              </w:rPr>
            </w:pPr>
            <w:r w:rsidRPr="005148D4">
              <w:rPr>
                <w:rFonts w:ascii="Aptos" w:hAnsi="Aptos"/>
              </w:rPr>
              <w:t>General Membership</w:t>
            </w:r>
          </w:p>
        </w:tc>
        <w:tc>
          <w:tcPr>
            <w:tcW w:w="1789" w:type="dxa"/>
          </w:tcPr>
          <w:p w14:paraId="0C96A7D2" w14:textId="77777777" w:rsidR="008457CE" w:rsidRDefault="008457CE" w:rsidP="008457CE">
            <w:r>
              <w:t>Bill Henning</w:t>
            </w:r>
          </w:p>
          <w:p w14:paraId="0AB0E228" w14:textId="77777777" w:rsidR="008457CE" w:rsidRPr="00FD298F" w:rsidRDefault="008457CE" w:rsidP="008457CE">
            <w:r>
              <w:t xml:space="preserve">Paul </w:t>
            </w:r>
            <w:proofErr w:type="spellStart"/>
            <w:r>
              <w:t>Lanzikos</w:t>
            </w:r>
            <w:proofErr w:type="spellEnd"/>
          </w:p>
        </w:tc>
        <w:tc>
          <w:tcPr>
            <w:tcW w:w="3780" w:type="dxa"/>
            <w:gridSpan w:val="2"/>
          </w:tcPr>
          <w:p w14:paraId="3EE0DB38" w14:textId="77777777" w:rsidR="008457CE" w:rsidRDefault="00171114" w:rsidP="008457CE">
            <w:hyperlink r:id="rId178" w:history="1">
              <w:r w:rsidR="008457CE" w:rsidRPr="00F344A9">
                <w:rPr>
                  <w:rStyle w:val="Hyperlink"/>
                </w:rPr>
                <w:t>bhenning@bostoncil.org</w:t>
              </w:r>
            </w:hyperlink>
          </w:p>
          <w:p w14:paraId="5346C025" w14:textId="77777777" w:rsidR="008457CE" w:rsidRPr="00FD298F" w:rsidRDefault="00171114" w:rsidP="008457CE">
            <w:hyperlink r:id="rId179" w:history="1">
              <w:r w:rsidR="008457CE" w:rsidRPr="00F344A9">
                <w:rPr>
                  <w:rStyle w:val="Hyperlink"/>
                </w:rPr>
                <w:t>paul.lanzikos@gmail.com</w:t>
              </w:r>
            </w:hyperlink>
            <w:r w:rsidR="008457CE">
              <w:t xml:space="preserve"> </w:t>
            </w:r>
          </w:p>
        </w:tc>
      </w:tr>
      <w:tr w:rsidR="008457CE" w14:paraId="5AAA72C6" w14:textId="77777777" w:rsidTr="00963E15">
        <w:trPr>
          <w:gridBefore w:val="1"/>
          <w:wBefore w:w="23" w:type="dxa"/>
        </w:trPr>
        <w:tc>
          <w:tcPr>
            <w:tcW w:w="2880" w:type="dxa"/>
            <w:vMerge/>
          </w:tcPr>
          <w:p w14:paraId="63DA4CFE" w14:textId="77777777" w:rsidR="008457CE" w:rsidRPr="005148D4" w:rsidRDefault="008457CE" w:rsidP="008457CE">
            <w:pPr>
              <w:rPr>
                <w:rFonts w:ascii="Aptos" w:hAnsi="Aptos"/>
                <w:sz w:val="24"/>
                <w:szCs w:val="24"/>
              </w:rPr>
            </w:pPr>
          </w:p>
        </w:tc>
        <w:tc>
          <w:tcPr>
            <w:tcW w:w="2351" w:type="dxa"/>
            <w:gridSpan w:val="2"/>
          </w:tcPr>
          <w:p w14:paraId="48C88656" w14:textId="53679128" w:rsidR="008457CE" w:rsidRPr="005148D4" w:rsidRDefault="008457CE" w:rsidP="008457CE">
            <w:pPr>
              <w:rPr>
                <w:rFonts w:ascii="Aptos" w:hAnsi="Aptos"/>
              </w:rPr>
            </w:pPr>
            <w:r w:rsidRPr="00F97AE9">
              <w:t>Assisted Living</w:t>
            </w:r>
          </w:p>
        </w:tc>
        <w:tc>
          <w:tcPr>
            <w:tcW w:w="1789" w:type="dxa"/>
          </w:tcPr>
          <w:p w14:paraId="4FD677D2" w14:textId="47389D33" w:rsidR="008457CE" w:rsidRDefault="008457CE" w:rsidP="008457CE">
            <w:r w:rsidRPr="00F97AE9">
              <w:t>John Ford</w:t>
            </w:r>
          </w:p>
        </w:tc>
        <w:tc>
          <w:tcPr>
            <w:tcW w:w="3780" w:type="dxa"/>
            <w:gridSpan w:val="2"/>
          </w:tcPr>
          <w:p w14:paraId="71BF8050" w14:textId="0AC23511" w:rsidR="008457CE" w:rsidRDefault="00171114" w:rsidP="008457CE">
            <w:hyperlink r:id="rId180" w:history="1">
              <w:r w:rsidR="008457CE" w:rsidRPr="00AA775B">
                <w:rPr>
                  <w:rStyle w:val="Hyperlink"/>
                </w:rPr>
                <w:t>jford@njc-ma.org</w:t>
              </w:r>
            </w:hyperlink>
            <w:r w:rsidR="008457CE">
              <w:t xml:space="preserve"> </w:t>
            </w:r>
          </w:p>
        </w:tc>
      </w:tr>
      <w:tr w:rsidR="008457CE" w14:paraId="39C3A6F6" w14:textId="77777777" w:rsidTr="00963E15">
        <w:trPr>
          <w:gridBefore w:val="1"/>
          <w:wBefore w:w="23" w:type="dxa"/>
        </w:trPr>
        <w:tc>
          <w:tcPr>
            <w:tcW w:w="2880" w:type="dxa"/>
            <w:vMerge/>
          </w:tcPr>
          <w:p w14:paraId="0B1C60CE" w14:textId="77777777" w:rsidR="008457CE" w:rsidRPr="005148D4" w:rsidRDefault="008457CE" w:rsidP="008457CE">
            <w:pPr>
              <w:rPr>
                <w:rFonts w:ascii="Aptos" w:hAnsi="Aptos"/>
                <w:sz w:val="24"/>
                <w:szCs w:val="24"/>
              </w:rPr>
            </w:pPr>
          </w:p>
        </w:tc>
        <w:tc>
          <w:tcPr>
            <w:tcW w:w="2351" w:type="dxa"/>
            <w:gridSpan w:val="2"/>
          </w:tcPr>
          <w:p w14:paraId="5ABA723C" w14:textId="77777777" w:rsidR="008457CE" w:rsidRPr="005148D4" w:rsidRDefault="008457CE" w:rsidP="008457CE">
            <w:pPr>
              <w:rPr>
                <w:rFonts w:ascii="Aptos" w:hAnsi="Aptos"/>
              </w:rPr>
            </w:pPr>
            <w:r w:rsidRPr="005148D4">
              <w:rPr>
                <w:rFonts w:ascii="Aptos" w:hAnsi="Aptos"/>
              </w:rPr>
              <w:t>Behavioral Health</w:t>
            </w:r>
          </w:p>
        </w:tc>
        <w:tc>
          <w:tcPr>
            <w:tcW w:w="1789" w:type="dxa"/>
          </w:tcPr>
          <w:p w14:paraId="3DBD58DD" w14:textId="77777777" w:rsidR="008457CE" w:rsidRDefault="008457CE" w:rsidP="008457CE">
            <w:r>
              <w:t>Frank Baskin</w:t>
            </w:r>
          </w:p>
        </w:tc>
        <w:tc>
          <w:tcPr>
            <w:tcW w:w="3780" w:type="dxa"/>
            <w:gridSpan w:val="2"/>
          </w:tcPr>
          <w:p w14:paraId="2406F3CC" w14:textId="77777777" w:rsidR="008457CE" w:rsidRDefault="00171114" w:rsidP="008457CE">
            <w:hyperlink r:id="rId181" w:history="1">
              <w:r w:rsidR="008457CE" w:rsidRPr="00F344A9">
                <w:rPr>
                  <w:rStyle w:val="Hyperlink"/>
                </w:rPr>
                <w:t>baskinfrank19@gmail.com</w:t>
              </w:r>
            </w:hyperlink>
            <w:r w:rsidR="008457CE">
              <w:t xml:space="preserve"> </w:t>
            </w:r>
          </w:p>
        </w:tc>
      </w:tr>
      <w:tr w:rsidR="008457CE" w14:paraId="233359F2" w14:textId="77777777" w:rsidTr="00963E15">
        <w:trPr>
          <w:gridBefore w:val="1"/>
          <w:wBefore w:w="23" w:type="dxa"/>
        </w:trPr>
        <w:tc>
          <w:tcPr>
            <w:tcW w:w="2880" w:type="dxa"/>
            <w:vMerge/>
          </w:tcPr>
          <w:p w14:paraId="21E8FAA5" w14:textId="77777777" w:rsidR="008457CE" w:rsidRPr="005148D4" w:rsidRDefault="008457CE" w:rsidP="008457CE">
            <w:pPr>
              <w:rPr>
                <w:rFonts w:ascii="Aptos" w:hAnsi="Aptos"/>
                <w:sz w:val="24"/>
                <w:szCs w:val="24"/>
              </w:rPr>
            </w:pPr>
          </w:p>
        </w:tc>
        <w:tc>
          <w:tcPr>
            <w:tcW w:w="2351" w:type="dxa"/>
            <w:gridSpan w:val="2"/>
          </w:tcPr>
          <w:p w14:paraId="01E4462A" w14:textId="77777777" w:rsidR="008457CE" w:rsidRPr="005148D4" w:rsidRDefault="008457CE" w:rsidP="008457CE">
            <w:pPr>
              <w:rPr>
                <w:rFonts w:ascii="Aptos" w:hAnsi="Aptos"/>
              </w:rPr>
            </w:pPr>
            <w:r w:rsidRPr="005148D4">
              <w:rPr>
                <w:rFonts w:ascii="Aptos" w:hAnsi="Aptos"/>
              </w:rPr>
              <w:t>Communications</w:t>
            </w:r>
          </w:p>
        </w:tc>
        <w:tc>
          <w:tcPr>
            <w:tcW w:w="1789" w:type="dxa"/>
          </w:tcPr>
          <w:p w14:paraId="2D6471E8" w14:textId="77777777" w:rsidR="008457CE" w:rsidRDefault="008457CE" w:rsidP="008457CE">
            <w:r>
              <w:t xml:space="preserve">Lachlan </w:t>
            </w:r>
            <w:proofErr w:type="spellStart"/>
            <w:r>
              <w:t>Forrow</w:t>
            </w:r>
            <w:proofErr w:type="spellEnd"/>
          </w:p>
        </w:tc>
        <w:tc>
          <w:tcPr>
            <w:tcW w:w="3780" w:type="dxa"/>
            <w:gridSpan w:val="2"/>
          </w:tcPr>
          <w:p w14:paraId="0172910D" w14:textId="77777777" w:rsidR="008457CE" w:rsidRDefault="00171114" w:rsidP="008457CE">
            <w:hyperlink r:id="rId182" w:history="1">
              <w:r w:rsidR="008457CE" w:rsidRPr="001B4A69">
                <w:rPr>
                  <w:rStyle w:val="Hyperlink"/>
                </w:rPr>
                <w:t>lforrow@bidmc.harvard.edu</w:t>
              </w:r>
            </w:hyperlink>
          </w:p>
        </w:tc>
      </w:tr>
      <w:tr w:rsidR="008457CE" w14:paraId="52D90BF6" w14:textId="77777777" w:rsidTr="00963E15">
        <w:trPr>
          <w:gridBefore w:val="1"/>
          <w:wBefore w:w="23" w:type="dxa"/>
        </w:trPr>
        <w:tc>
          <w:tcPr>
            <w:tcW w:w="2880" w:type="dxa"/>
            <w:vMerge/>
          </w:tcPr>
          <w:p w14:paraId="040E5191" w14:textId="77777777" w:rsidR="008457CE" w:rsidRPr="005148D4" w:rsidRDefault="008457CE" w:rsidP="008457CE">
            <w:pPr>
              <w:rPr>
                <w:rFonts w:ascii="Aptos" w:hAnsi="Aptos"/>
                <w:sz w:val="24"/>
                <w:szCs w:val="24"/>
              </w:rPr>
            </w:pPr>
          </w:p>
        </w:tc>
        <w:tc>
          <w:tcPr>
            <w:tcW w:w="2351" w:type="dxa"/>
            <w:gridSpan w:val="2"/>
          </w:tcPr>
          <w:p w14:paraId="345BCC94" w14:textId="4877EB44" w:rsidR="008457CE" w:rsidRPr="005148D4" w:rsidRDefault="008457CE" w:rsidP="008457CE">
            <w:pPr>
              <w:rPr>
                <w:rFonts w:ascii="Aptos" w:hAnsi="Aptos"/>
              </w:rPr>
            </w:pPr>
            <w:r w:rsidRPr="005148D4">
              <w:rPr>
                <w:rFonts w:ascii="Aptos" w:hAnsi="Aptos"/>
              </w:rPr>
              <w:t>Facilities (Nursing homes</w:t>
            </w:r>
            <w:r>
              <w:rPr>
                <w:rFonts w:ascii="Aptos" w:hAnsi="Aptos"/>
              </w:rPr>
              <w:t xml:space="preserve"> and rest homes</w:t>
            </w:r>
            <w:r w:rsidRPr="005148D4">
              <w:rPr>
                <w:rFonts w:ascii="Aptos" w:hAnsi="Aptos"/>
              </w:rPr>
              <w:t>)</w:t>
            </w:r>
          </w:p>
        </w:tc>
        <w:tc>
          <w:tcPr>
            <w:tcW w:w="1789" w:type="dxa"/>
          </w:tcPr>
          <w:p w14:paraId="40C421FE" w14:textId="317264BC" w:rsidR="008457CE" w:rsidRDefault="008457CE" w:rsidP="008457CE">
            <w:r>
              <w:t xml:space="preserve">Jim </w:t>
            </w:r>
            <w:proofErr w:type="spellStart"/>
            <w:r>
              <w:t>Lomastro</w:t>
            </w:r>
            <w:proofErr w:type="spellEnd"/>
          </w:p>
        </w:tc>
        <w:tc>
          <w:tcPr>
            <w:tcW w:w="3780" w:type="dxa"/>
            <w:gridSpan w:val="2"/>
          </w:tcPr>
          <w:p w14:paraId="3362BE54" w14:textId="7F1C001E" w:rsidR="008457CE" w:rsidRDefault="00171114" w:rsidP="008457CE">
            <w:hyperlink r:id="rId183" w:history="1">
              <w:r w:rsidR="008457CE" w:rsidRPr="00E30117">
                <w:rPr>
                  <w:rStyle w:val="Hyperlink"/>
                </w:rPr>
                <w:t>jimlomastro@comcast.net</w:t>
              </w:r>
            </w:hyperlink>
            <w:r w:rsidR="008457CE">
              <w:t xml:space="preserve"> </w:t>
            </w:r>
          </w:p>
          <w:p w14:paraId="3F58F5C3" w14:textId="61011797" w:rsidR="008457CE" w:rsidRDefault="008457CE" w:rsidP="008457CE"/>
        </w:tc>
      </w:tr>
      <w:tr w:rsidR="008457CE" w14:paraId="4472DD82" w14:textId="77777777" w:rsidTr="00963E15">
        <w:trPr>
          <w:gridBefore w:val="1"/>
          <w:wBefore w:w="23" w:type="dxa"/>
        </w:trPr>
        <w:tc>
          <w:tcPr>
            <w:tcW w:w="2880" w:type="dxa"/>
            <w:vMerge/>
          </w:tcPr>
          <w:p w14:paraId="6BACB933" w14:textId="77777777" w:rsidR="008457CE" w:rsidRPr="005148D4" w:rsidRDefault="008457CE" w:rsidP="008457CE">
            <w:pPr>
              <w:rPr>
                <w:rFonts w:ascii="Aptos" w:hAnsi="Aptos"/>
                <w:sz w:val="24"/>
                <w:szCs w:val="24"/>
              </w:rPr>
            </w:pPr>
          </w:p>
        </w:tc>
        <w:tc>
          <w:tcPr>
            <w:tcW w:w="2351" w:type="dxa"/>
            <w:gridSpan w:val="2"/>
          </w:tcPr>
          <w:p w14:paraId="5C49DBC0" w14:textId="77777777" w:rsidR="008457CE" w:rsidRPr="005148D4" w:rsidRDefault="008457CE" w:rsidP="008457CE">
            <w:pPr>
              <w:rPr>
                <w:rFonts w:ascii="Aptos" w:hAnsi="Aptos"/>
              </w:rPr>
            </w:pPr>
            <w:r w:rsidRPr="005148D4">
              <w:rPr>
                <w:rFonts w:ascii="Aptos" w:hAnsi="Aptos"/>
              </w:rPr>
              <w:t>Home and Community Based Services</w:t>
            </w:r>
          </w:p>
        </w:tc>
        <w:tc>
          <w:tcPr>
            <w:tcW w:w="1789" w:type="dxa"/>
          </w:tcPr>
          <w:p w14:paraId="18804944" w14:textId="77777777" w:rsidR="008457CE" w:rsidRDefault="008457CE" w:rsidP="008457CE">
            <w:r>
              <w:t>Meg Coffin</w:t>
            </w:r>
          </w:p>
        </w:tc>
        <w:tc>
          <w:tcPr>
            <w:tcW w:w="3780" w:type="dxa"/>
            <w:gridSpan w:val="2"/>
          </w:tcPr>
          <w:p w14:paraId="0C877A7E" w14:textId="77777777" w:rsidR="008457CE" w:rsidRDefault="00171114" w:rsidP="008457CE">
            <w:hyperlink r:id="rId184" w:history="1">
              <w:r w:rsidR="008457CE" w:rsidRPr="00F344A9">
                <w:rPr>
                  <w:rStyle w:val="Hyperlink"/>
                </w:rPr>
                <w:t>mcoffin@centerlw.org</w:t>
              </w:r>
            </w:hyperlink>
            <w:r w:rsidR="008457CE">
              <w:t xml:space="preserve"> </w:t>
            </w:r>
          </w:p>
        </w:tc>
      </w:tr>
      <w:tr w:rsidR="008457CE" w14:paraId="4721116B" w14:textId="77777777" w:rsidTr="00963E15">
        <w:trPr>
          <w:gridBefore w:val="1"/>
          <w:wBefore w:w="23" w:type="dxa"/>
        </w:trPr>
        <w:tc>
          <w:tcPr>
            <w:tcW w:w="2880" w:type="dxa"/>
            <w:vMerge/>
          </w:tcPr>
          <w:p w14:paraId="05A8A4BD" w14:textId="77777777" w:rsidR="008457CE" w:rsidRPr="005148D4" w:rsidRDefault="008457CE" w:rsidP="008457CE">
            <w:pPr>
              <w:rPr>
                <w:rFonts w:ascii="Aptos" w:hAnsi="Aptos"/>
                <w:sz w:val="24"/>
                <w:szCs w:val="24"/>
              </w:rPr>
            </w:pPr>
          </w:p>
        </w:tc>
        <w:tc>
          <w:tcPr>
            <w:tcW w:w="2351" w:type="dxa"/>
            <w:gridSpan w:val="2"/>
          </w:tcPr>
          <w:p w14:paraId="31C49857" w14:textId="77777777" w:rsidR="008457CE" w:rsidRPr="005148D4" w:rsidRDefault="008457CE" w:rsidP="008457CE">
            <w:pPr>
              <w:rPr>
                <w:rFonts w:ascii="Aptos" w:hAnsi="Aptos"/>
              </w:rPr>
            </w:pPr>
            <w:r w:rsidRPr="005148D4">
              <w:rPr>
                <w:rFonts w:ascii="Aptos" w:hAnsi="Aptos"/>
              </w:rPr>
              <w:t>Legislative</w:t>
            </w:r>
          </w:p>
        </w:tc>
        <w:tc>
          <w:tcPr>
            <w:tcW w:w="1789" w:type="dxa"/>
          </w:tcPr>
          <w:p w14:paraId="5E15057D" w14:textId="77777777" w:rsidR="008457CE" w:rsidRDefault="008457CE" w:rsidP="008457CE">
            <w:r>
              <w:t>Richard Moore</w:t>
            </w:r>
          </w:p>
        </w:tc>
        <w:tc>
          <w:tcPr>
            <w:tcW w:w="3780" w:type="dxa"/>
            <w:gridSpan w:val="2"/>
          </w:tcPr>
          <w:p w14:paraId="67807BFA" w14:textId="5F151D6F" w:rsidR="008457CE" w:rsidRDefault="00171114" w:rsidP="008457CE">
            <w:hyperlink r:id="rId185" w:history="1">
              <w:r w:rsidR="008457CE" w:rsidRPr="001731B6">
                <w:rPr>
                  <w:rStyle w:val="Hyperlink"/>
                </w:rPr>
                <w:t>Dickmoore1943@gmail.com</w:t>
              </w:r>
            </w:hyperlink>
            <w:r w:rsidR="008457CE">
              <w:t xml:space="preserve"> </w:t>
            </w:r>
          </w:p>
        </w:tc>
      </w:tr>
      <w:tr w:rsidR="008457CE" w14:paraId="2732B14A" w14:textId="77777777" w:rsidTr="00963E15">
        <w:trPr>
          <w:gridBefore w:val="1"/>
          <w:wBefore w:w="23" w:type="dxa"/>
        </w:trPr>
        <w:tc>
          <w:tcPr>
            <w:tcW w:w="2880" w:type="dxa"/>
            <w:vMerge/>
          </w:tcPr>
          <w:p w14:paraId="5AA6096A" w14:textId="77777777" w:rsidR="008457CE" w:rsidRPr="005148D4" w:rsidRDefault="008457CE" w:rsidP="008457CE">
            <w:pPr>
              <w:rPr>
                <w:rFonts w:ascii="Aptos" w:hAnsi="Aptos"/>
                <w:sz w:val="24"/>
                <w:szCs w:val="24"/>
              </w:rPr>
            </w:pPr>
          </w:p>
        </w:tc>
        <w:tc>
          <w:tcPr>
            <w:tcW w:w="2351" w:type="dxa"/>
            <w:gridSpan w:val="2"/>
          </w:tcPr>
          <w:p w14:paraId="2EC415A7" w14:textId="77777777" w:rsidR="008457CE" w:rsidRPr="005148D4" w:rsidRDefault="008457CE" w:rsidP="008457CE">
            <w:pPr>
              <w:rPr>
                <w:rFonts w:ascii="Aptos" w:hAnsi="Aptos"/>
              </w:rPr>
            </w:pPr>
            <w:r w:rsidRPr="005148D4">
              <w:rPr>
                <w:rFonts w:ascii="Aptos" w:hAnsi="Aptos"/>
              </w:rPr>
              <w:t>Legal Issues</w:t>
            </w:r>
          </w:p>
        </w:tc>
        <w:tc>
          <w:tcPr>
            <w:tcW w:w="1789" w:type="dxa"/>
          </w:tcPr>
          <w:p w14:paraId="337F81F5" w14:textId="5E30F99B" w:rsidR="008457CE" w:rsidRDefault="008457CE" w:rsidP="008457CE">
            <w:r>
              <w:t>Stephen Schwartz</w:t>
            </w:r>
          </w:p>
        </w:tc>
        <w:tc>
          <w:tcPr>
            <w:tcW w:w="3780" w:type="dxa"/>
            <w:gridSpan w:val="2"/>
          </w:tcPr>
          <w:p w14:paraId="3DA9691F" w14:textId="3FD76544" w:rsidR="008457CE" w:rsidRDefault="00171114" w:rsidP="008457CE">
            <w:hyperlink r:id="rId186" w:history="1">
              <w:r w:rsidR="008457CE" w:rsidRPr="009E760E">
                <w:rPr>
                  <w:rStyle w:val="Hyperlink"/>
                </w:rPr>
                <w:t>sschwartz@cpr-ma.org</w:t>
              </w:r>
            </w:hyperlink>
            <w:r w:rsidR="008457CE">
              <w:t xml:space="preserve"> </w:t>
            </w:r>
          </w:p>
        </w:tc>
      </w:tr>
      <w:tr w:rsidR="008457CE" w14:paraId="41BAF89C" w14:textId="77777777" w:rsidTr="00963E15">
        <w:trPr>
          <w:gridBefore w:val="1"/>
          <w:wBefore w:w="23" w:type="dxa"/>
        </w:trPr>
        <w:tc>
          <w:tcPr>
            <w:tcW w:w="2880" w:type="dxa"/>
            <w:vMerge/>
          </w:tcPr>
          <w:p w14:paraId="5EC8345B" w14:textId="77777777" w:rsidR="008457CE" w:rsidRPr="005148D4" w:rsidRDefault="008457CE" w:rsidP="008457CE">
            <w:pPr>
              <w:rPr>
                <w:rFonts w:ascii="Aptos" w:hAnsi="Aptos"/>
                <w:sz w:val="24"/>
                <w:szCs w:val="24"/>
              </w:rPr>
            </w:pPr>
          </w:p>
        </w:tc>
        <w:tc>
          <w:tcPr>
            <w:tcW w:w="2351" w:type="dxa"/>
            <w:gridSpan w:val="2"/>
          </w:tcPr>
          <w:p w14:paraId="418D640B" w14:textId="77777777" w:rsidR="008457CE" w:rsidRPr="005148D4" w:rsidRDefault="008457CE" w:rsidP="008457CE">
            <w:pPr>
              <w:rPr>
                <w:rFonts w:ascii="Aptos" w:hAnsi="Aptos"/>
                <w:b/>
                <w:bCs/>
              </w:rPr>
            </w:pPr>
            <w:r w:rsidRPr="005148D4">
              <w:rPr>
                <w:rFonts w:ascii="Aptos" w:hAnsi="Aptos"/>
                <w:b/>
                <w:bCs/>
              </w:rPr>
              <w:t>Interest Group</w:t>
            </w:r>
          </w:p>
        </w:tc>
        <w:tc>
          <w:tcPr>
            <w:tcW w:w="1789" w:type="dxa"/>
          </w:tcPr>
          <w:p w14:paraId="6843E3CB" w14:textId="77777777" w:rsidR="008457CE" w:rsidRDefault="008457CE" w:rsidP="008457CE">
            <w:r>
              <w:rPr>
                <w:b/>
                <w:bCs/>
              </w:rPr>
              <w:t>Group</w:t>
            </w:r>
            <w:r w:rsidRPr="004E6303">
              <w:rPr>
                <w:b/>
                <w:bCs/>
              </w:rPr>
              <w:t xml:space="preserve"> lead</w:t>
            </w:r>
          </w:p>
        </w:tc>
        <w:tc>
          <w:tcPr>
            <w:tcW w:w="3780" w:type="dxa"/>
            <w:gridSpan w:val="2"/>
          </w:tcPr>
          <w:p w14:paraId="0F86CEDF" w14:textId="77777777" w:rsidR="008457CE" w:rsidRDefault="008457CE" w:rsidP="008457CE">
            <w:r w:rsidRPr="004E6303">
              <w:rPr>
                <w:b/>
                <w:bCs/>
              </w:rPr>
              <w:t>Email</w:t>
            </w:r>
          </w:p>
        </w:tc>
      </w:tr>
      <w:tr w:rsidR="008457CE" w14:paraId="43918004" w14:textId="77777777" w:rsidTr="00963E15">
        <w:trPr>
          <w:gridBefore w:val="1"/>
          <w:wBefore w:w="23" w:type="dxa"/>
        </w:trPr>
        <w:tc>
          <w:tcPr>
            <w:tcW w:w="2880" w:type="dxa"/>
            <w:vMerge/>
          </w:tcPr>
          <w:p w14:paraId="1020C107" w14:textId="77777777" w:rsidR="008457CE" w:rsidRPr="005148D4" w:rsidRDefault="008457CE" w:rsidP="008457CE">
            <w:pPr>
              <w:rPr>
                <w:rFonts w:ascii="Aptos" w:hAnsi="Aptos"/>
                <w:sz w:val="24"/>
                <w:szCs w:val="24"/>
              </w:rPr>
            </w:pPr>
          </w:p>
        </w:tc>
        <w:tc>
          <w:tcPr>
            <w:tcW w:w="2351" w:type="dxa"/>
            <w:gridSpan w:val="2"/>
          </w:tcPr>
          <w:p w14:paraId="5399D560" w14:textId="77777777" w:rsidR="008457CE" w:rsidRPr="005148D4" w:rsidRDefault="008457CE" w:rsidP="008457CE">
            <w:pPr>
              <w:rPr>
                <w:rFonts w:ascii="Aptos" w:hAnsi="Aptos"/>
              </w:rPr>
            </w:pPr>
            <w:r w:rsidRPr="005148D4">
              <w:rPr>
                <w:rFonts w:ascii="Aptos" w:hAnsi="Aptos"/>
              </w:rPr>
              <w:t>Housing</w:t>
            </w:r>
          </w:p>
        </w:tc>
        <w:tc>
          <w:tcPr>
            <w:tcW w:w="1789" w:type="dxa"/>
          </w:tcPr>
          <w:p w14:paraId="4F9BA7AE" w14:textId="77777777" w:rsidR="008457CE" w:rsidRDefault="008457CE" w:rsidP="008457CE">
            <w:r>
              <w:t>Bill Henning</w:t>
            </w:r>
          </w:p>
        </w:tc>
        <w:tc>
          <w:tcPr>
            <w:tcW w:w="3780" w:type="dxa"/>
            <w:gridSpan w:val="2"/>
          </w:tcPr>
          <w:p w14:paraId="217C95F4" w14:textId="77777777" w:rsidR="008457CE" w:rsidRDefault="00171114" w:rsidP="008457CE">
            <w:hyperlink r:id="rId187" w:history="1">
              <w:r w:rsidR="008457CE" w:rsidRPr="002B65DF">
                <w:rPr>
                  <w:rStyle w:val="Hyperlink"/>
                </w:rPr>
                <w:t>bhenning@bostoncil.org</w:t>
              </w:r>
            </w:hyperlink>
            <w:r w:rsidR="008457CE">
              <w:t xml:space="preserve"> </w:t>
            </w:r>
          </w:p>
        </w:tc>
      </w:tr>
      <w:tr w:rsidR="008457CE" w14:paraId="11046D32" w14:textId="77777777" w:rsidTr="00963E15">
        <w:trPr>
          <w:gridBefore w:val="1"/>
          <w:wBefore w:w="23" w:type="dxa"/>
        </w:trPr>
        <w:tc>
          <w:tcPr>
            <w:tcW w:w="2880" w:type="dxa"/>
            <w:vMerge/>
          </w:tcPr>
          <w:p w14:paraId="3FE8F325" w14:textId="77777777" w:rsidR="008457CE" w:rsidRPr="005148D4" w:rsidRDefault="008457CE" w:rsidP="008457CE">
            <w:pPr>
              <w:rPr>
                <w:rFonts w:ascii="Aptos" w:hAnsi="Aptos"/>
                <w:sz w:val="24"/>
                <w:szCs w:val="24"/>
              </w:rPr>
            </w:pPr>
          </w:p>
        </w:tc>
        <w:tc>
          <w:tcPr>
            <w:tcW w:w="2351" w:type="dxa"/>
            <w:gridSpan w:val="2"/>
          </w:tcPr>
          <w:p w14:paraId="66C4962D" w14:textId="77777777" w:rsidR="008457CE" w:rsidRPr="005148D4" w:rsidRDefault="008457CE" w:rsidP="008457CE">
            <w:pPr>
              <w:rPr>
                <w:rFonts w:ascii="Aptos" w:hAnsi="Aptos"/>
              </w:rPr>
            </w:pPr>
            <w:r w:rsidRPr="005148D4">
              <w:rPr>
                <w:rFonts w:ascii="Aptos" w:hAnsi="Aptos"/>
              </w:rPr>
              <w:t>Veteran Services</w:t>
            </w:r>
          </w:p>
        </w:tc>
        <w:tc>
          <w:tcPr>
            <w:tcW w:w="1789" w:type="dxa"/>
          </w:tcPr>
          <w:p w14:paraId="1EC21DFB" w14:textId="77777777" w:rsidR="008457CE" w:rsidRDefault="008457CE" w:rsidP="008457CE">
            <w:r>
              <w:t xml:space="preserve">James </w:t>
            </w:r>
            <w:proofErr w:type="spellStart"/>
            <w:r>
              <w:t>Lomastro</w:t>
            </w:r>
            <w:proofErr w:type="spellEnd"/>
          </w:p>
        </w:tc>
        <w:tc>
          <w:tcPr>
            <w:tcW w:w="3780" w:type="dxa"/>
            <w:gridSpan w:val="2"/>
          </w:tcPr>
          <w:p w14:paraId="1804F3AA" w14:textId="77777777" w:rsidR="008457CE" w:rsidRDefault="00171114" w:rsidP="008457CE">
            <w:hyperlink r:id="rId188" w:history="1">
              <w:r w:rsidR="008457CE" w:rsidRPr="00CF68E8">
                <w:rPr>
                  <w:rStyle w:val="Hyperlink"/>
                </w:rPr>
                <w:t>jimlomastro@comcast.net</w:t>
              </w:r>
            </w:hyperlink>
            <w:r w:rsidR="008457CE">
              <w:t xml:space="preserve"> </w:t>
            </w:r>
          </w:p>
        </w:tc>
      </w:tr>
      <w:tr w:rsidR="008457CE" w14:paraId="500B92ED" w14:textId="77777777" w:rsidTr="00963E15">
        <w:trPr>
          <w:gridBefore w:val="1"/>
          <w:wBefore w:w="23" w:type="dxa"/>
        </w:trPr>
        <w:tc>
          <w:tcPr>
            <w:tcW w:w="2880" w:type="dxa"/>
            <w:vMerge/>
          </w:tcPr>
          <w:p w14:paraId="71DDBF9F" w14:textId="77777777" w:rsidR="008457CE" w:rsidRPr="005148D4" w:rsidRDefault="008457CE" w:rsidP="008457CE">
            <w:pPr>
              <w:rPr>
                <w:rFonts w:ascii="Aptos" w:hAnsi="Aptos"/>
                <w:sz w:val="24"/>
                <w:szCs w:val="24"/>
              </w:rPr>
            </w:pPr>
          </w:p>
        </w:tc>
        <w:tc>
          <w:tcPr>
            <w:tcW w:w="2351" w:type="dxa"/>
            <w:gridSpan w:val="2"/>
          </w:tcPr>
          <w:p w14:paraId="630D3A42" w14:textId="77777777" w:rsidR="008457CE" w:rsidRPr="005148D4" w:rsidRDefault="008457CE" w:rsidP="008457CE">
            <w:pPr>
              <w:rPr>
                <w:rFonts w:ascii="Aptos" w:hAnsi="Aptos"/>
              </w:rPr>
            </w:pPr>
            <w:r w:rsidRPr="005148D4">
              <w:rPr>
                <w:rFonts w:ascii="Aptos" w:hAnsi="Aptos"/>
              </w:rPr>
              <w:t>Transportation</w:t>
            </w:r>
          </w:p>
        </w:tc>
        <w:tc>
          <w:tcPr>
            <w:tcW w:w="1789" w:type="dxa"/>
          </w:tcPr>
          <w:p w14:paraId="0D80EDCA" w14:textId="77777777" w:rsidR="008457CE" w:rsidRDefault="008457CE" w:rsidP="008457CE">
            <w:r>
              <w:t>Frank Baskin</w:t>
            </w:r>
          </w:p>
          <w:p w14:paraId="262F22DF" w14:textId="77777777" w:rsidR="008457CE" w:rsidRDefault="008457CE" w:rsidP="008457CE">
            <w:r>
              <w:t xml:space="preserve">Chris </w:t>
            </w:r>
            <w:proofErr w:type="spellStart"/>
            <w:r>
              <w:t>Hoeh</w:t>
            </w:r>
            <w:proofErr w:type="spellEnd"/>
          </w:p>
        </w:tc>
        <w:tc>
          <w:tcPr>
            <w:tcW w:w="3780" w:type="dxa"/>
            <w:gridSpan w:val="2"/>
          </w:tcPr>
          <w:p w14:paraId="7959793C" w14:textId="77777777" w:rsidR="008457CE" w:rsidRDefault="00171114" w:rsidP="008457CE">
            <w:hyperlink r:id="rId189" w:history="1">
              <w:r w:rsidR="008457CE" w:rsidRPr="00613FC7">
                <w:rPr>
                  <w:rStyle w:val="Hyperlink"/>
                </w:rPr>
                <w:t>baskinfrank19@gmail.com</w:t>
              </w:r>
            </w:hyperlink>
            <w:r w:rsidR="008457CE">
              <w:t xml:space="preserve"> </w:t>
            </w:r>
          </w:p>
          <w:p w14:paraId="788CE3C9" w14:textId="77777777" w:rsidR="008457CE" w:rsidRDefault="00171114" w:rsidP="008457CE">
            <w:hyperlink r:id="rId190" w:history="1">
              <w:r w:rsidR="008457CE" w:rsidRPr="00613FC7">
                <w:rPr>
                  <w:rStyle w:val="Hyperlink"/>
                </w:rPr>
                <w:t>cdhoeh@gmail.com</w:t>
              </w:r>
            </w:hyperlink>
            <w:r w:rsidR="008457CE">
              <w:t xml:space="preserve"> </w:t>
            </w:r>
          </w:p>
        </w:tc>
      </w:tr>
      <w:tr w:rsidR="008457CE" w14:paraId="23361B22" w14:textId="77777777" w:rsidTr="00963E15">
        <w:trPr>
          <w:gridBefore w:val="1"/>
          <w:wBefore w:w="23" w:type="dxa"/>
        </w:trPr>
        <w:tc>
          <w:tcPr>
            <w:tcW w:w="2880" w:type="dxa"/>
            <w:vMerge/>
          </w:tcPr>
          <w:p w14:paraId="67106024" w14:textId="77777777" w:rsidR="008457CE" w:rsidRPr="005148D4" w:rsidRDefault="008457CE" w:rsidP="008457CE">
            <w:pPr>
              <w:rPr>
                <w:rFonts w:ascii="Aptos" w:hAnsi="Aptos"/>
                <w:sz w:val="24"/>
                <w:szCs w:val="24"/>
              </w:rPr>
            </w:pPr>
          </w:p>
        </w:tc>
        <w:tc>
          <w:tcPr>
            <w:tcW w:w="2351" w:type="dxa"/>
            <w:gridSpan w:val="2"/>
          </w:tcPr>
          <w:p w14:paraId="7A45414E" w14:textId="77777777" w:rsidR="008457CE" w:rsidRPr="005148D4" w:rsidRDefault="008457CE" w:rsidP="008457CE">
            <w:pPr>
              <w:rPr>
                <w:rFonts w:ascii="Aptos" w:hAnsi="Aptos"/>
              </w:rPr>
            </w:pPr>
            <w:proofErr w:type="spellStart"/>
            <w:r w:rsidRPr="005148D4">
              <w:rPr>
                <w:rFonts w:ascii="Aptos" w:hAnsi="Aptos"/>
              </w:rPr>
              <w:t>Covid</w:t>
            </w:r>
            <w:proofErr w:type="spellEnd"/>
            <w:r w:rsidRPr="005148D4">
              <w:rPr>
                <w:rFonts w:ascii="Aptos" w:hAnsi="Aptos"/>
              </w:rPr>
              <w:t xml:space="preserve"> / Long </w:t>
            </w:r>
            <w:proofErr w:type="spellStart"/>
            <w:r w:rsidRPr="005148D4">
              <w:rPr>
                <w:rFonts w:ascii="Aptos" w:hAnsi="Aptos"/>
              </w:rPr>
              <w:t>Covid</w:t>
            </w:r>
            <w:proofErr w:type="spellEnd"/>
          </w:p>
        </w:tc>
        <w:tc>
          <w:tcPr>
            <w:tcW w:w="1789" w:type="dxa"/>
          </w:tcPr>
          <w:p w14:paraId="4DE753AF" w14:textId="77777777" w:rsidR="008457CE" w:rsidRDefault="008457CE" w:rsidP="008457CE">
            <w:r>
              <w:t xml:space="preserve">James </w:t>
            </w:r>
            <w:proofErr w:type="spellStart"/>
            <w:r>
              <w:t>Lomastro</w:t>
            </w:r>
            <w:proofErr w:type="spellEnd"/>
          </w:p>
        </w:tc>
        <w:tc>
          <w:tcPr>
            <w:tcW w:w="3780" w:type="dxa"/>
            <w:gridSpan w:val="2"/>
          </w:tcPr>
          <w:p w14:paraId="3E822E46" w14:textId="77777777" w:rsidR="008457CE" w:rsidRDefault="00171114" w:rsidP="008457CE">
            <w:hyperlink r:id="rId191" w:history="1">
              <w:r w:rsidR="008457CE" w:rsidRPr="00CF68E8">
                <w:rPr>
                  <w:rStyle w:val="Hyperlink"/>
                </w:rPr>
                <w:t>jimlomastro@comcast.net</w:t>
              </w:r>
            </w:hyperlink>
            <w:r w:rsidR="008457CE">
              <w:t xml:space="preserve"> </w:t>
            </w:r>
          </w:p>
        </w:tc>
      </w:tr>
      <w:tr w:rsidR="008457CE" w14:paraId="607E175B" w14:textId="77777777" w:rsidTr="00963E15">
        <w:trPr>
          <w:gridBefore w:val="1"/>
          <w:wBefore w:w="23" w:type="dxa"/>
        </w:trPr>
        <w:tc>
          <w:tcPr>
            <w:tcW w:w="2880" w:type="dxa"/>
            <w:vMerge/>
          </w:tcPr>
          <w:p w14:paraId="6DBBA9CF" w14:textId="77777777" w:rsidR="008457CE" w:rsidRPr="005148D4" w:rsidRDefault="008457CE" w:rsidP="008457CE">
            <w:pPr>
              <w:rPr>
                <w:rFonts w:ascii="Aptos" w:hAnsi="Aptos"/>
                <w:sz w:val="24"/>
                <w:szCs w:val="24"/>
              </w:rPr>
            </w:pPr>
          </w:p>
        </w:tc>
        <w:tc>
          <w:tcPr>
            <w:tcW w:w="2351" w:type="dxa"/>
            <w:gridSpan w:val="2"/>
          </w:tcPr>
          <w:p w14:paraId="536E6ED2" w14:textId="77777777" w:rsidR="008457CE" w:rsidRPr="005148D4" w:rsidRDefault="008457CE" w:rsidP="008457CE">
            <w:pPr>
              <w:rPr>
                <w:rFonts w:ascii="Aptos" w:hAnsi="Aptos"/>
              </w:rPr>
            </w:pPr>
            <w:r w:rsidRPr="005148D4">
              <w:rPr>
                <w:rFonts w:ascii="Aptos" w:hAnsi="Aptos"/>
              </w:rPr>
              <w:t>Incarcerated Persons</w:t>
            </w:r>
          </w:p>
        </w:tc>
        <w:tc>
          <w:tcPr>
            <w:tcW w:w="1789" w:type="dxa"/>
          </w:tcPr>
          <w:p w14:paraId="4E9E5B9C" w14:textId="77777777" w:rsidR="008457CE" w:rsidRDefault="008457CE" w:rsidP="008457CE">
            <w:r>
              <w:t>TBD</w:t>
            </w:r>
          </w:p>
        </w:tc>
        <w:tc>
          <w:tcPr>
            <w:tcW w:w="3780" w:type="dxa"/>
            <w:gridSpan w:val="2"/>
          </w:tcPr>
          <w:p w14:paraId="2C2D4A09" w14:textId="77777777" w:rsidR="008457CE" w:rsidRDefault="00171114" w:rsidP="008457CE">
            <w:hyperlink r:id="rId192" w:history="1">
              <w:r w:rsidR="008457CE" w:rsidRPr="00613FC7">
                <w:rPr>
                  <w:rStyle w:val="Hyperlink"/>
                </w:rPr>
                <w:t>info@DignityAllianceMA.org</w:t>
              </w:r>
            </w:hyperlink>
            <w:r w:rsidR="008457CE">
              <w:t xml:space="preserve"> </w:t>
            </w:r>
          </w:p>
        </w:tc>
      </w:tr>
      <w:tr w:rsidR="008457CE" w:rsidRPr="004E6303" w14:paraId="058AF13A" w14:textId="77777777" w:rsidTr="00963E15">
        <w:trPr>
          <w:gridBefore w:val="1"/>
          <w:wBefore w:w="23" w:type="dxa"/>
        </w:trPr>
        <w:tc>
          <w:tcPr>
            <w:tcW w:w="2880" w:type="dxa"/>
          </w:tcPr>
          <w:p w14:paraId="7DB2E318" w14:textId="265A7D98" w:rsidR="008457CE" w:rsidRPr="0080432F" w:rsidRDefault="008457CE" w:rsidP="008457CE">
            <w:pPr>
              <w:pStyle w:val="Heading2"/>
              <w:outlineLvl w:val="1"/>
              <w:rPr>
                <w:b/>
                <w:bCs/>
                <w:sz w:val="24"/>
                <w:szCs w:val="24"/>
              </w:rPr>
            </w:pPr>
            <w:r w:rsidRPr="0080432F">
              <w:rPr>
                <w:b/>
                <w:bCs/>
                <w:i/>
                <w:iCs/>
                <w:sz w:val="24"/>
                <w:szCs w:val="24"/>
              </w:rPr>
              <w:t>Bringing People Home</w:t>
            </w:r>
            <w:r w:rsidRPr="0080432F">
              <w:rPr>
                <w:b/>
                <w:bCs/>
                <w:sz w:val="24"/>
                <w:szCs w:val="24"/>
              </w:rPr>
              <w:t xml:space="preserve">: Implementing the </w:t>
            </w:r>
            <w:proofErr w:type="spellStart"/>
            <w:r w:rsidRPr="0080432F">
              <w:rPr>
                <w:b/>
                <w:bCs/>
                <w:i/>
                <w:iCs/>
                <w:sz w:val="24"/>
                <w:szCs w:val="24"/>
              </w:rPr>
              <w:t>Marsters</w:t>
            </w:r>
            <w:proofErr w:type="spellEnd"/>
            <w:r w:rsidRPr="0080432F">
              <w:rPr>
                <w:b/>
                <w:bCs/>
                <w:i/>
                <w:iCs/>
                <w:sz w:val="24"/>
                <w:szCs w:val="24"/>
              </w:rPr>
              <w:t xml:space="preserve"> </w:t>
            </w:r>
            <w:r w:rsidRPr="0080432F">
              <w:rPr>
                <w:b/>
                <w:bCs/>
                <w:sz w:val="24"/>
                <w:szCs w:val="24"/>
              </w:rPr>
              <w:t>class action settlement</w:t>
            </w:r>
          </w:p>
        </w:tc>
        <w:tc>
          <w:tcPr>
            <w:tcW w:w="7920" w:type="dxa"/>
            <w:gridSpan w:val="5"/>
          </w:tcPr>
          <w:p w14:paraId="4ACD3324" w14:textId="77777777" w:rsidR="008457CE" w:rsidRDefault="008457CE" w:rsidP="008457CE">
            <w:pPr>
              <w:rPr>
                <w:rFonts w:ascii="Aptos" w:hAnsi="Aptos"/>
              </w:rPr>
            </w:pPr>
            <w:r>
              <w:rPr>
                <w:rFonts w:ascii="Aptos" w:hAnsi="Aptos"/>
              </w:rPr>
              <w:t xml:space="preserve">Website: </w:t>
            </w:r>
            <w:r>
              <w:t xml:space="preserve"> </w:t>
            </w:r>
            <w:hyperlink r:id="rId193" w:history="1">
              <w:r w:rsidRPr="009E760E">
                <w:rPr>
                  <w:rStyle w:val="Hyperlink"/>
                  <w:rFonts w:ascii="Aptos" w:hAnsi="Aptos"/>
                </w:rPr>
                <w:t>https://marsters.centerforpublicrep.org/</w:t>
              </w:r>
            </w:hyperlink>
            <w:r>
              <w:rPr>
                <w:rFonts w:ascii="Aptos" w:hAnsi="Aptos"/>
              </w:rPr>
              <w:t xml:space="preserve"> </w:t>
            </w:r>
          </w:p>
          <w:p w14:paraId="4D01B397" w14:textId="35FC23CC" w:rsidR="008457CE" w:rsidRPr="00ED556B" w:rsidRDefault="008457CE" w:rsidP="008457CE">
            <w:pPr>
              <w:rPr>
                <w:rFonts w:ascii="Aptos" w:hAnsi="Aptos"/>
              </w:rPr>
            </w:pPr>
            <w:r w:rsidRPr="00ED556B">
              <w:rPr>
                <w:rFonts w:ascii="Aptos" w:hAnsi="Aptos"/>
              </w:rPr>
              <w:t>Center for Public Representation</w:t>
            </w:r>
            <w:r w:rsidRPr="00ED556B">
              <w:rPr>
                <w:rFonts w:ascii="Aptos" w:hAnsi="Aptos"/>
              </w:rPr>
              <w:br/>
              <w:t>5 Ferry Street, #314</w:t>
            </w:r>
            <w:r>
              <w:rPr>
                <w:rFonts w:ascii="Aptos" w:hAnsi="Aptos"/>
              </w:rPr>
              <w:t xml:space="preserve">, </w:t>
            </w:r>
            <w:r w:rsidRPr="00ED556B">
              <w:rPr>
                <w:rFonts w:ascii="Aptos" w:hAnsi="Aptos"/>
              </w:rPr>
              <w:t>Easthampton, MA 01027</w:t>
            </w:r>
            <w:r w:rsidRPr="00ED556B">
              <w:rPr>
                <w:rFonts w:ascii="Aptos" w:hAnsi="Aptos"/>
              </w:rPr>
              <w:br/>
              <w:t>413-586-6024, Press 2</w:t>
            </w:r>
            <w:r w:rsidRPr="00ED556B">
              <w:rPr>
                <w:rFonts w:ascii="Aptos" w:hAnsi="Aptos"/>
              </w:rPr>
              <w:br/>
            </w:r>
            <w:hyperlink r:id="rId194" w:history="1">
              <w:r w:rsidRPr="00ED556B">
                <w:rPr>
                  <w:rStyle w:val="Hyperlink"/>
                  <w:rFonts w:ascii="Aptos" w:hAnsi="Aptos"/>
                </w:rPr>
                <w:t>bringingpeoplehome@cpr-ma.org</w:t>
              </w:r>
            </w:hyperlink>
            <w:r w:rsidRPr="00ED556B">
              <w:rPr>
                <w:rFonts w:ascii="Aptos" w:hAnsi="Aptos"/>
              </w:rPr>
              <w:t xml:space="preserve"> </w:t>
            </w:r>
          </w:p>
          <w:p w14:paraId="52BF0761" w14:textId="35141E1B" w:rsidR="008457CE" w:rsidRPr="001731FF" w:rsidRDefault="008457CE" w:rsidP="008457CE">
            <w:pPr>
              <w:rPr>
                <w:rFonts w:ascii="Aptos" w:hAnsi="Aptos"/>
              </w:rPr>
            </w:pPr>
            <w:r>
              <w:rPr>
                <w:rFonts w:ascii="Aptos" w:hAnsi="Aptos"/>
              </w:rPr>
              <w:t xml:space="preserve">Newsletter registration: </w:t>
            </w:r>
            <w:r>
              <w:t xml:space="preserve"> </w:t>
            </w:r>
            <w:hyperlink r:id="rId195" w:history="1">
              <w:r w:rsidRPr="009402B1">
                <w:rPr>
                  <w:rStyle w:val="Hyperlink"/>
                  <w:rFonts w:ascii="Aptos" w:hAnsi="Aptos"/>
                </w:rPr>
                <w:t>https://marsters.centerforpublicrep.org/7b3c2-contact/</w:t>
              </w:r>
            </w:hyperlink>
            <w:r>
              <w:rPr>
                <w:rFonts w:ascii="Aptos" w:hAnsi="Aptos"/>
              </w:rPr>
              <w:t xml:space="preserve"> </w:t>
            </w:r>
          </w:p>
        </w:tc>
      </w:tr>
      <w:tr w:rsidR="008457CE" w:rsidRPr="004E6303" w14:paraId="2A8A4F17" w14:textId="77777777" w:rsidTr="00963E15">
        <w:trPr>
          <w:gridBefore w:val="1"/>
          <w:wBefore w:w="23" w:type="dxa"/>
        </w:trPr>
        <w:tc>
          <w:tcPr>
            <w:tcW w:w="2880" w:type="dxa"/>
          </w:tcPr>
          <w:p w14:paraId="1234AA68" w14:textId="345C73B7" w:rsidR="008457CE" w:rsidRPr="0080432F" w:rsidRDefault="008457CE" w:rsidP="008457CE">
            <w:pPr>
              <w:pStyle w:val="Heading2"/>
              <w:outlineLvl w:val="1"/>
              <w:rPr>
                <w:b/>
                <w:bCs/>
                <w:i/>
                <w:iCs/>
                <w:sz w:val="24"/>
                <w:szCs w:val="24"/>
              </w:rPr>
            </w:pPr>
            <w:r w:rsidRPr="0080432F">
              <w:rPr>
                <w:b/>
                <w:bCs/>
                <w:i/>
                <w:iCs/>
                <w:sz w:val="24"/>
                <w:szCs w:val="24"/>
              </w:rPr>
              <w:t>REV UP Massachusetts</w:t>
            </w:r>
          </w:p>
        </w:tc>
        <w:tc>
          <w:tcPr>
            <w:tcW w:w="7920" w:type="dxa"/>
            <w:gridSpan w:val="5"/>
          </w:tcPr>
          <w:p w14:paraId="3420EC1B" w14:textId="4C369766" w:rsidR="008457CE" w:rsidRDefault="008457CE" w:rsidP="008457CE">
            <w:pPr>
              <w:rPr>
                <w:rFonts w:ascii="Aptos" w:hAnsi="Aptos"/>
              </w:rPr>
            </w:pPr>
            <w:r>
              <w:rPr>
                <w:rFonts w:ascii="Aptos" w:hAnsi="Aptos"/>
              </w:rPr>
              <w:t>REV UP Massachusetts</w:t>
            </w:r>
            <w:r w:rsidRPr="001A453C">
              <w:rPr>
                <w:rFonts w:ascii="Aptos" w:hAnsi="Aptos"/>
              </w:rPr>
              <w:t xml:space="preserve"> </w:t>
            </w:r>
            <w:r>
              <w:rPr>
                <w:rFonts w:ascii="Aptos" w:hAnsi="Aptos"/>
              </w:rPr>
              <w:t xml:space="preserve">advocates </w:t>
            </w:r>
            <w:r w:rsidRPr="001A453C">
              <w:rPr>
                <w:rFonts w:ascii="Aptos" w:hAnsi="Aptos"/>
              </w:rPr>
              <w:t>for the fair and civic inclusion of people with disabilities in every political, social, and economic front. REV Up aims to increase the number of people with disabilities who vote</w:t>
            </w:r>
            <w:r>
              <w:rPr>
                <w:rFonts w:ascii="Aptos" w:hAnsi="Aptos"/>
              </w:rPr>
              <w:t xml:space="preserve">. </w:t>
            </w:r>
          </w:p>
          <w:p w14:paraId="5C7DA55C" w14:textId="34947C4B" w:rsidR="008457CE" w:rsidRDefault="008457CE" w:rsidP="008457CE">
            <w:pPr>
              <w:rPr>
                <w:rFonts w:ascii="Aptos" w:hAnsi="Aptos"/>
              </w:rPr>
            </w:pPr>
            <w:r>
              <w:rPr>
                <w:rFonts w:ascii="Aptos" w:hAnsi="Aptos"/>
              </w:rPr>
              <w:t xml:space="preserve">Website: </w:t>
            </w:r>
            <w:hyperlink r:id="rId196" w:history="1">
              <w:r w:rsidRPr="009402B1">
                <w:rPr>
                  <w:rStyle w:val="Hyperlink"/>
                  <w:rFonts w:ascii="Aptos" w:hAnsi="Aptos"/>
                </w:rPr>
                <w:t>https://revupma.org/wp/</w:t>
              </w:r>
            </w:hyperlink>
          </w:p>
          <w:p w14:paraId="097A0E7C" w14:textId="31E6CB2B" w:rsidR="008457CE" w:rsidRDefault="008457CE" w:rsidP="008457CE">
            <w:pPr>
              <w:rPr>
                <w:rFonts w:ascii="Aptos" w:hAnsi="Aptos"/>
              </w:rPr>
            </w:pPr>
            <w:r w:rsidRPr="0059432E">
              <w:rPr>
                <w:rFonts w:ascii="Aptos" w:hAnsi="Aptos"/>
              </w:rPr>
              <w:t xml:space="preserve">To join REV UP Massachusetts – go to the </w:t>
            </w:r>
            <w:hyperlink r:id="rId197" w:history="1">
              <w:r w:rsidRPr="0059432E">
                <w:rPr>
                  <w:rStyle w:val="Hyperlink"/>
                  <w:rFonts w:ascii="Aptos" w:hAnsi="Aptos"/>
                </w:rPr>
                <w:t>SIGN UP page</w:t>
              </w:r>
            </w:hyperlink>
            <w:r w:rsidRPr="0059432E">
              <w:rPr>
                <w:rFonts w:ascii="Aptos" w:hAnsi="Aptos"/>
              </w:rPr>
              <w:t>.</w:t>
            </w:r>
          </w:p>
        </w:tc>
      </w:tr>
      <w:tr w:rsidR="008457CE" w:rsidRPr="004E6303" w14:paraId="02A1D066" w14:textId="77777777" w:rsidTr="00963E15">
        <w:trPr>
          <w:gridBefore w:val="1"/>
          <w:wBefore w:w="23" w:type="dxa"/>
        </w:trPr>
        <w:tc>
          <w:tcPr>
            <w:tcW w:w="2880" w:type="dxa"/>
          </w:tcPr>
          <w:p w14:paraId="6052E0F6" w14:textId="77777777" w:rsidR="008457CE" w:rsidRPr="0080432F" w:rsidRDefault="008457CE" w:rsidP="008457CE">
            <w:pPr>
              <w:pStyle w:val="Heading2"/>
              <w:outlineLvl w:val="1"/>
              <w:rPr>
                <w:b/>
                <w:bCs/>
                <w:sz w:val="24"/>
                <w:szCs w:val="24"/>
              </w:rPr>
            </w:pPr>
            <w:r w:rsidRPr="0080432F">
              <w:rPr>
                <w:b/>
                <w:bCs/>
                <w:i/>
                <w:iCs/>
                <w:sz w:val="24"/>
                <w:szCs w:val="24"/>
              </w:rPr>
              <w:t>The Dignity Digest</w:t>
            </w:r>
          </w:p>
        </w:tc>
        <w:tc>
          <w:tcPr>
            <w:tcW w:w="7920" w:type="dxa"/>
            <w:gridSpan w:val="5"/>
          </w:tcPr>
          <w:p w14:paraId="668D3493" w14:textId="77777777" w:rsidR="008457CE" w:rsidRPr="001731FF" w:rsidRDefault="008457CE" w:rsidP="008457CE">
            <w:pPr>
              <w:rPr>
                <w:rFonts w:ascii="Aptos" w:hAnsi="Aptos"/>
                <w:i/>
                <w:iCs/>
              </w:rPr>
            </w:pPr>
            <w:r w:rsidRPr="001731FF">
              <w:rPr>
                <w:rFonts w:ascii="Aptos" w:hAnsi="Aptos"/>
              </w:rPr>
              <w:t xml:space="preserve">For a free weekly subscription to </w:t>
            </w:r>
            <w:r w:rsidRPr="001731FF">
              <w:rPr>
                <w:rFonts w:ascii="Aptos" w:hAnsi="Aptos"/>
                <w:i/>
                <w:iCs/>
              </w:rPr>
              <w:t>The Dignity Digest:</w:t>
            </w:r>
          </w:p>
          <w:p w14:paraId="5226EB3B" w14:textId="77777777" w:rsidR="008457CE" w:rsidRPr="005148D4" w:rsidRDefault="00171114" w:rsidP="008457CE">
            <w:pPr>
              <w:rPr>
                <w:rFonts w:ascii="Aptos" w:hAnsi="Aptos"/>
              </w:rPr>
            </w:pPr>
            <w:hyperlink r:id="rId198" w:history="1">
              <w:r w:rsidR="008457CE" w:rsidRPr="005148D4">
                <w:rPr>
                  <w:rStyle w:val="Hyperlink"/>
                  <w:rFonts w:ascii="Aptos" w:hAnsi="Aptos"/>
                </w:rPr>
                <w:t>https://dignityalliancema.org/contact/sign-up-for-emails/</w:t>
              </w:r>
            </w:hyperlink>
            <w:r w:rsidR="008457CE" w:rsidRPr="005148D4">
              <w:rPr>
                <w:rFonts w:ascii="Aptos" w:hAnsi="Aptos"/>
              </w:rPr>
              <w:t xml:space="preserve"> </w:t>
            </w:r>
          </w:p>
          <w:p w14:paraId="3A1B0BA1" w14:textId="77777777" w:rsidR="008457CE" w:rsidRPr="005148D4" w:rsidRDefault="008457CE" w:rsidP="008457CE">
            <w:pPr>
              <w:rPr>
                <w:rFonts w:ascii="Aptos" w:hAnsi="Aptos"/>
              </w:rPr>
            </w:pPr>
            <w:r w:rsidRPr="005148D4">
              <w:rPr>
                <w:rFonts w:ascii="Aptos" w:hAnsi="Aptos"/>
              </w:rPr>
              <w:t xml:space="preserve">Editor: Paul </w:t>
            </w:r>
            <w:proofErr w:type="spellStart"/>
            <w:r w:rsidRPr="005148D4">
              <w:rPr>
                <w:rFonts w:ascii="Aptos" w:hAnsi="Aptos"/>
              </w:rPr>
              <w:t>Lanzikos</w:t>
            </w:r>
            <w:proofErr w:type="spellEnd"/>
          </w:p>
          <w:p w14:paraId="3A99E71F" w14:textId="77777777" w:rsidR="008457CE" w:rsidRPr="005148D4" w:rsidRDefault="008457CE" w:rsidP="008457CE">
            <w:pPr>
              <w:rPr>
                <w:rFonts w:ascii="Aptos" w:hAnsi="Aptos"/>
              </w:rPr>
            </w:pPr>
            <w:r w:rsidRPr="005148D4">
              <w:rPr>
                <w:rFonts w:ascii="Aptos" w:hAnsi="Aptos"/>
              </w:rPr>
              <w:t xml:space="preserve">Primary contributor: Sandy </w:t>
            </w:r>
            <w:proofErr w:type="spellStart"/>
            <w:r w:rsidRPr="005148D4">
              <w:rPr>
                <w:rFonts w:ascii="Aptos" w:hAnsi="Aptos"/>
              </w:rPr>
              <w:t>Novack</w:t>
            </w:r>
            <w:proofErr w:type="spellEnd"/>
          </w:p>
          <w:p w14:paraId="3D445C9D" w14:textId="77777777" w:rsidR="008457CE" w:rsidRPr="005148D4" w:rsidRDefault="008457CE" w:rsidP="008457CE">
            <w:pPr>
              <w:rPr>
                <w:rFonts w:ascii="Aptos" w:hAnsi="Aptos"/>
              </w:rPr>
            </w:pPr>
            <w:proofErr w:type="spellStart"/>
            <w:r w:rsidRPr="005148D4">
              <w:rPr>
                <w:rFonts w:ascii="Aptos" w:hAnsi="Aptos"/>
              </w:rPr>
              <w:t>MailChimp</w:t>
            </w:r>
            <w:proofErr w:type="spellEnd"/>
            <w:r w:rsidRPr="005148D4">
              <w:rPr>
                <w:rFonts w:ascii="Aptos" w:hAnsi="Aptos"/>
              </w:rPr>
              <w:t xml:space="preserve"> Specialist: Sue Rorke</w:t>
            </w:r>
          </w:p>
        </w:tc>
      </w:tr>
      <w:tr w:rsidR="008457CE" w:rsidRPr="00FD298F" w14:paraId="61C97FA1" w14:textId="77777777" w:rsidTr="00963E15">
        <w:trPr>
          <w:gridBefore w:val="1"/>
          <w:wBefore w:w="23" w:type="dxa"/>
        </w:trPr>
        <w:tc>
          <w:tcPr>
            <w:tcW w:w="2880" w:type="dxa"/>
          </w:tcPr>
          <w:p w14:paraId="14C498F9" w14:textId="77777777" w:rsidR="008457CE" w:rsidRPr="009C32F4" w:rsidRDefault="008457CE" w:rsidP="008457CE">
            <w:pPr>
              <w:pStyle w:val="Heading2"/>
              <w:outlineLvl w:val="1"/>
            </w:pPr>
            <w:r w:rsidRPr="009C32F4">
              <w:t>Note of thanks</w:t>
            </w:r>
          </w:p>
        </w:tc>
        <w:tc>
          <w:tcPr>
            <w:tcW w:w="7920" w:type="dxa"/>
            <w:gridSpan w:val="5"/>
          </w:tcPr>
          <w:p w14:paraId="691FB920" w14:textId="23BB7839" w:rsidR="008457CE" w:rsidRPr="0061693D" w:rsidRDefault="008457CE" w:rsidP="008457CE">
            <w:pPr>
              <w:rPr>
                <w:rFonts w:ascii="Aptos" w:hAnsi="Aptos"/>
                <w:i/>
                <w:iCs/>
              </w:rPr>
            </w:pPr>
            <w:r w:rsidRPr="005148D4">
              <w:rPr>
                <w:rFonts w:ascii="Aptos" w:hAnsi="Aptos"/>
              </w:rPr>
              <w:t xml:space="preserve">Thanks to the contributors to this issue of </w:t>
            </w:r>
            <w:r w:rsidRPr="005148D4">
              <w:rPr>
                <w:rFonts w:ascii="Aptos" w:hAnsi="Aptos"/>
                <w:i/>
                <w:iCs/>
              </w:rPr>
              <w:t>The Dignity Digest</w:t>
            </w:r>
            <w:r>
              <w:rPr>
                <w:rFonts w:ascii="Aptos" w:hAnsi="Aptos"/>
                <w:i/>
                <w:iCs/>
              </w:rPr>
              <w:t>:</w:t>
            </w:r>
          </w:p>
          <w:p w14:paraId="5A323B6B" w14:textId="576F536D" w:rsidR="008457CE" w:rsidRDefault="008457CE" w:rsidP="008457CE">
            <w:pPr>
              <w:pStyle w:val="ListParagraph"/>
              <w:numPr>
                <w:ilvl w:val="0"/>
                <w:numId w:val="2"/>
              </w:numPr>
              <w:ind w:left="720"/>
              <w:rPr>
                <w:rFonts w:ascii="Aptos" w:hAnsi="Aptos"/>
              </w:rPr>
            </w:pPr>
            <w:r w:rsidRPr="00A86EFF">
              <w:rPr>
                <w:rFonts w:ascii="Aptos" w:hAnsi="Aptos"/>
              </w:rPr>
              <w:t>Noah Daube-Valois</w:t>
            </w:r>
          </w:p>
          <w:p w14:paraId="7C4FF70D" w14:textId="269C6DEF" w:rsidR="008457CE" w:rsidRDefault="008457CE" w:rsidP="008457CE">
            <w:pPr>
              <w:pStyle w:val="ListParagraph"/>
              <w:numPr>
                <w:ilvl w:val="0"/>
                <w:numId w:val="2"/>
              </w:numPr>
              <w:ind w:left="720"/>
              <w:rPr>
                <w:rFonts w:ascii="Aptos" w:hAnsi="Aptos"/>
              </w:rPr>
            </w:pPr>
            <w:r>
              <w:rPr>
                <w:rFonts w:ascii="Aptos" w:hAnsi="Aptos"/>
              </w:rPr>
              <w:t>Wynn Gerhard</w:t>
            </w:r>
          </w:p>
          <w:p w14:paraId="11A95C29" w14:textId="173F8EA4" w:rsidR="008457CE" w:rsidRPr="0061693D" w:rsidRDefault="008457CE" w:rsidP="008457CE">
            <w:pPr>
              <w:pStyle w:val="ListParagraph"/>
              <w:numPr>
                <w:ilvl w:val="0"/>
                <w:numId w:val="2"/>
              </w:numPr>
              <w:ind w:left="720"/>
              <w:rPr>
                <w:rFonts w:ascii="Aptos" w:hAnsi="Aptos"/>
              </w:rPr>
            </w:pPr>
            <w:r>
              <w:rPr>
                <w:rFonts w:ascii="Aptos" w:hAnsi="Aptos"/>
              </w:rPr>
              <w:t>Dick Moore</w:t>
            </w:r>
          </w:p>
          <w:p w14:paraId="26D4B437" w14:textId="2708514B" w:rsidR="008457CE" w:rsidRPr="00750220" w:rsidRDefault="008457CE" w:rsidP="008457CE">
            <w:pPr>
              <w:rPr>
                <w:rFonts w:ascii="Aptos" w:hAnsi="Aptos"/>
              </w:rPr>
            </w:pPr>
            <w:r w:rsidRPr="00750220">
              <w:rPr>
                <w:rFonts w:ascii="Aptos" w:hAnsi="Aptos"/>
              </w:rPr>
              <w:t xml:space="preserve">Special thanks to the </w:t>
            </w:r>
            <w:proofErr w:type="spellStart"/>
            <w:r w:rsidRPr="00750220">
              <w:rPr>
                <w:rFonts w:ascii="Aptos" w:hAnsi="Aptos"/>
              </w:rPr>
              <w:t>MetroWest</w:t>
            </w:r>
            <w:proofErr w:type="spellEnd"/>
            <w:r w:rsidRPr="00750220">
              <w:rPr>
                <w:rFonts w:ascii="Aptos" w:hAnsi="Aptos"/>
              </w:rPr>
              <w:t xml:space="preserve"> Center for Independent Living for assistance with the website and </w:t>
            </w:r>
            <w:proofErr w:type="spellStart"/>
            <w:r w:rsidRPr="00750220">
              <w:rPr>
                <w:rFonts w:ascii="Aptos" w:hAnsi="Aptos"/>
              </w:rPr>
              <w:t>MailChimp</w:t>
            </w:r>
            <w:proofErr w:type="spellEnd"/>
            <w:r w:rsidRPr="00750220">
              <w:rPr>
                <w:rFonts w:ascii="Aptos" w:hAnsi="Aptos"/>
              </w:rPr>
              <w:t xml:space="preserve"> versions of </w:t>
            </w:r>
            <w:r w:rsidRPr="00750220">
              <w:rPr>
                <w:rFonts w:ascii="Aptos" w:hAnsi="Aptos"/>
                <w:i/>
                <w:iCs/>
              </w:rPr>
              <w:t>The Dignity Digest.</w:t>
            </w:r>
          </w:p>
          <w:p w14:paraId="4912656A" w14:textId="77777777" w:rsidR="008457CE" w:rsidRPr="005148D4" w:rsidRDefault="008457CE" w:rsidP="008457CE">
            <w:pPr>
              <w:rPr>
                <w:rFonts w:ascii="Aptos" w:hAnsi="Aptos"/>
              </w:rPr>
            </w:pPr>
            <w:r w:rsidRPr="005148D4">
              <w:rPr>
                <w:rFonts w:ascii="Aptos" w:hAnsi="Aptos"/>
                <w:i/>
                <w:iCs/>
              </w:rPr>
              <w:t xml:space="preserve">If you have submissions for inclusion in </w:t>
            </w:r>
            <w:r w:rsidRPr="005148D4">
              <w:rPr>
                <w:rFonts w:ascii="Aptos" w:hAnsi="Aptos"/>
                <w:i/>
                <w:iCs/>
                <w:u w:val="single"/>
              </w:rPr>
              <w:t>The Dignity Digest</w:t>
            </w:r>
            <w:r w:rsidRPr="005148D4">
              <w:rPr>
                <w:rFonts w:ascii="Aptos" w:hAnsi="Aptos"/>
                <w:i/>
                <w:iCs/>
              </w:rPr>
              <w:t xml:space="preserve"> or have questions or comments, please submit them to</w:t>
            </w:r>
            <w:r w:rsidRPr="005148D4">
              <w:rPr>
                <w:rFonts w:ascii="Aptos" w:hAnsi="Aptos"/>
              </w:rPr>
              <w:t xml:space="preserve"> </w:t>
            </w:r>
            <w:hyperlink r:id="rId199" w:history="1">
              <w:r w:rsidRPr="005148D4">
                <w:rPr>
                  <w:rStyle w:val="Hyperlink"/>
                  <w:rFonts w:ascii="Aptos" w:hAnsi="Aptos"/>
                  <w:i/>
                  <w:iCs/>
                </w:rPr>
                <w:t>Digest@DignityAllianceMA.org</w:t>
              </w:r>
            </w:hyperlink>
            <w:r w:rsidRPr="005148D4">
              <w:rPr>
                <w:rFonts w:ascii="Aptos" w:hAnsi="Aptos"/>
                <w:i/>
                <w:iCs/>
              </w:rPr>
              <w:t>.</w:t>
            </w:r>
          </w:p>
        </w:tc>
      </w:tr>
      <w:tr w:rsidR="008457CE" w:rsidRPr="00FD298F" w14:paraId="6C5B2BA0" w14:textId="77777777" w:rsidTr="00963E15">
        <w:trPr>
          <w:gridBefore w:val="1"/>
          <w:wBefore w:w="23" w:type="dxa"/>
          <w:trHeight w:val="692"/>
        </w:trPr>
        <w:tc>
          <w:tcPr>
            <w:tcW w:w="10800" w:type="dxa"/>
            <w:gridSpan w:val="6"/>
          </w:tcPr>
          <w:p w14:paraId="0A322174" w14:textId="77777777" w:rsidR="008457CE" w:rsidRPr="005148D4" w:rsidRDefault="008457CE" w:rsidP="008457CE">
            <w:pPr>
              <w:rPr>
                <w:rFonts w:ascii="Aptos" w:hAnsi="Aptos"/>
                <w:i/>
                <w:iCs/>
              </w:rPr>
            </w:pPr>
            <w:r w:rsidRPr="005148D4">
              <w:rPr>
                <w:rFonts w:ascii="Aptos" w:hAnsi="Aptos"/>
                <w:i/>
                <w:iCs/>
              </w:rPr>
              <w:t xml:space="preserve">Dignity Alliance Massachusetts is a broad-based coalition of organizations and individuals pursuing fundamental changes in the provision of long-term services, support, and care for older adults and persons with disabilities. </w:t>
            </w:r>
          </w:p>
          <w:p w14:paraId="403A0A13" w14:textId="77777777" w:rsidR="008457CE" w:rsidRPr="005148D4" w:rsidRDefault="008457CE" w:rsidP="008457CE">
            <w:pPr>
              <w:rPr>
                <w:rFonts w:ascii="Aptos" w:hAnsi="Aptos"/>
                <w:i/>
                <w:iCs/>
              </w:rPr>
            </w:pPr>
            <w:r w:rsidRPr="005148D4">
              <w:rPr>
                <w:rFonts w:ascii="Aptos" w:hAnsi="Aptos"/>
                <w:i/>
                <w:iCs/>
              </w:rPr>
              <w:t>Our guiding principle is the assurance of dignity for those receiving the services as well as for those providing them.</w:t>
            </w:r>
          </w:p>
          <w:p w14:paraId="0DA157D1" w14:textId="77777777" w:rsidR="008457CE" w:rsidRPr="005148D4" w:rsidRDefault="008457CE" w:rsidP="008457CE">
            <w:pPr>
              <w:rPr>
                <w:rFonts w:ascii="Aptos" w:hAnsi="Aptos"/>
                <w:i/>
                <w:iCs/>
              </w:rPr>
            </w:pPr>
            <w:r w:rsidRPr="005148D4">
              <w:rPr>
                <w:rFonts w:ascii="Aptos" w:hAnsi="Aptos"/>
                <w:i/>
                <w:iCs/>
              </w:rPr>
              <w:t xml:space="preserve">The information presented in “The Dignity Digest” is obtained from publicly available sources and does not necessarily represent positions held by Dignity Alliance Massachusetts. </w:t>
            </w:r>
          </w:p>
          <w:p w14:paraId="01B2A966" w14:textId="77777777" w:rsidR="008457CE" w:rsidRPr="005148D4" w:rsidRDefault="008457CE" w:rsidP="008457CE">
            <w:pPr>
              <w:rPr>
                <w:rFonts w:ascii="Aptos" w:hAnsi="Aptos"/>
                <w:i/>
                <w:iCs/>
              </w:rPr>
            </w:pPr>
            <w:r w:rsidRPr="005148D4">
              <w:rPr>
                <w:rFonts w:ascii="Aptos" w:hAnsi="Aptos"/>
                <w:i/>
                <w:iCs/>
              </w:rPr>
              <w:t xml:space="preserve">Previous issues of The Tuesday Digest </w:t>
            </w:r>
            <w:r w:rsidRPr="005148D4">
              <w:rPr>
                <w:rFonts w:ascii="Aptos" w:hAnsi="Aptos"/>
              </w:rPr>
              <w:t xml:space="preserve">and </w:t>
            </w:r>
            <w:r w:rsidRPr="005148D4">
              <w:rPr>
                <w:rFonts w:ascii="Aptos" w:hAnsi="Aptos"/>
                <w:i/>
                <w:iCs/>
              </w:rPr>
              <w:t xml:space="preserve">The Dignity Digest are available at:  </w:t>
            </w:r>
            <w:hyperlink r:id="rId200" w:history="1">
              <w:r w:rsidRPr="005148D4">
                <w:rPr>
                  <w:rStyle w:val="Hyperlink"/>
                  <w:rFonts w:ascii="Aptos" w:hAnsi="Aptos"/>
                  <w:i/>
                  <w:iCs/>
                </w:rPr>
                <w:t>https://dignityalliancema.org/dignity-digest/</w:t>
              </w:r>
            </w:hyperlink>
            <w:r w:rsidRPr="005148D4">
              <w:rPr>
                <w:rFonts w:ascii="Aptos" w:hAnsi="Aptos"/>
                <w:i/>
                <w:iCs/>
              </w:rPr>
              <w:t xml:space="preserve"> </w:t>
            </w:r>
          </w:p>
          <w:p w14:paraId="3E195192" w14:textId="0346F6B9" w:rsidR="008457CE" w:rsidRPr="00046D2B" w:rsidRDefault="008457CE" w:rsidP="008457CE">
            <w:pPr>
              <w:rPr>
                <w:rFonts w:ascii="Aptos" w:hAnsi="Aptos"/>
                <w:i/>
                <w:iCs/>
              </w:rPr>
            </w:pPr>
            <w:r w:rsidRPr="005148D4">
              <w:rPr>
                <w:rFonts w:ascii="Aptos" w:hAnsi="Aptos"/>
                <w:i/>
                <w:iCs/>
              </w:rPr>
              <w:t xml:space="preserve">For more information about Dignity Alliance Massachusetts, please visit </w:t>
            </w:r>
            <w:hyperlink r:id="rId201" w:history="1">
              <w:r w:rsidRPr="005148D4">
                <w:rPr>
                  <w:rStyle w:val="Hyperlink"/>
                  <w:rFonts w:ascii="Aptos" w:hAnsi="Aptos"/>
                  <w:i/>
                  <w:iCs/>
                  <w:color w:val="auto"/>
                </w:rPr>
                <w:t>www.DignityAllianceMA.org</w:t>
              </w:r>
            </w:hyperlink>
            <w:r w:rsidRPr="005148D4">
              <w:rPr>
                <w:rFonts w:ascii="Aptos" w:hAnsi="Aptos"/>
                <w:i/>
                <w:iCs/>
              </w:rPr>
              <w:t>.</w:t>
            </w:r>
          </w:p>
        </w:tc>
      </w:tr>
    </w:tbl>
    <w:p w14:paraId="00A584F3" w14:textId="77777777" w:rsidR="002D359C" w:rsidRPr="00FB425E" w:rsidRDefault="007B562F">
      <w:r>
        <w:br w:type="textWrapping" w:clear="all"/>
      </w:r>
    </w:p>
    <w:sectPr w:rsidR="002D359C" w:rsidRPr="00FB425E" w:rsidSect="00147812">
      <w:footerReference w:type="default" r:id="rId20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763209" w14:textId="77777777" w:rsidR="007150FC" w:rsidRDefault="007150FC" w:rsidP="00A60749">
      <w:pPr>
        <w:spacing w:after="0" w:line="240" w:lineRule="auto"/>
      </w:pPr>
      <w:r>
        <w:separator/>
      </w:r>
    </w:p>
  </w:endnote>
  <w:endnote w:type="continuationSeparator" w:id="0">
    <w:p w14:paraId="3950143B" w14:textId="77777777" w:rsidR="007150FC" w:rsidRDefault="007150FC" w:rsidP="00A60749">
      <w:pPr>
        <w:spacing w:after="0" w:line="240" w:lineRule="auto"/>
      </w:pPr>
      <w:r>
        <w:continuationSeparator/>
      </w:r>
    </w:p>
  </w:endnote>
  <w:endnote w:type="continuationNotice" w:id="1">
    <w:p w14:paraId="3685FD39" w14:textId="77777777" w:rsidR="007150FC" w:rsidRDefault="007150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gona Book">
    <w:charset w:val="00"/>
    <w:family w:val="roman"/>
    <w:pitch w:val="variable"/>
    <w:sig w:usb0="8000002F" w:usb1="0000000A" w:usb2="00000000" w:usb3="00000000" w:csb0="00000001"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556D8" w14:textId="77777777" w:rsidR="00171114" w:rsidRDefault="00171114">
    <w:pPr>
      <w:pStyle w:val="Footer"/>
    </w:pPr>
    <w:r>
      <w:rPr>
        <w:i/>
        <w:iCs/>
      </w:rPr>
      <w:tab/>
    </w:r>
    <w:r>
      <w:rPr>
        <w:i/>
        <w:iCs/>
      </w:rPr>
      <w:tab/>
    </w:r>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4"/>
      <w:gridCol w:w="2651"/>
      <w:gridCol w:w="2651"/>
      <w:gridCol w:w="2844"/>
    </w:tblGrid>
    <w:tr w:rsidR="00171114" w:rsidRPr="005148D4" w14:paraId="78E732FE" w14:textId="77777777" w:rsidTr="009E2F05">
      <w:trPr>
        <w:trHeight w:val="270"/>
      </w:trPr>
      <w:tc>
        <w:tcPr>
          <w:tcW w:w="2654" w:type="dxa"/>
        </w:tcPr>
        <w:p w14:paraId="38364ABC" w14:textId="77777777" w:rsidR="00171114" w:rsidRPr="005148D4" w:rsidRDefault="00171114">
          <w:pPr>
            <w:pStyle w:val="Footer"/>
            <w:rPr>
              <w:rFonts w:ascii="Aptos" w:hAnsi="Aptos"/>
              <w:b/>
              <w:bCs/>
              <w:i/>
              <w:iCs/>
            </w:rPr>
          </w:pPr>
        </w:p>
      </w:tc>
      <w:tc>
        <w:tcPr>
          <w:tcW w:w="2651" w:type="dxa"/>
        </w:tcPr>
        <w:p w14:paraId="15DDD8DA" w14:textId="77777777" w:rsidR="00171114" w:rsidRPr="005148D4" w:rsidRDefault="00171114" w:rsidP="002660A7">
          <w:pPr>
            <w:pStyle w:val="Footer"/>
            <w:rPr>
              <w:rFonts w:ascii="Aptos" w:hAnsi="Aptos"/>
            </w:rPr>
          </w:pPr>
        </w:p>
      </w:tc>
      <w:tc>
        <w:tcPr>
          <w:tcW w:w="2651" w:type="dxa"/>
        </w:tcPr>
        <w:p w14:paraId="7AD4F2C4" w14:textId="77777777" w:rsidR="00171114" w:rsidRDefault="00171114" w:rsidP="00947699">
          <w:pPr>
            <w:pStyle w:val="Footer"/>
            <w:rPr>
              <w:rFonts w:ascii="Aptos" w:hAnsi="Aptos"/>
            </w:rPr>
          </w:pPr>
        </w:p>
      </w:tc>
      <w:tc>
        <w:tcPr>
          <w:tcW w:w="2844" w:type="dxa"/>
        </w:tcPr>
        <w:p w14:paraId="567245A8" w14:textId="77777777" w:rsidR="00171114" w:rsidRDefault="00171114">
          <w:pPr>
            <w:pStyle w:val="Footer"/>
          </w:pPr>
        </w:p>
      </w:tc>
    </w:tr>
    <w:tr w:rsidR="00171114" w:rsidRPr="005148D4" w14:paraId="63CF641C" w14:textId="77777777" w:rsidTr="009E2F05">
      <w:trPr>
        <w:trHeight w:val="270"/>
      </w:trPr>
      <w:tc>
        <w:tcPr>
          <w:tcW w:w="2654" w:type="dxa"/>
        </w:tcPr>
        <w:p w14:paraId="360F145D" w14:textId="77777777" w:rsidR="00171114" w:rsidRPr="005148D4" w:rsidRDefault="00171114">
          <w:pPr>
            <w:pStyle w:val="Footer"/>
            <w:rPr>
              <w:rFonts w:ascii="Aptos" w:hAnsi="Aptos"/>
              <w:b/>
              <w:bCs/>
              <w:i/>
              <w:iCs/>
            </w:rPr>
          </w:pPr>
        </w:p>
      </w:tc>
      <w:tc>
        <w:tcPr>
          <w:tcW w:w="2651" w:type="dxa"/>
        </w:tcPr>
        <w:p w14:paraId="7B8CF798" w14:textId="77777777" w:rsidR="00171114" w:rsidRPr="005148D4" w:rsidRDefault="00171114" w:rsidP="002660A7">
          <w:pPr>
            <w:pStyle w:val="Footer"/>
            <w:rPr>
              <w:rFonts w:ascii="Aptos" w:hAnsi="Aptos"/>
            </w:rPr>
          </w:pPr>
        </w:p>
      </w:tc>
      <w:tc>
        <w:tcPr>
          <w:tcW w:w="2651" w:type="dxa"/>
        </w:tcPr>
        <w:p w14:paraId="6A036AD1" w14:textId="77777777" w:rsidR="00171114" w:rsidRDefault="00171114" w:rsidP="00947699">
          <w:pPr>
            <w:pStyle w:val="Footer"/>
            <w:rPr>
              <w:rFonts w:ascii="Aptos" w:hAnsi="Aptos"/>
            </w:rPr>
          </w:pPr>
        </w:p>
      </w:tc>
      <w:tc>
        <w:tcPr>
          <w:tcW w:w="2844" w:type="dxa"/>
        </w:tcPr>
        <w:p w14:paraId="2025C3A5" w14:textId="77777777" w:rsidR="00171114" w:rsidRDefault="00171114">
          <w:pPr>
            <w:pStyle w:val="Footer"/>
          </w:pPr>
        </w:p>
      </w:tc>
    </w:tr>
    <w:tr w:rsidR="00171114" w:rsidRPr="005148D4" w14:paraId="405EA29E" w14:textId="77777777" w:rsidTr="00D76F54">
      <w:trPr>
        <w:trHeight w:val="357"/>
      </w:trPr>
      <w:tc>
        <w:tcPr>
          <w:tcW w:w="2654" w:type="dxa"/>
        </w:tcPr>
        <w:p w14:paraId="09E67076" w14:textId="77777777" w:rsidR="00171114" w:rsidRPr="005148D4" w:rsidRDefault="00171114">
          <w:pPr>
            <w:pStyle w:val="Footer"/>
            <w:rPr>
              <w:rFonts w:ascii="Aptos" w:hAnsi="Aptos"/>
              <w:b/>
              <w:bCs/>
              <w:i/>
              <w:iCs/>
            </w:rPr>
          </w:pPr>
        </w:p>
      </w:tc>
      <w:tc>
        <w:tcPr>
          <w:tcW w:w="2651" w:type="dxa"/>
        </w:tcPr>
        <w:p w14:paraId="687504C7" w14:textId="77777777" w:rsidR="00171114" w:rsidRPr="005148D4" w:rsidRDefault="00171114" w:rsidP="002660A7">
          <w:pPr>
            <w:pStyle w:val="Footer"/>
            <w:rPr>
              <w:rFonts w:ascii="Aptos" w:hAnsi="Aptos"/>
            </w:rPr>
          </w:pPr>
        </w:p>
      </w:tc>
      <w:tc>
        <w:tcPr>
          <w:tcW w:w="2651" w:type="dxa"/>
        </w:tcPr>
        <w:p w14:paraId="6C45430C" w14:textId="77777777" w:rsidR="00171114" w:rsidRDefault="00171114" w:rsidP="00947699">
          <w:pPr>
            <w:pStyle w:val="Footer"/>
            <w:rPr>
              <w:rFonts w:ascii="Aptos" w:hAnsi="Aptos"/>
            </w:rPr>
          </w:pPr>
        </w:p>
      </w:tc>
      <w:tc>
        <w:tcPr>
          <w:tcW w:w="2844" w:type="dxa"/>
        </w:tcPr>
        <w:p w14:paraId="382A0DC2" w14:textId="77777777" w:rsidR="00171114" w:rsidRDefault="00171114">
          <w:pPr>
            <w:pStyle w:val="Footer"/>
          </w:pPr>
        </w:p>
      </w:tc>
    </w:tr>
    <w:tr w:rsidR="00171114" w:rsidRPr="005148D4" w14:paraId="684E1F0E" w14:textId="77777777" w:rsidTr="009E2F05">
      <w:trPr>
        <w:trHeight w:val="270"/>
      </w:trPr>
      <w:tc>
        <w:tcPr>
          <w:tcW w:w="2654" w:type="dxa"/>
        </w:tcPr>
        <w:p w14:paraId="1031599D" w14:textId="555B1E01" w:rsidR="00171114" w:rsidRPr="005148D4" w:rsidRDefault="00171114">
          <w:pPr>
            <w:pStyle w:val="Footer"/>
            <w:rPr>
              <w:rFonts w:ascii="Aptos" w:hAnsi="Aptos"/>
              <w:b/>
              <w:bCs/>
            </w:rPr>
          </w:pPr>
          <w:r w:rsidRPr="005148D4">
            <w:rPr>
              <w:rFonts w:ascii="Aptos" w:hAnsi="Aptos"/>
              <w:b/>
              <w:bCs/>
              <w:i/>
              <w:iCs/>
            </w:rPr>
            <w:t>The Dignity Digest</w:t>
          </w:r>
        </w:p>
      </w:tc>
      <w:tc>
        <w:tcPr>
          <w:tcW w:w="2651" w:type="dxa"/>
        </w:tcPr>
        <w:p w14:paraId="5047A367" w14:textId="3501B50B" w:rsidR="00171114" w:rsidRPr="005148D4" w:rsidRDefault="00171114" w:rsidP="002660A7">
          <w:pPr>
            <w:pStyle w:val="Footer"/>
            <w:rPr>
              <w:rFonts w:ascii="Aptos" w:hAnsi="Aptos"/>
            </w:rPr>
          </w:pPr>
          <w:r w:rsidRPr="005148D4">
            <w:rPr>
              <w:rFonts w:ascii="Aptos" w:hAnsi="Aptos"/>
            </w:rPr>
            <w:t>Issue #</w:t>
          </w:r>
          <w:r>
            <w:rPr>
              <w:rFonts w:ascii="Aptos" w:hAnsi="Aptos"/>
            </w:rPr>
            <w:t>300</w:t>
          </w:r>
          <w:r w:rsidRPr="005148D4">
            <w:rPr>
              <w:rFonts w:ascii="Aptos" w:hAnsi="Aptos"/>
            </w:rPr>
            <w:t xml:space="preserve"> </w:t>
          </w:r>
          <w:r>
            <w:rPr>
              <w:rFonts w:ascii="Aptos" w:hAnsi="Aptos"/>
            </w:rPr>
            <w:t xml:space="preserve">     </w:t>
          </w:r>
          <w:r w:rsidRPr="005148D4">
            <w:rPr>
              <w:rFonts w:ascii="Aptos" w:hAnsi="Aptos"/>
            </w:rPr>
            <w:t xml:space="preserve">Page </w:t>
          </w:r>
          <w:r w:rsidRPr="005148D4">
            <w:rPr>
              <w:rFonts w:ascii="Aptos" w:hAnsi="Aptos"/>
            </w:rPr>
            <w:fldChar w:fldCharType="begin"/>
          </w:r>
          <w:r w:rsidRPr="005148D4">
            <w:rPr>
              <w:rFonts w:ascii="Aptos" w:hAnsi="Aptos"/>
            </w:rPr>
            <w:instrText xml:space="preserve"> PAGE   \* MERGEFORMAT </w:instrText>
          </w:r>
          <w:r w:rsidRPr="005148D4">
            <w:rPr>
              <w:rFonts w:ascii="Aptos" w:hAnsi="Aptos"/>
            </w:rPr>
            <w:fldChar w:fldCharType="separate"/>
          </w:r>
          <w:r w:rsidR="00586C78">
            <w:rPr>
              <w:rFonts w:ascii="Aptos" w:hAnsi="Aptos"/>
              <w:noProof/>
            </w:rPr>
            <w:t>12</w:t>
          </w:r>
          <w:r w:rsidRPr="005148D4">
            <w:rPr>
              <w:rFonts w:ascii="Aptos" w:hAnsi="Aptos"/>
              <w:noProof/>
            </w:rPr>
            <w:fldChar w:fldCharType="end"/>
          </w:r>
        </w:p>
      </w:tc>
      <w:tc>
        <w:tcPr>
          <w:tcW w:w="2651" w:type="dxa"/>
        </w:tcPr>
        <w:p w14:paraId="675493EC" w14:textId="4C0E5DEC" w:rsidR="00171114" w:rsidRPr="005148D4" w:rsidRDefault="00171114" w:rsidP="00947699">
          <w:pPr>
            <w:pStyle w:val="Footer"/>
            <w:rPr>
              <w:rFonts w:ascii="Aptos" w:hAnsi="Aptos"/>
            </w:rPr>
          </w:pPr>
          <w:r>
            <w:rPr>
              <w:rFonts w:ascii="Aptos" w:hAnsi="Aptos"/>
            </w:rPr>
            <w:t>September 15, 2026</w:t>
          </w:r>
        </w:p>
      </w:tc>
      <w:tc>
        <w:tcPr>
          <w:tcW w:w="2844" w:type="dxa"/>
        </w:tcPr>
        <w:p w14:paraId="32BBC3AA" w14:textId="77777777" w:rsidR="00171114" w:rsidRPr="005148D4" w:rsidRDefault="00171114">
          <w:pPr>
            <w:pStyle w:val="Footer"/>
            <w:rPr>
              <w:rFonts w:ascii="Aptos" w:hAnsi="Aptos"/>
            </w:rPr>
          </w:pPr>
          <w:hyperlink r:id="rId1" w:history="1">
            <w:r w:rsidRPr="005148D4">
              <w:rPr>
                <w:rStyle w:val="Hyperlink"/>
                <w:rFonts w:ascii="Aptos" w:hAnsi="Aptos"/>
              </w:rPr>
              <w:t>www.DignityAllianceMA.org</w:t>
            </w:r>
          </w:hyperlink>
        </w:p>
      </w:tc>
    </w:tr>
  </w:tbl>
  <w:p w14:paraId="180A552C" w14:textId="77777777" w:rsidR="00171114" w:rsidRPr="005148D4" w:rsidRDefault="00171114">
    <w:pPr>
      <w:pStyle w:val="Footer"/>
      <w:rPr>
        <w:rFonts w:ascii="Aptos" w:hAnsi="Apto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44A7CC" w14:textId="77777777" w:rsidR="007150FC" w:rsidRDefault="007150FC" w:rsidP="00A60749">
      <w:pPr>
        <w:spacing w:after="0" w:line="240" w:lineRule="auto"/>
      </w:pPr>
      <w:r>
        <w:separator/>
      </w:r>
    </w:p>
  </w:footnote>
  <w:footnote w:type="continuationSeparator" w:id="0">
    <w:p w14:paraId="19655B01" w14:textId="77777777" w:rsidR="007150FC" w:rsidRDefault="007150FC" w:rsidP="00A60749">
      <w:pPr>
        <w:spacing w:after="0" w:line="240" w:lineRule="auto"/>
      </w:pPr>
      <w:r>
        <w:continuationSeparator/>
      </w:r>
    </w:p>
  </w:footnote>
  <w:footnote w:type="continuationNotice" w:id="1">
    <w:p w14:paraId="00F0F05C" w14:textId="77777777" w:rsidR="007150FC" w:rsidRDefault="007150FC">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43DEB"/>
    <w:multiLevelType w:val="hybridMultilevel"/>
    <w:tmpl w:val="4E1CECEA"/>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C6B2960"/>
    <w:multiLevelType w:val="multilevel"/>
    <w:tmpl w:val="15D6F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CF4BE6"/>
    <w:multiLevelType w:val="multilevel"/>
    <w:tmpl w:val="F8707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D278C"/>
    <w:multiLevelType w:val="hybridMultilevel"/>
    <w:tmpl w:val="A3CAEB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783181"/>
    <w:multiLevelType w:val="hybridMultilevel"/>
    <w:tmpl w:val="A4F6FE62"/>
    <w:lvl w:ilvl="0" w:tplc="8C4CDA06">
      <w:start w:val="128"/>
      <w:numFmt w:val="decimal"/>
      <w:lvlText w:val="%1"/>
      <w:lvlJc w:val="left"/>
      <w:pPr>
        <w:ind w:left="1800" w:hanging="360"/>
      </w:pPr>
      <w:rPr>
        <w:rFonts w:hint="default"/>
        <w:color w:val="0563C1" w:themeColor="hyperlink"/>
        <w:u w:val="singl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2D438B"/>
    <w:multiLevelType w:val="multilevel"/>
    <w:tmpl w:val="E2907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35530A"/>
    <w:multiLevelType w:val="hybridMultilevel"/>
    <w:tmpl w:val="E70EAE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2487FB7"/>
    <w:multiLevelType w:val="hybridMultilevel"/>
    <w:tmpl w:val="A0DE15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8804CC"/>
    <w:multiLevelType w:val="multilevel"/>
    <w:tmpl w:val="51A0C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0F77E4"/>
    <w:multiLevelType w:val="multilevel"/>
    <w:tmpl w:val="77F6923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1DA20870"/>
    <w:multiLevelType w:val="hybridMultilevel"/>
    <w:tmpl w:val="899233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2445063"/>
    <w:multiLevelType w:val="hybridMultilevel"/>
    <w:tmpl w:val="FA7642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29A1B6F"/>
    <w:multiLevelType w:val="hybridMultilevel"/>
    <w:tmpl w:val="E07CAB9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5073F8F"/>
    <w:multiLevelType w:val="hybridMultilevel"/>
    <w:tmpl w:val="04E408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423567B"/>
    <w:multiLevelType w:val="hybridMultilevel"/>
    <w:tmpl w:val="7EA883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49864C4"/>
    <w:multiLevelType w:val="hybridMultilevel"/>
    <w:tmpl w:val="DCA0A83A"/>
    <w:lvl w:ilvl="0" w:tplc="97BC7B66">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BD34B45"/>
    <w:multiLevelType w:val="hybridMultilevel"/>
    <w:tmpl w:val="C9543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A81DDC"/>
    <w:multiLevelType w:val="hybridMultilevel"/>
    <w:tmpl w:val="5A4EC0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9690763"/>
    <w:multiLevelType w:val="hybridMultilevel"/>
    <w:tmpl w:val="139820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AC957E5"/>
    <w:multiLevelType w:val="multilevel"/>
    <w:tmpl w:val="825A1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DD3A29"/>
    <w:multiLevelType w:val="multilevel"/>
    <w:tmpl w:val="C8A05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AB7EA7"/>
    <w:multiLevelType w:val="multilevel"/>
    <w:tmpl w:val="5EF4264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4F52385F"/>
    <w:multiLevelType w:val="multilevel"/>
    <w:tmpl w:val="C2F6D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0DC56B3"/>
    <w:multiLevelType w:val="hybridMultilevel"/>
    <w:tmpl w:val="4FD871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1EE5C2C"/>
    <w:multiLevelType w:val="hybridMultilevel"/>
    <w:tmpl w:val="F5F417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BD83F6B"/>
    <w:multiLevelType w:val="multilevel"/>
    <w:tmpl w:val="4A3C4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594312"/>
    <w:multiLevelType w:val="multilevel"/>
    <w:tmpl w:val="A3AEE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3D3944"/>
    <w:multiLevelType w:val="multilevel"/>
    <w:tmpl w:val="254E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2B6863"/>
    <w:multiLevelType w:val="hybridMultilevel"/>
    <w:tmpl w:val="4A7CD4CA"/>
    <w:lvl w:ilvl="0" w:tplc="E9A05EC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B736F1"/>
    <w:multiLevelType w:val="hybridMultilevel"/>
    <w:tmpl w:val="D9CA92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3EF219E"/>
    <w:multiLevelType w:val="multilevel"/>
    <w:tmpl w:val="DA84A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4F6DDC"/>
    <w:multiLevelType w:val="multilevel"/>
    <w:tmpl w:val="E4064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EF7331"/>
    <w:multiLevelType w:val="hybridMultilevel"/>
    <w:tmpl w:val="3A4269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B171D15"/>
    <w:multiLevelType w:val="hybridMultilevel"/>
    <w:tmpl w:val="18B059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CC3442"/>
    <w:multiLevelType w:val="multilevel"/>
    <w:tmpl w:val="F6FEF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6A4372B"/>
    <w:multiLevelType w:val="multilevel"/>
    <w:tmpl w:val="9844DB0C"/>
    <w:styleLink w:val="CurrentList1"/>
    <w:lvl w:ilvl="0">
      <w:start w:val="1"/>
      <w:numFmt w:val="decimal"/>
      <w:lvlText w:val="%1."/>
      <w:lvlJc w:val="left"/>
      <w:pPr>
        <w:ind w:left="360" w:hanging="360"/>
      </w:pPr>
      <w:rPr>
        <w:rFonts w:hint="default"/>
        <w:b/>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15:restartNumberingAfterBreak="0">
    <w:nsid w:val="783B53CD"/>
    <w:multiLevelType w:val="hybridMultilevel"/>
    <w:tmpl w:val="42D41D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86E6323"/>
    <w:multiLevelType w:val="hybridMultilevel"/>
    <w:tmpl w:val="07687E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89D659D"/>
    <w:multiLevelType w:val="hybridMultilevel"/>
    <w:tmpl w:val="1F3212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9A15DF8"/>
    <w:multiLevelType w:val="hybridMultilevel"/>
    <w:tmpl w:val="8C2842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BE67452"/>
    <w:multiLevelType w:val="multilevel"/>
    <w:tmpl w:val="5E9E5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0"/>
  </w:num>
  <w:num w:numId="3">
    <w:abstractNumId w:val="35"/>
  </w:num>
  <w:num w:numId="4">
    <w:abstractNumId w:val="22"/>
  </w:num>
  <w:num w:numId="5">
    <w:abstractNumId w:val="16"/>
  </w:num>
  <w:num w:numId="6">
    <w:abstractNumId w:val="28"/>
  </w:num>
  <w:num w:numId="7">
    <w:abstractNumId w:val="10"/>
  </w:num>
  <w:num w:numId="8">
    <w:abstractNumId w:val="12"/>
  </w:num>
  <w:num w:numId="9">
    <w:abstractNumId w:val="17"/>
  </w:num>
  <w:num w:numId="10">
    <w:abstractNumId w:val="9"/>
  </w:num>
  <w:num w:numId="11">
    <w:abstractNumId w:val="20"/>
  </w:num>
  <w:num w:numId="12">
    <w:abstractNumId w:val="30"/>
  </w:num>
  <w:num w:numId="13">
    <w:abstractNumId w:val="7"/>
  </w:num>
  <w:num w:numId="14">
    <w:abstractNumId w:val="24"/>
  </w:num>
  <w:num w:numId="15">
    <w:abstractNumId w:val="39"/>
  </w:num>
  <w:num w:numId="16">
    <w:abstractNumId w:val="27"/>
  </w:num>
  <w:num w:numId="17">
    <w:abstractNumId w:val="26"/>
  </w:num>
  <w:num w:numId="18">
    <w:abstractNumId w:val="1"/>
  </w:num>
  <w:num w:numId="19">
    <w:abstractNumId w:val="11"/>
  </w:num>
  <w:num w:numId="20">
    <w:abstractNumId w:val="14"/>
  </w:num>
  <w:num w:numId="21">
    <w:abstractNumId w:val="38"/>
  </w:num>
  <w:num w:numId="22">
    <w:abstractNumId w:val="29"/>
  </w:num>
  <w:num w:numId="23">
    <w:abstractNumId w:val="36"/>
  </w:num>
  <w:num w:numId="24">
    <w:abstractNumId w:val="37"/>
  </w:num>
  <w:num w:numId="25">
    <w:abstractNumId w:val="34"/>
  </w:num>
  <w:num w:numId="26">
    <w:abstractNumId w:val="6"/>
  </w:num>
  <w:num w:numId="27">
    <w:abstractNumId w:val="13"/>
  </w:num>
  <w:num w:numId="28">
    <w:abstractNumId w:val="33"/>
  </w:num>
  <w:num w:numId="29">
    <w:abstractNumId w:val="25"/>
  </w:num>
  <w:num w:numId="30">
    <w:abstractNumId w:val="31"/>
  </w:num>
  <w:num w:numId="31">
    <w:abstractNumId w:val="23"/>
  </w:num>
  <w:num w:numId="32">
    <w:abstractNumId w:val="18"/>
  </w:num>
  <w:num w:numId="33">
    <w:abstractNumId w:val="3"/>
  </w:num>
  <w:num w:numId="34">
    <w:abstractNumId w:val="32"/>
  </w:num>
  <w:num w:numId="35">
    <w:abstractNumId w:val="4"/>
  </w:num>
  <w:num w:numId="36">
    <w:abstractNumId w:val="19"/>
  </w:num>
  <w:num w:numId="37">
    <w:abstractNumId w:val="15"/>
  </w:num>
  <w:num w:numId="38">
    <w:abstractNumId w:val="2"/>
  </w:num>
  <w:num w:numId="39">
    <w:abstractNumId w:val="8"/>
  </w:num>
  <w:num w:numId="40">
    <w:abstractNumId w:val="40"/>
  </w:num>
  <w:num w:numId="41">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59C"/>
    <w:rsid w:val="00000013"/>
    <w:rsid w:val="000000AF"/>
    <w:rsid w:val="000000CE"/>
    <w:rsid w:val="00000234"/>
    <w:rsid w:val="00000238"/>
    <w:rsid w:val="0000038B"/>
    <w:rsid w:val="000004C0"/>
    <w:rsid w:val="000005DD"/>
    <w:rsid w:val="0000080F"/>
    <w:rsid w:val="00000823"/>
    <w:rsid w:val="000008F8"/>
    <w:rsid w:val="0000098B"/>
    <w:rsid w:val="00000A43"/>
    <w:rsid w:val="00000B76"/>
    <w:rsid w:val="00000BBD"/>
    <w:rsid w:val="00000BFA"/>
    <w:rsid w:val="00000CC2"/>
    <w:rsid w:val="00000D27"/>
    <w:rsid w:val="00000EC8"/>
    <w:rsid w:val="000011A7"/>
    <w:rsid w:val="000012C1"/>
    <w:rsid w:val="000012E9"/>
    <w:rsid w:val="000013C8"/>
    <w:rsid w:val="00001453"/>
    <w:rsid w:val="000014F6"/>
    <w:rsid w:val="0000169D"/>
    <w:rsid w:val="00001765"/>
    <w:rsid w:val="00001847"/>
    <w:rsid w:val="000018A1"/>
    <w:rsid w:val="000019BE"/>
    <w:rsid w:val="00001B0C"/>
    <w:rsid w:val="00001B68"/>
    <w:rsid w:val="00001C0B"/>
    <w:rsid w:val="00001D1F"/>
    <w:rsid w:val="00002301"/>
    <w:rsid w:val="000025BF"/>
    <w:rsid w:val="00002970"/>
    <w:rsid w:val="00002985"/>
    <w:rsid w:val="00002DC5"/>
    <w:rsid w:val="00002E57"/>
    <w:rsid w:val="00003088"/>
    <w:rsid w:val="000030B9"/>
    <w:rsid w:val="00003246"/>
    <w:rsid w:val="00003280"/>
    <w:rsid w:val="00003362"/>
    <w:rsid w:val="00003387"/>
    <w:rsid w:val="000034DB"/>
    <w:rsid w:val="000036A4"/>
    <w:rsid w:val="000038EE"/>
    <w:rsid w:val="00003910"/>
    <w:rsid w:val="000039C7"/>
    <w:rsid w:val="00003A6A"/>
    <w:rsid w:val="00003B69"/>
    <w:rsid w:val="00003C14"/>
    <w:rsid w:val="00003C89"/>
    <w:rsid w:val="00003F3C"/>
    <w:rsid w:val="000040E8"/>
    <w:rsid w:val="00004181"/>
    <w:rsid w:val="000042E8"/>
    <w:rsid w:val="000042FC"/>
    <w:rsid w:val="0000464C"/>
    <w:rsid w:val="00004659"/>
    <w:rsid w:val="00004842"/>
    <w:rsid w:val="0000484E"/>
    <w:rsid w:val="00004862"/>
    <w:rsid w:val="00004876"/>
    <w:rsid w:val="000049B4"/>
    <w:rsid w:val="00004A57"/>
    <w:rsid w:val="00004AD9"/>
    <w:rsid w:val="00004DC9"/>
    <w:rsid w:val="0000530F"/>
    <w:rsid w:val="00005379"/>
    <w:rsid w:val="00005403"/>
    <w:rsid w:val="000056E9"/>
    <w:rsid w:val="0000574E"/>
    <w:rsid w:val="000058E5"/>
    <w:rsid w:val="000059A4"/>
    <w:rsid w:val="000059D9"/>
    <w:rsid w:val="00005B57"/>
    <w:rsid w:val="00005C0D"/>
    <w:rsid w:val="00005CE8"/>
    <w:rsid w:val="00005F0D"/>
    <w:rsid w:val="00006483"/>
    <w:rsid w:val="000064E8"/>
    <w:rsid w:val="000065B3"/>
    <w:rsid w:val="000065CA"/>
    <w:rsid w:val="0000666A"/>
    <w:rsid w:val="00006679"/>
    <w:rsid w:val="00006781"/>
    <w:rsid w:val="000067E1"/>
    <w:rsid w:val="0000691E"/>
    <w:rsid w:val="000069E3"/>
    <w:rsid w:val="00006A7A"/>
    <w:rsid w:val="00006BA6"/>
    <w:rsid w:val="00006C98"/>
    <w:rsid w:val="00006EB3"/>
    <w:rsid w:val="00006F9E"/>
    <w:rsid w:val="00006FD7"/>
    <w:rsid w:val="000070CD"/>
    <w:rsid w:val="00007359"/>
    <w:rsid w:val="000073C7"/>
    <w:rsid w:val="000076D5"/>
    <w:rsid w:val="00007C60"/>
    <w:rsid w:val="00007EC1"/>
    <w:rsid w:val="00007F7A"/>
    <w:rsid w:val="00010024"/>
    <w:rsid w:val="00010254"/>
    <w:rsid w:val="00010286"/>
    <w:rsid w:val="0001029E"/>
    <w:rsid w:val="00010322"/>
    <w:rsid w:val="000104C9"/>
    <w:rsid w:val="000104ED"/>
    <w:rsid w:val="0001082D"/>
    <w:rsid w:val="000108F5"/>
    <w:rsid w:val="00010C09"/>
    <w:rsid w:val="00010C17"/>
    <w:rsid w:val="00010E25"/>
    <w:rsid w:val="00010E59"/>
    <w:rsid w:val="00010EB2"/>
    <w:rsid w:val="00010ED3"/>
    <w:rsid w:val="00010F49"/>
    <w:rsid w:val="00010F86"/>
    <w:rsid w:val="00010FC2"/>
    <w:rsid w:val="00011091"/>
    <w:rsid w:val="000110B8"/>
    <w:rsid w:val="000112D1"/>
    <w:rsid w:val="000113F1"/>
    <w:rsid w:val="0001152E"/>
    <w:rsid w:val="000117BF"/>
    <w:rsid w:val="0001180E"/>
    <w:rsid w:val="0001187A"/>
    <w:rsid w:val="000119CD"/>
    <w:rsid w:val="00011A91"/>
    <w:rsid w:val="00011CB9"/>
    <w:rsid w:val="00011E46"/>
    <w:rsid w:val="000120B9"/>
    <w:rsid w:val="000121E9"/>
    <w:rsid w:val="000123B9"/>
    <w:rsid w:val="00012662"/>
    <w:rsid w:val="00012838"/>
    <w:rsid w:val="00012874"/>
    <w:rsid w:val="00012898"/>
    <w:rsid w:val="000128D5"/>
    <w:rsid w:val="00012987"/>
    <w:rsid w:val="000129C1"/>
    <w:rsid w:val="00012AB6"/>
    <w:rsid w:val="00012B1D"/>
    <w:rsid w:val="00012CEA"/>
    <w:rsid w:val="00012E06"/>
    <w:rsid w:val="0001304A"/>
    <w:rsid w:val="00013097"/>
    <w:rsid w:val="00013139"/>
    <w:rsid w:val="00013693"/>
    <w:rsid w:val="00013976"/>
    <w:rsid w:val="00013AA3"/>
    <w:rsid w:val="00013ABE"/>
    <w:rsid w:val="00013C6B"/>
    <w:rsid w:val="00013D61"/>
    <w:rsid w:val="00013DC8"/>
    <w:rsid w:val="00013E2C"/>
    <w:rsid w:val="00013E85"/>
    <w:rsid w:val="00013FE6"/>
    <w:rsid w:val="00013FF0"/>
    <w:rsid w:val="000141BC"/>
    <w:rsid w:val="00014242"/>
    <w:rsid w:val="0001429A"/>
    <w:rsid w:val="00014302"/>
    <w:rsid w:val="00014586"/>
    <w:rsid w:val="0001470E"/>
    <w:rsid w:val="000147EF"/>
    <w:rsid w:val="00014A2D"/>
    <w:rsid w:val="00014B02"/>
    <w:rsid w:val="00014B0E"/>
    <w:rsid w:val="00014B5E"/>
    <w:rsid w:val="00014B82"/>
    <w:rsid w:val="00014BD0"/>
    <w:rsid w:val="00014D25"/>
    <w:rsid w:val="00014EB9"/>
    <w:rsid w:val="0001503D"/>
    <w:rsid w:val="00015250"/>
    <w:rsid w:val="00015392"/>
    <w:rsid w:val="000153F8"/>
    <w:rsid w:val="00015489"/>
    <w:rsid w:val="0001587E"/>
    <w:rsid w:val="000159C7"/>
    <w:rsid w:val="00015A65"/>
    <w:rsid w:val="00015CB1"/>
    <w:rsid w:val="00015E1D"/>
    <w:rsid w:val="00015ED9"/>
    <w:rsid w:val="0001611F"/>
    <w:rsid w:val="00016449"/>
    <w:rsid w:val="000164FB"/>
    <w:rsid w:val="000166B6"/>
    <w:rsid w:val="000166CE"/>
    <w:rsid w:val="0001676D"/>
    <w:rsid w:val="000169BC"/>
    <w:rsid w:val="00016BC7"/>
    <w:rsid w:val="00016E01"/>
    <w:rsid w:val="00016E07"/>
    <w:rsid w:val="00016FA0"/>
    <w:rsid w:val="00017160"/>
    <w:rsid w:val="0001724F"/>
    <w:rsid w:val="0001741C"/>
    <w:rsid w:val="000174C3"/>
    <w:rsid w:val="000176A4"/>
    <w:rsid w:val="000179FD"/>
    <w:rsid w:val="00017A01"/>
    <w:rsid w:val="00017C75"/>
    <w:rsid w:val="00020298"/>
    <w:rsid w:val="00020354"/>
    <w:rsid w:val="00020673"/>
    <w:rsid w:val="00020692"/>
    <w:rsid w:val="000206A9"/>
    <w:rsid w:val="000206E7"/>
    <w:rsid w:val="00020922"/>
    <w:rsid w:val="00020B72"/>
    <w:rsid w:val="00020D02"/>
    <w:rsid w:val="00020D3F"/>
    <w:rsid w:val="00021194"/>
    <w:rsid w:val="000211B5"/>
    <w:rsid w:val="000212BD"/>
    <w:rsid w:val="000213BA"/>
    <w:rsid w:val="000216CB"/>
    <w:rsid w:val="000218FA"/>
    <w:rsid w:val="000218FB"/>
    <w:rsid w:val="000219A5"/>
    <w:rsid w:val="00021AFC"/>
    <w:rsid w:val="00021C19"/>
    <w:rsid w:val="0002221C"/>
    <w:rsid w:val="0002222C"/>
    <w:rsid w:val="000223C4"/>
    <w:rsid w:val="000224A4"/>
    <w:rsid w:val="0002278E"/>
    <w:rsid w:val="000228FF"/>
    <w:rsid w:val="00022A93"/>
    <w:rsid w:val="00022D02"/>
    <w:rsid w:val="00022E49"/>
    <w:rsid w:val="00022F2E"/>
    <w:rsid w:val="00022F3D"/>
    <w:rsid w:val="000232E0"/>
    <w:rsid w:val="000233FF"/>
    <w:rsid w:val="0002343C"/>
    <w:rsid w:val="00023553"/>
    <w:rsid w:val="0002378D"/>
    <w:rsid w:val="00023A3B"/>
    <w:rsid w:val="00023CD6"/>
    <w:rsid w:val="00023EE6"/>
    <w:rsid w:val="00024194"/>
    <w:rsid w:val="000242C0"/>
    <w:rsid w:val="00024323"/>
    <w:rsid w:val="000243F0"/>
    <w:rsid w:val="0002444E"/>
    <w:rsid w:val="00024626"/>
    <w:rsid w:val="00024683"/>
    <w:rsid w:val="0002473F"/>
    <w:rsid w:val="000249EC"/>
    <w:rsid w:val="00024C35"/>
    <w:rsid w:val="00024C40"/>
    <w:rsid w:val="00024D96"/>
    <w:rsid w:val="00024DAC"/>
    <w:rsid w:val="00024F7C"/>
    <w:rsid w:val="00025002"/>
    <w:rsid w:val="0002535F"/>
    <w:rsid w:val="000253AD"/>
    <w:rsid w:val="00025864"/>
    <w:rsid w:val="000258E0"/>
    <w:rsid w:val="00025AB6"/>
    <w:rsid w:val="00025B51"/>
    <w:rsid w:val="00025B63"/>
    <w:rsid w:val="00025B83"/>
    <w:rsid w:val="00025DDC"/>
    <w:rsid w:val="00025FC3"/>
    <w:rsid w:val="00026044"/>
    <w:rsid w:val="000260A4"/>
    <w:rsid w:val="00026187"/>
    <w:rsid w:val="000261FA"/>
    <w:rsid w:val="000262E4"/>
    <w:rsid w:val="000264FD"/>
    <w:rsid w:val="0002658D"/>
    <w:rsid w:val="00026675"/>
    <w:rsid w:val="00026727"/>
    <w:rsid w:val="00026A83"/>
    <w:rsid w:val="00026AC4"/>
    <w:rsid w:val="00026B75"/>
    <w:rsid w:val="00026CE1"/>
    <w:rsid w:val="00026D8D"/>
    <w:rsid w:val="00027281"/>
    <w:rsid w:val="000273A6"/>
    <w:rsid w:val="000273FE"/>
    <w:rsid w:val="00027679"/>
    <w:rsid w:val="000278B2"/>
    <w:rsid w:val="000279B0"/>
    <w:rsid w:val="00027A4F"/>
    <w:rsid w:val="00027AC8"/>
    <w:rsid w:val="00027B47"/>
    <w:rsid w:val="00027BE9"/>
    <w:rsid w:val="00027C1C"/>
    <w:rsid w:val="00027CE7"/>
    <w:rsid w:val="00027F17"/>
    <w:rsid w:val="000300A9"/>
    <w:rsid w:val="0003010D"/>
    <w:rsid w:val="0003047E"/>
    <w:rsid w:val="00030594"/>
    <w:rsid w:val="00030626"/>
    <w:rsid w:val="00030A28"/>
    <w:rsid w:val="00030B87"/>
    <w:rsid w:val="00030BA6"/>
    <w:rsid w:val="00030C0F"/>
    <w:rsid w:val="00030F28"/>
    <w:rsid w:val="00030FCA"/>
    <w:rsid w:val="00031000"/>
    <w:rsid w:val="00031091"/>
    <w:rsid w:val="000310BD"/>
    <w:rsid w:val="000310F6"/>
    <w:rsid w:val="00031104"/>
    <w:rsid w:val="00031126"/>
    <w:rsid w:val="00031263"/>
    <w:rsid w:val="00031523"/>
    <w:rsid w:val="00031A05"/>
    <w:rsid w:val="00031A6A"/>
    <w:rsid w:val="00031C61"/>
    <w:rsid w:val="00031C9A"/>
    <w:rsid w:val="00031DBE"/>
    <w:rsid w:val="000321C4"/>
    <w:rsid w:val="00032246"/>
    <w:rsid w:val="00032356"/>
    <w:rsid w:val="000323AD"/>
    <w:rsid w:val="000325CF"/>
    <w:rsid w:val="00032671"/>
    <w:rsid w:val="0003287E"/>
    <w:rsid w:val="0003290B"/>
    <w:rsid w:val="00032A7B"/>
    <w:rsid w:val="00032AD2"/>
    <w:rsid w:val="00032CAC"/>
    <w:rsid w:val="00032D83"/>
    <w:rsid w:val="00032FCA"/>
    <w:rsid w:val="0003320B"/>
    <w:rsid w:val="000333A3"/>
    <w:rsid w:val="00033508"/>
    <w:rsid w:val="00033518"/>
    <w:rsid w:val="00033618"/>
    <w:rsid w:val="000336E5"/>
    <w:rsid w:val="0003379A"/>
    <w:rsid w:val="00033883"/>
    <w:rsid w:val="0003391C"/>
    <w:rsid w:val="00033AB3"/>
    <w:rsid w:val="00033AF2"/>
    <w:rsid w:val="00033B98"/>
    <w:rsid w:val="00033D2D"/>
    <w:rsid w:val="0003402C"/>
    <w:rsid w:val="000343D3"/>
    <w:rsid w:val="0003445E"/>
    <w:rsid w:val="00034561"/>
    <w:rsid w:val="0003459E"/>
    <w:rsid w:val="0003465D"/>
    <w:rsid w:val="00034818"/>
    <w:rsid w:val="00034CCE"/>
    <w:rsid w:val="00034CD1"/>
    <w:rsid w:val="00034CE5"/>
    <w:rsid w:val="00034DDF"/>
    <w:rsid w:val="00035282"/>
    <w:rsid w:val="000355EC"/>
    <w:rsid w:val="00035648"/>
    <w:rsid w:val="00035755"/>
    <w:rsid w:val="0003599D"/>
    <w:rsid w:val="00035A61"/>
    <w:rsid w:val="00035B36"/>
    <w:rsid w:val="00035D5C"/>
    <w:rsid w:val="00035E15"/>
    <w:rsid w:val="00035EBF"/>
    <w:rsid w:val="00035EED"/>
    <w:rsid w:val="00035F33"/>
    <w:rsid w:val="000360F9"/>
    <w:rsid w:val="000362AF"/>
    <w:rsid w:val="00036314"/>
    <w:rsid w:val="0003637A"/>
    <w:rsid w:val="000363E1"/>
    <w:rsid w:val="00036481"/>
    <w:rsid w:val="000364A3"/>
    <w:rsid w:val="00036555"/>
    <w:rsid w:val="00036602"/>
    <w:rsid w:val="000366FA"/>
    <w:rsid w:val="00036B5C"/>
    <w:rsid w:val="00036E81"/>
    <w:rsid w:val="00036E9B"/>
    <w:rsid w:val="00036F3F"/>
    <w:rsid w:val="00036FC5"/>
    <w:rsid w:val="00037124"/>
    <w:rsid w:val="000371E6"/>
    <w:rsid w:val="0003722D"/>
    <w:rsid w:val="00037328"/>
    <w:rsid w:val="00037560"/>
    <w:rsid w:val="0003756B"/>
    <w:rsid w:val="0003768B"/>
    <w:rsid w:val="000377A5"/>
    <w:rsid w:val="0003785C"/>
    <w:rsid w:val="00037920"/>
    <w:rsid w:val="00037A86"/>
    <w:rsid w:val="00037AC0"/>
    <w:rsid w:val="00037BE4"/>
    <w:rsid w:val="00037D24"/>
    <w:rsid w:val="00037DA8"/>
    <w:rsid w:val="00037E88"/>
    <w:rsid w:val="00037F86"/>
    <w:rsid w:val="00037FB4"/>
    <w:rsid w:val="00040013"/>
    <w:rsid w:val="000401BE"/>
    <w:rsid w:val="00040306"/>
    <w:rsid w:val="00040320"/>
    <w:rsid w:val="00040370"/>
    <w:rsid w:val="00040586"/>
    <w:rsid w:val="000405AA"/>
    <w:rsid w:val="0004065B"/>
    <w:rsid w:val="00040734"/>
    <w:rsid w:val="000407BE"/>
    <w:rsid w:val="000407D9"/>
    <w:rsid w:val="00040835"/>
    <w:rsid w:val="000408DD"/>
    <w:rsid w:val="00040B9F"/>
    <w:rsid w:val="00040BAF"/>
    <w:rsid w:val="00040C13"/>
    <w:rsid w:val="00040C60"/>
    <w:rsid w:val="00040C80"/>
    <w:rsid w:val="000410E3"/>
    <w:rsid w:val="00041189"/>
    <w:rsid w:val="000411B9"/>
    <w:rsid w:val="00041276"/>
    <w:rsid w:val="00041359"/>
    <w:rsid w:val="0004161E"/>
    <w:rsid w:val="000417D2"/>
    <w:rsid w:val="000418F5"/>
    <w:rsid w:val="00041C55"/>
    <w:rsid w:val="00041C74"/>
    <w:rsid w:val="00041DFC"/>
    <w:rsid w:val="00041E99"/>
    <w:rsid w:val="00041ECE"/>
    <w:rsid w:val="00041F54"/>
    <w:rsid w:val="000420A0"/>
    <w:rsid w:val="000420B5"/>
    <w:rsid w:val="00042163"/>
    <w:rsid w:val="00042290"/>
    <w:rsid w:val="00042505"/>
    <w:rsid w:val="00042927"/>
    <w:rsid w:val="00042980"/>
    <w:rsid w:val="00042BA5"/>
    <w:rsid w:val="00042C4D"/>
    <w:rsid w:val="000432DB"/>
    <w:rsid w:val="0004331B"/>
    <w:rsid w:val="00043747"/>
    <w:rsid w:val="00043761"/>
    <w:rsid w:val="00043A7F"/>
    <w:rsid w:val="00043AA5"/>
    <w:rsid w:val="00043ADE"/>
    <w:rsid w:val="00043B13"/>
    <w:rsid w:val="00043B21"/>
    <w:rsid w:val="00043B42"/>
    <w:rsid w:val="00043C57"/>
    <w:rsid w:val="00043ED4"/>
    <w:rsid w:val="000440E1"/>
    <w:rsid w:val="00044114"/>
    <w:rsid w:val="00044469"/>
    <w:rsid w:val="00044522"/>
    <w:rsid w:val="00044568"/>
    <w:rsid w:val="00044611"/>
    <w:rsid w:val="0004479B"/>
    <w:rsid w:val="000447F8"/>
    <w:rsid w:val="0004485E"/>
    <w:rsid w:val="000449EE"/>
    <w:rsid w:val="00044A79"/>
    <w:rsid w:val="00044B3B"/>
    <w:rsid w:val="00044D00"/>
    <w:rsid w:val="00044F46"/>
    <w:rsid w:val="00044F7A"/>
    <w:rsid w:val="0004500B"/>
    <w:rsid w:val="000452A7"/>
    <w:rsid w:val="0004534D"/>
    <w:rsid w:val="00045375"/>
    <w:rsid w:val="000453D4"/>
    <w:rsid w:val="0004547B"/>
    <w:rsid w:val="00045485"/>
    <w:rsid w:val="00045647"/>
    <w:rsid w:val="000456E6"/>
    <w:rsid w:val="00045807"/>
    <w:rsid w:val="00045819"/>
    <w:rsid w:val="00045BCE"/>
    <w:rsid w:val="00045CE4"/>
    <w:rsid w:val="00045D7B"/>
    <w:rsid w:val="00045E2D"/>
    <w:rsid w:val="00045E34"/>
    <w:rsid w:val="00045E88"/>
    <w:rsid w:val="00045FCF"/>
    <w:rsid w:val="000460B4"/>
    <w:rsid w:val="000461C8"/>
    <w:rsid w:val="000462E3"/>
    <w:rsid w:val="000465D6"/>
    <w:rsid w:val="000467A0"/>
    <w:rsid w:val="000467EA"/>
    <w:rsid w:val="00046874"/>
    <w:rsid w:val="00046ABB"/>
    <w:rsid w:val="00046B1F"/>
    <w:rsid w:val="00046D2B"/>
    <w:rsid w:val="00046D78"/>
    <w:rsid w:val="00046FA8"/>
    <w:rsid w:val="000470B4"/>
    <w:rsid w:val="000471C3"/>
    <w:rsid w:val="0004732E"/>
    <w:rsid w:val="0004738E"/>
    <w:rsid w:val="00047396"/>
    <w:rsid w:val="0004752C"/>
    <w:rsid w:val="00047856"/>
    <w:rsid w:val="00047A89"/>
    <w:rsid w:val="00047BD9"/>
    <w:rsid w:val="00047D4C"/>
    <w:rsid w:val="00047E1B"/>
    <w:rsid w:val="00047E77"/>
    <w:rsid w:val="00047F56"/>
    <w:rsid w:val="00047F5D"/>
    <w:rsid w:val="000502E0"/>
    <w:rsid w:val="0005043F"/>
    <w:rsid w:val="00050478"/>
    <w:rsid w:val="0005064E"/>
    <w:rsid w:val="0005090D"/>
    <w:rsid w:val="000509D5"/>
    <w:rsid w:val="00050BA7"/>
    <w:rsid w:val="000511C0"/>
    <w:rsid w:val="00051218"/>
    <w:rsid w:val="000512ED"/>
    <w:rsid w:val="0005134E"/>
    <w:rsid w:val="00051394"/>
    <w:rsid w:val="00051459"/>
    <w:rsid w:val="000516C7"/>
    <w:rsid w:val="00051822"/>
    <w:rsid w:val="00051907"/>
    <w:rsid w:val="00051D9E"/>
    <w:rsid w:val="00051E25"/>
    <w:rsid w:val="000520EB"/>
    <w:rsid w:val="00052139"/>
    <w:rsid w:val="000521CD"/>
    <w:rsid w:val="00052323"/>
    <w:rsid w:val="0005258E"/>
    <w:rsid w:val="0005268F"/>
    <w:rsid w:val="000526BE"/>
    <w:rsid w:val="0005282C"/>
    <w:rsid w:val="0005284C"/>
    <w:rsid w:val="00052AC6"/>
    <w:rsid w:val="00052FA8"/>
    <w:rsid w:val="0005304B"/>
    <w:rsid w:val="0005305E"/>
    <w:rsid w:val="0005371B"/>
    <w:rsid w:val="0005379F"/>
    <w:rsid w:val="000538D4"/>
    <w:rsid w:val="00053D5D"/>
    <w:rsid w:val="00053E6C"/>
    <w:rsid w:val="0005406C"/>
    <w:rsid w:val="00054217"/>
    <w:rsid w:val="000542BF"/>
    <w:rsid w:val="00054354"/>
    <w:rsid w:val="00054465"/>
    <w:rsid w:val="000544A1"/>
    <w:rsid w:val="00054679"/>
    <w:rsid w:val="0005467F"/>
    <w:rsid w:val="000546A5"/>
    <w:rsid w:val="000547FD"/>
    <w:rsid w:val="00054B6C"/>
    <w:rsid w:val="00054B9F"/>
    <w:rsid w:val="00054ECD"/>
    <w:rsid w:val="00055055"/>
    <w:rsid w:val="00055059"/>
    <w:rsid w:val="0005527B"/>
    <w:rsid w:val="000552BE"/>
    <w:rsid w:val="00055428"/>
    <w:rsid w:val="0005556B"/>
    <w:rsid w:val="000557F4"/>
    <w:rsid w:val="0005586B"/>
    <w:rsid w:val="0005599A"/>
    <w:rsid w:val="000559C8"/>
    <w:rsid w:val="00055C56"/>
    <w:rsid w:val="00055DE4"/>
    <w:rsid w:val="000560CF"/>
    <w:rsid w:val="00056116"/>
    <w:rsid w:val="0005618B"/>
    <w:rsid w:val="00056285"/>
    <w:rsid w:val="00056288"/>
    <w:rsid w:val="00056618"/>
    <w:rsid w:val="00056A83"/>
    <w:rsid w:val="00056A8E"/>
    <w:rsid w:val="00056BBD"/>
    <w:rsid w:val="00056CB1"/>
    <w:rsid w:val="00056DEA"/>
    <w:rsid w:val="00056E38"/>
    <w:rsid w:val="00056E4B"/>
    <w:rsid w:val="00056F57"/>
    <w:rsid w:val="00057009"/>
    <w:rsid w:val="000571C9"/>
    <w:rsid w:val="0005720C"/>
    <w:rsid w:val="0005762B"/>
    <w:rsid w:val="00057689"/>
    <w:rsid w:val="000577B6"/>
    <w:rsid w:val="0005796C"/>
    <w:rsid w:val="00057AA4"/>
    <w:rsid w:val="00057BB9"/>
    <w:rsid w:val="00057CC2"/>
    <w:rsid w:val="00057E81"/>
    <w:rsid w:val="00057EB8"/>
    <w:rsid w:val="00057F0E"/>
    <w:rsid w:val="0006008E"/>
    <w:rsid w:val="000600A7"/>
    <w:rsid w:val="00060199"/>
    <w:rsid w:val="0006061D"/>
    <w:rsid w:val="000608C7"/>
    <w:rsid w:val="00060923"/>
    <w:rsid w:val="00060A5E"/>
    <w:rsid w:val="00060B9B"/>
    <w:rsid w:val="00060C88"/>
    <w:rsid w:val="00060C8A"/>
    <w:rsid w:val="00060F57"/>
    <w:rsid w:val="00060F7B"/>
    <w:rsid w:val="00061001"/>
    <w:rsid w:val="0006110C"/>
    <w:rsid w:val="00061154"/>
    <w:rsid w:val="00061272"/>
    <w:rsid w:val="00061553"/>
    <w:rsid w:val="000616C4"/>
    <w:rsid w:val="0006179D"/>
    <w:rsid w:val="00061A52"/>
    <w:rsid w:val="00061A9F"/>
    <w:rsid w:val="00061AA1"/>
    <w:rsid w:val="00061B2D"/>
    <w:rsid w:val="00061C5C"/>
    <w:rsid w:val="00061D2A"/>
    <w:rsid w:val="00061EB5"/>
    <w:rsid w:val="00061EF5"/>
    <w:rsid w:val="00061FB3"/>
    <w:rsid w:val="00062111"/>
    <w:rsid w:val="00062171"/>
    <w:rsid w:val="00062188"/>
    <w:rsid w:val="000621AB"/>
    <w:rsid w:val="00062358"/>
    <w:rsid w:val="0006247F"/>
    <w:rsid w:val="00062480"/>
    <w:rsid w:val="000624D2"/>
    <w:rsid w:val="000624D7"/>
    <w:rsid w:val="000626E6"/>
    <w:rsid w:val="00062770"/>
    <w:rsid w:val="000629BA"/>
    <w:rsid w:val="00062C05"/>
    <w:rsid w:val="00062C4D"/>
    <w:rsid w:val="00062D84"/>
    <w:rsid w:val="00062E0F"/>
    <w:rsid w:val="0006313A"/>
    <w:rsid w:val="00063278"/>
    <w:rsid w:val="000633E2"/>
    <w:rsid w:val="0006341E"/>
    <w:rsid w:val="00063607"/>
    <w:rsid w:val="00063691"/>
    <w:rsid w:val="00063753"/>
    <w:rsid w:val="000638D3"/>
    <w:rsid w:val="0006390F"/>
    <w:rsid w:val="00063A5D"/>
    <w:rsid w:val="00063B55"/>
    <w:rsid w:val="00063C79"/>
    <w:rsid w:val="00063D9F"/>
    <w:rsid w:val="00063EF0"/>
    <w:rsid w:val="00063F8F"/>
    <w:rsid w:val="0006412B"/>
    <w:rsid w:val="0006425B"/>
    <w:rsid w:val="000643B3"/>
    <w:rsid w:val="0006444F"/>
    <w:rsid w:val="0006445C"/>
    <w:rsid w:val="00064464"/>
    <w:rsid w:val="000644B5"/>
    <w:rsid w:val="0006459C"/>
    <w:rsid w:val="000647AC"/>
    <w:rsid w:val="00064893"/>
    <w:rsid w:val="00064B61"/>
    <w:rsid w:val="00064BCA"/>
    <w:rsid w:val="00064C18"/>
    <w:rsid w:val="00064D48"/>
    <w:rsid w:val="00064EFB"/>
    <w:rsid w:val="000651AC"/>
    <w:rsid w:val="00065249"/>
    <w:rsid w:val="00065366"/>
    <w:rsid w:val="000654D6"/>
    <w:rsid w:val="000654FA"/>
    <w:rsid w:val="000655F1"/>
    <w:rsid w:val="000656C8"/>
    <w:rsid w:val="000658EE"/>
    <w:rsid w:val="00065927"/>
    <w:rsid w:val="00065958"/>
    <w:rsid w:val="0006595C"/>
    <w:rsid w:val="00065AA5"/>
    <w:rsid w:val="0006632B"/>
    <w:rsid w:val="000664C9"/>
    <w:rsid w:val="00066663"/>
    <w:rsid w:val="00066902"/>
    <w:rsid w:val="00066A2D"/>
    <w:rsid w:val="00066B79"/>
    <w:rsid w:val="00066C15"/>
    <w:rsid w:val="00066E26"/>
    <w:rsid w:val="00066E6A"/>
    <w:rsid w:val="00066F94"/>
    <w:rsid w:val="00067183"/>
    <w:rsid w:val="00067199"/>
    <w:rsid w:val="0006726B"/>
    <w:rsid w:val="000672EB"/>
    <w:rsid w:val="00067445"/>
    <w:rsid w:val="000678C6"/>
    <w:rsid w:val="00067B0F"/>
    <w:rsid w:val="00067C79"/>
    <w:rsid w:val="00067E1E"/>
    <w:rsid w:val="0007017C"/>
    <w:rsid w:val="000703F9"/>
    <w:rsid w:val="00070404"/>
    <w:rsid w:val="00070491"/>
    <w:rsid w:val="00070517"/>
    <w:rsid w:val="00070545"/>
    <w:rsid w:val="00070598"/>
    <w:rsid w:val="00070701"/>
    <w:rsid w:val="0007083C"/>
    <w:rsid w:val="000709F9"/>
    <w:rsid w:val="00070AB6"/>
    <w:rsid w:val="00070B0A"/>
    <w:rsid w:val="00070B8B"/>
    <w:rsid w:val="00070C4E"/>
    <w:rsid w:val="00070DCF"/>
    <w:rsid w:val="00070F0D"/>
    <w:rsid w:val="00070FD3"/>
    <w:rsid w:val="000712B0"/>
    <w:rsid w:val="00071580"/>
    <w:rsid w:val="00071657"/>
    <w:rsid w:val="000717AA"/>
    <w:rsid w:val="00071981"/>
    <w:rsid w:val="00071D18"/>
    <w:rsid w:val="00071D25"/>
    <w:rsid w:val="00071D98"/>
    <w:rsid w:val="00071EFE"/>
    <w:rsid w:val="0007203C"/>
    <w:rsid w:val="00072101"/>
    <w:rsid w:val="00072160"/>
    <w:rsid w:val="0007228C"/>
    <w:rsid w:val="000723CE"/>
    <w:rsid w:val="00072480"/>
    <w:rsid w:val="00072515"/>
    <w:rsid w:val="000726D6"/>
    <w:rsid w:val="00072921"/>
    <w:rsid w:val="000729B8"/>
    <w:rsid w:val="00072B93"/>
    <w:rsid w:val="00072DF2"/>
    <w:rsid w:val="00072E15"/>
    <w:rsid w:val="00072E3A"/>
    <w:rsid w:val="00072F6F"/>
    <w:rsid w:val="000730DE"/>
    <w:rsid w:val="000733A0"/>
    <w:rsid w:val="000734F7"/>
    <w:rsid w:val="0007358D"/>
    <w:rsid w:val="000735FA"/>
    <w:rsid w:val="00073605"/>
    <w:rsid w:val="00073672"/>
    <w:rsid w:val="0007372B"/>
    <w:rsid w:val="00073ADB"/>
    <w:rsid w:val="00074015"/>
    <w:rsid w:val="0007411D"/>
    <w:rsid w:val="00074383"/>
    <w:rsid w:val="000745B1"/>
    <w:rsid w:val="0007499B"/>
    <w:rsid w:val="00074AB8"/>
    <w:rsid w:val="00074AC0"/>
    <w:rsid w:val="00074B73"/>
    <w:rsid w:val="00074CB0"/>
    <w:rsid w:val="00074D97"/>
    <w:rsid w:val="00074DBE"/>
    <w:rsid w:val="00074DCF"/>
    <w:rsid w:val="00074F8D"/>
    <w:rsid w:val="00075004"/>
    <w:rsid w:val="000750C6"/>
    <w:rsid w:val="0007526B"/>
    <w:rsid w:val="000752FF"/>
    <w:rsid w:val="0007534D"/>
    <w:rsid w:val="00075513"/>
    <w:rsid w:val="0007555E"/>
    <w:rsid w:val="0007579A"/>
    <w:rsid w:val="000757C6"/>
    <w:rsid w:val="00075823"/>
    <w:rsid w:val="000758CC"/>
    <w:rsid w:val="0007599E"/>
    <w:rsid w:val="00075A5A"/>
    <w:rsid w:val="00075B3E"/>
    <w:rsid w:val="00075BF8"/>
    <w:rsid w:val="00075CC1"/>
    <w:rsid w:val="00075CE2"/>
    <w:rsid w:val="00075DAE"/>
    <w:rsid w:val="00076097"/>
    <w:rsid w:val="000760C1"/>
    <w:rsid w:val="000760D0"/>
    <w:rsid w:val="0007627F"/>
    <w:rsid w:val="0007635A"/>
    <w:rsid w:val="00076463"/>
    <w:rsid w:val="0007647F"/>
    <w:rsid w:val="00076560"/>
    <w:rsid w:val="000766D2"/>
    <w:rsid w:val="000767E5"/>
    <w:rsid w:val="000768B8"/>
    <w:rsid w:val="00076B1F"/>
    <w:rsid w:val="00076BB4"/>
    <w:rsid w:val="0007722C"/>
    <w:rsid w:val="000772FB"/>
    <w:rsid w:val="00077355"/>
    <w:rsid w:val="0007735F"/>
    <w:rsid w:val="00077426"/>
    <w:rsid w:val="000774B1"/>
    <w:rsid w:val="00077568"/>
    <w:rsid w:val="0007779D"/>
    <w:rsid w:val="00077D8F"/>
    <w:rsid w:val="00077DA8"/>
    <w:rsid w:val="0008028F"/>
    <w:rsid w:val="000802F9"/>
    <w:rsid w:val="00080314"/>
    <w:rsid w:val="000803C9"/>
    <w:rsid w:val="0008046C"/>
    <w:rsid w:val="000804A0"/>
    <w:rsid w:val="00080668"/>
    <w:rsid w:val="0008096C"/>
    <w:rsid w:val="00080ABD"/>
    <w:rsid w:val="00080BF0"/>
    <w:rsid w:val="00080C76"/>
    <w:rsid w:val="00080CE9"/>
    <w:rsid w:val="00080FE1"/>
    <w:rsid w:val="0008124E"/>
    <w:rsid w:val="0008129E"/>
    <w:rsid w:val="00081526"/>
    <w:rsid w:val="00081583"/>
    <w:rsid w:val="0008161D"/>
    <w:rsid w:val="0008174B"/>
    <w:rsid w:val="00081A0A"/>
    <w:rsid w:val="00081C49"/>
    <w:rsid w:val="00081EC6"/>
    <w:rsid w:val="00081F03"/>
    <w:rsid w:val="00081F22"/>
    <w:rsid w:val="00082134"/>
    <w:rsid w:val="00082150"/>
    <w:rsid w:val="00082231"/>
    <w:rsid w:val="000822E7"/>
    <w:rsid w:val="000822F1"/>
    <w:rsid w:val="00082376"/>
    <w:rsid w:val="000824A1"/>
    <w:rsid w:val="00082773"/>
    <w:rsid w:val="000827E9"/>
    <w:rsid w:val="0008286A"/>
    <w:rsid w:val="00082B04"/>
    <w:rsid w:val="00082C6C"/>
    <w:rsid w:val="00082D7F"/>
    <w:rsid w:val="00082EAE"/>
    <w:rsid w:val="00082FFC"/>
    <w:rsid w:val="00083096"/>
    <w:rsid w:val="00083241"/>
    <w:rsid w:val="00083510"/>
    <w:rsid w:val="00083517"/>
    <w:rsid w:val="0008353C"/>
    <w:rsid w:val="00083554"/>
    <w:rsid w:val="000835B0"/>
    <w:rsid w:val="00083698"/>
    <w:rsid w:val="00083749"/>
    <w:rsid w:val="00083B8A"/>
    <w:rsid w:val="00083BD7"/>
    <w:rsid w:val="00083D3B"/>
    <w:rsid w:val="00083F59"/>
    <w:rsid w:val="00084098"/>
    <w:rsid w:val="000841A0"/>
    <w:rsid w:val="000843FA"/>
    <w:rsid w:val="000844D0"/>
    <w:rsid w:val="00084791"/>
    <w:rsid w:val="0008489C"/>
    <w:rsid w:val="000848BD"/>
    <w:rsid w:val="000848D2"/>
    <w:rsid w:val="00084B11"/>
    <w:rsid w:val="00084BEA"/>
    <w:rsid w:val="00084D1F"/>
    <w:rsid w:val="00084E61"/>
    <w:rsid w:val="00084F57"/>
    <w:rsid w:val="0008513D"/>
    <w:rsid w:val="00085305"/>
    <w:rsid w:val="00085493"/>
    <w:rsid w:val="000854FE"/>
    <w:rsid w:val="00085606"/>
    <w:rsid w:val="00085650"/>
    <w:rsid w:val="000856BB"/>
    <w:rsid w:val="000857D7"/>
    <w:rsid w:val="00085862"/>
    <w:rsid w:val="00085930"/>
    <w:rsid w:val="00085A60"/>
    <w:rsid w:val="00085B3F"/>
    <w:rsid w:val="00085C52"/>
    <w:rsid w:val="00085D29"/>
    <w:rsid w:val="00085D3D"/>
    <w:rsid w:val="0008623F"/>
    <w:rsid w:val="00086256"/>
    <w:rsid w:val="000863B8"/>
    <w:rsid w:val="000863F7"/>
    <w:rsid w:val="000864DE"/>
    <w:rsid w:val="00086717"/>
    <w:rsid w:val="0008671F"/>
    <w:rsid w:val="0008675E"/>
    <w:rsid w:val="00086851"/>
    <w:rsid w:val="000868ED"/>
    <w:rsid w:val="00086A21"/>
    <w:rsid w:val="00086A2F"/>
    <w:rsid w:val="00086A37"/>
    <w:rsid w:val="00086B6F"/>
    <w:rsid w:val="00086BB6"/>
    <w:rsid w:val="00086CCA"/>
    <w:rsid w:val="00086D66"/>
    <w:rsid w:val="00086E73"/>
    <w:rsid w:val="000872EA"/>
    <w:rsid w:val="0008737D"/>
    <w:rsid w:val="00087438"/>
    <w:rsid w:val="000875DD"/>
    <w:rsid w:val="000877EB"/>
    <w:rsid w:val="000878F3"/>
    <w:rsid w:val="00087972"/>
    <w:rsid w:val="00087A6C"/>
    <w:rsid w:val="00087B0D"/>
    <w:rsid w:val="00087BED"/>
    <w:rsid w:val="00087CC9"/>
    <w:rsid w:val="00090113"/>
    <w:rsid w:val="000901FA"/>
    <w:rsid w:val="0009023A"/>
    <w:rsid w:val="000902EF"/>
    <w:rsid w:val="000902F7"/>
    <w:rsid w:val="000904B9"/>
    <w:rsid w:val="000906B0"/>
    <w:rsid w:val="0009099D"/>
    <w:rsid w:val="000909B9"/>
    <w:rsid w:val="00090C00"/>
    <w:rsid w:val="00090C21"/>
    <w:rsid w:val="00090C2A"/>
    <w:rsid w:val="00090D7D"/>
    <w:rsid w:val="00090D99"/>
    <w:rsid w:val="00090DE6"/>
    <w:rsid w:val="00090F8B"/>
    <w:rsid w:val="000910AC"/>
    <w:rsid w:val="000910E8"/>
    <w:rsid w:val="000911D6"/>
    <w:rsid w:val="0009128E"/>
    <w:rsid w:val="00091318"/>
    <w:rsid w:val="00091379"/>
    <w:rsid w:val="0009142E"/>
    <w:rsid w:val="000914C2"/>
    <w:rsid w:val="00091568"/>
    <w:rsid w:val="000915AA"/>
    <w:rsid w:val="0009160F"/>
    <w:rsid w:val="0009188B"/>
    <w:rsid w:val="0009193A"/>
    <w:rsid w:val="00091BEF"/>
    <w:rsid w:val="00091CAF"/>
    <w:rsid w:val="00091EF5"/>
    <w:rsid w:val="00092139"/>
    <w:rsid w:val="00092183"/>
    <w:rsid w:val="000924B0"/>
    <w:rsid w:val="000924D3"/>
    <w:rsid w:val="00092639"/>
    <w:rsid w:val="000926AD"/>
    <w:rsid w:val="00092919"/>
    <w:rsid w:val="0009293C"/>
    <w:rsid w:val="00092D5A"/>
    <w:rsid w:val="00092DAD"/>
    <w:rsid w:val="00092E47"/>
    <w:rsid w:val="00092E68"/>
    <w:rsid w:val="00092EAC"/>
    <w:rsid w:val="000930D6"/>
    <w:rsid w:val="0009317B"/>
    <w:rsid w:val="000932EE"/>
    <w:rsid w:val="000933C5"/>
    <w:rsid w:val="00093415"/>
    <w:rsid w:val="000934FE"/>
    <w:rsid w:val="00093578"/>
    <w:rsid w:val="00093620"/>
    <w:rsid w:val="000936B2"/>
    <w:rsid w:val="000936E4"/>
    <w:rsid w:val="00093ACF"/>
    <w:rsid w:val="00093B40"/>
    <w:rsid w:val="00093BFE"/>
    <w:rsid w:val="00093C4E"/>
    <w:rsid w:val="00093C5A"/>
    <w:rsid w:val="00094663"/>
    <w:rsid w:val="00094714"/>
    <w:rsid w:val="00094834"/>
    <w:rsid w:val="000948B1"/>
    <w:rsid w:val="000948D4"/>
    <w:rsid w:val="0009498B"/>
    <w:rsid w:val="00094A36"/>
    <w:rsid w:val="00094B04"/>
    <w:rsid w:val="00094B23"/>
    <w:rsid w:val="00094BEE"/>
    <w:rsid w:val="00094C53"/>
    <w:rsid w:val="00094DDB"/>
    <w:rsid w:val="00094DF4"/>
    <w:rsid w:val="00094F16"/>
    <w:rsid w:val="00095290"/>
    <w:rsid w:val="0009535C"/>
    <w:rsid w:val="00095468"/>
    <w:rsid w:val="00095541"/>
    <w:rsid w:val="0009554F"/>
    <w:rsid w:val="00095724"/>
    <w:rsid w:val="00095797"/>
    <w:rsid w:val="00095916"/>
    <w:rsid w:val="00095C16"/>
    <w:rsid w:val="00095D5D"/>
    <w:rsid w:val="00095E7F"/>
    <w:rsid w:val="00095FF1"/>
    <w:rsid w:val="00095FFD"/>
    <w:rsid w:val="00096106"/>
    <w:rsid w:val="00096189"/>
    <w:rsid w:val="000961D8"/>
    <w:rsid w:val="000961D9"/>
    <w:rsid w:val="0009625E"/>
    <w:rsid w:val="0009626E"/>
    <w:rsid w:val="000962AB"/>
    <w:rsid w:val="000963F8"/>
    <w:rsid w:val="0009667F"/>
    <w:rsid w:val="00096807"/>
    <w:rsid w:val="000969A0"/>
    <w:rsid w:val="00096A00"/>
    <w:rsid w:val="00096A17"/>
    <w:rsid w:val="00096A25"/>
    <w:rsid w:val="00096B91"/>
    <w:rsid w:val="00096F26"/>
    <w:rsid w:val="0009710C"/>
    <w:rsid w:val="0009715E"/>
    <w:rsid w:val="0009728E"/>
    <w:rsid w:val="000974C6"/>
    <w:rsid w:val="00097788"/>
    <w:rsid w:val="000978BD"/>
    <w:rsid w:val="00097A32"/>
    <w:rsid w:val="00097A38"/>
    <w:rsid w:val="00097E6A"/>
    <w:rsid w:val="000A0089"/>
    <w:rsid w:val="000A013C"/>
    <w:rsid w:val="000A03A4"/>
    <w:rsid w:val="000A03F6"/>
    <w:rsid w:val="000A04EC"/>
    <w:rsid w:val="000A060F"/>
    <w:rsid w:val="000A0658"/>
    <w:rsid w:val="000A0A5B"/>
    <w:rsid w:val="000A0BFE"/>
    <w:rsid w:val="000A0D01"/>
    <w:rsid w:val="000A0DA6"/>
    <w:rsid w:val="000A0DA8"/>
    <w:rsid w:val="000A0E0A"/>
    <w:rsid w:val="000A0EBD"/>
    <w:rsid w:val="000A0F70"/>
    <w:rsid w:val="000A104A"/>
    <w:rsid w:val="000A12D0"/>
    <w:rsid w:val="000A1482"/>
    <w:rsid w:val="000A1586"/>
    <w:rsid w:val="000A1769"/>
    <w:rsid w:val="000A17A7"/>
    <w:rsid w:val="000A17F7"/>
    <w:rsid w:val="000A1899"/>
    <w:rsid w:val="000A1996"/>
    <w:rsid w:val="000A1A72"/>
    <w:rsid w:val="000A1BC7"/>
    <w:rsid w:val="000A1C72"/>
    <w:rsid w:val="000A1E1C"/>
    <w:rsid w:val="000A1EC4"/>
    <w:rsid w:val="000A21CF"/>
    <w:rsid w:val="000A232E"/>
    <w:rsid w:val="000A251C"/>
    <w:rsid w:val="000A255D"/>
    <w:rsid w:val="000A2602"/>
    <w:rsid w:val="000A2799"/>
    <w:rsid w:val="000A285F"/>
    <w:rsid w:val="000A2A6A"/>
    <w:rsid w:val="000A2AB8"/>
    <w:rsid w:val="000A2B6B"/>
    <w:rsid w:val="000A2C87"/>
    <w:rsid w:val="000A328E"/>
    <w:rsid w:val="000A32AF"/>
    <w:rsid w:val="000A345E"/>
    <w:rsid w:val="000A34C5"/>
    <w:rsid w:val="000A3578"/>
    <w:rsid w:val="000A358F"/>
    <w:rsid w:val="000A35CB"/>
    <w:rsid w:val="000A3690"/>
    <w:rsid w:val="000A379C"/>
    <w:rsid w:val="000A3914"/>
    <w:rsid w:val="000A3AFD"/>
    <w:rsid w:val="000A3D8E"/>
    <w:rsid w:val="000A3DAB"/>
    <w:rsid w:val="000A3E74"/>
    <w:rsid w:val="000A3F93"/>
    <w:rsid w:val="000A4063"/>
    <w:rsid w:val="000A4172"/>
    <w:rsid w:val="000A41C8"/>
    <w:rsid w:val="000A4415"/>
    <w:rsid w:val="000A4829"/>
    <w:rsid w:val="000A493A"/>
    <w:rsid w:val="000A4AB8"/>
    <w:rsid w:val="000A4C63"/>
    <w:rsid w:val="000A4F99"/>
    <w:rsid w:val="000A518D"/>
    <w:rsid w:val="000A5372"/>
    <w:rsid w:val="000A55C0"/>
    <w:rsid w:val="000A5759"/>
    <w:rsid w:val="000A5781"/>
    <w:rsid w:val="000A57CB"/>
    <w:rsid w:val="000A5890"/>
    <w:rsid w:val="000A5A98"/>
    <w:rsid w:val="000A5B1E"/>
    <w:rsid w:val="000A5CDC"/>
    <w:rsid w:val="000A5DDD"/>
    <w:rsid w:val="000A5FDA"/>
    <w:rsid w:val="000A6161"/>
    <w:rsid w:val="000A6197"/>
    <w:rsid w:val="000A61C7"/>
    <w:rsid w:val="000A621B"/>
    <w:rsid w:val="000A62E2"/>
    <w:rsid w:val="000A6456"/>
    <w:rsid w:val="000A655E"/>
    <w:rsid w:val="000A68F4"/>
    <w:rsid w:val="000A691B"/>
    <w:rsid w:val="000A6ABA"/>
    <w:rsid w:val="000A6B62"/>
    <w:rsid w:val="000A6BF7"/>
    <w:rsid w:val="000A6E58"/>
    <w:rsid w:val="000A6F8D"/>
    <w:rsid w:val="000A6FAF"/>
    <w:rsid w:val="000A71A1"/>
    <w:rsid w:val="000A7247"/>
    <w:rsid w:val="000A7307"/>
    <w:rsid w:val="000A7586"/>
    <w:rsid w:val="000A7729"/>
    <w:rsid w:val="000A773C"/>
    <w:rsid w:val="000A77CE"/>
    <w:rsid w:val="000A78CF"/>
    <w:rsid w:val="000A7A69"/>
    <w:rsid w:val="000A7BED"/>
    <w:rsid w:val="000A7DD3"/>
    <w:rsid w:val="000B00A9"/>
    <w:rsid w:val="000B0126"/>
    <w:rsid w:val="000B0220"/>
    <w:rsid w:val="000B02CA"/>
    <w:rsid w:val="000B02D4"/>
    <w:rsid w:val="000B075B"/>
    <w:rsid w:val="000B0892"/>
    <w:rsid w:val="000B0982"/>
    <w:rsid w:val="000B09B5"/>
    <w:rsid w:val="000B09D9"/>
    <w:rsid w:val="000B0B46"/>
    <w:rsid w:val="000B0B7B"/>
    <w:rsid w:val="000B0D3A"/>
    <w:rsid w:val="000B0F3D"/>
    <w:rsid w:val="000B0FDD"/>
    <w:rsid w:val="000B101E"/>
    <w:rsid w:val="000B132B"/>
    <w:rsid w:val="000B1402"/>
    <w:rsid w:val="000B1477"/>
    <w:rsid w:val="000B1528"/>
    <w:rsid w:val="000B1818"/>
    <w:rsid w:val="000B195A"/>
    <w:rsid w:val="000B198A"/>
    <w:rsid w:val="000B1AB6"/>
    <w:rsid w:val="000B1D29"/>
    <w:rsid w:val="000B1DC0"/>
    <w:rsid w:val="000B1DDA"/>
    <w:rsid w:val="000B1FB6"/>
    <w:rsid w:val="000B205E"/>
    <w:rsid w:val="000B2087"/>
    <w:rsid w:val="000B20CF"/>
    <w:rsid w:val="000B23F0"/>
    <w:rsid w:val="000B244A"/>
    <w:rsid w:val="000B2466"/>
    <w:rsid w:val="000B2519"/>
    <w:rsid w:val="000B2599"/>
    <w:rsid w:val="000B2744"/>
    <w:rsid w:val="000B2756"/>
    <w:rsid w:val="000B293A"/>
    <w:rsid w:val="000B2961"/>
    <w:rsid w:val="000B2AD2"/>
    <w:rsid w:val="000B2AE9"/>
    <w:rsid w:val="000B2B1F"/>
    <w:rsid w:val="000B2BE6"/>
    <w:rsid w:val="000B2BE8"/>
    <w:rsid w:val="000B2D2D"/>
    <w:rsid w:val="000B2DFB"/>
    <w:rsid w:val="000B2E69"/>
    <w:rsid w:val="000B2FEA"/>
    <w:rsid w:val="000B30AE"/>
    <w:rsid w:val="000B31F8"/>
    <w:rsid w:val="000B3232"/>
    <w:rsid w:val="000B32C4"/>
    <w:rsid w:val="000B32E7"/>
    <w:rsid w:val="000B344A"/>
    <w:rsid w:val="000B34D6"/>
    <w:rsid w:val="000B35C1"/>
    <w:rsid w:val="000B389E"/>
    <w:rsid w:val="000B39B4"/>
    <w:rsid w:val="000B3A3B"/>
    <w:rsid w:val="000B3C2D"/>
    <w:rsid w:val="000B3D7F"/>
    <w:rsid w:val="000B3DA7"/>
    <w:rsid w:val="000B3DE5"/>
    <w:rsid w:val="000B3E34"/>
    <w:rsid w:val="000B3FFF"/>
    <w:rsid w:val="000B409C"/>
    <w:rsid w:val="000B4257"/>
    <w:rsid w:val="000B4457"/>
    <w:rsid w:val="000B461B"/>
    <w:rsid w:val="000B47BD"/>
    <w:rsid w:val="000B497A"/>
    <w:rsid w:val="000B49A4"/>
    <w:rsid w:val="000B4CD9"/>
    <w:rsid w:val="000B4D77"/>
    <w:rsid w:val="000B4DCD"/>
    <w:rsid w:val="000B4DE2"/>
    <w:rsid w:val="000B5178"/>
    <w:rsid w:val="000B532D"/>
    <w:rsid w:val="000B5356"/>
    <w:rsid w:val="000B5562"/>
    <w:rsid w:val="000B55C7"/>
    <w:rsid w:val="000B585D"/>
    <w:rsid w:val="000B5B44"/>
    <w:rsid w:val="000B5C37"/>
    <w:rsid w:val="000B5D85"/>
    <w:rsid w:val="000B5EFB"/>
    <w:rsid w:val="000B5FF4"/>
    <w:rsid w:val="000B6713"/>
    <w:rsid w:val="000B6741"/>
    <w:rsid w:val="000B6746"/>
    <w:rsid w:val="000B69FB"/>
    <w:rsid w:val="000B6B6C"/>
    <w:rsid w:val="000B6C6E"/>
    <w:rsid w:val="000B6CBD"/>
    <w:rsid w:val="000B6CE2"/>
    <w:rsid w:val="000B6D56"/>
    <w:rsid w:val="000B6EB3"/>
    <w:rsid w:val="000B708D"/>
    <w:rsid w:val="000B719A"/>
    <w:rsid w:val="000B75FE"/>
    <w:rsid w:val="000B7811"/>
    <w:rsid w:val="000B7832"/>
    <w:rsid w:val="000B791C"/>
    <w:rsid w:val="000B7985"/>
    <w:rsid w:val="000B7B9C"/>
    <w:rsid w:val="000B7C06"/>
    <w:rsid w:val="000C016A"/>
    <w:rsid w:val="000C0250"/>
    <w:rsid w:val="000C0321"/>
    <w:rsid w:val="000C050F"/>
    <w:rsid w:val="000C05AB"/>
    <w:rsid w:val="000C07AD"/>
    <w:rsid w:val="000C08EF"/>
    <w:rsid w:val="000C09B0"/>
    <w:rsid w:val="000C09E2"/>
    <w:rsid w:val="000C0AD8"/>
    <w:rsid w:val="000C0C99"/>
    <w:rsid w:val="000C0CC6"/>
    <w:rsid w:val="000C0CFF"/>
    <w:rsid w:val="000C0D6A"/>
    <w:rsid w:val="000C0E60"/>
    <w:rsid w:val="000C1187"/>
    <w:rsid w:val="000C11B8"/>
    <w:rsid w:val="000C134C"/>
    <w:rsid w:val="000C14CC"/>
    <w:rsid w:val="000C1567"/>
    <w:rsid w:val="000C1583"/>
    <w:rsid w:val="000C16A4"/>
    <w:rsid w:val="000C1B78"/>
    <w:rsid w:val="000C1CF9"/>
    <w:rsid w:val="000C1CFC"/>
    <w:rsid w:val="000C1DC3"/>
    <w:rsid w:val="000C203B"/>
    <w:rsid w:val="000C20A2"/>
    <w:rsid w:val="000C21DB"/>
    <w:rsid w:val="000C23BD"/>
    <w:rsid w:val="000C2501"/>
    <w:rsid w:val="000C261E"/>
    <w:rsid w:val="000C26E1"/>
    <w:rsid w:val="000C277F"/>
    <w:rsid w:val="000C278C"/>
    <w:rsid w:val="000C2940"/>
    <w:rsid w:val="000C2B95"/>
    <w:rsid w:val="000C2C03"/>
    <w:rsid w:val="000C2C3E"/>
    <w:rsid w:val="000C2F6B"/>
    <w:rsid w:val="000C3081"/>
    <w:rsid w:val="000C30CF"/>
    <w:rsid w:val="000C32B3"/>
    <w:rsid w:val="000C33E3"/>
    <w:rsid w:val="000C3634"/>
    <w:rsid w:val="000C36E6"/>
    <w:rsid w:val="000C3765"/>
    <w:rsid w:val="000C3A44"/>
    <w:rsid w:val="000C3A5F"/>
    <w:rsid w:val="000C3B71"/>
    <w:rsid w:val="000C3C65"/>
    <w:rsid w:val="000C3C68"/>
    <w:rsid w:val="000C3D08"/>
    <w:rsid w:val="000C3DCD"/>
    <w:rsid w:val="000C3F19"/>
    <w:rsid w:val="000C3F3A"/>
    <w:rsid w:val="000C40A1"/>
    <w:rsid w:val="000C40E5"/>
    <w:rsid w:val="000C4276"/>
    <w:rsid w:val="000C427B"/>
    <w:rsid w:val="000C437A"/>
    <w:rsid w:val="000C44C8"/>
    <w:rsid w:val="000C4501"/>
    <w:rsid w:val="000C45F1"/>
    <w:rsid w:val="000C4709"/>
    <w:rsid w:val="000C472F"/>
    <w:rsid w:val="000C4B0E"/>
    <w:rsid w:val="000C4C3F"/>
    <w:rsid w:val="000C4C42"/>
    <w:rsid w:val="000C4CFE"/>
    <w:rsid w:val="000C4F75"/>
    <w:rsid w:val="000C50F5"/>
    <w:rsid w:val="000C5273"/>
    <w:rsid w:val="000C5463"/>
    <w:rsid w:val="000C58BD"/>
    <w:rsid w:val="000C59A3"/>
    <w:rsid w:val="000C5A86"/>
    <w:rsid w:val="000C5B34"/>
    <w:rsid w:val="000C5B57"/>
    <w:rsid w:val="000C5BB8"/>
    <w:rsid w:val="000C5D05"/>
    <w:rsid w:val="000C5D48"/>
    <w:rsid w:val="000C5D74"/>
    <w:rsid w:val="000C5DAF"/>
    <w:rsid w:val="000C5E18"/>
    <w:rsid w:val="000C612D"/>
    <w:rsid w:val="000C634B"/>
    <w:rsid w:val="000C63E5"/>
    <w:rsid w:val="000C643E"/>
    <w:rsid w:val="000C68F0"/>
    <w:rsid w:val="000C6946"/>
    <w:rsid w:val="000C694F"/>
    <w:rsid w:val="000C6B18"/>
    <w:rsid w:val="000C6CA5"/>
    <w:rsid w:val="000C6D43"/>
    <w:rsid w:val="000C6E4C"/>
    <w:rsid w:val="000C7032"/>
    <w:rsid w:val="000C7299"/>
    <w:rsid w:val="000C72B4"/>
    <w:rsid w:val="000C790D"/>
    <w:rsid w:val="000C7A9C"/>
    <w:rsid w:val="000C7B63"/>
    <w:rsid w:val="000C7D80"/>
    <w:rsid w:val="000C7FE6"/>
    <w:rsid w:val="000D0085"/>
    <w:rsid w:val="000D02EF"/>
    <w:rsid w:val="000D02FA"/>
    <w:rsid w:val="000D08CA"/>
    <w:rsid w:val="000D09B8"/>
    <w:rsid w:val="000D09E9"/>
    <w:rsid w:val="000D09F0"/>
    <w:rsid w:val="000D0B20"/>
    <w:rsid w:val="000D0C97"/>
    <w:rsid w:val="000D0D3E"/>
    <w:rsid w:val="000D0D90"/>
    <w:rsid w:val="000D0E15"/>
    <w:rsid w:val="000D0E4C"/>
    <w:rsid w:val="000D134C"/>
    <w:rsid w:val="000D145A"/>
    <w:rsid w:val="000D147E"/>
    <w:rsid w:val="000D198D"/>
    <w:rsid w:val="000D1AA1"/>
    <w:rsid w:val="000D1B81"/>
    <w:rsid w:val="000D1EC6"/>
    <w:rsid w:val="000D1F70"/>
    <w:rsid w:val="000D23EC"/>
    <w:rsid w:val="000D2627"/>
    <w:rsid w:val="000D2745"/>
    <w:rsid w:val="000D2868"/>
    <w:rsid w:val="000D296E"/>
    <w:rsid w:val="000D29ED"/>
    <w:rsid w:val="000D2A29"/>
    <w:rsid w:val="000D2D51"/>
    <w:rsid w:val="000D2DCA"/>
    <w:rsid w:val="000D2E75"/>
    <w:rsid w:val="000D2F99"/>
    <w:rsid w:val="000D3137"/>
    <w:rsid w:val="000D3201"/>
    <w:rsid w:val="000D32B7"/>
    <w:rsid w:val="000D3332"/>
    <w:rsid w:val="000D340A"/>
    <w:rsid w:val="000D3440"/>
    <w:rsid w:val="000D36BB"/>
    <w:rsid w:val="000D3784"/>
    <w:rsid w:val="000D38B3"/>
    <w:rsid w:val="000D3A89"/>
    <w:rsid w:val="000D3AB3"/>
    <w:rsid w:val="000D3B11"/>
    <w:rsid w:val="000D3B23"/>
    <w:rsid w:val="000D3CDF"/>
    <w:rsid w:val="000D3DD5"/>
    <w:rsid w:val="000D3F43"/>
    <w:rsid w:val="000D410D"/>
    <w:rsid w:val="000D4126"/>
    <w:rsid w:val="000D41A2"/>
    <w:rsid w:val="000D4387"/>
    <w:rsid w:val="000D438A"/>
    <w:rsid w:val="000D4815"/>
    <w:rsid w:val="000D48AB"/>
    <w:rsid w:val="000D4BB1"/>
    <w:rsid w:val="000D4C1E"/>
    <w:rsid w:val="000D4D0A"/>
    <w:rsid w:val="000D4E8D"/>
    <w:rsid w:val="000D4F27"/>
    <w:rsid w:val="000D501E"/>
    <w:rsid w:val="000D5078"/>
    <w:rsid w:val="000D51F7"/>
    <w:rsid w:val="000D521F"/>
    <w:rsid w:val="000D5450"/>
    <w:rsid w:val="000D55CE"/>
    <w:rsid w:val="000D55E9"/>
    <w:rsid w:val="000D576F"/>
    <w:rsid w:val="000D57B9"/>
    <w:rsid w:val="000D590B"/>
    <w:rsid w:val="000D59E0"/>
    <w:rsid w:val="000D5EA9"/>
    <w:rsid w:val="000D5ED3"/>
    <w:rsid w:val="000D6010"/>
    <w:rsid w:val="000D616C"/>
    <w:rsid w:val="000D61E8"/>
    <w:rsid w:val="000D629D"/>
    <w:rsid w:val="000D62D8"/>
    <w:rsid w:val="000D63A3"/>
    <w:rsid w:val="000D63E8"/>
    <w:rsid w:val="000D647B"/>
    <w:rsid w:val="000D6506"/>
    <w:rsid w:val="000D6602"/>
    <w:rsid w:val="000D6612"/>
    <w:rsid w:val="000D670A"/>
    <w:rsid w:val="000D687A"/>
    <w:rsid w:val="000D692B"/>
    <w:rsid w:val="000D6C7D"/>
    <w:rsid w:val="000D6DB8"/>
    <w:rsid w:val="000D6E1C"/>
    <w:rsid w:val="000D6E28"/>
    <w:rsid w:val="000D6E30"/>
    <w:rsid w:val="000D7088"/>
    <w:rsid w:val="000D72E1"/>
    <w:rsid w:val="000D73D0"/>
    <w:rsid w:val="000D73D2"/>
    <w:rsid w:val="000D748F"/>
    <w:rsid w:val="000D74E3"/>
    <w:rsid w:val="000D751A"/>
    <w:rsid w:val="000D7550"/>
    <w:rsid w:val="000D7607"/>
    <w:rsid w:val="000D765C"/>
    <w:rsid w:val="000D776E"/>
    <w:rsid w:val="000D77A5"/>
    <w:rsid w:val="000D7941"/>
    <w:rsid w:val="000D794C"/>
    <w:rsid w:val="000D7A3B"/>
    <w:rsid w:val="000D7AB9"/>
    <w:rsid w:val="000E006B"/>
    <w:rsid w:val="000E00FA"/>
    <w:rsid w:val="000E0545"/>
    <w:rsid w:val="000E06B9"/>
    <w:rsid w:val="000E085E"/>
    <w:rsid w:val="000E087E"/>
    <w:rsid w:val="000E0A8C"/>
    <w:rsid w:val="000E0B15"/>
    <w:rsid w:val="000E0BD6"/>
    <w:rsid w:val="000E109E"/>
    <w:rsid w:val="000E11A1"/>
    <w:rsid w:val="000E1680"/>
    <w:rsid w:val="000E1CD4"/>
    <w:rsid w:val="000E23C5"/>
    <w:rsid w:val="000E26B1"/>
    <w:rsid w:val="000E2771"/>
    <w:rsid w:val="000E277B"/>
    <w:rsid w:val="000E28D0"/>
    <w:rsid w:val="000E2A53"/>
    <w:rsid w:val="000E2AFC"/>
    <w:rsid w:val="000E2DEF"/>
    <w:rsid w:val="000E2F31"/>
    <w:rsid w:val="000E2FAE"/>
    <w:rsid w:val="000E2FD1"/>
    <w:rsid w:val="000E352E"/>
    <w:rsid w:val="000E3583"/>
    <w:rsid w:val="000E37BE"/>
    <w:rsid w:val="000E380F"/>
    <w:rsid w:val="000E387B"/>
    <w:rsid w:val="000E392B"/>
    <w:rsid w:val="000E3A2B"/>
    <w:rsid w:val="000E3AFE"/>
    <w:rsid w:val="000E3BE8"/>
    <w:rsid w:val="000E3C9C"/>
    <w:rsid w:val="000E3F10"/>
    <w:rsid w:val="000E41AD"/>
    <w:rsid w:val="000E431F"/>
    <w:rsid w:val="000E4462"/>
    <w:rsid w:val="000E44C2"/>
    <w:rsid w:val="000E4658"/>
    <w:rsid w:val="000E4948"/>
    <w:rsid w:val="000E49A7"/>
    <w:rsid w:val="000E4A65"/>
    <w:rsid w:val="000E4B1C"/>
    <w:rsid w:val="000E4BE9"/>
    <w:rsid w:val="000E53D4"/>
    <w:rsid w:val="000E5445"/>
    <w:rsid w:val="000E5474"/>
    <w:rsid w:val="000E54D9"/>
    <w:rsid w:val="000E55BF"/>
    <w:rsid w:val="000E566B"/>
    <w:rsid w:val="000E5681"/>
    <w:rsid w:val="000E572F"/>
    <w:rsid w:val="000E57CE"/>
    <w:rsid w:val="000E5A12"/>
    <w:rsid w:val="000E5DAA"/>
    <w:rsid w:val="000E5F5C"/>
    <w:rsid w:val="000E603A"/>
    <w:rsid w:val="000E613C"/>
    <w:rsid w:val="000E61AD"/>
    <w:rsid w:val="000E62EF"/>
    <w:rsid w:val="000E6310"/>
    <w:rsid w:val="000E6451"/>
    <w:rsid w:val="000E662C"/>
    <w:rsid w:val="000E682F"/>
    <w:rsid w:val="000E6A34"/>
    <w:rsid w:val="000E6ACB"/>
    <w:rsid w:val="000E6B42"/>
    <w:rsid w:val="000E6D79"/>
    <w:rsid w:val="000E6DA9"/>
    <w:rsid w:val="000E6E65"/>
    <w:rsid w:val="000E6EE2"/>
    <w:rsid w:val="000E6FFC"/>
    <w:rsid w:val="000E7315"/>
    <w:rsid w:val="000E74C7"/>
    <w:rsid w:val="000E776B"/>
    <w:rsid w:val="000E776C"/>
    <w:rsid w:val="000E786A"/>
    <w:rsid w:val="000E7901"/>
    <w:rsid w:val="000E791F"/>
    <w:rsid w:val="000E7987"/>
    <w:rsid w:val="000E79CD"/>
    <w:rsid w:val="000E7A1B"/>
    <w:rsid w:val="000E7D8E"/>
    <w:rsid w:val="000E7F78"/>
    <w:rsid w:val="000F003F"/>
    <w:rsid w:val="000F01E3"/>
    <w:rsid w:val="000F036B"/>
    <w:rsid w:val="000F0391"/>
    <w:rsid w:val="000F03C3"/>
    <w:rsid w:val="000F044E"/>
    <w:rsid w:val="000F0478"/>
    <w:rsid w:val="000F0784"/>
    <w:rsid w:val="000F07AB"/>
    <w:rsid w:val="000F08AE"/>
    <w:rsid w:val="000F0AC0"/>
    <w:rsid w:val="000F0B19"/>
    <w:rsid w:val="000F0B61"/>
    <w:rsid w:val="000F0E82"/>
    <w:rsid w:val="000F0FFB"/>
    <w:rsid w:val="000F11A8"/>
    <w:rsid w:val="000F13FC"/>
    <w:rsid w:val="000F142F"/>
    <w:rsid w:val="000F14B6"/>
    <w:rsid w:val="000F17D0"/>
    <w:rsid w:val="000F1A60"/>
    <w:rsid w:val="000F1B73"/>
    <w:rsid w:val="000F1BF2"/>
    <w:rsid w:val="000F1CFA"/>
    <w:rsid w:val="000F1E8F"/>
    <w:rsid w:val="000F1EBA"/>
    <w:rsid w:val="000F1FD9"/>
    <w:rsid w:val="000F2021"/>
    <w:rsid w:val="000F2190"/>
    <w:rsid w:val="000F219A"/>
    <w:rsid w:val="000F21A6"/>
    <w:rsid w:val="000F21D1"/>
    <w:rsid w:val="000F223F"/>
    <w:rsid w:val="000F2339"/>
    <w:rsid w:val="000F281D"/>
    <w:rsid w:val="000F2824"/>
    <w:rsid w:val="000F28F9"/>
    <w:rsid w:val="000F2A9B"/>
    <w:rsid w:val="000F2C75"/>
    <w:rsid w:val="000F2F36"/>
    <w:rsid w:val="000F32B6"/>
    <w:rsid w:val="000F32B8"/>
    <w:rsid w:val="000F32EF"/>
    <w:rsid w:val="000F361E"/>
    <w:rsid w:val="000F36B0"/>
    <w:rsid w:val="000F36C2"/>
    <w:rsid w:val="000F3751"/>
    <w:rsid w:val="000F3807"/>
    <w:rsid w:val="000F391A"/>
    <w:rsid w:val="000F396D"/>
    <w:rsid w:val="000F3C44"/>
    <w:rsid w:val="000F3C49"/>
    <w:rsid w:val="000F3DF5"/>
    <w:rsid w:val="000F3FDF"/>
    <w:rsid w:val="000F43FF"/>
    <w:rsid w:val="000F4458"/>
    <w:rsid w:val="000F4541"/>
    <w:rsid w:val="000F47E2"/>
    <w:rsid w:val="000F482B"/>
    <w:rsid w:val="000F489A"/>
    <w:rsid w:val="000F4989"/>
    <w:rsid w:val="000F4B82"/>
    <w:rsid w:val="000F4C19"/>
    <w:rsid w:val="000F4CA1"/>
    <w:rsid w:val="000F4DA6"/>
    <w:rsid w:val="000F4E0D"/>
    <w:rsid w:val="000F4FEB"/>
    <w:rsid w:val="000F50E0"/>
    <w:rsid w:val="000F50E7"/>
    <w:rsid w:val="000F533A"/>
    <w:rsid w:val="000F53DC"/>
    <w:rsid w:val="000F55E9"/>
    <w:rsid w:val="000F5773"/>
    <w:rsid w:val="000F5777"/>
    <w:rsid w:val="000F57E2"/>
    <w:rsid w:val="000F584E"/>
    <w:rsid w:val="000F5AC5"/>
    <w:rsid w:val="000F5B3F"/>
    <w:rsid w:val="000F5C57"/>
    <w:rsid w:val="000F5C5D"/>
    <w:rsid w:val="000F5DA0"/>
    <w:rsid w:val="000F5E51"/>
    <w:rsid w:val="000F5F82"/>
    <w:rsid w:val="000F6041"/>
    <w:rsid w:val="000F60C0"/>
    <w:rsid w:val="000F650E"/>
    <w:rsid w:val="000F68BA"/>
    <w:rsid w:val="000F691A"/>
    <w:rsid w:val="000F6946"/>
    <w:rsid w:val="000F6CAB"/>
    <w:rsid w:val="000F6CD2"/>
    <w:rsid w:val="000F6DAD"/>
    <w:rsid w:val="000F6EC0"/>
    <w:rsid w:val="000F7021"/>
    <w:rsid w:val="000F749E"/>
    <w:rsid w:val="000F75EB"/>
    <w:rsid w:val="000F76C7"/>
    <w:rsid w:val="000F77A4"/>
    <w:rsid w:val="000F7829"/>
    <w:rsid w:val="000F7900"/>
    <w:rsid w:val="000F794B"/>
    <w:rsid w:val="000F7D2D"/>
    <w:rsid w:val="000F7E9D"/>
    <w:rsid w:val="000F7EBB"/>
    <w:rsid w:val="000F7FBC"/>
    <w:rsid w:val="00100093"/>
    <w:rsid w:val="0010012C"/>
    <w:rsid w:val="00100175"/>
    <w:rsid w:val="001001CE"/>
    <w:rsid w:val="0010023A"/>
    <w:rsid w:val="00100245"/>
    <w:rsid w:val="0010038C"/>
    <w:rsid w:val="00100488"/>
    <w:rsid w:val="00100619"/>
    <w:rsid w:val="0010064A"/>
    <w:rsid w:val="0010092E"/>
    <w:rsid w:val="001009BC"/>
    <w:rsid w:val="00100B79"/>
    <w:rsid w:val="00100CF5"/>
    <w:rsid w:val="00100CFE"/>
    <w:rsid w:val="00100D8D"/>
    <w:rsid w:val="0010117C"/>
    <w:rsid w:val="00101360"/>
    <w:rsid w:val="00101518"/>
    <w:rsid w:val="001016B7"/>
    <w:rsid w:val="001016C3"/>
    <w:rsid w:val="00101811"/>
    <w:rsid w:val="00101844"/>
    <w:rsid w:val="00101B16"/>
    <w:rsid w:val="00101B67"/>
    <w:rsid w:val="00101D1F"/>
    <w:rsid w:val="00101DD8"/>
    <w:rsid w:val="00101ECA"/>
    <w:rsid w:val="00101F8D"/>
    <w:rsid w:val="00102148"/>
    <w:rsid w:val="0010215F"/>
    <w:rsid w:val="001021C7"/>
    <w:rsid w:val="0010223C"/>
    <w:rsid w:val="001022C0"/>
    <w:rsid w:val="00102439"/>
    <w:rsid w:val="001025F7"/>
    <w:rsid w:val="00102AF5"/>
    <w:rsid w:val="00102B4C"/>
    <w:rsid w:val="00102B51"/>
    <w:rsid w:val="00102BCB"/>
    <w:rsid w:val="00102D20"/>
    <w:rsid w:val="00102DC2"/>
    <w:rsid w:val="0010302C"/>
    <w:rsid w:val="001031BF"/>
    <w:rsid w:val="00103253"/>
    <w:rsid w:val="00103334"/>
    <w:rsid w:val="0010338C"/>
    <w:rsid w:val="001033B0"/>
    <w:rsid w:val="001035FE"/>
    <w:rsid w:val="001036A3"/>
    <w:rsid w:val="0010373B"/>
    <w:rsid w:val="0010386D"/>
    <w:rsid w:val="0010395A"/>
    <w:rsid w:val="00103A98"/>
    <w:rsid w:val="00103CA6"/>
    <w:rsid w:val="00103CFF"/>
    <w:rsid w:val="00103DB7"/>
    <w:rsid w:val="00103F18"/>
    <w:rsid w:val="00103F72"/>
    <w:rsid w:val="0010405B"/>
    <w:rsid w:val="0010411F"/>
    <w:rsid w:val="0010413F"/>
    <w:rsid w:val="0010419F"/>
    <w:rsid w:val="00104240"/>
    <w:rsid w:val="00104271"/>
    <w:rsid w:val="001043E7"/>
    <w:rsid w:val="00104469"/>
    <w:rsid w:val="0010475A"/>
    <w:rsid w:val="0010484B"/>
    <w:rsid w:val="00104877"/>
    <w:rsid w:val="001048A3"/>
    <w:rsid w:val="00104BCC"/>
    <w:rsid w:val="00104EE5"/>
    <w:rsid w:val="0010506D"/>
    <w:rsid w:val="00105091"/>
    <w:rsid w:val="00105143"/>
    <w:rsid w:val="001052C1"/>
    <w:rsid w:val="001053E8"/>
    <w:rsid w:val="00105492"/>
    <w:rsid w:val="00105654"/>
    <w:rsid w:val="001056FD"/>
    <w:rsid w:val="00105859"/>
    <w:rsid w:val="001058A0"/>
    <w:rsid w:val="00105C7D"/>
    <w:rsid w:val="00105CF6"/>
    <w:rsid w:val="00106099"/>
    <w:rsid w:val="001061A2"/>
    <w:rsid w:val="0010639A"/>
    <w:rsid w:val="00106435"/>
    <w:rsid w:val="001067EC"/>
    <w:rsid w:val="00106879"/>
    <w:rsid w:val="00106A32"/>
    <w:rsid w:val="00106A88"/>
    <w:rsid w:val="00106B63"/>
    <w:rsid w:val="00106BEA"/>
    <w:rsid w:val="00106C75"/>
    <w:rsid w:val="00106D12"/>
    <w:rsid w:val="00106E8F"/>
    <w:rsid w:val="00106FA0"/>
    <w:rsid w:val="0010705C"/>
    <w:rsid w:val="001073B0"/>
    <w:rsid w:val="001074DA"/>
    <w:rsid w:val="001074E6"/>
    <w:rsid w:val="0010757A"/>
    <w:rsid w:val="001076D7"/>
    <w:rsid w:val="0010771A"/>
    <w:rsid w:val="001079EF"/>
    <w:rsid w:val="00107E27"/>
    <w:rsid w:val="00107E28"/>
    <w:rsid w:val="00107F0D"/>
    <w:rsid w:val="00110034"/>
    <w:rsid w:val="0011007E"/>
    <w:rsid w:val="001100C4"/>
    <w:rsid w:val="001102D6"/>
    <w:rsid w:val="00110565"/>
    <w:rsid w:val="001107B1"/>
    <w:rsid w:val="001107B6"/>
    <w:rsid w:val="00110A4C"/>
    <w:rsid w:val="00110D50"/>
    <w:rsid w:val="00110E70"/>
    <w:rsid w:val="00110F27"/>
    <w:rsid w:val="00110F59"/>
    <w:rsid w:val="00111144"/>
    <w:rsid w:val="001111DC"/>
    <w:rsid w:val="0011121E"/>
    <w:rsid w:val="001114AE"/>
    <w:rsid w:val="0011155D"/>
    <w:rsid w:val="001115FA"/>
    <w:rsid w:val="00111695"/>
    <w:rsid w:val="00111E2D"/>
    <w:rsid w:val="00111FDD"/>
    <w:rsid w:val="00112048"/>
    <w:rsid w:val="00112054"/>
    <w:rsid w:val="0011205C"/>
    <w:rsid w:val="00112102"/>
    <w:rsid w:val="001121D2"/>
    <w:rsid w:val="0011243C"/>
    <w:rsid w:val="0011247F"/>
    <w:rsid w:val="001124FF"/>
    <w:rsid w:val="00112664"/>
    <w:rsid w:val="00112710"/>
    <w:rsid w:val="00112749"/>
    <w:rsid w:val="0011278E"/>
    <w:rsid w:val="001127A2"/>
    <w:rsid w:val="001129EE"/>
    <w:rsid w:val="00112A17"/>
    <w:rsid w:val="00112CC4"/>
    <w:rsid w:val="00112D00"/>
    <w:rsid w:val="00112D89"/>
    <w:rsid w:val="00112DA0"/>
    <w:rsid w:val="00112E30"/>
    <w:rsid w:val="0011302E"/>
    <w:rsid w:val="0011313F"/>
    <w:rsid w:val="001132B3"/>
    <w:rsid w:val="0011360D"/>
    <w:rsid w:val="001136B1"/>
    <w:rsid w:val="0011383D"/>
    <w:rsid w:val="0011395C"/>
    <w:rsid w:val="001139CC"/>
    <w:rsid w:val="00113A1A"/>
    <w:rsid w:val="00113DD5"/>
    <w:rsid w:val="00113E12"/>
    <w:rsid w:val="00113EF8"/>
    <w:rsid w:val="001140F7"/>
    <w:rsid w:val="00114330"/>
    <w:rsid w:val="00114365"/>
    <w:rsid w:val="001143AC"/>
    <w:rsid w:val="00114746"/>
    <w:rsid w:val="00114755"/>
    <w:rsid w:val="001148E0"/>
    <w:rsid w:val="00114984"/>
    <w:rsid w:val="00114CAC"/>
    <w:rsid w:val="00114CFB"/>
    <w:rsid w:val="00114D40"/>
    <w:rsid w:val="00114E12"/>
    <w:rsid w:val="001151C5"/>
    <w:rsid w:val="001153A1"/>
    <w:rsid w:val="001154BF"/>
    <w:rsid w:val="0011552C"/>
    <w:rsid w:val="001157EA"/>
    <w:rsid w:val="0011583A"/>
    <w:rsid w:val="0011596F"/>
    <w:rsid w:val="001159AA"/>
    <w:rsid w:val="00115A39"/>
    <w:rsid w:val="00115ACB"/>
    <w:rsid w:val="00115AD8"/>
    <w:rsid w:val="00115AEF"/>
    <w:rsid w:val="00115AFA"/>
    <w:rsid w:val="00115B11"/>
    <w:rsid w:val="00115B63"/>
    <w:rsid w:val="00115B8A"/>
    <w:rsid w:val="00115DAC"/>
    <w:rsid w:val="001161D5"/>
    <w:rsid w:val="00116403"/>
    <w:rsid w:val="00116486"/>
    <w:rsid w:val="00116506"/>
    <w:rsid w:val="00116629"/>
    <w:rsid w:val="00116B88"/>
    <w:rsid w:val="00116E24"/>
    <w:rsid w:val="00116E3D"/>
    <w:rsid w:val="00116F69"/>
    <w:rsid w:val="00116F82"/>
    <w:rsid w:val="00116FAC"/>
    <w:rsid w:val="00116FCC"/>
    <w:rsid w:val="0011701B"/>
    <w:rsid w:val="00117213"/>
    <w:rsid w:val="00117252"/>
    <w:rsid w:val="001172AF"/>
    <w:rsid w:val="001172E1"/>
    <w:rsid w:val="001176BB"/>
    <w:rsid w:val="001178D1"/>
    <w:rsid w:val="00117AF2"/>
    <w:rsid w:val="00117B40"/>
    <w:rsid w:val="00117C64"/>
    <w:rsid w:val="00117C84"/>
    <w:rsid w:val="00117CB4"/>
    <w:rsid w:val="00117E6E"/>
    <w:rsid w:val="00120016"/>
    <w:rsid w:val="00120202"/>
    <w:rsid w:val="001202A8"/>
    <w:rsid w:val="00120308"/>
    <w:rsid w:val="0012059C"/>
    <w:rsid w:val="001206C1"/>
    <w:rsid w:val="00120728"/>
    <w:rsid w:val="00120DAF"/>
    <w:rsid w:val="00120F45"/>
    <w:rsid w:val="00121253"/>
    <w:rsid w:val="00121255"/>
    <w:rsid w:val="001215DC"/>
    <w:rsid w:val="001215EF"/>
    <w:rsid w:val="00121606"/>
    <w:rsid w:val="0012165C"/>
    <w:rsid w:val="001216FA"/>
    <w:rsid w:val="00121706"/>
    <w:rsid w:val="00121852"/>
    <w:rsid w:val="0012198C"/>
    <w:rsid w:val="001219B2"/>
    <w:rsid w:val="00121C01"/>
    <w:rsid w:val="00121C0E"/>
    <w:rsid w:val="00121C45"/>
    <w:rsid w:val="00121C6E"/>
    <w:rsid w:val="00121D19"/>
    <w:rsid w:val="00121D4E"/>
    <w:rsid w:val="00121E3A"/>
    <w:rsid w:val="00122076"/>
    <w:rsid w:val="00122303"/>
    <w:rsid w:val="00122397"/>
    <w:rsid w:val="001226AE"/>
    <w:rsid w:val="0012290A"/>
    <w:rsid w:val="001229A7"/>
    <w:rsid w:val="00122A59"/>
    <w:rsid w:val="00122A9D"/>
    <w:rsid w:val="00122B94"/>
    <w:rsid w:val="00122CBF"/>
    <w:rsid w:val="00122EC2"/>
    <w:rsid w:val="00122FB3"/>
    <w:rsid w:val="00123155"/>
    <w:rsid w:val="00123382"/>
    <w:rsid w:val="0012350D"/>
    <w:rsid w:val="001235AB"/>
    <w:rsid w:val="00123981"/>
    <w:rsid w:val="001239FB"/>
    <w:rsid w:val="00123EAF"/>
    <w:rsid w:val="00123F69"/>
    <w:rsid w:val="00123FD0"/>
    <w:rsid w:val="00124030"/>
    <w:rsid w:val="0012412E"/>
    <w:rsid w:val="00124153"/>
    <w:rsid w:val="00124397"/>
    <w:rsid w:val="001243B3"/>
    <w:rsid w:val="001249C0"/>
    <w:rsid w:val="00124E27"/>
    <w:rsid w:val="00125106"/>
    <w:rsid w:val="0012515F"/>
    <w:rsid w:val="001251AF"/>
    <w:rsid w:val="001251F4"/>
    <w:rsid w:val="001253C8"/>
    <w:rsid w:val="00125509"/>
    <w:rsid w:val="00125580"/>
    <w:rsid w:val="0012570C"/>
    <w:rsid w:val="00125716"/>
    <w:rsid w:val="00125723"/>
    <w:rsid w:val="0012572F"/>
    <w:rsid w:val="001257F0"/>
    <w:rsid w:val="00125993"/>
    <w:rsid w:val="0012599F"/>
    <w:rsid w:val="00125A7D"/>
    <w:rsid w:val="00125AC2"/>
    <w:rsid w:val="00125BE6"/>
    <w:rsid w:val="00125E02"/>
    <w:rsid w:val="00126261"/>
    <w:rsid w:val="00126485"/>
    <w:rsid w:val="001264E2"/>
    <w:rsid w:val="001265D5"/>
    <w:rsid w:val="00126741"/>
    <w:rsid w:val="0012683D"/>
    <w:rsid w:val="001268B0"/>
    <w:rsid w:val="0012692E"/>
    <w:rsid w:val="0012699A"/>
    <w:rsid w:val="00126A61"/>
    <w:rsid w:val="00126E53"/>
    <w:rsid w:val="00126F86"/>
    <w:rsid w:val="00126FE0"/>
    <w:rsid w:val="00126FEA"/>
    <w:rsid w:val="00127304"/>
    <w:rsid w:val="00127305"/>
    <w:rsid w:val="001273B7"/>
    <w:rsid w:val="00127418"/>
    <w:rsid w:val="00127544"/>
    <w:rsid w:val="0012757F"/>
    <w:rsid w:val="001275C1"/>
    <w:rsid w:val="001275D8"/>
    <w:rsid w:val="0012773A"/>
    <w:rsid w:val="001279C9"/>
    <w:rsid w:val="00127C17"/>
    <w:rsid w:val="00127F20"/>
    <w:rsid w:val="00127F76"/>
    <w:rsid w:val="0013028B"/>
    <w:rsid w:val="0013067D"/>
    <w:rsid w:val="00130741"/>
    <w:rsid w:val="00130868"/>
    <w:rsid w:val="0013097A"/>
    <w:rsid w:val="00130AF7"/>
    <w:rsid w:val="00130B08"/>
    <w:rsid w:val="00130EC3"/>
    <w:rsid w:val="00130ED6"/>
    <w:rsid w:val="00131162"/>
    <w:rsid w:val="00131291"/>
    <w:rsid w:val="001314D6"/>
    <w:rsid w:val="0013158F"/>
    <w:rsid w:val="00131781"/>
    <w:rsid w:val="00131814"/>
    <w:rsid w:val="001319A0"/>
    <w:rsid w:val="001319AF"/>
    <w:rsid w:val="001319F2"/>
    <w:rsid w:val="00131A52"/>
    <w:rsid w:val="00131A87"/>
    <w:rsid w:val="00131B21"/>
    <w:rsid w:val="00131B48"/>
    <w:rsid w:val="00131B5F"/>
    <w:rsid w:val="00131BF2"/>
    <w:rsid w:val="00131C45"/>
    <w:rsid w:val="00131C55"/>
    <w:rsid w:val="00131C9D"/>
    <w:rsid w:val="0013208F"/>
    <w:rsid w:val="0013209C"/>
    <w:rsid w:val="001325C6"/>
    <w:rsid w:val="001325F7"/>
    <w:rsid w:val="0013292A"/>
    <w:rsid w:val="00132981"/>
    <w:rsid w:val="001329FA"/>
    <w:rsid w:val="00132A9D"/>
    <w:rsid w:val="00132BD7"/>
    <w:rsid w:val="00132C98"/>
    <w:rsid w:val="00132D8F"/>
    <w:rsid w:val="00132EB9"/>
    <w:rsid w:val="00132FE0"/>
    <w:rsid w:val="00132FF6"/>
    <w:rsid w:val="001330ED"/>
    <w:rsid w:val="00133148"/>
    <w:rsid w:val="001332A7"/>
    <w:rsid w:val="0013334B"/>
    <w:rsid w:val="00133391"/>
    <w:rsid w:val="00133505"/>
    <w:rsid w:val="0013353A"/>
    <w:rsid w:val="001338E4"/>
    <w:rsid w:val="001339B9"/>
    <w:rsid w:val="00133A01"/>
    <w:rsid w:val="00133B1F"/>
    <w:rsid w:val="00133C1B"/>
    <w:rsid w:val="00133CD2"/>
    <w:rsid w:val="00133E30"/>
    <w:rsid w:val="00133E6C"/>
    <w:rsid w:val="00133E82"/>
    <w:rsid w:val="0013409C"/>
    <w:rsid w:val="00134189"/>
    <w:rsid w:val="001342AA"/>
    <w:rsid w:val="00134314"/>
    <w:rsid w:val="0013432D"/>
    <w:rsid w:val="0013440B"/>
    <w:rsid w:val="00134424"/>
    <w:rsid w:val="00134468"/>
    <w:rsid w:val="001344B2"/>
    <w:rsid w:val="00134686"/>
    <w:rsid w:val="001346C3"/>
    <w:rsid w:val="001346F5"/>
    <w:rsid w:val="0013474C"/>
    <w:rsid w:val="001348DE"/>
    <w:rsid w:val="00134AF5"/>
    <w:rsid w:val="00134B48"/>
    <w:rsid w:val="00134CBD"/>
    <w:rsid w:val="00134CF0"/>
    <w:rsid w:val="00134E71"/>
    <w:rsid w:val="00134FDE"/>
    <w:rsid w:val="001351F6"/>
    <w:rsid w:val="00135516"/>
    <w:rsid w:val="00135528"/>
    <w:rsid w:val="00135616"/>
    <w:rsid w:val="00135C77"/>
    <w:rsid w:val="0013607F"/>
    <w:rsid w:val="0013619C"/>
    <w:rsid w:val="001362F4"/>
    <w:rsid w:val="001364CD"/>
    <w:rsid w:val="001364E9"/>
    <w:rsid w:val="0013655F"/>
    <w:rsid w:val="00136568"/>
    <w:rsid w:val="0013666B"/>
    <w:rsid w:val="00136747"/>
    <w:rsid w:val="001367B1"/>
    <w:rsid w:val="00136850"/>
    <w:rsid w:val="00136856"/>
    <w:rsid w:val="0013689B"/>
    <w:rsid w:val="0013697F"/>
    <w:rsid w:val="00136A15"/>
    <w:rsid w:val="00136C12"/>
    <w:rsid w:val="00136CAC"/>
    <w:rsid w:val="00136D7E"/>
    <w:rsid w:val="00136E7F"/>
    <w:rsid w:val="00136F5C"/>
    <w:rsid w:val="00137493"/>
    <w:rsid w:val="0013749D"/>
    <w:rsid w:val="001374DC"/>
    <w:rsid w:val="00137624"/>
    <w:rsid w:val="0013787D"/>
    <w:rsid w:val="00137945"/>
    <w:rsid w:val="00137A67"/>
    <w:rsid w:val="00137A6D"/>
    <w:rsid w:val="00137E6E"/>
    <w:rsid w:val="00140287"/>
    <w:rsid w:val="001402F3"/>
    <w:rsid w:val="0014047F"/>
    <w:rsid w:val="001406CB"/>
    <w:rsid w:val="0014094C"/>
    <w:rsid w:val="0014095E"/>
    <w:rsid w:val="00140C93"/>
    <w:rsid w:val="00140E34"/>
    <w:rsid w:val="001415BB"/>
    <w:rsid w:val="001415C6"/>
    <w:rsid w:val="001416E9"/>
    <w:rsid w:val="00141917"/>
    <w:rsid w:val="00141963"/>
    <w:rsid w:val="001419EA"/>
    <w:rsid w:val="00141B59"/>
    <w:rsid w:val="00141BC6"/>
    <w:rsid w:val="00141D4A"/>
    <w:rsid w:val="00141EDF"/>
    <w:rsid w:val="00142038"/>
    <w:rsid w:val="001421EA"/>
    <w:rsid w:val="001421F4"/>
    <w:rsid w:val="0014243B"/>
    <w:rsid w:val="0014272A"/>
    <w:rsid w:val="001428B9"/>
    <w:rsid w:val="00142B3E"/>
    <w:rsid w:val="00142B65"/>
    <w:rsid w:val="00142B9C"/>
    <w:rsid w:val="00142CA2"/>
    <w:rsid w:val="00142EBB"/>
    <w:rsid w:val="00142F1F"/>
    <w:rsid w:val="0014300B"/>
    <w:rsid w:val="001430E9"/>
    <w:rsid w:val="0014337D"/>
    <w:rsid w:val="001433D8"/>
    <w:rsid w:val="001433FE"/>
    <w:rsid w:val="00143654"/>
    <w:rsid w:val="001437E5"/>
    <w:rsid w:val="00143A92"/>
    <w:rsid w:val="00143B82"/>
    <w:rsid w:val="00143D5B"/>
    <w:rsid w:val="00143E7B"/>
    <w:rsid w:val="00143F1E"/>
    <w:rsid w:val="0014437E"/>
    <w:rsid w:val="001443CC"/>
    <w:rsid w:val="001444B7"/>
    <w:rsid w:val="00144519"/>
    <w:rsid w:val="001445C6"/>
    <w:rsid w:val="00144633"/>
    <w:rsid w:val="00144654"/>
    <w:rsid w:val="001448E0"/>
    <w:rsid w:val="0014490C"/>
    <w:rsid w:val="00144B21"/>
    <w:rsid w:val="00144BC0"/>
    <w:rsid w:val="00144CC0"/>
    <w:rsid w:val="00144CE9"/>
    <w:rsid w:val="00144D93"/>
    <w:rsid w:val="0014510A"/>
    <w:rsid w:val="00145559"/>
    <w:rsid w:val="0014564A"/>
    <w:rsid w:val="001458A5"/>
    <w:rsid w:val="00145A16"/>
    <w:rsid w:val="00145A8E"/>
    <w:rsid w:val="00145B90"/>
    <w:rsid w:val="00145BE5"/>
    <w:rsid w:val="00145BFF"/>
    <w:rsid w:val="00145D38"/>
    <w:rsid w:val="00145E5F"/>
    <w:rsid w:val="00145F41"/>
    <w:rsid w:val="00146048"/>
    <w:rsid w:val="001460A4"/>
    <w:rsid w:val="001460E3"/>
    <w:rsid w:val="001460F0"/>
    <w:rsid w:val="00146277"/>
    <w:rsid w:val="00146311"/>
    <w:rsid w:val="001463D6"/>
    <w:rsid w:val="00146533"/>
    <w:rsid w:val="001465F7"/>
    <w:rsid w:val="0014665D"/>
    <w:rsid w:val="001466E2"/>
    <w:rsid w:val="0014672E"/>
    <w:rsid w:val="00146774"/>
    <w:rsid w:val="001468DD"/>
    <w:rsid w:val="00146A81"/>
    <w:rsid w:val="00146F33"/>
    <w:rsid w:val="00146F43"/>
    <w:rsid w:val="0014717C"/>
    <w:rsid w:val="0014740B"/>
    <w:rsid w:val="00147510"/>
    <w:rsid w:val="00147593"/>
    <w:rsid w:val="00147673"/>
    <w:rsid w:val="00147696"/>
    <w:rsid w:val="00147812"/>
    <w:rsid w:val="00147A88"/>
    <w:rsid w:val="00147B3C"/>
    <w:rsid w:val="00147BAC"/>
    <w:rsid w:val="00147C56"/>
    <w:rsid w:val="00147CCE"/>
    <w:rsid w:val="00147D25"/>
    <w:rsid w:val="00147E03"/>
    <w:rsid w:val="00147F50"/>
    <w:rsid w:val="001501DF"/>
    <w:rsid w:val="0015024B"/>
    <w:rsid w:val="0015035E"/>
    <w:rsid w:val="001503C5"/>
    <w:rsid w:val="001503FF"/>
    <w:rsid w:val="0015057B"/>
    <w:rsid w:val="00150681"/>
    <w:rsid w:val="00150772"/>
    <w:rsid w:val="00150AA4"/>
    <w:rsid w:val="00150B8C"/>
    <w:rsid w:val="00150C3E"/>
    <w:rsid w:val="00150D6C"/>
    <w:rsid w:val="00150F2D"/>
    <w:rsid w:val="00150F32"/>
    <w:rsid w:val="00150F66"/>
    <w:rsid w:val="001513B8"/>
    <w:rsid w:val="00151D40"/>
    <w:rsid w:val="00151E26"/>
    <w:rsid w:val="00151EEF"/>
    <w:rsid w:val="00151F0B"/>
    <w:rsid w:val="0015224D"/>
    <w:rsid w:val="0015227B"/>
    <w:rsid w:val="00152324"/>
    <w:rsid w:val="0015232B"/>
    <w:rsid w:val="001523A3"/>
    <w:rsid w:val="001523D7"/>
    <w:rsid w:val="001524F4"/>
    <w:rsid w:val="001525EE"/>
    <w:rsid w:val="0015266E"/>
    <w:rsid w:val="00152902"/>
    <w:rsid w:val="001529B8"/>
    <w:rsid w:val="001529D2"/>
    <w:rsid w:val="00152D94"/>
    <w:rsid w:val="00152E06"/>
    <w:rsid w:val="00152E34"/>
    <w:rsid w:val="00152E55"/>
    <w:rsid w:val="00153165"/>
    <w:rsid w:val="001531DC"/>
    <w:rsid w:val="00153388"/>
    <w:rsid w:val="0015339A"/>
    <w:rsid w:val="00153625"/>
    <w:rsid w:val="001536F3"/>
    <w:rsid w:val="001536FA"/>
    <w:rsid w:val="0015373F"/>
    <w:rsid w:val="00153756"/>
    <w:rsid w:val="001539F7"/>
    <w:rsid w:val="00153A44"/>
    <w:rsid w:val="00153AEC"/>
    <w:rsid w:val="00153AFB"/>
    <w:rsid w:val="00153C70"/>
    <w:rsid w:val="00153D0A"/>
    <w:rsid w:val="00153E08"/>
    <w:rsid w:val="00153F01"/>
    <w:rsid w:val="00154044"/>
    <w:rsid w:val="001547D2"/>
    <w:rsid w:val="00154856"/>
    <w:rsid w:val="00154ACE"/>
    <w:rsid w:val="00154C12"/>
    <w:rsid w:val="00154DC9"/>
    <w:rsid w:val="00154E70"/>
    <w:rsid w:val="00154E89"/>
    <w:rsid w:val="0015516F"/>
    <w:rsid w:val="001551DC"/>
    <w:rsid w:val="0015524F"/>
    <w:rsid w:val="001552EB"/>
    <w:rsid w:val="0015555C"/>
    <w:rsid w:val="00155693"/>
    <w:rsid w:val="0015578E"/>
    <w:rsid w:val="00155A33"/>
    <w:rsid w:val="00155BA7"/>
    <w:rsid w:val="00155BE0"/>
    <w:rsid w:val="00155BFF"/>
    <w:rsid w:val="00156140"/>
    <w:rsid w:val="001561BF"/>
    <w:rsid w:val="0015628F"/>
    <w:rsid w:val="001562B6"/>
    <w:rsid w:val="00156368"/>
    <w:rsid w:val="001563BC"/>
    <w:rsid w:val="00156418"/>
    <w:rsid w:val="0015642F"/>
    <w:rsid w:val="0015659B"/>
    <w:rsid w:val="001565AA"/>
    <w:rsid w:val="0015672D"/>
    <w:rsid w:val="00156741"/>
    <w:rsid w:val="00156840"/>
    <w:rsid w:val="00156AF2"/>
    <w:rsid w:val="00156B93"/>
    <w:rsid w:val="00156BDF"/>
    <w:rsid w:val="00156CA8"/>
    <w:rsid w:val="00156D67"/>
    <w:rsid w:val="00156FA5"/>
    <w:rsid w:val="00157015"/>
    <w:rsid w:val="0015702A"/>
    <w:rsid w:val="001570CB"/>
    <w:rsid w:val="001570DB"/>
    <w:rsid w:val="00157205"/>
    <w:rsid w:val="001573E8"/>
    <w:rsid w:val="00157462"/>
    <w:rsid w:val="00157524"/>
    <w:rsid w:val="00157901"/>
    <w:rsid w:val="00157B3A"/>
    <w:rsid w:val="00157CE2"/>
    <w:rsid w:val="00157E08"/>
    <w:rsid w:val="00157E0B"/>
    <w:rsid w:val="00157F3C"/>
    <w:rsid w:val="00157FB0"/>
    <w:rsid w:val="00157FDC"/>
    <w:rsid w:val="001601BB"/>
    <w:rsid w:val="00160396"/>
    <w:rsid w:val="001604F7"/>
    <w:rsid w:val="00160572"/>
    <w:rsid w:val="00160717"/>
    <w:rsid w:val="0016087A"/>
    <w:rsid w:val="00160A4D"/>
    <w:rsid w:val="00160DAB"/>
    <w:rsid w:val="00160E1C"/>
    <w:rsid w:val="00160E6F"/>
    <w:rsid w:val="00160EFE"/>
    <w:rsid w:val="00160FBC"/>
    <w:rsid w:val="00161095"/>
    <w:rsid w:val="001610D8"/>
    <w:rsid w:val="00161285"/>
    <w:rsid w:val="001613DB"/>
    <w:rsid w:val="00161956"/>
    <w:rsid w:val="00161A34"/>
    <w:rsid w:val="00161A3F"/>
    <w:rsid w:val="00161AAD"/>
    <w:rsid w:val="00161D45"/>
    <w:rsid w:val="00161D83"/>
    <w:rsid w:val="00161F34"/>
    <w:rsid w:val="00161FAD"/>
    <w:rsid w:val="001620BA"/>
    <w:rsid w:val="001622A7"/>
    <w:rsid w:val="001622EC"/>
    <w:rsid w:val="00162358"/>
    <w:rsid w:val="0016258C"/>
    <w:rsid w:val="001625FF"/>
    <w:rsid w:val="00162630"/>
    <w:rsid w:val="001626DE"/>
    <w:rsid w:val="001628F8"/>
    <w:rsid w:val="001629E2"/>
    <w:rsid w:val="00162AC8"/>
    <w:rsid w:val="00162BBB"/>
    <w:rsid w:val="00162BF0"/>
    <w:rsid w:val="00162C00"/>
    <w:rsid w:val="00162C20"/>
    <w:rsid w:val="00162CF5"/>
    <w:rsid w:val="00162D1D"/>
    <w:rsid w:val="00162DB0"/>
    <w:rsid w:val="00162DDA"/>
    <w:rsid w:val="00163370"/>
    <w:rsid w:val="001635C3"/>
    <w:rsid w:val="00163644"/>
    <w:rsid w:val="00163669"/>
    <w:rsid w:val="0016379D"/>
    <w:rsid w:val="00163891"/>
    <w:rsid w:val="00163CC7"/>
    <w:rsid w:val="00163CF6"/>
    <w:rsid w:val="00163D00"/>
    <w:rsid w:val="00163D21"/>
    <w:rsid w:val="00163EBD"/>
    <w:rsid w:val="00163EDC"/>
    <w:rsid w:val="00163F5B"/>
    <w:rsid w:val="001642A1"/>
    <w:rsid w:val="001643DA"/>
    <w:rsid w:val="001644BF"/>
    <w:rsid w:val="0016472A"/>
    <w:rsid w:val="00164CBD"/>
    <w:rsid w:val="00164E18"/>
    <w:rsid w:val="0016505D"/>
    <w:rsid w:val="00165078"/>
    <w:rsid w:val="00165153"/>
    <w:rsid w:val="00165186"/>
    <w:rsid w:val="001651A7"/>
    <w:rsid w:val="001652AC"/>
    <w:rsid w:val="00165450"/>
    <w:rsid w:val="00165750"/>
    <w:rsid w:val="0016585C"/>
    <w:rsid w:val="0016597A"/>
    <w:rsid w:val="00165A71"/>
    <w:rsid w:val="00165AB9"/>
    <w:rsid w:val="00165B72"/>
    <w:rsid w:val="00165C08"/>
    <w:rsid w:val="0016609B"/>
    <w:rsid w:val="001661B8"/>
    <w:rsid w:val="001662A9"/>
    <w:rsid w:val="001662CE"/>
    <w:rsid w:val="00166307"/>
    <w:rsid w:val="0016630A"/>
    <w:rsid w:val="001664B5"/>
    <w:rsid w:val="00166702"/>
    <w:rsid w:val="00166862"/>
    <w:rsid w:val="001668D5"/>
    <w:rsid w:val="001668DA"/>
    <w:rsid w:val="00166B6A"/>
    <w:rsid w:val="00166E65"/>
    <w:rsid w:val="00166EB9"/>
    <w:rsid w:val="00166F09"/>
    <w:rsid w:val="00167011"/>
    <w:rsid w:val="0016704E"/>
    <w:rsid w:val="001670A2"/>
    <w:rsid w:val="001670B6"/>
    <w:rsid w:val="001673CB"/>
    <w:rsid w:val="0016750B"/>
    <w:rsid w:val="00167580"/>
    <w:rsid w:val="00167751"/>
    <w:rsid w:val="001679EB"/>
    <w:rsid w:val="00167A95"/>
    <w:rsid w:val="00167B1B"/>
    <w:rsid w:val="00167CB0"/>
    <w:rsid w:val="00167D3B"/>
    <w:rsid w:val="00167E37"/>
    <w:rsid w:val="001702E6"/>
    <w:rsid w:val="0017030B"/>
    <w:rsid w:val="001703A0"/>
    <w:rsid w:val="00170427"/>
    <w:rsid w:val="00170664"/>
    <w:rsid w:val="00170888"/>
    <w:rsid w:val="001709E4"/>
    <w:rsid w:val="00170B4A"/>
    <w:rsid w:val="00170C63"/>
    <w:rsid w:val="00170CBB"/>
    <w:rsid w:val="00170D23"/>
    <w:rsid w:val="00170DEA"/>
    <w:rsid w:val="00170E58"/>
    <w:rsid w:val="00170E81"/>
    <w:rsid w:val="00170FB6"/>
    <w:rsid w:val="001710B2"/>
    <w:rsid w:val="00171112"/>
    <w:rsid w:val="00171114"/>
    <w:rsid w:val="0017172A"/>
    <w:rsid w:val="00171950"/>
    <w:rsid w:val="00171BFC"/>
    <w:rsid w:val="00171EA6"/>
    <w:rsid w:val="00171EE8"/>
    <w:rsid w:val="00171F7D"/>
    <w:rsid w:val="00171F96"/>
    <w:rsid w:val="00171FAB"/>
    <w:rsid w:val="001720AC"/>
    <w:rsid w:val="001720B9"/>
    <w:rsid w:val="00172111"/>
    <w:rsid w:val="00172211"/>
    <w:rsid w:val="00172222"/>
    <w:rsid w:val="00172293"/>
    <w:rsid w:val="0017236B"/>
    <w:rsid w:val="00172612"/>
    <w:rsid w:val="00172A8C"/>
    <w:rsid w:val="00172B15"/>
    <w:rsid w:val="00172B4B"/>
    <w:rsid w:val="00172C82"/>
    <w:rsid w:val="00172DEC"/>
    <w:rsid w:val="00172E6A"/>
    <w:rsid w:val="00173056"/>
    <w:rsid w:val="0017306A"/>
    <w:rsid w:val="0017313E"/>
    <w:rsid w:val="001731CD"/>
    <w:rsid w:val="001731FF"/>
    <w:rsid w:val="001732E3"/>
    <w:rsid w:val="00173482"/>
    <w:rsid w:val="0017349F"/>
    <w:rsid w:val="001735AA"/>
    <w:rsid w:val="001739B7"/>
    <w:rsid w:val="001739E9"/>
    <w:rsid w:val="00173ACA"/>
    <w:rsid w:val="00173AEB"/>
    <w:rsid w:val="00173C15"/>
    <w:rsid w:val="00173D1E"/>
    <w:rsid w:val="00173D4A"/>
    <w:rsid w:val="00173D7C"/>
    <w:rsid w:val="00173E80"/>
    <w:rsid w:val="00173F16"/>
    <w:rsid w:val="001740F1"/>
    <w:rsid w:val="001740FB"/>
    <w:rsid w:val="00174100"/>
    <w:rsid w:val="00174270"/>
    <w:rsid w:val="00174301"/>
    <w:rsid w:val="001745E8"/>
    <w:rsid w:val="0017466F"/>
    <w:rsid w:val="001748FA"/>
    <w:rsid w:val="00174BF9"/>
    <w:rsid w:val="00174D92"/>
    <w:rsid w:val="0017501D"/>
    <w:rsid w:val="001750EE"/>
    <w:rsid w:val="00175164"/>
    <w:rsid w:val="001751E2"/>
    <w:rsid w:val="001752A9"/>
    <w:rsid w:val="0017530A"/>
    <w:rsid w:val="00175732"/>
    <w:rsid w:val="00175796"/>
    <w:rsid w:val="001757C8"/>
    <w:rsid w:val="0017585D"/>
    <w:rsid w:val="00175969"/>
    <w:rsid w:val="001759EB"/>
    <w:rsid w:val="00175AAB"/>
    <w:rsid w:val="00175CFC"/>
    <w:rsid w:val="00175D36"/>
    <w:rsid w:val="00175DA0"/>
    <w:rsid w:val="00175E6C"/>
    <w:rsid w:val="00175F19"/>
    <w:rsid w:val="00175F90"/>
    <w:rsid w:val="0017602E"/>
    <w:rsid w:val="00176436"/>
    <w:rsid w:val="001764A9"/>
    <w:rsid w:val="001764DE"/>
    <w:rsid w:val="0017684C"/>
    <w:rsid w:val="00176886"/>
    <w:rsid w:val="00176973"/>
    <w:rsid w:val="001769D3"/>
    <w:rsid w:val="00176C78"/>
    <w:rsid w:val="00176CC0"/>
    <w:rsid w:val="00176E4A"/>
    <w:rsid w:val="00176FA6"/>
    <w:rsid w:val="0017706F"/>
    <w:rsid w:val="0017707F"/>
    <w:rsid w:val="0017712B"/>
    <w:rsid w:val="001771B2"/>
    <w:rsid w:val="00177792"/>
    <w:rsid w:val="0017785E"/>
    <w:rsid w:val="00177D57"/>
    <w:rsid w:val="00180099"/>
    <w:rsid w:val="00180121"/>
    <w:rsid w:val="00180173"/>
    <w:rsid w:val="001801BD"/>
    <w:rsid w:val="00180297"/>
    <w:rsid w:val="001802FF"/>
    <w:rsid w:val="00180369"/>
    <w:rsid w:val="0018077A"/>
    <w:rsid w:val="00180969"/>
    <w:rsid w:val="00180B8D"/>
    <w:rsid w:val="00180C63"/>
    <w:rsid w:val="00180D9B"/>
    <w:rsid w:val="00180E3A"/>
    <w:rsid w:val="0018124B"/>
    <w:rsid w:val="0018148C"/>
    <w:rsid w:val="001815CC"/>
    <w:rsid w:val="001816DE"/>
    <w:rsid w:val="001816E2"/>
    <w:rsid w:val="00181810"/>
    <w:rsid w:val="00181962"/>
    <w:rsid w:val="00181A40"/>
    <w:rsid w:val="00181B67"/>
    <w:rsid w:val="00181B70"/>
    <w:rsid w:val="00181C3F"/>
    <w:rsid w:val="00181C86"/>
    <w:rsid w:val="00181EE6"/>
    <w:rsid w:val="00181EEF"/>
    <w:rsid w:val="0018209E"/>
    <w:rsid w:val="0018234C"/>
    <w:rsid w:val="00182368"/>
    <w:rsid w:val="00182500"/>
    <w:rsid w:val="00182507"/>
    <w:rsid w:val="00182B58"/>
    <w:rsid w:val="00182C75"/>
    <w:rsid w:val="00182C91"/>
    <w:rsid w:val="00182E22"/>
    <w:rsid w:val="00183215"/>
    <w:rsid w:val="00183236"/>
    <w:rsid w:val="00183344"/>
    <w:rsid w:val="0018343D"/>
    <w:rsid w:val="00183638"/>
    <w:rsid w:val="0018381D"/>
    <w:rsid w:val="00183A63"/>
    <w:rsid w:val="00183A95"/>
    <w:rsid w:val="00183A98"/>
    <w:rsid w:val="00183AC2"/>
    <w:rsid w:val="00183CF0"/>
    <w:rsid w:val="00183D2F"/>
    <w:rsid w:val="00183FB5"/>
    <w:rsid w:val="0018446F"/>
    <w:rsid w:val="001845A1"/>
    <w:rsid w:val="0018474D"/>
    <w:rsid w:val="00184A0E"/>
    <w:rsid w:val="00184B55"/>
    <w:rsid w:val="00184C6E"/>
    <w:rsid w:val="00184E13"/>
    <w:rsid w:val="00184F69"/>
    <w:rsid w:val="00184FDC"/>
    <w:rsid w:val="0018521C"/>
    <w:rsid w:val="00185247"/>
    <w:rsid w:val="00185639"/>
    <w:rsid w:val="001856EB"/>
    <w:rsid w:val="001857C9"/>
    <w:rsid w:val="0018580B"/>
    <w:rsid w:val="00185814"/>
    <w:rsid w:val="00185877"/>
    <w:rsid w:val="00185BE0"/>
    <w:rsid w:val="00185E2F"/>
    <w:rsid w:val="00185E4A"/>
    <w:rsid w:val="00185F0F"/>
    <w:rsid w:val="00186015"/>
    <w:rsid w:val="001860F3"/>
    <w:rsid w:val="001861FB"/>
    <w:rsid w:val="0018621B"/>
    <w:rsid w:val="00186295"/>
    <w:rsid w:val="001862F9"/>
    <w:rsid w:val="0018636A"/>
    <w:rsid w:val="00186491"/>
    <w:rsid w:val="001864AA"/>
    <w:rsid w:val="00186603"/>
    <w:rsid w:val="001866B7"/>
    <w:rsid w:val="001866BF"/>
    <w:rsid w:val="001867B0"/>
    <w:rsid w:val="001867B1"/>
    <w:rsid w:val="001868DD"/>
    <w:rsid w:val="00186C60"/>
    <w:rsid w:val="00186CA7"/>
    <w:rsid w:val="00186D35"/>
    <w:rsid w:val="00186E21"/>
    <w:rsid w:val="00186F6D"/>
    <w:rsid w:val="00187001"/>
    <w:rsid w:val="00187028"/>
    <w:rsid w:val="00187062"/>
    <w:rsid w:val="001873ED"/>
    <w:rsid w:val="00187432"/>
    <w:rsid w:val="00187444"/>
    <w:rsid w:val="001876BE"/>
    <w:rsid w:val="001876FB"/>
    <w:rsid w:val="0018779F"/>
    <w:rsid w:val="00187DD6"/>
    <w:rsid w:val="00187EA3"/>
    <w:rsid w:val="00187F05"/>
    <w:rsid w:val="0019007B"/>
    <w:rsid w:val="001902D0"/>
    <w:rsid w:val="001908CD"/>
    <w:rsid w:val="00190F5F"/>
    <w:rsid w:val="00190FD2"/>
    <w:rsid w:val="001910FD"/>
    <w:rsid w:val="00191207"/>
    <w:rsid w:val="00191310"/>
    <w:rsid w:val="00191623"/>
    <w:rsid w:val="001918CB"/>
    <w:rsid w:val="00191941"/>
    <w:rsid w:val="00191A6C"/>
    <w:rsid w:val="00191BD6"/>
    <w:rsid w:val="00192026"/>
    <w:rsid w:val="001920FB"/>
    <w:rsid w:val="00192228"/>
    <w:rsid w:val="00192511"/>
    <w:rsid w:val="0019291E"/>
    <w:rsid w:val="00192D76"/>
    <w:rsid w:val="00192F23"/>
    <w:rsid w:val="00192FCA"/>
    <w:rsid w:val="00192FDA"/>
    <w:rsid w:val="0019301A"/>
    <w:rsid w:val="0019309B"/>
    <w:rsid w:val="001931A6"/>
    <w:rsid w:val="001931B2"/>
    <w:rsid w:val="00193360"/>
    <w:rsid w:val="001936DF"/>
    <w:rsid w:val="0019373C"/>
    <w:rsid w:val="00193783"/>
    <w:rsid w:val="001937B2"/>
    <w:rsid w:val="00193A56"/>
    <w:rsid w:val="00193AF7"/>
    <w:rsid w:val="00193B55"/>
    <w:rsid w:val="00193D5D"/>
    <w:rsid w:val="00193E14"/>
    <w:rsid w:val="00193E52"/>
    <w:rsid w:val="00194B7C"/>
    <w:rsid w:val="00194E80"/>
    <w:rsid w:val="00194FC2"/>
    <w:rsid w:val="001950BE"/>
    <w:rsid w:val="00195193"/>
    <w:rsid w:val="001952A5"/>
    <w:rsid w:val="0019537B"/>
    <w:rsid w:val="0019557C"/>
    <w:rsid w:val="00195603"/>
    <w:rsid w:val="0019596A"/>
    <w:rsid w:val="00195A32"/>
    <w:rsid w:val="00195A67"/>
    <w:rsid w:val="00195B2B"/>
    <w:rsid w:val="00195C1A"/>
    <w:rsid w:val="00195E18"/>
    <w:rsid w:val="00195F4A"/>
    <w:rsid w:val="00195FAE"/>
    <w:rsid w:val="001960C3"/>
    <w:rsid w:val="001961A8"/>
    <w:rsid w:val="00196275"/>
    <w:rsid w:val="001962AF"/>
    <w:rsid w:val="001962DE"/>
    <w:rsid w:val="001964E3"/>
    <w:rsid w:val="00196543"/>
    <w:rsid w:val="00196559"/>
    <w:rsid w:val="001965E1"/>
    <w:rsid w:val="001966BC"/>
    <w:rsid w:val="001967F2"/>
    <w:rsid w:val="00196905"/>
    <w:rsid w:val="00196BB0"/>
    <w:rsid w:val="00196D3F"/>
    <w:rsid w:val="00196E47"/>
    <w:rsid w:val="00196E56"/>
    <w:rsid w:val="00196E5D"/>
    <w:rsid w:val="00196F33"/>
    <w:rsid w:val="00197272"/>
    <w:rsid w:val="0019730B"/>
    <w:rsid w:val="0019732B"/>
    <w:rsid w:val="001973B9"/>
    <w:rsid w:val="00197446"/>
    <w:rsid w:val="001974E1"/>
    <w:rsid w:val="001974F2"/>
    <w:rsid w:val="00197621"/>
    <w:rsid w:val="001976E8"/>
    <w:rsid w:val="00197823"/>
    <w:rsid w:val="00197850"/>
    <w:rsid w:val="00197858"/>
    <w:rsid w:val="00197963"/>
    <w:rsid w:val="001979D3"/>
    <w:rsid w:val="00197A5A"/>
    <w:rsid w:val="00197AAD"/>
    <w:rsid w:val="00197B50"/>
    <w:rsid w:val="00197C4A"/>
    <w:rsid w:val="00197D5B"/>
    <w:rsid w:val="00197D97"/>
    <w:rsid w:val="00197DDB"/>
    <w:rsid w:val="00197DE4"/>
    <w:rsid w:val="00197E54"/>
    <w:rsid w:val="001A019D"/>
    <w:rsid w:val="001A0228"/>
    <w:rsid w:val="001A07C0"/>
    <w:rsid w:val="001A087A"/>
    <w:rsid w:val="001A08C9"/>
    <w:rsid w:val="001A090D"/>
    <w:rsid w:val="001A0967"/>
    <w:rsid w:val="001A0A0A"/>
    <w:rsid w:val="001A0AA5"/>
    <w:rsid w:val="001A0BD0"/>
    <w:rsid w:val="001A0C73"/>
    <w:rsid w:val="001A0C98"/>
    <w:rsid w:val="001A0CC1"/>
    <w:rsid w:val="001A0E44"/>
    <w:rsid w:val="001A0FE0"/>
    <w:rsid w:val="001A11F7"/>
    <w:rsid w:val="001A1228"/>
    <w:rsid w:val="001A17EA"/>
    <w:rsid w:val="001A18CD"/>
    <w:rsid w:val="001A18E4"/>
    <w:rsid w:val="001A1A14"/>
    <w:rsid w:val="001A1C12"/>
    <w:rsid w:val="001A1E62"/>
    <w:rsid w:val="001A1E91"/>
    <w:rsid w:val="001A2188"/>
    <w:rsid w:val="001A220B"/>
    <w:rsid w:val="001A2267"/>
    <w:rsid w:val="001A22CF"/>
    <w:rsid w:val="001A2326"/>
    <w:rsid w:val="001A2338"/>
    <w:rsid w:val="001A23EE"/>
    <w:rsid w:val="001A254C"/>
    <w:rsid w:val="001A255D"/>
    <w:rsid w:val="001A25F5"/>
    <w:rsid w:val="001A2692"/>
    <w:rsid w:val="001A292A"/>
    <w:rsid w:val="001A29E2"/>
    <w:rsid w:val="001A2A48"/>
    <w:rsid w:val="001A2A5E"/>
    <w:rsid w:val="001A2A61"/>
    <w:rsid w:val="001A2CD9"/>
    <w:rsid w:val="001A2D91"/>
    <w:rsid w:val="001A2E01"/>
    <w:rsid w:val="001A2E7B"/>
    <w:rsid w:val="001A2ED2"/>
    <w:rsid w:val="001A2FA1"/>
    <w:rsid w:val="001A2FB9"/>
    <w:rsid w:val="001A3187"/>
    <w:rsid w:val="001A3195"/>
    <w:rsid w:val="001A32CF"/>
    <w:rsid w:val="001A33B3"/>
    <w:rsid w:val="001A3401"/>
    <w:rsid w:val="001A341B"/>
    <w:rsid w:val="001A3653"/>
    <w:rsid w:val="001A371E"/>
    <w:rsid w:val="001A37BE"/>
    <w:rsid w:val="001A39B4"/>
    <w:rsid w:val="001A3A2F"/>
    <w:rsid w:val="001A3B94"/>
    <w:rsid w:val="001A3BFE"/>
    <w:rsid w:val="001A3CFC"/>
    <w:rsid w:val="001A3D0B"/>
    <w:rsid w:val="001A3D6E"/>
    <w:rsid w:val="001A3E5B"/>
    <w:rsid w:val="001A3E77"/>
    <w:rsid w:val="001A40A3"/>
    <w:rsid w:val="001A414C"/>
    <w:rsid w:val="001A41FB"/>
    <w:rsid w:val="001A42CE"/>
    <w:rsid w:val="001A444D"/>
    <w:rsid w:val="001A4481"/>
    <w:rsid w:val="001A453C"/>
    <w:rsid w:val="001A45F3"/>
    <w:rsid w:val="001A4623"/>
    <w:rsid w:val="001A4628"/>
    <w:rsid w:val="001A46B9"/>
    <w:rsid w:val="001A47ED"/>
    <w:rsid w:val="001A48E0"/>
    <w:rsid w:val="001A4B0D"/>
    <w:rsid w:val="001A4B55"/>
    <w:rsid w:val="001A4E47"/>
    <w:rsid w:val="001A4F27"/>
    <w:rsid w:val="001A5119"/>
    <w:rsid w:val="001A5227"/>
    <w:rsid w:val="001A5265"/>
    <w:rsid w:val="001A5274"/>
    <w:rsid w:val="001A527E"/>
    <w:rsid w:val="001A5504"/>
    <w:rsid w:val="001A5702"/>
    <w:rsid w:val="001A5730"/>
    <w:rsid w:val="001A57BF"/>
    <w:rsid w:val="001A5A1B"/>
    <w:rsid w:val="001A5A41"/>
    <w:rsid w:val="001A5CB3"/>
    <w:rsid w:val="001A5DDC"/>
    <w:rsid w:val="001A63CB"/>
    <w:rsid w:val="001A6748"/>
    <w:rsid w:val="001A67B6"/>
    <w:rsid w:val="001A67CA"/>
    <w:rsid w:val="001A67E5"/>
    <w:rsid w:val="001A685B"/>
    <w:rsid w:val="001A6870"/>
    <w:rsid w:val="001A6A0F"/>
    <w:rsid w:val="001A6A8F"/>
    <w:rsid w:val="001A6C94"/>
    <w:rsid w:val="001A6D27"/>
    <w:rsid w:val="001A6FA6"/>
    <w:rsid w:val="001A70FC"/>
    <w:rsid w:val="001A7145"/>
    <w:rsid w:val="001A726C"/>
    <w:rsid w:val="001A73D3"/>
    <w:rsid w:val="001A7501"/>
    <w:rsid w:val="001A756F"/>
    <w:rsid w:val="001A7729"/>
    <w:rsid w:val="001A7AB3"/>
    <w:rsid w:val="001A7AD4"/>
    <w:rsid w:val="001A7B7C"/>
    <w:rsid w:val="001A7CED"/>
    <w:rsid w:val="001A7D69"/>
    <w:rsid w:val="001A7FD8"/>
    <w:rsid w:val="001B0003"/>
    <w:rsid w:val="001B000E"/>
    <w:rsid w:val="001B00F4"/>
    <w:rsid w:val="001B0136"/>
    <w:rsid w:val="001B0349"/>
    <w:rsid w:val="001B04C7"/>
    <w:rsid w:val="001B0693"/>
    <w:rsid w:val="001B06D4"/>
    <w:rsid w:val="001B0782"/>
    <w:rsid w:val="001B0806"/>
    <w:rsid w:val="001B0912"/>
    <w:rsid w:val="001B0DC6"/>
    <w:rsid w:val="001B0E1E"/>
    <w:rsid w:val="001B0FEA"/>
    <w:rsid w:val="001B1013"/>
    <w:rsid w:val="001B1102"/>
    <w:rsid w:val="001B112D"/>
    <w:rsid w:val="001B14A1"/>
    <w:rsid w:val="001B14AA"/>
    <w:rsid w:val="001B1686"/>
    <w:rsid w:val="001B1832"/>
    <w:rsid w:val="001B18BC"/>
    <w:rsid w:val="001B1AC5"/>
    <w:rsid w:val="001B1C42"/>
    <w:rsid w:val="001B1C5B"/>
    <w:rsid w:val="001B1CA3"/>
    <w:rsid w:val="001B1E75"/>
    <w:rsid w:val="001B1EA3"/>
    <w:rsid w:val="001B1EF6"/>
    <w:rsid w:val="001B1F78"/>
    <w:rsid w:val="001B20A5"/>
    <w:rsid w:val="001B231A"/>
    <w:rsid w:val="001B236D"/>
    <w:rsid w:val="001B2642"/>
    <w:rsid w:val="001B26F8"/>
    <w:rsid w:val="001B297E"/>
    <w:rsid w:val="001B2BD6"/>
    <w:rsid w:val="001B2C9D"/>
    <w:rsid w:val="001B2D8A"/>
    <w:rsid w:val="001B2E3A"/>
    <w:rsid w:val="001B3086"/>
    <w:rsid w:val="001B3138"/>
    <w:rsid w:val="001B3173"/>
    <w:rsid w:val="001B3268"/>
    <w:rsid w:val="001B3599"/>
    <w:rsid w:val="001B35D5"/>
    <w:rsid w:val="001B36CA"/>
    <w:rsid w:val="001B3904"/>
    <w:rsid w:val="001B3970"/>
    <w:rsid w:val="001B3BB9"/>
    <w:rsid w:val="001B3C0A"/>
    <w:rsid w:val="001B3C35"/>
    <w:rsid w:val="001B3DA4"/>
    <w:rsid w:val="001B3E34"/>
    <w:rsid w:val="001B3EBF"/>
    <w:rsid w:val="001B3F57"/>
    <w:rsid w:val="001B4094"/>
    <w:rsid w:val="001B41E7"/>
    <w:rsid w:val="001B422D"/>
    <w:rsid w:val="001B454C"/>
    <w:rsid w:val="001B46AA"/>
    <w:rsid w:val="001B48E1"/>
    <w:rsid w:val="001B4B51"/>
    <w:rsid w:val="001B4E1B"/>
    <w:rsid w:val="001B52A7"/>
    <w:rsid w:val="001B53BB"/>
    <w:rsid w:val="001B544C"/>
    <w:rsid w:val="001B5693"/>
    <w:rsid w:val="001B5AE8"/>
    <w:rsid w:val="001B5BF1"/>
    <w:rsid w:val="001B5CDE"/>
    <w:rsid w:val="001B5CED"/>
    <w:rsid w:val="001B5D9E"/>
    <w:rsid w:val="001B5DCD"/>
    <w:rsid w:val="001B5FBE"/>
    <w:rsid w:val="001B5FCD"/>
    <w:rsid w:val="001B60EF"/>
    <w:rsid w:val="001B6209"/>
    <w:rsid w:val="001B6395"/>
    <w:rsid w:val="001B6557"/>
    <w:rsid w:val="001B65B0"/>
    <w:rsid w:val="001B66E4"/>
    <w:rsid w:val="001B6706"/>
    <w:rsid w:val="001B6751"/>
    <w:rsid w:val="001B6998"/>
    <w:rsid w:val="001B6BA4"/>
    <w:rsid w:val="001B6C4A"/>
    <w:rsid w:val="001B7074"/>
    <w:rsid w:val="001B70D4"/>
    <w:rsid w:val="001B7221"/>
    <w:rsid w:val="001B7245"/>
    <w:rsid w:val="001B727D"/>
    <w:rsid w:val="001B733A"/>
    <w:rsid w:val="001B76D2"/>
    <w:rsid w:val="001B78F9"/>
    <w:rsid w:val="001B792F"/>
    <w:rsid w:val="001B7A01"/>
    <w:rsid w:val="001B7BAC"/>
    <w:rsid w:val="001B7D27"/>
    <w:rsid w:val="001B7D3A"/>
    <w:rsid w:val="001B7D81"/>
    <w:rsid w:val="001B7E23"/>
    <w:rsid w:val="001B7E3C"/>
    <w:rsid w:val="001B7FE3"/>
    <w:rsid w:val="001C006B"/>
    <w:rsid w:val="001C0097"/>
    <w:rsid w:val="001C013A"/>
    <w:rsid w:val="001C0196"/>
    <w:rsid w:val="001C0266"/>
    <w:rsid w:val="001C0475"/>
    <w:rsid w:val="001C063E"/>
    <w:rsid w:val="001C066A"/>
    <w:rsid w:val="001C0B65"/>
    <w:rsid w:val="001C0C21"/>
    <w:rsid w:val="001C0C2C"/>
    <w:rsid w:val="001C0CD4"/>
    <w:rsid w:val="001C0E6C"/>
    <w:rsid w:val="001C13D2"/>
    <w:rsid w:val="001C13EF"/>
    <w:rsid w:val="001C1480"/>
    <w:rsid w:val="001C16A3"/>
    <w:rsid w:val="001C1786"/>
    <w:rsid w:val="001C17E2"/>
    <w:rsid w:val="001C1835"/>
    <w:rsid w:val="001C18D1"/>
    <w:rsid w:val="001C1ADE"/>
    <w:rsid w:val="001C1B49"/>
    <w:rsid w:val="001C1BB2"/>
    <w:rsid w:val="001C1C64"/>
    <w:rsid w:val="001C1D5B"/>
    <w:rsid w:val="001C1D71"/>
    <w:rsid w:val="001C1E7F"/>
    <w:rsid w:val="001C1FAA"/>
    <w:rsid w:val="001C213C"/>
    <w:rsid w:val="001C2281"/>
    <w:rsid w:val="001C240B"/>
    <w:rsid w:val="001C2481"/>
    <w:rsid w:val="001C257D"/>
    <w:rsid w:val="001C25E3"/>
    <w:rsid w:val="001C26AF"/>
    <w:rsid w:val="001C2738"/>
    <w:rsid w:val="001C28A5"/>
    <w:rsid w:val="001C29A7"/>
    <w:rsid w:val="001C2A92"/>
    <w:rsid w:val="001C2B2D"/>
    <w:rsid w:val="001C2C14"/>
    <w:rsid w:val="001C2CBF"/>
    <w:rsid w:val="001C2D7F"/>
    <w:rsid w:val="001C30D8"/>
    <w:rsid w:val="001C30F8"/>
    <w:rsid w:val="001C31F7"/>
    <w:rsid w:val="001C3373"/>
    <w:rsid w:val="001C33A0"/>
    <w:rsid w:val="001C3418"/>
    <w:rsid w:val="001C3514"/>
    <w:rsid w:val="001C356F"/>
    <w:rsid w:val="001C3644"/>
    <w:rsid w:val="001C37A3"/>
    <w:rsid w:val="001C3830"/>
    <w:rsid w:val="001C3B00"/>
    <w:rsid w:val="001C41A8"/>
    <w:rsid w:val="001C4240"/>
    <w:rsid w:val="001C4435"/>
    <w:rsid w:val="001C4474"/>
    <w:rsid w:val="001C4573"/>
    <w:rsid w:val="001C4606"/>
    <w:rsid w:val="001C46DD"/>
    <w:rsid w:val="001C47EA"/>
    <w:rsid w:val="001C49BD"/>
    <w:rsid w:val="001C4B51"/>
    <w:rsid w:val="001C4B74"/>
    <w:rsid w:val="001C4B80"/>
    <w:rsid w:val="001C4B82"/>
    <w:rsid w:val="001C4E2A"/>
    <w:rsid w:val="001C4ED2"/>
    <w:rsid w:val="001C512D"/>
    <w:rsid w:val="001C516E"/>
    <w:rsid w:val="001C5444"/>
    <w:rsid w:val="001C5460"/>
    <w:rsid w:val="001C59C7"/>
    <w:rsid w:val="001C5ACC"/>
    <w:rsid w:val="001C5B4E"/>
    <w:rsid w:val="001C5B66"/>
    <w:rsid w:val="001C5B6C"/>
    <w:rsid w:val="001C5C0E"/>
    <w:rsid w:val="001C5C69"/>
    <w:rsid w:val="001C5CA3"/>
    <w:rsid w:val="001C5CDA"/>
    <w:rsid w:val="001C5D48"/>
    <w:rsid w:val="001C5DE2"/>
    <w:rsid w:val="001C5E09"/>
    <w:rsid w:val="001C5E6C"/>
    <w:rsid w:val="001C5EFE"/>
    <w:rsid w:val="001C5F02"/>
    <w:rsid w:val="001C603B"/>
    <w:rsid w:val="001C60EF"/>
    <w:rsid w:val="001C61A4"/>
    <w:rsid w:val="001C6246"/>
    <w:rsid w:val="001C627D"/>
    <w:rsid w:val="001C6457"/>
    <w:rsid w:val="001C64DB"/>
    <w:rsid w:val="001C6616"/>
    <w:rsid w:val="001C661D"/>
    <w:rsid w:val="001C672C"/>
    <w:rsid w:val="001C67FE"/>
    <w:rsid w:val="001C6823"/>
    <w:rsid w:val="001C69A2"/>
    <w:rsid w:val="001C6B33"/>
    <w:rsid w:val="001C6B7D"/>
    <w:rsid w:val="001C6C32"/>
    <w:rsid w:val="001C6E2E"/>
    <w:rsid w:val="001C6F61"/>
    <w:rsid w:val="001C70C2"/>
    <w:rsid w:val="001C70FB"/>
    <w:rsid w:val="001C7372"/>
    <w:rsid w:val="001C737C"/>
    <w:rsid w:val="001C73C1"/>
    <w:rsid w:val="001C74D0"/>
    <w:rsid w:val="001C75A3"/>
    <w:rsid w:val="001C7623"/>
    <w:rsid w:val="001C7650"/>
    <w:rsid w:val="001C7725"/>
    <w:rsid w:val="001C7835"/>
    <w:rsid w:val="001C7876"/>
    <w:rsid w:val="001C7C4A"/>
    <w:rsid w:val="001C7C56"/>
    <w:rsid w:val="001C7DCC"/>
    <w:rsid w:val="001C7EE4"/>
    <w:rsid w:val="001D01AE"/>
    <w:rsid w:val="001D026C"/>
    <w:rsid w:val="001D0280"/>
    <w:rsid w:val="001D0297"/>
    <w:rsid w:val="001D03F1"/>
    <w:rsid w:val="001D04AF"/>
    <w:rsid w:val="001D04BC"/>
    <w:rsid w:val="001D0535"/>
    <w:rsid w:val="001D0691"/>
    <w:rsid w:val="001D06CF"/>
    <w:rsid w:val="001D09E8"/>
    <w:rsid w:val="001D0B26"/>
    <w:rsid w:val="001D0BA6"/>
    <w:rsid w:val="001D0CBB"/>
    <w:rsid w:val="001D0D53"/>
    <w:rsid w:val="001D0E4C"/>
    <w:rsid w:val="001D0EAE"/>
    <w:rsid w:val="001D10C2"/>
    <w:rsid w:val="001D1279"/>
    <w:rsid w:val="001D12A7"/>
    <w:rsid w:val="001D15AE"/>
    <w:rsid w:val="001D161B"/>
    <w:rsid w:val="001D17FC"/>
    <w:rsid w:val="001D183D"/>
    <w:rsid w:val="001D18C9"/>
    <w:rsid w:val="001D19EF"/>
    <w:rsid w:val="001D1AF1"/>
    <w:rsid w:val="001D1C04"/>
    <w:rsid w:val="001D1D7C"/>
    <w:rsid w:val="001D1F06"/>
    <w:rsid w:val="001D1F42"/>
    <w:rsid w:val="001D20D3"/>
    <w:rsid w:val="001D20E8"/>
    <w:rsid w:val="001D22D6"/>
    <w:rsid w:val="001D22E8"/>
    <w:rsid w:val="001D23C2"/>
    <w:rsid w:val="001D24AF"/>
    <w:rsid w:val="001D25F8"/>
    <w:rsid w:val="001D2A59"/>
    <w:rsid w:val="001D2AAB"/>
    <w:rsid w:val="001D321C"/>
    <w:rsid w:val="001D335E"/>
    <w:rsid w:val="001D39BD"/>
    <w:rsid w:val="001D3A2F"/>
    <w:rsid w:val="001D3B97"/>
    <w:rsid w:val="001D3C61"/>
    <w:rsid w:val="001D3DEE"/>
    <w:rsid w:val="001D413B"/>
    <w:rsid w:val="001D41CE"/>
    <w:rsid w:val="001D423D"/>
    <w:rsid w:val="001D4359"/>
    <w:rsid w:val="001D4408"/>
    <w:rsid w:val="001D4881"/>
    <w:rsid w:val="001D496A"/>
    <w:rsid w:val="001D49B2"/>
    <w:rsid w:val="001D4B13"/>
    <w:rsid w:val="001D4BDA"/>
    <w:rsid w:val="001D4E33"/>
    <w:rsid w:val="001D4E47"/>
    <w:rsid w:val="001D4F54"/>
    <w:rsid w:val="001D4F88"/>
    <w:rsid w:val="001D503F"/>
    <w:rsid w:val="001D5151"/>
    <w:rsid w:val="001D537E"/>
    <w:rsid w:val="001D548D"/>
    <w:rsid w:val="001D5558"/>
    <w:rsid w:val="001D56E0"/>
    <w:rsid w:val="001D5A4F"/>
    <w:rsid w:val="001D5A98"/>
    <w:rsid w:val="001D5B7C"/>
    <w:rsid w:val="001D5C11"/>
    <w:rsid w:val="001D5C18"/>
    <w:rsid w:val="001D5CA6"/>
    <w:rsid w:val="001D5CCE"/>
    <w:rsid w:val="001D5DE7"/>
    <w:rsid w:val="001D5F04"/>
    <w:rsid w:val="001D5F39"/>
    <w:rsid w:val="001D61C3"/>
    <w:rsid w:val="001D625B"/>
    <w:rsid w:val="001D626B"/>
    <w:rsid w:val="001D6291"/>
    <w:rsid w:val="001D63AC"/>
    <w:rsid w:val="001D648A"/>
    <w:rsid w:val="001D6656"/>
    <w:rsid w:val="001D6B8E"/>
    <w:rsid w:val="001D6C8E"/>
    <w:rsid w:val="001D6CEA"/>
    <w:rsid w:val="001D6E5E"/>
    <w:rsid w:val="001D6E9E"/>
    <w:rsid w:val="001D70FA"/>
    <w:rsid w:val="001D72AA"/>
    <w:rsid w:val="001D758B"/>
    <w:rsid w:val="001D75D5"/>
    <w:rsid w:val="001D7890"/>
    <w:rsid w:val="001D78AF"/>
    <w:rsid w:val="001D7A2D"/>
    <w:rsid w:val="001D7D5E"/>
    <w:rsid w:val="001D7E0C"/>
    <w:rsid w:val="001D7FD1"/>
    <w:rsid w:val="001E00AD"/>
    <w:rsid w:val="001E013C"/>
    <w:rsid w:val="001E05B2"/>
    <w:rsid w:val="001E05F4"/>
    <w:rsid w:val="001E06A9"/>
    <w:rsid w:val="001E06B8"/>
    <w:rsid w:val="001E0727"/>
    <w:rsid w:val="001E0738"/>
    <w:rsid w:val="001E08B3"/>
    <w:rsid w:val="001E091E"/>
    <w:rsid w:val="001E0F57"/>
    <w:rsid w:val="001E106E"/>
    <w:rsid w:val="001E11D1"/>
    <w:rsid w:val="001E1326"/>
    <w:rsid w:val="001E1441"/>
    <w:rsid w:val="001E1503"/>
    <w:rsid w:val="001E1563"/>
    <w:rsid w:val="001E1725"/>
    <w:rsid w:val="001E1757"/>
    <w:rsid w:val="001E180D"/>
    <w:rsid w:val="001E1B34"/>
    <w:rsid w:val="001E1C58"/>
    <w:rsid w:val="001E1CD9"/>
    <w:rsid w:val="001E1E5D"/>
    <w:rsid w:val="001E20F5"/>
    <w:rsid w:val="001E22D6"/>
    <w:rsid w:val="001E247F"/>
    <w:rsid w:val="001E2584"/>
    <w:rsid w:val="001E25ED"/>
    <w:rsid w:val="001E26F8"/>
    <w:rsid w:val="001E2ACE"/>
    <w:rsid w:val="001E2B1B"/>
    <w:rsid w:val="001E2B48"/>
    <w:rsid w:val="001E2B7B"/>
    <w:rsid w:val="001E2C43"/>
    <w:rsid w:val="001E2C5C"/>
    <w:rsid w:val="001E2D28"/>
    <w:rsid w:val="001E2DAB"/>
    <w:rsid w:val="001E2F54"/>
    <w:rsid w:val="001E306E"/>
    <w:rsid w:val="001E3182"/>
    <w:rsid w:val="001E31E4"/>
    <w:rsid w:val="001E31FD"/>
    <w:rsid w:val="001E3422"/>
    <w:rsid w:val="001E357F"/>
    <w:rsid w:val="001E359A"/>
    <w:rsid w:val="001E39A6"/>
    <w:rsid w:val="001E3AF1"/>
    <w:rsid w:val="001E3BAD"/>
    <w:rsid w:val="001E3C56"/>
    <w:rsid w:val="001E3E02"/>
    <w:rsid w:val="001E43DF"/>
    <w:rsid w:val="001E440E"/>
    <w:rsid w:val="001E452D"/>
    <w:rsid w:val="001E476A"/>
    <w:rsid w:val="001E4923"/>
    <w:rsid w:val="001E49D4"/>
    <w:rsid w:val="001E4A8D"/>
    <w:rsid w:val="001E4B7A"/>
    <w:rsid w:val="001E4BB0"/>
    <w:rsid w:val="001E4BBB"/>
    <w:rsid w:val="001E4BBD"/>
    <w:rsid w:val="001E4BC2"/>
    <w:rsid w:val="001E4C86"/>
    <w:rsid w:val="001E4C9F"/>
    <w:rsid w:val="001E4DC7"/>
    <w:rsid w:val="001E513D"/>
    <w:rsid w:val="001E541A"/>
    <w:rsid w:val="001E556D"/>
    <w:rsid w:val="001E564E"/>
    <w:rsid w:val="001E56F1"/>
    <w:rsid w:val="001E577A"/>
    <w:rsid w:val="001E5A26"/>
    <w:rsid w:val="001E5A8C"/>
    <w:rsid w:val="001E5C4B"/>
    <w:rsid w:val="001E5DCA"/>
    <w:rsid w:val="001E604B"/>
    <w:rsid w:val="001E6111"/>
    <w:rsid w:val="001E614D"/>
    <w:rsid w:val="001E6250"/>
    <w:rsid w:val="001E630C"/>
    <w:rsid w:val="001E636E"/>
    <w:rsid w:val="001E64B7"/>
    <w:rsid w:val="001E654C"/>
    <w:rsid w:val="001E6627"/>
    <w:rsid w:val="001E6903"/>
    <w:rsid w:val="001E6968"/>
    <w:rsid w:val="001E6B07"/>
    <w:rsid w:val="001E6CC8"/>
    <w:rsid w:val="001E6CDA"/>
    <w:rsid w:val="001E6E78"/>
    <w:rsid w:val="001E7050"/>
    <w:rsid w:val="001E713D"/>
    <w:rsid w:val="001E7477"/>
    <w:rsid w:val="001E7638"/>
    <w:rsid w:val="001E787D"/>
    <w:rsid w:val="001E7908"/>
    <w:rsid w:val="001E7944"/>
    <w:rsid w:val="001E7BAB"/>
    <w:rsid w:val="001E7D6F"/>
    <w:rsid w:val="001F045C"/>
    <w:rsid w:val="001F08DA"/>
    <w:rsid w:val="001F0956"/>
    <w:rsid w:val="001F09CF"/>
    <w:rsid w:val="001F0B98"/>
    <w:rsid w:val="001F0BC1"/>
    <w:rsid w:val="001F0E9D"/>
    <w:rsid w:val="001F1098"/>
    <w:rsid w:val="001F10B6"/>
    <w:rsid w:val="001F124C"/>
    <w:rsid w:val="001F1535"/>
    <w:rsid w:val="001F15EF"/>
    <w:rsid w:val="001F1620"/>
    <w:rsid w:val="001F18DB"/>
    <w:rsid w:val="001F192D"/>
    <w:rsid w:val="001F1A2E"/>
    <w:rsid w:val="001F1B0E"/>
    <w:rsid w:val="001F1B91"/>
    <w:rsid w:val="001F1B9A"/>
    <w:rsid w:val="001F1C0F"/>
    <w:rsid w:val="001F1C14"/>
    <w:rsid w:val="001F1D94"/>
    <w:rsid w:val="001F21A7"/>
    <w:rsid w:val="001F21D3"/>
    <w:rsid w:val="001F220D"/>
    <w:rsid w:val="001F2230"/>
    <w:rsid w:val="001F2401"/>
    <w:rsid w:val="001F244D"/>
    <w:rsid w:val="001F2509"/>
    <w:rsid w:val="001F2577"/>
    <w:rsid w:val="001F262E"/>
    <w:rsid w:val="001F26A5"/>
    <w:rsid w:val="001F26D5"/>
    <w:rsid w:val="001F2750"/>
    <w:rsid w:val="001F281A"/>
    <w:rsid w:val="001F2859"/>
    <w:rsid w:val="001F28E6"/>
    <w:rsid w:val="001F29CF"/>
    <w:rsid w:val="001F2A8E"/>
    <w:rsid w:val="001F2AD6"/>
    <w:rsid w:val="001F2C49"/>
    <w:rsid w:val="001F2E8F"/>
    <w:rsid w:val="001F31AD"/>
    <w:rsid w:val="001F31CE"/>
    <w:rsid w:val="001F3247"/>
    <w:rsid w:val="001F3324"/>
    <w:rsid w:val="001F34FD"/>
    <w:rsid w:val="001F360B"/>
    <w:rsid w:val="001F3618"/>
    <w:rsid w:val="001F388D"/>
    <w:rsid w:val="001F38C6"/>
    <w:rsid w:val="001F3946"/>
    <w:rsid w:val="001F3A68"/>
    <w:rsid w:val="001F3ACB"/>
    <w:rsid w:val="001F3B0F"/>
    <w:rsid w:val="001F3DED"/>
    <w:rsid w:val="001F3E87"/>
    <w:rsid w:val="001F3EA7"/>
    <w:rsid w:val="001F3F1F"/>
    <w:rsid w:val="001F406A"/>
    <w:rsid w:val="001F4221"/>
    <w:rsid w:val="001F43B0"/>
    <w:rsid w:val="001F46EE"/>
    <w:rsid w:val="001F47EE"/>
    <w:rsid w:val="001F48E8"/>
    <w:rsid w:val="001F493B"/>
    <w:rsid w:val="001F4970"/>
    <w:rsid w:val="001F4AB4"/>
    <w:rsid w:val="001F4AD0"/>
    <w:rsid w:val="001F4B0B"/>
    <w:rsid w:val="001F4B79"/>
    <w:rsid w:val="001F4CD9"/>
    <w:rsid w:val="001F4EBB"/>
    <w:rsid w:val="001F4F31"/>
    <w:rsid w:val="001F4F48"/>
    <w:rsid w:val="001F52D5"/>
    <w:rsid w:val="001F5338"/>
    <w:rsid w:val="001F543F"/>
    <w:rsid w:val="001F5583"/>
    <w:rsid w:val="001F563C"/>
    <w:rsid w:val="001F56E7"/>
    <w:rsid w:val="001F5736"/>
    <w:rsid w:val="001F5748"/>
    <w:rsid w:val="001F5799"/>
    <w:rsid w:val="001F5ABB"/>
    <w:rsid w:val="001F5CEB"/>
    <w:rsid w:val="001F5D0D"/>
    <w:rsid w:val="001F5D94"/>
    <w:rsid w:val="001F5ED2"/>
    <w:rsid w:val="001F5F98"/>
    <w:rsid w:val="001F6017"/>
    <w:rsid w:val="001F6099"/>
    <w:rsid w:val="001F615E"/>
    <w:rsid w:val="001F6266"/>
    <w:rsid w:val="001F68B8"/>
    <w:rsid w:val="001F68CC"/>
    <w:rsid w:val="001F694D"/>
    <w:rsid w:val="001F69C4"/>
    <w:rsid w:val="001F6A05"/>
    <w:rsid w:val="001F6A40"/>
    <w:rsid w:val="001F6AF4"/>
    <w:rsid w:val="001F6B02"/>
    <w:rsid w:val="001F6CAB"/>
    <w:rsid w:val="001F6F1A"/>
    <w:rsid w:val="001F70D3"/>
    <w:rsid w:val="001F71E9"/>
    <w:rsid w:val="001F723A"/>
    <w:rsid w:val="001F733E"/>
    <w:rsid w:val="001F7371"/>
    <w:rsid w:val="001F74CC"/>
    <w:rsid w:val="001F758D"/>
    <w:rsid w:val="001F75F6"/>
    <w:rsid w:val="001F774C"/>
    <w:rsid w:val="001F7789"/>
    <w:rsid w:val="001F7989"/>
    <w:rsid w:val="001F7A18"/>
    <w:rsid w:val="001F7ACA"/>
    <w:rsid w:val="001F7BB0"/>
    <w:rsid w:val="001F7BFE"/>
    <w:rsid w:val="001F7CA5"/>
    <w:rsid w:val="0020007E"/>
    <w:rsid w:val="002000CD"/>
    <w:rsid w:val="0020011B"/>
    <w:rsid w:val="0020048B"/>
    <w:rsid w:val="0020048C"/>
    <w:rsid w:val="002004DC"/>
    <w:rsid w:val="0020055A"/>
    <w:rsid w:val="002005A8"/>
    <w:rsid w:val="002005C8"/>
    <w:rsid w:val="002005FD"/>
    <w:rsid w:val="002006DF"/>
    <w:rsid w:val="00200A9A"/>
    <w:rsid w:val="00200B3A"/>
    <w:rsid w:val="00200C59"/>
    <w:rsid w:val="0020104B"/>
    <w:rsid w:val="002011B1"/>
    <w:rsid w:val="0020126A"/>
    <w:rsid w:val="0020127F"/>
    <w:rsid w:val="0020128E"/>
    <w:rsid w:val="002013E1"/>
    <w:rsid w:val="00201545"/>
    <w:rsid w:val="00201696"/>
    <w:rsid w:val="00201A26"/>
    <w:rsid w:val="00201ADE"/>
    <w:rsid w:val="00201BA6"/>
    <w:rsid w:val="00201CAF"/>
    <w:rsid w:val="00201CB4"/>
    <w:rsid w:val="00201D62"/>
    <w:rsid w:val="00201E65"/>
    <w:rsid w:val="00201F37"/>
    <w:rsid w:val="00201F45"/>
    <w:rsid w:val="0020201A"/>
    <w:rsid w:val="0020217B"/>
    <w:rsid w:val="0020223D"/>
    <w:rsid w:val="002022E4"/>
    <w:rsid w:val="002023ED"/>
    <w:rsid w:val="002024BD"/>
    <w:rsid w:val="00202768"/>
    <w:rsid w:val="00202895"/>
    <w:rsid w:val="00202B23"/>
    <w:rsid w:val="00202EBB"/>
    <w:rsid w:val="002031CD"/>
    <w:rsid w:val="002033B3"/>
    <w:rsid w:val="0020350A"/>
    <w:rsid w:val="002035B9"/>
    <w:rsid w:val="002036CA"/>
    <w:rsid w:val="00203749"/>
    <w:rsid w:val="0020399F"/>
    <w:rsid w:val="00203C95"/>
    <w:rsid w:val="00203FF0"/>
    <w:rsid w:val="002040C9"/>
    <w:rsid w:val="00204130"/>
    <w:rsid w:val="00204192"/>
    <w:rsid w:val="002041E8"/>
    <w:rsid w:val="00204330"/>
    <w:rsid w:val="00204475"/>
    <w:rsid w:val="00204495"/>
    <w:rsid w:val="0020449C"/>
    <w:rsid w:val="0020459B"/>
    <w:rsid w:val="00204757"/>
    <w:rsid w:val="0020490D"/>
    <w:rsid w:val="00204B6D"/>
    <w:rsid w:val="00204C88"/>
    <w:rsid w:val="00204CB1"/>
    <w:rsid w:val="00204E80"/>
    <w:rsid w:val="00204FAE"/>
    <w:rsid w:val="00205564"/>
    <w:rsid w:val="002056D1"/>
    <w:rsid w:val="00205758"/>
    <w:rsid w:val="00205A76"/>
    <w:rsid w:val="00205C4E"/>
    <w:rsid w:val="00205E00"/>
    <w:rsid w:val="00206078"/>
    <w:rsid w:val="002060F1"/>
    <w:rsid w:val="00206439"/>
    <w:rsid w:val="0020653A"/>
    <w:rsid w:val="00206602"/>
    <w:rsid w:val="00206862"/>
    <w:rsid w:val="00206880"/>
    <w:rsid w:val="002068EA"/>
    <w:rsid w:val="00206A6C"/>
    <w:rsid w:val="00206B3F"/>
    <w:rsid w:val="00206BFF"/>
    <w:rsid w:val="00206D31"/>
    <w:rsid w:val="00206DBD"/>
    <w:rsid w:val="00206E18"/>
    <w:rsid w:val="00206FE7"/>
    <w:rsid w:val="00207067"/>
    <w:rsid w:val="002071A2"/>
    <w:rsid w:val="00207294"/>
    <w:rsid w:val="002072E0"/>
    <w:rsid w:val="00207398"/>
    <w:rsid w:val="002073FA"/>
    <w:rsid w:val="00207843"/>
    <w:rsid w:val="00207961"/>
    <w:rsid w:val="00207ADE"/>
    <w:rsid w:val="00207CD3"/>
    <w:rsid w:val="00207D14"/>
    <w:rsid w:val="00207DAF"/>
    <w:rsid w:val="00207E47"/>
    <w:rsid w:val="00207E71"/>
    <w:rsid w:val="00207F26"/>
    <w:rsid w:val="0021002A"/>
    <w:rsid w:val="0021007E"/>
    <w:rsid w:val="00210264"/>
    <w:rsid w:val="00210284"/>
    <w:rsid w:val="00210349"/>
    <w:rsid w:val="002104E2"/>
    <w:rsid w:val="002104EF"/>
    <w:rsid w:val="002105A0"/>
    <w:rsid w:val="00210738"/>
    <w:rsid w:val="00210901"/>
    <w:rsid w:val="00210C09"/>
    <w:rsid w:val="00210D08"/>
    <w:rsid w:val="00210DDD"/>
    <w:rsid w:val="00210E7F"/>
    <w:rsid w:val="00210EBB"/>
    <w:rsid w:val="00210F4C"/>
    <w:rsid w:val="00210FAE"/>
    <w:rsid w:val="00211052"/>
    <w:rsid w:val="00211408"/>
    <w:rsid w:val="0021169B"/>
    <w:rsid w:val="002117C7"/>
    <w:rsid w:val="002118CB"/>
    <w:rsid w:val="00211AB1"/>
    <w:rsid w:val="00211AE4"/>
    <w:rsid w:val="00211B2F"/>
    <w:rsid w:val="00211BC6"/>
    <w:rsid w:val="00211C2F"/>
    <w:rsid w:val="00211C6E"/>
    <w:rsid w:val="00211D0B"/>
    <w:rsid w:val="00211F86"/>
    <w:rsid w:val="0021211A"/>
    <w:rsid w:val="00212168"/>
    <w:rsid w:val="00212317"/>
    <w:rsid w:val="002123D3"/>
    <w:rsid w:val="0021253E"/>
    <w:rsid w:val="00212779"/>
    <w:rsid w:val="002127A4"/>
    <w:rsid w:val="00212949"/>
    <w:rsid w:val="00212966"/>
    <w:rsid w:val="00212A2A"/>
    <w:rsid w:val="00212C45"/>
    <w:rsid w:val="00212E34"/>
    <w:rsid w:val="00212FC5"/>
    <w:rsid w:val="00212FEE"/>
    <w:rsid w:val="0021317F"/>
    <w:rsid w:val="00213273"/>
    <w:rsid w:val="00213290"/>
    <w:rsid w:val="002132D3"/>
    <w:rsid w:val="002133AD"/>
    <w:rsid w:val="00213502"/>
    <w:rsid w:val="002136A0"/>
    <w:rsid w:val="002137A1"/>
    <w:rsid w:val="00213827"/>
    <w:rsid w:val="002139C1"/>
    <w:rsid w:val="00213B62"/>
    <w:rsid w:val="00213B95"/>
    <w:rsid w:val="00213E4B"/>
    <w:rsid w:val="00213EB3"/>
    <w:rsid w:val="00213ECB"/>
    <w:rsid w:val="00213EF7"/>
    <w:rsid w:val="00213F0B"/>
    <w:rsid w:val="00213FB5"/>
    <w:rsid w:val="00214168"/>
    <w:rsid w:val="002141D4"/>
    <w:rsid w:val="002141D9"/>
    <w:rsid w:val="002141DD"/>
    <w:rsid w:val="002141F0"/>
    <w:rsid w:val="002141F1"/>
    <w:rsid w:val="0021434D"/>
    <w:rsid w:val="002144A1"/>
    <w:rsid w:val="002144B5"/>
    <w:rsid w:val="002148AD"/>
    <w:rsid w:val="00214ACB"/>
    <w:rsid w:val="00214C42"/>
    <w:rsid w:val="00214C6C"/>
    <w:rsid w:val="0021509B"/>
    <w:rsid w:val="00215102"/>
    <w:rsid w:val="0021514F"/>
    <w:rsid w:val="00215235"/>
    <w:rsid w:val="002152B2"/>
    <w:rsid w:val="0021537A"/>
    <w:rsid w:val="002154C6"/>
    <w:rsid w:val="0021565A"/>
    <w:rsid w:val="00215718"/>
    <w:rsid w:val="002157A8"/>
    <w:rsid w:val="002158D6"/>
    <w:rsid w:val="00215900"/>
    <w:rsid w:val="00215AF4"/>
    <w:rsid w:val="00215B20"/>
    <w:rsid w:val="00215C1C"/>
    <w:rsid w:val="00215F88"/>
    <w:rsid w:val="00215FBC"/>
    <w:rsid w:val="00216051"/>
    <w:rsid w:val="002160CC"/>
    <w:rsid w:val="0021625C"/>
    <w:rsid w:val="002162AB"/>
    <w:rsid w:val="0021636F"/>
    <w:rsid w:val="002163E8"/>
    <w:rsid w:val="00216502"/>
    <w:rsid w:val="00216962"/>
    <w:rsid w:val="00216A50"/>
    <w:rsid w:val="00216BFF"/>
    <w:rsid w:val="00216C54"/>
    <w:rsid w:val="00216C55"/>
    <w:rsid w:val="00216E04"/>
    <w:rsid w:val="00216E4D"/>
    <w:rsid w:val="00217015"/>
    <w:rsid w:val="002176EB"/>
    <w:rsid w:val="00217755"/>
    <w:rsid w:val="00217764"/>
    <w:rsid w:val="002177F0"/>
    <w:rsid w:val="00217923"/>
    <w:rsid w:val="00217942"/>
    <w:rsid w:val="00217BAB"/>
    <w:rsid w:val="00217F1A"/>
    <w:rsid w:val="002201AA"/>
    <w:rsid w:val="00220206"/>
    <w:rsid w:val="00220263"/>
    <w:rsid w:val="0022030B"/>
    <w:rsid w:val="00220434"/>
    <w:rsid w:val="00220468"/>
    <w:rsid w:val="002209D5"/>
    <w:rsid w:val="00220A38"/>
    <w:rsid w:val="00220A7C"/>
    <w:rsid w:val="00220A8E"/>
    <w:rsid w:val="00220B23"/>
    <w:rsid w:val="00220B6A"/>
    <w:rsid w:val="00220CD0"/>
    <w:rsid w:val="00221022"/>
    <w:rsid w:val="00221066"/>
    <w:rsid w:val="002210A7"/>
    <w:rsid w:val="00221103"/>
    <w:rsid w:val="00221150"/>
    <w:rsid w:val="002211FF"/>
    <w:rsid w:val="0022124A"/>
    <w:rsid w:val="002212FA"/>
    <w:rsid w:val="002215AA"/>
    <w:rsid w:val="002216B8"/>
    <w:rsid w:val="00221798"/>
    <w:rsid w:val="0022190A"/>
    <w:rsid w:val="002219F0"/>
    <w:rsid w:val="00221B03"/>
    <w:rsid w:val="00221D05"/>
    <w:rsid w:val="00221D34"/>
    <w:rsid w:val="00221E3E"/>
    <w:rsid w:val="00221E96"/>
    <w:rsid w:val="00221F06"/>
    <w:rsid w:val="00221FCE"/>
    <w:rsid w:val="002220B2"/>
    <w:rsid w:val="00222238"/>
    <w:rsid w:val="0022224F"/>
    <w:rsid w:val="002223E1"/>
    <w:rsid w:val="00222550"/>
    <w:rsid w:val="00222594"/>
    <w:rsid w:val="0022260C"/>
    <w:rsid w:val="00223099"/>
    <w:rsid w:val="002234AB"/>
    <w:rsid w:val="002235A8"/>
    <w:rsid w:val="00223624"/>
    <w:rsid w:val="00223655"/>
    <w:rsid w:val="00223708"/>
    <w:rsid w:val="0022372D"/>
    <w:rsid w:val="00223774"/>
    <w:rsid w:val="0022378C"/>
    <w:rsid w:val="00223833"/>
    <w:rsid w:val="00223A19"/>
    <w:rsid w:val="00223A2D"/>
    <w:rsid w:val="00223C12"/>
    <w:rsid w:val="00223F9B"/>
    <w:rsid w:val="002242F7"/>
    <w:rsid w:val="00224462"/>
    <w:rsid w:val="002244A9"/>
    <w:rsid w:val="002245E3"/>
    <w:rsid w:val="002246F0"/>
    <w:rsid w:val="002248E8"/>
    <w:rsid w:val="00224990"/>
    <w:rsid w:val="00224AD6"/>
    <w:rsid w:val="00224B22"/>
    <w:rsid w:val="00224C38"/>
    <w:rsid w:val="00224FFD"/>
    <w:rsid w:val="00225338"/>
    <w:rsid w:val="002253F8"/>
    <w:rsid w:val="00225562"/>
    <w:rsid w:val="002256F0"/>
    <w:rsid w:val="00225757"/>
    <w:rsid w:val="0022578C"/>
    <w:rsid w:val="0022596F"/>
    <w:rsid w:val="00225B68"/>
    <w:rsid w:val="00225BDE"/>
    <w:rsid w:val="00225E6C"/>
    <w:rsid w:val="00225E9A"/>
    <w:rsid w:val="00225F6A"/>
    <w:rsid w:val="00226091"/>
    <w:rsid w:val="00226211"/>
    <w:rsid w:val="00226217"/>
    <w:rsid w:val="002262C8"/>
    <w:rsid w:val="00226410"/>
    <w:rsid w:val="00226570"/>
    <w:rsid w:val="0022665C"/>
    <w:rsid w:val="00226825"/>
    <w:rsid w:val="00226836"/>
    <w:rsid w:val="0022688B"/>
    <w:rsid w:val="002268C2"/>
    <w:rsid w:val="00226925"/>
    <w:rsid w:val="00226934"/>
    <w:rsid w:val="0022695E"/>
    <w:rsid w:val="00226A99"/>
    <w:rsid w:val="00226B1F"/>
    <w:rsid w:val="00226B88"/>
    <w:rsid w:val="00226C45"/>
    <w:rsid w:val="00226C71"/>
    <w:rsid w:val="00226DDB"/>
    <w:rsid w:val="002270B8"/>
    <w:rsid w:val="002273C3"/>
    <w:rsid w:val="00227429"/>
    <w:rsid w:val="0022751D"/>
    <w:rsid w:val="00227575"/>
    <w:rsid w:val="0022767E"/>
    <w:rsid w:val="0022777C"/>
    <w:rsid w:val="00227940"/>
    <w:rsid w:val="00227A6C"/>
    <w:rsid w:val="00227BD9"/>
    <w:rsid w:val="00227C66"/>
    <w:rsid w:val="00227CF7"/>
    <w:rsid w:val="00227E9A"/>
    <w:rsid w:val="00227FBE"/>
    <w:rsid w:val="0023013A"/>
    <w:rsid w:val="002302AF"/>
    <w:rsid w:val="002303EF"/>
    <w:rsid w:val="002304C9"/>
    <w:rsid w:val="0023059C"/>
    <w:rsid w:val="0023077D"/>
    <w:rsid w:val="002307E9"/>
    <w:rsid w:val="0023090B"/>
    <w:rsid w:val="002309AD"/>
    <w:rsid w:val="00230A8A"/>
    <w:rsid w:val="00230B1B"/>
    <w:rsid w:val="00230B66"/>
    <w:rsid w:val="00230BD6"/>
    <w:rsid w:val="00230C15"/>
    <w:rsid w:val="00230CDA"/>
    <w:rsid w:val="00230D85"/>
    <w:rsid w:val="00230E14"/>
    <w:rsid w:val="00230E3A"/>
    <w:rsid w:val="00230E5D"/>
    <w:rsid w:val="00230F4E"/>
    <w:rsid w:val="00230FE6"/>
    <w:rsid w:val="002310B2"/>
    <w:rsid w:val="0023115A"/>
    <w:rsid w:val="0023117A"/>
    <w:rsid w:val="00231335"/>
    <w:rsid w:val="00231372"/>
    <w:rsid w:val="002314F0"/>
    <w:rsid w:val="002314FF"/>
    <w:rsid w:val="00231771"/>
    <w:rsid w:val="002318E9"/>
    <w:rsid w:val="00231931"/>
    <w:rsid w:val="00231ABC"/>
    <w:rsid w:val="00231AC8"/>
    <w:rsid w:val="00231D35"/>
    <w:rsid w:val="00231DEC"/>
    <w:rsid w:val="00231FD3"/>
    <w:rsid w:val="0023209D"/>
    <w:rsid w:val="0023220C"/>
    <w:rsid w:val="00232294"/>
    <w:rsid w:val="00232681"/>
    <w:rsid w:val="002329AC"/>
    <w:rsid w:val="00232B6D"/>
    <w:rsid w:val="00232D7C"/>
    <w:rsid w:val="00232F25"/>
    <w:rsid w:val="002330AD"/>
    <w:rsid w:val="00233177"/>
    <w:rsid w:val="002331A5"/>
    <w:rsid w:val="00233251"/>
    <w:rsid w:val="002332EE"/>
    <w:rsid w:val="00233371"/>
    <w:rsid w:val="00233372"/>
    <w:rsid w:val="0023343E"/>
    <w:rsid w:val="002335CB"/>
    <w:rsid w:val="0023361D"/>
    <w:rsid w:val="00233647"/>
    <w:rsid w:val="00233659"/>
    <w:rsid w:val="00233901"/>
    <w:rsid w:val="002339DA"/>
    <w:rsid w:val="00233AEF"/>
    <w:rsid w:val="00233C99"/>
    <w:rsid w:val="00233DC7"/>
    <w:rsid w:val="00233FE1"/>
    <w:rsid w:val="00233FEF"/>
    <w:rsid w:val="002340A7"/>
    <w:rsid w:val="00234278"/>
    <w:rsid w:val="00234349"/>
    <w:rsid w:val="0023439D"/>
    <w:rsid w:val="0023448A"/>
    <w:rsid w:val="00234757"/>
    <w:rsid w:val="00234779"/>
    <w:rsid w:val="0023486C"/>
    <w:rsid w:val="002348D4"/>
    <w:rsid w:val="00234A4C"/>
    <w:rsid w:val="00234C49"/>
    <w:rsid w:val="00234E5B"/>
    <w:rsid w:val="002350D0"/>
    <w:rsid w:val="0023519F"/>
    <w:rsid w:val="002355CD"/>
    <w:rsid w:val="0023585B"/>
    <w:rsid w:val="00235884"/>
    <w:rsid w:val="002358BD"/>
    <w:rsid w:val="00235BD4"/>
    <w:rsid w:val="00235D14"/>
    <w:rsid w:val="00235DC0"/>
    <w:rsid w:val="00235E0C"/>
    <w:rsid w:val="00235E11"/>
    <w:rsid w:val="002360B7"/>
    <w:rsid w:val="00236100"/>
    <w:rsid w:val="0023639B"/>
    <w:rsid w:val="0023653B"/>
    <w:rsid w:val="002365B8"/>
    <w:rsid w:val="0023660C"/>
    <w:rsid w:val="0023672C"/>
    <w:rsid w:val="002367BC"/>
    <w:rsid w:val="00236ABE"/>
    <w:rsid w:val="00236B5D"/>
    <w:rsid w:val="00236C54"/>
    <w:rsid w:val="00236D53"/>
    <w:rsid w:val="00236DDA"/>
    <w:rsid w:val="00236F67"/>
    <w:rsid w:val="00237006"/>
    <w:rsid w:val="002370A0"/>
    <w:rsid w:val="00237117"/>
    <w:rsid w:val="0023722E"/>
    <w:rsid w:val="002373E9"/>
    <w:rsid w:val="00237614"/>
    <w:rsid w:val="002377DB"/>
    <w:rsid w:val="00237875"/>
    <w:rsid w:val="002379A0"/>
    <w:rsid w:val="00237A39"/>
    <w:rsid w:val="00237DCE"/>
    <w:rsid w:val="00237ED9"/>
    <w:rsid w:val="00237EF1"/>
    <w:rsid w:val="00237FB8"/>
    <w:rsid w:val="002400E6"/>
    <w:rsid w:val="00240118"/>
    <w:rsid w:val="00240201"/>
    <w:rsid w:val="0024026A"/>
    <w:rsid w:val="0024052B"/>
    <w:rsid w:val="002407A1"/>
    <w:rsid w:val="00240850"/>
    <w:rsid w:val="00240B07"/>
    <w:rsid w:val="00240B4B"/>
    <w:rsid w:val="00240D12"/>
    <w:rsid w:val="00240F39"/>
    <w:rsid w:val="00241047"/>
    <w:rsid w:val="0024106A"/>
    <w:rsid w:val="002414CF"/>
    <w:rsid w:val="00241584"/>
    <w:rsid w:val="00241609"/>
    <w:rsid w:val="0024161D"/>
    <w:rsid w:val="0024182A"/>
    <w:rsid w:val="002418FC"/>
    <w:rsid w:val="00241A2B"/>
    <w:rsid w:val="00241A70"/>
    <w:rsid w:val="00241BC2"/>
    <w:rsid w:val="00241D27"/>
    <w:rsid w:val="00241D72"/>
    <w:rsid w:val="00241E34"/>
    <w:rsid w:val="002420A8"/>
    <w:rsid w:val="00242392"/>
    <w:rsid w:val="002425DA"/>
    <w:rsid w:val="00242ADD"/>
    <w:rsid w:val="00242F45"/>
    <w:rsid w:val="00242F57"/>
    <w:rsid w:val="00242FCC"/>
    <w:rsid w:val="0024302F"/>
    <w:rsid w:val="00243042"/>
    <w:rsid w:val="00243043"/>
    <w:rsid w:val="002430D5"/>
    <w:rsid w:val="0024322E"/>
    <w:rsid w:val="002432C7"/>
    <w:rsid w:val="00243325"/>
    <w:rsid w:val="002434DD"/>
    <w:rsid w:val="00243565"/>
    <w:rsid w:val="00243620"/>
    <w:rsid w:val="00243659"/>
    <w:rsid w:val="00243885"/>
    <w:rsid w:val="00243967"/>
    <w:rsid w:val="002439AD"/>
    <w:rsid w:val="00243C1C"/>
    <w:rsid w:val="00243C46"/>
    <w:rsid w:val="00243D1E"/>
    <w:rsid w:val="00243E63"/>
    <w:rsid w:val="00243F28"/>
    <w:rsid w:val="002440D2"/>
    <w:rsid w:val="00244281"/>
    <w:rsid w:val="002444D6"/>
    <w:rsid w:val="00244713"/>
    <w:rsid w:val="00244797"/>
    <w:rsid w:val="0024490C"/>
    <w:rsid w:val="002449A9"/>
    <w:rsid w:val="002449DB"/>
    <w:rsid w:val="00244B36"/>
    <w:rsid w:val="00244B80"/>
    <w:rsid w:val="00244E3F"/>
    <w:rsid w:val="00244F58"/>
    <w:rsid w:val="00244F63"/>
    <w:rsid w:val="00244F85"/>
    <w:rsid w:val="00244FAA"/>
    <w:rsid w:val="00245129"/>
    <w:rsid w:val="00245140"/>
    <w:rsid w:val="0024518A"/>
    <w:rsid w:val="0024528D"/>
    <w:rsid w:val="00245871"/>
    <w:rsid w:val="00245885"/>
    <w:rsid w:val="0024590C"/>
    <w:rsid w:val="00245936"/>
    <w:rsid w:val="00245985"/>
    <w:rsid w:val="00245A31"/>
    <w:rsid w:val="00245A59"/>
    <w:rsid w:val="00245ABF"/>
    <w:rsid w:val="00245AED"/>
    <w:rsid w:val="00245BF8"/>
    <w:rsid w:val="00245C1B"/>
    <w:rsid w:val="00245F28"/>
    <w:rsid w:val="00245F2B"/>
    <w:rsid w:val="00245F8B"/>
    <w:rsid w:val="00245FCB"/>
    <w:rsid w:val="00246080"/>
    <w:rsid w:val="002460CF"/>
    <w:rsid w:val="0024627F"/>
    <w:rsid w:val="00246362"/>
    <w:rsid w:val="002463B6"/>
    <w:rsid w:val="00246640"/>
    <w:rsid w:val="00246749"/>
    <w:rsid w:val="00246A50"/>
    <w:rsid w:val="00246B65"/>
    <w:rsid w:val="00246BA5"/>
    <w:rsid w:val="00246BC2"/>
    <w:rsid w:val="00246BEF"/>
    <w:rsid w:val="00246C20"/>
    <w:rsid w:val="00246CD6"/>
    <w:rsid w:val="00246D1C"/>
    <w:rsid w:val="00246E5D"/>
    <w:rsid w:val="00246F27"/>
    <w:rsid w:val="00246FE1"/>
    <w:rsid w:val="00246FED"/>
    <w:rsid w:val="00247076"/>
    <w:rsid w:val="0024733E"/>
    <w:rsid w:val="00247417"/>
    <w:rsid w:val="0024762C"/>
    <w:rsid w:val="002477B1"/>
    <w:rsid w:val="00247B2B"/>
    <w:rsid w:val="00247BC2"/>
    <w:rsid w:val="00247C83"/>
    <w:rsid w:val="00247DB3"/>
    <w:rsid w:val="00247E70"/>
    <w:rsid w:val="00247F5D"/>
    <w:rsid w:val="00247F90"/>
    <w:rsid w:val="00250049"/>
    <w:rsid w:val="0025071E"/>
    <w:rsid w:val="00250745"/>
    <w:rsid w:val="0025093B"/>
    <w:rsid w:val="00250EE5"/>
    <w:rsid w:val="00250EEF"/>
    <w:rsid w:val="00251069"/>
    <w:rsid w:val="002510FA"/>
    <w:rsid w:val="00251144"/>
    <w:rsid w:val="002511B0"/>
    <w:rsid w:val="00251277"/>
    <w:rsid w:val="002513BC"/>
    <w:rsid w:val="002513C8"/>
    <w:rsid w:val="00251451"/>
    <w:rsid w:val="002517FD"/>
    <w:rsid w:val="00251866"/>
    <w:rsid w:val="00251899"/>
    <w:rsid w:val="00251973"/>
    <w:rsid w:val="002519C9"/>
    <w:rsid w:val="00251CE9"/>
    <w:rsid w:val="00251F49"/>
    <w:rsid w:val="0025210E"/>
    <w:rsid w:val="00252365"/>
    <w:rsid w:val="00252499"/>
    <w:rsid w:val="002524B4"/>
    <w:rsid w:val="00252612"/>
    <w:rsid w:val="0025263F"/>
    <w:rsid w:val="0025280B"/>
    <w:rsid w:val="00252B92"/>
    <w:rsid w:val="00252C69"/>
    <w:rsid w:val="00252DFF"/>
    <w:rsid w:val="00252E82"/>
    <w:rsid w:val="00252E9D"/>
    <w:rsid w:val="002530A2"/>
    <w:rsid w:val="002530D5"/>
    <w:rsid w:val="00253136"/>
    <w:rsid w:val="002531C2"/>
    <w:rsid w:val="002532D6"/>
    <w:rsid w:val="00253401"/>
    <w:rsid w:val="00253426"/>
    <w:rsid w:val="002534D7"/>
    <w:rsid w:val="0025385A"/>
    <w:rsid w:val="002539D2"/>
    <w:rsid w:val="00253A1A"/>
    <w:rsid w:val="00253A7E"/>
    <w:rsid w:val="00253C6A"/>
    <w:rsid w:val="00253D0E"/>
    <w:rsid w:val="00253EEA"/>
    <w:rsid w:val="00253F2C"/>
    <w:rsid w:val="0025408C"/>
    <w:rsid w:val="00254340"/>
    <w:rsid w:val="0025437C"/>
    <w:rsid w:val="0025449D"/>
    <w:rsid w:val="002546B9"/>
    <w:rsid w:val="0025485E"/>
    <w:rsid w:val="00254871"/>
    <w:rsid w:val="0025490C"/>
    <w:rsid w:val="0025493B"/>
    <w:rsid w:val="002549A8"/>
    <w:rsid w:val="002549EF"/>
    <w:rsid w:val="00254B37"/>
    <w:rsid w:val="00254B43"/>
    <w:rsid w:val="00254C3D"/>
    <w:rsid w:val="00254DCA"/>
    <w:rsid w:val="00254FF3"/>
    <w:rsid w:val="00255071"/>
    <w:rsid w:val="00255076"/>
    <w:rsid w:val="00255168"/>
    <w:rsid w:val="00255495"/>
    <w:rsid w:val="00255514"/>
    <w:rsid w:val="00255758"/>
    <w:rsid w:val="0025579C"/>
    <w:rsid w:val="00255956"/>
    <w:rsid w:val="00255A2D"/>
    <w:rsid w:val="00255B28"/>
    <w:rsid w:val="00255E11"/>
    <w:rsid w:val="00255EA5"/>
    <w:rsid w:val="00256052"/>
    <w:rsid w:val="002561DB"/>
    <w:rsid w:val="00256596"/>
    <w:rsid w:val="00256669"/>
    <w:rsid w:val="002567BF"/>
    <w:rsid w:val="0025686A"/>
    <w:rsid w:val="00256A09"/>
    <w:rsid w:val="00256A49"/>
    <w:rsid w:val="00256E0F"/>
    <w:rsid w:val="00256EFC"/>
    <w:rsid w:val="00256F76"/>
    <w:rsid w:val="00257181"/>
    <w:rsid w:val="002571AF"/>
    <w:rsid w:val="0025728A"/>
    <w:rsid w:val="002573A7"/>
    <w:rsid w:val="00257AA2"/>
    <w:rsid w:val="00257B37"/>
    <w:rsid w:val="00257CF8"/>
    <w:rsid w:val="00257E74"/>
    <w:rsid w:val="00257E99"/>
    <w:rsid w:val="002600FE"/>
    <w:rsid w:val="00260161"/>
    <w:rsid w:val="00260184"/>
    <w:rsid w:val="002602AE"/>
    <w:rsid w:val="00260364"/>
    <w:rsid w:val="00260444"/>
    <w:rsid w:val="0026051F"/>
    <w:rsid w:val="00260573"/>
    <w:rsid w:val="00260582"/>
    <w:rsid w:val="00260603"/>
    <w:rsid w:val="0026060E"/>
    <w:rsid w:val="00260634"/>
    <w:rsid w:val="0026069B"/>
    <w:rsid w:val="00260707"/>
    <w:rsid w:val="00260887"/>
    <w:rsid w:val="00260906"/>
    <w:rsid w:val="00260B7C"/>
    <w:rsid w:val="00260B8E"/>
    <w:rsid w:val="00260D48"/>
    <w:rsid w:val="00260DF4"/>
    <w:rsid w:val="00260E62"/>
    <w:rsid w:val="00260FAF"/>
    <w:rsid w:val="002610D0"/>
    <w:rsid w:val="0026119E"/>
    <w:rsid w:val="002611F3"/>
    <w:rsid w:val="002612C0"/>
    <w:rsid w:val="00261487"/>
    <w:rsid w:val="002614B4"/>
    <w:rsid w:val="00261526"/>
    <w:rsid w:val="0026162F"/>
    <w:rsid w:val="00261640"/>
    <w:rsid w:val="002616CF"/>
    <w:rsid w:val="00261713"/>
    <w:rsid w:val="00261959"/>
    <w:rsid w:val="00261D02"/>
    <w:rsid w:val="00261EC9"/>
    <w:rsid w:val="00262049"/>
    <w:rsid w:val="002620E8"/>
    <w:rsid w:val="002623B8"/>
    <w:rsid w:val="002623C8"/>
    <w:rsid w:val="002623E1"/>
    <w:rsid w:val="00262454"/>
    <w:rsid w:val="002624C6"/>
    <w:rsid w:val="00262652"/>
    <w:rsid w:val="00262742"/>
    <w:rsid w:val="00262791"/>
    <w:rsid w:val="0026294D"/>
    <w:rsid w:val="00262A70"/>
    <w:rsid w:val="00262B18"/>
    <w:rsid w:val="00262BEE"/>
    <w:rsid w:val="00262D3D"/>
    <w:rsid w:val="00262DC9"/>
    <w:rsid w:val="00262DEC"/>
    <w:rsid w:val="0026310B"/>
    <w:rsid w:val="0026322A"/>
    <w:rsid w:val="0026325B"/>
    <w:rsid w:val="00263379"/>
    <w:rsid w:val="0026379F"/>
    <w:rsid w:val="002637DE"/>
    <w:rsid w:val="0026392E"/>
    <w:rsid w:val="002639D2"/>
    <w:rsid w:val="00263A09"/>
    <w:rsid w:val="00263A27"/>
    <w:rsid w:val="00263B1C"/>
    <w:rsid w:val="00263B31"/>
    <w:rsid w:val="00263C9E"/>
    <w:rsid w:val="00263D2B"/>
    <w:rsid w:val="00263E24"/>
    <w:rsid w:val="00263F8F"/>
    <w:rsid w:val="0026407B"/>
    <w:rsid w:val="002640E5"/>
    <w:rsid w:val="002640FE"/>
    <w:rsid w:val="00264151"/>
    <w:rsid w:val="00264302"/>
    <w:rsid w:val="00264581"/>
    <w:rsid w:val="00264681"/>
    <w:rsid w:val="00264701"/>
    <w:rsid w:val="002647A2"/>
    <w:rsid w:val="002647F1"/>
    <w:rsid w:val="0026481D"/>
    <w:rsid w:val="00264878"/>
    <w:rsid w:val="0026489F"/>
    <w:rsid w:val="00264C98"/>
    <w:rsid w:val="00264CC3"/>
    <w:rsid w:val="00265017"/>
    <w:rsid w:val="00265171"/>
    <w:rsid w:val="00265247"/>
    <w:rsid w:val="0026535C"/>
    <w:rsid w:val="002653C7"/>
    <w:rsid w:val="002654D2"/>
    <w:rsid w:val="002657E0"/>
    <w:rsid w:val="0026589E"/>
    <w:rsid w:val="002658E0"/>
    <w:rsid w:val="00265A7E"/>
    <w:rsid w:val="00265C8A"/>
    <w:rsid w:val="00265D4D"/>
    <w:rsid w:val="00265DC2"/>
    <w:rsid w:val="00265FEA"/>
    <w:rsid w:val="0026600D"/>
    <w:rsid w:val="002660A7"/>
    <w:rsid w:val="00266204"/>
    <w:rsid w:val="00266229"/>
    <w:rsid w:val="0026678E"/>
    <w:rsid w:val="00266985"/>
    <w:rsid w:val="00266A67"/>
    <w:rsid w:val="00266AA3"/>
    <w:rsid w:val="00266AAD"/>
    <w:rsid w:val="00266F71"/>
    <w:rsid w:val="002670D9"/>
    <w:rsid w:val="002673EC"/>
    <w:rsid w:val="002674C9"/>
    <w:rsid w:val="0026754F"/>
    <w:rsid w:val="00267586"/>
    <w:rsid w:val="00267612"/>
    <w:rsid w:val="00267B4A"/>
    <w:rsid w:val="00267BCC"/>
    <w:rsid w:val="00267D05"/>
    <w:rsid w:val="00267D51"/>
    <w:rsid w:val="00267DEA"/>
    <w:rsid w:val="00267F64"/>
    <w:rsid w:val="00267F68"/>
    <w:rsid w:val="00267F7E"/>
    <w:rsid w:val="0027002D"/>
    <w:rsid w:val="00270030"/>
    <w:rsid w:val="002702C2"/>
    <w:rsid w:val="00270355"/>
    <w:rsid w:val="0027038C"/>
    <w:rsid w:val="002703CA"/>
    <w:rsid w:val="00270593"/>
    <w:rsid w:val="002706B3"/>
    <w:rsid w:val="002706F4"/>
    <w:rsid w:val="0027083F"/>
    <w:rsid w:val="0027090B"/>
    <w:rsid w:val="002709B7"/>
    <w:rsid w:val="002709C3"/>
    <w:rsid w:val="00270A9E"/>
    <w:rsid w:val="00270B85"/>
    <w:rsid w:val="00270B94"/>
    <w:rsid w:val="00270C02"/>
    <w:rsid w:val="00270C31"/>
    <w:rsid w:val="00270C6F"/>
    <w:rsid w:val="00270E01"/>
    <w:rsid w:val="00270F07"/>
    <w:rsid w:val="00270F79"/>
    <w:rsid w:val="00270FAD"/>
    <w:rsid w:val="00271121"/>
    <w:rsid w:val="002711D5"/>
    <w:rsid w:val="002712B5"/>
    <w:rsid w:val="0027152D"/>
    <w:rsid w:val="0027154F"/>
    <w:rsid w:val="002715F3"/>
    <w:rsid w:val="002715F9"/>
    <w:rsid w:val="0027166C"/>
    <w:rsid w:val="00271674"/>
    <w:rsid w:val="00271949"/>
    <w:rsid w:val="00271E1E"/>
    <w:rsid w:val="00271EEC"/>
    <w:rsid w:val="00272132"/>
    <w:rsid w:val="00272270"/>
    <w:rsid w:val="00272492"/>
    <w:rsid w:val="002724C8"/>
    <w:rsid w:val="002724E3"/>
    <w:rsid w:val="002724E7"/>
    <w:rsid w:val="0027258F"/>
    <w:rsid w:val="0027261E"/>
    <w:rsid w:val="00272717"/>
    <w:rsid w:val="00272739"/>
    <w:rsid w:val="00272841"/>
    <w:rsid w:val="002728AF"/>
    <w:rsid w:val="0027296B"/>
    <w:rsid w:val="00272A4A"/>
    <w:rsid w:val="00272BE1"/>
    <w:rsid w:val="00272C9B"/>
    <w:rsid w:val="00272D26"/>
    <w:rsid w:val="00272E9E"/>
    <w:rsid w:val="00272EEA"/>
    <w:rsid w:val="00272F89"/>
    <w:rsid w:val="0027310C"/>
    <w:rsid w:val="002731C1"/>
    <w:rsid w:val="002731D4"/>
    <w:rsid w:val="00273531"/>
    <w:rsid w:val="00273568"/>
    <w:rsid w:val="00273580"/>
    <w:rsid w:val="002736E4"/>
    <w:rsid w:val="00273B08"/>
    <w:rsid w:val="00273B19"/>
    <w:rsid w:val="00273DC7"/>
    <w:rsid w:val="00273DFC"/>
    <w:rsid w:val="0027431A"/>
    <w:rsid w:val="002743B5"/>
    <w:rsid w:val="00274B6B"/>
    <w:rsid w:val="00274BEB"/>
    <w:rsid w:val="00274D7B"/>
    <w:rsid w:val="00274F9F"/>
    <w:rsid w:val="00274FB9"/>
    <w:rsid w:val="0027502D"/>
    <w:rsid w:val="002750B2"/>
    <w:rsid w:val="002750CD"/>
    <w:rsid w:val="00275140"/>
    <w:rsid w:val="00275158"/>
    <w:rsid w:val="00275457"/>
    <w:rsid w:val="002754E5"/>
    <w:rsid w:val="002755CB"/>
    <w:rsid w:val="00275819"/>
    <w:rsid w:val="00275A05"/>
    <w:rsid w:val="00275B00"/>
    <w:rsid w:val="00275F1E"/>
    <w:rsid w:val="00275FBC"/>
    <w:rsid w:val="00275FCB"/>
    <w:rsid w:val="0027605C"/>
    <w:rsid w:val="00276128"/>
    <w:rsid w:val="00276151"/>
    <w:rsid w:val="0027620B"/>
    <w:rsid w:val="00276405"/>
    <w:rsid w:val="002765BB"/>
    <w:rsid w:val="002769BD"/>
    <w:rsid w:val="00276B18"/>
    <w:rsid w:val="00276B4B"/>
    <w:rsid w:val="00276C98"/>
    <w:rsid w:val="00276DCE"/>
    <w:rsid w:val="002771C1"/>
    <w:rsid w:val="00277AF6"/>
    <w:rsid w:val="00277BD5"/>
    <w:rsid w:val="00277C0F"/>
    <w:rsid w:val="00277D45"/>
    <w:rsid w:val="00277D5C"/>
    <w:rsid w:val="00277F40"/>
    <w:rsid w:val="0028029A"/>
    <w:rsid w:val="00280340"/>
    <w:rsid w:val="002803B8"/>
    <w:rsid w:val="00280429"/>
    <w:rsid w:val="002805A1"/>
    <w:rsid w:val="002806B6"/>
    <w:rsid w:val="0028079E"/>
    <w:rsid w:val="00280923"/>
    <w:rsid w:val="0028092C"/>
    <w:rsid w:val="00280C48"/>
    <w:rsid w:val="00280D3C"/>
    <w:rsid w:val="00280D74"/>
    <w:rsid w:val="00280DD3"/>
    <w:rsid w:val="00280F19"/>
    <w:rsid w:val="0028120D"/>
    <w:rsid w:val="00281275"/>
    <w:rsid w:val="00281539"/>
    <w:rsid w:val="002816EE"/>
    <w:rsid w:val="002816F9"/>
    <w:rsid w:val="002817A3"/>
    <w:rsid w:val="002818A4"/>
    <w:rsid w:val="002818D9"/>
    <w:rsid w:val="00281949"/>
    <w:rsid w:val="00281961"/>
    <w:rsid w:val="00281B38"/>
    <w:rsid w:val="00281DAE"/>
    <w:rsid w:val="00281E30"/>
    <w:rsid w:val="00281EDF"/>
    <w:rsid w:val="0028206C"/>
    <w:rsid w:val="002820D3"/>
    <w:rsid w:val="002822D3"/>
    <w:rsid w:val="00282486"/>
    <w:rsid w:val="002824D8"/>
    <w:rsid w:val="0028262C"/>
    <w:rsid w:val="002826D0"/>
    <w:rsid w:val="00282756"/>
    <w:rsid w:val="00282806"/>
    <w:rsid w:val="00282860"/>
    <w:rsid w:val="00282A35"/>
    <w:rsid w:val="00282AA3"/>
    <w:rsid w:val="00282C01"/>
    <w:rsid w:val="00282D20"/>
    <w:rsid w:val="002830B3"/>
    <w:rsid w:val="00283131"/>
    <w:rsid w:val="00283192"/>
    <w:rsid w:val="0028329C"/>
    <w:rsid w:val="002833A0"/>
    <w:rsid w:val="00283491"/>
    <w:rsid w:val="0028349C"/>
    <w:rsid w:val="002834AF"/>
    <w:rsid w:val="00283648"/>
    <w:rsid w:val="00283996"/>
    <w:rsid w:val="00283D93"/>
    <w:rsid w:val="00283DC4"/>
    <w:rsid w:val="00284361"/>
    <w:rsid w:val="00284366"/>
    <w:rsid w:val="00284389"/>
    <w:rsid w:val="00284404"/>
    <w:rsid w:val="0028440F"/>
    <w:rsid w:val="00284499"/>
    <w:rsid w:val="00284505"/>
    <w:rsid w:val="0028485B"/>
    <w:rsid w:val="00284922"/>
    <w:rsid w:val="00284AAA"/>
    <w:rsid w:val="00284B90"/>
    <w:rsid w:val="00284D6D"/>
    <w:rsid w:val="00284D92"/>
    <w:rsid w:val="00284FE3"/>
    <w:rsid w:val="00285461"/>
    <w:rsid w:val="002854D0"/>
    <w:rsid w:val="002854FF"/>
    <w:rsid w:val="0028563A"/>
    <w:rsid w:val="002857E1"/>
    <w:rsid w:val="00285D43"/>
    <w:rsid w:val="00286445"/>
    <w:rsid w:val="002867B2"/>
    <w:rsid w:val="00286811"/>
    <w:rsid w:val="002869A7"/>
    <w:rsid w:val="00286C04"/>
    <w:rsid w:val="00286CD9"/>
    <w:rsid w:val="00286DA8"/>
    <w:rsid w:val="00286E9C"/>
    <w:rsid w:val="00286EAC"/>
    <w:rsid w:val="00286EE4"/>
    <w:rsid w:val="00286FEE"/>
    <w:rsid w:val="00287068"/>
    <w:rsid w:val="0028747D"/>
    <w:rsid w:val="00287623"/>
    <w:rsid w:val="0028781B"/>
    <w:rsid w:val="00287971"/>
    <w:rsid w:val="0028797E"/>
    <w:rsid w:val="00287988"/>
    <w:rsid w:val="0028798D"/>
    <w:rsid w:val="002879B7"/>
    <w:rsid w:val="00287B31"/>
    <w:rsid w:val="00287BEB"/>
    <w:rsid w:val="00287D82"/>
    <w:rsid w:val="00287D88"/>
    <w:rsid w:val="00287D8F"/>
    <w:rsid w:val="00287EBA"/>
    <w:rsid w:val="00287F2D"/>
    <w:rsid w:val="00287F97"/>
    <w:rsid w:val="0029006C"/>
    <w:rsid w:val="0029044D"/>
    <w:rsid w:val="00290501"/>
    <w:rsid w:val="0029055E"/>
    <w:rsid w:val="0029064E"/>
    <w:rsid w:val="0029066D"/>
    <w:rsid w:val="002906E3"/>
    <w:rsid w:val="00290755"/>
    <w:rsid w:val="00290B56"/>
    <w:rsid w:val="00290CCD"/>
    <w:rsid w:val="00290D41"/>
    <w:rsid w:val="00290E36"/>
    <w:rsid w:val="00291032"/>
    <w:rsid w:val="00291301"/>
    <w:rsid w:val="0029131D"/>
    <w:rsid w:val="00291332"/>
    <w:rsid w:val="002914EC"/>
    <w:rsid w:val="00291559"/>
    <w:rsid w:val="0029156F"/>
    <w:rsid w:val="002915CE"/>
    <w:rsid w:val="002916CF"/>
    <w:rsid w:val="0029175D"/>
    <w:rsid w:val="002917C4"/>
    <w:rsid w:val="0029186B"/>
    <w:rsid w:val="00291B23"/>
    <w:rsid w:val="00291BE4"/>
    <w:rsid w:val="00291C3F"/>
    <w:rsid w:val="00291D40"/>
    <w:rsid w:val="00291FF5"/>
    <w:rsid w:val="0029204B"/>
    <w:rsid w:val="00292213"/>
    <w:rsid w:val="002922BA"/>
    <w:rsid w:val="002923C5"/>
    <w:rsid w:val="002927E2"/>
    <w:rsid w:val="00292824"/>
    <w:rsid w:val="00292A2B"/>
    <w:rsid w:val="00292C1F"/>
    <w:rsid w:val="00292C22"/>
    <w:rsid w:val="00292CD8"/>
    <w:rsid w:val="00292D05"/>
    <w:rsid w:val="00292EFE"/>
    <w:rsid w:val="00292F00"/>
    <w:rsid w:val="002930CA"/>
    <w:rsid w:val="002933A8"/>
    <w:rsid w:val="002933F0"/>
    <w:rsid w:val="0029379F"/>
    <w:rsid w:val="002937F0"/>
    <w:rsid w:val="002938EC"/>
    <w:rsid w:val="002939AB"/>
    <w:rsid w:val="00293AFA"/>
    <w:rsid w:val="00293B88"/>
    <w:rsid w:val="00293C1E"/>
    <w:rsid w:val="00293C87"/>
    <w:rsid w:val="00293E49"/>
    <w:rsid w:val="00293EBE"/>
    <w:rsid w:val="002943D1"/>
    <w:rsid w:val="0029459C"/>
    <w:rsid w:val="002946B9"/>
    <w:rsid w:val="00294827"/>
    <w:rsid w:val="00294886"/>
    <w:rsid w:val="00294889"/>
    <w:rsid w:val="00294A3A"/>
    <w:rsid w:val="00294A5E"/>
    <w:rsid w:val="00294B04"/>
    <w:rsid w:val="00294B16"/>
    <w:rsid w:val="00294C55"/>
    <w:rsid w:val="00294CD7"/>
    <w:rsid w:val="00294CFB"/>
    <w:rsid w:val="00294D06"/>
    <w:rsid w:val="00294D85"/>
    <w:rsid w:val="00294DBD"/>
    <w:rsid w:val="00294FE5"/>
    <w:rsid w:val="00295169"/>
    <w:rsid w:val="00295210"/>
    <w:rsid w:val="0029529B"/>
    <w:rsid w:val="0029537D"/>
    <w:rsid w:val="0029539C"/>
    <w:rsid w:val="00295447"/>
    <w:rsid w:val="0029555F"/>
    <w:rsid w:val="002957AF"/>
    <w:rsid w:val="00295805"/>
    <w:rsid w:val="002958DA"/>
    <w:rsid w:val="00295A46"/>
    <w:rsid w:val="00295A7E"/>
    <w:rsid w:val="00295C17"/>
    <w:rsid w:val="00295F16"/>
    <w:rsid w:val="00295FE9"/>
    <w:rsid w:val="00296288"/>
    <w:rsid w:val="0029630C"/>
    <w:rsid w:val="00296368"/>
    <w:rsid w:val="00296369"/>
    <w:rsid w:val="002963F2"/>
    <w:rsid w:val="0029657F"/>
    <w:rsid w:val="002965CE"/>
    <w:rsid w:val="00296673"/>
    <w:rsid w:val="002967A0"/>
    <w:rsid w:val="00296815"/>
    <w:rsid w:val="0029699E"/>
    <w:rsid w:val="002969F5"/>
    <w:rsid w:val="00296B05"/>
    <w:rsid w:val="00296B60"/>
    <w:rsid w:val="00296C1C"/>
    <w:rsid w:val="00296E15"/>
    <w:rsid w:val="0029714A"/>
    <w:rsid w:val="002971A3"/>
    <w:rsid w:val="0029727D"/>
    <w:rsid w:val="00297422"/>
    <w:rsid w:val="0029743B"/>
    <w:rsid w:val="00297613"/>
    <w:rsid w:val="00297689"/>
    <w:rsid w:val="00297712"/>
    <w:rsid w:val="00297728"/>
    <w:rsid w:val="002977A1"/>
    <w:rsid w:val="00297B1D"/>
    <w:rsid w:val="00297B96"/>
    <w:rsid w:val="00297C0E"/>
    <w:rsid w:val="00297DB5"/>
    <w:rsid w:val="002A008E"/>
    <w:rsid w:val="002A0179"/>
    <w:rsid w:val="002A0186"/>
    <w:rsid w:val="002A0237"/>
    <w:rsid w:val="002A024A"/>
    <w:rsid w:val="002A0379"/>
    <w:rsid w:val="002A0432"/>
    <w:rsid w:val="002A04AB"/>
    <w:rsid w:val="002A069C"/>
    <w:rsid w:val="002A06B6"/>
    <w:rsid w:val="002A06BB"/>
    <w:rsid w:val="002A079A"/>
    <w:rsid w:val="002A09AC"/>
    <w:rsid w:val="002A0CD6"/>
    <w:rsid w:val="002A0D03"/>
    <w:rsid w:val="002A0EA9"/>
    <w:rsid w:val="002A13CA"/>
    <w:rsid w:val="002A1452"/>
    <w:rsid w:val="002A1458"/>
    <w:rsid w:val="002A150B"/>
    <w:rsid w:val="002A1557"/>
    <w:rsid w:val="002A167E"/>
    <w:rsid w:val="002A168D"/>
    <w:rsid w:val="002A1771"/>
    <w:rsid w:val="002A188F"/>
    <w:rsid w:val="002A1AC5"/>
    <w:rsid w:val="002A1B04"/>
    <w:rsid w:val="002A1BA6"/>
    <w:rsid w:val="002A1C95"/>
    <w:rsid w:val="002A1D1E"/>
    <w:rsid w:val="002A216F"/>
    <w:rsid w:val="002A21C5"/>
    <w:rsid w:val="002A21EB"/>
    <w:rsid w:val="002A2204"/>
    <w:rsid w:val="002A226F"/>
    <w:rsid w:val="002A2282"/>
    <w:rsid w:val="002A2327"/>
    <w:rsid w:val="002A236C"/>
    <w:rsid w:val="002A2834"/>
    <w:rsid w:val="002A2871"/>
    <w:rsid w:val="002A287E"/>
    <w:rsid w:val="002A2B1F"/>
    <w:rsid w:val="002A2B36"/>
    <w:rsid w:val="002A2BBE"/>
    <w:rsid w:val="002A2C86"/>
    <w:rsid w:val="002A2CBD"/>
    <w:rsid w:val="002A2D8B"/>
    <w:rsid w:val="002A2DC5"/>
    <w:rsid w:val="002A2F68"/>
    <w:rsid w:val="002A2F71"/>
    <w:rsid w:val="002A2F77"/>
    <w:rsid w:val="002A34C8"/>
    <w:rsid w:val="002A34F8"/>
    <w:rsid w:val="002A353A"/>
    <w:rsid w:val="002A360B"/>
    <w:rsid w:val="002A366A"/>
    <w:rsid w:val="002A388D"/>
    <w:rsid w:val="002A3898"/>
    <w:rsid w:val="002A390E"/>
    <w:rsid w:val="002A3987"/>
    <w:rsid w:val="002A3AE2"/>
    <w:rsid w:val="002A3CFC"/>
    <w:rsid w:val="002A3E3F"/>
    <w:rsid w:val="002A3EAD"/>
    <w:rsid w:val="002A4198"/>
    <w:rsid w:val="002A41E1"/>
    <w:rsid w:val="002A438D"/>
    <w:rsid w:val="002A4477"/>
    <w:rsid w:val="002A45ED"/>
    <w:rsid w:val="002A4683"/>
    <w:rsid w:val="002A46FE"/>
    <w:rsid w:val="002A4736"/>
    <w:rsid w:val="002A4812"/>
    <w:rsid w:val="002A49E2"/>
    <w:rsid w:val="002A4A14"/>
    <w:rsid w:val="002A4AE9"/>
    <w:rsid w:val="002A4B41"/>
    <w:rsid w:val="002A4B8E"/>
    <w:rsid w:val="002A4DD2"/>
    <w:rsid w:val="002A4E29"/>
    <w:rsid w:val="002A4E5D"/>
    <w:rsid w:val="002A4ECD"/>
    <w:rsid w:val="002A4FA1"/>
    <w:rsid w:val="002A5093"/>
    <w:rsid w:val="002A511C"/>
    <w:rsid w:val="002A5140"/>
    <w:rsid w:val="002A5174"/>
    <w:rsid w:val="002A53DD"/>
    <w:rsid w:val="002A54E8"/>
    <w:rsid w:val="002A54F8"/>
    <w:rsid w:val="002A568B"/>
    <w:rsid w:val="002A582C"/>
    <w:rsid w:val="002A5933"/>
    <w:rsid w:val="002A5B36"/>
    <w:rsid w:val="002A5D0F"/>
    <w:rsid w:val="002A5DE5"/>
    <w:rsid w:val="002A5ECC"/>
    <w:rsid w:val="002A5F3B"/>
    <w:rsid w:val="002A5F83"/>
    <w:rsid w:val="002A6074"/>
    <w:rsid w:val="002A6091"/>
    <w:rsid w:val="002A609E"/>
    <w:rsid w:val="002A624E"/>
    <w:rsid w:val="002A629B"/>
    <w:rsid w:val="002A62F7"/>
    <w:rsid w:val="002A645A"/>
    <w:rsid w:val="002A65B0"/>
    <w:rsid w:val="002A65EE"/>
    <w:rsid w:val="002A663B"/>
    <w:rsid w:val="002A672A"/>
    <w:rsid w:val="002A675F"/>
    <w:rsid w:val="002A68F3"/>
    <w:rsid w:val="002A6CD1"/>
    <w:rsid w:val="002A6CDB"/>
    <w:rsid w:val="002A719A"/>
    <w:rsid w:val="002A71D1"/>
    <w:rsid w:val="002A74FD"/>
    <w:rsid w:val="002A7500"/>
    <w:rsid w:val="002A7590"/>
    <w:rsid w:val="002A76E6"/>
    <w:rsid w:val="002A7842"/>
    <w:rsid w:val="002A78AF"/>
    <w:rsid w:val="002A7961"/>
    <w:rsid w:val="002A7BA3"/>
    <w:rsid w:val="002A7C71"/>
    <w:rsid w:val="002A7D46"/>
    <w:rsid w:val="002B01A8"/>
    <w:rsid w:val="002B03A4"/>
    <w:rsid w:val="002B071E"/>
    <w:rsid w:val="002B08F4"/>
    <w:rsid w:val="002B0BED"/>
    <w:rsid w:val="002B0F8A"/>
    <w:rsid w:val="002B103B"/>
    <w:rsid w:val="002B1066"/>
    <w:rsid w:val="002B1208"/>
    <w:rsid w:val="002B129C"/>
    <w:rsid w:val="002B193C"/>
    <w:rsid w:val="002B196D"/>
    <w:rsid w:val="002B1AD8"/>
    <w:rsid w:val="002B1B57"/>
    <w:rsid w:val="002B1B5E"/>
    <w:rsid w:val="002B1B8F"/>
    <w:rsid w:val="002B1E17"/>
    <w:rsid w:val="002B1FAF"/>
    <w:rsid w:val="002B2031"/>
    <w:rsid w:val="002B2202"/>
    <w:rsid w:val="002B23FA"/>
    <w:rsid w:val="002B25B7"/>
    <w:rsid w:val="002B25C0"/>
    <w:rsid w:val="002B2621"/>
    <w:rsid w:val="002B2670"/>
    <w:rsid w:val="002B26F2"/>
    <w:rsid w:val="002B28BD"/>
    <w:rsid w:val="002B29FD"/>
    <w:rsid w:val="002B2AE1"/>
    <w:rsid w:val="002B2B8E"/>
    <w:rsid w:val="002B2C01"/>
    <w:rsid w:val="002B2C08"/>
    <w:rsid w:val="002B2C82"/>
    <w:rsid w:val="002B2D7C"/>
    <w:rsid w:val="002B2EFD"/>
    <w:rsid w:val="002B31B7"/>
    <w:rsid w:val="002B3296"/>
    <w:rsid w:val="002B3297"/>
    <w:rsid w:val="002B3331"/>
    <w:rsid w:val="002B3341"/>
    <w:rsid w:val="002B3658"/>
    <w:rsid w:val="002B39B0"/>
    <w:rsid w:val="002B3A2E"/>
    <w:rsid w:val="002B3A83"/>
    <w:rsid w:val="002B3CAE"/>
    <w:rsid w:val="002B3E9E"/>
    <w:rsid w:val="002B3FAC"/>
    <w:rsid w:val="002B3FE7"/>
    <w:rsid w:val="002B3FE9"/>
    <w:rsid w:val="002B4056"/>
    <w:rsid w:val="002B40AE"/>
    <w:rsid w:val="002B432C"/>
    <w:rsid w:val="002B4362"/>
    <w:rsid w:val="002B4478"/>
    <w:rsid w:val="002B4656"/>
    <w:rsid w:val="002B478D"/>
    <w:rsid w:val="002B489D"/>
    <w:rsid w:val="002B48A3"/>
    <w:rsid w:val="002B48C5"/>
    <w:rsid w:val="002B4900"/>
    <w:rsid w:val="002B4983"/>
    <w:rsid w:val="002B4A70"/>
    <w:rsid w:val="002B4AE4"/>
    <w:rsid w:val="002B4BCC"/>
    <w:rsid w:val="002B4DB5"/>
    <w:rsid w:val="002B4EBC"/>
    <w:rsid w:val="002B4ED8"/>
    <w:rsid w:val="002B4F63"/>
    <w:rsid w:val="002B4F72"/>
    <w:rsid w:val="002B50C5"/>
    <w:rsid w:val="002B510A"/>
    <w:rsid w:val="002B5428"/>
    <w:rsid w:val="002B54F4"/>
    <w:rsid w:val="002B5529"/>
    <w:rsid w:val="002B57DA"/>
    <w:rsid w:val="002B57E3"/>
    <w:rsid w:val="002B586C"/>
    <w:rsid w:val="002B5B6D"/>
    <w:rsid w:val="002B5BCA"/>
    <w:rsid w:val="002B5BEC"/>
    <w:rsid w:val="002B5C77"/>
    <w:rsid w:val="002B5D7A"/>
    <w:rsid w:val="002B5E86"/>
    <w:rsid w:val="002B5EF2"/>
    <w:rsid w:val="002B5F31"/>
    <w:rsid w:val="002B6001"/>
    <w:rsid w:val="002B6062"/>
    <w:rsid w:val="002B60EC"/>
    <w:rsid w:val="002B62AD"/>
    <w:rsid w:val="002B62DE"/>
    <w:rsid w:val="002B677E"/>
    <w:rsid w:val="002B6841"/>
    <w:rsid w:val="002B6B79"/>
    <w:rsid w:val="002B6B83"/>
    <w:rsid w:val="002B6C31"/>
    <w:rsid w:val="002B6C64"/>
    <w:rsid w:val="002B6ED3"/>
    <w:rsid w:val="002B6F11"/>
    <w:rsid w:val="002B6FEC"/>
    <w:rsid w:val="002B7455"/>
    <w:rsid w:val="002B74F1"/>
    <w:rsid w:val="002B7599"/>
    <w:rsid w:val="002B7960"/>
    <w:rsid w:val="002B7AD8"/>
    <w:rsid w:val="002B7BF3"/>
    <w:rsid w:val="002B7C3B"/>
    <w:rsid w:val="002B7C41"/>
    <w:rsid w:val="002B7D01"/>
    <w:rsid w:val="002B7DF7"/>
    <w:rsid w:val="002C006B"/>
    <w:rsid w:val="002C01EB"/>
    <w:rsid w:val="002C02F1"/>
    <w:rsid w:val="002C0379"/>
    <w:rsid w:val="002C0380"/>
    <w:rsid w:val="002C0426"/>
    <w:rsid w:val="002C0440"/>
    <w:rsid w:val="002C05E2"/>
    <w:rsid w:val="002C0622"/>
    <w:rsid w:val="002C0643"/>
    <w:rsid w:val="002C07D4"/>
    <w:rsid w:val="002C08FF"/>
    <w:rsid w:val="002C0A27"/>
    <w:rsid w:val="002C0B94"/>
    <w:rsid w:val="002C0DD3"/>
    <w:rsid w:val="002C0E30"/>
    <w:rsid w:val="002C1247"/>
    <w:rsid w:val="002C1429"/>
    <w:rsid w:val="002C185C"/>
    <w:rsid w:val="002C1873"/>
    <w:rsid w:val="002C19AC"/>
    <w:rsid w:val="002C1A30"/>
    <w:rsid w:val="002C1C5B"/>
    <w:rsid w:val="002C1CF9"/>
    <w:rsid w:val="002C1DEA"/>
    <w:rsid w:val="002C1E68"/>
    <w:rsid w:val="002C1FDB"/>
    <w:rsid w:val="002C217D"/>
    <w:rsid w:val="002C224F"/>
    <w:rsid w:val="002C230F"/>
    <w:rsid w:val="002C237D"/>
    <w:rsid w:val="002C245A"/>
    <w:rsid w:val="002C25E0"/>
    <w:rsid w:val="002C2626"/>
    <w:rsid w:val="002C2729"/>
    <w:rsid w:val="002C277C"/>
    <w:rsid w:val="002C2895"/>
    <w:rsid w:val="002C28B7"/>
    <w:rsid w:val="002C2963"/>
    <w:rsid w:val="002C2C1B"/>
    <w:rsid w:val="002C2D41"/>
    <w:rsid w:val="002C2E16"/>
    <w:rsid w:val="002C2EB4"/>
    <w:rsid w:val="002C2EE9"/>
    <w:rsid w:val="002C2F08"/>
    <w:rsid w:val="002C321D"/>
    <w:rsid w:val="002C3241"/>
    <w:rsid w:val="002C3245"/>
    <w:rsid w:val="002C3568"/>
    <w:rsid w:val="002C370A"/>
    <w:rsid w:val="002C3754"/>
    <w:rsid w:val="002C37EA"/>
    <w:rsid w:val="002C38C5"/>
    <w:rsid w:val="002C39B1"/>
    <w:rsid w:val="002C39B6"/>
    <w:rsid w:val="002C3ACA"/>
    <w:rsid w:val="002C4094"/>
    <w:rsid w:val="002C415E"/>
    <w:rsid w:val="002C41EC"/>
    <w:rsid w:val="002C41EE"/>
    <w:rsid w:val="002C42F9"/>
    <w:rsid w:val="002C43E7"/>
    <w:rsid w:val="002C455A"/>
    <w:rsid w:val="002C45C2"/>
    <w:rsid w:val="002C46D7"/>
    <w:rsid w:val="002C48D7"/>
    <w:rsid w:val="002C4941"/>
    <w:rsid w:val="002C4BC0"/>
    <w:rsid w:val="002C4D04"/>
    <w:rsid w:val="002C4D30"/>
    <w:rsid w:val="002C4E25"/>
    <w:rsid w:val="002C4E8E"/>
    <w:rsid w:val="002C4EF6"/>
    <w:rsid w:val="002C4EFF"/>
    <w:rsid w:val="002C5205"/>
    <w:rsid w:val="002C525C"/>
    <w:rsid w:val="002C52F0"/>
    <w:rsid w:val="002C54E9"/>
    <w:rsid w:val="002C553C"/>
    <w:rsid w:val="002C55FC"/>
    <w:rsid w:val="002C5631"/>
    <w:rsid w:val="002C56B8"/>
    <w:rsid w:val="002C5741"/>
    <w:rsid w:val="002C5742"/>
    <w:rsid w:val="002C57DB"/>
    <w:rsid w:val="002C5821"/>
    <w:rsid w:val="002C58B5"/>
    <w:rsid w:val="002C58DD"/>
    <w:rsid w:val="002C5952"/>
    <w:rsid w:val="002C596F"/>
    <w:rsid w:val="002C5CFD"/>
    <w:rsid w:val="002C5D2C"/>
    <w:rsid w:val="002C5E7F"/>
    <w:rsid w:val="002C5E92"/>
    <w:rsid w:val="002C5FFF"/>
    <w:rsid w:val="002C60E8"/>
    <w:rsid w:val="002C6186"/>
    <w:rsid w:val="002C6210"/>
    <w:rsid w:val="002C6253"/>
    <w:rsid w:val="002C630D"/>
    <w:rsid w:val="002C634D"/>
    <w:rsid w:val="002C64CA"/>
    <w:rsid w:val="002C64E7"/>
    <w:rsid w:val="002C6614"/>
    <w:rsid w:val="002C66CA"/>
    <w:rsid w:val="002C67CC"/>
    <w:rsid w:val="002C67D1"/>
    <w:rsid w:val="002C6AB6"/>
    <w:rsid w:val="002C6DD7"/>
    <w:rsid w:val="002C737B"/>
    <w:rsid w:val="002C740C"/>
    <w:rsid w:val="002C766E"/>
    <w:rsid w:val="002C768D"/>
    <w:rsid w:val="002C789F"/>
    <w:rsid w:val="002C78E5"/>
    <w:rsid w:val="002C7C9C"/>
    <w:rsid w:val="002C7CF1"/>
    <w:rsid w:val="002C7DA6"/>
    <w:rsid w:val="002D0270"/>
    <w:rsid w:val="002D0280"/>
    <w:rsid w:val="002D03EA"/>
    <w:rsid w:val="002D05EE"/>
    <w:rsid w:val="002D06A2"/>
    <w:rsid w:val="002D070A"/>
    <w:rsid w:val="002D070B"/>
    <w:rsid w:val="002D07D0"/>
    <w:rsid w:val="002D09E7"/>
    <w:rsid w:val="002D0AD7"/>
    <w:rsid w:val="002D0BB5"/>
    <w:rsid w:val="002D0E06"/>
    <w:rsid w:val="002D0F54"/>
    <w:rsid w:val="002D10A2"/>
    <w:rsid w:val="002D1185"/>
    <w:rsid w:val="002D1192"/>
    <w:rsid w:val="002D12B9"/>
    <w:rsid w:val="002D15E1"/>
    <w:rsid w:val="002D15F4"/>
    <w:rsid w:val="002D16CB"/>
    <w:rsid w:val="002D184C"/>
    <w:rsid w:val="002D19B5"/>
    <w:rsid w:val="002D19BF"/>
    <w:rsid w:val="002D1A00"/>
    <w:rsid w:val="002D1BC3"/>
    <w:rsid w:val="002D1BC7"/>
    <w:rsid w:val="002D1D59"/>
    <w:rsid w:val="002D1D74"/>
    <w:rsid w:val="002D214F"/>
    <w:rsid w:val="002D2196"/>
    <w:rsid w:val="002D2365"/>
    <w:rsid w:val="002D2442"/>
    <w:rsid w:val="002D2503"/>
    <w:rsid w:val="002D25D3"/>
    <w:rsid w:val="002D260D"/>
    <w:rsid w:val="002D26C1"/>
    <w:rsid w:val="002D2723"/>
    <w:rsid w:val="002D27C1"/>
    <w:rsid w:val="002D297B"/>
    <w:rsid w:val="002D2993"/>
    <w:rsid w:val="002D2CFD"/>
    <w:rsid w:val="002D2D13"/>
    <w:rsid w:val="002D2E05"/>
    <w:rsid w:val="002D2E49"/>
    <w:rsid w:val="002D2E5D"/>
    <w:rsid w:val="002D2E7D"/>
    <w:rsid w:val="002D2F78"/>
    <w:rsid w:val="002D31D1"/>
    <w:rsid w:val="002D3234"/>
    <w:rsid w:val="002D3367"/>
    <w:rsid w:val="002D3379"/>
    <w:rsid w:val="002D33BD"/>
    <w:rsid w:val="002D3450"/>
    <w:rsid w:val="002D359C"/>
    <w:rsid w:val="002D3839"/>
    <w:rsid w:val="002D38E8"/>
    <w:rsid w:val="002D3946"/>
    <w:rsid w:val="002D3BB9"/>
    <w:rsid w:val="002D3C18"/>
    <w:rsid w:val="002D3C5F"/>
    <w:rsid w:val="002D3E0D"/>
    <w:rsid w:val="002D3E5B"/>
    <w:rsid w:val="002D3F26"/>
    <w:rsid w:val="002D3FD5"/>
    <w:rsid w:val="002D41FD"/>
    <w:rsid w:val="002D4232"/>
    <w:rsid w:val="002D4244"/>
    <w:rsid w:val="002D426E"/>
    <w:rsid w:val="002D42B0"/>
    <w:rsid w:val="002D42F3"/>
    <w:rsid w:val="002D4302"/>
    <w:rsid w:val="002D43F5"/>
    <w:rsid w:val="002D4413"/>
    <w:rsid w:val="002D448C"/>
    <w:rsid w:val="002D49DA"/>
    <w:rsid w:val="002D4A17"/>
    <w:rsid w:val="002D4B0C"/>
    <w:rsid w:val="002D4D36"/>
    <w:rsid w:val="002D5062"/>
    <w:rsid w:val="002D5203"/>
    <w:rsid w:val="002D5263"/>
    <w:rsid w:val="002D5325"/>
    <w:rsid w:val="002D550E"/>
    <w:rsid w:val="002D5586"/>
    <w:rsid w:val="002D5603"/>
    <w:rsid w:val="002D5616"/>
    <w:rsid w:val="002D5780"/>
    <w:rsid w:val="002D5A32"/>
    <w:rsid w:val="002D5D2F"/>
    <w:rsid w:val="002D5F1A"/>
    <w:rsid w:val="002D6141"/>
    <w:rsid w:val="002D62DF"/>
    <w:rsid w:val="002D63CE"/>
    <w:rsid w:val="002D63FF"/>
    <w:rsid w:val="002D65C9"/>
    <w:rsid w:val="002D664C"/>
    <w:rsid w:val="002D665C"/>
    <w:rsid w:val="002D67F4"/>
    <w:rsid w:val="002D6B2F"/>
    <w:rsid w:val="002D6BE8"/>
    <w:rsid w:val="002D6D6D"/>
    <w:rsid w:val="002D6E90"/>
    <w:rsid w:val="002D6F30"/>
    <w:rsid w:val="002D6F93"/>
    <w:rsid w:val="002D6FDE"/>
    <w:rsid w:val="002D7081"/>
    <w:rsid w:val="002D709D"/>
    <w:rsid w:val="002D7284"/>
    <w:rsid w:val="002D740F"/>
    <w:rsid w:val="002D743F"/>
    <w:rsid w:val="002D751D"/>
    <w:rsid w:val="002D7534"/>
    <w:rsid w:val="002D7652"/>
    <w:rsid w:val="002D766C"/>
    <w:rsid w:val="002D788F"/>
    <w:rsid w:val="002D7BBF"/>
    <w:rsid w:val="002D7CE8"/>
    <w:rsid w:val="002D7E22"/>
    <w:rsid w:val="002D7EC9"/>
    <w:rsid w:val="002D7EDE"/>
    <w:rsid w:val="002D7EE5"/>
    <w:rsid w:val="002D7F37"/>
    <w:rsid w:val="002E0008"/>
    <w:rsid w:val="002E0028"/>
    <w:rsid w:val="002E0194"/>
    <w:rsid w:val="002E021E"/>
    <w:rsid w:val="002E0477"/>
    <w:rsid w:val="002E048A"/>
    <w:rsid w:val="002E056E"/>
    <w:rsid w:val="002E0A2F"/>
    <w:rsid w:val="002E0AC9"/>
    <w:rsid w:val="002E0BF7"/>
    <w:rsid w:val="002E0CA8"/>
    <w:rsid w:val="002E0E4D"/>
    <w:rsid w:val="002E0EEC"/>
    <w:rsid w:val="002E1047"/>
    <w:rsid w:val="002E10C4"/>
    <w:rsid w:val="002E10CB"/>
    <w:rsid w:val="002E145C"/>
    <w:rsid w:val="002E14C9"/>
    <w:rsid w:val="002E14CC"/>
    <w:rsid w:val="002E15CD"/>
    <w:rsid w:val="002E184F"/>
    <w:rsid w:val="002E18C9"/>
    <w:rsid w:val="002E1969"/>
    <w:rsid w:val="002E1BD0"/>
    <w:rsid w:val="002E1D72"/>
    <w:rsid w:val="002E1E42"/>
    <w:rsid w:val="002E2171"/>
    <w:rsid w:val="002E21C7"/>
    <w:rsid w:val="002E22A5"/>
    <w:rsid w:val="002E23AD"/>
    <w:rsid w:val="002E23F6"/>
    <w:rsid w:val="002E25F4"/>
    <w:rsid w:val="002E2753"/>
    <w:rsid w:val="002E27A3"/>
    <w:rsid w:val="002E2C0B"/>
    <w:rsid w:val="002E2D7B"/>
    <w:rsid w:val="002E2E9B"/>
    <w:rsid w:val="002E3361"/>
    <w:rsid w:val="002E33FC"/>
    <w:rsid w:val="002E3401"/>
    <w:rsid w:val="002E35DC"/>
    <w:rsid w:val="002E3606"/>
    <w:rsid w:val="002E369C"/>
    <w:rsid w:val="002E36EB"/>
    <w:rsid w:val="002E3796"/>
    <w:rsid w:val="002E37E2"/>
    <w:rsid w:val="002E37EA"/>
    <w:rsid w:val="002E38C8"/>
    <w:rsid w:val="002E3D4F"/>
    <w:rsid w:val="002E3EFB"/>
    <w:rsid w:val="002E3F3C"/>
    <w:rsid w:val="002E4047"/>
    <w:rsid w:val="002E410E"/>
    <w:rsid w:val="002E4262"/>
    <w:rsid w:val="002E44CA"/>
    <w:rsid w:val="002E45E7"/>
    <w:rsid w:val="002E4681"/>
    <w:rsid w:val="002E48F3"/>
    <w:rsid w:val="002E492F"/>
    <w:rsid w:val="002E4C67"/>
    <w:rsid w:val="002E4F3A"/>
    <w:rsid w:val="002E5070"/>
    <w:rsid w:val="002E50ED"/>
    <w:rsid w:val="002E5210"/>
    <w:rsid w:val="002E52F2"/>
    <w:rsid w:val="002E53B9"/>
    <w:rsid w:val="002E5448"/>
    <w:rsid w:val="002E5484"/>
    <w:rsid w:val="002E58A3"/>
    <w:rsid w:val="002E5944"/>
    <w:rsid w:val="002E59EA"/>
    <w:rsid w:val="002E5B00"/>
    <w:rsid w:val="002E5BE6"/>
    <w:rsid w:val="002E5C51"/>
    <w:rsid w:val="002E5C7A"/>
    <w:rsid w:val="002E5C93"/>
    <w:rsid w:val="002E5CC4"/>
    <w:rsid w:val="002E5D0D"/>
    <w:rsid w:val="002E5D3D"/>
    <w:rsid w:val="002E6047"/>
    <w:rsid w:val="002E620C"/>
    <w:rsid w:val="002E6341"/>
    <w:rsid w:val="002E6382"/>
    <w:rsid w:val="002E6498"/>
    <w:rsid w:val="002E65BF"/>
    <w:rsid w:val="002E673B"/>
    <w:rsid w:val="002E67C1"/>
    <w:rsid w:val="002E69EA"/>
    <w:rsid w:val="002E6B67"/>
    <w:rsid w:val="002E6DE0"/>
    <w:rsid w:val="002E6F12"/>
    <w:rsid w:val="002E711B"/>
    <w:rsid w:val="002E7253"/>
    <w:rsid w:val="002E72B7"/>
    <w:rsid w:val="002E735B"/>
    <w:rsid w:val="002E7403"/>
    <w:rsid w:val="002E748E"/>
    <w:rsid w:val="002E74B3"/>
    <w:rsid w:val="002E7582"/>
    <w:rsid w:val="002E7721"/>
    <w:rsid w:val="002E77E4"/>
    <w:rsid w:val="002E7889"/>
    <w:rsid w:val="002E7936"/>
    <w:rsid w:val="002E7938"/>
    <w:rsid w:val="002E7A08"/>
    <w:rsid w:val="002E7A36"/>
    <w:rsid w:val="002E7C83"/>
    <w:rsid w:val="002E7D2F"/>
    <w:rsid w:val="002E7D87"/>
    <w:rsid w:val="002F00B1"/>
    <w:rsid w:val="002F0251"/>
    <w:rsid w:val="002F032A"/>
    <w:rsid w:val="002F0571"/>
    <w:rsid w:val="002F0614"/>
    <w:rsid w:val="002F0806"/>
    <w:rsid w:val="002F0862"/>
    <w:rsid w:val="002F0DB7"/>
    <w:rsid w:val="002F0EC0"/>
    <w:rsid w:val="002F0F8A"/>
    <w:rsid w:val="002F1051"/>
    <w:rsid w:val="002F125F"/>
    <w:rsid w:val="002F1367"/>
    <w:rsid w:val="002F1380"/>
    <w:rsid w:val="002F13BF"/>
    <w:rsid w:val="002F165B"/>
    <w:rsid w:val="002F16CF"/>
    <w:rsid w:val="002F1702"/>
    <w:rsid w:val="002F17CE"/>
    <w:rsid w:val="002F193E"/>
    <w:rsid w:val="002F1B17"/>
    <w:rsid w:val="002F1B60"/>
    <w:rsid w:val="002F1C7D"/>
    <w:rsid w:val="002F1D07"/>
    <w:rsid w:val="002F1E53"/>
    <w:rsid w:val="002F2041"/>
    <w:rsid w:val="002F20A5"/>
    <w:rsid w:val="002F21F2"/>
    <w:rsid w:val="002F2223"/>
    <w:rsid w:val="002F2266"/>
    <w:rsid w:val="002F22FD"/>
    <w:rsid w:val="002F2949"/>
    <w:rsid w:val="002F2A5A"/>
    <w:rsid w:val="002F2A8D"/>
    <w:rsid w:val="002F2AE7"/>
    <w:rsid w:val="002F2B88"/>
    <w:rsid w:val="002F2BCF"/>
    <w:rsid w:val="002F2D3C"/>
    <w:rsid w:val="002F2D8B"/>
    <w:rsid w:val="002F2EDA"/>
    <w:rsid w:val="002F3000"/>
    <w:rsid w:val="002F3067"/>
    <w:rsid w:val="002F318B"/>
    <w:rsid w:val="002F3520"/>
    <w:rsid w:val="002F36B9"/>
    <w:rsid w:val="002F38C0"/>
    <w:rsid w:val="002F3946"/>
    <w:rsid w:val="002F394F"/>
    <w:rsid w:val="002F3959"/>
    <w:rsid w:val="002F39AC"/>
    <w:rsid w:val="002F3B0A"/>
    <w:rsid w:val="002F3B84"/>
    <w:rsid w:val="002F3E0B"/>
    <w:rsid w:val="002F3F5A"/>
    <w:rsid w:val="002F4026"/>
    <w:rsid w:val="002F4029"/>
    <w:rsid w:val="002F4201"/>
    <w:rsid w:val="002F4279"/>
    <w:rsid w:val="002F45B6"/>
    <w:rsid w:val="002F4630"/>
    <w:rsid w:val="002F466C"/>
    <w:rsid w:val="002F4758"/>
    <w:rsid w:val="002F47E2"/>
    <w:rsid w:val="002F4850"/>
    <w:rsid w:val="002F4A92"/>
    <w:rsid w:val="002F4AFC"/>
    <w:rsid w:val="002F4B01"/>
    <w:rsid w:val="002F4B9F"/>
    <w:rsid w:val="002F4C4B"/>
    <w:rsid w:val="002F4C79"/>
    <w:rsid w:val="002F4D86"/>
    <w:rsid w:val="002F4DCE"/>
    <w:rsid w:val="002F4E89"/>
    <w:rsid w:val="002F4EA1"/>
    <w:rsid w:val="002F4F6E"/>
    <w:rsid w:val="002F50F8"/>
    <w:rsid w:val="002F52D4"/>
    <w:rsid w:val="002F5658"/>
    <w:rsid w:val="002F57ED"/>
    <w:rsid w:val="002F5A22"/>
    <w:rsid w:val="002F5EDA"/>
    <w:rsid w:val="002F5F1E"/>
    <w:rsid w:val="002F613C"/>
    <w:rsid w:val="002F6478"/>
    <w:rsid w:val="002F690B"/>
    <w:rsid w:val="002F699E"/>
    <w:rsid w:val="002F6ADD"/>
    <w:rsid w:val="002F6BC2"/>
    <w:rsid w:val="002F6BCC"/>
    <w:rsid w:val="002F6C0D"/>
    <w:rsid w:val="002F6C20"/>
    <w:rsid w:val="002F6E62"/>
    <w:rsid w:val="002F6EED"/>
    <w:rsid w:val="002F6F1C"/>
    <w:rsid w:val="002F6FC4"/>
    <w:rsid w:val="002F7019"/>
    <w:rsid w:val="002F742C"/>
    <w:rsid w:val="002F752C"/>
    <w:rsid w:val="002F77A4"/>
    <w:rsid w:val="002F7805"/>
    <w:rsid w:val="002F785D"/>
    <w:rsid w:val="002F7B20"/>
    <w:rsid w:val="002F7B7B"/>
    <w:rsid w:val="002F7B9E"/>
    <w:rsid w:val="002F7BDD"/>
    <w:rsid w:val="002F7C16"/>
    <w:rsid w:val="002F7C73"/>
    <w:rsid w:val="002F7D68"/>
    <w:rsid w:val="002F7D70"/>
    <w:rsid w:val="002F7DB3"/>
    <w:rsid w:val="002F7DD2"/>
    <w:rsid w:val="002F7DE9"/>
    <w:rsid w:val="002F7ED8"/>
    <w:rsid w:val="00300290"/>
    <w:rsid w:val="003006A5"/>
    <w:rsid w:val="0030085F"/>
    <w:rsid w:val="00300B22"/>
    <w:rsid w:val="00300BD2"/>
    <w:rsid w:val="00300C2E"/>
    <w:rsid w:val="00300C57"/>
    <w:rsid w:val="00300D8C"/>
    <w:rsid w:val="00300E44"/>
    <w:rsid w:val="00301042"/>
    <w:rsid w:val="00301134"/>
    <w:rsid w:val="00301162"/>
    <w:rsid w:val="00301277"/>
    <w:rsid w:val="00301293"/>
    <w:rsid w:val="003013B2"/>
    <w:rsid w:val="00301673"/>
    <w:rsid w:val="00301688"/>
    <w:rsid w:val="0030174C"/>
    <w:rsid w:val="00301791"/>
    <w:rsid w:val="0030184D"/>
    <w:rsid w:val="00301A6C"/>
    <w:rsid w:val="00301C82"/>
    <w:rsid w:val="00301D39"/>
    <w:rsid w:val="00301FAD"/>
    <w:rsid w:val="0030212E"/>
    <w:rsid w:val="003022E8"/>
    <w:rsid w:val="00302449"/>
    <w:rsid w:val="003024B9"/>
    <w:rsid w:val="0030260B"/>
    <w:rsid w:val="0030279C"/>
    <w:rsid w:val="003027AF"/>
    <w:rsid w:val="00302882"/>
    <w:rsid w:val="00302958"/>
    <w:rsid w:val="00302B70"/>
    <w:rsid w:val="00302BB4"/>
    <w:rsid w:val="00302C1E"/>
    <w:rsid w:val="00302C98"/>
    <w:rsid w:val="00302D3A"/>
    <w:rsid w:val="00302D87"/>
    <w:rsid w:val="00302DFC"/>
    <w:rsid w:val="00303018"/>
    <w:rsid w:val="0030302D"/>
    <w:rsid w:val="003030E5"/>
    <w:rsid w:val="00303127"/>
    <w:rsid w:val="00303133"/>
    <w:rsid w:val="003031A9"/>
    <w:rsid w:val="0030325A"/>
    <w:rsid w:val="0030328D"/>
    <w:rsid w:val="0030331B"/>
    <w:rsid w:val="003033E8"/>
    <w:rsid w:val="003033ED"/>
    <w:rsid w:val="003035C5"/>
    <w:rsid w:val="00303794"/>
    <w:rsid w:val="00303829"/>
    <w:rsid w:val="00303AD0"/>
    <w:rsid w:val="00303AD3"/>
    <w:rsid w:val="00303B71"/>
    <w:rsid w:val="00303C90"/>
    <w:rsid w:val="00303CA8"/>
    <w:rsid w:val="00303E66"/>
    <w:rsid w:val="0030405F"/>
    <w:rsid w:val="003041A4"/>
    <w:rsid w:val="0030454D"/>
    <w:rsid w:val="00304715"/>
    <w:rsid w:val="00304883"/>
    <w:rsid w:val="00304D68"/>
    <w:rsid w:val="003050DF"/>
    <w:rsid w:val="003054B1"/>
    <w:rsid w:val="003057F6"/>
    <w:rsid w:val="00305857"/>
    <w:rsid w:val="00305AD0"/>
    <w:rsid w:val="00305C59"/>
    <w:rsid w:val="00305CAD"/>
    <w:rsid w:val="00305D15"/>
    <w:rsid w:val="00305E28"/>
    <w:rsid w:val="00305E4F"/>
    <w:rsid w:val="00305E60"/>
    <w:rsid w:val="00305F13"/>
    <w:rsid w:val="0030633A"/>
    <w:rsid w:val="003063C2"/>
    <w:rsid w:val="00306475"/>
    <w:rsid w:val="003065EA"/>
    <w:rsid w:val="003066FE"/>
    <w:rsid w:val="0030678B"/>
    <w:rsid w:val="003067E8"/>
    <w:rsid w:val="00306856"/>
    <w:rsid w:val="0030688A"/>
    <w:rsid w:val="003069DD"/>
    <w:rsid w:val="00306AA4"/>
    <w:rsid w:val="00306BD1"/>
    <w:rsid w:val="00306BEC"/>
    <w:rsid w:val="00306D5A"/>
    <w:rsid w:val="00306D8A"/>
    <w:rsid w:val="00306DA0"/>
    <w:rsid w:val="00306E5B"/>
    <w:rsid w:val="00306FBC"/>
    <w:rsid w:val="00307022"/>
    <w:rsid w:val="0030716B"/>
    <w:rsid w:val="003072AA"/>
    <w:rsid w:val="00307379"/>
    <w:rsid w:val="003073CB"/>
    <w:rsid w:val="003073E5"/>
    <w:rsid w:val="00307465"/>
    <w:rsid w:val="00307AA5"/>
    <w:rsid w:val="00307D32"/>
    <w:rsid w:val="00307E05"/>
    <w:rsid w:val="00307E0C"/>
    <w:rsid w:val="0031004A"/>
    <w:rsid w:val="003101FF"/>
    <w:rsid w:val="003102EF"/>
    <w:rsid w:val="00310388"/>
    <w:rsid w:val="00310534"/>
    <w:rsid w:val="00310588"/>
    <w:rsid w:val="00310685"/>
    <w:rsid w:val="00310690"/>
    <w:rsid w:val="00310699"/>
    <w:rsid w:val="00310814"/>
    <w:rsid w:val="00310835"/>
    <w:rsid w:val="00310AD5"/>
    <w:rsid w:val="00310B52"/>
    <w:rsid w:val="00310C1A"/>
    <w:rsid w:val="00310C27"/>
    <w:rsid w:val="00310CD3"/>
    <w:rsid w:val="00310CE9"/>
    <w:rsid w:val="00310D0E"/>
    <w:rsid w:val="00310DA7"/>
    <w:rsid w:val="00310F20"/>
    <w:rsid w:val="00310F9C"/>
    <w:rsid w:val="00310FDA"/>
    <w:rsid w:val="00311093"/>
    <w:rsid w:val="003112D9"/>
    <w:rsid w:val="00311402"/>
    <w:rsid w:val="00311404"/>
    <w:rsid w:val="003114D7"/>
    <w:rsid w:val="0031175E"/>
    <w:rsid w:val="00311892"/>
    <w:rsid w:val="003118BB"/>
    <w:rsid w:val="003119B3"/>
    <w:rsid w:val="00311BAD"/>
    <w:rsid w:val="00311C72"/>
    <w:rsid w:val="00311D20"/>
    <w:rsid w:val="00311D8F"/>
    <w:rsid w:val="00311E1F"/>
    <w:rsid w:val="00311ED9"/>
    <w:rsid w:val="003122B1"/>
    <w:rsid w:val="00312316"/>
    <w:rsid w:val="00312543"/>
    <w:rsid w:val="003126F7"/>
    <w:rsid w:val="0031287A"/>
    <w:rsid w:val="00312C34"/>
    <w:rsid w:val="00312E4F"/>
    <w:rsid w:val="00313249"/>
    <w:rsid w:val="0031331A"/>
    <w:rsid w:val="00313363"/>
    <w:rsid w:val="00313399"/>
    <w:rsid w:val="003134E4"/>
    <w:rsid w:val="003136AB"/>
    <w:rsid w:val="0031387F"/>
    <w:rsid w:val="003138C3"/>
    <w:rsid w:val="00313977"/>
    <w:rsid w:val="00313B64"/>
    <w:rsid w:val="00313C29"/>
    <w:rsid w:val="00313DE2"/>
    <w:rsid w:val="00313EBC"/>
    <w:rsid w:val="003140C4"/>
    <w:rsid w:val="00314145"/>
    <w:rsid w:val="00314181"/>
    <w:rsid w:val="0031430B"/>
    <w:rsid w:val="0031458C"/>
    <w:rsid w:val="00314624"/>
    <w:rsid w:val="0031474C"/>
    <w:rsid w:val="00314813"/>
    <w:rsid w:val="00314A9E"/>
    <w:rsid w:val="00314AF3"/>
    <w:rsid w:val="00314B0F"/>
    <w:rsid w:val="00314BC1"/>
    <w:rsid w:val="00314C7C"/>
    <w:rsid w:val="00314DCA"/>
    <w:rsid w:val="00314F02"/>
    <w:rsid w:val="00314F22"/>
    <w:rsid w:val="00315138"/>
    <w:rsid w:val="00315184"/>
    <w:rsid w:val="00315279"/>
    <w:rsid w:val="0031555D"/>
    <w:rsid w:val="003155F2"/>
    <w:rsid w:val="00315980"/>
    <w:rsid w:val="003159A2"/>
    <w:rsid w:val="00315A0F"/>
    <w:rsid w:val="00315CAE"/>
    <w:rsid w:val="00315FAA"/>
    <w:rsid w:val="00315FD8"/>
    <w:rsid w:val="003160FD"/>
    <w:rsid w:val="00316418"/>
    <w:rsid w:val="00316461"/>
    <w:rsid w:val="003166C8"/>
    <w:rsid w:val="003167A0"/>
    <w:rsid w:val="003168EE"/>
    <w:rsid w:val="00316C54"/>
    <w:rsid w:val="00316CAF"/>
    <w:rsid w:val="00316D4A"/>
    <w:rsid w:val="00316DEA"/>
    <w:rsid w:val="00316EFF"/>
    <w:rsid w:val="003171D6"/>
    <w:rsid w:val="00317211"/>
    <w:rsid w:val="00317255"/>
    <w:rsid w:val="0031741F"/>
    <w:rsid w:val="00317531"/>
    <w:rsid w:val="0031766D"/>
    <w:rsid w:val="00317788"/>
    <w:rsid w:val="00317823"/>
    <w:rsid w:val="00317875"/>
    <w:rsid w:val="00317939"/>
    <w:rsid w:val="0031795C"/>
    <w:rsid w:val="0031796D"/>
    <w:rsid w:val="00317A5E"/>
    <w:rsid w:val="00317C6E"/>
    <w:rsid w:val="00317CC5"/>
    <w:rsid w:val="00317CE5"/>
    <w:rsid w:val="00317D36"/>
    <w:rsid w:val="00317D4A"/>
    <w:rsid w:val="00317E2B"/>
    <w:rsid w:val="00317FDB"/>
    <w:rsid w:val="003200B5"/>
    <w:rsid w:val="0032024B"/>
    <w:rsid w:val="003202A2"/>
    <w:rsid w:val="00320451"/>
    <w:rsid w:val="003204CF"/>
    <w:rsid w:val="00320650"/>
    <w:rsid w:val="00320696"/>
    <w:rsid w:val="003206B3"/>
    <w:rsid w:val="003206E7"/>
    <w:rsid w:val="003207DC"/>
    <w:rsid w:val="003208C2"/>
    <w:rsid w:val="00320AAD"/>
    <w:rsid w:val="00320C76"/>
    <w:rsid w:val="00320EB6"/>
    <w:rsid w:val="00320FDD"/>
    <w:rsid w:val="003210A2"/>
    <w:rsid w:val="00321153"/>
    <w:rsid w:val="00321370"/>
    <w:rsid w:val="0032144C"/>
    <w:rsid w:val="003215F6"/>
    <w:rsid w:val="0032166A"/>
    <w:rsid w:val="003216B4"/>
    <w:rsid w:val="00321751"/>
    <w:rsid w:val="00321790"/>
    <w:rsid w:val="0032180D"/>
    <w:rsid w:val="00321884"/>
    <w:rsid w:val="003218E1"/>
    <w:rsid w:val="00321945"/>
    <w:rsid w:val="00321C66"/>
    <w:rsid w:val="00321C6B"/>
    <w:rsid w:val="00321C86"/>
    <w:rsid w:val="00321D89"/>
    <w:rsid w:val="00321F06"/>
    <w:rsid w:val="00321F61"/>
    <w:rsid w:val="00322098"/>
    <w:rsid w:val="0032221B"/>
    <w:rsid w:val="00322232"/>
    <w:rsid w:val="00322281"/>
    <w:rsid w:val="003222A7"/>
    <w:rsid w:val="003223D6"/>
    <w:rsid w:val="0032252D"/>
    <w:rsid w:val="003225F8"/>
    <w:rsid w:val="00322618"/>
    <w:rsid w:val="003226B3"/>
    <w:rsid w:val="0032274F"/>
    <w:rsid w:val="003227D8"/>
    <w:rsid w:val="003228C9"/>
    <w:rsid w:val="00322953"/>
    <w:rsid w:val="00322B47"/>
    <w:rsid w:val="00322B96"/>
    <w:rsid w:val="00322C86"/>
    <w:rsid w:val="00322ECC"/>
    <w:rsid w:val="00322EEE"/>
    <w:rsid w:val="0032321C"/>
    <w:rsid w:val="00323448"/>
    <w:rsid w:val="0032355C"/>
    <w:rsid w:val="003235C3"/>
    <w:rsid w:val="0032363A"/>
    <w:rsid w:val="003236C3"/>
    <w:rsid w:val="00323718"/>
    <w:rsid w:val="00323745"/>
    <w:rsid w:val="00323B74"/>
    <w:rsid w:val="00323BD6"/>
    <w:rsid w:val="00323CE1"/>
    <w:rsid w:val="00323FAC"/>
    <w:rsid w:val="00324045"/>
    <w:rsid w:val="00324180"/>
    <w:rsid w:val="00324234"/>
    <w:rsid w:val="00324332"/>
    <w:rsid w:val="00324346"/>
    <w:rsid w:val="00324693"/>
    <w:rsid w:val="003247EE"/>
    <w:rsid w:val="00324992"/>
    <w:rsid w:val="00324BE2"/>
    <w:rsid w:val="00324C4F"/>
    <w:rsid w:val="00324E58"/>
    <w:rsid w:val="00324E81"/>
    <w:rsid w:val="00325269"/>
    <w:rsid w:val="003254A5"/>
    <w:rsid w:val="003255E7"/>
    <w:rsid w:val="00325665"/>
    <w:rsid w:val="00325698"/>
    <w:rsid w:val="0032583E"/>
    <w:rsid w:val="003258FC"/>
    <w:rsid w:val="0032594E"/>
    <w:rsid w:val="0032596B"/>
    <w:rsid w:val="003259B2"/>
    <w:rsid w:val="00325AB9"/>
    <w:rsid w:val="00325B54"/>
    <w:rsid w:val="00325D82"/>
    <w:rsid w:val="00325DFE"/>
    <w:rsid w:val="00325EE5"/>
    <w:rsid w:val="00326014"/>
    <w:rsid w:val="00326252"/>
    <w:rsid w:val="0032634C"/>
    <w:rsid w:val="003263D0"/>
    <w:rsid w:val="003263EB"/>
    <w:rsid w:val="0032653F"/>
    <w:rsid w:val="0032658B"/>
    <w:rsid w:val="00326691"/>
    <w:rsid w:val="003268CC"/>
    <w:rsid w:val="00326C13"/>
    <w:rsid w:val="00326C9D"/>
    <w:rsid w:val="00326D91"/>
    <w:rsid w:val="00326DF8"/>
    <w:rsid w:val="00326EF0"/>
    <w:rsid w:val="003270BF"/>
    <w:rsid w:val="00327163"/>
    <w:rsid w:val="0032719C"/>
    <w:rsid w:val="003271F0"/>
    <w:rsid w:val="0032723D"/>
    <w:rsid w:val="00327306"/>
    <w:rsid w:val="00327394"/>
    <w:rsid w:val="003273C7"/>
    <w:rsid w:val="00327498"/>
    <w:rsid w:val="00327512"/>
    <w:rsid w:val="003278C1"/>
    <w:rsid w:val="0032793F"/>
    <w:rsid w:val="00327A62"/>
    <w:rsid w:val="00327BA8"/>
    <w:rsid w:val="00327F12"/>
    <w:rsid w:val="00330057"/>
    <w:rsid w:val="00330179"/>
    <w:rsid w:val="00330509"/>
    <w:rsid w:val="00330554"/>
    <w:rsid w:val="00330608"/>
    <w:rsid w:val="003306BE"/>
    <w:rsid w:val="00330804"/>
    <w:rsid w:val="00330825"/>
    <w:rsid w:val="003308DF"/>
    <w:rsid w:val="003309E3"/>
    <w:rsid w:val="00330A4C"/>
    <w:rsid w:val="00330CA0"/>
    <w:rsid w:val="00330D1E"/>
    <w:rsid w:val="00330D32"/>
    <w:rsid w:val="00330E3B"/>
    <w:rsid w:val="00330E56"/>
    <w:rsid w:val="00330F11"/>
    <w:rsid w:val="00330F7C"/>
    <w:rsid w:val="00331128"/>
    <w:rsid w:val="0033141A"/>
    <w:rsid w:val="003314D4"/>
    <w:rsid w:val="003314EE"/>
    <w:rsid w:val="003315B4"/>
    <w:rsid w:val="00331674"/>
    <w:rsid w:val="00331803"/>
    <w:rsid w:val="00331877"/>
    <w:rsid w:val="003318DE"/>
    <w:rsid w:val="00331A09"/>
    <w:rsid w:val="00331AD1"/>
    <w:rsid w:val="00331B60"/>
    <w:rsid w:val="00331C89"/>
    <w:rsid w:val="00331D3E"/>
    <w:rsid w:val="00331E4E"/>
    <w:rsid w:val="00331F91"/>
    <w:rsid w:val="00331FF7"/>
    <w:rsid w:val="00332075"/>
    <w:rsid w:val="00332127"/>
    <w:rsid w:val="00332230"/>
    <w:rsid w:val="003329E6"/>
    <w:rsid w:val="00332AF4"/>
    <w:rsid w:val="00332BCC"/>
    <w:rsid w:val="00332DEE"/>
    <w:rsid w:val="00332F86"/>
    <w:rsid w:val="0033303B"/>
    <w:rsid w:val="003330EE"/>
    <w:rsid w:val="00333160"/>
    <w:rsid w:val="00333297"/>
    <w:rsid w:val="003333B9"/>
    <w:rsid w:val="003334F0"/>
    <w:rsid w:val="00333537"/>
    <w:rsid w:val="0033368B"/>
    <w:rsid w:val="003337D9"/>
    <w:rsid w:val="003339F5"/>
    <w:rsid w:val="00333C56"/>
    <w:rsid w:val="00333CEF"/>
    <w:rsid w:val="00333E56"/>
    <w:rsid w:val="00333E5D"/>
    <w:rsid w:val="00334068"/>
    <w:rsid w:val="00334136"/>
    <w:rsid w:val="003341B9"/>
    <w:rsid w:val="0033422C"/>
    <w:rsid w:val="0033438A"/>
    <w:rsid w:val="00334452"/>
    <w:rsid w:val="00334512"/>
    <w:rsid w:val="003345EE"/>
    <w:rsid w:val="003346DF"/>
    <w:rsid w:val="0033484E"/>
    <w:rsid w:val="00334896"/>
    <w:rsid w:val="003348E0"/>
    <w:rsid w:val="003349A4"/>
    <w:rsid w:val="003349C7"/>
    <w:rsid w:val="00334A1A"/>
    <w:rsid w:val="00334ABA"/>
    <w:rsid w:val="00334B4F"/>
    <w:rsid w:val="00334C17"/>
    <w:rsid w:val="00334D40"/>
    <w:rsid w:val="00334DE0"/>
    <w:rsid w:val="00334E6D"/>
    <w:rsid w:val="00334F06"/>
    <w:rsid w:val="0033507A"/>
    <w:rsid w:val="003350CE"/>
    <w:rsid w:val="00335378"/>
    <w:rsid w:val="00335381"/>
    <w:rsid w:val="00335586"/>
    <w:rsid w:val="00335589"/>
    <w:rsid w:val="003355BA"/>
    <w:rsid w:val="003355F6"/>
    <w:rsid w:val="00335741"/>
    <w:rsid w:val="0033580A"/>
    <w:rsid w:val="00335B6C"/>
    <w:rsid w:val="00335B8C"/>
    <w:rsid w:val="00335BE5"/>
    <w:rsid w:val="00335BF0"/>
    <w:rsid w:val="00335BF3"/>
    <w:rsid w:val="00335D75"/>
    <w:rsid w:val="00335E28"/>
    <w:rsid w:val="00335E3E"/>
    <w:rsid w:val="00335FF9"/>
    <w:rsid w:val="00336014"/>
    <w:rsid w:val="0033606C"/>
    <w:rsid w:val="00336370"/>
    <w:rsid w:val="003363D2"/>
    <w:rsid w:val="003364E2"/>
    <w:rsid w:val="00336507"/>
    <w:rsid w:val="003365C9"/>
    <w:rsid w:val="0033695D"/>
    <w:rsid w:val="00336A34"/>
    <w:rsid w:val="00336BD7"/>
    <w:rsid w:val="00336CB2"/>
    <w:rsid w:val="00336EFA"/>
    <w:rsid w:val="00336FD9"/>
    <w:rsid w:val="00337127"/>
    <w:rsid w:val="00337195"/>
    <w:rsid w:val="00337268"/>
    <w:rsid w:val="0033745E"/>
    <w:rsid w:val="003374F1"/>
    <w:rsid w:val="0033751D"/>
    <w:rsid w:val="00337835"/>
    <w:rsid w:val="00337930"/>
    <w:rsid w:val="00337A46"/>
    <w:rsid w:val="00337C61"/>
    <w:rsid w:val="00337E70"/>
    <w:rsid w:val="00337ED3"/>
    <w:rsid w:val="003400FC"/>
    <w:rsid w:val="00340137"/>
    <w:rsid w:val="0034047A"/>
    <w:rsid w:val="00340491"/>
    <w:rsid w:val="00340511"/>
    <w:rsid w:val="003405C3"/>
    <w:rsid w:val="003405C8"/>
    <w:rsid w:val="00340746"/>
    <w:rsid w:val="00340750"/>
    <w:rsid w:val="00340A99"/>
    <w:rsid w:val="00340C04"/>
    <w:rsid w:val="00340CC2"/>
    <w:rsid w:val="00340DCB"/>
    <w:rsid w:val="00341028"/>
    <w:rsid w:val="0034102D"/>
    <w:rsid w:val="00341055"/>
    <w:rsid w:val="00341101"/>
    <w:rsid w:val="00341138"/>
    <w:rsid w:val="003412D3"/>
    <w:rsid w:val="00341471"/>
    <w:rsid w:val="003414CC"/>
    <w:rsid w:val="00341520"/>
    <w:rsid w:val="00341523"/>
    <w:rsid w:val="00341591"/>
    <w:rsid w:val="0034176B"/>
    <w:rsid w:val="003418D6"/>
    <w:rsid w:val="0034198C"/>
    <w:rsid w:val="00341A69"/>
    <w:rsid w:val="00341BF7"/>
    <w:rsid w:val="00341CC7"/>
    <w:rsid w:val="00341E69"/>
    <w:rsid w:val="003420EE"/>
    <w:rsid w:val="0034224E"/>
    <w:rsid w:val="003422E4"/>
    <w:rsid w:val="0034230E"/>
    <w:rsid w:val="003423D4"/>
    <w:rsid w:val="0034246B"/>
    <w:rsid w:val="003424CE"/>
    <w:rsid w:val="00342688"/>
    <w:rsid w:val="003426C0"/>
    <w:rsid w:val="003427B0"/>
    <w:rsid w:val="00342869"/>
    <w:rsid w:val="0034289A"/>
    <w:rsid w:val="00342B08"/>
    <w:rsid w:val="00342BEB"/>
    <w:rsid w:val="00342C33"/>
    <w:rsid w:val="00342CF7"/>
    <w:rsid w:val="00342F9E"/>
    <w:rsid w:val="00343160"/>
    <w:rsid w:val="003432F8"/>
    <w:rsid w:val="00343458"/>
    <w:rsid w:val="0034347C"/>
    <w:rsid w:val="003434F6"/>
    <w:rsid w:val="003435D8"/>
    <w:rsid w:val="0034372B"/>
    <w:rsid w:val="00343B0E"/>
    <w:rsid w:val="00343B16"/>
    <w:rsid w:val="00343E25"/>
    <w:rsid w:val="00344175"/>
    <w:rsid w:val="0034417C"/>
    <w:rsid w:val="00344869"/>
    <w:rsid w:val="0034494A"/>
    <w:rsid w:val="00344AB6"/>
    <w:rsid w:val="00344CA5"/>
    <w:rsid w:val="00344D18"/>
    <w:rsid w:val="00345089"/>
    <w:rsid w:val="00345211"/>
    <w:rsid w:val="003452AA"/>
    <w:rsid w:val="0034539C"/>
    <w:rsid w:val="003453F6"/>
    <w:rsid w:val="00345782"/>
    <w:rsid w:val="003459D3"/>
    <w:rsid w:val="00345B66"/>
    <w:rsid w:val="00345C19"/>
    <w:rsid w:val="00345D12"/>
    <w:rsid w:val="00345DA7"/>
    <w:rsid w:val="00345F24"/>
    <w:rsid w:val="00345F53"/>
    <w:rsid w:val="00345FF7"/>
    <w:rsid w:val="00346097"/>
    <w:rsid w:val="0034633A"/>
    <w:rsid w:val="0034637F"/>
    <w:rsid w:val="003463DA"/>
    <w:rsid w:val="0034667D"/>
    <w:rsid w:val="00346743"/>
    <w:rsid w:val="00346759"/>
    <w:rsid w:val="00346796"/>
    <w:rsid w:val="003467AA"/>
    <w:rsid w:val="00346818"/>
    <w:rsid w:val="00346981"/>
    <w:rsid w:val="003469CC"/>
    <w:rsid w:val="00346A6F"/>
    <w:rsid w:val="00346D89"/>
    <w:rsid w:val="003471C4"/>
    <w:rsid w:val="003471D4"/>
    <w:rsid w:val="003472A3"/>
    <w:rsid w:val="003473A3"/>
    <w:rsid w:val="003476AD"/>
    <w:rsid w:val="003476DC"/>
    <w:rsid w:val="00347704"/>
    <w:rsid w:val="00347733"/>
    <w:rsid w:val="0034790C"/>
    <w:rsid w:val="00347A38"/>
    <w:rsid w:val="00347C6F"/>
    <w:rsid w:val="00347CE7"/>
    <w:rsid w:val="00347D60"/>
    <w:rsid w:val="00347E67"/>
    <w:rsid w:val="00347FF1"/>
    <w:rsid w:val="0035003E"/>
    <w:rsid w:val="0035006D"/>
    <w:rsid w:val="0035035B"/>
    <w:rsid w:val="00350B4E"/>
    <w:rsid w:val="00350B8F"/>
    <w:rsid w:val="00350CA4"/>
    <w:rsid w:val="00350CC0"/>
    <w:rsid w:val="00350D30"/>
    <w:rsid w:val="00350E42"/>
    <w:rsid w:val="00350EBE"/>
    <w:rsid w:val="00350FBF"/>
    <w:rsid w:val="0035130D"/>
    <w:rsid w:val="00351689"/>
    <w:rsid w:val="0035169A"/>
    <w:rsid w:val="003516F0"/>
    <w:rsid w:val="00351951"/>
    <w:rsid w:val="00351B87"/>
    <w:rsid w:val="00351CDD"/>
    <w:rsid w:val="00351DDA"/>
    <w:rsid w:val="00351F81"/>
    <w:rsid w:val="0035212D"/>
    <w:rsid w:val="003527E4"/>
    <w:rsid w:val="00352801"/>
    <w:rsid w:val="003529C7"/>
    <w:rsid w:val="00352B91"/>
    <w:rsid w:val="00352B92"/>
    <w:rsid w:val="00352C03"/>
    <w:rsid w:val="00352E0E"/>
    <w:rsid w:val="00352E19"/>
    <w:rsid w:val="00352FCC"/>
    <w:rsid w:val="00353029"/>
    <w:rsid w:val="00353039"/>
    <w:rsid w:val="00353214"/>
    <w:rsid w:val="003532C4"/>
    <w:rsid w:val="003532DC"/>
    <w:rsid w:val="003533F4"/>
    <w:rsid w:val="00353452"/>
    <w:rsid w:val="0035358E"/>
    <w:rsid w:val="0035377E"/>
    <w:rsid w:val="003538F3"/>
    <w:rsid w:val="00353C18"/>
    <w:rsid w:val="00353EB4"/>
    <w:rsid w:val="00353EC5"/>
    <w:rsid w:val="00353FAC"/>
    <w:rsid w:val="0035413E"/>
    <w:rsid w:val="00354219"/>
    <w:rsid w:val="003543D7"/>
    <w:rsid w:val="0035459C"/>
    <w:rsid w:val="003545B0"/>
    <w:rsid w:val="00354611"/>
    <w:rsid w:val="00354638"/>
    <w:rsid w:val="003546FA"/>
    <w:rsid w:val="003547EE"/>
    <w:rsid w:val="00354AC8"/>
    <w:rsid w:val="00354CDE"/>
    <w:rsid w:val="00354D66"/>
    <w:rsid w:val="00354E4B"/>
    <w:rsid w:val="00354FDD"/>
    <w:rsid w:val="003550A4"/>
    <w:rsid w:val="003550D9"/>
    <w:rsid w:val="003551FB"/>
    <w:rsid w:val="00355281"/>
    <w:rsid w:val="00355318"/>
    <w:rsid w:val="00355359"/>
    <w:rsid w:val="00355442"/>
    <w:rsid w:val="0035545A"/>
    <w:rsid w:val="003554FB"/>
    <w:rsid w:val="0035568B"/>
    <w:rsid w:val="0035569F"/>
    <w:rsid w:val="0035583C"/>
    <w:rsid w:val="0035584D"/>
    <w:rsid w:val="003558AB"/>
    <w:rsid w:val="0035590F"/>
    <w:rsid w:val="003559BA"/>
    <w:rsid w:val="003559E3"/>
    <w:rsid w:val="00355A07"/>
    <w:rsid w:val="00355B74"/>
    <w:rsid w:val="00355E4D"/>
    <w:rsid w:val="00355E72"/>
    <w:rsid w:val="00356029"/>
    <w:rsid w:val="00356109"/>
    <w:rsid w:val="0035617A"/>
    <w:rsid w:val="00356184"/>
    <w:rsid w:val="003561E7"/>
    <w:rsid w:val="0035633E"/>
    <w:rsid w:val="00356508"/>
    <w:rsid w:val="003565B9"/>
    <w:rsid w:val="00356918"/>
    <w:rsid w:val="00356A1F"/>
    <w:rsid w:val="00356A91"/>
    <w:rsid w:val="00356AA1"/>
    <w:rsid w:val="00356BD9"/>
    <w:rsid w:val="00356C0E"/>
    <w:rsid w:val="00356C98"/>
    <w:rsid w:val="00356D3D"/>
    <w:rsid w:val="00356DF9"/>
    <w:rsid w:val="00356E91"/>
    <w:rsid w:val="00357066"/>
    <w:rsid w:val="003572A3"/>
    <w:rsid w:val="0035733E"/>
    <w:rsid w:val="003573BE"/>
    <w:rsid w:val="00357444"/>
    <w:rsid w:val="00357494"/>
    <w:rsid w:val="0035758C"/>
    <w:rsid w:val="00357718"/>
    <w:rsid w:val="0035772F"/>
    <w:rsid w:val="003577D9"/>
    <w:rsid w:val="003577E8"/>
    <w:rsid w:val="00357895"/>
    <w:rsid w:val="00357949"/>
    <w:rsid w:val="00357A73"/>
    <w:rsid w:val="00357C4D"/>
    <w:rsid w:val="00357D39"/>
    <w:rsid w:val="00357F2B"/>
    <w:rsid w:val="0036003A"/>
    <w:rsid w:val="003600F4"/>
    <w:rsid w:val="0036014B"/>
    <w:rsid w:val="003601A9"/>
    <w:rsid w:val="0036031A"/>
    <w:rsid w:val="00360381"/>
    <w:rsid w:val="00360618"/>
    <w:rsid w:val="0036094A"/>
    <w:rsid w:val="00360977"/>
    <w:rsid w:val="003609AA"/>
    <w:rsid w:val="00360A2B"/>
    <w:rsid w:val="00360AB9"/>
    <w:rsid w:val="00360BA7"/>
    <w:rsid w:val="00360D34"/>
    <w:rsid w:val="00360F06"/>
    <w:rsid w:val="00360F65"/>
    <w:rsid w:val="0036107E"/>
    <w:rsid w:val="0036121E"/>
    <w:rsid w:val="0036156E"/>
    <w:rsid w:val="0036173B"/>
    <w:rsid w:val="00361822"/>
    <w:rsid w:val="0036187B"/>
    <w:rsid w:val="00361932"/>
    <w:rsid w:val="003619E3"/>
    <w:rsid w:val="00361A1A"/>
    <w:rsid w:val="00361AC2"/>
    <w:rsid w:val="00361CAD"/>
    <w:rsid w:val="00361DEA"/>
    <w:rsid w:val="00361FF2"/>
    <w:rsid w:val="0036206B"/>
    <w:rsid w:val="003624A7"/>
    <w:rsid w:val="0036275C"/>
    <w:rsid w:val="00362851"/>
    <w:rsid w:val="003628B1"/>
    <w:rsid w:val="003629AA"/>
    <w:rsid w:val="00362A13"/>
    <w:rsid w:val="00362A44"/>
    <w:rsid w:val="00362A47"/>
    <w:rsid w:val="00362C78"/>
    <w:rsid w:val="00362CAA"/>
    <w:rsid w:val="00362E0D"/>
    <w:rsid w:val="00362FE9"/>
    <w:rsid w:val="0036307B"/>
    <w:rsid w:val="003630D2"/>
    <w:rsid w:val="0036310D"/>
    <w:rsid w:val="00363117"/>
    <w:rsid w:val="0036347F"/>
    <w:rsid w:val="003634AF"/>
    <w:rsid w:val="00363530"/>
    <w:rsid w:val="00363840"/>
    <w:rsid w:val="00363D49"/>
    <w:rsid w:val="00363DCD"/>
    <w:rsid w:val="0036403D"/>
    <w:rsid w:val="003641F6"/>
    <w:rsid w:val="0036422F"/>
    <w:rsid w:val="0036448E"/>
    <w:rsid w:val="003644B2"/>
    <w:rsid w:val="00364718"/>
    <w:rsid w:val="00364936"/>
    <w:rsid w:val="00364B1B"/>
    <w:rsid w:val="00364B3F"/>
    <w:rsid w:val="00364BA6"/>
    <w:rsid w:val="00364BA8"/>
    <w:rsid w:val="00364D44"/>
    <w:rsid w:val="00364DD4"/>
    <w:rsid w:val="00364FD3"/>
    <w:rsid w:val="00364FDB"/>
    <w:rsid w:val="003653FD"/>
    <w:rsid w:val="00365407"/>
    <w:rsid w:val="00365453"/>
    <w:rsid w:val="00365463"/>
    <w:rsid w:val="003656FE"/>
    <w:rsid w:val="00365706"/>
    <w:rsid w:val="0036572A"/>
    <w:rsid w:val="00365930"/>
    <w:rsid w:val="00365F05"/>
    <w:rsid w:val="00366002"/>
    <w:rsid w:val="0036608D"/>
    <w:rsid w:val="00366124"/>
    <w:rsid w:val="003661DE"/>
    <w:rsid w:val="003662A8"/>
    <w:rsid w:val="00366328"/>
    <w:rsid w:val="003667FA"/>
    <w:rsid w:val="00366A79"/>
    <w:rsid w:val="00366AF8"/>
    <w:rsid w:val="00366C87"/>
    <w:rsid w:val="0036705C"/>
    <w:rsid w:val="003670CD"/>
    <w:rsid w:val="003671EC"/>
    <w:rsid w:val="00367603"/>
    <w:rsid w:val="0036762E"/>
    <w:rsid w:val="00367787"/>
    <w:rsid w:val="0036786E"/>
    <w:rsid w:val="0036790B"/>
    <w:rsid w:val="0036799E"/>
    <w:rsid w:val="00367A52"/>
    <w:rsid w:val="00367B01"/>
    <w:rsid w:val="00367D87"/>
    <w:rsid w:val="00367DC5"/>
    <w:rsid w:val="00367DE0"/>
    <w:rsid w:val="00367ED8"/>
    <w:rsid w:val="00367FBE"/>
    <w:rsid w:val="003700C1"/>
    <w:rsid w:val="00370134"/>
    <w:rsid w:val="00370441"/>
    <w:rsid w:val="003706B1"/>
    <w:rsid w:val="0037088F"/>
    <w:rsid w:val="00370B87"/>
    <w:rsid w:val="00370D9A"/>
    <w:rsid w:val="00370F9E"/>
    <w:rsid w:val="00371033"/>
    <w:rsid w:val="0037105E"/>
    <w:rsid w:val="003710D9"/>
    <w:rsid w:val="0037115B"/>
    <w:rsid w:val="0037117B"/>
    <w:rsid w:val="00371350"/>
    <w:rsid w:val="0037151B"/>
    <w:rsid w:val="003715D1"/>
    <w:rsid w:val="003715DF"/>
    <w:rsid w:val="0037160B"/>
    <w:rsid w:val="003716B4"/>
    <w:rsid w:val="00371773"/>
    <w:rsid w:val="00371806"/>
    <w:rsid w:val="0037180B"/>
    <w:rsid w:val="003719AB"/>
    <w:rsid w:val="00371A74"/>
    <w:rsid w:val="00371BAA"/>
    <w:rsid w:val="00371E3E"/>
    <w:rsid w:val="00371FD0"/>
    <w:rsid w:val="00372288"/>
    <w:rsid w:val="003723FC"/>
    <w:rsid w:val="003724D0"/>
    <w:rsid w:val="0037255A"/>
    <w:rsid w:val="00372563"/>
    <w:rsid w:val="0037264B"/>
    <w:rsid w:val="00372687"/>
    <w:rsid w:val="0037285F"/>
    <w:rsid w:val="00372885"/>
    <w:rsid w:val="003728AE"/>
    <w:rsid w:val="00372965"/>
    <w:rsid w:val="00372E8B"/>
    <w:rsid w:val="00373015"/>
    <w:rsid w:val="003731F8"/>
    <w:rsid w:val="0037326A"/>
    <w:rsid w:val="003732A5"/>
    <w:rsid w:val="003732FB"/>
    <w:rsid w:val="0037344C"/>
    <w:rsid w:val="003734AB"/>
    <w:rsid w:val="0037373F"/>
    <w:rsid w:val="0037383A"/>
    <w:rsid w:val="003738B9"/>
    <w:rsid w:val="00373E6E"/>
    <w:rsid w:val="00373F3F"/>
    <w:rsid w:val="0037420E"/>
    <w:rsid w:val="003742AB"/>
    <w:rsid w:val="00374395"/>
    <w:rsid w:val="0037468A"/>
    <w:rsid w:val="00374879"/>
    <w:rsid w:val="00374A57"/>
    <w:rsid w:val="00374A86"/>
    <w:rsid w:val="00374BCA"/>
    <w:rsid w:val="00374D7C"/>
    <w:rsid w:val="00374FC2"/>
    <w:rsid w:val="00375359"/>
    <w:rsid w:val="003758B7"/>
    <w:rsid w:val="0037596D"/>
    <w:rsid w:val="003759DD"/>
    <w:rsid w:val="00375D12"/>
    <w:rsid w:val="00375EA8"/>
    <w:rsid w:val="00375EFA"/>
    <w:rsid w:val="00375F1A"/>
    <w:rsid w:val="00375FE5"/>
    <w:rsid w:val="00376480"/>
    <w:rsid w:val="003765CD"/>
    <w:rsid w:val="003765E8"/>
    <w:rsid w:val="003766D7"/>
    <w:rsid w:val="00376708"/>
    <w:rsid w:val="00376805"/>
    <w:rsid w:val="00376DF7"/>
    <w:rsid w:val="003770AB"/>
    <w:rsid w:val="0037710C"/>
    <w:rsid w:val="0037720C"/>
    <w:rsid w:val="003778A5"/>
    <w:rsid w:val="003779C8"/>
    <w:rsid w:val="00377A3E"/>
    <w:rsid w:val="00377CDB"/>
    <w:rsid w:val="00377E7B"/>
    <w:rsid w:val="00377E91"/>
    <w:rsid w:val="00377F6B"/>
    <w:rsid w:val="00380209"/>
    <w:rsid w:val="003803E7"/>
    <w:rsid w:val="0038051F"/>
    <w:rsid w:val="00380705"/>
    <w:rsid w:val="00380B7E"/>
    <w:rsid w:val="00380CC0"/>
    <w:rsid w:val="00380D6A"/>
    <w:rsid w:val="00380F6F"/>
    <w:rsid w:val="00381055"/>
    <w:rsid w:val="003810EA"/>
    <w:rsid w:val="0038128B"/>
    <w:rsid w:val="0038134E"/>
    <w:rsid w:val="0038137B"/>
    <w:rsid w:val="00381404"/>
    <w:rsid w:val="003818AA"/>
    <w:rsid w:val="00381B72"/>
    <w:rsid w:val="00381C0D"/>
    <w:rsid w:val="00381D4D"/>
    <w:rsid w:val="00381F40"/>
    <w:rsid w:val="00382044"/>
    <w:rsid w:val="00382232"/>
    <w:rsid w:val="003823E3"/>
    <w:rsid w:val="003823F4"/>
    <w:rsid w:val="003825A0"/>
    <w:rsid w:val="00382662"/>
    <w:rsid w:val="003827E9"/>
    <w:rsid w:val="0038292D"/>
    <w:rsid w:val="00382986"/>
    <w:rsid w:val="00382ABE"/>
    <w:rsid w:val="00382B89"/>
    <w:rsid w:val="00382F45"/>
    <w:rsid w:val="0038301B"/>
    <w:rsid w:val="00383027"/>
    <w:rsid w:val="003831F9"/>
    <w:rsid w:val="00383411"/>
    <w:rsid w:val="003834C2"/>
    <w:rsid w:val="0038355A"/>
    <w:rsid w:val="0038377E"/>
    <w:rsid w:val="00383858"/>
    <w:rsid w:val="00383A12"/>
    <w:rsid w:val="00383C27"/>
    <w:rsid w:val="00383C32"/>
    <w:rsid w:val="00383DCE"/>
    <w:rsid w:val="003840F3"/>
    <w:rsid w:val="003842A2"/>
    <w:rsid w:val="0038438C"/>
    <w:rsid w:val="00384608"/>
    <w:rsid w:val="00384DD7"/>
    <w:rsid w:val="00384F7A"/>
    <w:rsid w:val="003852BF"/>
    <w:rsid w:val="003852C1"/>
    <w:rsid w:val="003852EE"/>
    <w:rsid w:val="0038540B"/>
    <w:rsid w:val="003857BA"/>
    <w:rsid w:val="003857E2"/>
    <w:rsid w:val="00385A70"/>
    <w:rsid w:val="00385AAE"/>
    <w:rsid w:val="00385C64"/>
    <w:rsid w:val="00385CF3"/>
    <w:rsid w:val="00385F7E"/>
    <w:rsid w:val="00385F88"/>
    <w:rsid w:val="0038606A"/>
    <w:rsid w:val="003860F4"/>
    <w:rsid w:val="0038610E"/>
    <w:rsid w:val="003861AC"/>
    <w:rsid w:val="003862A7"/>
    <w:rsid w:val="00386416"/>
    <w:rsid w:val="00386538"/>
    <w:rsid w:val="00386648"/>
    <w:rsid w:val="003867E1"/>
    <w:rsid w:val="003868A9"/>
    <w:rsid w:val="003869D1"/>
    <w:rsid w:val="00386B75"/>
    <w:rsid w:val="00386BEB"/>
    <w:rsid w:val="00386C65"/>
    <w:rsid w:val="00386C86"/>
    <w:rsid w:val="00386C8C"/>
    <w:rsid w:val="00386CB6"/>
    <w:rsid w:val="00386EC7"/>
    <w:rsid w:val="0038703A"/>
    <w:rsid w:val="003871D8"/>
    <w:rsid w:val="003871FD"/>
    <w:rsid w:val="00387329"/>
    <w:rsid w:val="003874C5"/>
    <w:rsid w:val="00387708"/>
    <w:rsid w:val="00387778"/>
    <w:rsid w:val="003877C3"/>
    <w:rsid w:val="003877C6"/>
    <w:rsid w:val="003877EE"/>
    <w:rsid w:val="00387874"/>
    <w:rsid w:val="0038789B"/>
    <w:rsid w:val="00387961"/>
    <w:rsid w:val="003879CE"/>
    <w:rsid w:val="00387C3F"/>
    <w:rsid w:val="00387D2F"/>
    <w:rsid w:val="00387D3E"/>
    <w:rsid w:val="00387D7C"/>
    <w:rsid w:val="00387DDE"/>
    <w:rsid w:val="00387EA7"/>
    <w:rsid w:val="00387FA3"/>
    <w:rsid w:val="00390158"/>
    <w:rsid w:val="0039040A"/>
    <w:rsid w:val="0039051B"/>
    <w:rsid w:val="0039068E"/>
    <w:rsid w:val="0039073D"/>
    <w:rsid w:val="0039095C"/>
    <w:rsid w:val="00390A95"/>
    <w:rsid w:val="00390BB7"/>
    <w:rsid w:val="00390BE2"/>
    <w:rsid w:val="00390DC7"/>
    <w:rsid w:val="00390E4D"/>
    <w:rsid w:val="00390F16"/>
    <w:rsid w:val="00390F54"/>
    <w:rsid w:val="00390FDD"/>
    <w:rsid w:val="00391033"/>
    <w:rsid w:val="00391053"/>
    <w:rsid w:val="00391166"/>
    <w:rsid w:val="003912A3"/>
    <w:rsid w:val="00391358"/>
    <w:rsid w:val="003913A3"/>
    <w:rsid w:val="003913C3"/>
    <w:rsid w:val="0039143E"/>
    <w:rsid w:val="003916D4"/>
    <w:rsid w:val="00391716"/>
    <w:rsid w:val="00391816"/>
    <w:rsid w:val="003918B6"/>
    <w:rsid w:val="003919BC"/>
    <w:rsid w:val="00391B8B"/>
    <w:rsid w:val="00391C90"/>
    <w:rsid w:val="00391D1B"/>
    <w:rsid w:val="00391DDB"/>
    <w:rsid w:val="003920C4"/>
    <w:rsid w:val="003922E0"/>
    <w:rsid w:val="0039239D"/>
    <w:rsid w:val="003923B1"/>
    <w:rsid w:val="00392570"/>
    <w:rsid w:val="003925BC"/>
    <w:rsid w:val="0039271B"/>
    <w:rsid w:val="00392809"/>
    <w:rsid w:val="00392888"/>
    <w:rsid w:val="0039288A"/>
    <w:rsid w:val="003928AD"/>
    <w:rsid w:val="003929D2"/>
    <w:rsid w:val="00392A64"/>
    <w:rsid w:val="00392BF4"/>
    <w:rsid w:val="00392C15"/>
    <w:rsid w:val="00392C5D"/>
    <w:rsid w:val="00392CC1"/>
    <w:rsid w:val="00392CEB"/>
    <w:rsid w:val="00392F4A"/>
    <w:rsid w:val="00393108"/>
    <w:rsid w:val="0039315E"/>
    <w:rsid w:val="0039336B"/>
    <w:rsid w:val="0039340F"/>
    <w:rsid w:val="003935F1"/>
    <w:rsid w:val="0039366E"/>
    <w:rsid w:val="003938FE"/>
    <w:rsid w:val="00393A67"/>
    <w:rsid w:val="00393AA1"/>
    <w:rsid w:val="00393D89"/>
    <w:rsid w:val="0039403A"/>
    <w:rsid w:val="003940B6"/>
    <w:rsid w:val="0039412D"/>
    <w:rsid w:val="0039434A"/>
    <w:rsid w:val="003943BE"/>
    <w:rsid w:val="003943E4"/>
    <w:rsid w:val="00394434"/>
    <w:rsid w:val="003944D3"/>
    <w:rsid w:val="003945F0"/>
    <w:rsid w:val="00394688"/>
    <w:rsid w:val="00394D7F"/>
    <w:rsid w:val="00394DC9"/>
    <w:rsid w:val="00394F33"/>
    <w:rsid w:val="00395131"/>
    <w:rsid w:val="003951AA"/>
    <w:rsid w:val="0039541F"/>
    <w:rsid w:val="003955DE"/>
    <w:rsid w:val="00395642"/>
    <w:rsid w:val="003956F0"/>
    <w:rsid w:val="0039598C"/>
    <w:rsid w:val="00395BC3"/>
    <w:rsid w:val="00395D31"/>
    <w:rsid w:val="00395D7E"/>
    <w:rsid w:val="00395E3A"/>
    <w:rsid w:val="00395E75"/>
    <w:rsid w:val="00395EC1"/>
    <w:rsid w:val="003962DB"/>
    <w:rsid w:val="003963C0"/>
    <w:rsid w:val="0039645D"/>
    <w:rsid w:val="0039646D"/>
    <w:rsid w:val="00396503"/>
    <w:rsid w:val="003966E0"/>
    <w:rsid w:val="00396812"/>
    <w:rsid w:val="00396906"/>
    <w:rsid w:val="00396A05"/>
    <w:rsid w:val="00396AA1"/>
    <w:rsid w:val="00396DA9"/>
    <w:rsid w:val="00396DCD"/>
    <w:rsid w:val="00396E87"/>
    <w:rsid w:val="00396F9A"/>
    <w:rsid w:val="00396FA8"/>
    <w:rsid w:val="003973BB"/>
    <w:rsid w:val="00397751"/>
    <w:rsid w:val="003977C4"/>
    <w:rsid w:val="003979F1"/>
    <w:rsid w:val="00397AA1"/>
    <w:rsid w:val="00397B0A"/>
    <w:rsid w:val="00397EE4"/>
    <w:rsid w:val="003A030A"/>
    <w:rsid w:val="003A05BF"/>
    <w:rsid w:val="003A0619"/>
    <w:rsid w:val="003A0641"/>
    <w:rsid w:val="003A07A4"/>
    <w:rsid w:val="003A082A"/>
    <w:rsid w:val="003A08A8"/>
    <w:rsid w:val="003A0BB2"/>
    <w:rsid w:val="003A0D56"/>
    <w:rsid w:val="003A0ECE"/>
    <w:rsid w:val="003A12D4"/>
    <w:rsid w:val="003A136D"/>
    <w:rsid w:val="003A1457"/>
    <w:rsid w:val="003A168C"/>
    <w:rsid w:val="003A1792"/>
    <w:rsid w:val="003A1920"/>
    <w:rsid w:val="003A19C8"/>
    <w:rsid w:val="003A1B05"/>
    <w:rsid w:val="003A1C1E"/>
    <w:rsid w:val="003A1E16"/>
    <w:rsid w:val="003A1EDE"/>
    <w:rsid w:val="003A215F"/>
    <w:rsid w:val="003A2813"/>
    <w:rsid w:val="003A2814"/>
    <w:rsid w:val="003A2B19"/>
    <w:rsid w:val="003A2B58"/>
    <w:rsid w:val="003A2B67"/>
    <w:rsid w:val="003A2B98"/>
    <w:rsid w:val="003A2EF2"/>
    <w:rsid w:val="003A2FD5"/>
    <w:rsid w:val="003A2FEC"/>
    <w:rsid w:val="003A3163"/>
    <w:rsid w:val="003A329F"/>
    <w:rsid w:val="003A34D2"/>
    <w:rsid w:val="003A3683"/>
    <w:rsid w:val="003A368A"/>
    <w:rsid w:val="003A36A0"/>
    <w:rsid w:val="003A373D"/>
    <w:rsid w:val="003A40D8"/>
    <w:rsid w:val="003A40DD"/>
    <w:rsid w:val="003A40FB"/>
    <w:rsid w:val="003A4119"/>
    <w:rsid w:val="003A421C"/>
    <w:rsid w:val="003A444C"/>
    <w:rsid w:val="003A46FB"/>
    <w:rsid w:val="003A48FA"/>
    <w:rsid w:val="003A4914"/>
    <w:rsid w:val="003A4977"/>
    <w:rsid w:val="003A4C41"/>
    <w:rsid w:val="003A4C81"/>
    <w:rsid w:val="003A4DC1"/>
    <w:rsid w:val="003A4FD0"/>
    <w:rsid w:val="003A50CD"/>
    <w:rsid w:val="003A5369"/>
    <w:rsid w:val="003A53C4"/>
    <w:rsid w:val="003A55EB"/>
    <w:rsid w:val="003A56A8"/>
    <w:rsid w:val="003A56AE"/>
    <w:rsid w:val="003A57F9"/>
    <w:rsid w:val="003A5852"/>
    <w:rsid w:val="003A5B62"/>
    <w:rsid w:val="003A5CCF"/>
    <w:rsid w:val="003A5DF2"/>
    <w:rsid w:val="003A5DF5"/>
    <w:rsid w:val="003A5E4E"/>
    <w:rsid w:val="003A60F5"/>
    <w:rsid w:val="003A6256"/>
    <w:rsid w:val="003A6299"/>
    <w:rsid w:val="003A62A5"/>
    <w:rsid w:val="003A6416"/>
    <w:rsid w:val="003A6512"/>
    <w:rsid w:val="003A6585"/>
    <w:rsid w:val="003A69A2"/>
    <w:rsid w:val="003A6A0E"/>
    <w:rsid w:val="003A6A15"/>
    <w:rsid w:val="003A6C32"/>
    <w:rsid w:val="003A6C55"/>
    <w:rsid w:val="003A6C6A"/>
    <w:rsid w:val="003A6D3A"/>
    <w:rsid w:val="003A6E0A"/>
    <w:rsid w:val="003A6EF6"/>
    <w:rsid w:val="003A6EF8"/>
    <w:rsid w:val="003A6F6C"/>
    <w:rsid w:val="003A6F6F"/>
    <w:rsid w:val="003A6FF2"/>
    <w:rsid w:val="003A7052"/>
    <w:rsid w:val="003A705B"/>
    <w:rsid w:val="003A70B3"/>
    <w:rsid w:val="003A70E7"/>
    <w:rsid w:val="003A712A"/>
    <w:rsid w:val="003A7207"/>
    <w:rsid w:val="003A7260"/>
    <w:rsid w:val="003A7261"/>
    <w:rsid w:val="003A730F"/>
    <w:rsid w:val="003A736C"/>
    <w:rsid w:val="003A73BE"/>
    <w:rsid w:val="003A7403"/>
    <w:rsid w:val="003A753A"/>
    <w:rsid w:val="003A7713"/>
    <w:rsid w:val="003A7855"/>
    <w:rsid w:val="003A7E2A"/>
    <w:rsid w:val="003A7E9B"/>
    <w:rsid w:val="003A7F18"/>
    <w:rsid w:val="003B01F0"/>
    <w:rsid w:val="003B0258"/>
    <w:rsid w:val="003B0281"/>
    <w:rsid w:val="003B03BB"/>
    <w:rsid w:val="003B03C7"/>
    <w:rsid w:val="003B0669"/>
    <w:rsid w:val="003B0697"/>
    <w:rsid w:val="003B08B0"/>
    <w:rsid w:val="003B0B85"/>
    <w:rsid w:val="003B0BA8"/>
    <w:rsid w:val="003B0BFD"/>
    <w:rsid w:val="003B0CF3"/>
    <w:rsid w:val="003B0ED0"/>
    <w:rsid w:val="003B0F46"/>
    <w:rsid w:val="003B102D"/>
    <w:rsid w:val="003B1290"/>
    <w:rsid w:val="003B1475"/>
    <w:rsid w:val="003B15AC"/>
    <w:rsid w:val="003B1648"/>
    <w:rsid w:val="003B1ABE"/>
    <w:rsid w:val="003B1C00"/>
    <w:rsid w:val="003B1E0A"/>
    <w:rsid w:val="003B22E6"/>
    <w:rsid w:val="003B2352"/>
    <w:rsid w:val="003B27BC"/>
    <w:rsid w:val="003B28BD"/>
    <w:rsid w:val="003B290C"/>
    <w:rsid w:val="003B292E"/>
    <w:rsid w:val="003B2947"/>
    <w:rsid w:val="003B294B"/>
    <w:rsid w:val="003B2A06"/>
    <w:rsid w:val="003B2A58"/>
    <w:rsid w:val="003B2B38"/>
    <w:rsid w:val="003B2C4E"/>
    <w:rsid w:val="003B2D06"/>
    <w:rsid w:val="003B2D58"/>
    <w:rsid w:val="003B2EDE"/>
    <w:rsid w:val="003B2EF1"/>
    <w:rsid w:val="003B2F9B"/>
    <w:rsid w:val="003B2FDD"/>
    <w:rsid w:val="003B3370"/>
    <w:rsid w:val="003B3524"/>
    <w:rsid w:val="003B37E9"/>
    <w:rsid w:val="003B3832"/>
    <w:rsid w:val="003B3B1D"/>
    <w:rsid w:val="003B3DAE"/>
    <w:rsid w:val="003B4013"/>
    <w:rsid w:val="003B419C"/>
    <w:rsid w:val="003B420D"/>
    <w:rsid w:val="003B463D"/>
    <w:rsid w:val="003B472B"/>
    <w:rsid w:val="003B488F"/>
    <w:rsid w:val="003B48B2"/>
    <w:rsid w:val="003B4B64"/>
    <w:rsid w:val="003B4BFF"/>
    <w:rsid w:val="003B4D13"/>
    <w:rsid w:val="003B4DC5"/>
    <w:rsid w:val="003B4DE3"/>
    <w:rsid w:val="003B4E8D"/>
    <w:rsid w:val="003B4F43"/>
    <w:rsid w:val="003B5146"/>
    <w:rsid w:val="003B5166"/>
    <w:rsid w:val="003B5230"/>
    <w:rsid w:val="003B5257"/>
    <w:rsid w:val="003B52C4"/>
    <w:rsid w:val="003B53AA"/>
    <w:rsid w:val="003B543D"/>
    <w:rsid w:val="003B5572"/>
    <w:rsid w:val="003B567A"/>
    <w:rsid w:val="003B56FA"/>
    <w:rsid w:val="003B5756"/>
    <w:rsid w:val="003B58DE"/>
    <w:rsid w:val="003B58DF"/>
    <w:rsid w:val="003B5A00"/>
    <w:rsid w:val="003B5A47"/>
    <w:rsid w:val="003B5AFA"/>
    <w:rsid w:val="003B5C00"/>
    <w:rsid w:val="003B5EF8"/>
    <w:rsid w:val="003B606A"/>
    <w:rsid w:val="003B60DA"/>
    <w:rsid w:val="003B66DC"/>
    <w:rsid w:val="003B670A"/>
    <w:rsid w:val="003B67D6"/>
    <w:rsid w:val="003B6802"/>
    <w:rsid w:val="003B6A7C"/>
    <w:rsid w:val="003B6C1D"/>
    <w:rsid w:val="003B6ED1"/>
    <w:rsid w:val="003B6FA3"/>
    <w:rsid w:val="003B7360"/>
    <w:rsid w:val="003B74D8"/>
    <w:rsid w:val="003B759C"/>
    <w:rsid w:val="003B75A7"/>
    <w:rsid w:val="003B77C0"/>
    <w:rsid w:val="003B7A23"/>
    <w:rsid w:val="003B7A63"/>
    <w:rsid w:val="003B7ACD"/>
    <w:rsid w:val="003B7D88"/>
    <w:rsid w:val="003B7DC3"/>
    <w:rsid w:val="003B7E29"/>
    <w:rsid w:val="003B7F21"/>
    <w:rsid w:val="003C00B3"/>
    <w:rsid w:val="003C0323"/>
    <w:rsid w:val="003C03BD"/>
    <w:rsid w:val="003C03E2"/>
    <w:rsid w:val="003C0430"/>
    <w:rsid w:val="003C0635"/>
    <w:rsid w:val="003C06E5"/>
    <w:rsid w:val="003C06F3"/>
    <w:rsid w:val="003C0CE7"/>
    <w:rsid w:val="003C121A"/>
    <w:rsid w:val="003C12BF"/>
    <w:rsid w:val="003C1472"/>
    <w:rsid w:val="003C1648"/>
    <w:rsid w:val="003C1695"/>
    <w:rsid w:val="003C16C4"/>
    <w:rsid w:val="003C1746"/>
    <w:rsid w:val="003C1814"/>
    <w:rsid w:val="003C1AFF"/>
    <w:rsid w:val="003C1BB2"/>
    <w:rsid w:val="003C1BC5"/>
    <w:rsid w:val="003C1BDF"/>
    <w:rsid w:val="003C1C54"/>
    <w:rsid w:val="003C1CB2"/>
    <w:rsid w:val="003C2006"/>
    <w:rsid w:val="003C2174"/>
    <w:rsid w:val="003C21B1"/>
    <w:rsid w:val="003C230F"/>
    <w:rsid w:val="003C2481"/>
    <w:rsid w:val="003C2483"/>
    <w:rsid w:val="003C25CF"/>
    <w:rsid w:val="003C2662"/>
    <w:rsid w:val="003C272E"/>
    <w:rsid w:val="003C2843"/>
    <w:rsid w:val="003C2A25"/>
    <w:rsid w:val="003C2D6B"/>
    <w:rsid w:val="003C3012"/>
    <w:rsid w:val="003C32B1"/>
    <w:rsid w:val="003C332B"/>
    <w:rsid w:val="003C338D"/>
    <w:rsid w:val="003C33E5"/>
    <w:rsid w:val="003C3478"/>
    <w:rsid w:val="003C35F4"/>
    <w:rsid w:val="003C3791"/>
    <w:rsid w:val="003C3AB5"/>
    <w:rsid w:val="003C3E66"/>
    <w:rsid w:val="003C3F55"/>
    <w:rsid w:val="003C3F60"/>
    <w:rsid w:val="003C407D"/>
    <w:rsid w:val="003C4127"/>
    <w:rsid w:val="003C420C"/>
    <w:rsid w:val="003C4277"/>
    <w:rsid w:val="003C4315"/>
    <w:rsid w:val="003C4320"/>
    <w:rsid w:val="003C4587"/>
    <w:rsid w:val="003C4754"/>
    <w:rsid w:val="003C47AC"/>
    <w:rsid w:val="003C47F0"/>
    <w:rsid w:val="003C48B4"/>
    <w:rsid w:val="003C4972"/>
    <w:rsid w:val="003C4ADF"/>
    <w:rsid w:val="003C4C32"/>
    <w:rsid w:val="003C4DC5"/>
    <w:rsid w:val="003C4EBB"/>
    <w:rsid w:val="003C4F07"/>
    <w:rsid w:val="003C4F8F"/>
    <w:rsid w:val="003C520B"/>
    <w:rsid w:val="003C5435"/>
    <w:rsid w:val="003C5455"/>
    <w:rsid w:val="003C5470"/>
    <w:rsid w:val="003C5588"/>
    <w:rsid w:val="003C57CA"/>
    <w:rsid w:val="003C5B53"/>
    <w:rsid w:val="003C5B77"/>
    <w:rsid w:val="003C6374"/>
    <w:rsid w:val="003C648E"/>
    <w:rsid w:val="003C64FE"/>
    <w:rsid w:val="003C65AC"/>
    <w:rsid w:val="003C66D2"/>
    <w:rsid w:val="003C6800"/>
    <w:rsid w:val="003C69EF"/>
    <w:rsid w:val="003C6AE3"/>
    <w:rsid w:val="003C6B6B"/>
    <w:rsid w:val="003C6BCF"/>
    <w:rsid w:val="003C6DBF"/>
    <w:rsid w:val="003C71BC"/>
    <w:rsid w:val="003C72D5"/>
    <w:rsid w:val="003C73E7"/>
    <w:rsid w:val="003C74BB"/>
    <w:rsid w:val="003C7517"/>
    <w:rsid w:val="003C7776"/>
    <w:rsid w:val="003C782D"/>
    <w:rsid w:val="003C7BCF"/>
    <w:rsid w:val="003C7E6F"/>
    <w:rsid w:val="003C7FA9"/>
    <w:rsid w:val="003D01F2"/>
    <w:rsid w:val="003D026A"/>
    <w:rsid w:val="003D0349"/>
    <w:rsid w:val="003D0352"/>
    <w:rsid w:val="003D044B"/>
    <w:rsid w:val="003D04E9"/>
    <w:rsid w:val="003D04FA"/>
    <w:rsid w:val="003D05BB"/>
    <w:rsid w:val="003D06A2"/>
    <w:rsid w:val="003D06BB"/>
    <w:rsid w:val="003D078D"/>
    <w:rsid w:val="003D0892"/>
    <w:rsid w:val="003D0910"/>
    <w:rsid w:val="003D093B"/>
    <w:rsid w:val="003D0990"/>
    <w:rsid w:val="003D09F6"/>
    <w:rsid w:val="003D0BC8"/>
    <w:rsid w:val="003D0C16"/>
    <w:rsid w:val="003D0D1A"/>
    <w:rsid w:val="003D0F19"/>
    <w:rsid w:val="003D0F31"/>
    <w:rsid w:val="003D0F7C"/>
    <w:rsid w:val="003D10A3"/>
    <w:rsid w:val="003D115B"/>
    <w:rsid w:val="003D12BC"/>
    <w:rsid w:val="003D1323"/>
    <w:rsid w:val="003D13EE"/>
    <w:rsid w:val="003D14A7"/>
    <w:rsid w:val="003D1564"/>
    <w:rsid w:val="003D180B"/>
    <w:rsid w:val="003D1885"/>
    <w:rsid w:val="003D1930"/>
    <w:rsid w:val="003D1955"/>
    <w:rsid w:val="003D1B57"/>
    <w:rsid w:val="003D1C01"/>
    <w:rsid w:val="003D1E08"/>
    <w:rsid w:val="003D1F7B"/>
    <w:rsid w:val="003D2006"/>
    <w:rsid w:val="003D2138"/>
    <w:rsid w:val="003D21E6"/>
    <w:rsid w:val="003D23FF"/>
    <w:rsid w:val="003D2602"/>
    <w:rsid w:val="003D28D3"/>
    <w:rsid w:val="003D2954"/>
    <w:rsid w:val="003D2974"/>
    <w:rsid w:val="003D2A95"/>
    <w:rsid w:val="003D2ACA"/>
    <w:rsid w:val="003D2AF3"/>
    <w:rsid w:val="003D2BD4"/>
    <w:rsid w:val="003D2E6D"/>
    <w:rsid w:val="003D302C"/>
    <w:rsid w:val="003D323B"/>
    <w:rsid w:val="003D32D6"/>
    <w:rsid w:val="003D331C"/>
    <w:rsid w:val="003D3505"/>
    <w:rsid w:val="003D35C4"/>
    <w:rsid w:val="003D35FA"/>
    <w:rsid w:val="003D375B"/>
    <w:rsid w:val="003D3763"/>
    <w:rsid w:val="003D38A6"/>
    <w:rsid w:val="003D391A"/>
    <w:rsid w:val="003D3976"/>
    <w:rsid w:val="003D39C6"/>
    <w:rsid w:val="003D3A61"/>
    <w:rsid w:val="003D3C29"/>
    <w:rsid w:val="003D3D1C"/>
    <w:rsid w:val="003D3D74"/>
    <w:rsid w:val="003D3FCE"/>
    <w:rsid w:val="003D4191"/>
    <w:rsid w:val="003D424B"/>
    <w:rsid w:val="003D43A4"/>
    <w:rsid w:val="003D43BB"/>
    <w:rsid w:val="003D4812"/>
    <w:rsid w:val="003D48F8"/>
    <w:rsid w:val="003D4B2D"/>
    <w:rsid w:val="003D4C22"/>
    <w:rsid w:val="003D4C2E"/>
    <w:rsid w:val="003D4C50"/>
    <w:rsid w:val="003D4D09"/>
    <w:rsid w:val="003D4E17"/>
    <w:rsid w:val="003D4EA5"/>
    <w:rsid w:val="003D4EAF"/>
    <w:rsid w:val="003D4ED2"/>
    <w:rsid w:val="003D4F67"/>
    <w:rsid w:val="003D51FB"/>
    <w:rsid w:val="003D5AF2"/>
    <w:rsid w:val="003D5BBE"/>
    <w:rsid w:val="003D5C4E"/>
    <w:rsid w:val="003D5CEF"/>
    <w:rsid w:val="003D5E64"/>
    <w:rsid w:val="003D5E70"/>
    <w:rsid w:val="003D5EB0"/>
    <w:rsid w:val="003D6179"/>
    <w:rsid w:val="003D65AA"/>
    <w:rsid w:val="003D65E1"/>
    <w:rsid w:val="003D6615"/>
    <w:rsid w:val="003D6897"/>
    <w:rsid w:val="003D6972"/>
    <w:rsid w:val="003D6A0B"/>
    <w:rsid w:val="003D6C02"/>
    <w:rsid w:val="003D6D58"/>
    <w:rsid w:val="003D6D94"/>
    <w:rsid w:val="003D717F"/>
    <w:rsid w:val="003D734A"/>
    <w:rsid w:val="003D741F"/>
    <w:rsid w:val="003D7655"/>
    <w:rsid w:val="003D770F"/>
    <w:rsid w:val="003D7973"/>
    <w:rsid w:val="003D7A8B"/>
    <w:rsid w:val="003D7CBA"/>
    <w:rsid w:val="003D7D0E"/>
    <w:rsid w:val="003D7D71"/>
    <w:rsid w:val="003D7D74"/>
    <w:rsid w:val="003D7DC2"/>
    <w:rsid w:val="003E00A1"/>
    <w:rsid w:val="003E024F"/>
    <w:rsid w:val="003E03C8"/>
    <w:rsid w:val="003E03CA"/>
    <w:rsid w:val="003E0685"/>
    <w:rsid w:val="003E095F"/>
    <w:rsid w:val="003E0A1B"/>
    <w:rsid w:val="003E0B5C"/>
    <w:rsid w:val="003E0C48"/>
    <w:rsid w:val="003E0E05"/>
    <w:rsid w:val="003E0F8B"/>
    <w:rsid w:val="003E0FA5"/>
    <w:rsid w:val="003E0FA9"/>
    <w:rsid w:val="003E116F"/>
    <w:rsid w:val="003E1206"/>
    <w:rsid w:val="003E123B"/>
    <w:rsid w:val="003E1648"/>
    <w:rsid w:val="003E164F"/>
    <w:rsid w:val="003E2039"/>
    <w:rsid w:val="003E20A6"/>
    <w:rsid w:val="003E20AD"/>
    <w:rsid w:val="003E22CA"/>
    <w:rsid w:val="003E25B4"/>
    <w:rsid w:val="003E2814"/>
    <w:rsid w:val="003E281C"/>
    <w:rsid w:val="003E289E"/>
    <w:rsid w:val="003E297F"/>
    <w:rsid w:val="003E2A32"/>
    <w:rsid w:val="003E2A66"/>
    <w:rsid w:val="003E2B62"/>
    <w:rsid w:val="003E2E9B"/>
    <w:rsid w:val="003E2EB0"/>
    <w:rsid w:val="003E2F39"/>
    <w:rsid w:val="003E303F"/>
    <w:rsid w:val="003E30A5"/>
    <w:rsid w:val="003E30C7"/>
    <w:rsid w:val="003E3244"/>
    <w:rsid w:val="003E338B"/>
    <w:rsid w:val="003E353B"/>
    <w:rsid w:val="003E3598"/>
    <w:rsid w:val="003E35C7"/>
    <w:rsid w:val="003E398B"/>
    <w:rsid w:val="003E39BA"/>
    <w:rsid w:val="003E39DD"/>
    <w:rsid w:val="003E3B67"/>
    <w:rsid w:val="003E3BCB"/>
    <w:rsid w:val="003E3BEA"/>
    <w:rsid w:val="003E3C10"/>
    <w:rsid w:val="003E3D30"/>
    <w:rsid w:val="003E3D64"/>
    <w:rsid w:val="003E3DF5"/>
    <w:rsid w:val="003E4020"/>
    <w:rsid w:val="003E40C2"/>
    <w:rsid w:val="003E43F0"/>
    <w:rsid w:val="003E4794"/>
    <w:rsid w:val="003E47E3"/>
    <w:rsid w:val="003E4A75"/>
    <w:rsid w:val="003E4ACE"/>
    <w:rsid w:val="003E4F9F"/>
    <w:rsid w:val="003E5048"/>
    <w:rsid w:val="003E507C"/>
    <w:rsid w:val="003E50CA"/>
    <w:rsid w:val="003E5235"/>
    <w:rsid w:val="003E523C"/>
    <w:rsid w:val="003E529B"/>
    <w:rsid w:val="003E5380"/>
    <w:rsid w:val="003E5564"/>
    <w:rsid w:val="003E558F"/>
    <w:rsid w:val="003E55EB"/>
    <w:rsid w:val="003E57BE"/>
    <w:rsid w:val="003E5A3F"/>
    <w:rsid w:val="003E5AAD"/>
    <w:rsid w:val="003E5CBE"/>
    <w:rsid w:val="003E5CCD"/>
    <w:rsid w:val="003E5D3D"/>
    <w:rsid w:val="003E5E5D"/>
    <w:rsid w:val="003E5ED6"/>
    <w:rsid w:val="003E5F11"/>
    <w:rsid w:val="003E5F53"/>
    <w:rsid w:val="003E5F5B"/>
    <w:rsid w:val="003E610F"/>
    <w:rsid w:val="003E6134"/>
    <w:rsid w:val="003E6240"/>
    <w:rsid w:val="003E6259"/>
    <w:rsid w:val="003E6267"/>
    <w:rsid w:val="003E67B0"/>
    <w:rsid w:val="003E68D8"/>
    <w:rsid w:val="003E68DB"/>
    <w:rsid w:val="003E68FD"/>
    <w:rsid w:val="003E693F"/>
    <w:rsid w:val="003E6B65"/>
    <w:rsid w:val="003E6C5E"/>
    <w:rsid w:val="003E70BA"/>
    <w:rsid w:val="003E721C"/>
    <w:rsid w:val="003E756C"/>
    <w:rsid w:val="003E7584"/>
    <w:rsid w:val="003E773D"/>
    <w:rsid w:val="003E7880"/>
    <w:rsid w:val="003E78D9"/>
    <w:rsid w:val="003E7929"/>
    <w:rsid w:val="003E7B39"/>
    <w:rsid w:val="003E7F7E"/>
    <w:rsid w:val="003E7FA8"/>
    <w:rsid w:val="003F03B1"/>
    <w:rsid w:val="003F0432"/>
    <w:rsid w:val="003F0528"/>
    <w:rsid w:val="003F0595"/>
    <w:rsid w:val="003F06DB"/>
    <w:rsid w:val="003F07D3"/>
    <w:rsid w:val="003F0962"/>
    <w:rsid w:val="003F0AAD"/>
    <w:rsid w:val="003F0C12"/>
    <w:rsid w:val="003F0D7E"/>
    <w:rsid w:val="003F0FFD"/>
    <w:rsid w:val="003F145F"/>
    <w:rsid w:val="003F1578"/>
    <w:rsid w:val="003F15D7"/>
    <w:rsid w:val="003F1634"/>
    <w:rsid w:val="003F1672"/>
    <w:rsid w:val="003F198C"/>
    <w:rsid w:val="003F1A44"/>
    <w:rsid w:val="003F1A6B"/>
    <w:rsid w:val="003F1B65"/>
    <w:rsid w:val="003F1E63"/>
    <w:rsid w:val="003F1F46"/>
    <w:rsid w:val="003F201F"/>
    <w:rsid w:val="003F2061"/>
    <w:rsid w:val="003F20DF"/>
    <w:rsid w:val="003F2152"/>
    <w:rsid w:val="003F218A"/>
    <w:rsid w:val="003F2455"/>
    <w:rsid w:val="003F2476"/>
    <w:rsid w:val="003F2849"/>
    <w:rsid w:val="003F2A21"/>
    <w:rsid w:val="003F2A2B"/>
    <w:rsid w:val="003F2E30"/>
    <w:rsid w:val="003F2E3E"/>
    <w:rsid w:val="003F3198"/>
    <w:rsid w:val="003F321B"/>
    <w:rsid w:val="003F321F"/>
    <w:rsid w:val="003F358C"/>
    <w:rsid w:val="003F36B6"/>
    <w:rsid w:val="003F3804"/>
    <w:rsid w:val="003F3948"/>
    <w:rsid w:val="003F3C77"/>
    <w:rsid w:val="003F3FA3"/>
    <w:rsid w:val="003F3FB8"/>
    <w:rsid w:val="003F4094"/>
    <w:rsid w:val="003F436F"/>
    <w:rsid w:val="003F43E3"/>
    <w:rsid w:val="003F455D"/>
    <w:rsid w:val="003F46C4"/>
    <w:rsid w:val="003F4B53"/>
    <w:rsid w:val="003F4BEE"/>
    <w:rsid w:val="003F4C96"/>
    <w:rsid w:val="003F4DA6"/>
    <w:rsid w:val="003F4E7A"/>
    <w:rsid w:val="003F4F1C"/>
    <w:rsid w:val="003F50A5"/>
    <w:rsid w:val="003F511C"/>
    <w:rsid w:val="003F51B1"/>
    <w:rsid w:val="003F51E3"/>
    <w:rsid w:val="003F536E"/>
    <w:rsid w:val="003F55EB"/>
    <w:rsid w:val="003F5660"/>
    <w:rsid w:val="003F57D6"/>
    <w:rsid w:val="003F580C"/>
    <w:rsid w:val="003F58C8"/>
    <w:rsid w:val="003F5C62"/>
    <w:rsid w:val="003F5EFC"/>
    <w:rsid w:val="003F6077"/>
    <w:rsid w:val="003F6117"/>
    <w:rsid w:val="003F6198"/>
    <w:rsid w:val="003F6277"/>
    <w:rsid w:val="003F628E"/>
    <w:rsid w:val="003F62E9"/>
    <w:rsid w:val="003F6303"/>
    <w:rsid w:val="003F6334"/>
    <w:rsid w:val="003F6341"/>
    <w:rsid w:val="003F637E"/>
    <w:rsid w:val="003F63DA"/>
    <w:rsid w:val="003F64ED"/>
    <w:rsid w:val="003F6627"/>
    <w:rsid w:val="003F6696"/>
    <w:rsid w:val="003F6728"/>
    <w:rsid w:val="003F676D"/>
    <w:rsid w:val="003F692F"/>
    <w:rsid w:val="003F6AF8"/>
    <w:rsid w:val="003F6C35"/>
    <w:rsid w:val="003F6CA0"/>
    <w:rsid w:val="003F6D25"/>
    <w:rsid w:val="003F6F77"/>
    <w:rsid w:val="003F7115"/>
    <w:rsid w:val="003F7242"/>
    <w:rsid w:val="003F7298"/>
    <w:rsid w:val="003F77F4"/>
    <w:rsid w:val="003F7BD7"/>
    <w:rsid w:val="003F7E4B"/>
    <w:rsid w:val="003F7F2A"/>
    <w:rsid w:val="003F7FA3"/>
    <w:rsid w:val="003F7FEE"/>
    <w:rsid w:val="00400019"/>
    <w:rsid w:val="004000DC"/>
    <w:rsid w:val="004001C2"/>
    <w:rsid w:val="00400201"/>
    <w:rsid w:val="0040039C"/>
    <w:rsid w:val="00400500"/>
    <w:rsid w:val="004006AC"/>
    <w:rsid w:val="00400779"/>
    <w:rsid w:val="00400804"/>
    <w:rsid w:val="004008A8"/>
    <w:rsid w:val="00400920"/>
    <w:rsid w:val="004009EC"/>
    <w:rsid w:val="00400A68"/>
    <w:rsid w:val="00400AD0"/>
    <w:rsid w:val="00400ADC"/>
    <w:rsid w:val="00400B06"/>
    <w:rsid w:val="00400BD5"/>
    <w:rsid w:val="00400CEF"/>
    <w:rsid w:val="00400D4F"/>
    <w:rsid w:val="00400D5C"/>
    <w:rsid w:val="00400F01"/>
    <w:rsid w:val="004013D3"/>
    <w:rsid w:val="0040142C"/>
    <w:rsid w:val="0040146C"/>
    <w:rsid w:val="0040149C"/>
    <w:rsid w:val="0040149D"/>
    <w:rsid w:val="00401609"/>
    <w:rsid w:val="0040160C"/>
    <w:rsid w:val="0040163F"/>
    <w:rsid w:val="0040166F"/>
    <w:rsid w:val="004016B9"/>
    <w:rsid w:val="004017D3"/>
    <w:rsid w:val="004018C6"/>
    <w:rsid w:val="00401C76"/>
    <w:rsid w:val="00401CD0"/>
    <w:rsid w:val="00401E49"/>
    <w:rsid w:val="00401E60"/>
    <w:rsid w:val="00401E66"/>
    <w:rsid w:val="00401E6B"/>
    <w:rsid w:val="00401EF0"/>
    <w:rsid w:val="00401FF7"/>
    <w:rsid w:val="0040220F"/>
    <w:rsid w:val="00402493"/>
    <w:rsid w:val="004024ED"/>
    <w:rsid w:val="00402674"/>
    <w:rsid w:val="004026FD"/>
    <w:rsid w:val="0040275D"/>
    <w:rsid w:val="00402A09"/>
    <w:rsid w:val="00402A2B"/>
    <w:rsid w:val="00402A4C"/>
    <w:rsid w:val="00402AE1"/>
    <w:rsid w:val="00402B12"/>
    <w:rsid w:val="00402D0D"/>
    <w:rsid w:val="00402D99"/>
    <w:rsid w:val="00402DD2"/>
    <w:rsid w:val="00402EFE"/>
    <w:rsid w:val="0040304F"/>
    <w:rsid w:val="004034D3"/>
    <w:rsid w:val="0040361A"/>
    <w:rsid w:val="00403741"/>
    <w:rsid w:val="00403CF4"/>
    <w:rsid w:val="00403D48"/>
    <w:rsid w:val="00403DFD"/>
    <w:rsid w:val="00403ECA"/>
    <w:rsid w:val="0040408C"/>
    <w:rsid w:val="00404161"/>
    <w:rsid w:val="00404176"/>
    <w:rsid w:val="004041BE"/>
    <w:rsid w:val="004042AC"/>
    <w:rsid w:val="00404300"/>
    <w:rsid w:val="0040447A"/>
    <w:rsid w:val="00404505"/>
    <w:rsid w:val="0040474E"/>
    <w:rsid w:val="004048D7"/>
    <w:rsid w:val="00404914"/>
    <w:rsid w:val="004049E2"/>
    <w:rsid w:val="00404A03"/>
    <w:rsid w:val="00404FA4"/>
    <w:rsid w:val="00404FDA"/>
    <w:rsid w:val="004050B1"/>
    <w:rsid w:val="004050D1"/>
    <w:rsid w:val="004051BC"/>
    <w:rsid w:val="00405261"/>
    <w:rsid w:val="004052B5"/>
    <w:rsid w:val="0040536C"/>
    <w:rsid w:val="004053A4"/>
    <w:rsid w:val="004053E2"/>
    <w:rsid w:val="0040542F"/>
    <w:rsid w:val="004054E8"/>
    <w:rsid w:val="00405540"/>
    <w:rsid w:val="00405799"/>
    <w:rsid w:val="0040585A"/>
    <w:rsid w:val="0040597D"/>
    <w:rsid w:val="00405AF3"/>
    <w:rsid w:val="00405B32"/>
    <w:rsid w:val="00405C3E"/>
    <w:rsid w:val="00405C56"/>
    <w:rsid w:val="00405CA1"/>
    <w:rsid w:val="00405DD0"/>
    <w:rsid w:val="00405DF5"/>
    <w:rsid w:val="00405FFB"/>
    <w:rsid w:val="00406054"/>
    <w:rsid w:val="0040609A"/>
    <w:rsid w:val="0040619D"/>
    <w:rsid w:val="004062F8"/>
    <w:rsid w:val="00406332"/>
    <w:rsid w:val="00406419"/>
    <w:rsid w:val="00406442"/>
    <w:rsid w:val="0040646C"/>
    <w:rsid w:val="004065F0"/>
    <w:rsid w:val="00406879"/>
    <w:rsid w:val="00406AFA"/>
    <w:rsid w:val="00406BC1"/>
    <w:rsid w:val="00406F4C"/>
    <w:rsid w:val="004071EB"/>
    <w:rsid w:val="0040724C"/>
    <w:rsid w:val="004072A9"/>
    <w:rsid w:val="00407322"/>
    <w:rsid w:val="004073A5"/>
    <w:rsid w:val="004075D5"/>
    <w:rsid w:val="0040766F"/>
    <w:rsid w:val="0040784A"/>
    <w:rsid w:val="004078E0"/>
    <w:rsid w:val="0040793B"/>
    <w:rsid w:val="0040796B"/>
    <w:rsid w:val="00407A1D"/>
    <w:rsid w:val="00407A3F"/>
    <w:rsid w:val="00407AB2"/>
    <w:rsid w:val="00407B65"/>
    <w:rsid w:val="00407C11"/>
    <w:rsid w:val="00407CAB"/>
    <w:rsid w:val="00407D70"/>
    <w:rsid w:val="00407EDA"/>
    <w:rsid w:val="00407F6B"/>
    <w:rsid w:val="00410133"/>
    <w:rsid w:val="00410200"/>
    <w:rsid w:val="00410294"/>
    <w:rsid w:val="0041038D"/>
    <w:rsid w:val="00410703"/>
    <w:rsid w:val="004107D7"/>
    <w:rsid w:val="004107EE"/>
    <w:rsid w:val="00410AF6"/>
    <w:rsid w:val="00410BF6"/>
    <w:rsid w:val="00410E3D"/>
    <w:rsid w:val="00410E51"/>
    <w:rsid w:val="004111FA"/>
    <w:rsid w:val="004113E8"/>
    <w:rsid w:val="0041140F"/>
    <w:rsid w:val="00411415"/>
    <w:rsid w:val="0041155F"/>
    <w:rsid w:val="00411569"/>
    <w:rsid w:val="00411574"/>
    <w:rsid w:val="00411687"/>
    <w:rsid w:val="0041180E"/>
    <w:rsid w:val="004118A4"/>
    <w:rsid w:val="00411931"/>
    <w:rsid w:val="004119AF"/>
    <w:rsid w:val="00411A68"/>
    <w:rsid w:val="00411A9C"/>
    <w:rsid w:val="00411BCA"/>
    <w:rsid w:val="00411BE3"/>
    <w:rsid w:val="00411E61"/>
    <w:rsid w:val="00411EBF"/>
    <w:rsid w:val="00412751"/>
    <w:rsid w:val="00412B35"/>
    <w:rsid w:val="00412B8A"/>
    <w:rsid w:val="00412D03"/>
    <w:rsid w:val="00412E9B"/>
    <w:rsid w:val="00412F7D"/>
    <w:rsid w:val="0041300B"/>
    <w:rsid w:val="00413074"/>
    <w:rsid w:val="00413285"/>
    <w:rsid w:val="004132FD"/>
    <w:rsid w:val="004135B1"/>
    <w:rsid w:val="004135F1"/>
    <w:rsid w:val="00413B4D"/>
    <w:rsid w:val="00413CC7"/>
    <w:rsid w:val="00413DA0"/>
    <w:rsid w:val="00413EFA"/>
    <w:rsid w:val="004140D1"/>
    <w:rsid w:val="00414140"/>
    <w:rsid w:val="00414232"/>
    <w:rsid w:val="0041423A"/>
    <w:rsid w:val="00414291"/>
    <w:rsid w:val="00414338"/>
    <w:rsid w:val="004143C1"/>
    <w:rsid w:val="00414665"/>
    <w:rsid w:val="00414874"/>
    <w:rsid w:val="004148D4"/>
    <w:rsid w:val="00414A58"/>
    <w:rsid w:val="00414BB6"/>
    <w:rsid w:val="00414C93"/>
    <w:rsid w:val="00414CC5"/>
    <w:rsid w:val="00414EE8"/>
    <w:rsid w:val="00415014"/>
    <w:rsid w:val="00415077"/>
    <w:rsid w:val="0041509A"/>
    <w:rsid w:val="004150DA"/>
    <w:rsid w:val="00415107"/>
    <w:rsid w:val="004152E1"/>
    <w:rsid w:val="00415438"/>
    <w:rsid w:val="00415447"/>
    <w:rsid w:val="00415563"/>
    <w:rsid w:val="0041580B"/>
    <w:rsid w:val="004159F5"/>
    <w:rsid w:val="00415C3B"/>
    <w:rsid w:val="00415C60"/>
    <w:rsid w:val="00415D2D"/>
    <w:rsid w:val="0041600D"/>
    <w:rsid w:val="004160D0"/>
    <w:rsid w:val="004162F2"/>
    <w:rsid w:val="00416360"/>
    <w:rsid w:val="00416417"/>
    <w:rsid w:val="00416A42"/>
    <w:rsid w:val="00416AEE"/>
    <w:rsid w:val="00416F2E"/>
    <w:rsid w:val="004171FB"/>
    <w:rsid w:val="00417215"/>
    <w:rsid w:val="00417222"/>
    <w:rsid w:val="0041742A"/>
    <w:rsid w:val="0041743C"/>
    <w:rsid w:val="0041746C"/>
    <w:rsid w:val="0041754B"/>
    <w:rsid w:val="00417B38"/>
    <w:rsid w:val="00417BE9"/>
    <w:rsid w:val="00417DB5"/>
    <w:rsid w:val="00417F7B"/>
    <w:rsid w:val="00417FC5"/>
    <w:rsid w:val="004202C0"/>
    <w:rsid w:val="0042034F"/>
    <w:rsid w:val="004203E0"/>
    <w:rsid w:val="004205BD"/>
    <w:rsid w:val="004205C0"/>
    <w:rsid w:val="004206DA"/>
    <w:rsid w:val="00420714"/>
    <w:rsid w:val="00420840"/>
    <w:rsid w:val="00420945"/>
    <w:rsid w:val="004209D3"/>
    <w:rsid w:val="00420CBD"/>
    <w:rsid w:val="00420DFB"/>
    <w:rsid w:val="00420EC6"/>
    <w:rsid w:val="00421054"/>
    <w:rsid w:val="004213DD"/>
    <w:rsid w:val="004213F2"/>
    <w:rsid w:val="0042146B"/>
    <w:rsid w:val="004214B0"/>
    <w:rsid w:val="0042174F"/>
    <w:rsid w:val="0042189C"/>
    <w:rsid w:val="004218A0"/>
    <w:rsid w:val="004218CA"/>
    <w:rsid w:val="00421AA7"/>
    <w:rsid w:val="00421BC8"/>
    <w:rsid w:val="00421CBD"/>
    <w:rsid w:val="00421E1E"/>
    <w:rsid w:val="00421FD3"/>
    <w:rsid w:val="0042205C"/>
    <w:rsid w:val="00422094"/>
    <w:rsid w:val="00422160"/>
    <w:rsid w:val="00422235"/>
    <w:rsid w:val="0042229A"/>
    <w:rsid w:val="0042235C"/>
    <w:rsid w:val="004223E2"/>
    <w:rsid w:val="00422639"/>
    <w:rsid w:val="004226CA"/>
    <w:rsid w:val="0042285D"/>
    <w:rsid w:val="0042294B"/>
    <w:rsid w:val="0042298C"/>
    <w:rsid w:val="00422B5B"/>
    <w:rsid w:val="00422C08"/>
    <w:rsid w:val="00422C41"/>
    <w:rsid w:val="00422D4E"/>
    <w:rsid w:val="00422D85"/>
    <w:rsid w:val="00422E6F"/>
    <w:rsid w:val="00422EAD"/>
    <w:rsid w:val="00422EBF"/>
    <w:rsid w:val="00422F52"/>
    <w:rsid w:val="0042307A"/>
    <w:rsid w:val="00423336"/>
    <w:rsid w:val="0042346B"/>
    <w:rsid w:val="004234B8"/>
    <w:rsid w:val="00423562"/>
    <w:rsid w:val="004236FC"/>
    <w:rsid w:val="00423755"/>
    <w:rsid w:val="004237A0"/>
    <w:rsid w:val="004237CB"/>
    <w:rsid w:val="004237EB"/>
    <w:rsid w:val="00423884"/>
    <w:rsid w:val="0042393F"/>
    <w:rsid w:val="00423AF5"/>
    <w:rsid w:val="00423BBF"/>
    <w:rsid w:val="00423CBF"/>
    <w:rsid w:val="00423FD0"/>
    <w:rsid w:val="00424086"/>
    <w:rsid w:val="004240AF"/>
    <w:rsid w:val="004242E8"/>
    <w:rsid w:val="00424413"/>
    <w:rsid w:val="00424467"/>
    <w:rsid w:val="00424A86"/>
    <w:rsid w:val="00424DD2"/>
    <w:rsid w:val="00424DE1"/>
    <w:rsid w:val="00424DEB"/>
    <w:rsid w:val="00424E43"/>
    <w:rsid w:val="00424EC6"/>
    <w:rsid w:val="00424ED8"/>
    <w:rsid w:val="00424EEF"/>
    <w:rsid w:val="00424EF5"/>
    <w:rsid w:val="00424F09"/>
    <w:rsid w:val="00425196"/>
    <w:rsid w:val="004251C9"/>
    <w:rsid w:val="00425323"/>
    <w:rsid w:val="00425459"/>
    <w:rsid w:val="004255F0"/>
    <w:rsid w:val="00425677"/>
    <w:rsid w:val="004256A4"/>
    <w:rsid w:val="004257D3"/>
    <w:rsid w:val="00425858"/>
    <w:rsid w:val="00425A0D"/>
    <w:rsid w:val="00425A1A"/>
    <w:rsid w:val="00425A73"/>
    <w:rsid w:val="00425B54"/>
    <w:rsid w:val="00425C63"/>
    <w:rsid w:val="00425D6C"/>
    <w:rsid w:val="00425E52"/>
    <w:rsid w:val="00425F43"/>
    <w:rsid w:val="004261CF"/>
    <w:rsid w:val="00426371"/>
    <w:rsid w:val="00426488"/>
    <w:rsid w:val="004265B8"/>
    <w:rsid w:val="0042662A"/>
    <w:rsid w:val="00426803"/>
    <w:rsid w:val="0042689F"/>
    <w:rsid w:val="0042691E"/>
    <w:rsid w:val="00426944"/>
    <w:rsid w:val="0042694D"/>
    <w:rsid w:val="00426C92"/>
    <w:rsid w:val="00426CA9"/>
    <w:rsid w:val="00426F27"/>
    <w:rsid w:val="004270DD"/>
    <w:rsid w:val="004272D8"/>
    <w:rsid w:val="004274DF"/>
    <w:rsid w:val="00427618"/>
    <w:rsid w:val="00427670"/>
    <w:rsid w:val="004276C6"/>
    <w:rsid w:val="004277B5"/>
    <w:rsid w:val="00427994"/>
    <w:rsid w:val="00427A18"/>
    <w:rsid w:val="00427B80"/>
    <w:rsid w:val="00427E7E"/>
    <w:rsid w:val="00427EFB"/>
    <w:rsid w:val="0043014F"/>
    <w:rsid w:val="004302D4"/>
    <w:rsid w:val="004302D7"/>
    <w:rsid w:val="00430379"/>
    <w:rsid w:val="00430505"/>
    <w:rsid w:val="00430647"/>
    <w:rsid w:val="004308EA"/>
    <w:rsid w:val="00430961"/>
    <w:rsid w:val="00430A79"/>
    <w:rsid w:val="00430CFB"/>
    <w:rsid w:val="00430E78"/>
    <w:rsid w:val="00430EF9"/>
    <w:rsid w:val="00430F22"/>
    <w:rsid w:val="0043140F"/>
    <w:rsid w:val="00431514"/>
    <w:rsid w:val="0043174C"/>
    <w:rsid w:val="004317B7"/>
    <w:rsid w:val="00431898"/>
    <w:rsid w:val="0043198E"/>
    <w:rsid w:val="00431A5C"/>
    <w:rsid w:val="00431D7F"/>
    <w:rsid w:val="00431D81"/>
    <w:rsid w:val="00431DA6"/>
    <w:rsid w:val="00432019"/>
    <w:rsid w:val="00432028"/>
    <w:rsid w:val="004325C1"/>
    <w:rsid w:val="004326DB"/>
    <w:rsid w:val="00432804"/>
    <w:rsid w:val="00432887"/>
    <w:rsid w:val="00432B8F"/>
    <w:rsid w:val="00432BF7"/>
    <w:rsid w:val="00432BFF"/>
    <w:rsid w:val="00432D09"/>
    <w:rsid w:val="00432E0C"/>
    <w:rsid w:val="00433029"/>
    <w:rsid w:val="004330C0"/>
    <w:rsid w:val="00433462"/>
    <w:rsid w:val="004335FA"/>
    <w:rsid w:val="0043387A"/>
    <w:rsid w:val="004338F8"/>
    <w:rsid w:val="0043394E"/>
    <w:rsid w:val="0043398F"/>
    <w:rsid w:val="004339DD"/>
    <w:rsid w:val="00433AE0"/>
    <w:rsid w:val="00433BFA"/>
    <w:rsid w:val="00433C4F"/>
    <w:rsid w:val="00433D22"/>
    <w:rsid w:val="00433DDE"/>
    <w:rsid w:val="0043411C"/>
    <w:rsid w:val="0043413D"/>
    <w:rsid w:val="004343FA"/>
    <w:rsid w:val="004344E5"/>
    <w:rsid w:val="00434500"/>
    <w:rsid w:val="00434530"/>
    <w:rsid w:val="0043453B"/>
    <w:rsid w:val="00434567"/>
    <w:rsid w:val="00434574"/>
    <w:rsid w:val="004345FF"/>
    <w:rsid w:val="00434700"/>
    <w:rsid w:val="00434ACC"/>
    <w:rsid w:val="00434AD3"/>
    <w:rsid w:val="00434B05"/>
    <w:rsid w:val="00434C7F"/>
    <w:rsid w:val="00434E04"/>
    <w:rsid w:val="00435084"/>
    <w:rsid w:val="004350E1"/>
    <w:rsid w:val="004351AB"/>
    <w:rsid w:val="00435250"/>
    <w:rsid w:val="0043527E"/>
    <w:rsid w:val="00435345"/>
    <w:rsid w:val="0043544F"/>
    <w:rsid w:val="0043585A"/>
    <w:rsid w:val="00435966"/>
    <w:rsid w:val="0043597C"/>
    <w:rsid w:val="00435B3A"/>
    <w:rsid w:val="00435B8A"/>
    <w:rsid w:val="00435BDE"/>
    <w:rsid w:val="00435C9F"/>
    <w:rsid w:val="00435DC0"/>
    <w:rsid w:val="00435E87"/>
    <w:rsid w:val="00435EAB"/>
    <w:rsid w:val="0043617B"/>
    <w:rsid w:val="00436294"/>
    <w:rsid w:val="00436680"/>
    <w:rsid w:val="004366C1"/>
    <w:rsid w:val="00436999"/>
    <w:rsid w:val="00436A7C"/>
    <w:rsid w:val="00436B68"/>
    <w:rsid w:val="00436BED"/>
    <w:rsid w:val="00436C9A"/>
    <w:rsid w:val="00436F32"/>
    <w:rsid w:val="004373EB"/>
    <w:rsid w:val="0043743C"/>
    <w:rsid w:val="00437630"/>
    <w:rsid w:val="00437653"/>
    <w:rsid w:val="0043765A"/>
    <w:rsid w:val="004376E5"/>
    <w:rsid w:val="00437840"/>
    <w:rsid w:val="00437878"/>
    <w:rsid w:val="0043789D"/>
    <w:rsid w:val="00437931"/>
    <w:rsid w:val="00437A8C"/>
    <w:rsid w:val="00437B35"/>
    <w:rsid w:val="00437BAB"/>
    <w:rsid w:val="00437BAD"/>
    <w:rsid w:val="00437C0C"/>
    <w:rsid w:val="00437CE5"/>
    <w:rsid w:val="00437DB6"/>
    <w:rsid w:val="00437F5A"/>
    <w:rsid w:val="00437FE0"/>
    <w:rsid w:val="0044024D"/>
    <w:rsid w:val="0044027B"/>
    <w:rsid w:val="0044036F"/>
    <w:rsid w:val="004403E8"/>
    <w:rsid w:val="00440452"/>
    <w:rsid w:val="00440532"/>
    <w:rsid w:val="004406C5"/>
    <w:rsid w:val="00440758"/>
    <w:rsid w:val="00440806"/>
    <w:rsid w:val="00440862"/>
    <w:rsid w:val="00440AE9"/>
    <w:rsid w:val="00440C77"/>
    <w:rsid w:val="00440D25"/>
    <w:rsid w:val="00440E74"/>
    <w:rsid w:val="00440F5E"/>
    <w:rsid w:val="0044109C"/>
    <w:rsid w:val="004411E2"/>
    <w:rsid w:val="00441229"/>
    <w:rsid w:val="00441254"/>
    <w:rsid w:val="00441306"/>
    <w:rsid w:val="00441323"/>
    <w:rsid w:val="00441351"/>
    <w:rsid w:val="00441360"/>
    <w:rsid w:val="004413D7"/>
    <w:rsid w:val="00441488"/>
    <w:rsid w:val="004415DD"/>
    <w:rsid w:val="004416FC"/>
    <w:rsid w:val="004419C9"/>
    <w:rsid w:val="00441AC9"/>
    <w:rsid w:val="00441BAA"/>
    <w:rsid w:val="00441C2D"/>
    <w:rsid w:val="00441C5C"/>
    <w:rsid w:val="00441D7C"/>
    <w:rsid w:val="00441DBB"/>
    <w:rsid w:val="00441E89"/>
    <w:rsid w:val="00442121"/>
    <w:rsid w:val="004421EC"/>
    <w:rsid w:val="0044228E"/>
    <w:rsid w:val="00442396"/>
    <w:rsid w:val="00442573"/>
    <w:rsid w:val="00442899"/>
    <w:rsid w:val="004428D4"/>
    <w:rsid w:val="00442995"/>
    <w:rsid w:val="004429B1"/>
    <w:rsid w:val="00442A1A"/>
    <w:rsid w:val="00442A3E"/>
    <w:rsid w:val="00442D0D"/>
    <w:rsid w:val="00442D11"/>
    <w:rsid w:val="00442FED"/>
    <w:rsid w:val="00443032"/>
    <w:rsid w:val="00443057"/>
    <w:rsid w:val="004432DF"/>
    <w:rsid w:val="0044363B"/>
    <w:rsid w:val="004436ED"/>
    <w:rsid w:val="004438B6"/>
    <w:rsid w:val="0044391A"/>
    <w:rsid w:val="00443AF1"/>
    <w:rsid w:val="00443B53"/>
    <w:rsid w:val="00443B57"/>
    <w:rsid w:val="00443C1F"/>
    <w:rsid w:val="00443CA2"/>
    <w:rsid w:val="00443DE0"/>
    <w:rsid w:val="00443F48"/>
    <w:rsid w:val="00443FC2"/>
    <w:rsid w:val="0044409D"/>
    <w:rsid w:val="0044412F"/>
    <w:rsid w:val="004444B8"/>
    <w:rsid w:val="004444E3"/>
    <w:rsid w:val="00444579"/>
    <w:rsid w:val="00444821"/>
    <w:rsid w:val="00444826"/>
    <w:rsid w:val="004449CE"/>
    <w:rsid w:val="00444B77"/>
    <w:rsid w:val="00444BD9"/>
    <w:rsid w:val="00444ED5"/>
    <w:rsid w:val="0044507B"/>
    <w:rsid w:val="004450D1"/>
    <w:rsid w:val="0044523B"/>
    <w:rsid w:val="004453BB"/>
    <w:rsid w:val="004454AD"/>
    <w:rsid w:val="0044560D"/>
    <w:rsid w:val="00445632"/>
    <w:rsid w:val="004457B3"/>
    <w:rsid w:val="00445895"/>
    <w:rsid w:val="00445A8C"/>
    <w:rsid w:val="00445B76"/>
    <w:rsid w:val="00445BE9"/>
    <w:rsid w:val="00445D8C"/>
    <w:rsid w:val="00445E96"/>
    <w:rsid w:val="00445ECF"/>
    <w:rsid w:val="00445FAE"/>
    <w:rsid w:val="004460B7"/>
    <w:rsid w:val="004463A1"/>
    <w:rsid w:val="004463E1"/>
    <w:rsid w:val="004464B2"/>
    <w:rsid w:val="0044654A"/>
    <w:rsid w:val="00446558"/>
    <w:rsid w:val="004465CF"/>
    <w:rsid w:val="00446639"/>
    <w:rsid w:val="0044679F"/>
    <w:rsid w:val="00446870"/>
    <w:rsid w:val="00446A23"/>
    <w:rsid w:val="00446D62"/>
    <w:rsid w:val="004472C8"/>
    <w:rsid w:val="00447396"/>
    <w:rsid w:val="00447662"/>
    <w:rsid w:val="004476E8"/>
    <w:rsid w:val="004478B2"/>
    <w:rsid w:val="00447A10"/>
    <w:rsid w:val="00447A1B"/>
    <w:rsid w:val="00447A49"/>
    <w:rsid w:val="00447D1B"/>
    <w:rsid w:val="00447DD0"/>
    <w:rsid w:val="00447FA6"/>
    <w:rsid w:val="00450053"/>
    <w:rsid w:val="004500B6"/>
    <w:rsid w:val="00450135"/>
    <w:rsid w:val="0045025C"/>
    <w:rsid w:val="004503D1"/>
    <w:rsid w:val="004504DE"/>
    <w:rsid w:val="00450576"/>
    <w:rsid w:val="00450654"/>
    <w:rsid w:val="004506D2"/>
    <w:rsid w:val="004506E6"/>
    <w:rsid w:val="0045072A"/>
    <w:rsid w:val="0045078A"/>
    <w:rsid w:val="00450983"/>
    <w:rsid w:val="00450AB7"/>
    <w:rsid w:val="00450C9C"/>
    <w:rsid w:val="00450CD2"/>
    <w:rsid w:val="00450D55"/>
    <w:rsid w:val="00450DA6"/>
    <w:rsid w:val="00450F1C"/>
    <w:rsid w:val="00450F72"/>
    <w:rsid w:val="00450F8E"/>
    <w:rsid w:val="004510EF"/>
    <w:rsid w:val="0045115D"/>
    <w:rsid w:val="0045130A"/>
    <w:rsid w:val="0045142D"/>
    <w:rsid w:val="0045161B"/>
    <w:rsid w:val="0045177F"/>
    <w:rsid w:val="00451AD2"/>
    <w:rsid w:val="00451B2A"/>
    <w:rsid w:val="00451F90"/>
    <w:rsid w:val="00451FA2"/>
    <w:rsid w:val="00452061"/>
    <w:rsid w:val="0045233F"/>
    <w:rsid w:val="0045249F"/>
    <w:rsid w:val="004525DD"/>
    <w:rsid w:val="0045268C"/>
    <w:rsid w:val="004527B9"/>
    <w:rsid w:val="0045286E"/>
    <w:rsid w:val="004528FA"/>
    <w:rsid w:val="00452932"/>
    <w:rsid w:val="00452AF6"/>
    <w:rsid w:val="00452CE5"/>
    <w:rsid w:val="00452D2C"/>
    <w:rsid w:val="00452DA6"/>
    <w:rsid w:val="00453007"/>
    <w:rsid w:val="00453010"/>
    <w:rsid w:val="00453093"/>
    <w:rsid w:val="0045335D"/>
    <w:rsid w:val="00453399"/>
    <w:rsid w:val="00453446"/>
    <w:rsid w:val="0045352A"/>
    <w:rsid w:val="00453643"/>
    <w:rsid w:val="00453725"/>
    <w:rsid w:val="00453867"/>
    <w:rsid w:val="00453898"/>
    <w:rsid w:val="00453905"/>
    <w:rsid w:val="00453A1A"/>
    <w:rsid w:val="00453CE5"/>
    <w:rsid w:val="00453D65"/>
    <w:rsid w:val="00453F02"/>
    <w:rsid w:val="00453FA2"/>
    <w:rsid w:val="00453FE5"/>
    <w:rsid w:val="00453FF3"/>
    <w:rsid w:val="00454197"/>
    <w:rsid w:val="004541AC"/>
    <w:rsid w:val="0045420C"/>
    <w:rsid w:val="00454245"/>
    <w:rsid w:val="00454531"/>
    <w:rsid w:val="0045453F"/>
    <w:rsid w:val="0045454C"/>
    <w:rsid w:val="00454558"/>
    <w:rsid w:val="00454ADE"/>
    <w:rsid w:val="00454AEA"/>
    <w:rsid w:val="00454D31"/>
    <w:rsid w:val="00454D32"/>
    <w:rsid w:val="00454D38"/>
    <w:rsid w:val="00454F0F"/>
    <w:rsid w:val="00454FA8"/>
    <w:rsid w:val="00455303"/>
    <w:rsid w:val="004553E4"/>
    <w:rsid w:val="00455534"/>
    <w:rsid w:val="00455600"/>
    <w:rsid w:val="004558C4"/>
    <w:rsid w:val="00455BA9"/>
    <w:rsid w:val="00455BB2"/>
    <w:rsid w:val="00455D06"/>
    <w:rsid w:val="00455F5F"/>
    <w:rsid w:val="00455F79"/>
    <w:rsid w:val="00455F7E"/>
    <w:rsid w:val="00455FAE"/>
    <w:rsid w:val="00455FFB"/>
    <w:rsid w:val="00456032"/>
    <w:rsid w:val="0045609B"/>
    <w:rsid w:val="00456126"/>
    <w:rsid w:val="004561B4"/>
    <w:rsid w:val="004561E0"/>
    <w:rsid w:val="0045639A"/>
    <w:rsid w:val="004563B3"/>
    <w:rsid w:val="004563F8"/>
    <w:rsid w:val="00456573"/>
    <w:rsid w:val="004565D9"/>
    <w:rsid w:val="00456915"/>
    <w:rsid w:val="00456A9C"/>
    <w:rsid w:val="00456AD2"/>
    <w:rsid w:val="00456B7E"/>
    <w:rsid w:val="00456B99"/>
    <w:rsid w:val="00456DD0"/>
    <w:rsid w:val="00457036"/>
    <w:rsid w:val="0045714D"/>
    <w:rsid w:val="00457278"/>
    <w:rsid w:val="0045731E"/>
    <w:rsid w:val="004573D5"/>
    <w:rsid w:val="00457578"/>
    <w:rsid w:val="004575AD"/>
    <w:rsid w:val="004575C4"/>
    <w:rsid w:val="004577C1"/>
    <w:rsid w:val="004578A3"/>
    <w:rsid w:val="004578F1"/>
    <w:rsid w:val="00457915"/>
    <w:rsid w:val="00457B02"/>
    <w:rsid w:val="00457F0C"/>
    <w:rsid w:val="00460186"/>
    <w:rsid w:val="004601C6"/>
    <w:rsid w:val="00460616"/>
    <w:rsid w:val="0046063F"/>
    <w:rsid w:val="0046069B"/>
    <w:rsid w:val="00460714"/>
    <w:rsid w:val="0046085A"/>
    <w:rsid w:val="00460A31"/>
    <w:rsid w:val="00460BAE"/>
    <w:rsid w:val="00460C32"/>
    <w:rsid w:val="00460D75"/>
    <w:rsid w:val="00460FE0"/>
    <w:rsid w:val="0046108B"/>
    <w:rsid w:val="0046131D"/>
    <w:rsid w:val="0046169F"/>
    <w:rsid w:val="00461710"/>
    <w:rsid w:val="0046183E"/>
    <w:rsid w:val="00461878"/>
    <w:rsid w:val="00461AB9"/>
    <w:rsid w:val="00461BB5"/>
    <w:rsid w:val="00461BC0"/>
    <w:rsid w:val="00461DD0"/>
    <w:rsid w:val="00461E57"/>
    <w:rsid w:val="00461E6B"/>
    <w:rsid w:val="00462165"/>
    <w:rsid w:val="00462337"/>
    <w:rsid w:val="004626D5"/>
    <w:rsid w:val="0046271C"/>
    <w:rsid w:val="004627A6"/>
    <w:rsid w:val="00462924"/>
    <w:rsid w:val="00462A7E"/>
    <w:rsid w:val="00462C31"/>
    <w:rsid w:val="00462D00"/>
    <w:rsid w:val="00462F82"/>
    <w:rsid w:val="00462F8C"/>
    <w:rsid w:val="00462FEA"/>
    <w:rsid w:val="0046316A"/>
    <w:rsid w:val="00463332"/>
    <w:rsid w:val="004635C2"/>
    <w:rsid w:val="004637F1"/>
    <w:rsid w:val="00463807"/>
    <w:rsid w:val="0046383C"/>
    <w:rsid w:val="00463A5F"/>
    <w:rsid w:val="00463C44"/>
    <w:rsid w:val="00463C65"/>
    <w:rsid w:val="00463D4B"/>
    <w:rsid w:val="00463D4F"/>
    <w:rsid w:val="00463E49"/>
    <w:rsid w:val="00463E54"/>
    <w:rsid w:val="004640B7"/>
    <w:rsid w:val="00464127"/>
    <w:rsid w:val="0046455F"/>
    <w:rsid w:val="00464740"/>
    <w:rsid w:val="00464A42"/>
    <w:rsid w:val="00465053"/>
    <w:rsid w:val="00465121"/>
    <w:rsid w:val="00465207"/>
    <w:rsid w:val="00465324"/>
    <w:rsid w:val="0046534F"/>
    <w:rsid w:val="00465367"/>
    <w:rsid w:val="0046541C"/>
    <w:rsid w:val="00465473"/>
    <w:rsid w:val="004658B7"/>
    <w:rsid w:val="00465968"/>
    <w:rsid w:val="00465C04"/>
    <w:rsid w:val="00465C83"/>
    <w:rsid w:val="00465CFC"/>
    <w:rsid w:val="00465E6E"/>
    <w:rsid w:val="00465F8C"/>
    <w:rsid w:val="00465FAE"/>
    <w:rsid w:val="00466016"/>
    <w:rsid w:val="00466333"/>
    <w:rsid w:val="00466593"/>
    <w:rsid w:val="0046659B"/>
    <w:rsid w:val="00466682"/>
    <w:rsid w:val="0046670C"/>
    <w:rsid w:val="004667A2"/>
    <w:rsid w:val="004667F2"/>
    <w:rsid w:val="0046686A"/>
    <w:rsid w:val="004669CB"/>
    <w:rsid w:val="00466A2C"/>
    <w:rsid w:val="00466B67"/>
    <w:rsid w:val="00466B9E"/>
    <w:rsid w:val="00466C23"/>
    <w:rsid w:val="00466CED"/>
    <w:rsid w:val="00466CEF"/>
    <w:rsid w:val="00466E07"/>
    <w:rsid w:val="00466EA8"/>
    <w:rsid w:val="00466F57"/>
    <w:rsid w:val="00466F76"/>
    <w:rsid w:val="00466F8D"/>
    <w:rsid w:val="00466FAC"/>
    <w:rsid w:val="00466FB2"/>
    <w:rsid w:val="004670BC"/>
    <w:rsid w:val="00467266"/>
    <w:rsid w:val="00467294"/>
    <w:rsid w:val="004673DC"/>
    <w:rsid w:val="0046748D"/>
    <w:rsid w:val="004676BA"/>
    <w:rsid w:val="0046789F"/>
    <w:rsid w:val="0046792F"/>
    <w:rsid w:val="00467B35"/>
    <w:rsid w:val="00467C39"/>
    <w:rsid w:val="00467CE8"/>
    <w:rsid w:val="00467D9D"/>
    <w:rsid w:val="00467DD3"/>
    <w:rsid w:val="00467DDD"/>
    <w:rsid w:val="00467E18"/>
    <w:rsid w:val="00467FBE"/>
    <w:rsid w:val="00467FE1"/>
    <w:rsid w:val="004701B2"/>
    <w:rsid w:val="004702EA"/>
    <w:rsid w:val="0047031A"/>
    <w:rsid w:val="004703B8"/>
    <w:rsid w:val="004704A2"/>
    <w:rsid w:val="00470538"/>
    <w:rsid w:val="00470663"/>
    <w:rsid w:val="00470748"/>
    <w:rsid w:val="004707AC"/>
    <w:rsid w:val="00470866"/>
    <w:rsid w:val="00470E9E"/>
    <w:rsid w:val="00470FA4"/>
    <w:rsid w:val="00471007"/>
    <w:rsid w:val="00471275"/>
    <w:rsid w:val="004714CB"/>
    <w:rsid w:val="00471677"/>
    <w:rsid w:val="004716F8"/>
    <w:rsid w:val="0047182F"/>
    <w:rsid w:val="00471861"/>
    <w:rsid w:val="004718BA"/>
    <w:rsid w:val="0047197C"/>
    <w:rsid w:val="00471A2D"/>
    <w:rsid w:val="00471A8A"/>
    <w:rsid w:val="00471BAE"/>
    <w:rsid w:val="00471D7F"/>
    <w:rsid w:val="00472059"/>
    <w:rsid w:val="004721A2"/>
    <w:rsid w:val="004721B0"/>
    <w:rsid w:val="0047251B"/>
    <w:rsid w:val="00472565"/>
    <w:rsid w:val="004726AD"/>
    <w:rsid w:val="004727B5"/>
    <w:rsid w:val="0047288C"/>
    <w:rsid w:val="004728AB"/>
    <w:rsid w:val="004729EA"/>
    <w:rsid w:val="004729FF"/>
    <w:rsid w:val="00472A24"/>
    <w:rsid w:val="00472BCD"/>
    <w:rsid w:val="00472D58"/>
    <w:rsid w:val="00472E66"/>
    <w:rsid w:val="00472FFE"/>
    <w:rsid w:val="00473064"/>
    <w:rsid w:val="004730C5"/>
    <w:rsid w:val="004730E0"/>
    <w:rsid w:val="00473166"/>
    <w:rsid w:val="004735B3"/>
    <w:rsid w:val="00473B09"/>
    <w:rsid w:val="00473B76"/>
    <w:rsid w:val="00473E1E"/>
    <w:rsid w:val="00473F3E"/>
    <w:rsid w:val="0047411F"/>
    <w:rsid w:val="00474168"/>
    <w:rsid w:val="004741C5"/>
    <w:rsid w:val="00474398"/>
    <w:rsid w:val="0047439F"/>
    <w:rsid w:val="004745D9"/>
    <w:rsid w:val="00474683"/>
    <w:rsid w:val="0047478E"/>
    <w:rsid w:val="004749AA"/>
    <w:rsid w:val="00474C63"/>
    <w:rsid w:val="00474CA1"/>
    <w:rsid w:val="00474F33"/>
    <w:rsid w:val="004750EC"/>
    <w:rsid w:val="0047512D"/>
    <w:rsid w:val="0047519D"/>
    <w:rsid w:val="004751B3"/>
    <w:rsid w:val="0047524F"/>
    <w:rsid w:val="0047526F"/>
    <w:rsid w:val="00475278"/>
    <w:rsid w:val="004753F2"/>
    <w:rsid w:val="00475457"/>
    <w:rsid w:val="004754C7"/>
    <w:rsid w:val="004757DE"/>
    <w:rsid w:val="004758A0"/>
    <w:rsid w:val="0047595A"/>
    <w:rsid w:val="00475960"/>
    <w:rsid w:val="00475A7B"/>
    <w:rsid w:val="00475A9B"/>
    <w:rsid w:val="00475B45"/>
    <w:rsid w:val="00475C20"/>
    <w:rsid w:val="004760C8"/>
    <w:rsid w:val="00476135"/>
    <w:rsid w:val="00476379"/>
    <w:rsid w:val="00476413"/>
    <w:rsid w:val="00476421"/>
    <w:rsid w:val="0047645A"/>
    <w:rsid w:val="004766E1"/>
    <w:rsid w:val="0047673D"/>
    <w:rsid w:val="00476740"/>
    <w:rsid w:val="0047676F"/>
    <w:rsid w:val="00476820"/>
    <w:rsid w:val="004768EF"/>
    <w:rsid w:val="00476BBE"/>
    <w:rsid w:val="00476D46"/>
    <w:rsid w:val="00476D68"/>
    <w:rsid w:val="00476E0B"/>
    <w:rsid w:val="004772B7"/>
    <w:rsid w:val="00477438"/>
    <w:rsid w:val="0047749E"/>
    <w:rsid w:val="00477841"/>
    <w:rsid w:val="004778D4"/>
    <w:rsid w:val="00477A24"/>
    <w:rsid w:val="00477A7A"/>
    <w:rsid w:val="00477AFE"/>
    <w:rsid w:val="00477CE6"/>
    <w:rsid w:val="00477CF0"/>
    <w:rsid w:val="00477D5C"/>
    <w:rsid w:val="00477E60"/>
    <w:rsid w:val="00477EDE"/>
    <w:rsid w:val="00477F5F"/>
    <w:rsid w:val="004800FD"/>
    <w:rsid w:val="0048016E"/>
    <w:rsid w:val="00480522"/>
    <w:rsid w:val="00480526"/>
    <w:rsid w:val="00480547"/>
    <w:rsid w:val="004805A6"/>
    <w:rsid w:val="00480697"/>
    <w:rsid w:val="00480961"/>
    <w:rsid w:val="00480A92"/>
    <w:rsid w:val="00480C81"/>
    <w:rsid w:val="00480CEB"/>
    <w:rsid w:val="00480D2A"/>
    <w:rsid w:val="00480DD1"/>
    <w:rsid w:val="00480E6C"/>
    <w:rsid w:val="00480E96"/>
    <w:rsid w:val="00481022"/>
    <w:rsid w:val="00481153"/>
    <w:rsid w:val="00481244"/>
    <w:rsid w:val="004814B8"/>
    <w:rsid w:val="0048154D"/>
    <w:rsid w:val="0048171B"/>
    <w:rsid w:val="00481A6B"/>
    <w:rsid w:val="00481A94"/>
    <w:rsid w:val="00481AA2"/>
    <w:rsid w:val="00481BA1"/>
    <w:rsid w:val="00481BD4"/>
    <w:rsid w:val="00481C84"/>
    <w:rsid w:val="00481DA6"/>
    <w:rsid w:val="00481E61"/>
    <w:rsid w:val="00482088"/>
    <w:rsid w:val="004820A7"/>
    <w:rsid w:val="004821A5"/>
    <w:rsid w:val="004822FC"/>
    <w:rsid w:val="00482588"/>
    <w:rsid w:val="004827B3"/>
    <w:rsid w:val="004828D3"/>
    <w:rsid w:val="00482A5E"/>
    <w:rsid w:val="00482A8D"/>
    <w:rsid w:val="00482A99"/>
    <w:rsid w:val="00482C48"/>
    <w:rsid w:val="00482E49"/>
    <w:rsid w:val="00482EE4"/>
    <w:rsid w:val="0048377C"/>
    <w:rsid w:val="00483824"/>
    <w:rsid w:val="00483850"/>
    <w:rsid w:val="00483872"/>
    <w:rsid w:val="00483943"/>
    <w:rsid w:val="00483DC4"/>
    <w:rsid w:val="00483E23"/>
    <w:rsid w:val="00483E58"/>
    <w:rsid w:val="00483FDC"/>
    <w:rsid w:val="004840BC"/>
    <w:rsid w:val="0048417D"/>
    <w:rsid w:val="0048435A"/>
    <w:rsid w:val="004843A8"/>
    <w:rsid w:val="00484472"/>
    <w:rsid w:val="00484797"/>
    <w:rsid w:val="00484949"/>
    <w:rsid w:val="00484A82"/>
    <w:rsid w:val="00484B49"/>
    <w:rsid w:val="00484C14"/>
    <w:rsid w:val="00484DD3"/>
    <w:rsid w:val="0048515B"/>
    <w:rsid w:val="0048515D"/>
    <w:rsid w:val="0048522B"/>
    <w:rsid w:val="004852CE"/>
    <w:rsid w:val="00485331"/>
    <w:rsid w:val="00485478"/>
    <w:rsid w:val="0048548E"/>
    <w:rsid w:val="00485525"/>
    <w:rsid w:val="00485569"/>
    <w:rsid w:val="0048556A"/>
    <w:rsid w:val="0048568F"/>
    <w:rsid w:val="00485704"/>
    <w:rsid w:val="004857F3"/>
    <w:rsid w:val="0048592A"/>
    <w:rsid w:val="004859FE"/>
    <w:rsid w:val="00485AB9"/>
    <w:rsid w:val="00485C3D"/>
    <w:rsid w:val="00485CD6"/>
    <w:rsid w:val="00485D69"/>
    <w:rsid w:val="00485EFC"/>
    <w:rsid w:val="004860B0"/>
    <w:rsid w:val="00486156"/>
    <w:rsid w:val="00486383"/>
    <w:rsid w:val="00486474"/>
    <w:rsid w:val="004864E0"/>
    <w:rsid w:val="0048655D"/>
    <w:rsid w:val="004866A4"/>
    <w:rsid w:val="004869A6"/>
    <w:rsid w:val="00486D9C"/>
    <w:rsid w:val="00486D9F"/>
    <w:rsid w:val="00486E95"/>
    <w:rsid w:val="00487388"/>
    <w:rsid w:val="00487524"/>
    <w:rsid w:val="00487576"/>
    <w:rsid w:val="004875BE"/>
    <w:rsid w:val="004875E6"/>
    <w:rsid w:val="00487605"/>
    <w:rsid w:val="00487DEE"/>
    <w:rsid w:val="00487E7C"/>
    <w:rsid w:val="00487F4B"/>
    <w:rsid w:val="00490020"/>
    <w:rsid w:val="00490059"/>
    <w:rsid w:val="00490364"/>
    <w:rsid w:val="004903F9"/>
    <w:rsid w:val="0049040E"/>
    <w:rsid w:val="00490509"/>
    <w:rsid w:val="00490857"/>
    <w:rsid w:val="004908F5"/>
    <w:rsid w:val="00490A67"/>
    <w:rsid w:val="00490A71"/>
    <w:rsid w:val="00490B3A"/>
    <w:rsid w:val="00490C7A"/>
    <w:rsid w:val="00490D3D"/>
    <w:rsid w:val="00490E3C"/>
    <w:rsid w:val="00490EC7"/>
    <w:rsid w:val="00490EFD"/>
    <w:rsid w:val="00490FE7"/>
    <w:rsid w:val="004910A8"/>
    <w:rsid w:val="00491193"/>
    <w:rsid w:val="00491553"/>
    <w:rsid w:val="004915C7"/>
    <w:rsid w:val="004919BE"/>
    <w:rsid w:val="00491B23"/>
    <w:rsid w:val="00491B53"/>
    <w:rsid w:val="00491D50"/>
    <w:rsid w:val="00491ECF"/>
    <w:rsid w:val="00491F07"/>
    <w:rsid w:val="004920E8"/>
    <w:rsid w:val="00492151"/>
    <w:rsid w:val="004922D6"/>
    <w:rsid w:val="0049247E"/>
    <w:rsid w:val="004924BF"/>
    <w:rsid w:val="00492632"/>
    <w:rsid w:val="00492713"/>
    <w:rsid w:val="00492728"/>
    <w:rsid w:val="0049272C"/>
    <w:rsid w:val="00492805"/>
    <w:rsid w:val="004928E1"/>
    <w:rsid w:val="00492ACE"/>
    <w:rsid w:val="00492BB1"/>
    <w:rsid w:val="00493218"/>
    <w:rsid w:val="00493228"/>
    <w:rsid w:val="004933FC"/>
    <w:rsid w:val="00493508"/>
    <w:rsid w:val="00493586"/>
    <w:rsid w:val="004936B9"/>
    <w:rsid w:val="0049399F"/>
    <w:rsid w:val="00493AC5"/>
    <w:rsid w:val="00493AE6"/>
    <w:rsid w:val="00493BFB"/>
    <w:rsid w:val="00493C50"/>
    <w:rsid w:val="00493F61"/>
    <w:rsid w:val="00494009"/>
    <w:rsid w:val="004940FE"/>
    <w:rsid w:val="00494157"/>
    <w:rsid w:val="004941FC"/>
    <w:rsid w:val="004941FE"/>
    <w:rsid w:val="004943E9"/>
    <w:rsid w:val="00494406"/>
    <w:rsid w:val="004944A6"/>
    <w:rsid w:val="0049489B"/>
    <w:rsid w:val="00494A4C"/>
    <w:rsid w:val="00494AE1"/>
    <w:rsid w:val="00494BCA"/>
    <w:rsid w:val="00494F2E"/>
    <w:rsid w:val="00494F75"/>
    <w:rsid w:val="00494FB2"/>
    <w:rsid w:val="00495015"/>
    <w:rsid w:val="00495081"/>
    <w:rsid w:val="00495083"/>
    <w:rsid w:val="0049531B"/>
    <w:rsid w:val="00495423"/>
    <w:rsid w:val="004955C7"/>
    <w:rsid w:val="0049569D"/>
    <w:rsid w:val="004957FA"/>
    <w:rsid w:val="004958E2"/>
    <w:rsid w:val="00495B69"/>
    <w:rsid w:val="00495E3C"/>
    <w:rsid w:val="00495E94"/>
    <w:rsid w:val="00496079"/>
    <w:rsid w:val="004960C7"/>
    <w:rsid w:val="0049646D"/>
    <w:rsid w:val="00496AC5"/>
    <w:rsid w:val="00496CEF"/>
    <w:rsid w:val="00496E0D"/>
    <w:rsid w:val="00496FDC"/>
    <w:rsid w:val="0049704A"/>
    <w:rsid w:val="004971FA"/>
    <w:rsid w:val="00497229"/>
    <w:rsid w:val="0049728C"/>
    <w:rsid w:val="004973BD"/>
    <w:rsid w:val="004974BF"/>
    <w:rsid w:val="0049770C"/>
    <w:rsid w:val="0049785A"/>
    <w:rsid w:val="00497A7A"/>
    <w:rsid w:val="00497B78"/>
    <w:rsid w:val="00497F5A"/>
    <w:rsid w:val="004A04D4"/>
    <w:rsid w:val="004A0589"/>
    <w:rsid w:val="004A05F2"/>
    <w:rsid w:val="004A06FE"/>
    <w:rsid w:val="004A0796"/>
    <w:rsid w:val="004A08F5"/>
    <w:rsid w:val="004A0A0B"/>
    <w:rsid w:val="004A0AC4"/>
    <w:rsid w:val="004A0AFD"/>
    <w:rsid w:val="004A0B65"/>
    <w:rsid w:val="004A0CFC"/>
    <w:rsid w:val="004A0E34"/>
    <w:rsid w:val="004A0E56"/>
    <w:rsid w:val="004A10E8"/>
    <w:rsid w:val="004A11C4"/>
    <w:rsid w:val="004A12AB"/>
    <w:rsid w:val="004A1595"/>
    <w:rsid w:val="004A15B6"/>
    <w:rsid w:val="004A1897"/>
    <w:rsid w:val="004A18D5"/>
    <w:rsid w:val="004A1993"/>
    <w:rsid w:val="004A1BB7"/>
    <w:rsid w:val="004A2120"/>
    <w:rsid w:val="004A23D3"/>
    <w:rsid w:val="004A2491"/>
    <w:rsid w:val="004A2495"/>
    <w:rsid w:val="004A284C"/>
    <w:rsid w:val="004A2934"/>
    <w:rsid w:val="004A2A79"/>
    <w:rsid w:val="004A2AB1"/>
    <w:rsid w:val="004A2C15"/>
    <w:rsid w:val="004A2ECC"/>
    <w:rsid w:val="004A2F14"/>
    <w:rsid w:val="004A2F99"/>
    <w:rsid w:val="004A2FF2"/>
    <w:rsid w:val="004A3047"/>
    <w:rsid w:val="004A30A0"/>
    <w:rsid w:val="004A34DE"/>
    <w:rsid w:val="004A3676"/>
    <w:rsid w:val="004A3730"/>
    <w:rsid w:val="004A3791"/>
    <w:rsid w:val="004A3865"/>
    <w:rsid w:val="004A38BE"/>
    <w:rsid w:val="004A3AE2"/>
    <w:rsid w:val="004A3B25"/>
    <w:rsid w:val="004A3C24"/>
    <w:rsid w:val="004A3CB5"/>
    <w:rsid w:val="004A3D42"/>
    <w:rsid w:val="004A411F"/>
    <w:rsid w:val="004A413D"/>
    <w:rsid w:val="004A4261"/>
    <w:rsid w:val="004A4381"/>
    <w:rsid w:val="004A43E1"/>
    <w:rsid w:val="004A46B2"/>
    <w:rsid w:val="004A48A1"/>
    <w:rsid w:val="004A4986"/>
    <w:rsid w:val="004A49EC"/>
    <w:rsid w:val="004A4A76"/>
    <w:rsid w:val="004A4A8B"/>
    <w:rsid w:val="004A4EFF"/>
    <w:rsid w:val="004A5051"/>
    <w:rsid w:val="004A5089"/>
    <w:rsid w:val="004A513C"/>
    <w:rsid w:val="004A515A"/>
    <w:rsid w:val="004A5273"/>
    <w:rsid w:val="004A52FF"/>
    <w:rsid w:val="004A561A"/>
    <w:rsid w:val="004A5687"/>
    <w:rsid w:val="004A583D"/>
    <w:rsid w:val="004A5A74"/>
    <w:rsid w:val="004A5A8C"/>
    <w:rsid w:val="004A5ADB"/>
    <w:rsid w:val="004A5C51"/>
    <w:rsid w:val="004A5D89"/>
    <w:rsid w:val="004A5DB0"/>
    <w:rsid w:val="004A5E8E"/>
    <w:rsid w:val="004A5FB3"/>
    <w:rsid w:val="004A62F1"/>
    <w:rsid w:val="004A6347"/>
    <w:rsid w:val="004A63B5"/>
    <w:rsid w:val="004A664E"/>
    <w:rsid w:val="004A66C5"/>
    <w:rsid w:val="004A66D9"/>
    <w:rsid w:val="004A676F"/>
    <w:rsid w:val="004A67D4"/>
    <w:rsid w:val="004A67EA"/>
    <w:rsid w:val="004A69E6"/>
    <w:rsid w:val="004A6BA5"/>
    <w:rsid w:val="004A6CDD"/>
    <w:rsid w:val="004A6D06"/>
    <w:rsid w:val="004A6D35"/>
    <w:rsid w:val="004A6D95"/>
    <w:rsid w:val="004A6DA7"/>
    <w:rsid w:val="004A6E19"/>
    <w:rsid w:val="004A6E41"/>
    <w:rsid w:val="004A6E6E"/>
    <w:rsid w:val="004A6EF3"/>
    <w:rsid w:val="004A6F36"/>
    <w:rsid w:val="004A6FE7"/>
    <w:rsid w:val="004A7185"/>
    <w:rsid w:val="004A719E"/>
    <w:rsid w:val="004A71A5"/>
    <w:rsid w:val="004A721D"/>
    <w:rsid w:val="004A754B"/>
    <w:rsid w:val="004A7821"/>
    <w:rsid w:val="004A7839"/>
    <w:rsid w:val="004A794C"/>
    <w:rsid w:val="004A7B75"/>
    <w:rsid w:val="004A7E5B"/>
    <w:rsid w:val="004A7F95"/>
    <w:rsid w:val="004A7FE9"/>
    <w:rsid w:val="004B0364"/>
    <w:rsid w:val="004B0385"/>
    <w:rsid w:val="004B08DF"/>
    <w:rsid w:val="004B08F6"/>
    <w:rsid w:val="004B0AD8"/>
    <w:rsid w:val="004B0AF9"/>
    <w:rsid w:val="004B0B74"/>
    <w:rsid w:val="004B0B95"/>
    <w:rsid w:val="004B0BEA"/>
    <w:rsid w:val="004B0BF4"/>
    <w:rsid w:val="004B0C22"/>
    <w:rsid w:val="004B0F3F"/>
    <w:rsid w:val="004B0F9D"/>
    <w:rsid w:val="004B1310"/>
    <w:rsid w:val="004B147B"/>
    <w:rsid w:val="004B1681"/>
    <w:rsid w:val="004B1729"/>
    <w:rsid w:val="004B1927"/>
    <w:rsid w:val="004B1AEB"/>
    <w:rsid w:val="004B1D1B"/>
    <w:rsid w:val="004B1D6B"/>
    <w:rsid w:val="004B1DCB"/>
    <w:rsid w:val="004B1ED3"/>
    <w:rsid w:val="004B1F63"/>
    <w:rsid w:val="004B20D6"/>
    <w:rsid w:val="004B20EC"/>
    <w:rsid w:val="004B2279"/>
    <w:rsid w:val="004B23E4"/>
    <w:rsid w:val="004B2457"/>
    <w:rsid w:val="004B250E"/>
    <w:rsid w:val="004B2654"/>
    <w:rsid w:val="004B27C7"/>
    <w:rsid w:val="004B29FC"/>
    <w:rsid w:val="004B2B2D"/>
    <w:rsid w:val="004B2BB3"/>
    <w:rsid w:val="004B2C68"/>
    <w:rsid w:val="004B2C9A"/>
    <w:rsid w:val="004B2D37"/>
    <w:rsid w:val="004B2EE4"/>
    <w:rsid w:val="004B2FED"/>
    <w:rsid w:val="004B3008"/>
    <w:rsid w:val="004B3231"/>
    <w:rsid w:val="004B325E"/>
    <w:rsid w:val="004B336A"/>
    <w:rsid w:val="004B3377"/>
    <w:rsid w:val="004B33A1"/>
    <w:rsid w:val="004B34CB"/>
    <w:rsid w:val="004B363C"/>
    <w:rsid w:val="004B3657"/>
    <w:rsid w:val="004B36D8"/>
    <w:rsid w:val="004B3A86"/>
    <w:rsid w:val="004B3C80"/>
    <w:rsid w:val="004B3D05"/>
    <w:rsid w:val="004B3D7A"/>
    <w:rsid w:val="004B3E72"/>
    <w:rsid w:val="004B3EDE"/>
    <w:rsid w:val="004B3F45"/>
    <w:rsid w:val="004B40D8"/>
    <w:rsid w:val="004B4598"/>
    <w:rsid w:val="004B4618"/>
    <w:rsid w:val="004B4770"/>
    <w:rsid w:val="004B47B4"/>
    <w:rsid w:val="004B480F"/>
    <w:rsid w:val="004B4ACC"/>
    <w:rsid w:val="004B4AF4"/>
    <w:rsid w:val="004B4B91"/>
    <w:rsid w:val="004B4BB0"/>
    <w:rsid w:val="004B4C2E"/>
    <w:rsid w:val="004B4D96"/>
    <w:rsid w:val="004B4FCF"/>
    <w:rsid w:val="004B514E"/>
    <w:rsid w:val="004B5278"/>
    <w:rsid w:val="004B5541"/>
    <w:rsid w:val="004B5A61"/>
    <w:rsid w:val="004B5B0A"/>
    <w:rsid w:val="004B5F72"/>
    <w:rsid w:val="004B6136"/>
    <w:rsid w:val="004B618C"/>
    <w:rsid w:val="004B61F1"/>
    <w:rsid w:val="004B668F"/>
    <w:rsid w:val="004B669B"/>
    <w:rsid w:val="004B6769"/>
    <w:rsid w:val="004B688E"/>
    <w:rsid w:val="004B6965"/>
    <w:rsid w:val="004B6A4D"/>
    <w:rsid w:val="004B6DA0"/>
    <w:rsid w:val="004B71EE"/>
    <w:rsid w:val="004B725A"/>
    <w:rsid w:val="004B74B4"/>
    <w:rsid w:val="004B77C8"/>
    <w:rsid w:val="004B7897"/>
    <w:rsid w:val="004B7A3A"/>
    <w:rsid w:val="004B7AF1"/>
    <w:rsid w:val="004B7BC4"/>
    <w:rsid w:val="004B7C32"/>
    <w:rsid w:val="004B7EDB"/>
    <w:rsid w:val="004B7F8B"/>
    <w:rsid w:val="004C0073"/>
    <w:rsid w:val="004C0380"/>
    <w:rsid w:val="004C04B7"/>
    <w:rsid w:val="004C050D"/>
    <w:rsid w:val="004C0541"/>
    <w:rsid w:val="004C0628"/>
    <w:rsid w:val="004C0884"/>
    <w:rsid w:val="004C08C6"/>
    <w:rsid w:val="004C0A60"/>
    <w:rsid w:val="004C0BDA"/>
    <w:rsid w:val="004C0BE3"/>
    <w:rsid w:val="004C0C98"/>
    <w:rsid w:val="004C0D0A"/>
    <w:rsid w:val="004C1091"/>
    <w:rsid w:val="004C1138"/>
    <w:rsid w:val="004C1226"/>
    <w:rsid w:val="004C126D"/>
    <w:rsid w:val="004C15C0"/>
    <w:rsid w:val="004C1765"/>
    <w:rsid w:val="004C1775"/>
    <w:rsid w:val="004C17C5"/>
    <w:rsid w:val="004C1984"/>
    <w:rsid w:val="004C1A0D"/>
    <w:rsid w:val="004C1AFD"/>
    <w:rsid w:val="004C1C19"/>
    <w:rsid w:val="004C1CE2"/>
    <w:rsid w:val="004C1D87"/>
    <w:rsid w:val="004C1DAB"/>
    <w:rsid w:val="004C1F0F"/>
    <w:rsid w:val="004C1F49"/>
    <w:rsid w:val="004C24E3"/>
    <w:rsid w:val="004C2858"/>
    <w:rsid w:val="004C29A9"/>
    <w:rsid w:val="004C2B52"/>
    <w:rsid w:val="004C2BCA"/>
    <w:rsid w:val="004C2C71"/>
    <w:rsid w:val="004C2F70"/>
    <w:rsid w:val="004C2FF7"/>
    <w:rsid w:val="004C3269"/>
    <w:rsid w:val="004C333F"/>
    <w:rsid w:val="004C334A"/>
    <w:rsid w:val="004C3571"/>
    <w:rsid w:val="004C36EE"/>
    <w:rsid w:val="004C37AC"/>
    <w:rsid w:val="004C388B"/>
    <w:rsid w:val="004C38E5"/>
    <w:rsid w:val="004C3A17"/>
    <w:rsid w:val="004C3BC7"/>
    <w:rsid w:val="004C3C6E"/>
    <w:rsid w:val="004C3EB2"/>
    <w:rsid w:val="004C3EDE"/>
    <w:rsid w:val="004C3EF2"/>
    <w:rsid w:val="004C3FE3"/>
    <w:rsid w:val="004C403B"/>
    <w:rsid w:val="004C4120"/>
    <w:rsid w:val="004C417D"/>
    <w:rsid w:val="004C4201"/>
    <w:rsid w:val="004C42BC"/>
    <w:rsid w:val="004C42C0"/>
    <w:rsid w:val="004C46BD"/>
    <w:rsid w:val="004C470A"/>
    <w:rsid w:val="004C48F0"/>
    <w:rsid w:val="004C4BB8"/>
    <w:rsid w:val="004C4C85"/>
    <w:rsid w:val="004C4E47"/>
    <w:rsid w:val="004C4FE8"/>
    <w:rsid w:val="004C51F2"/>
    <w:rsid w:val="004C51F6"/>
    <w:rsid w:val="004C5357"/>
    <w:rsid w:val="004C53CF"/>
    <w:rsid w:val="004C567B"/>
    <w:rsid w:val="004C569D"/>
    <w:rsid w:val="004C57AB"/>
    <w:rsid w:val="004C5811"/>
    <w:rsid w:val="004C5926"/>
    <w:rsid w:val="004C5A59"/>
    <w:rsid w:val="004C5AF2"/>
    <w:rsid w:val="004C5B16"/>
    <w:rsid w:val="004C5CB4"/>
    <w:rsid w:val="004C5D39"/>
    <w:rsid w:val="004C5D6E"/>
    <w:rsid w:val="004C5EC6"/>
    <w:rsid w:val="004C637E"/>
    <w:rsid w:val="004C6399"/>
    <w:rsid w:val="004C63F8"/>
    <w:rsid w:val="004C6505"/>
    <w:rsid w:val="004C6517"/>
    <w:rsid w:val="004C65C9"/>
    <w:rsid w:val="004C66D3"/>
    <w:rsid w:val="004C6901"/>
    <w:rsid w:val="004C6F0E"/>
    <w:rsid w:val="004C6F39"/>
    <w:rsid w:val="004C6F61"/>
    <w:rsid w:val="004C71D1"/>
    <w:rsid w:val="004C772A"/>
    <w:rsid w:val="004C7744"/>
    <w:rsid w:val="004C7751"/>
    <w:rsid w:val="004C7A6A"/>
    <w:rsid w:val="004C7EB8"/>
    <w:rsid w:val="004C7EDE"/>
    <w:rsid w:val="004C7F82"/>
    <w:rsid w:val="004C7FF3"/>
    <w:rsid w:val="004D0212"/>
    <w:rsid w:val="004D03F2"/>
    <w:rsid w:val="004D0460"/>
    <w:rsid w:val="004D053F"/>
    <w:rsid w:val="004D0598"/>
    <w:rsid w:val="004D05C0"/>
    <w:rsid w:val="004D05DD"/>
    <w:rsid w:val="004D0716"/>
    <w:rsid w:val="004D0751"/>
    <w:rsid w:val="004D084E"/>
    <w:rsid w:val="004D0986"/>
    <w:rsid w:val="004D09E7"/>
    <w:rsid w:val="004D0E9B"/>
    <w:rsid w:val="004D0EEF"/>
    <w:rsid w:val="004D10D7"/>
    <w:rsid w:val="004D128C"/>
    <w:rsid w:val="004D156F"/>
    <w:rsid w:val="004D1581"/>
    <w:rsid w:val="004D1641"/>
    <w:rsid w:val="004D1771"/>
    <w:rsid w:val="004D1B49"/>
    <w:rsid w:val="004D1BBB"/>
    <w:rsid w:val="004D1D41"/>
    <w:rsid w:val="004D1DA8"/>
    <w:rsid w:val="004D1FC5"/>
    <w:rsid w:val="004D20F9"/>
    <w:rsid w:val="004D21B1"/>
    <w:rsid w:val="004D2246"/>
    <w:rsid w:val="004D22E7"/>
    <w:rsid w:val="004D22EF"/>
    <w:rsid w:val="004D24A7"/>
    <w:rsid w:val="004D27B2"/>
    <w:rsid w:val="004D291B"/>
    <w:rsid w:val="004D29B0"/>
    <w:rsid w:val="004D2B01"/>
    <w:rsid w:val="004D2B48"/>
    <w:rsid w:val="004D2C1C"/>
    <w:rsid w:val="004D2C9B"/>
    <w:rsid w:val="004D2FE2"/>
    <w:rsid w:val="004D3013"/>
    <w:rsid w:val="004D3094"/>
    <w:rsid w:val="004D327F"/>
    <w:rsid w:val="004D32F7"/>
    <w:rsid w:val="004D344F"/>
    <w:rsid w:val="004D34F0"/>
    <w:rsid w:val="004D36B8"/>
    <w:rsid w:val="004D3701"/>
    <w:rsid w:val="004D3743"/>
    <w:rsid w:val="004D381F"/>
    <w:rsid w:val="004D384B"/>
    <w:rsid w:val="004D38DE"/>
    <w:rsid w:val="004D3942"/>
    <w:rsid w:val="004D3980"/>
    <w:rsid w:val="004D3A1F"/>
    <w:rsid w:val="004D3A9B"/>
    <w:rsid w:val="004D3B29"/>
    <w:rsid w:val="004D3C31"/>
    <w:rsid w:val="004D409B"/>
    <w:rsid w:val="004D40B6"/>
    <w:rsid w:val="004D40F5"/>
    <w:rsid w:val="004D41D7"/>
    <w:rsid w:val="004D42E9"/>
    <w:rsid w:val="004D4359"/>
    <w:rsid w:val="004D4370"/>
    <w:rsid w:val="004D44ED"/>
    <w:rsid w:val="004D468D"/>
    <w:rsid w:val="004D4693"/>
    <w:rsid w:val="004D4905"/>
    <w:rsid w:val="004D491F"/>
    <w:rsid w:val="004D4BE0"/>
    <w:rsid w:val="004D4D3F"/>
    <w:rsid w:val="004D4E5B"/>
    <w:rsid w:val="004D52CA"/>
    <w:rsid w:val="004D531B"/>
    <w:rsid w:val="004D53F9"/>
    <w:rsid w:val="004D5818"/>
    <w:rsid w:val="004D589C"/>
    <w:rsid w:val="004D5B16"/>
    <w:rsid w:val="004D5B41"/>
    <w:rsid w:val="004D5B60"/>
    <w:rsid w:val="004D5B84"/>
    <w:rsid w:val="004D5D7D"/>
    <w:rsid w:val="004D6093"/>
    <w:rsid w:val="004D6153"/>
    <w:rsid w:val="004D6197"/>
    <w:rsid w:val="004D621E"/>
    <w:rsid w:val="004D633A"/>
    <w:rsid w:val="004D63A8"/>
    <w:rsid w:val="004D63AC"/>
    <w:rsid w:val="004D64E8"/>
    <w:rsid w:val="004D6551"/>
    <w:rsid w:val="004D6728"/>
    <w:rsid w:val="004D6904"/>
    <w:rsid w:val="004D6945"/>
    <w:rsid w:val="004D69E7"/>
    <w:rsid w:val="004D69FF"/>
    <w:rsid w:val="004D6A7A"/>
    <w:rsid w:val="004D6AED"/>
    <w:rsid w:val="004D6C3D"/>
    <w:rsid w:val="004D6C9D"/>
    <w:rsid w:val="004D6D12"/>
    <w:rsid w:val="004D6DE4"/>
    <w:rsid w:val="004D6DEB"/>
    <w:rsid w:val="004D6E80"/>
    <w:rsid w:val="004D7014"/>
    <w:rsid w:val="004D7093"/>
    <w:rsid w:val="004D77EA"/>
    <w:rsid w:val="004D78C4"/>
    <w:rsid w:val="004D7ACD"/>
    <w:rsid w:val="004D7ADE"/>
    <w:rsid w:val="004D7D48"/>
    <w:rsid w:val="004D7DA9"/>
    <w:rsid w:val="004D7E0F"/>
    <w:rsid w:val="004D7F89"/>
    <w:rsid w:val="004E001B"/>
    <w:rsid w:val="004E0047"/>
    <w:rsid w:val="004E009C"/>
    <w:rsid w:val="004E02A9"/>
    <w:rsid w:val="004E0375"/>
    <w:rsid w:val="004E03F5"/>
    <w:rsid w:val="004E0500"/>
    <w:rsid w:val="004E053A"/>
    <w:rsid w:val="004E0559"/>
    <w:rsid w:val="004E05FA"/>
    <w:rsid w:val="004E0699"/>
    <w:rsid w:val="004E07E5"/>
    <w:rsid w:val="004E0808"/>
    <w:rsid w:val="004E0BFD"/>
    <w:rsid w:val="004E0C5B"/>
    <w:rsid w:val="004E0DF4"/>
    <w:rsid w:val="004E0F50"/>
    <w:rsid w:val="004E105D"/>
    <w:rsid w:val="004E12D7"/>
    <w:rsid w:val="004E12E0"/>
    <w:rsid w:val="004E15FD"/>
    <w:rsid w:val="004E165F"/>
    <w:rsid w:val="004E1814"/>
    <w:rsid w:val="004E188B"/>
    <w:rsid w:val="004E18C8"/>
    <w:rsid w:val="004E195D"/>
    <w:rsid w:val="004E19CB"/>
    <w:rsid w:val="004E1A23"/>
    <w:rsid w:val="004E1A28"/>
    <w:rsid w:val="004E1A81"/>
    <w:rsid w:val="004E1BFA"/>
    <w:rsid w:val="004E1C55"/>
    <w:rsid w:val="004E1E8D"/>
    <w:rsid w:val="004E2029"/>
    <w:rsid w:val="004E2032"/>
    <w:rsid w:val="004E218D"/>
    <w:rsid w:val="004E235A"/>
    <w:rsid w:val="004E244E"/>
    <w:rsid w:val="004E25F6"/>
    <w:rsid w:val="004E283E"/>
    <w:rsid w:val="004E2884"/>
    <w:rsid w:val="004E28D0"/>
    <w:rsid w:val="004E2A01"/>
    <w:rsid w:val="004E2AE1"/>
    <w:rsid w:val="004E2E77"/>
    <w:rsid w:val="004E3037"/>
    <w:rsid w:val="004E3204"/>
    <w:rsid w:val="004E32B9"/>
    <w:rsid w:val="004E34E4"/>
    <w:rsid w:val="004E36DB"/>
    <w:rsid w:val="004E3964"/>
    <w:rsid w:val="004E3B70"/>
    <w:rsid w:val="004E3CD8"/>
    <w:rsid w:val="004E3DF1"/>
    <w:rsid w:val="004E3F7D"/>
    <w:rsid w:val="004E403C"/>
    <w:rsid w:val="004E410F"/>
    <w:rsid w:val="004E41BC"/>
    <w:rsid w:val="004E465F"/>
    <w:rsid w:val="004E4733"/>
    <w:rsid w:val="004E481A"/>
    <w:rsid w:val="004E48F0"/>
    <w:rsid w:val="004E4B1C"/>
    <w:rsid w:val="004E4CC2"/>
    <w:rsid w:val="004E4FCA"/>
    <w:rsid w:val="004E501E"/>
    <w:rsid w:val="004E5022"/>
    <w:rsid w:val="004E51B3"/>
    <w:rsid w:val="004E52A5"/>
    <w:rsid w:val="004E53C1"/>
    <w:rsid w:val="004E55AA"/>
    <w:rsid w:val="004E55CE"/>
    <w:rsid w:val="004E5838"/>
    <w:rsid w:val="004E585D"/>
    <w:rsid w:val="004E5AE6"/>
    <w:rsid w:val="004E5C40"/>
    <w:rsid w:val="004E5D5F"/>
    <w:rsid w:val="004E61DE"/>
    <w:rsid w:val="004E6303"/>
    <w:rsid w:val="004E666E"/>
    <w:rsid w:val="004E683C"/>
    <w:rsid w:val="004E690B"/>
    <w:rsid w:val="004E69EF"/>
    <w:rsid w:val="004E6A05"/>
    <w:rsid w:val="004E6A9D"/>
    <w:rsid w:val="004E6AAB"/>
    <w:rsid w:val="004E6AF1"/>
    <w:rsid w:val="004E6E0A"/>
    <w:rsid w:val="004E6E7F"/>
    <w:rsid w:val="004E73F2"/>
    <w:rsid w:val="004E7515"/>
    <w:rsid w:val="004E75B7"/>
    <w:rsid w:val="004E7753"/>
    <w:rsid w:val="004E79BA"/>
    <w:rsid w:val="004E7A11"/>
    <w:rsid w:val="004E7B3B"/>
    <w:rsid w:val="004E7B7D"/>
    <w:rsid w:val="004E7DE6"/>
    <w:rsid w:val="004F00FB"/>
    <w:rsid w:val="004F0159"/>
    <w:rsid w:val="004F01A0"/>
    <w:rsid w:val="004F02BE"/>
    <w:rsid w:val="004F0305"/>
    <w:rsid w:val="004F0376"/>
    <w:rsid w:val="004F04BF"/>
    <w:rsid w:val="004F04DF"/>
    <w:rsid w:val="004F054A"/>
    <w:rsid w:val="004F0555"/>
    <w:rsid w:val="004F055B"/>
    <w:rsid w:val="004F0626"/>
    <w:rsid w:val="004F0B77"/>
    <w:rsid w:val="004F0BF6"/>
    <w:rsid w:val="004F0DB3"/>
    <w:rsid w:val="004F0EFC"/>
    <w:rsid w:val="004F0F20"/>
    <w:rsid w:val="004F0F65"/>
    <w:rsid w:val="004F0F66"/>
    <w:rsid w:val="004F10D0"/>
    <w:rsid w:val="004F115C"/>
    <w:rsid w:val="004F1217"/>
    <w:rsid w:val="004F159D"/>
    <w:rsid w:val="004F165C"/>
    <w:rsid w:val="004F1749"/>
    <w:rsid w:val="004F1796"/>
    <w:rsid w:val="004F1987"/>
    <w:rsid w:val="004F199D"/>
    <w:rsid w:val="004F19CF"/>
    <w:rsid w:val="004F19E0"/>
    <w:rsid w:val="004F1B9E"/>
    <w:rsid w:val="004F1C2F"/>
    <w:rsid w:val="004F1F59"/>
    <w:rsid w:val="004F201F"/>
    <w:rsid w:val="004F2092"/>
    <w:rsid w:val="004F2122"/>
    <w:rsid w:val="004F225A"/>
    <w:rsid w:val="004F22BC"/>
    <w:rsid w:val="004F23CF"/>
    <w:rsid w:val="004F245C"/>
    <w:rsid w:val="004F25E3"/>
    <w:rsid w:val="004F268B"/>
    <w:rsid w:val="004F272E"/>
    <w:rsid w:val="004F2879"/>
    <w:rsid w:val="004F28CF"/>
    <w:rsid w:val="004F2CFE"/>
    <w:rsid w:val="004F3111"/>
    <w:rsid w:val="004F31CA"/>
    <w:rsid w:val="004F31E8"/>
    <w:rsid w:val="004F3364"/>
    <w:rsid w:val="004F33F2"/>
    <w:rsid w:val="004F3448"/>
    <w:rsid w:val="004F355C"/>
    <w:rsid w:val="004F3867"/>
    <w:rsid w:val="004F3A1C"/>
    <w:rsid w:val="004F3B38"/>
    <w:rsid w:val="004F3B88"/>
    <w:rsid w:val="004F3BAE"/>
    <w:rsid w:val="004F3D5D"/>
    <w:rsid w:val="004F3ED2"/>
    <w:rsid w:val="004F3F3D"/>
    <w:rsid w:val="004F4485"/>
    <w:rsid w:val="004F4529"/>
    <w:rsid w:val="004F4552"/>
    <w:rsid w:val="004F469B"/>
    <w:rsid w:val="004F4709"/>
    <w:rsid w:val="004F47B5"/>
    <w:rsid w:val="004F4842"/>
    <w:rsid w:val="004F4C28"/>
    <w:rsid w:val="004F4D77"/>
    <w:rsid w:val="004F506D"/>
    <w:rsid w:val="004F5394"/>
    <w:rsid w:val="004F5401"/>
    <w:rsid w:val="004F5596"/>
    <w:rsid w:val="004F587F"/>
    <w:rsid w:val="004F5AF8"/>
    <w:rsid w:val="004F5B0D"/>
    <w:rsid w:val="004F5C48"/>
    <w:rsid w:val="004F5CA0"/>
    <w:rsid w:val="004F5CF0"/>
    <w:rsid w:val="004F5DD4"/>
    <w:rsid w:val="004F60EE"/>
    <w:rsid w:val="004F61DC"/>
    <w:rsid w:val="004F61DE"/>
    <w:rsid w:val="004F61F4"/>
    <w:rsid w:val="004F64A8"/>
    <w:rsid w:val="004F64F4"/>
    <w:rsid w:val="004F6710"/>
    <w:rsid w:val="004F6998"/>
    <w:rsid w:val="004F69A3"/>
    <w:rsid w:val="004F6A80"/>
    <w:rsid w:val="004F6CB1"/>
    <w:rsid w:val="004F6E64"/>
    <w:rsid w:val="004F6F43"/>
    <w:rsid w:val="004F6F4C"/>
    <w:rsid w:val="004F6FDF"/>
    <w:rsid w:val="004F718A"/>
    <w:rsid w:val="004F7450"/>
    <w:rsid w:val="004F7637"/>
    <w:rsid w:val="004F78D7"/>
    <w:rsid w:val="004F7A7E"/>
    <w:rsid w:val="004F7B95"/>
    <w:rsid w:val="004F7C8B"/>
    <w:rsid w:val="004F7DF5"/>
    <w:rsid w:val="004F7E37"/>
    <w:rsid w:val="004F7E61"/>
    <w:rsid w:val="004F7E6A"/>
    <w:rsid w:val="004F7F1F"/>
    <w:rsid w:val="004F7F46"/>
    <w:rsid w:val="004F7F4B"/>
    <w:rsid w:val="004F7F77"/>
    <w:rsid w:val="00500171"/>
    <w:rsid w:val="005002BC"/>
    <w:rsid w:val="005007B0"/>
    <w:rsid w:val="005007FE"/>
    <w:rsid w:val="00500910"/>
    <w:rsid w:val="005009CF"/>
    <w:rsid w:val="00500DE6"/>
    <w:rsid w:val="00500F14"/>
    <w:rsid w:val="00500F17"/>
    <w:rsid w:val="00500F30"/>
    <w:rsid w:val="00500F45"/>
    <w:rsid w:val="00500F4F"/>
    <w:rsid w:val="00500FE0"/>
    <w:rsid w:val="00501037"/>
    <w:rsid w:val="0050107C"/>
    <w:rsid w:val="00501270"/>
    <w:rsid w:val="0050132F"/>
    <w:rsid w:val="005014C4"/>
    <w:rsid w:val="005014E1"/>
    <w:rsid w:val="00501725"/>
    <w:rsid w:val="0050175D"/>
    <w:rsid w:val="005017AD"/>
    <w:rsid w:val="005018B2"/>
    <w:rsid w:val="00501B01"/>
    <w:rsid w:val="00501C4A"/>
    <w:rsid w:val="00501CEF"/>
    <w:rsid w:val="0050210D"/>
    <w:rsid w:val="00502181"/>
    <w:rsid w:val="0050234F"/>
    <w:rsid w:val="005023F4"/>
    <w:rsid w:val="0050262F"/>
    <w:rsid w:val="005028B0"/>
    <w:rsid w:val="00502C88"/>
    <w:rsid w:val="00502D18"/>
    <w:rsid w:val="00502F32"/>
    <w:rsid w:val="0050330A"/>
    <w:rsid w:val="00503426"/>
    <w:rsid w:val="0050349A"/>
    <w:rsid w:val="0050360A"/>
    <w:rsid w:val="00503681"/>
    <w:rsid w:val="005037C8"/>
    <w:rsid w:val="005038D7"/>
    <w:rsid w:val="00503A46"/>
    <w:rsid w:val="00503B66"/>
    <w:rsid w:val="00503BB4"/>
    <w:rsid w:val="00504000"/>
    <w:rsid w:val="00504162"/>
    <w:rsid w:val="005042F8"/>
    <w:rsid w:val="00504603"/>
    <w:rsid w:val="0050461A"/>
    <w:rsid w:val="00504665"/>
    <w:rsid w:val="0050466A"/>
    <w:rsid w:val="00504779"/>
    <w:rsid w:val="00504ACF"/>
    <w:rsid w:val="00504AEC"/>
    <w:rsid w:val="00504C4D"/>
    <w:rsid w:val="00504EC8"/>
    <w:rsid w:val="00504FDB"/>
    <w:rsid w:val="0050510F"/>
    <w:rsid w:val="0050511C"/>
    <w:rsid w:val="0050514C"/>
    <w:rsid w:val="005052C8"/>
    <w:rsid w:val="00505307"/>
    <w:rsid w:val="00505632"/>
    <w:rsid w:val="00505654"/>
    <w:rsid w:val="0050574E"/>
    <w:rsid w:val="0050578E"/>
    <w:rsid w:val="005057CF"/>
    <w:rsid w:val="005057D3"/>
    <w:rsid w:val="00505941"/>
    <w:rsid w:val="00505B7A"/>
    <w:rsid w:val="00505C1F"/>
    <w:rsid w:val="00505C51"/>
    <w:rsid w:val="00505E52"/>
    <w:rsid w:val="005061E8"/>
    <w:rsid w:val="00506686"/>
    <w:rsid w:val="0050671A"/>
    <w:rsid w:val="005068EE"/>
    <w:rsid w:val="00506A5F"/>
    <w:rsid w:val="00506AF4"/>
    <w:rsid w:val="00506D03"/>
    <w:rsid w:val="00506F3E"/>
    <w:rsid w:val="00507223"/>
    <w:rsid w:val="005072D6"/>
    <w:rsid w:val="0050734E"/>
    <w:rsid w:val="005074BC"/>
    <w:rsid w:val="00507528"/>
    <w:rsid w:val="00507634"/>
    <w:rsid w:val="00507675"/>
    <w:rsid w:val="00507681"/>
    <w:rsid w:val="005076D5"/>
    <w:rsid w:val="00507731"/>
    <w:rsid w:val="00507790"/>
    <w:rsid w:val="00507858"/>
    <w:rsid w:val="0050791B"/>
    <w:rsid w:val="00507BD5"/>
    <w:rsid w:val="00507E28"/>
    <w:rsid w:val="00507E5E"/>
    <w:rsid w:val="00507E60"/>
    <w:rsid w:val="00507F31"/>
    <w:rsid w:val="005100AC"/>
    <w:rsid w:val="005101F0"/>
    <w:rsid w:val="00510284"/>
    <w:rsid w:val="00510334"/>
    <w:rsid w:val="00510389"/>
    <w:rsid w:val="005104C4"/>
    <w:rsid w:val="00510558"/>
    <w:rsid w:val="005105DE"/>
    <w:rsid w:val="00510640"/>
    <w:rsid w:val="00510A49"/>
    <w:rsid w:val="00510AA3"/>
    <w:rsid w:val="00510CD7"/>
    <w:rsid w:val="00510DAC"/>
    <w:rsid w:val="00510EFE"/>
    <w:rsid w:val="00511108"/>
    <w:rsid w:val="0051125A"/>
    <w:rsid w:val="00511265"/>
    <w:rsid w:val="005112DA"/>
    <w:rsid w:val="00511327"/>
    <w:rsid w:val="00511587"/>
    <w:rsid w:val="00511740"/>
    <w:rsid w:val="005118BD"/>
    <w:rsid w:val="0051197B"/>
    <w:rsid w:val="00511A19"/>
    <w:rsid w:val="00511C0A"/>
    <w:rsid w:val="00511C66"/>
    <w:rsid w:val="00511C6A"/>
    <w:rsid w:val="00511C87"/>
    <w:rsid w:val="00511E90"/>
    <w:rsid w:val="00511F6F"/>
    <w:rsid w:val="005122D7"/>
    <w:rsid w:val="00512332"/>
    <w:rsid w:val="00512798"/>
    <w:rsid w:val="005128F0"/>
    <w:rsid w:val="00512987"/>
    <w:rsid w:val="00512BFF"/>
    <w:rsid w:val="00512E3F"/>
    <w:rsid w:val="00512E90"/>
    <w:rsid w:val="005133A2"/>
    <w:rsid w:val="00513523"/>
    <w:rsid w:val="005135A6"/>
    <w:rsid w:val="005137BF"/>
    <w:rsid w:val="005138E9"/>
    <w:rsid w:val="00513960"/>
    <w:rsid w:val="00513AC6"/>
    <w:rsid w:val="00513D4C"/>
    <w:rsid w:val="0051406B"/>
    <w:rsid w:val="00514282"/>
    <w:rsid w:val="00514289"/>
    <w:rsid w:val="0051429A"/>
    <w:rsid w:val="0051447C"/>
    <w:rsid w:val="005146AD"/>
    <w:rsid w:val="005146E7"/>
    <w:rsid w:val="005148D4"/>
    <w:rsid w:val="00514991"/>
    <w:rsid w:val="00514A46"/>
    <w:rsid w:val="00514A58"/>
    <w:rsid w:val="00514B61"/>
    <w:rsid w:val="00514C3C"/>
    <w:rsid w:val="00514D5C"/>
    <w:rsid w:val="00514FC6"/>
    <w:rsid w:val="00515041"/>
    <w:rsid w:val="0051518C"/>
    <w:rsid w:val="005151F5"/>
    <w:rsid w:val="00515297"/>
    <w:rsid w:val="00515737"/>
    <w:rsid w:val="00515882"/>
    <w:rsid w:val="00515891"/>
    <w:rsid w:val="00515A91"/>
    <w:rsid w:val="00515ACC"/>
    <w:rsid w:val="00515B41"/>
    <w:rsid w:val="00515B50"/>
    <w:rsid w:val="00515E3A"/>
    <w:rsid w:val="00515F93"/>
    <w:rsid w:val="00515FD5"/>
    <w:rsid w:val="00516125"/>
    <w:rsid w:val="00516187"/>
    <w:rsid w:val="005162B8"/>
    <w:rsid w:val="00516362"/>
    <w:rsid w:val="00516440"/>
    <w:rsid w:val="005164F7"/>
    <w:rsid w:val="0051651F"/>
    <w:rsid w:val="005165E8"/>
    <w:rsid w:val="00516786"/>
    <w:rsid w:val="0051680B"/>
    <w:rsid w:val="005168C5"/>
    <w:rsid w:val="0051693D"/>
    <w:rsid w:val="00516C78"/>
    <w:rsid w:val="00516E8B"/>
    <w:rsid w:val="00516ECC"/>
    <w:rsid w:val="00516EF5"/>
    <w:rsid w:val="00516F2E"/>
    <w:rsid w:val="00516FFC"/>
    <w:rsid w:val="0051706B"/>
    <w:rsid w:val="00517154"/>
    <w:rsid w:val="00517295"/>
    <w:rsid w:val="00517566"/>
    <w:rsid w:val="005175EC"/>
    <w:rsid w:val="0051760E"/>
    <w:rsid w:val="00517746"/>
    <w:rsid w:val="00517768"/>
    <w:rsid w:val="00517774"/>
    <w:rsid w:val="00517900"/>
    <w:rsid w:val="00517974"/>
    <w:rsid w:val="0051797C"/>
    <w:rsid w:val="00517A45"/>
    <w:rsid w:val="00517AEB"/>
    <w:rsid w:val="00517B4B"/>
    <w:rsid w:val="00517BCE"/>
    <w:rsid w:val="00517C87"/>
    <w:rsid w:val="00517CB4"/>
    <w:rsid w:val="00517D9E"/>
    <w:rsid w:val="00517F89"/>
    <w:rsid w:val="00520019"/>
    <w:rsid w:val="0052001E"/>
    <w:rsid w:val="005200B4"/>
    <w:rsid w:val="005201CF"/>
    <w:rsid w:val="0052073E"/>
    <w:rsid w:val="005209C2"/>
    <w:rsid w:val="00520A7B"/>
    <w:rsid w:val="00520B7A"/>
    <w:rsid w:val="00520CAE"/>
    <w:rsid w:val="00520D48"/>
    <w:rsid w:val="00520F1F"/>
    <w:rsid w:val="00520FBF"/>
    <w:rsid w:val="005211C2"/>
    <w:rsid w:val="0052175F"/>
    <w:rsid w:val="0052187F"/>
    <w:rsid w:val="005218B7"/>
    <w:rsid w:val="00521904"/>
    <w:rsid w:val="00521BBB"/>
    <w:rsid w:val="00521BD4"/>
    <w:rsid w:val="00521C58"/>
    <w:rsid w:val="00521E48"/>
    <w:rsid w:val="00521FEF"/>
    <w:rsid w:val="00522253"/>
    <w:rsid w:val="00522298"/>
    <w:rsid w:val="0052239C"/>
    <w:rsid w:val="005223D3"/>
    <w:rsid w:val="005225FC"/>
    <w:rsid w:val="00522661"/>
    <w:rsid w:val="005226B9"/>
    <w:rsid w:val="0052287E"/>
    <w:rsid w:val="00522CEE"/>
    <w:rsid w:val="00522E44"/>
    <w:rsid w:val="00522F1C"/>
    <w:rsid w:val="005230A3"/>
    <w:rsid w:val="005232B2"/>
    <w:rsid w:val="005235B3"/>
    <w:rsid w:val="00523727"/>
    <w:rsid w:val="00523AE8"/>
    <w:rsid w:val="00523CD4"/>
    <w:rsid w:val="00523D3E"/>
    <w:rsid w:val="00523ED7"/>
    <w:rsid w:val="00523F5B"/>
    <w:rsid w:val="00524174"/>
    <w:rsid w:val="0052444E"/>
    <w:rsid w:val="0052445B"/>
    <w:rsid w:val="00524545"/>
    <w:rsid w:val="0052461D"/>
    <w:rsid w:val="005246EA"/>
    <w:rsid w:val="00524724"/>
    <w:rsid w:val="005247A8"/>
    <w:rsid w:val="0052497E"/>
    <w:rsid w:val="00524A7D"/>
    <w:rsid w:val="00524AAB"/>
    <w:rsid w:val="00524B8E"/>
    <w:rsid w:val="00524C32"/>
    <w:rsid w:val="00524E8E"/>
    <w:rsid w:val="00524F99"/>
    <w:rsid w:val="00524FE1"/>
    <w:rsid w:val="0052511B"/>
    <w:rsid w:val="005251CF"/>
    <w:rsid w:val="00525206"/>
    <w:rsid w:val="00525283"/>
    <w:rsid w:val="0052533B"/>
    <w:rsid w:val="00525623"/>
    <w:rsid w:val="005257F7"/>
    <w:rsid w:val="005257FD"/>
    <w:rsid w:val="00525901"/>
    <w:rsid w:val="00525B67"/>
    <w:rsid w:val="00525BAE"/>
    <w:rsid w:val="00525C24"/>
    <w:rsid w:val="00525EBF"/>
    <w:rsid w:val="00525EE7"/>
    <w:rsid w:val="00526539"/>
    <w:rsid w:val="00526705"/>
    <w:rsid w:val="00526866"/>
    <w:rsid w:val="00526887"/>
    <w:rsid w:val="00526D35"/>
    <w:rsid w:val="00526D9A"/>
    <w:rsid w:val="00526E31"/>
    <w:rsid w:val="00526E8B"/>
    <w:rsid w:val="00526EB6"/>
    <w:rsid w:val="00526FF0"/>
    <w:rsid w:val="00527000"/>
    <w:rsid w:val="0052700C"/>
    <w:rsid w:val="0052724C"/>
    <w:rsid w:val="0052724D"/>
    <w:rsid w:val="005272CE"/>
    <w:rsid w:val="005273EA"/>
    <w:rsid w:val="00527829"/>
    <w:rsid w:val="0052784C"/>
    <w:rsid w:val="005278DD"/>
    <w:rsid w:val="00527A54"/>
    <w:rsid w:val="00527AC1"/>
    <w:rsid w:val="00527BFF"/>
    <w:rsid w:val="00527DBB"/>
    <w:rsid w:val="00527F2A"/>
    <w:rsid w:val="00530154"/>
    <w:rsid w:val="005301BA"/>
    <w:rsid w:val="00530213"/>
    <w:rsid w:val="0053022C"/>
    <w:rsid w:val="005302CA"/>
    <w:rsid w:val="005303C8"/>
    <w:rsid w:val="00530509"/>
    <w:rsid w:val="005305F0"/>
    <w:rsid w:val="00530604"/>
    <w:rsid w:val="005308E9"/>
    <w:rsid w:val="00530AF1"/>
    <w:rsid w:val="00530D23"/>
    <w:rsid w:val="00530F10"/>
    <w:rsid w:val="00530F40"/>
    <w:rsid w:val="005310A8"/>
    <w:rsid w:val="00531445"/>
    <w:rsid w:val="00531669"/>
    <w:rsid w:val="00531796"/>
    <w:rsid w:val="005317D8"/>
    <w:rsid w:val="00531AB9"/>
    <w:rsid w:val="00531B17"/>
    <w:rsid w:val="00531CE8"/>
    <w:rsid w:val="00531CF4"/>
    <w:rsid w:val="00531D1E"/>
    <w:rsid w:val="00531F73"/>
    <w:rsid w:val="00531F9C"/>
    <w:rsid w:val="0053201E"/>
    <w:rsid w:val="0053210A"/>
    <w:rsid w:val="0053224D"/>
    <w:rsid w:val="0053243B"/>
    <w:rsid w:val="00532510"/>
    <w:rsid w:val="00532691"/>
    <w:rsid w:val="005326EC"/>
    <w:rsid w:val="00532714"/>
    <w:rsid w:val="00532978"/>
    <w:rsid w:val="00532BC4"/>
    <w:rsid w:val="00532BE8"/>
    <w:rsid w:val="00532D06"/>
    <w:rsid w:val="00533002"/>
    <w:rsid w:val="00533181"/>
    <w:rsid w:val="00533185"/>
    <w:rsid w:val="0053320C"/>
    <w:rsid w:val="005333AA"/>
    <w:rsid w:val="005337AC"/>
    <w:rsid w:val="005337FA"/>
    <w:rsid w:val="00533B18"/>
    <w:rsid w:val="00533C08"/>
    <w:rsid w:val="00533C2C"/>
    <w:rsid w:val="00533E07"/>
    <w:rsid w:val="00533E24"/>
    <w:rsid w:val="00533F1B"/>
    <w:rsid w:val="0053411D"/>
    <w:rsid w:val="005342C1"/>
    <w:rsid w:val="0053449F"/>
    <w:rsid w:val="00534580"/>
    <w:rsid w:val="0053463D"/>
    <w:rsid w:val="00534908"/>
    <w:rsid w:val="00534B30"/>
    <w:rsid w:val="00534C5B"/>
    <w:rsid w:val="00534DB1"/>
    <w:rsid w:val="00534E04"/>
    <w:rsid w:val="00534E15"/>
    <w:rsid w:val="00534EB3"/>
    <w:rsid w:val="005350A2"/>
    <w:rsid w:val="005351D0"/>
    <w:rsid w:val="0053564D"/>
    <w:rsid w:val="005358F8"/>
    <w:rsid w:val="00535DE1"/>
    <w:rsid w:val="00535E12"/>
    <w:rsid w:val="00535E6E"/>
    <w:rsid w:val="005360E7"/>
    <w:rsid w:val="0053626E"/>
    <w:rsid w:val="005362C8"/>
    <w:rsid w:val="005367CB"/>
    <w:rsid w:val="005367F7"/>
    <w:rsid w:val="00536B41"/>
    <w:rsid w:val="00536DC2"/>
    <w:rsid w:val="00536EC0"/>
    <w:rsid w:val="00536F89"/>
    <w:rsid w:val="00536FB3"/>
    <w:rsid w:val="00537253"/>
    <w:rsid w:val="005374F3"/>
    <w:rsid w:val="00537603"/>
    <w:rsid w:val="0053786C"/>
    <w:rsid w:val="00537A3E"/>
    <w:rsid w:val="00537AD9"/>
    <w:rsid w:val="00537DCE"/>
    <w:rsid w:val="00537EEE"/>
    <w:rsid w:val="005401A5"/>
    <w:rsid w:val="0054075E"/>
    <w:rsid w:val="00540794"/>
    <w:rsid w:val="005407BB"/>
    <w:rsid w:val="00540876"/>
    <w:rsid w:val="00540896"/>
    <w:rsid w:val="00540922"/>
    <w:rsid w:val="0054092A"/>
    <w:rsid w:val="00540AF7"/>
    <w:rsid w:val="00540DFF"/>
    <w:rsid w:val="00540F4E"/>
    <w:rsid w:val="0054101E"/>
    <w:rsid w:val="005410A2"/>
    <w:rsid w:val="005414B8"/>
    <w:rsid w:val="005415E0"/>
    <w:rsid w:val="0054164C"/>
    <w:rsid w:val="005417C2"/>
    <w:rsid w:val="005417DA"/>
    <w:rsid w:val="005419CE"/>
    <w:rsid w:val="00541C4B"/>
    <w:rsid w:val="00541CF6"/>
    <w:rsid w:val="00541D98"/>
    <w:rsid w:val="00541EE9"/>
    <w:rsid w:val="0054224E"/>
    <w:rsid w:val="00542371"/>
    <w:rsid w:val="0054238B"/>
    <w:rsid w:val="00542627"/>
    <w:rsid w:val="005426A1"/>
    <w:rsid w:val="00542975"/>
    <w:rsid w:val="00542D06"/>
    <w:rsid w:val="00542DE2"/>
    <w:rsid w:val="005430F1"/>
    <w:rsid w:val="00543111"/>
    <w:rsid w:val="005432CC"/>
    <w:rsid w:val="005434F9"/>
    <w:rsid w:val="005437D0"/>
    <w:rsid w:val="00543A9E"/>
    <w:rsid w:val="00543C0E"/>
    <w:rsid w:val="00543CCB"/>
    <w:rsid w:val="00543F66"/>
    <w:rsid w:val="00543FB0"/>
    <w:rsid w:val="00544023"/>
    <w:rsid w:val="005442A1"/>
    <w:rsid w:val="005442B5"/>
    <w:rsid w:val="00544517"/>
    <w:rsid w:val="0054451E"/>
    <w:rsid w:val="0054472A"/>
    <w:rsid w:val="00544B44"/>
    <w:rsid w:val="00544EDB"/>
    <w:rsid w:val="00544FBC"/>
    <w:rsid w:val="00545164"/>
    <w:rsid w:val="005451D5"/>
    <w:rsid w:val="0054527B"/>
    <w:rsid w:val="0054546B"/>
    <w:rsid w:val="005456B9"/>
    <w:rsid w:val="005456F4"/>
    <w:rsid w:val="0054572C"/>
    <w:rsid w:val="00545737"/>
    <w:rsid w:val="0054573F"/>
    <w:rsid w:val="0054579C"/>
    <w:rsid w:val="00545809"/>
    <w:rsid w:val="00545863"/>
    <w:rsid w:val="00545995"/>
    <w:rsid w:val="005459E7"/>
    <w:rsid w:val="00545AA0"/>
    <w:rsid w:val="00545BD3"/>
    <w:rsid w:val="00545C5D"/>
    <w:rsid w:val="00545E57"/>
    <w:rsid w:val="00545E87"/>
    <w:rsid w:val="00546014"/>
    <w:rsid w:val="0054611F"/>
    <w:rsid w:val="00546157"/>
    <w:rsid w:val="00546293"/>
    <w:rsid w:val="00546483"/>
    <w:rsid w:val="0054652B"/>
    <w:rsid w:val="00546547"/>
    <w:rsid w:val="00546720"/>
    <w:rsid w:val="005467C1"/>
    <w:rsid w:val="0054687E"/>
    <w:rsid w:val="00546939"/>
    <w:rsid w:val="0054694F"/>
    <w:rsid w:val="0054699C"/>
    <w:rsid w:val="005469E4"/>
    <w:rsid w:val="005469F3"/>
    <w:rsid w:val="00546B73"/>
    <w:rsid w:val="00546B7A"/>
    <w:rsid w:val="00546BA8"/>
    <w:rsid w:val="00546C53"/>
    <w:rsid w:val="00546FB1"/>
    <w:rsid w:val="005472E4"/>
    <w:rsid w:val="00547315"/>
    <w:rsid w:val="00547591"/>
    <w:rsid w:val="00547797"/>
    <w:rsid w:val="005477B9"/>
    <w:rsid w:val="00547E9D"/>
    <w:rsid w:val="00547EEC"/>
    <w:rsid w:val="00547F0E"/>
    <w:rsid w:val="00547F85"/>
    <w:rsid w:val="00547F8E"/>
    <w:rsid w:val="005500C8"/>
    <w:rsid w:val="0055011D"/>
    <w:rsid w:val="00550176"/>
    <w:rsid w:val="0055017C"/>
    <w:rsid w:val="0055027F"/>
    <w:rsid w:val="005502F6"/>
    <w:rsid w:val="0055047F"/>
    <w:rsid w:val="00550663"/>
    <w:rsid w:val="005506B5"/>
    <w:rsid w:val="005507B1"/>
    <w:rsid w:val="005508F5"/>
    <w:rsid w:val="00550A57"/>
    <w:rsid w:val="00550E53"/>
    <w:rsid w:val="00550FA3"/>
    <w:rsid w:val="005510E5"/>
    <w:rsid w:val="005512FF"/>
    <w:rsid w:val="0055167A"/>
    <w:rsid w:val="00551695"/>
    <w:rsid w:val="005518FC"/>
    <w:rsid w:val="0055190C"/>
    <w:rsid w:val="005519F8"/>
    <w:rsid w:val="00551B19"/>
    <w:rsid w:val="00551B97"/>
    <w:rsid w:val="00551C19"/>
    <w:rsid w:val="00551C45"/>
    <w:rsid w:val="005520DA"/>
    <w:rsid w:val="00552146"/>
    <w:rsid w:val="005521EF"/>
    <w:rsid w:val="0055244D"/>
    <w:rsid w:val="005528F1"/>
    <w:rsid w:val="00552A47"/>
    <w:rsid w:val="00552AB5"/>
    <w:rsid w:val="00552B89"/>
    <w:rsid w:val="00552C66"/>
    <w:rsid w:val="00552CEC"/>
    <w:rsid w:val="00552FAC"/>
    <w:rsid w:val="00553015"/>
    <w:rsid w:val="00553150"/>
    <w:rsid w:val="00553369"/>
    <w:rsid w:val="005533BF"/>
    <w:rsid w:val="005534B5"/>
    <w:rsid w:val="005536E6"/>
    <w:rsid w:val="005536F5"/>
    <w:rsid w:val="00553871"/>
    <w:rsid w:val="005538ED"/>
    <w:rsid w:val="00553BEC"/>
    <w:rsid w:val="00553F62"/>
    <w:rsid w:val="00554236"/>
    <w:rsid w:val="00554258"/>
    <w:rsid w:val="005542C6"/>
    <w:rsid w:val="005542D3"/>
    <w:rsid w:val="005544E8"/>
    <w:rsid w:val="00554A1B"/>
    <w:rsid w:val="00554A9B"/>
    <w:rsid w:val="00554B35"/>
    <w:rsid w:val="00554F4F"/>
    <w:rsid w:val="005550E2"/>
    <w:rsid w:val="005551CF"/>
    <w:rsid w:val="0055527C"/>
    <w:rsid w:val="005552C5"/>
    <w:rsid w:val="005553CD"/>
    <w:rsid w:val="005554AE"/>
    <w:rsid w:val="00555556"/>
    <w:rsid w:val="00555603"/>
    <w:rsid w:val="0055560E"/>
    <w:rsid w:val="005556C2"/>
    <w:rsid w:val="005557AE"/>
    <w:rsid w:val="00555804"/>
    <w:rsid w:val="00555890"/>
    <w:rsid w:val="005558D9"/>
    <w:rsid w:val="00555968"/>
    <w:rsid w:val="00555988"/>
    <w:rsid w:val="00555A42"/>
    <w:rsid w:val="00555AC0"/>
    <w:rsid w:val="00555BC7"/>
    <w:rsid w:val="00555BE7"/>
    <w:rsid w:val="00556270"/>
    <w:rsid w:val="005562A8"/>
    <w:rsid w:val="005564DC"/>
    <w:rsid w:val="005565B1"/>
    <w:rsid w:val="005565DF"/>
    <w:rsid w:val="00556600"/>
    <w:rsid w:val="00556601"/>
    <w:rsid w:val="005566F1"/>
    <w:rsid w:val="005567A7"/>
    <w:rsid w:val="00556843"/>
    <w:rsid w:val="0055684D"/>
    <w:rsid w:val="00556997"/>
    <w:rsid w:val="00556A5B"/>
    <w:rsid w:val="00556AF3"/>
    <w:rsid w:val="00556C75"/>
    <w:rsid w:val="00556D35"/>
    <w:rsid w:val="00556E4E"/>
    <w:rsid w:val="00556EB5"/>
    <w:rsid w:val="00556EF3"/>
    <w:rsid w:val="0055705F"/>
    <w:rsid w:val="005570B6"/>
    <w:rsid w:val="005571AA"/>
    <w:rsid w:val="00557557"/>
    <w:rsid w:val="005575B0"/>
    <w:rsid w:val="005576BD"/>
    <w:rsid w:val="0055776D"/>
    <w:rsid w:val="0055789B"/>
    <w:rsid w:val="00557A9F"/>
    <w:rsid w:val="00557BA2"/>
    <w:rsid w:val="00557DF7"/>
    <w:rsid w:val="00557F3B"/>
    <w:rsid w:val="00557FAE"/>
    <w:rsid w:val="00560082"/>
    <w:rsid w:val="005600C8"/>
    <w:rsid w:val="005600E7"/>
    <w:rsid w:val="0056015E"/>
    <w:rsid w:val="00560555"/>
    <w:rsid w:val="005605B5"/>
    <w:rsid w:val="00560826"/>
    <w:rsid w:val="005609BC"/>
    <w:rsid w:val="00560DE1"/>
    <w:rsid w:val="00560F92"/>
    <w:rsid w:val="00560FD1"/>
    <w:rsid w:val="00560FFF"/>
    <w:rsid w:val="0056125A"/>
    <w:rsid w:val="0056132F"/>
    <w:rsid w:val="00561339"/>
    <w:rsid w:val="005614AD"/>
    <w:rsid w:val="005615A5"/>
    <w:rsid w:val="0056183F"/>
    <w:rsid w:val="00561A88"/>
    <w:rsid w:val="00561AD9"/>
    <w:rsid w:val="00561B83"/>
    <w:rsid w:val="00561CBA"/>
    <w:rsid w:val="00561CEB"/>
    <w:rsid w:val="0056226B"/>
    <w:rsid w:val="005623F5"/>
    <w:rsid w:val="0056257E"/>
    <w:rsid w:val="005628AC"/>
    <w:rsid w:val="00562925"/>
    <w:rsid w:val="00562A10"/>
    <w:rsid w:val="00562BAE"/>
    <w:rsid w:val="00562D2C"/>
    <w:rsid w:val="00563001"/>
    <w:rsid w:val="0056306B"/>
    <w:rsid w:val="0056354D"/>
    <w:rsid w:val="00563AEA"/>
    <w:rsid w:val="00563B5E"/>
    <w:rsid w:val="00563DEC"/>
    <w:rsid w:val="00563EB1"/>
    <w:rsid w:val="00563FD6"/>
    <w:rsid w:val="00564662"/>
    <w:rsid w:val="0056476B"/>
    <w:rsid w:val="00564780"/>
    <w:rsid w:val="005647A4"/>
    <w:rsid w:val="00564A73"/>
    <w:rsid w:val="00564A8D"/>
    <w:rsid w:val="00564B5F"/>
    <w:rsid w:val="00564B6D"/>
    <w:rsid w:val="00564D59"/>
    <w:rsid w:val="00564D68"/>
    <w:rsid w:val="00564D8A"/>
    <w:rsid w:val="00564DD6"/>
    <w:rsid w:val="00564E14"/>
    <w:rsid w:val="00564FA2"/>
    <w:rsid w:val="00565057"/>
    <w:rsid w:val="00565078"/>
    <w:rsid w:val="00565188"/>
    <w:rsid w:val="00565305"/>
    <w:rsid w:val="0056533D"/>
    <w:rsid w:val="005653ED"/>
    <w:rsid w:val="00565700"/>
    <w:rsid w:val="0056583A"/>
    <w:rsid w:val="00565A18"/>
    <w:rsid w:val="00565AF6"/>
    <w:rsid w:val="00565B71"/>
    <w:rsid w:val="00565CE6"/>
    <w:rsid w:val="00565DA8"/>
    <w:rsid w:val="00565DC9"/>
    <w:rsid w:val="00565DCB"/>
    <w:rsid w:val="00565EAF"/>
    <w:rsid w:val="00565EDC"/>
    <w:rsid w:val="00565F83"/>
    <w:rsid w:val="00566096"/>
    <w:rsid w:val="0056614B"/>
    <w:rsid w:val="00566383"/>
    <w:rsid w:val="0056648F"/>
    <w:rsid w:val="00566533"/>
    <w:rsid w:val="00566599"/>
    <w:rsid w:val="0056688C"/>
    <w:rsid w:val="005668F0"/>
    <w:rsid w:val="00566938"/>
    <w:rsid w:val="005669D8"/>
    <w:rsid w:val="00566BAA"/>
    <w:rsid w:val="00566D56"/>
    <w:rsid w:val="00567220"/>
    <w:rsid w:val="00567264"/>
    <w:rsid w:val="0056778D"/>
    <w:rsid w:val="00567AC6"/>
    <w:rsid w:val="00567B7F"/>
    <w:rsid w:val="00567C40"/>
    <w:rsid w:val="00567CC0"/>
    <w:rsid w:val="00567D49"/>
    <w:rsid w:val="00567FC5"/>
    <w:rsid w:val="00567FFA"/>
    <w:rsid w:val="005700DD"/>
    <w:rsid w:val="00570430"/>
    <w:rsid w:val="00570480"/>
    <w:rsid w:val="00570555"/>
    <w:rsid w:val="005705B2"/>
    <w:rsid w:val="00570633"/>
    <w:rsid w:val="00570A8C"/>
    <w:rsid w:val="00570A9D"/>
    <w:rsid w:val="00570C37"/>
    <w:rsid w:val="00570C62"/>
    <w:rsid w:val="00570D2F"/>
    <w:rsid w:val="00570E4D"/>
    <w:rsid w:val="00570E5C"/>
    <w:rsid w:val="00570FEA"/>
    <w:rsid w:val="005710BE"/>
    <w:rsid w:val="005710C0"/>
    <w:rsid w:val="0057111B"/>
    <w:rsid w:val="00571143"/>
    <w:rsid w:val="005711A1"/>
    <w:rsid w:val="0057137B"/>
    <w:rsid w:val="005714CA"/>
    <w:rsid w:val="005714EA"/>
    <w:rsid w:val="00571634"/>
    <w:rsid w:val="0057169A"/>
    <w:rsid w:val="00571879"/>
    <w:rsid w:val="00571913"/>
    <w:rsid w:val="00571AFF"/>
    <w:rsid w:val="00571BC3"/>
    <w:rsid w:val="00571E90"/>
    <w:rsid w:val="0057200E"/>
    <w:rsid w:val="00572084"/>
    <w:rsid w:val="00572206"/>
    <w:rsid w:val="005724C1"/>
    <w:rsid w:val="005728BA"/>
    <w:rsid w:val="00572A74"/>
    <w:rsid w:val="00572B1C"/>
    <w:rsid w:val="00572C50"/>
    <w:rsid w:val="00572E3F"/>
    <w:rsid w:val="00572EB1"/>
    <w:rsid w:val="00572EC3"/>
    <w:rsid w:val="00573133"/>
    <w:rsid w:val="00573328"/>
    <w:rsid w:val="0057333B"/>
    <w:rsid w:val="00573459"/>
    <w:rsid w:val="00573642"/>
    <w:rsid w:val="0057399F"/>
    <w:rsid w:val="00573CD3"/>
    <w:rsid w:val="005742C5"/>
    <w:rsid w:val="0057439B"/>
    <w:rsid w:val="005744E6"/>
    <w:rsid w:val="0057451C"/>
    <w:rsid w:val="00574C72"/>
    <w:rsid w:val="00574CDA"/>
    <w:rsid w:val="00574D99"/>
    <w:rsid w:val="00574E46"/>
    <w:rsid w:val="00574F5B"/>
    <w:rsid w:val="0057539D"/>
    <w:rsid w:val="005753C6"/>
    <w:rsid w:val="00575564"/>
    <w:rsid w:val="00575685"/>
    <w:rsid w:val="005757D6"/>
    <w:rsid w:val="00575AC5"/>
    <w:rsid w:val="00575E2B"/>
    <w:rsid w:val="00575FFB"/>
    <w:rsid w:val="005760A3"/>
    <w:rsid w:val="00576250"/>
    <w:rsid w:val="00576361"/>
    <w:rsid w:val="005763FD"/>
    <w:rsid w:val="00576477"/>
    <w:rsid w:val="0057686B"/>
    <w:rsid w:val="005768E0"/>
    <w:rsid w:val="005768F4"/>
    <w:rsid w:val="0057695C"/>
    <w:rsid w:val="00576A01"/>
    <w:rsid w:val="00576A80"/>
    <w:rsid w:val="00576CD8"/>
    <w:rsid w:val="00576FA8"/>
    <w:rsid w:val="00577053"/>
    <w:rsid w:val="0057709C"/>
    <w:rsid w:val="005770B1"/>
    <w:rsid w:val="00577140"/>
    <w:rsid w:val="00577286"/>
    <w:rsid w:val="0057736E"/>
    <w:rsid w:val="00577565"/>
    <w:rsid w:val="0057766A"/>
    <w:rsid w:val="00577693"/>
    <w:rsid w:val="005778C0"/>
    <w:rsid w:val="00577905"/>
    <w:rsid w:val="0057791E"/>
    <w:rsid w:val="00577C87"/>
    <w:rsid w:val="0058020C"/>
    <w:rsid w:val="00580695"/>
    <w:rsid w:val="005806EE"/>
    <w:rsid w:val="0058085E"/>
    <w:rsid w:val="0058088C"/>
    <w:rsid w:val="00580B9B"/>
    <w:rsid w:val="00580C3E"/>
    <w:rsid w:val="00580DA4"/>
    <w:rsid w:val="00580E4B"/>
    <w:rsid w:val="00580F5D"/>
    <w:rsid w:val="00580FC8"/>
    <w:rsid w:val="00581022"/>
    <w:rsid w:val="00581118"/>
    <w:rsid w:val="0058127C"/>
    <w:rsid w:val="00581332"/>
    <w:rsid w:val="00581481"/>
    <w:rsid w:val="0058178D"/>
    <w:rsid w:val="005817ED"/>
    <w:rsid w:val="0058184C"/>
    <w:rsid w:val="00581917"/>
    <w:rsid w:val="005819C1"/>
    <w:rsid w:val="00581C3B"/>
    <w:rsid w:val="00581C60"/>
    <w:rsid w:val="00581C8B"/>
    <w:rsid w:val="00581C9B"/>
    <w:rsid w:val="00581E1F"/>
    <w:rsid w:val="00581E8F"/>
    <w:rsid w:val="00581F03"/>
    <w:rsid w:val="00581FB9"/>
    <w:rsid w:val="00582037"/>
    <w:rsid w:val="00582080"/>
    <w:rsid w:val="005820A3"/>
    <w:rsid w:val="00582113"/>
    <w:rsid w:val="005821EA"/>
    <w:rsid w:val="00582242"/>
    <w:rsid w:val="00582296"/>
    <w:rsid w:val="005822CC"/>
    <w:rsid w:val="00582330"/>
    <w:rsid w:val="00582370"/>
    <w:rsid w:val="00582619"/>
    <w:rsid w:val="0058265B"/>
    <w:rsid w:val="005826A7"/>
    <w:rsid w:val="0058282C"/>
    <w:rsid w:val="005828EB"/>
    <w:rsid w:val="00582916"/>
    <w:rsid w:val="00582980"/>
    <w:rsid w:val="00582992"/>
    <w:rsid w:val="00582A38"/>
    <w:rsid w:val="00582B8D"/>
    <w:rsid w:val="00582CFE"/>
    <w:rsid w:val="00582D58"/>
    <w:rsid w:val="00582D60"/>
    <w:rsid w:val="00582ED4"/>
    <w:rsid w:val="00582F1E"/>
    <w:rsid w:val="005830C1"/>
    <w:rsid w:val="00583237"/>
    <w:rsid w:val="00583344"/>
    <w:rsid w:val="00583523"/>
    <w:rsid w:val="0058356E"/>
    <w:rsid w:val="00583579"/>
    <w:rsid w:val="00583814"/>
    <w:rsid w:val="00583B2F"/>
    <w:rsid w:val="00583C8C"/>
    <w:rsid w:val="00583D1F"/>
    <w:rsid w:val="00583FAA"/>
    <w:rsid w:val="0058406B"/>
    <w:rsid w:val="005841C8"/>
    <w:rsid w:val="005842E1"/>
    <w:rsid w:val="0058432E"/>
    <w:rsid w:val="005843DF"/>
    <w:rsid w:val="00584458"/>
    <w:rsid w:val="00584465"/>
    <w:rsid w:val="005845B1"/>
    <w:rsid w:val="00584755"/>
    <w:rsid w:val="005847F9"/>
    <w:rsid w:val="005848BA"/>
    <w:rsid w:val="005848F6"/>
    <w:rsid w:val="00584964"/>
    <w:rsid w:val="00584B1F"/>
    <w:rsid w:val="00584BB7"/>
    <w:rsid w:val="00584CE5"/>
    <w:rsid w:val="00584EDC"/>
    <w:rsid w:val="00584F4F"/>
    <w:rsid w:val="00584F93"/>
    <w:rsid w:val="0058508A"/>
    <w:rsid w:val="0058536E"/>
    <w:rsid w:val="0058538E"/>
    <w:rsid w:val="005853C9"/>
    <w:rsid w:val="00585589"/>
    <w:rsid w:val="0058561A"/>
    <w:rsid w:val="00585633"/>
    <w:rsid w:val="0058564F"/>
    <w:rsid w:val="005857B1"/>
    <w:rsid w:val="00585863"/>
    <w:rsid w:val="00585983"/>
    <w:rsid w:val="00585985"/>
    <w:rsid w:val="005859DF"/>
    <w:rsid w:val="00585A02"/>
    <w:rsid w:val="00585C78"/>
    <w:rsid w:val="00585C9D"/>
    <w:rsid w:val="00585E4D"/>
    <w:rsid w:val="00585F79"/>
    <w:rsid w:val="005860DC"/>
    <w:rsid w:val="005862E5"/>
    <w:rsid w:val="0058631D"/>
    <w:rsid w:val="005863C5"/>
    <w:rsid w:val="00586522"/>
    <w:rsid w:val="005866B3"/>
    <w:rsid w:val="0058691D"/>
    <w:rsid w:val="00586B16"/>
    <w:rsid w:val="00586B2B"/>
    <w:rsid w:val="00586BA7"/>
    <w:rsid w:val="00586C78"/>
    <w:rsid w:val="00586E29"/>
    <w:rsid w:val="00587080"/>
    <w:rsid w:val="0058709E"/>
    <w:rsid w:val="0058726A"/>
    <w:rsid w:val="00587291"/>
    <w:rsid w:val="005872BD"/>
    <w:rsid w:val="00587316"/>
    <w:rsid w:val="00587342"/>
    <w:rsid w:val="00587815"/>
    <w:rsid w:val="0058787A"/>
    <w:rsid w:val="00587B05"/>
    <w:rsid w:val="00587B34"/>
    <w:rsid w:val="00587C9C"/>
    <w:rsid w:val="00587DF8"/>
    <w:rsid w:val="005900D4"/>
    <w:rsid w:val="005901F4"/>
    <w:rsid w:val="005902DE"/>
    <w:rsid w:val="00590548"/>
    <w:rsid w:val="00590699"/>
    <w:rsid w:val="005906E3"/>
    <w:rsid w:val="00590775"/>
    <w:rsid w:val="005907FF"/>
    <w:rsid w:val="00590AE5"/>
    <w:rsid w:val="00590C25"/>
    <w:rsid w:val="00590C3D"/>
    <w:rsid w:val="00590C9D"/>
    <w:rsid w:val="00590D26"/>
    <w:rsid w:val="00590E7E"/>
    <w:rsid w:val="00590F97"/>
    <w:rsid w:val="00591043"/>
    <w:rsid w:val="00591098"/>
    <w:rsid w:val="0059123A"/>
    <w:rsid w:val="0059146C"/>
    <w:rsid w:val="00591706"/>
    <w:rsid w:val="005917F8"/>
    <w:rsid w:val="0059188F"/>
    <w:rsid w:val="0059191A"/>
    <w:rsid w:val="005919F7"/>
    <w:rsid w:val="00591A34"/>
    <w:rsid w:val="00591B0B"/>
    <w:rsid w:val="00591B3D"/>
    <w:rsid w:val="00591BF2"/>
    <w:rsid w:val="00591BF7"/>
    <w:rsid w:val="00591CB0"/>
    <w:rsid w:val="00591FF8"/>
    <w:rsid w:val="00592113"/>
    <w:rsid w:val="00592134"/>
    <w:rsid w:val="00592228"/>
    <w:rsid w:val="00592316"/>
    <w:rsid w:val="00592351"/>
    <w:rsid w:val="00592504"/>
    <w:rsid w:val="00592663"/>
    <w:rsid w:val="0059279B"/>
    <w:rsid w:val="00592A03"/>
    <w:rsid w:val="00592E09"/>
    <w:rsid w:val="00592EEE"/>
    <w:rsid w:val="00592F2E"/>
    <w:rsid w:val="00592F5C"/>
    <w:rsid w:val="00592FBD"/>
    <w:rsid w:val="00593069"/>
    <w:rsid w:val="005930A2"/>
    <w:rsid w:val="005933BF"/>
    <w:rsid w:val="00593679"/>
    <w:rsid w:val="00593687"/>
    <w:rsid w:val="005936D3"/>
    <w:rsid w:val="00593B80"/>
    <w:rsid w:val="00593C65"/>
    <w:rsid w:val="00593EA1"/>
    <w:rsid w:val="00593F10"/>
    <w:rsid w:val="005942AC"/>
    <w:rsid w:val="0059432E"/>
    <w:rsid w:val="0059435C"/>
    <w:rsid w:val="00594389"/>
    <w:rsid w:val="0059444E"/>
    <w:rsid w:val="0059450F"/>
    <w:rsid w:val="005946C7"/>
    <w:rsid w:val="00594817"/>
    <w:rsid w:val="0059483A"/>
    <w:rsid w:val="00594897"/>
    <w:rsid w:val="0059489C"/>
    <w:rsid w:val="0059489D"/>
    <w:rsid w:val="00594A35"/>
    <w:rsid w:val="00594E83"/>
    <w:rsid w:val="0059556E"/>
    <w:rsid w:val="005957FC"/>
    <w:rsid w:val="00595933"/>
    <w:rsid w:val="005959B8"/>
    <w:rsid w:val="00595A41"/>
    <w:rsid w:val="00595C68"/>
    <w:rsid w:val="00595CD7"/>
    <w:rsid w:val="00595D52"/>
    <w:rsid w:val="00595D69"/>
    <w:rsid w:val="00595E69"/>
    <w:rsid w:val="00595E6B"/>
    <w:rsid w:val="00595F30"/>
    <w:rsid w:val="00595F52"/>
    <w:rsid w:val="005961FE"/>
    <w:rsid w:val="0059631B"/>
    <w:rsid w:val="0059632F"/>
    <w:rsid w:val="00596333"/>
    <w:rsid w:val="0059643A"/>
    <w:rsid w:val="00596509"/>
    <w:rsid w:val="00596523"/>
    <w:rsid w:val="005965D7"/>
    <w:rsid w:val="00596730"/>
    <w:rsid w:val="00596CD7"/>
    <w:rsid w:val="00596D33"/>
    <w:rsid w:val="00596FBE"/>
    <w:rsid w:val="005970FA"/>
    <w:rsid w:val="005972A8"/>
    <w:rsid w:val="005972AC"/>
    <w:rsid w:val="00597420"/>
    <w:rsid w:val="00597521"/>
    <w:rsid w:val="0059754F"/>
    <w:rsid w:val="00597619"/>
    <w:rsid w:val="005976FA"/>
    <w:rsid w:val="00597973"/>
    <w:rsid w:val="00597BC1"/>
    <w:rsid w:val="00597C42"/>
    <w:rsid w:val="00597C90"/>
    <w:rsid w:val="00597D1F"/>
    <w:rsid w:val="005A0042"/>
    <w:rsid w:val="005A0079"/>
    <w:rsid w:val="005A007C"/>
    <w:rsid w:val="005A00F6"/>
    <w:rsid w:val="005A018B"/>
    <w:rsid w:val="005A0233"/>
    <w:rsid w:val="005A02AA"/>
    <w:rsid w:val="005A031D"/>
    <w:rsid w:val="005A044E"/>
    <w:rsid w:val="005A0478"/>
    <w:rsid w:val="005A04F0"/>
    <w:rsid w:val="005A05CA"/>
    <w:rsid w:val="005A078D"/>
    <w:rsid w:val="005A08B4"/>
    <w:rsid w:val="005A0A77"/>
    <w:rsid w:val="005A0C4E"/>
    <w:rsid w:val="005A0E47"/>
    <w:rsid w:val="005A10F4"/>
    <w:rsid w:val="005A125B"/>
    <w:rsid w:val="005A12A6"/>
    <w:rsid w:val="005A1337"/>
    <w:rsid w:val="005A134D"/>
    <w:rsid w:val="005A13EB"/>
    <w:rsid w:val="005A1467"/>
    <w:rsid w:val="005A1477"/>
    <w:rsid w:val="005A14BB"/>
    <w:rsid w:val="005A1700"/>
    <w:rsid w:val="005A1784"/>
    <w:rsid w:val="005A1850"/>
    <w:rsid w:val="005A18BF"/>
    <w:rsid w:val="005A1964"/>
    <w:rsid w:val="005A1A63"/>
    <w:rsid w:val="005A1B99"/>
    <w:rsid w:val="005A1BF0"/>
    <w:rsid w:val="005A1C7A"/>
    <w:rsid w:val="005A1E49"/>
    <w:rsid w:val="005A1E74"/>
    <w:rsid w:val="005A2015"/>
    <w:rsid w:val="005A216B"/>
    <w:rsid w:val="005A22DE"/>
    <w:rsid w:val="005A22F5"/>
    <w:rsid w:val="005A2539"/>
    <w:rsid w:val="005A298D"/>
    <w:rsid w:val="005A2A14"/>
    <w:rsid w:val="005A2A8B"/>
    <w:rsid w:val="005A2ACD"/>
    <w:rsid w:val="005A2C74"/>
    <w:rsid w:val="005A2F56"/>
    <w:rsid w:val="005A2FE5"/>
    <w:rsid w:val="005A2FF1"/>
    <w:rsid w:val="005A307E"/>
    <w:rsid w:val="005A327F"/>
    <w:rsid w:val="005A339B"/>
    <w:rsid w:val="005A37B7"/>
    <w:rsid w:val="005A38E9"/>
    <w:rsid w:val="005A3B28"/>
    <w:rsid w:val="005A3C34"/>
    <w:rsid w:val="005A3EC3"/>
    <w:rsid w:val="005A3EC8"/>
    <w:rsid w:val="005A3EE5"/>
    <w:rsid w:val="005A4161"/>
    <w:rsid w:val="005A4622"/>
    <w:rsid w:val="005A462A"/>
    <w:rsid w:val="005A46B6"/>
    <w:rsid w:val="005A46DF"/>
    <w:rsid w:val="005A47B9"/>
    <w:rsid w:val="005A4B75"/>
    <w:rsid w:val="005A4D78"/>
    <w:rsid w:val="005A4D9C"/>
    <w:rsid w:val="005A4E31"/>
    <w:rsid w:val="005A4E85"/>
    <w:rsid w:val="005A4F9F"/>
    <w:rsid w:val="005A5354"/>
    <w:rsid w:val="005A54E1"/>
    <w:rsid w:val="005A54FA"/>
    <w:rsid w:val="005A55FE"/>
    <w:rsid w:val="005A5756"/>
    <w:rsid w:val="005A5858"/>
    <w:rsid w:val="005A5999"/>
    <w:rsid w:val="005A5B10"/>
    <w:rsid w:val="005A5B1A"/>
    <w:rsid w:val="005A5E18"/>
    <w:rsid w:val="005A5EB6"/>
    <w:rsid w:val="005A60F1"/>
    <w:rsid w:val="005A6104"/>
    <w:rsid w:val="005A62F0"/>
    <w:rsid w:val="005A650B"/>
    <w:rsid w:val="005A6594"/>
    <w:rsid w:val="005A65FC"/>
    <w:rsid w:val="005A672E"/>
    <w:rsid w:val="005A67C8"/>
    <w:rsid w:val="005A6967"/>
    <w:rsid w:val="005A6C71"/>
    <w:rsid w:val="005A6C74"/>
    <w:rsid w:val="005A6CCE"/>
    <w:rsid w:val="005A718A"/>
    <w:rsid w:val="005A718D"/>
    <w:rsid w:val="005A71B1"/>
    <w:rsid w:val="005A71BF"/>
    <w:rsid w:val="005A72D2"/>
    <w:rsid w:val="005A73C9"/>
    <w:rsid w:val="005A7411"/>
    <w:rsid w:val="005A7521"/>
    <w:rsid w:val="005A7552"/>
    <w:rsid w:val="005A75F7"/>
    <w:rsid w:val="005A7690"/>
    <w:rsid w:val="005A78AE"/>
    <w:rsid w:val="005A7A47"/>
    <w:rsid w:val="005A7C07"/>
    <w:rsid w:val="005A7EC7"/>
    <w:rsid w:val="005B006E"/>
    <w:rsid w:val="005B00CC"/>
    <w:rsid w:val="005B01E8"/>
    <w:rsid w:val="005B022B"/>
    <w:rsid w:val="005B0232"/>
    <w:rsid w:val="005B032E"/>
    <w:rsid w:val="005B03A3"/>
    <w:rsid w:val="005B0679"/>
    <w:rsid w:val="005B0924"/>
    <w:rsid w:val="005B0BAB"/>
    <w:rsid w:val="005B0BF9"/>
    <w:rsid w:val="005B0DB3"/>
    <w:rsid w:val="005B0F93"/>
    <w:rsid w:val="005B0FEE"/>
    <w:rsid w:val="005B1093"/>
    <w:rsid w:val="005B128B"/>
    <w:rsid w:val="005B12A8"/>
    <w:rsid w:val="005B1319"/>
    <w:rsid w:val="005B138E"/>
    <w:rsid w:val="005B150C"/>
    <w:rsid w:val="005B1617"/>
    <w:rsid w:val="005B163E"/>
    <w:rsid w:val="005B16D4"/>
    <w:rsid w:val="005B187D"/>
    <w:rsid w:val="005B19AF"/>
    <w:rsid w:val="005B1EF6"/>
    <w:rsid w:val="005B1FB6"/>
    <w:rsid w:val="005B2067"/>
    <w:rsid w:val="005B20E1"/>
    <w:rsid w:val="005B24E2"/>
    <w:rsid w:val="005B2502"/>
    <w:rsid w:val="005B2588"/>
    <w:rsid w:val="005B2721"/>
    <w:rsid w:val="005B291F"/>
    <w:rsid w:val="005B2951"/>
    <w:rsid w:val="005B2B02"/>
    <w:rsid w:val="005B2B3C"/>
    <w:rsid w:val="005B2EBF"/>
    <w:rsid w:val="005B3024"/>
    <w:rsid w:val="005B32C4"/>
    <w:rsid w:val="005B3310"/>
    <w:rsid w:val="005B350D"/>
    <w:rsid w:val="005B35E4"/>
    <w:rsid w:val="005B391D"/>
    <w:rsid w:val="005B3C17"/>
    <w:rsid w:val="005B3E09"/>
    <w:rsid w:val="005B3F7A"/>
    <w:rsid w:val="005B414D"/>
    <w:rsid w:val="005B414F"/>
    <w:rsid w:val="005B4200"/>
    <w:rsid w:val="005B442D"/>
    <w:rsid w:val="005B48D7"/>
    <w:rsid w:val="005B49CF"/>
    <w:rsid w:val="005B4AAE"/>
    <w:rsid w:val="005B4BEF"/>
    <w:rsid w:val="005B4C68"/>
    <w:rsid w:val="005B5027"/>
    <w:rsid w:val="005B504D"/>
    <w:rsid w:val="005B564A"/>
    <w:rsid w:val="005B5AFD"/>
    <w:rsid w:val="005B5B8B"/>
    <w:rsid w:val="005B5C6A"/>
    <w:rsid w:val="005B5DCB"/>
    <w:rsid w:val="005B5F5C"/>
    <w:rsid w:val="005B5F7C"/>
    <w:rsid w:val="005B5FBD"/>
    <w:rsid w:val="005B6007"/>
    <w:rsid w:val="005B6076"/>
    <w:rsid w:val="005B612D"/>
    <w:rsid w:val="005B623A"/>
    <w:rsid w:val="005B6419"/>
    <w:rsid w:val="005B64B5"/>
    <w:rsid w:val="005B69DD"/>
    <w:rsid w:val="005B69F6"/>
    <w:rsid w:val="005B6A02"/>
    <w:rsid w:val="005B6A53"/>
    <w:rsid w:val="005B6AB0"/>
    <w:rsid w:val="005B6CC5"/>
    <w:rsid w:val="005B7344"/>
    <w:rsid w:val="005B75AF"/>
    <w:rsid w:val="005B798A"/>
    <w:rsid w:val="005B79EB"/>
    <w:rsid w:val="005B7B46"/>
    <w:rsid w:val="005B7EC3"/>
    <w:rsid w:val="005C0004"/>
    <w:rsid w:val="005C000B"/>
    <w:rsid w:val="005C0078"/>
    <w:rsid w:val="005C0084"/>
    <w:rsid w:val="005C0455"/>
    <w:rsid w:val="005C057D"/>
    <w:rsid w:val="005C05E7"/>
    <w:rsid w:val="005C076F"/>
    <w:rsid w:val="005C098C"/>
    <w:rsid w:val="005C0A95"/>
    <w:rsid w:val="005C0B4C"/>
    <w:rsid w:val="005C0C53"/>
    <w:rsid w:val="005C0DA5"/>
    <w:rsid w:val="005C0DEA"/>
    <w:rsid w:val="005C0E41"/>
    <w:rsid w:val="005C10BD"/>
    <w:rsid w:val="005C117E"/>
    <w:rsid w:val="005C1683"/>
    <w:rsid w:val="005C16E5"/>
    <w:rsid w:val="005C1765"/>
    <w:rsid w:val="005C19BC"/>
    <w:rsid w:val="005C1AB2"/>
    <w:rsid w:val="005C1B0A"/>
    <w:rsid w:val="005C1D8E"/>
    <w:rsid w:val="005C1E2E"/>
    <w:rsid w:val="005C1F49"/>
    <w:rsid w:val="005C1F5F"/>
    <w:rsid w:val="005C1FC3"/>
    <w:rsid w:val="005C2077"/>
    <w:rsid w:val="005C227B"/>
    <w:rsid w:val="005C23D2"/>
    <w:rsid w:val="005C24FA"/>
    <w:rsid w:val="005C2540"/>
    <w:rsid w:val="005C254B"/>
    <w:rsid w:val="005C2557"/>
    <w:rsid w:val="005C2584"/>
    <w:rsid w:val="005C26D9"/>
    <w:rsid w:val="005C26DF"/>
    <w:rsid w:val="005C2904"/>
    <w:rsid w:val="005C29F3"/>
    <w:rsid w:val="005C2A17"/>
    <w:rsid w:val="005C2AFD"/>
    <w:rsid w:val="005C2C16"/>
    <w:rsid w:val="005C2DFF"/>
    <w:rsid w:val="005C2E35"/>
    <w:rsid w:val="005C2F3F"/>
    <w:rsid w:val="005C3180"/>
    <w:rsid w:val="005C3186"/>
    <w:rsid w:val="005C3219"/>
    <w:rsid w:val="005C327F"/>
    <w:rsid w:val="005C32F3"/>
    <w:rsid w:val="005C3402"/>
    <w:rsid w:val="005C3744"/>
    <w:rsid w:val="005C3A28"/>
    <w:rsid w:val="005C3CCB"/>
    <w:rsid w:val="005C3F04"/>
    <w:rsid w:val="005C3F90"/>
    <w:rsid w:val="005C40DE"/>
    <w:rsid w:val="005C4112"/>
    <w:rsid w:val="005C427D"/>
    <w:rsid w:val="005C42C0"/>
    <w:rsid w:val="005C4320"/>
    <w:rsid w:val="005C4400"/>
    <w:rsid w:val="005C441F"/>
    <w:rsid w:val="005C4478"/>
    <w:rsid w:val="005C4747"/>
    <w:rsid w:val="005C47A5"/>
    <w:rsid w:val="005C4890"/>
    <w:rsid w:val="005C4A51"/>
    <w:rsid w:val="005C4A85"/>
    <w:rsid w:val="005C4ABD"/>
    <w:rsid w:val="005C4C36"/>
    <w:rsid w:val="005C4D48"/>
    <w:rsid w:val="005C4E1C"/>
    <w:rsid w:val="005C4F2B"/>
    <w:rsid w:val="005C4F93"/>
    <w:rsid w:val="005C506D"/>
    <w:rsid w:val="005C5177"/>
    <w:rsid w:val="005C5242"/>
    <w:rsid w:val="005C5248"/>
    <w:rsid w:val="005C5B50"/>
    <w:rsid w:val="005C5C0D"/>
    <w:rsid w:val="005C5C40"/>
    <w:rsid w:val="005C5C76"/>
    <w:rsid w:val="005C5CF5"/>
    <w:rsid w:val="005C5DC4"/>
    <w:rsid w:val="005C60DF"/>
    <w:rsid w:val="005C60ED"/>
    <w:rsid w:val="005C6360"/>
    <w:rsid w:val="005C6423"/>
    <w:rsid w:val="005C6489"/>
    <w:rsid w:val="005C683F"/>
    <w:rsid w:val="005C6853"/>
    <w:rsid w:val="005C6A2A"/>
    <w:rsid w:val="005C6A7D"/>
    <w:rsid w:val="005C6AA0"/>
    <w:rsid w:val="005C6C5E"/>
    <w:rsid w:val="005C6D02"/>
    <w:rsid w:val="005C6DA3"/>
    <w:rsid w:val="005C6E76"/>
    <w:rsid w:val="005C6ED3"/>
    <w:rsid w:val="005C70C9"/>
    <w:rsid w:val="005C712F"/>
    <w:rsid w:val="005C7277"/>
    <w:rsid w:val="005C72CB"/>
    <w:rsid w:val="005C7419"/>
    <w:rsid w:val="005C7627"/>
    <w:rsid w:val="005C7632"/>
    <w:rsid w:val="005C7B52"/>
    <w:rsid w:val="005C7C57"/>
    <w:rsid w:val="005C7E2D"/>
    <w:rsid w:val="005C7E31"/>
    <w:rsid w:val="005D025F"/>
    <w:rsid w:val="005D0442"/>
    <w:rsid w:val="005D046B"/>
    <w:rsid w:val="005D04F9"/>
    <w:rsid w:val="005D0840"/>
    <w:rsid w:val="005D08A2"/>
    <w:rsid w:val="005D0A37"/>
    <w:rsid w:val="005D0B30"/>
    <w:rsid w:val="005D0F79"/>
    <w:rsid w:val="005D10CA"/>
    <w:rsid w:val="005D116A"/>
    <w:rsid w:val="005D1230"/>
    <w:rsid w:val="005D123D"/>
    <w:rsid w:val="005D1414"/>
    <w:rsid w:val="005D18F4"/>
    <w:rsid w:val="005D19A5"/>
    <w:rsid w:val="005D19A7"/>
    <w:rsid w:val="005D1A9E"/>
    <w:rsid w:val="005D1BA1"/>
    <w:rsid w:val="005D1BA6"/>
    <w:rsid w:val="005D1C0A"/>
    <w:rsid w:val="005D1E08"/>
    <w:rsid w:val="005D1E21"/>
    <w:rsid w:val="005D1E26"/>
    <w:rsid w:val="005D1EBE"/>
    <w:rsid w:val="005D1FB4"/>
    <w:rsid w:val="005D2130"/>
    <w:rsid w:val="005D21ED"/>
    <w:rsid w:val="005D236B"/>
    <w:rsid w:val="005D2424"/>
    <w:rsid w:val="005D27BD"/>
    <w:rsid w:val="005D27F5"/>
    <w:rsid w:val="005D292B"/>
    <w:rsid w:val="005D2A63"/>
    <w:rsid w:val="005D2A77"/>
    <w:rsid w:val="005D2B82"/>
    <w:rsid w:val="005D2D19"/>
    <w:rsid w:val="005D301D"/>
    <w:rsid w:val="005D3200"/>
    <w:rsid w:val="005D353D"/>
    <w:rsid w:val="005D391E"/>
    <w:rsid w:val="005D3A1D"/>
    <w:rsid w:val="005D3B6D"/>
    <w:rsid w:val="005D3C0A"/>
    <w:rsid w:val="005D3FFF"/>
    <w:rsid w:val="005D421C"/>
    <w:rsid w:val="005D42BE"/>
    <w:rsid w:val="005D4304"/>
    <w:rsid w:val="005D44C0"/>
    <w:rsid w:val="005D46CE"/>
    <w:rsid w:val="005D4962"/>
    <w:rsid w:val="005D4990"/>
    <w:rsid w:val="005D4A6F"/>
    <w:rsid w:val="005D4DFD"/>
    <w:rsid w:val="005D4DFF"/>
    <w:rsid w:val="005D4FFD"/>
    <w:rsid w:val="005D5494"/>
    <w:rsid w:val="005D5833"/>
    <w:rsid w:val="005D5B24"/>
    <w:rsid w:val="005D5B49"/>
    <w:rsid w:val="005D5BE2"/>
    <w:rsid w:val="005D5D01"/>
    <w:rsid w:val="005D5E5D"/>
    <w:rsid w:val="005D5EB1"/>
    <w:rsid w:val="005D6018"/>
    <w:rsid w:val="005D615F"/>
    <w:rsid w:val="005D6383"/>
    <w:rsid w:val="005D67E2"/>
    <w:rsid w:val="005D6B48"/>
    <w:rsid w:val="005D6D2E"/>
    <w:rsid w:val="005D6D4F"/>
    <w:rsid w:val="005D6F5C"/>
    <w:rsid w:val="005D7041"/>
    <w:rsid w:val="005D706A"/>
    <w:rsid w:val="005D706D"/>
    <w:rsid w:val="005D70AB"/>
    <w:rsid w:val="005D711C"/>
    <w:rsid w:val="005D71CB"/>
    <w:rsid w:val="005D721D"/>
    <w:rsid w:val="005D73DA"/>
    <w:rsid w:val="005D7548"/>
    <w:rsid w:val="005D75B1"/>
    <w:rsid w:val="005D76C9"/>
    <w:rsid w:val="005D76E9"/>
    <w:rsid w:val="005D787C"/>
    <w:rsid w:val="005D7912"/>
    <w:rsid w:val="005D7B30"/>
    <w:rsid w:val="005D7D50"/>
    <w:rsid w:val="005E00C7"/>
    <w:rsid w:val="005E00D7"/>
    <w:rsid w:val="005E0112"/>
    <w:rsid w:val="005E056C"/>
    <w:rsid w:val="005E060F"/>
    <w:rsid w:val="005E063F"/>
    <w:rsid w:val="005E07DE"/>
    <w:rsid w:val="005E114F"/>
    <w:rsid w:val="005E11C3"/>
    <w:rsid w:val="005E148F"/>
    <w:rsid w:val="005E16FC"/>
    <w:rsid w:val="005E1B74"/>
    <w:rsid w:val="005E1D40"/>
    <w:rsid w:val="005E1E91"/>
    <w:rsid w:val="005E20C8"/>
    <w:rsid w:val="005E2109"/>
    <w:rsid w:val="005E2192"/>
    <w:rsid w:val="005E219A"/>
    <w:rsid w:val="005E2485"/>
    <w:rsid w:val="005E24DA"/>
    <w:rsid w:val="005E26B1"/>
    <w:rsid w:val="005E276D"/>
    <w:rsid w:val="005E2872"/>
    <w:rsid w:val="005E2939"/>
    <w:rsid w:val="005E29F4"/>
    <w:rsid w:val="005E2A07"/>
    <w:rsid w:val="005E2B90"/>
    <w:rsid w:val="005E2C09"/>
    <w:rsid w:val="005E2C4E"/>
    <w:rsid w:val="005E2D0D"/>
    <w:rsid w:val="005E2E80"/>
    <w:rsid w:val="005E2EF1"/>
    <w:rsid w:val="005E2EFA"/>
    <w:rsid w:val="005E300D"/>
    <w:rsid w:val="005E3109"/>
    <w:rsid w:val="005E3243"/>
    <w:rsid w:val="005E32A0"/>
    <w:rsid w:val="005E3343"/>
    <w:rsid w:val="005E34E7"/>
    <w:rsid w:val="005E3597"/>
    <w:rsid w:val="005E36B7"/>
    <w:rsid w:val="005E36EC"/>
    <w:rsid w:val="005E3833"/>
    <w:rsid w:val="005E38D4"/>
    <w:rsid w:val="005E399B"/>
    <w:rsid w:val="005E3A6F"/>
    <w:rsid w:val="005E3C28"/>
    <w:rsid w:val="005E3CEE"/>
    <w:rsid w:val="005E3D50"/>
    <w:rsid w:val="005E3D94"/>
    <w:rsid w:val="005E3DE1"/>
    <w:rsid w:val="005E3E62"/>
    <w:rsid w:val="005E3E70"/>
    <w:rsid w:val="005E459E"/>
    <w:rsid w:val="005E45B0"/>
    <w:rsid w:val="005E46C2"/>
    <w:rsid w:val="005E46C3"/>
    <w:rsid w:val="005E4845"/>
    <w:rsid w:val="005E4852"/>
    <w:rsid w:val="005E48C0"/>
    <w:rsid w:val="005E4938"/>
    <w:rsid w:val="005E4A2F"/>
    <w:rsid w:val="005E4A4B"/>
    <w:rsid w:val="005E4A4D"/>
    <w:rsid w:val="005E4AC2"/>
    <w:rsid w:val="005E4C7B"/>
    <w:rsid w:val="005E4CAD"/>
    <w:rsid w:val="005E4FBE"/>
    <w:rsid w:val="005E5095"/>
    <w:rsid w:val="005E516C"/>
    <w:rsid w:val="005E5233"/>
    <w:rsid w:val="005E52D5"/>
    <w:rsid w:val="005E53E7"/>
    <w:rsid w:val="005E5436"/>
    <w:rsid w:val="005E54DC"/>
    <w:rsid w:val="005E5527"/>
    <w:rsid w:val="005E5804"/>
    <w:rsid w:val="005E59DF"/>
    <w:rsid w:val="005E5C05"/>
    <w:rsid w:val="005E5D5D"/>
    <w:rsid w:val="005E5D8A"/>
    <w:rsid w:val="005E5DEB"/>
    <w:rsid w:val="005E615D"/>
    <w:rsid w:val="005E6163"/>
    <w:rsid w:val="005E63C8"/>
    <w:rsid w:val="005E648D"/>
    <w:rsid w:val="005E651F"/>
    <w:rsid w:val="005E652D"/>
    <w:rsid w:val="005E660A"/>
    <w:rsid w:val="005E66AC"/>
    <w:rsid w:val="005E66B0"/>
    <w:rsid w:val="005E6888"/>
    <w:rsid w:val="005E6A1B"/>
    <w:rsid w:val="005E6B08"/>
    <w:rsid w:val="005E6CD9"/>
    <w:rsid w:val="005E6D5A"/>
    <w:rsid w:val="005E6EBD"/>
    <w:rsid w:val="005E6EDF"/>
    <w:rsid w:val="005E7329"/>
    <w:rsid w:val="005E7403"/>
    <w:rsid w:val="005E74BC"/>
    <w:rsid w:val="005E74EB"/>
    <w:rsid w:val="005E754E"/>
    <w:rsid w:val="005E75B0"/>
    <w:rsid w:val="005E75C4"/>
    <w:rsid w:val="005E76F4"/>
    <w:rsid w:val="005E7716"/>
    <w:rsid w:val="005E7781"/>
    <w:rsid w:val="005E778B"/>
    <w:rsid w:val="005E77B1"/>
    <w:rsid w:val="005E7B02"/>
    <w:rsid w:val="005E7BB0"/>
    <w:rsid w:val="005E7C23"/>
    <w:rsid w:val="005E7C68"/>
    <w:rsid w:val="005E7CF1"/>
    <w:rsid w:val="005E7FFA"/>
    <w:rsid w:val="005F00F0"/>
    <w:rsid w:val="005F029C"/>
    <w:rsid w:val="005F02BE"/>
    <w:rsid w:val="005F02F0"/>
    <w:rsid w:val="005F0742"/>
    <w:rsid w:val="005F0810"/>
    <w:rsid w:val="005F09FD"/>
    <w:rsid w:val="005F0A85"/>
    <w:rsid w:val="005F0B27"/>
    <w:rsid w:val="005F0BD6"/>
    <w:rsid w:val="005F0C67"/>
    <w:rsid w:val="005F0D43"/>
    <w:rsid w:val="005F0DD6"/>
    <w:rsid w:val="005F0E81"/>
    <w:rsid w:val="005F13C6"/>
    <w:rsid w:val="005F14CF"/>
    <w:rsid w:val="005F174C"/>
    <w:rsid w:val="005F17CB"/>
    <w:rsid w:val="005F19EE"/>
    <w:rsid w:val="005F1CB6"/>
    <w:rsid w:val="005F1CE7"/>
    <w:rsid w:val="005F2019"/>
    <w:rsid w:val="005F2061"/>
    <w:rsid w:val="005F211B"/>
    <w:rsid w:val="005F21B3"/>
    <w:rsid w:val="005F22C3"/>
    <w:rsid w:val="005F22EB"/>
    <w:rsid w:val="005F24AE"/>
    <w:rsid w:val="005F2579"/>
    <w:rsid w:val="005F2679"/>
    <w:rsid w:val="005F2A48"/>
    <w:rsid w:val="005F2A7E"/>
    <w:rsid w:val="005F2AE2"/>
    <w:rsid w:val="005F2B24"/>
    <w:rsid w:val="005F2BE4"/>
    <w:rsid w:val="005F2CCC"/>
    <w:rsid w:val="005F2D3C"/>
    <w:rsid w:val="005F30C8"/>
    <w:rsid w:val="005F3197"/>
    <w:rsid w:val="005F31DD"/>
    <w:rsid w:val="005F3318"/>
    <w:rsid w:val="005F367B"/>
    <w:rsid w:val="005F37F1"/>
    <w:rsid w:val="005F3A82"/>
    <w:rsid w:val="005F3DAF"/>
    <w:rsid w:val="005F3EBF"/>
    <w:rsid w:val="005F3F27"/>
    <w:rsid w:val="005F41B2"/>
    <w:rsid w:val="005F435D"/>
    <w:rsid w:val="005F4598"/>
    <w:rsid w:val="005F46EE"/>
    <w:rsid w:val="005F4801"/>
    <w:rsid w:val="005F4904"/>
    <w:rsid w:val="005F4C42"/>
    <w:rsid w:val="005F4C94"/>
    <w:rsid w:val="005F4CE8"/>
    <w:rsid w:val="005F4D22"/>
    <w:rsid w:val="005F4DEB"/>
    <w:rsid w:val="005F4E17"/>
    <w:rsid w:val="005F4F64"/>
    <w:rsid w:val="005F5089"/>
    <w:rsid w:val="005F50AC"/>
    <w:rsid w:val="005F53D9"/>
    <w:rsid w:val="005F54A7"/>
    <w:rsid w:val="005F5653"/>
    <w:rsid w:val="005F570F"/>
    <w:rsid w:val="005F575E"/>
    <w:rsid w:val="005F57B1"/>
    <w:rsid w:val="005F5820"/>
    <w:rsid w:val="005F5A7D"/>
    <w:rsid w:val="005F5B56"/>
    <w:rsid w:val="005F5BA5"/>
    <w:rsid w:val="005F5CF2"/>
    <w:rsid w:val="005F60B1"/>
    <w:rsid w:val="005F6355"/>
    <w:rsid w:val="005F63EC"/>
    <w:rsid w:val="005F6451"/>
    <w:rsid w:val="005F6792"/>
    <w:rsid w:val="005F67CD"/>
    <w:rsid w:val="005F6891"/>
    <w:rsid w:val="005F68EA"/>
    <w:rsid w:val="005F6A59"/>
    <w:rsid w:val="005F6B52"/>
    <w:rsid w:val="005F6B89"/>
    <w:rsid w:val="005F7025"/>
    <w:rsid w:val="005F7197"/>
    <w:rsid w:val="005F728B"/>
    <w:rsid w:val="005F7308"/>
    <w:rsid w:val="005F745A"/>
    <w:rsid w:val="005F7526"/>
    <w:rsid w:val="005F755D"/>
    <w:rsid w:val="005F75A5"/>
    <w:rsid w:val="005F761B"/>
    <w:rsid w:val="005F76C3"/>
    <w:rsid w:val="005F783E"/>
    <w:rsid w:val="005F7878"/>
    <w:rsid w:val="005F78BB"/>
    <w:rsid w:val="005F797F"/>
    <w:rsid w:val="005F79B2"/>
    <w:rsid w:val="005F7A01"/>
    <w:rsid w:val="005F7AF8"/>
    <w:rsid w:val="005F7B60"/>
    <w:rsid w:val="005F7C0C"/>
    <w:rsid w:val="005F7C96"/>
    <w:rsid w:val="005F7D2C"/>
    <w:rsid w:val="005F7DCD"/>
    <w:rsid w:val="005F7E5D"/>
    <w:rsid w:val="005F7FA7"/>
    <w:rsid w:val="0060022F"/>
    <w:rsid w:val="006003E8"/>
    <w:rsid w:val="00600558"/>
    <w:rsid w:val="0060061F"/>
    <w:rsid w:val="006006E7"/>
    <w:rsid w:val="0060074E"/>
    <w:rsid w:val="00600A9C"/>
    <w:rsid w:val="00600AB9"/>
    <w:rsid w:val="00600B33"/>
    <w:rsid w:val="00600B96"/>
    <w:rsid w:val="00600BC7"/>
    <w:rsid w:val="00600CF3"/>
    <w:rsid w:val="00600D37"/>
    <w:rsid w:val="00600E2D"/>
    <w:rsid w:val="00600FE4"/>
    <w:rsid w:val="00601006"/>
    <w:rsid w:val="00601081"/>
    <w:rsid w:val="00601099"/>
    <w:rsid w:val="006010C5"/>
    <w:rsid w:val="006010D1"/>
    <w:rsid w:val="006011B4"/>
    <w:rsid w:val="00601383"/>
    <w:rsid w:val="006015BB"/>
    <w:rsid w:val="0060161D"/>
    <w:rsid w:val="00601696"/>
    <w:rsid w:val="006016D1"/>
    <w:rsid w:val="00601821"/>
    <w:rsid w:val="00601918"/>
    <w:rsid w:val="00601BD3"/>
    <w:rsid w:val="00601CE2"/>
    <w:rsid w:val="00601D11"/>
    <w:rsid w:val="00601D56"/>
    <w:rsid w:val="00601E16"/>
    <w:rsid w:val="006020EA"/>
    <w:rsid w:val="00602111"/>
    <w:rsid w:val="0060214A"/>
    <w:rsid w:val="006022A9"/>
    <w:rsid w:val="00602382"/>
    <w:rsid w:val="00602519"/>
    <w:rsid w:val="00602785"/>
    <w:rsid w:val="00602AAB"/>
    <w:rsid w:val="00602AB5"/>
    <w:rsid w:val="00602BED"/>
    <w:rsid w:val="00602E43"/>
    <w:rsid w:val="00602F1C"/>
    <w:rsid w:val="00602F82"/>
    <w:rsid w:val="006030CD"/>
    <w:rsid w:val="006031BD"/>
    <w:rsid w:val="006033B9"/>
    <w:rsid w:val="006034B4"/>
    <w:rsid w:val="00603748"/>
    <w:rsid w:val="0060387B"/>
    <w:rsid w:val="006039B9"/>
    <w:rsid w:val="00603B9A"/>
    <w:rsid w:val="00603CD8"/>
    <w:rsid w:val="00603D24"/>
    <w:rsid w:val="00603F6A"/>
    <w:rsid w:val="00603FF5"/>
    <w:rsid w:val="00604007"/>
    <w:rsid w:val="0060403C"/>
    <w:rsid w:val="006040CC"/>
    <w:rsid w:val="006040DB"/>
    <w:rsid w:val="00604199"/>
    <w:rsid w:val="006041F4"/>
    <w:rsid w:val="00604252"/>
    <w:rsid w:val="00604329"/>
    <w:rsid w:val="00604768"/>
    <w:rsid w:val="006047EF"/>
    <w:rsid w:val="006048B9"/>
    <w:rsid w:val="00604917"/>
    <w:rsid w:val="006049FC"/>
    <w:rsid w:val="00604A47"/>
    <w:rsid w:val="00604B65"/>
    <w:rsid w:val="00604E4D"/>
    <w:rsid w:val="00604E80"/>
    <w:rsid w:val="00604F3C"/>
    <w:rsid w:val="006050D7"/>
    <w:rsid w:val="00605102"/>
    <w:rsid w:val="00605283"/>
    <w:rsid w:val="0060534D"/>
    <w:rsid w:val="006053CE"/>
    <w:rsid w:val="00605572"/>
    <w:rsid w:val="006056A1"/>
    <w:rsid w:val="0060581B"/>
    <w:rsid w:val="00605833"/>
    <w:rsid w:val="00605A12"/>
    <w:rsid w:val="00605AF7"/>
    <w:rsid w:val="00605B25"/>
    <w:rsid w:val="00605B2B"/>
    <w:rsid w:val="00605B69"/>
    <w:rsid w:val="00605BC0"/>
    <w:rsid w:val="00605C8C"/>
    <w:rsid w:val="00605D94"/>
    <w:rsid w:val="00605F47"/>
    <w:rsid w:val="006063B6"/>
    <w:rsid w:val="006063EF"/>
    <w:rsid w:val="0060656F"/>
    <w:rsid w:val="00606890"/>
    <w:rsid w:val="006069E5"/>
    <w:rsid w:val="00606A23"/>
    <w:rsid w:val="00606AA0"/>
    <w:rsid w:val="00606C96"/>
    <w:rsid w:val="00606E7C"/>
    <w:rsid w:val="00606EFD"/>
    <w:rsid w:val="00606FC0"/>
    <w:rsid w:val="00607172"/>
    <w:rsid w:val="0060761C"/>
    <w:rsid w:val="00607673"/>
    <w:rsid w:val="006079D4"/>
    <w:rsid w:val="00607B87"/>
    <w:rsid w:val="00607BDE"/>
    <w:rsid w:val="00607C40"/>
    <w:rsid w:val="00607CA4"/>
    <w:rsid w:val="00607CAB"/>
    <w:rsid w:val="00607F18"/>
    <w:rsid w:val="006101F3"/>
    <w:rsid w:val="00610373"/>
    <w:rsid w:val="00610419"/>
    <w:rsid w:val="006104F1"/>
    <w:rsid w:val="00610561"/>
    <w:rsid w:val="00610855"/>
    <w:rsid w:val="006108E1"/>
    <w:rsid w:val="0061098F"/>
    <w:rsid w:val="00610AF4"/>
    <w:rsid w:val="00610CA6"/>
    <w:rsid w:val="00610D4C"/>
    <w:rsid w:val="0061125B"/>
    <w:rsid w:val="006112B8"/>
    <w:rsid w:val="006112EC"/>
    <w:rsid w:val="0061131B"/>
    <w:rsid w:val="0061164F"/>
    <w:rsid w:val="00611816"/>
    <w:rsid w:val="00611978"/>
    <w:rsid w:val="00611AA6"/>
    <w:rsid w:val="00611AE3"/>
    <w:rsid w:val="00611CA4"/>
    <w:rsid w:val="00611CA8"/>
    <w:rsid w:val="00611D2F"/>
    <w:rsid w:val="00611DAD"/>
    <w:rsid w:val="00611E38"/>
    <w:rsid w:val="00611F04"/>
    <w:rsid w:val="00611F8D"/>
    <w:rsid w:val="006124D8"/>
    <w:rsid w:val="00612753"/>
    <w:rsid w:val="006128DA"/>
    <w:rsid w:val="0061292E"/>
    <w:rsid w:val="00612A55"/>
    <w:rsid w:val="00612AD4"/>
    <w:rsid w:val="00612BDE"/>
    <w:rsid w:val="00612C4A"/>
    <w:rsid w:val="00612CDD"/>
    <w:rsid w:val="00612D24"/>
    <w:rsid w:val="00613097"/>
    <w:rsid w:val="00613218"/>
    <w:rsid w:val="006133E2"/>
    <w:rsid w:val="00613407"/>
    <w:rsid w:val="006134D3"/>
    <w:rsid w:val="00613584"/>
    <w:rsid w:val="00613899"/>
    <w:rsid w:val="00613E97"/>
    <w:rsid w:val="0061409C"/>
    <w:rsid w:val="006140DC"/>
    <w:rsid w:val="006141D5"/>
    <w:rsid w:val="00614289"/>
    <w:rsid w:val="00614417"/>
    <w:rsid w:val="006144FF"/>
    <w:rsid w:val="00614570"/>
    <w:rsid w:val="00614BF2"/>
    <w:rsid w:val="00614DB6"/>
    <w:rsid w:val="00614EE4"/>
    <w:rsid w:val="00614F69"/>
    <w:rsid w:val="00614FB5"/>
    <w:rsid w:val="00615035"/>
    <w:rsid w:val="0061527B"/>
    <w:rsid w:val="00615824"/>
    <w:rsid w:val="006158A6"/>
    <w:rsid w:val="00615977"/>
    <w:rsid w:val="006159A1"/>
    <w:rsid w:val="00615BF7"/>
    <w:rsid w:val="00615C84"/>
    <w:rsid w:val="00615CC7"/>
    <w:rsid w:val="00615CED"/>
    <w:rsid w:val="00615D51"/>
    <w:rsid w:val="00615EB1"/>
    <w:rsid w:val="00616004"/>
    <w:rsid w:val="0061601F"/>
    <w:rsid w:val="00616070"/>
    <w:rsid w:val="006162C1"/>
    <w:rsid w:val="0061643A"/>
    <w:rsid w:val="006164A5"/>
    <w:rsid w:val="0061667A"/>
    <w:rsid w:val="0061672B"/>
    <w:rsid w:val="00616869"/>
    <w:rsid w:val="0061693D"/>
    <w:rsid w:val="00616A49"/>
    <w:rsid w:val="00616A87"/>
    <w:rsid w:val="00616AE5"/>
    <w:rsid w:val="00616B6D"/>
    <w:rsid w:val="00616B87"/>
    <w:rsid w:val="00616BC2"/>
    <w:rsid w:val="00616C6B"/>
    <w:rsid w:val="00616DCB"/>
    <w:rsid w:val="00616E57"/>
    <w:rsid w:val="00617262"/>
    <w:rsid w:val="00617321"/>
    <w:rsid w:val="0061736B"/>
    <w:rsid w:val="00617379"/>
    <w:rsid w:val="006173C4"/>
    <w:rsid w:val="0061745E"/>
    <w:rsid w:val="006174EA"/>
    <w:rsid w:val="00617692"/>
    <w:rsid w:val="00617742"/>
    <w:rsid w:val="006177D7"/>
    <w:rsid w:val="006177DE"/>
    <w:rsid w:val="0061780C"/>
    <w:rsid w:val="006178AE"/>
    <w:rsid w:val="00617B5A"/>
    <w:rsid w:val="00617B98"/>
    <w:rsid w:val="00617DFF"/>
    <w:rsid w:val="0062001B"/>
    <w:rsid w:val="00620024"/>
    <w:rsid w:val="006202B0"/>
    <w:rsid w:val="0062037B"/>
    <w:rsid w:val="0062038E"/>
    <w:rsid w:val="006203CF"/>
    <w:rsid w:val="006203FA"/>
    <w:rsid w:val="00620412"/>
    <w:rsid w:val="00620419"/>
    <w:rsid w:val="006205B4"/>
    <w:rsid w:val="006205D4"/>
    <w:rsid w:val="0062064E"/>
    <w:rsid w:val="00620816"/>
    <w:rsid w:val="0062088C"/>
    <w:rsid w:val="0062097A"/>
    <w:rsid w:val="006209D5"/>
    <w:rsid w:val="00620A35"/>
    <w:rsid w:val="00620AFA"/>
    <w:rsid w:val="00620BA1"/>
    <w:rsid w:val="00620C15"/>
    <w:rsid w:val="00620C80"/>
    <w:rsid w:val="00620CDD"/>
    <w:rsid w:val="00620D1E"/>
    <w:rsid w:val="00620D51"/>
    <w:rsid w:val="00620DC3"/>
    <w:rsid w:val="00620F6C"/>
    <w:rsid w:val="006212D8"/>
    <w:rsid w:val="00621303"/>
    <w:rsid w:val="006213FD"/>
    <w:rsid w:val="00621445"/>
    <w:rsid w:val="006214CC"/>
    <w:rsid w:val="00621894"/>
    <w:rsid w:val="006219F4"/>
    <w:rsid w:val="00621D37"/>
    <w:rsid w:val="006221F4"/>
    <w:rsid w:val="006222E6"/>
    <w:rsid w:val="006224B2"/>
    <w:rsid w:val="00622578"/>
    <w:rsid w:val="00622722"/>
    <w:rsid w:val="00622906"/>
    <w:rsid w:val="00622B9B"/>
    <w:rsid w:val="00622BBF"/>
    <w:rsid w:val="00622C2A"/>
    <w:rsid w:val="00622CA4"/>
    <w:rsid w:val="00622CD8"/>
    <w:rsid w:val="00622CFF"/>
    <w:rsid w:val="00622D0C"/>
    <w:rsid w:val="00622DF5"/>
    <w:rsid w:val="00622F3B"/>
    <w:rsid w:val="0062308B"/>
    <w:rsid w:val="006231A2"/>
    <w:rsid w:val="006231CA"/>
    <w:rsid w:val="0062325E"/>
    <w:rsid w:val="006233BB"/>
    <w:rsid w:val="006233DD"/>
    <w:rsid w:val="006233F3"/>
    <w:rsid w:val="00623478"/>
    <w:rsid w:val="006234DF"/>
    <w:rsid w:val="00623523"/>
    <w:rsid w:val="0062353A"/>
    <w:rsid w:val="00623571"/>
    <w:rsid w:val="0062357B"/>
    <w:rsid w:val="00623625"/>
    <w:rsid w:val="00623714"/>
    <w:rsid w:val="006238A4"/>
    <w:rsid w:val="006239F3"/>
    <w:rsid w:val="00623B09"/>
    <w:rsid w:val="00623B28"/>
    <w:rsid w:val="00623B88"/>
    <w:rsid w:val="00623BAB"/>
    <w:rsid w:val="00623CFF"/>
    <w:rsid w:val="00623FC8"/>
    <w:rsid w:val="0062424A"/>
    <w:rsid w:val="006243F1"/>
    <w:rsid w:val="00624898"/>
    <w:rsid w:val="006248AE"/>
    <w:rsid w:val="00624905"/>
    <w:rsid w:val="00624B1B"/>
    <w:rsid w:val="00624C97"/>
    <w:rsid w:val="006250F7"/>
    <w:rsid w:val="0062510E"/>
    <w:rsid w:val="006252BD"/>
    <w:rsid w:val="006253E7"/>
    <w:rsid w:val="00625559"/>
    <w:rsid w:val="00625716"/>
    <w:rsid w:val="0062575B"/>
    <w:rsid w:val="0062585F"/>
    <w:rsid w:val="0062590B"/>
    <w:rsid w:val="006259AB"/>
    <w:rsid w:val="00625B09"/>
    <w:rsid w:val="00625BCF"/>
    <w:rsid w:val="00625C67"/>
    <w:rsid w:val="00625F38"/>
    <w:rsid w:val="00625FFD"/>
    <w:rsid w:val="006261BA"/>
    <w:rsid w:val="00626409"/>
    <w:rsid w:val="00626467"/>
    <w:rsid w:val="006265A5"/>
    <w:rsid w:val="00626854"/>
    <w:rsid w:val="00626934"/>
    <w:rsid w:val="00626A87"/>
    <w:rsid w:val="00626D3A"/>
    <w:rsid w:val="00627060"/>
    <w:rsid w:val="00627147"/>
    <w:rsid w:val="0062724C"/>
    <w:rsid w:val="006272B8"/>
    <w:rsid w:val="0062738F"/>
    <w:rsid w:val="00627431"/>
    <w:rsid w:val="0062770F"/>
    <w:rsid w:val="006277EA"/>
    <w:rsid w:val="00627934"/>
    <w:rsid w:val="00627968"/>
    <w:rsid w:val="00627A32"/>
    <w:rsid w:val="00627AAC"/>
    <w:rsid w:val="00627D3E"/>
    <w:rsid w:val="00627E63"/>
    <w:rsid w:val="00627F38"/>
    <w:rsid w:val="00630089"/>
    <w:rsid w:val="0063012C"/>
    <w:rsid w:val="00630132"/>
    <w:rsid w:val="006302F8"/>
    <w:rsid w:val="006304C0"/>
    <w:rsid w:val="0063058C"/>
    <w:rsid w:val="00630614"/>
    <w:rsid w:val="00630A38"/>
    <w:rsid w:val="00630A4F"/>
    <w:rsid w:val="00630AFF"/>
    <w:rsid w:val="00630B65"/>
    <w:rsid w:val="00630C2C"/>
    <w:rsid w:val="00630C61"/>
    <w:rsid w:val="00630DFE"/>
    <w:rsid w:val="00630E35"/>
    <w:rsid w:val="00630E60"/>
    <w:rsid w:val="00630F08"/>
    <w:rsid w:val="00630F1C"/>
    <w:rsid w:val="00630F68"/>
    <w:rsid w:val="0063107E"/>
    <w:rsid w:val="006311B7"/>
    <w:rsid w:val="006311EC"/>
    <w:rsid w:val="00631379"/>
    <w:rsid w:val="00631888"/>
    <w:rsid w:val="00631922"/>
    <w:rsid w:val="00631A26"/>
    <w:rsid w:val="00631AFE"/>
    <w:rsid w:val="00631C2B"/>
    <w:rsid w:val="00631D90"/>
    <w:rsid w:val="006321CA"/>
    <w:rsid w:val="006322AD"/>
    <w:rsid w:val="00632349"/>
    <w:rsid w:val="006323B7"/>
    <w:rsid w:val="006324C2"/>
    <w:rsid w:val="0063261A"/>
    <w:rsid w:val="00632698"/>
    <w:rsid w:val="00632A5B"/>
    <w:rsid w:val="00632CA1"/>
    <w:rsid w:val="00632D1C"/>
    <w:rsid w:val="00632ECA"/>
    <w:rsid w:val="00632FC0"/>
    <w:rsid w:val="006332EC"/>
    <w:rsid w:val="006334DD"/>
    <w:rsid w:val="006334E6"/>
    <w:rsid w:val="00633545"/>
    <w:rsid w:val="006335C5"/>
    <w:rsid w:val="006335CC"/>
    <w:rsid w:val="006335EA"/>
    <w:rsid w:val="0063367D"/>
    <w:rsid w:val="0063369B"/>
    <w:rsid w:val="0063378E"/>
    <w:rsid w:val="00633809"/>
    <w:rsid w:val="00633A36"/>
    <w:rsid w:val="00633AA4"/>
    <w:rsid w:val="00633B14"/>
    <w:rsid w:val="00633C5F"/>
    <w:rsid w:val="00633DCF"/>
    <w:rsid w:val="00633F81"/>
    <w:rsid w:val="00633FA1"/>
    <w:rsid w:val="00634105"/>
    <w:rsid w:val="0063422F"/>
    <w:rsid w:val="0063453F"/>
    <w:rsid w:val="00634586"/>
    <w:rsid w:val="006345B4"/>
    <w:rsid w:val="006345B9"/>
    <w:rsid w:val="006346EC"/>
    <w:rsid w:val="0063479E"/>
    <w:rsid w:val="0063490A"/>
    <w:rsid w:val="006349E9"/>
    <w:rsid w:val="00634ABE"/>
    <w:rsid w:val="00634B76"/>
    <w:rsid w:val="0063532A"/>
    <w:rsid w:val="006354A0"/>
    <w:rsid w:val="006354B8"/>
    <w:rsid w:val="00635774"/>
    <w:rsid w:val="00635791"/>
    <w:rsid w:val="006357B5"/>
    <w:rsid w:val="0063597C"/>
    <w:rsid w:val="00635A3B"/>
    <w:rsid w:val="00635D6A"/>
    <w:rsid w:val="00635DEB"/>
    <w:rsid w:val="00635E08"/>
    <w:rsid w:val="00635EFB"/>
    <w:rsid w:val="00635F5C"/>
    <w:rsid w:val="00636039"/>
    <w:rsid w:val="00636257"/>
    <w:rsid w:val="00636414"/>
    <w:rsid w:val="0063652F"/>
    <w:rsid w:val="00636818"/>
    <w:rsid w:val="00636A73"/>
    <w:rsid w:val="00636B3E"/>
    <w:rsid w:val="00636B6F"/>
    <w:rsid w:val="00636D75"/>
    <w:rsid w:val="00636FCB"/>
    <w:rsid w:val="006370E5"/>
    <w:rsid w:val="00637146"/>
    <w:rsid w:val="0063716D"/>
    <w:rsid w:val="006371DF"/>
    <w:rsid w:val="006372D0"/>
    <w:rsid w:val="00637498"/>
    <w:rsid w:val="006374C7"/>
    <w:rsid w:val="00637512"/>
    <w:rsid w:val="0063758E"/>
    <w:rsid w:val="0063778E"/>
    <w:rsid w:val="006377E1"/>
    <w:rsid w:val="00637865"/>
    <w:rsid w:val="006379CC"/>
    <w:rsid w:val="00637A4C"/>
    <w:rsid w:val="00637D7D"/>
    <w:rsid w:val="00640038"/>
    <w:rsid w:val="00640101"/>
    <w:rsid w:val="006401F3"/>
    <w:rsid w:val="00640240"/>
    <w:rsid w:val="0064024D"/>
    <w:rsid w:val="006404B7"/>
    <w:rsid w:val="006404F0"/>
    <w:rsid w:val="00640627"/>
    <w:rsid w:val="00640687"/>
    <w:rsid w:val="0064076A"/>
    <w:rsid w:val="00640B9F"/>
    <w:rsid w:val="00640F5F"/>
    <w:rsid w:val="00640FE2"/>
    <w:rsid w:val="00641091"/>
    <w:rsid w:val="006410F3"/>
    <w:rsid w:val="00641191"/>
    <w:rsid w:val="00641356"/>
    <w:rsid w:val="006413F2"/>
    <w:rsid w:val="006414D3"/>
    <w:rsid w:val="006415BA"/>
    <w:rsid w:val="0064194F"/>
    <w:rsid w:val="006419FC"/>
    <w:rsid w:val="00641B64"/>
    <w:rsid w:val="00641BBF"/>
    <w:rsid w:val="00641DA0"/>
    <w:rsid w:val="00641F71"/>
    <w:rsid w:val="00642089"/>
    <w:rsid w:val="00642187"/>
    <w:rsid w:val="006421EE"/>
    <w:rsid w:val="006422EC"/>
    <w:rsid w:val="006423CD"/>
    <w:rsid w:val="00642502"/>
    <w:rsid w:val="00642738"/>
    <w:rsid w:val="00642A11"/>
    <w:rsid w:val="00642B5E"/>
    <w:rsid w:val="00642C81"/>
    <w:rsid w:val="00642CF7"/>
    <w:rsid w:val="00642D28"/>
    <w:rsid w:val="00642E1D"/>
    <w:rsid w:val="00642E46"/>
    <w:rsid w:val="00642F18"/>
    <w:rsid w:val="00642F68"/>
    <w:rsid w:val="006430E3"/>
    <w:rsid w:val="006430F9"/>
    <w:rsid w:val="006431C8"/>
    <w:rsid w:val="00643225"/>
    <w:rsid w:val="0064324A"/>
    <w:rsid w:val="0064340D"/>
    <w:rsid w:val="0064342C"/>
    <w:rsid w:val="006434BD"/>
    <w:rsid w:val="006435E4"/>
    <w:rsid w:val="00643739"/>
    <w:rsid w:val="006437BC"/>
    <w:rsid w:val="0064392A"/>
    <w:rsid w:val="00643BD3"/>
    <w:rsid w:val="00643CBD"/>
    <w:rsid w:val="00643D29"/>
    <w:rsid w:val="00644040"/>
    <w:rsid w:val="00644081"/>
    <w:rsid w:val="00644245"/>
    <w:rsid w:val="006442E2"/>
    <w:rsid w:val="00644358"/>
    <w:rsid w:val="00644497"/>
    <w:rsid w:val="006445D0"/>
    <w:rsid w:val="00644611"/>
    <w:rsid w:val="00644684"/>
    <w:rsid w:val="006446E0"/>
    <w:rsid w:val="006447B0"/>
    <w:rsid w:val="00644898"/>
    <w:rsid w:val="00644981"/>
    <w:rsid w:val="00644A69"/>
    <w:rsid w:val="00644A6D"/>
    <w:rsid w:val="00644B7F"/>
    <w:rsid w:val="00644B91"/>
    <w:rsid w:val="00644BB8"/>
    <w:rsid w:val="00644BFB"/>
    <w:rsid w:val="00644CE0"/>
    <w:rsid w:val="00644FE0"/>
    <w:rsid w:val="006450D3"/>
    <w:rsid w:val="0064512B"/>
    <w:rsid w:val="00645233"/>
    <w:rsid w:val="00645334"/>
    <w:rsid w:val="00645498"/>
    <w:rsid w:val="0064549A"/>
    <w:rsid w:val="0064551D"/>
    <w:rsid w:val="006456D5"/>
    <w:rsid w:val="0064574D"/>
    <w:rsid w:val="0064581F"/>
    <w:rsid w:val="00645CB3"/>
    <w:rsid w:val="00645EF0"/>
    <w:rsid w:val="00645FC4"/>
    <w:rsid w:val="0064604C"/>
    <w:rsid w:val="006460C6"/>
    <w:rsid w:val="006463CD"/>
    <w:rsid w:val="0064644E"/>
    <w:rsid w:val="00646661"/>
    <w:rsid w:val="00646755"/>
    <w:rsid w:val="0064681E"/>
    <w:rsid w:val="00646852"/>
    <w:rsid w:val="006468FA"/>
    <w:rsid w:val="00646E8E"/>
    <w:rsid w:val="0064708E"/>
    <w:rsid w:val="0064708F"/>
    <w:rsid w:val="006471CF"/>
    <w:rsid w:val="0064725E"/>
    <w:rsid w:val="00647539"/>
    <w:rsid w:val="006476DE"/>
    <w:rsid w:val="006477F7"/>
    <w:rsid w:val="0064791B"/>
    <w:rsid w:val="00647A2B"/>
    <w:rsid w:val="00647A3D"/>
    <w:rsid w:val="00647BEF"/>
    <w:rsid w:val="00647CE8"/>
    <w:rsid w:val="00647CFA"/>
    <w:rsid w:val="00647D30"/>
    <w:rsid w:val="00647D65"/>
    <w:rsid w:val="00650143"/>
    <w:rsid w:val="00650169"/>
    <w:rsid w:val="00650217"/>
    <w:rsid w:val="00650241"/>
    <w:rsid w:val="00650310"/>
    <w:rsid w:val="0065039C"/>
    <w:rsid w:val="006505FD"/>
    <w:rsid w:val="00650790"/>
    <w:rsid w:val="006507C6"/>
    <w:rsid w:val="00650828"/>
    <w:rsid w:val="006508BC"/>
    <w:rsid w:val="0065090A"/>
    <w:rsid w:val="00650918"/>
    <w:rsid w:val="0065097E"/>
    <w:rsid w:val="006509AC"/>
    <w:rsid w:val="00650A07"/>
    <w:rsid w:val="00650AF4"/>
    <w:rsid w:val="00650D80"/>
    <w:rsid w:val="00650F18"/>
    <w:rsid w:val="00651079"/>
    <w:rsid w:val="006511AA"/>
    <w:rsid w:val="0065127D"/>
    <w:rsid w:val="00651351"/>
    <w:rsid w:val="00651533"/>
    <w:rsid w:val="0065167A"/>
    <w:rsid w:val="00651776"/>
    <w:rsid w:val="0065181E"/>
    <w:rsid w:val="006518DD"/>
    <w:rsid w:val="006519FC"/>
    <w:rsid w:val="00651AA1"/>
    <w:rsid w:val="00651C66"/>
    <w:rsid w:val="00651D9E"/>
    <w:rsid w:val="00651FFC"/>
    <w:rsid w:val="0065211F"/>
    <w:rsid w:val="006524AE"/>
    <w:rsid w:val="0065262D"/>
    <w:rsid w:val="00652728"/>
    <w:rsid w:val="006528DB"/>
    <w:rsid w:val="0065294E"/>
    <w:rsid w:val="006529C0"/>
    <w:rsid w:val="00652A50"/>
    <w:rsid w:val="00652C1D"/>
    <w:rsid w:val="00652CBD"/>
    <w:rsid w:val="00652DE0"/>
    <w:rsid w:val="00652E15"/>
    <w:rsid w:val="00653021"/>
    <w:rsid w:val="00653139"/>
    <w:rsid w:val="00653215"/>
    <w:rsid w:val="006532CF"/>
    <w:rsid w:val="00653502"/>
    <w:rsid w:val="006536B7"/>
    <w:rsid w:val="006536EE"/>
    <w:rsid w:val="0065375A"/>
    <w:rsid w:val="006537CB"/>
    <w:rsid w:val="006538D3"/>
    <w:rsid w:val="006538E3"/>
    <w:rsid w:val="00653908"/>
    <w:rsid w:val="006539C1"/>
    <w:rsid w:val="00653AFD"/>
    <w:rsid w:val="00653BA5"/>
    <w:rsid w:val="00653CD0"/>
    <w:rsid w:val="00653E67"/>
    <w:rsid w:val="00653EE1"/>
    <w:rsid w:val="0065403D"/>
    <w:rsid w:val="006540D4"/>
    <w:rsid w:val="0065429C"/>
    <w:rsid w:val="0065440B"/>
    <w:rsid w:val="0065455A"/>
    <w:rsid w:val="0065469B"/>
    <w:rsid w:val="00654734"/>
    <w:rsid w:val="006547B7"/>
    <w:rsid w:val="00654844"/>
    <w:rsid w:val="00654C4E"/>
    <w:rsid w:val="00654DA9"/>
    <w:rsid w:val="00654EC2"/>
    <w:rsid w:val="006550DF"/>
    <w:rsid w:val="00655285"/>
    <w:rsid w:val="0065534A"/>
    <w:rsid w:val="00655590"/>
    <w:rsid w:val="006555A9"/>
    <w:rsid w:val="006555BD"/>
    <w:rsid w:val="0065563A"/>
    <w:rsid w:val="0065576C"/>
    <w:rsid w:val="0065599A"/>
    <w:rsid w:val="00655E8D"/>
    <w:rsid w:val="00655F86"/>
    <w:rsid w:val="00655FBE"/>
    <w:rsid w:val="00656361"/>
    <w:rsid w:val="0065639C"/>
    <w:rsid w:val="006563D1"/>
    <w:rsid w:val="006564EC"/>
    <w:rsid w:val="00656693"/>
    <w:rsid w:val="00656772"/>
    <w:rsid w:val="0065692B"/>
    <w:rsid w:val="006569C4"/>
    <w:rsid w:val="00656AD5"/>
    <w:rsid w:val="00656C73"/>
    <w:rsid w:val="00656C96"/>
    <w:rsid w:val="00656D5E"/>
    <w:rsid w:val="00656E35"/>
    <w:rsid w:val="00656FF1"/>
    <w:rsid w:val="00657233"/>
    <w:rsid w:val="00657278"/>
    <w:rsid w:val="006572BD"/>
    <w:rsid w:val="006572E8"/>
    <w:rsid w:val="0065732E"/>
    <w:rsid w:val="006573E1"/>
    <w:rsid w:val="0065740C"/>
    <w:rsid w:val="006574C8"/>
    <w:rsid w:val="0065755C"/>
    <w:rsid w:val="00657637"/>
    <w:rsid w:val="00657671"/>
    <w:rsid w:val="006576E1"/>
    <w:rsid w:val="006577AE"/>
    <w:rsid w:val="0065786A"/>
    <w:rsid w:val="006578AD"/>
    <w:rsid w:val="0065797F"/>
    <w:rsid w:val="00657B9E"/>
    <w:rsid w:val="00657D97"/>
    <w:rsid w:val="00657FAD"/>
    <w:rsid w:val="00660512"/>
    <w:rsid w:val="00660577"/>
    <w:rsid w:val="00660807"/>
    <w:rsid w:val="006609B1"/>
    <w:rsid w:val="00660A66"/>
    <w:rsid w:val="00660E77"/>
    <w:rsid w:val="00660E98"/>
    <w:rsid w:val="006612EE"/>
    <w:rsid w:val="00661459"/>
    <w:rsid w:val="006614DD"/>
    <w:rsid w:val="006615EC"/>
    <w:rsid w:val="006616C1"/>
    <w:rsid w:val="006616E2"/>
    <w:rsid w:val="0066181C"/>
    <w:rsid w:val="00661959"/>
    <w:rsid w:val="00661A5D"/>
    <w:rsid w:val="00661AB9"/>
    <w:rsid w:val="00661BF2"/>
    <w:rsid w:val="00661C19"/>
    <w:rsid w:val="00661CEB"/>
    <w:rsid w:val="00661E68"/>
    <w:rsid w:val="0066214A"/>
    <w:rsid w:val="00662218"/>
    <w:rsid w:val="006624C6"/>
    <w:rsid w:val="00662597"/>
    <w:rsid w:val="0066293E"/>
    <w:rsid w:val="00662C96"/>
    <w:rsid w:val="00662D77"/>
    <w:rsid w:val="00662DDB"/>
    <w:rsid w:val="00662E36"/>
    <w:rsid w:val="00662E8C"/>
    <w:rsid w:val="00662F03"/>
    <w:rsid w:val="00662F25"/>
    <w:rsid w:val="00663002"/>
    <w:rsid w:val="00663190"/>
    <w:rsid w:val="00663236"/>
    <w:rsid w:val="00663291"/>
    <w:rsid w:val="006632BB"/>
    <w:rsid w:val="006632FA"/>
    <w:rsid w:val="006634C1"/>
    <w:rsid w:val="00663527"/>
    <w:rsid w:val="00663663"/>
    <w:rsid w:val="0066366D"/>
    <w:rsid w:val="0066391F"/>
    <w:rsid w:val="006639E9"/>
    <w:rsid w:val="00663B5A"/>
    <w:rsid w:val="00663BA9"/>
    <w:rsid w:val="00663BE5"/>
    <w:rsid w:val="006640DE"/>
    <w:rsid w:val="00664302"/>
    <w:rsid w:val="006643E0"/>
    <w:rsid w:val="00664811"/>
    <w:rsid w:val="00664925"/>
    <w:rsid w:val="00664BDC"/>
    <w:rsid w:val="00664C7A"/>
    <w:rsid w:val="00664DD9"/>
    <w:rsid w:val="00664F2D"/>
    <w:rsid w:val="00665028"/>
    <w:rsid w:val="0066511F"/>
    <w:rsid w:val="006651BF"/>
    <w:rsid w:val="006653D6"/>
    <w:rsid w:val="00665A6C"/>
    <w:rsid w:val="00665B44"/>
    <w:rsid w:val="00665CF2"/>
    <w:rsid w:val="00665DB5"/>
    <w:rsid w:val="00665E2F"/>
    <w:rsid w:val="00665F4B"/>
    <w:rsid w:val="00665F5F"/>
    <w:rsid w:val="00665FB4"/>
    <w:rsid w:val="00665FD2"/>
    <w:rsid w:val="006660DB"/>
    <w:rsid w:val="006660FA"/>
    <w:rsid w:val="006661AE"/>
    <w:rsid w:val="00666311"/>
    <w:rsid w:val="0066631C"/>
    <w:rsid w:val="006663C0"/>
    <w:rsid w:val="006664FA"/>
    <w:rsid w:val="00666890"/>
    <w:rsid w:val="00666919"/>
    <w:rsid w:val="006669C7"/>
    <w:rsid w:val="00666C6E"/>
    <w:rsid w:val="00666C7F"/>
    <w:rsid w:val="00666D59"/>
    <w:rsid w:val="00666DAC"/>
    <w:rsid w:val="0066702D"/>
    <w:rsid w:val="006670F6"/>
    <w:rsid w:val="00667234"/>
    <w:rsid w:val="006672E3"/>
    <w:rsid w:val="006675D4"/>
    <w:rsid w:val="006676E0"/>
    <w:rsid w:val="006676F3"/>
    <w:rsid w:val="00667785"/>
    <w:rsid w:val="006677BC"/>
    <w:rsid w:val="00667823"/>
    <w:rsid w:val="00667C2F"/>
    <w:rsid w:val="00667C31"/>
    <w:rsid w:val="00667C62"/>
    <w:rsid w:val="00667D7F"/>
    <w:rsid w:val="00667DC6"/>
    <w:rsid w:val="00667F0C"/>
    <w:rsid w:val="00667FA2"/>
    <w:rsid w:val="00667FCF"/>
    <w:rsid w:val="00670129"/>
    <w:rsid w:val="0067016F"/>
    <w:rsid w:val="006701A0"/>
    <w:rsid w:val="00670331"/>
    <w:rsid w:val="006705D4"/>
    <w:rsid w:val="00670767"/>
    <w:rsid w:val="00670ACB"/>
    <w:rsid w:val="00670B06"/>
    <w:rsid w:val="00670B62"/>
    <w:rsid w:val="00670C29"/>
    <w:rsid w:val="00670CBB"/>
    <w:rsid w:val="00670DBB"/>
    <w:rsid w:val="00670E46"/>
    <w:rsid w:val="00670E5F"/>
    <w:rsid w:val="00670E60"/>
    <w:rsid w:val="00670E79"/>
    <w:rsid w:val="00671067"/>
    <w:rsid w:val="006710B5"/>
    <w:rsid w:val="0067114F"/>
    <w:rsid w:val="006711AC"/>
    <w:rsid w:val="0067126E"/>
    <w:rsid w:val="00671503"/>
    <w:rsid w:val="00671A45"/>
    <w:rsid w:val="00671A74"/>
    <w:rsid w:val="00671BF5"/>
    <w:rsid w:val="006720AD"/>
    <w:rsid w:val="006723DC"/>
    <w:rsid w:val="006724F0"/>
    <w:rsid w:val="006725C8"/>
    <w:rsid w:val="006725F4"/>
    <w:rsid w:val="0067271F"/>
    <w:rsid w:val="0067277F"/>
    <w:rsid w:val="006727F5"/>
    <w:rsid w:val="00672A55"/>
    <w:rsid w:val="00672A9A"/>
    <w:rsid w:val="00672AE3"/>
    <w:rsid w:val="00672BFD"/>
    <w:rsid w:val="00672DB9"/>
    <w:rsid w:val="00672E14"/>
    <w:rsid w:val="00672EB2"/>
    <w:rsid w:val="00672EC3"/>
    <w:rsid w:val="00672F18"/>
    <w:rsid w:val="00673061"/>
    <w:rsid w:val="0067306E"/>
    <w:rsid w:val="0067309C"/>
    <w:rsid w:val="00673296"/>
    <w:rsid w:val="0067350F"/>
    <w:rsid w:val="0067369B"/>
    <w:rsid w:val="00673B2C"/>
    <w:rsid w:val="00673C1E"/>
    <w:rsid w:val="00673CE3"/>
    <w:rsid w:val="00673ED5"/>
    <w:rsid w:val="00674245"/>
    <w:rsid w:val="0067436B"/>
    <w:rsid w:val="006744F2"/>
    <w:rsid w:val="00674740"/>
    <w:rsid w:val="00674A4E"/>
    <w:rsid w:val="00674B61"/>
    <w:rsid w:val="00674D1C"/>
    <w:rsid w:val="00674D5B"/>
    <w:rsid w:val="00674E37"/>
    <w:rsid w:val="00674E44"/>
    <w:rsid w:val="00674F50"/>
    <w:rsid w:val="00674F8F"/>
    <w:rsid w:val="0067515C"/>
    <w:rsid w:val="0067524F"/>
    <w:rsid w:val="0067526B"/>
    <w:rsid w:val="00675278"/>
    <w:rsid w:val="006757D6"/>
    <w:rsid w:val="006757E2"/>
    <w:rsid w:val="006758DE"/>
    <w:rsid w:val="00675A0A"/>
    <w:rsid w:val="00675A30"/>
    <w:rsid w:val="00675B39"/>
    <w:rsid w:val="00675B96"/>
    <w:rsid w:val="00675E12"/>
    <w:rsid w:val="00675F87"/>
    <w:rsid w:val="00675FD2"/>
    <w:rsid w:val="00675FED"/>
    <w:rsid w:val="00675FF8"/>
    <w:rsid w:val="00675FFB"/>
    <w:rsid w:val="006760B4"/>
    <w:rsid w:val="00676160"/>
    <w:rsid w:val="006764FD"/>
    <w:rsid w:val="006767BB"/>
    <w:rsid w:val="00676961"/>
    <w:rsid w:val="006769C5"/>
    <w:rsid w:val="00676BC6"/>
    <w:rsid w:val="00676DBF"/>
    <w:rsid w:val="00676FC5"/>
    <w:rsid w:val="00677161"/>
    <w:rsid w:val="006771D8"/>
    <w:rsid w:val="0067735E"/>
    <w:rsid w:val="006773D6"/>
    <w:rsid w:val="00677429"/>
    <w:rsid w:val="00677614"/>
    <w:rsid w:val="0067792E"/>
    <w:rsid w:val="00677A59"/>
    <w:rsid w:val="00677AE2"/>
    <w:rsid w:val="00677D9B"/>
    <w:rsid w:val="00677ECE"/>
    <w:rsid w:val="00677ED9"/>
    <w:rsid w:val="00677FDF"/>
    <w:rsid w:val="006802D6"/>
    <w:rsid w:val="006803E2"/>
    <w:rsid w:val="00680573"/>
    <w:rsid w:val="006805E6"/>
    <w:rsid w:val="00680783"/>
    <w:rsid w:val="006808C4"/>
    <w:rsid w:val="0068091B"/>
    <w:rsid w:val="0068098F"/>
    <w:rsid w:val="00680BC0"/>
    <w:rsid w:val="00680CBC"/>
    <w:rsid w:val="00680CF0"/>
    <w:rsid w:val="00680EE7"/>
    <w:rsid w:val="00680F9A"/>
    <w:rsid w:val="00681122"/>
    <w:rsid w:val="00681235"/>
    <w:rsid w:val="006813FA"/>
    <w:rsid w:val="006814FB"/>
    <w:rsid w:val="0068152B"/>
    <w:rsid w:val="00681696"/>
    <w:rsid w:val="00681A07"/>
    <w:rsid w:val="00681A1F"/>
    <w:rsid w:val="00681A73"/>
    <w:rsid w:val="00681A95"/>
    <w:rsid w:val="00681A99"/>
    <w:rsid w:val="00681CB3"/>
    <w:rsid w:val="00681DA6"/>
    <w:rsid w:val="00681DBB"/>
    <w:rsid w:val="00681E54"/>
    <w:rsid w:val="00682062"/>
    <w:rsid w:val="00682173"/>
    <w:rsid w:val="0068229F"/>
    <w:rsid w:val="006824FD"/>
    <w:rsid w:val="006827D7"/>
    <w:rsid w:val="00682B96"/>
    <w:rsid w:val="00682DC1"/>
    <w:rsid w:val="00682F25"/>
    <w:rsid w:val="00682FD9"/>
    <w:rsid w:val="0068311E"/>
    <w:rsid w:val="00683317"/>
    <w:rsid w:val="00683427"/>
    <w:rsid w:val="00683486"/>
    <w:rsid w:val="006836FC"/>
    <w:rsid w:val="00683824"/>
    <w:rsid w:val="006838DB"/>
    <w:rsid w:val="006839ED"/>
    <w:rsid w:val="00683A24"/>
    <w:rsid w:val="00683D07"/>
    <w:rsid w:val="00683D9A"/>
    <w:rsid w:val="00684097"/>
    <w:rsid w:val="00684209"/>
    <w:rsid w:val="00684347"/>
    <w:rsid w:val="00684393"/>
    <w:rsid w:val="006843E3"/>
    <w:rsid w:val="00684524"/>
    <w:rsid w:val="00684636"/>
    <w:rsid w:val="006848DF"/>
    <w:rsid w:val="006848ED"/>
    <w:rsid w:val="00684B3B"/>
    <w:rsid w:val="00684C20"/>
    <w:rsid w:val="00684CAA"/>
    <w:rsid w:val="00684D11"/>
    <w:rsid w:val="00685078"/>
    <w:rsid w:val="00685194"/>
    <w:rsid w:val="006853DC"/>
    <w:rsid w:val="0068544D"/>
    <w:rsid w:val="006856FF"/>
    <w:rsid w:val="00685821"/>
    <w:rsid w:val="00685926"/>
    <w:rsid w:val="00685931"/>
    <w:rsid w:val="00685A69"/>
    <w:rsid w:val="00685CDC"/>
    <w:rsid w:val="00685EDD"/>
    <w:rsid w:val="00685F0A"/>
    <w:rsid w:val="00685FB2"/>
    <w:rsid w:val="00686339"/>
    <w:rsid w:val="00686388"/>
    <w:rsid w:val="006863E6"/>
    <w:rsid w:val="00686550"/>
    <w:rsid w:val="00686827"/>
    <w:rsid w:val="006868E3"/>
    <w:rsid w:val="00686A43"/>
    <w:rsid w:val="00686A4A"/>
    <w:rsid w:val="00686E70"/>
    <w:rsid w:val="0068714F"/>
    <w:rsid w:val="0068717A"/>
    <w:rsid w:val="00687209"/>
    <w:rsid w:val="0068727F"/>
    <w:rsid w:val="006874AB"/>
    <w:rsid w:val="00687791"/>
    <w:rsid w:val="006877FB"/>
    <w:rsid w:val="0068794E"/>
    <w:rsid w:val="00687984"/>
    <w:rsid w:val="006879C8"/>
    <w:rsid w:val="00687B1F"/>
    <w:rsid w:val="00687B4F"/>
    <w:rsid w:val="00687C07"/>
    <w:rsid w:val="00687C11"/>
    <w:rsid w:val="0069016F"/>
    <w:rsid w:val="00690296"/>
    <w:rsid w:val="0069037A"/>
    <w:rsid w:val="0069056E"/>
    <w:rsid w:val="00690772"/>
    <w:rsid w:val="0069078C"/>
    <w:rsid w:val="006907AA"/>
    <w:rsid w:val="006908EE"/>
    <w:rsid w:val="00690B46"/>
    <w:rsid w:val="00690CAD"/>
    <w:rsid w:val="00690CD5"/>
    <w:rsid w:val="00690F2D"/>
    <w:rsid w:val="00690FFA"/>
    <w:rsid w:val="006910C3"/>
    <w:rsid w:val="00691136"/>
    <w:rsid w:val="006914A9"/>
    <w:rsid w:val="00691659"/>
    <w:rsid w:val="0069182D"/>
    <w:rsid w:val="00691AA8"/>
    <w:rsid w:val="00691C3A"/>
    <w:rsid w:val="00691C90"/>
    <w:rsid w:val="00691E2D"/>
    <w:rsid w:val="00691F16"/>
    <w:rsid w:val="00691F22"/>
    <w:rsid w:val="00691F8F"/>
    <w:rsid w:val="0069208C"/>
    <w:rsid w:val="00692094"/>
    <w:rsid w:val="006920E0"/>
    <w:rsid w:val="00692111"/>
    <w:rsid w:val="006921C8"/>
    <w:rsid w:val="0069244A"/>
    <w:rsid w:val="00692522"/>
    <w:rsid w:val="0069255E"/>
    <w:rsid w:val="0069256E"/>
    <w:rsid w:val="006926E7"/>
    <w:rsid w:val="00692703"/>
    <w:rsid w:val="00692709"/>
    <w:rsid w:val="006927F1"/>
    <w:rsid w:val="006928C2"/>
    <w:rsid w:val="0069290E"/>
    <w:rsid w:val="00692A93"/>
    <w:rsid w:val="00692C40"/>
    <w:rsid w:val="00692D33"/>
    <w:rsid w:val="00692D91"/>
    <w:rsid w:val="00692E00"/>
    <w:rsid w:val="006930EC"/>
    <w:rsid w:val="006932D2"/>
    <w:rsid w:val="00693462"/>
    <w:rsid w:val="0069348E"/>
    <w:rsid w:val="0069372C"/>
    <w:rsid w:val="006937F0"/>
    <w:rsid w:val="006938F7"/>
    <w:rsid w:val="00693914"/>
    <w:rsid w:val="0069399D"/>
    <w:rsid w:val="00693A05"/>
    <w:rsid w:val="00693C1E"/>
    <w:rsid w:val="00693E10"/>
    <w:rsid w:val="00693EE3"/>
    <w:rsid w:val="00693EF0"/>
    <w:rsid w:val="00693F3C"/>
    <w:rsid w:val="006946CB"/>
    <w:rsid w:val="006947BB"/>
    <w:rsid w:val="00694813"/>
    <w:rsid w:val="0069498B"/>
    <w:rsid w:val="00694AD8"/>
    <w:rsid w:val="00694CB2"/>
    <w:rsid w:val="00694CDA"/>
    <w:rsid w:val="0069500A"/>
    <w:rsid w:val="006950E3"/>
    <w:rsid w:val="0069523A"/>
    <w:rsid w:val="006953CF"/>
    <w:rsid w:val="00695461"/>
    <w:rsid w:val="006957A6"/>
    <w:rsid w:val="00695A3E"/>
    <w:rsid w:val="00695A41"/>
    <w:rsid w:val="00695B85"/>
    <w:rsid w:val="00695C9C"/>
    <w:rsid w:val="00695CDF"/>
    <w:rsid w:val="00695DEE"/>
    <w:rsid w:val="00695E48"/>
    <w:rsid w:val="00695E8C"/>
    <w:rsid w:val="00695F74"/>
    <w:rsid w:val="00696015"/>
    <w:rsid w:val="00696075"/>
    <w:rsid w:val="0069639C"/>
    <w:rsid w:val="006963D9"/>
    <w:rsid w:val="00696693"/>
    <w:rsid w:val="006966E6"/>
    <w:rsid w:val="006968B0"/>
    <w:rsid w:val="00696A53"/>
    <w:rsid w:val="00696B59"/>
    <w:rsid w:val="0069701B"/>
    <w:rsid w:val="00697162"/>
    <w:rsid w:val="0069742E"/>
    <w:rsid w:val="00697862"/>
    <w:rsid w:val="00697A93"/>
    <w:rsid w:val="00697B53"/>
    <w:rsid w:val="00697C2F"/>
    <w:rsid w:val="00697C6D"/>
    <w:rsid w:val="00697C77"/>
    <w:rsid w:val="00697D5E"/>
    <w:rsid w:val="00697DCB"/>
    <w:rsid w:val="00697E6F"/>
    <w:rsid w:val="00697F40"/>
    <w:rsid w:val="00697F6D"/>
    <w:rsid w:val="006A021E"/>
    <w:rsid w:val="006A03BD"/>
    <w:rsid w:val="006A04C9"/>
    <w:rsid w:val="006A0609"/>
    <w:rsid w:val="006A0762"/>
    <w:rsid w:val="006A0A04"/>
    <w:rsid w:val="006A0A0D"/>
    <w:rsid w:val="006A0D4E"/>
    <w:rsid w:val="006A0DA4"/>
    <w:rsid w:val="006A0EFE"/>
    <w:rsid w:val="006A104A"/>
    <w:rsid w:val="006A108C"/>
    <w:rsid w:val="006A113E"/>
    <w:rsid w:val="006A12A0"/>
    <w:rsid w:val="006A1830"/>
    <w:rsid w:val="006A1849"/>
    <w:rsid w:val="006A184F"/>
    <w:rsid w:val="006A188C"/>
    <w:rsid w:val="006A193A"/>
    <w:rsid w:val="006A1973"/>
    <w:rsid w:val="006A1978"/>
    <w:rsid w:val="006A1B37"/>
    <w:rsid w:val="006A2078"/>
    <w:rsid w:val="006A215F"/>
    <w:rsid w:val="006A2339"/>
    <w:rsid w:val="006A24C4"/>
    <w:rsid w:val="006A2560"/>
    <w:rsid w:val="006A2581"/>
    <w:rsid w:val="006A25A5"/>
    <w:rsid w:val="006A260E"/>
    <w:rsid w:val="006A26D5"/>
    <w:rsid w:val="006A26F1"/>
    <w:rsid w:val="006A2735"/>
    <w:rsid w:val="006A2CB9"/>
    <w:rsid w:val="006A2E34"/>
    <w:rsid w:val="006A312F"/>
    <w:rsid w:val="006A326D"/>
    <w:rsid w:val="006A33B7"/>
    <w:rsid w:val="006A356F"/>
    <w:rsid w:val="006A3659"/>
    <w:rsid w:val="006A368F"/>
    <w:rsid w:val="006A36BB"/>
    <w:rsid w:val="006A36C1"/>
    <w:rsid w:val="006A38ED"/>
    <w:rsid w:val="006A3938"/>
    <w:rsid w:val="006A39BA"/>
    <w:rsid w:val="006A3A14"/>
    <w:rsid w:val="006A3ABA"/>
    <w:rsid w:val="006A3B7D"/>
    <w:rsid w:val="006A3E1B"/>
    <w:rsid w:val="006A3FF2"/>
    <w:rsid w:val="006A41D1"/>
    <w:rsid w:val="006A42B0"/>
    <w:rsid w:val="006A4339"/>
    <w:rsid w:val="006A4402"/>
    <w:rsid w:val="006A4864"/>
    <w:rsid w:val="006A491A"/>
    <w:rsid w:val="006A4AB1"/>
    <w:rsid w:val="006A4C18"/>
    <w:rsid w:val="006A4CFF"/>
    <w:rsid w:val="006A4D27"/>
    <w:rsid w:val="006A4DE4"/>
    <w:rsid w:val="006A4EE4"/>
    <w:rsid w:val="006A4F55"/>
    <w:rsid w:val="006A513E"/>
    <w:rsid w:val="006A5150"/>
    <w:rsid w:val="006A51E8"/>
    <w:rsid w:val="006A5304"/>
    <w:rsid w:val="006A531A"/>
    <w:rsid w:val="006A5334"/>
    <w:rsid w:val="006A54A1"/>
    <w:rsid w:val="006A54E2"/>
    <w:rsid w:val="006A5550"/>
    <w:rsid w:val="006A5552"/>
    <w:rsid w:val="006A55AF"/>
    <w:rsid w:val="006A5BF4"/>
    <w:rsid w:val="006A5C24"/>
    <w:rsid w:val="006A5D92"/>
    <w:rsid w:val="006A5DB2"/>
    <w:rsid w:val="006A5FCC"/>
    <w:rsid w:val="006A625A"/>
    <w:rsid w:val="006A6467"/>
    <w:rsid w:val="006A64F4"/>
    <w:rsid w:val="006A66B7"/>
    <w:rsid w:val="006A67E1"/>
    <w:rsid w:val="006A6807"/>
    <w:rsid w:val="006A6833"/>
    <w:rsid w:val="006A684D"/>
    <w:rsid w:val="006A6A4E"/>
    <w:rsid w:val="006A6C8B"/>
    <w:rsid w:val="006A6C8F"/>
    <w:rsid w:val="006A6EAE"/>
    <w:rsid w:val="006A70CD"/>
    <w:rsid w:val="006A71F3"/>
    <w:rsid w:val="006A73A3"/>
    <w:rsid w:val="006A74D6"/>
    <w:rsid w:val="006A7647"/>
    <w:rsid w:val="006A7687"/>
    <w:rsid w:val="006A76BB"/>
    <w:rsid w:val="006A76EE"/>
    <w:rsid w:val="006A7716"/>
    <w:rsid w:val="006A77C9"/>
    <w:rsid w:val="006A7800"/>
    <w:rsid w:val="006A788D"/>
    <w:rsid w:val="006A79DE"/>
    <w:rsid w:val="006A7A01"/>
    <w:rsid w:val="006A7B0E"/>
    <w:rsid w:val="006A7C59"/>
    <w:rsid w:val="006A7D04"/>
    <w:rsid w:val="006A7D40"/>
    <w:rsid w:val="006B009D"/>
    <w:rsid w:val="006B0186"/>
    <w:rsid w:val="006B0357"/>
    <w:rsid w:val="006B039A"/>
    <w:rsid w:val="006B044A"/>
    <w:rsid w:val="006B0702"/>
    <w:rsid w:val="006B0901"/>
    <w:rsid w:val="006B094C"/>
    <w:rsid w:val="006B0985"/>
    <w:rsid w:val="006B0AB9"/>
    <w:rsid w:val="006B0C3B"/>
    <w:rsid w:val="006B0C93"/>
    <w:rsid w:val="006B0F02"/>
    <w:rsid w:val="006B0F3B"/>
    <w:rsid w:val="006B122D"/>
    <w:rsid w:val="006B124C"/>
    <w:rsid w:val="006B129E"/>
    <w:rsid w:val="006B17FC"/>
    <w:rsid w:val="006B1802"/>
    <w:rsid w:val="006B1901"/>
    <w:rsid w:val="006B1A0B"/>
    <w:rsid w:val="006B1B6A"/>
    <w:rsid w:val="006B1F8B"/>
    <w:rsid w:val="006B2006"/>
    <w:rsid w:val="006B20AA"/>
    <w:rsid w:val="006B20B0"/>
    <w:rsid w:val="006B218D"/>
    <w:rsid w:val="006B236F"/>
    <w:rsid w:val="006B2570"/>
    <w:rsid w:val="006B26E7"/>
    <w:rsid w:val="006B2B32"/>
    <w:rsid w:val="006B2B5E"/>
    <w:rsid w:val="006B2F11"/>
    <w:rsid w:val="006B306C"/>
    <w:rsid w:val="006B323A"/>
    <w:rsid w:val="006B32C0"/>
    <w:rsid w:val="006B3404"/>
    <w:rsid w:val="006B362F"/>
    <w:rsid w:val="006B3746"/>
    <w:rsid w:val="006B3A65"/>
    <w:rsid w:val="006B3D37"/>
    <w:rsid w:val="006B3DD9"/>
    <w:rsid w:val="006B4199"/>
    <w:rsid w:val="006B41B6"/>
    <w:rsid w:val="006B43A2"/>
    <w:rsid w:val="006B461E"/>
    <w:rsid w:val="006B462D"/>
    <w:rsid w:val="006B4643"/>
    <w:rsid w:val="006B4D05"/>
    <w:rsid w:val="006B4E63"/>
    <w:rsid w:val="006B4EAB"/>
    <w:rsid w:val="006B50CE"/>
    <w:rsid w:val="006B524E"/>
    <w:rsid w:val="006B52D3"/>
    <w:rsid w:val="006B531F"/>
    <w:rsid w:val="006B5398"/>
    <w:rsid w:val="006B56CB"/>
    <w:rsid w:val="006B58FE"/>
    <w:rsid w:val="006B5B9B"/>
    <w:rsid w:val="006B5BA2"/>
    <w:rsid w:val="006B5C89"/>
    <w:rsid w:val="006B60DE"/>
    <w:rsid w:val="006B6212"/>
    <w:rsid w:val="006B6365"/>
    <w:rsid w:val="006B6494"/>
    <w:rsid w:val="006B6501"/>
    <w:rsid w:val="006B67A7"/>
    <w:rsid w:val="006B67DA"/>
    <w:rsid w:val="006B6880"/>
    <w:rsid w:val="006B69C8"/>
    <w:rsid w:val="006B6A52"/>
    <w:rsid w:val="006B6A8D"/>
    <w:rsid w:val="006B6B14"/>
    <w:rsid w:val="006B6C5A"/>
    <w:rsid w:val="006B6DD9"/>
    <w:rsid w:val="006B70E4"/>
    <w:rsid w:val="006B71F3"/>
    <w:rsid w:val="006B72A2"/>
    <w:rsid w:val="006B7354"/>
    <w:rsid w:val="006B73AE"/>
    <w:rsid w:val="006B7646"/>
    <w:rsid w:val="006B7794"/>
    <w:rsid w:val="006B77C5"/>
    <w:rsid w:val="006B7801"/>
    <w:rsid w:val="006B789D"/>
    <w:rsid w:val="006B79B9"/>
    <w:rsid w:val="006B79BF"/>
    <w:rsid w:val="006B7C6C"/>
    <w:rsid w:val="006B7D66"/>
    <w:rsid w:val="006B7D9D"/>
    <w:rsid w:val="006B7F7B"/>
    <w:rsid w:val="006C0041"/>
    <w:rsid w:val="006C01E9"/>
    <w:rsid w:val="006C03F8"/>
    <w:rsid w:val="006C0490"/>
    <w:rsid w:val="006C0719"/>
    <w:rsid w:val="006C0798"/>
    <w:rsid w:val="006C07FA"/>
    <w:rsid w:val="006C09B3"/>
    <w:rsid w:val="006C0A01"/>
    <w:rsid w:val="006C0AF2"/>
    <w:rsid w:val="006C0B3A"/>
    <w:rsid w:val="006C0B51"/>
    <w:rsid w:val="006C0BB5"/>
    <w:rsid w:val="006C0BEC"/>
    <w:rsid w:val="006C0C87"/>
    <w:rsid w:val="006C0EDE"/>
    <w:rsid w:val="006C10CD"/>
    <w:rsid w:val="006C1121"/>
    <w:rsid w:val="006C12C6"/>
    <w:rsid w:val="006C12CF"/>
    <w:rsid w:val="006C1362"/>
    <w:rsid w:val="006C153C"/>
    <w:rsid w:val="006C171C"/>
    <w:rsid w:val="006C1724"/>
    <w:rsid w:val="006C1825"/>
    <w:rsid w:val="006C1939"/>
    <w:rsid w:val="006C1A64"/>
    <w:rsid w:val="006C1A65"/>
    <w:rsid w:val="006C1C62"/>
    <w:rsid w:val="006C1C9A"/>
    <w:rsid w:val="006C1CE0"/>
    <w:rsid w:val="006C1F4E"/>
    <w:rsid w:val="006C1F73"/>
    <w:rsid w:val="006C1FEC"/>
    <w:rsid w:val="006C205B"/>
    <w:rsid w:val="006C2088"/>
    <w:rsid w:val="006C231C"/>
    <w:rsid w:val="006C2376"/>
    <w:rsid w:val="006C24C7"/>
    <w:rsid w:val="006C2502"/>
    <w:rsid w:val="006C26DC"/>
    <w:rsid w:val="006C29BC"/>
    <w:rsid w:val="006C2BCF"/>
    <w:rsid w:val="006C2C1D"/>
    <w:rsid w:val="006C2CDC"/>
    <w:rsid w:val="006C2EA0"/>
    <w:rsid w:val="006C2F39"/>
    <w:rsid w:val="006C3194"/>
    <w:rsid w:val="006C3713"/>
    <w:rsid w:val="006C380D"/>
    <w:rsid w:val="006C383D"/>
    <w:rsid w:val="006C3928"/>
    <w:rsid w:val="006C39C8"/>
    <w:rsid w:val="006C3A9F"/>
    <w:rsid w:val="006C3AFA"/>
    <w:rsid w:val="006C3B47"/>
    <w:rsid w:val="006C3BB6"/>
    <w:rsid w:val="006C3C1B"/>
    <w:rsid w:val="006C3CA5"/>
    <w:rsid w:val="006C3D46"/>
    <w:rsid w:val="006C3F29"/>
    <w:rsid w:val="006C3F38"/>
    <w:rsid w:val="006C403B"/>
    <w:rsid w:val="006C40FD"/>
    <w:rsid w:val="006C448D"/>
    <w:rsid w:val="006C458D"/>
    <w:rsid w:val="006C463E"/>
    <w:rsid w:val="006C4734"/>
    <w:rsid w:val="006C479C"/>
    <w:rsid w:val="006C4856"/>
    <w:rsid w:val="006C48A6"/>
    <w:rsid w:val="006C4A90"/>
    <w:rsid w:val="006C4B79"/>
    <w:rsid w:val="006C4BB6"/>
    <w:rsid w:val="006C4CFB"/>
    <w:rsid w:val="006C4E0E"/>
    <w:rsid w:val="006C4EA7"/>
    <w:rsid w:val="006C4FFE"/>
    <w:rsid w:val="006C50FE"/>
    <w:rsid w:val="006C5208"/>
    <w:rsid w:val="006C520F"/>
    <w:rsid w:val="006C52FE"/>
    <w:rsid w:val="006C535F"/>
    <w:rsid w:val="006C541D"/>
    <w:rsid w:val="006C54B5"/>
    <w:rsid w:val="006C5610"/>
    <w:rsid w:val="006C576D"/>
    <w:rsid w:val="006C57EF"/>
    <w:rsid w:val="006C5947"/>
    <w:rsid w:val="006C5BB8"/>
    <w:rsid w:val="006C5DA9"/>
    <w:rsid w:val="006C5DDB"/>
    <w:rsid w:val="006C607A"/>
    <w:rsid w:val="006C60D4"/>
    <w:rsid w:val="006C610B"/>
    <w:rsid w:val="006C611C"/>
    <w:rsid w:val="006C63B6"/>
    <w:rsid w:val="006C64E3"/>
    <w:rsid w:val="006C6623"/>
    <w:rsid w:val="006C66AA"/>
    <w:rsid w:val="006C6722"/>
    <w:rsid w:val="006C6AB7"/>
    <w:rsid w:val="006C6B88"/>
    <w:rsid w:val="006C6D9B"/>
    <w:rsid w:val="006C6DE9"/>
    <w:rsid w:val="006C6EAF"/>
    <w:rsid w:val="006C6F01"/>
    <w:rsid w:val="006C70A4"/>
    <w:rsid w:val="006C72B9"/>
    <w:rsid w:val="006C72E2"/>
    <w:rsid w:val="006C7308"/>
    <w:rsid w:val="006C734B"/>
    <w:rsid w:val="006C7498"/>
    <w:rsid w:val="006C7575"/>
    <w:rsid w:val="006C7635"/>
    <w:rsid w:val="006C77CA"/>
    <w:rsid w:val="006C7819"/>
    <w:rsid w:val="006C79AD"/>
    <w:rsid w:val="006C79BC"/>
    <w:rsid w:val="006C7A2B"/>
    <w:rsid w:val="006C7BB6"/>
    <w:rsid w:val="006C7DB1"/>
    <w:rsid w:val="006D01A0"/>
    <w:rsid w:val="006D0260"/>
    <w:rsid w:val="006D0480"/>
    <w:rsid w:val="006D05A1"/>
    <w:rsid w:val="006D0966"/>
    <w:rsid w:val="006D0A6D"/>
    <w:rsid w:val="006D0CDB"/>
    <w:rsid w:val="006D0D46"/>
    <w:rsid w:val="006D0E24"/>
    <w:rsid w:val="006D0E9F"/>
    <w:rsid w:val="006D10BD"/>
    <w:rsid w:val="006D1132"/>
    <w:rsid w:val="006D1197"/>
    <w:rsid w:val="006D11BD"/>
    <w:rsid w:val="006D1268"/>
    <w:rsid w:val="006D12AA"/>
    <w:rsid w:val="006D12D9"/>
    <w:rsid w:val="006D1346"/>
    <w:rsid w:val="006D1347"/>
    <w:rsid w:val="006D1461"/>
    <w:rsid w:val="006D150F"/>
    <w:rsid w:val="006D1546"/>
    <w:rsid w:val="006D15A9"/>
    <w:rsid w:val="006D15C0"/>
    <w:rsid w:val="006D1622"/>
    <w:rsid w:val="006D1792"/>
    <w:rsid w:val="006D190E"/>
    <w:rsid w:val="006D1928"/>
    <w:rsid w:val="006D19A7"/>
    <w:rsid w:val="006D1A42"/>
    <w:rsid w:val="006D1ACE"/>
    <w:rsid w:val="006D1BCA"/>
    <w:rsid w:val="006D1C43"/>
    <w:rsid w:val="006D1CCF"/>
    <w:rsid w:val="006D1F0E"/>
    <w:rsid w:val="006D20E3"/>
    <w:rsid w:val="006D222A"/>
    <w:rsid w:val="006D2457"/>
    <w:rsid w:val="006D2539"/>
    <w:rsid w:val="006D29C8"/>
    <w:rsid w:val="006D2A38"/>
    <w:rsid w:val="006D2BC2"/>
    <w:rsid w:val="006D2CBD"/>
    <w:rsid w:val="006D2E6F"/>
    <w:rsid w:val="006D30C1"/>
    <w:rsid w:val="006D31EC"/>
    <w:rsid w:val="006D3409"/>
    <w:rsid w:val="006D3678"/>
    <w:rsid w:val="006D383F"/>
    <w:rsid w:val="006D389A"/>
    <w:rsid w:val="006D395F"/>
    <w:rsid w:val="006D3A66"/>
    <w:rsid w:val="006D3A80"/>
    <w:rsid w:val="006D3AB6"/>
    <w:rsid w:val="006D4042"/>
    <w:rsid w:val="006D40D6"/>
    <w:rsid w:val="006D415D"/>
    <w:rsid w:val="006D41C2"/>
    <w:rsid w:val="006D41C3"/>
    <w:rsid w:val="006D42A2"/>
    <w:rsid w:val="006D448E"/>
    <w:rsid w:val="006D458D"/>
    <w:rsid w:val="006D469D"/>
    <w:rsid w:val="006D4774"/>
    <w:rsid w:val="006D47AB"/>
    <w:rsid w:val="006D47BB"/>
    <w:rsid w:val="006D4896"/>
    <w:rsid w:val="006D48B3"/>
    <w:rsid w:val="006D491F"/>
    <w:rsid w:val="006D4933"/>
    <w:rsid w:val="006D497C"/>
    <w:rsid w:val="006D49B3"/>
    <w:rsid w:val="006D4A07"/>
    <w:rsid w:val="006D4AF7"/>
    <w:rsid w:val="006D4B12"/>
    <w:rsid w:val="006D4DF0"/>
    <w:rsid w:val="006D4FDD"/>
    <w:rsid w:val="006D518B"/>
    <w:rsid w:val="006D53A9"/>
    <w:rsid w:val="006D53BF"/>
    <w:rsid w:val="006D54B2"/>
    <w:rsid w:val="006D574E"/>
    <w:rsid w:val="006D58D6"/>
    <w:rsid w:val="006D5C95"/>
    <w:rsid w:val="006D5E92"/>
    <w:rsid w:val="006D5EC9"/>
    <w:rsid w:val="006D60BE"/>
    <w:rsid w:val="006D61D2"/>
    <w:rsid w:val="006D6263"/>
    <w:rsid w:val="006D62BF"/>
    <w:rsid w:val="006D63A4"/>
    <w:rsid w:val="006D63C2"/>
    <w:rsid w:val="006D652D"/>
    <w:rsid w:val="006D6543"/>
    <w:rsid w:val="006D692F"/>
    <w:rsid w:val="006D6A3D"/>
    <w:rsid w:val="006D6A73"/>
    <w:rsid w:val="006D6C26"/>
    <w:rsid w:val="006D6D34"/>
    <w:rsid w:val="006D6F28"/>
    <w:rsid w:val="006D7043"/>
    <w:rsid w:val="006D70EE"/>
    <w:rsid w:val="006D7653"/>
    <w:rsid w:val="006D76B0"/>
    <w:rsid w:val="006D7926"/>
    <w:rsid w:val="006D7987"/>
    <w:rsid w:val="006D79A9"/>
    <w:rsid w:val="006D7EAF"/>
    <w:rsid w:val="006E0073"/>
    <w:rsid w:val="006E0295"/>
    <w:rsid w:val="006E045F"/>
    <w:rsid w:val="006E054B"/>
    <w:rsid w:val="006E06AA"/>
    <w:rsid w:val="006E085C"/>
    <w:rsid w:val="006E08AF"/>
    <w:rsid w:val="006E0A2A"/>
    <w:rsid w:val="006E0AB7"/>
    <w:rsid w:val="006E0B2A"/>
    <w:rsid w:val="006E0BB1"/>
    <w:rsid w:val="006E0E7E"/>
    <w:rsid w:val="006E0F8E"/>
    <w:rsid w:val="006E10C8"/>
    <w:rsid w:val="006E111E"/>
    <w:rsid w:val="006E119C"/>
    <w:rsid w:val="006E16CE"/>
    <w:rsid w:val="006E1708"/>
    <w:rsid w:val="006E17A7"/>
    <w:rsid w:val="006E181A"/>
    <w:rsid w:val="006E1A56"/>
    <w:rsid w:val="006E1A93"/>
    <w:rsid w:val="006E1B21"/>
    <w:rsid w:val="006E1B7A"/>
    <w:rsid w:val="006E1C7A"/>
    <w:rsid w:val="006E1DFB"/>
    <w:rsid w:val="006E1E08"/>
    <w:rsid w:val="006E1ED1"/>
    <w:rsid w:val="006E2240"/>
    <w:rsid w:val="006E23F6"/>
    <w:rsid w:val="006E2440"/>
    <w:rsid w:val="006E2499"/>
    <w:rsid w:val="006E25EC"/>
    <w:rsid w:val="006E25F4"/>
    <w:rsid w:val="006E276A"/>
    <w:rsid w:val="006E283E"/>
    <w:rsid w:val="006E2942"/>
    <w:rsid w:val="006E29B4"/>
    <w:rsid w:val="006E2E44"/>
    <w:rsid w:val="006E31DC"/>
    <w:rsid w:val="006E351B"/>
    <w:rsid w:val="006E36FB"/>
    <w:rsid w:val="006E37FD"/>
    <w:rsid w:val="006E38E2"/>
    <w:rsid w:val="006E3981"/>
    <w:rsid w:val="006E3997"/>
    <w:rsid w:val="006E39BA"/>
    <w:rsid w:val="006E3C7F"/>
    <w:rsid w:val="006E3CFE"/>
    <w:rsid w:val="006E3D80"/>
    <w:rsid w:val="006E3EC6"/>
    <w:rsid w:val="006E4017"/>
    <w:rsid w:val="006E4085"/>
    <w:rsid w:val="006E4258"/>
    <w:rsid w:val="006E426C"/>
    <w:rsid w:val="006E42AF"/>
    <w:rsid w:val="006E448E"/>
    <w:rsid w:val="006E4A12"/>
    <w:rsid w:val="006E4A2C"/>
    <w:rsid w:val="006E4B58"/>
    <w:rsid w:val="006E4B76"/>
    <w:rsid w:val="006E4BA5"/>
    <w:rsid w:val="006E4E18"/>
    <w:rsid w:val="006E4E95"/>
    <w:rsid w:val="006E5036"/>
    <w:rsid w:val="006E52FC"/>
    <w:rsid w:val="006E554C"/>
    <w:rsid w:val="006E56C7"/>
    <w:rsid w:val="006E5784"/>
    <w:rsid w:val="006E579E"/>
    <w:rsid w:val="006E5818"/>
    <w:rsid w:val="006E5861"/>
    <w:rsid w:val="006E5865"/>
    <w:rsid w:val="006E591D"/>
    <w:rsid w:val="006E5C9A"/>
    <w:rsid w:val="006E605D"/>
    <w:rsid w:val="006E6076"/>
    <w:rsid w:val="006E626D"/>
    <w:rsid w:val="006E64DD"/>
    <w:rsid w:val="006E66CF"/>
    <w:rsid w:val="006E6776"/>
    <w:rsid w:val="006E68CF"/>
    <w:rsid w:val="006E68DB"/>
    <w:rsid w:val="006E6B41"/>
    <w:rsid w:val="006E6B7A"/>
    <w:rsid w:val="006E6BB6"/>
    <w:rsid w:val="006E6CD0"/>
    <w:rsid w:val="006E6CF3"/>
    <w:rsid w:val="006E6E20"/>
    <w:rsid w:val="006E6E54"/>
    <w:rsid w:val="006E7330"/>
    <w:rsid w:val="006E73AF"/>
    <w:rsid w:val="006E73CA"/>
    <w:rsid w:val="006E74A8"/>
    <w:rsid w:val="006E74CF"/>
    <w:rsid w:val="006E75F3"/>
    <w:rsid w:val="006E7802"/>
    <w:rsid w:val="006E796E"/>
    <w:rsid w:val="006E7EA8"/>
    <w:rsid w:val="006F01D3"/>
    <w:rsid w:val="006F02B9"/>
    <w:rsid w:val="006F02E7"/>
    <w:rsid w:val="006F0345"/>
    <w:rsid w:val="006F0363"/>
    <w:rsid w:val="006F0686"/>
    <w:rsid w:val="006F06EB"/>
    <w:rsid w:val="006F07E9"/>
    <w:rsid w:val="006F0BAD"/>
    <w:rsid w:val="006F0BC0"/>
    <w:rsid w:val="006F0ECD"/>
    <w:rsid w:val="006F0FF7"/>
    <w:rsid w:val="006F1078"/>
    <w:rsid w:val="006F11C0"/>
    <w:rsid w:val="006F120A"/>
    <w:rsid w:val="006F127B"/>
    <w:rsid w:val="006F131F"/>
    <w:rsid w:val="006F13C5"/>
    <w:rsid w:val="006F16DA"/>
    <w:rsid w:val="006F173C"/>
    <w:rsid w:val="006F1862"/>
    <w:rsid w:val="006F1B81"/>
    <w:rsid w:val="006F1D2C"/>
    <w:rsid w:val="006F2205"/>
    <w:rsid w:val="006F224C"/>
    <w:rsid w:val="006F2286"/>
    <w:rsid w:val="006F229F"/>
    <w:rsid w:val="006F22FC"/>
    <w:rsid w:val="006F2490"/>
    <w:rsid w:val="006F2558"/>
    <w:rsid w:val="006F2561"/>
    <w:rsid w:val="006F260A"/>
    <w:rsid w:val="006F26F0"/>
    <w:rsid w:val="006F2899"/>
    <w:rsid w:val="006F29F2"/>
    <w:rsid w:val="006F2AFE"/>
    <w:rsid w:val="006F2D0B"/>
    <w:rsid w:val="006F2D4A"/>
    <w:rsid w:val="006F2D87"/>
    <w:rsid w:val="006F2E94"/>
    <w:rsid w:val="006F3181"/>
    <w:rsid w:val="006F319E"/>
    <w:rsid w:val="006F32C0"/>
    <w:rsid w:val="006F334B"/>
    <w:rsid w:val="006F3655"/>
    <w:rsid w:val="006F36A8"/>
    <w:rsid w:val="006F3BDA"/>
    <w:rsid w:val="006F3E1E"/>
    <w:rsid w:val="006F3F4A"/>
    <w:rsid w:val="006F40DA"/>
    <w:rsid w:val="006F4168"/>
    <w:rsid w:val="006F43A4"/>
    <w:rsid w:val="006F43DF"/>
    <w:rsid w:val="006F46DF"/>
    <w:rsid w:val="006F477D"/>
    <w:rsid w:val="006F47FB"/>
    <w:rsid w:val="006F4830"/>
    <w:rsid w:val="006F4950"/>
    <w:rsid w:val="006F4A16"/>
    <w:rsid w:val="006F4A1E"/>
    <w:rsid w:val="006F4B40"/>
    <w:rsid w:val="006F504E"/>
    <w:rsid w:val="006F5260"/>
    <w:rsid w:val="006F53F1"/>
    <w:rsid w:val="006F54CE"/>
    <w:rsid w:val="006F5506"/>
    <w:rsid w:val="006F5629"/>
    <w:rsid w:val="006F58EF"/>
    <w:rsid w:val="006F599D"/>
    <w:rsid w:val="006F59D3"/>
    <w:rsid w:val="006F5A12"/>
    <w:rsid w:val="006F5AA4"/>
    <w:rsid w:val="006F5B87"/>
    <w:rsid w:val="006F5BB0"/>
    <w:rsid w:val="006F5DD4"/>
    <w:rsid w:val="006F6141"/>
    <w:rsid w:val="006F619D"/>
    <w:rsid w:val="006F6380"/>
    <w:rsid w:val="006F6717"/>
    <w:rsid w:val="006F68E7"/>
    <w:rsid w:val="006F69CB"/>
    <w:rsid w:val="006F6A71"/>
    <w:rsid w:val="006F6AF4"/>
    <w:rsid w:val="006F6B76"/>
    <w:rsid w:val="006F6D41"/>
    <w:rsid w:val="006F6D4A"/>
    <w:rsid w:val="006F6D92"/>
    <w:rsid w:val="006F6E4F"/>
    <w:rsid w:val="006F7103"/>
    <w:rsid w:val="006F7181"/>
    <w:rsid w:val="006F72A3"/>
    <w:rsid w:val="006F7449"/>
    <w:rsid w:val="006F75C4"/>
    <w:rsid w:val="006F76B5"/>
    <w:rsid w:val="006F76BA"/>
    <w:rsid w:val="006F7866"/>
    <w:rsid w:val="006F7E39"/>
    <w:rsid w:val="0070001C"/>
    <w:rsid w:val="007001BC"/>
    <w:rsid w:val="0070030D"/>
    <w:rsid w:val="00700363"/>
    <w:rsid w:val="007003B3"/>
    <w:rsid w:val="00700403"/>
    <w:rsid w:val="0070043E"/>
    <w:rsid w:val="00700475"/>
    <w:rsid w:val="00700A3D"/>
    <w:rsid w:val="00700AAC"/>
    <w:rsid w:val="00700BE5"/>
    <w:rsid w:val="00700C03"/>
    <w:rsid w:val="00700C59"/>
    <w:rsid w:val="00700CED"/>
    <w:rsid w:val="00700F24"/>
    <w:rsid w:val="0070101C"/>
    <w:rsid w:val="007010B6"/>
    <w:rsid w:val="0070117F"/>
    <w:rsid w:val="007011C7"/>
    <w:rsid w:val="00701315"/>
    <w:rsid w:val="00701395"/>
    <w:rsid w:val="00701815"/>
    <w:rsid w:val="00701947"/>
    <w:rsid w:val="00701959"/>
    <w:rsid w:val="007019E9"/>
    <w:rsid w:val="00701A4D"/>
    <w:rsid w:val="00701AA3"/>
    <w:rsid w:val="00701C41"/>
    <w:rsid w:val="00701F1B"/>
    <w:rsid w:val="00702175"/>
    <w:rsid w:val="00702293"/>
    <w:rsid w:val="00702320"/>
    <w:rsid w:val="007023BD"/>
    <w:rsid w:val="00702413"/>
    <w:rsid w:val="007024C8"/>
    <w:rsid w:val="0070252B"/>
    <w:rsid w:val="00702686"/>
    <w:rsid w:val="0070293B"/>
    <w:rsid w:val="007029B3"/>
    <w:rsid w:val="00702A94"/>
    <w:rsid w:val="00702ACC"/>
    <w:rsid w:val="00702B4F"/>
    <w:rsid w:val="00702C3B"/>
    <w:rsid w:val="0070307D"/>
    <w:rsid w:val="007030B2"/>
    <w:rsid w:val="00703211"/>
    <w:rsid w:val="007034A2"/>
    <w:rsid w:val="00703537"/>
    <w:rsid w:val="00703B5E"/>
    <w:rsid w:val="00703C63"/>
    <w:rsid w:val="00703CD9"/>
    <w:rsid w:val="00703D0D"/>
    <w:rsid w:val="00703D81"/>
    <w:rsid w:val="00703DFD"/>
    <w:rsid w:val="0070409D"/>
    <w:rsid w:val="00704189"/>
    <w:rsid w:val="007042B9"/>
    <w:rsid w:val="00704302"/>
    <w:rsid w:val="0070432C"/>
    <w:rsid w:val="007043CB"/>
    <w:rsid w:val="00704467"/>
    <w:rsid w:val="00704581"/>
    <w:rsid w:val="0070461A"/>
    <w:rsid w:val="00704649"/>
    <w:rsid w:val="00704765"/>
    <w:rsid w:val="007048A2"/>
    <w:rsid w:val="0070492B"/>
    <w:rsid w:val="00704B82"/>
    <w:rsid w:val="00704BC1"/>
    <w:rsid w:val="00704CC7"/>
    <w:rsid w:val="00704D2C"/>
    <w:rsid w:val="00704E87"/>
    <w:rsid w:val="00704EF5"/>
    <w:rsid w:val="00704F02"/>
    <w:rsid w:val="00704F74"/>
    <w:rsid w:val="00705015"/>
    <w:rsid w:val="007050DA"/>
    <w:rsid w:val="007051F7"/>
    <w:rsid w:val="00705222"/>
    <w:rsid w:val="00705449"/>
    <w:rsid w:val="007055E3"/>
    <w:rsid w:val="0070576E"/>
    <w:rsid w:val="00705D40"/>
    <w:rsid w:val="00706120"/>
    <w:rsid w:val="0070617C"/>
    <w:rsid w:val="0070619A"/>
    <w:rsid w:val="0070636F"/>
    <w:rsid w:val="007064D0"/>
    <w:rsid w:val="007065EA"/>
    <w:rsid w:val="00706603"/>
    <w:rsid w:val="0070668F"/>
    <w:rsid w:val="00706746"/>
    <w:rsid w:val="00706947"/>
    <w:rsid w:val="00706959"/>
    <w:rsid w:val="00706BDE"/>
    <w:rsid w:val="00706DCD"/>
    <w:rsid w:val="00706F27"/>
    <w:rsid w:val="00706F5F"/>
    <w:rsid w:val="00707043"/>
    <w:rsid w:val="007071B1"/>
    <w:rsid w:val="007071F7"/>
    <w:rsid w:val="007072C1"/>
    <w:rsid w:val="0070733D"/>
    <w:rsid w:val="007073D9"/>
    <w:rsid w:val="007074E6"/>
    <w:rsid w:val="007077E2"/>
    <w:rsid w:val="00707897"/>
    <w:rsid w:val="007078D6"/>
    <w:rsid w:val="00707921"/>
    <w:rsid w:val="00707DDD"/>
    <w:rsid w:val="00707F6E"/>
    <w:rsid w:val="00707FE4"/>
    <w:rsid w:val="00707FFE"/>
    <w:rsid w:val="007100F9"/>
    <w:rsid w:val="00710358"/>
    <w:rsid w:val="00710390"/>
    <w:rsid w:val="007103F2"/>
    <w:rsid w:val="0071052D"/>
    <w:rsid w:val="0071072D"/>
    <w:rsid w:val="00710A01"/>
    <w:rsid w:val="00710AA5"/>
    <w:rsid w:val="00710C59"/>
    <w:rsid w:val="00710FF2"/>
    <w:rsid w:val="007110AB"/>
    <w:rsid w:val="00711177"/>
    <w:rsid w:val="00711241"/>
    <w:rsid w:val="007112B0"/>
    <w:rsid w:val="007112E9"/>
    <w:rsid w:val="007113D6"/>
    <w:rsid w:val="007115A0"/>
    <w:rsid w:val="00711615"/>
    <w:rsid w:val="00711620"/>
    <w:rsid w:val="0071171D"/>
    <w:rsid w:val="0071180E"/>
    <w:rsid w:val="00711864"/>
    <w:rsid w:val="007119FD"/>
    <w:rsid w:val="00711B9E"/>
    <w:rsid w:val="00711DFC"/>
    <w:rsid w:val="00711F6C"/>
    <w:rsid w:val="00712007"/>
    <w:rsid w:val="0071250A"/>
    <w:rsid w:val="007127AF"/>
    <w:rsid w:val="0071282B"/>
    <w:rsid w:val="00712903"/>
    <w:rsid w:val="00712972"/>
    <w:rsid w:val="00712A3A"/>
    <w:rsid w:val="00712D1B"/>
    <w:rsid w:val="00712D51"/>
    <w:rsid w:val="00712E93"/>
    <w:rsid w:val="00713247"/>
    <w:rsid w:val="007134A2"/>
    <w:rsid w:val="007134D9"/>
    <w:rsid w:val="00713571"/>
    <w:rsid w:val="007135B9"/>
    <w:rsid w:val="0071361F"/>
    <w:rsid w:val="007136AA"/>
    <w:rsid w:val="007136DD"/>
    <w:rsid w:val="00713854"/>
    <w:rsid w:val="00713877"/>
    <w:rsid w:val="0071392B"/>
    <w:rsid w:val="007139C3"/>
    <w:rsid w:val="00713A35"/>
    <w:rsid w:val="00713A85"/>
    <w:rsid w:val="00713C2E"/>
    <w:rsid w:val="00713DF7"/>
    <w:rsid w:val="007140CF"/>
    <w:rsid w:val="00714171"/>
    <w:rsid w:val="007141AC"/>
    <w:rsid w:val="007145C9"/>
    <w:rsid w:val="00714905"/>
    <w:rsid w:val="00714A32"/>
    <w:rsid w:val="00714C23"/>
    <w:rsid w:val="00714D0A"/>
    <w:rsid w:val="00714E88"/>
    <w:rsid w:val="00714E90"/>
    <w:rsid w:val="00714F0E"/>
    <w:rsid w:val="00714FB5"/>
    <w:rsid w:val="007150FC"/>
    <w:rsid w:val="0071513E"/>
    <w:rsid w:val="0071551C"/>
    <w:rsid w:val="00715539"/>
    <w:rsid w:val="00715886"/>
    <w:rsid w:val="00715C34"/>
    <w:rsid w:val="00715E1D"/>
    <w:rsid w:val="00715E48"/>
    <w:rsid w:val="00716018"/>
    <w:rsid w:val="0071615B"/>
    <w:rsid w:val="00716224"/>
    <w:rsid w:val="00716347"/>
    <w:rsid w:val="0071637F"/>
    <w:rsid w:val="007164F7"/>
    <w:rsid w:val="007167EE"/>
    <w:rsid w:val="00716A70"/>
    <w:rsid w:val="00716AB5"/>
    <w:rsid w:val="00716B28"/>
    <w:rsid w:val="00716B41"/>
    <w:rsid w:val="00716F60"/>
    <w:rsid w:val="00716F77"/>
    <w:rsid w:val="00716FE6"/>
    <w:rsid w:val="00717111"/>
    <w:rsid w:val="007171FE"/>
    <w:rsid w:val="007172B6"/>
    <w:rsid w:val="007173D4"/>
    <w:rsid w:val="007174FF"/>
    <w:rsid w:val="00717508"/>
    <w:rsid w:val="007175B3"/>
    <w:rsid w:val="00717640"/>
    <w:rsid w:val="007176B6"/>
    <w:rsid w:val="00717740"/>
    <w:rsid w:val="0071786C"/>
    <w:rsid w:val="00717B44"/>
    <w:rsid w:val="00717F8F"/>
    <w:rsid w:val="00720169"/>
    <w:rsid w:val="007201CF"/>
    <w:rsid w:val="007201D3"/>
    <w:rsid w:val="0072034F"/>
    <w:rsid w:val="0072055E"/>
    <w:rsid w:val="00720616"/>
    <w:rsid w:val="0072061E"/>
    <w:rsid w:val="00720A00"/>
    <w:rsid w:val="00720B38"/>
    <w:rsid w:val="00720B8C"/>
    <w:rsid w:val="00720BB1"/>
    <w:rsid w:val="00720BE2"/>
    <w:rsid w:val="00720C1D"/>
    <w:rsid w:val="00720ED2"/>
    <w:rsid w:val="00720F48"/>
    <w:rsid w:val="007213B3"/>
    <w:rsid w:val="00721492"/>
    <w:rsid w:val="00721616"/>
    <w:rsid w:val="007217C6"/>
    <w:rsid w:val="0072192C"/>
    <w:rsid w:val="00721936"/>
    <w:rsid w:val="007219D8"/>
    <w:rsid w:val="007219D9"/>
    <w:rsid w:val="00721A49"/>
    <w:rsid w:val="00721E33"/>
    <w:rsid w:val="00721E7D"/>
    <w:rsid w:val="00721F25"/>
    <w:rsid w:val="00721F88"/>
    <w:rsid w:val="00722063"/>
    <w:rsid w:val="0072211E"/>
    <w:rsid w:val="00722224"/>
    <w:rsid w:val="0072240C"/>
    <w:rsid w:val="0072242A"/>
    <w:rsid w:val="0072292D"/>
    <w:rsid w:val="00722D26"/>
    <w:rsid w:val="00722E38"/>
    <w:rsid w:val="00722EC0"/>
    <w:rsid w:val="00723211"/>
    <w:rsid w:val="00723226"/>
    <w:rsid w:val="0072327D"/>
    <w:rsid w:val="00723604"/>
    <w:rsid w:val="00723704"/>
    <w:rsid w:val="007237D3"/>
    <w:rsid w:val="007237EC"/>
    <w:rsid w:val="00723A7E"/>
    <w:rsid w:val="00723AF5"/>
    <w:rsid w:val="00723C22"/>
    <w:rsid w:val="00723DF2"/>
    <w:rsid w:val="00723FE4"/>
    <w:rsid w:val="00724006"/>
    <w:rsid w:val="007245E6"/>
    <w:rsid w:val="007246A1"/>
    <w:rsid w:val="007247C2"/>
    <w:rsid w:val="0072493D"/>
    <w:rsid w:val="00724A8A"/>
    <w:rsid w:val="00724BBE"/>
    <w:rsid w:val="00724C3B"/>
    <w:rsid w:val="00724CA2"/>
    <w:rsid w:val="00724D82"/>
    <w:rsid w:val="00724F59"/>
    <w:rsid w:val="00725292"/>
    <w:rsid w:val="00725315"/>
    <w:rsid w:val="00725333"/>
    <w:rsid w:val="007253A4"/>
    <w:rsid w:val="00725481"/>
    <w:rsid w:val="007257DC"/>
    <w:rsid w:val="007258CB"/>
    <w:rsid w:val="007259B4"/>
    <w:rsid w:val="00725A27"/>
    <w:rsid w:val="00725E8B"/>
    <w:rsid w:val="0072648A"/>
    <w:rsid w:val="00726594"/>
    <w:rsid w:val="007266A6"/>
    <w:rsid w:val="007266EF"/>
    <w:rsid w:val="00726731"/>
    <w:rsid w:val="00726884"/>
    <w:rsid w:val="007268E6"/>
    <w:rsid w:val="00726A16"/>
    <w:rsid w:val="00726A68"/>
    <w:rsid w:val="00726B2B"/>
    <w:rsid w:val="00726B69"/>
    <w:rsid w:val="00726BA8"/>
    <w:rsid w:val="00726C65"/>
    <w:rsid w:val="00726D7A"/>
    <w:rsid w:val="00726F0A"/>
    <w:rsid w:val="00727042"/>
    <w:rsid w:val="00727476"/>
    <w:rsid w:val="007275DB"/>
    <w:rsid w:val="00727903"/>
    <w:rsid w:val="00727A6B"/>
    <w:rsid w:val="00727A70"/>
    <w:rsid w:val="00727B88"/>
    <w:rsid w:val="00727CB3"/>
    <w:rsid w:val="00727F84"/>
    <w:rsid w:val="00727FE5"/>
    <w:rsid w:val="00730037"/>
    <w:rsid w:val="007301EE"/>
    <w:rsid w:val="00730610"/>
    <w:rsid w:val="00730625"/>
    <w:rsid w:val="00730758"/>
    <w:rsid w:val="00730795"/>
    <w:rsid w:val="007308B6"/>
    <w:rsid w:val="0073096D"/>
    <w:rsid w:val="00730B96"/>
    <w:rsid w:val="00730CD3"/>
    <w:rsid w:val="00730DCE"/>
    <w:rsid w:val="00730DE6"/>
    <w:rsid w:val="00730F9C"/>
    <w:rsid w:val="00731053"/>
    <w:rsid w:val="007310CF"/>
    <w:rsid w:val="007311D3"/>
    <w:rsid w:val="0073121C"/>
    <w:rsid w:val="0073124F"/>
    <w:rsid w:val="0073142E"/>
    <w:rsid w:val="00731437"/>
    <w:rsid w:val="0073178D"/>
    <w:rsid w:val="00731950"/>
    <w:rsid w:val="0073195F"/>
    <w:rsid w:val="00731987"/>
    <w:rsid w:val="00731A03"/>
    <w:rsid w:val="00731C7C"/>
    <w:rsid w:val="00731C87"/>
    <w:rsid w:val="00731D35"/>
    <w:rsid w:val="00731E40"/>
    <w:rsid w:val="00731EF3"/>
    <w:rsid w:val="00731F05"/>
    <w:rsid w:val="00731FA0"/>
    <w:rsid w:val="0073211D"/>
    <w:rsid w:val="00732130"/>
    <w:rsid w:val="007321F6"/>
    <w:rsid w:val="0073235B"/>
    <w:rsid w:val="007323C2"/>
    <w:rsid w:val="007324F6"/>
    <w:rsid w:val="007325B3"/>
    <w:rsid w:val="00732CD8"/>
    <w:rsid w:val="00732E13"/>
    <w:rsid w:val="00732EEF"/>
    <w:rsid w:val="00732FB7"/>
    <w:rsid w:val="0073305B"/>
    <w:rsid w:val="0073309E"/>
    <w:rsid w:val="00733184"/>
    <w:rsid w:val="00733515"/>
    <w:rsid w:val="00733901"/>
    <w:rsid w:val="00733996"/>
    <w:rsid w:val="00733BAD"/>
    <w:rsid w:val="00733C7C"/>
    <w:rsid w:val="00733E88"/>
    <w:rsid w:val="00733EE1"/>
    <w:rsid w:val="00733F5D"/>
    <w:rsid w:val="00733F98"/>
    <w:rsid w:val="00733F9C"/>
    <w:rsid w:val="0073410D"/>
    <w:rsid w:val="007341FE"/>
    <w:rsid w:val="00734370"/>
    <w:rsid w:val="0073441E"/>
    <w:rsid w:val="007344A2"/>
    <w:rsid w:val="007344D7"/>
    <w:rsid w:val="0073461A"/>
    <w:rsid w:val="0073471D"/>
    <w:rsid w:val="007349A2"/>
    <w:rsid w:val="00734E5D"/>
    <w:rsid w:val="00734EE8"/>
    <w:rsid w:val="00735207"/>
    <w:rsid w:val="00735356"/>
    <w:rsid w:val="007353CE"/>
    <w:rsid w:val="007356D6"/>
    <w:rsid w:val="007357B4"/>
    <w:rsid w:val="007357F6"/>
    <w:rsid w:val="007358B1"/>
    <w:rsid w:val="00735A3B"/>
    <w:rsid w:val="00735AD1"/>
    <w:rsid w:val="00735C14"/>
    <w:rsid w:val="00735D00"/>
    <w:rsid w:val="00735F0D"/>
    <w:rsid w:val="00735FEC"/>
    <w:rsid w:val="007360FE"/>
    <w:rsid w:val="007361B2"/>
    <w:rsid w:val="00736440"/>
    <w:rsid w:val="00736599"/>
    <w:rsid w:val="007366F5"/>
    <w:rsid w:val="00736A0C"/>
    <w:rsid w:val="00736CD0"/>
    <w:rsid w:val="00736D29"/>
    <w:rsid w:val="00736E1A"/>
    <w:rsid w:val="00736E7E"/>
    <w:rsid w:val="00736EF4"/>
    <w:rsid w:val="00736F2E"/>
    <w:rsid w:val="00736F85"/>
    <w:rsid w:val="00737084"/>
    <w:rsid w:val="00737267"/>
    <w:rsid w:val="007373FF"/>
    <w:rsid w:val="00737919"/>
    <w:rsid w:val="00737951"/>
    <w:rsid w:val="00737A60"/>
    <w:rsid w:val="00737B84"/>
    <w:rsid w:val="00740276"/>
    <w:rsid w:val="00740321"/>
    <w:rsid w:val="007403E0"/>
    <w:rsid w:val="00740518"/>
    <w:rsid w:val="0074054C"/>
    <w:rsid w:val="00740B10"/>
    <w:rsid w:val="00740B87"/>
    <w:rsid w:val="00740BE0"/>
    <w:rsid w:val="00740BFD"/>
    <w:rsid w:val="00740D07"/>
    <w:rsid w:val="00740F69"/>
    <w:rsid w:val="007410F1"/>
    <w:rsid w:val="00741334"/>
    <w:rsid w:val="007413A9"/>
    <w:rsid w:val="007414A0"/>
    <w:rsid w:val="007414AC"/>
    <w:rsid w:val="007414D9"/>
    <w:rsid w:val="00741574"/>
    <w:rsid w:val="00741587"/>
    <w:rsid w:val="00741593"/>
    <w:rsid w:val="007415F2"/>
    <w:rsid w:val="00741604"/>
    <w:rsid w:val="00741663"/>
    <w:rsid w:val="0074171C"/>
    <w:rsid w:val="00741730"/>
    <w:rsid w:val="00741898"/>
    <w:rsid w:val="00741A86"/>
    <w:rsid w:val="00741B92"/>
    <w:rsid w:val="00741CC4"/>
    <w:rsid w:val="00741D62"/>
    <w:rsid w:val="00741E25"/>
    <w:rsid w:val="00741F10"/>
    <w:rsid w:val="00741F14"/>
    <w:rsid w:val="00741FDE"/>
    <w:rsid w:val="0074206E"/>
    <w:rsid w:val="00742338"/>
    <w:rsid w:val="00742385"/>
    <w:rsid w:val="007423A3"/>
    <w:rsid w:val="0074240A"/>
    <w:rsid w:val="0074281E"/>
    <w:rsid w:val="007429DA"/>
    <w:rsid w:val="00742B86"/>
    <w:rsid w:val="00742E28"/>
    <w:rsid w:val="00742E94"/>
    <w:rsid w:val="00743160"/>
    <w:rsid w:val="007432D5"/>
    <w:rsid w:val="0074375D"/>
    <w:rsid w:val="007437C1"/>
    <w:rsid w:val="00743851"/>
    <w:rsid w:val="0074390B"/>
    <w:rsid w:val="007439E4"/>
    <w:rsid w:val="00743A8A"/>
    <w:rsid w:val="00743CE9"/>
    <w:rsid w:val="00743DAA"/>
    <w:rsid w:val="00743DCA"/>
    <w:rsid w:val="00743E47"/>
    <w:rsid w:val="00743F6D"/>
    <w:rsid w:val="00743FB5"/>
    <w:rsid w:val="00744158"/>
    <w:rsid w:val="00744283"/>
    <w:rsid w:val="007445C1"/>
    <w:rsid w:val="007445FA"/>
    <w:rsid w:val="00744611"/>
    <w:rsid w:val="00744703"/>
    <w:rsid w:val="0074478C"/>
    <w:rsid w:val="0074483B"/>
    <w:rsid w:val="00744EE2"/>
    <w:rsid w:val="00744F38"/>
    <w:rsid w:val="00744FA4"/>
    <w:rsid w:val="007450A7"/>
    <w:rsid w:val="007450FA"/>
    <w:rsid w:val="00745142"/>
    <w:rsid w:val="00745369"/>
    <w:rsid w:val="00745493"/>
    <w:rsid w:val="007454BF"/>
    <w:rsid w:val="007455AD"/>
    <w:rsid w:val="0074561D"/>
    <w:rsid w:val="007456B3"/>
    <w:rsid w:val="0074572D"/>
    <w:rsid w:val="007458D1"/>
    <w:rsid w:val="00745A24"/>
    <w:rsid w:val="00745AED"/>
    <w:rsid w:val="00745B62"/>
    <w:rsid w:val="00745B82"/>
    <w:rsid w:val="00745BB0"/>
    <w:rsid w:val="00745CED"/>
    <w:rsid w:val="00745DCD"/>
    <w:rsid w:val="00745DFB"/>
    <w:rsid w:val="00745E4D"/>
    <w:rsid w:val="00745F62"/>
    <w:rsid w:val="00746102"/>
    <w:rsid w:val="00746200"/>
    <w:rsid w:val="00746299"/>
    <w:rsid w:val="00746452"/>
    <w:rsid w:val="007464F6"/>
    <w:rsid w:val="00746553"/>
    <w:rsid w:val="00746613"/>
    <w:rsid w:val="0074671E"/>
    <w:rsid w:val="00746946"/>
    <w:rsid w:val="007469F5"/>
    <w:rsid w:val="00746AE9"/>
    <w:rsid w:val="00746B4A"/>
    <w:rsid w:val="00746C0B"/>
    <w:rsid w:val="00746C13"/>
    <w:rsid w:val="00746C7A"/>
    <w:rsid w:val="00746CD4"/>
    <w:rsid w:val="00746F5C"/>
    <w:rsid w:val="007471BD"/>
    <w:rsid w:val="00747282"/>
    <w:rsid w:val="0074739E"/>
    <w:rsid w:val="007473CA"/>
    <w:rsid w:val="00747400"/>
    <w:rsid w:val="0074745B"/>
    <w:rsid w:val="0074749D"/>
    <w:rsid w:val="00747850"/>
    <w:rsid w:val="00747877"/>
    <w:rsid w:val="007478C5"/>
    <w:rsid w:val="007479BD"/>
    <w:rsid w:val="00747B15"/>
    <w:rsid w:val="00747BFE"/>
    <w:rsid w:val="00747D47"/>
    <w:rsid w:val="00750064"/>
    <w:rsid w:val="00750126"/>
    <w:rsid w:val="00750220"/>
    <w:rsid w:val="00750293"/>
    <w:rsid w:val="00750724"/>
    <w:rsid w:val="00750812"/>
    <w:rsid w:val="0075088C"/>
    <w:rsid w:val="007509E9"/>
    <w:rsid w:val="00750B34"/>
    <w:rsid w:val="00750B6C"/>
    <w:rsid w:val="00750D44"/>
    <w:rsid w:val="00750FB2"/>
    <w:rsid w:val="00751041"/>
    <w:rsid w:val="00751097"/>
    <w:rsid w:val="007511C7"/>
    <w:rsid w:val="00751297"/>
    <w:rsid w:val="00751312"/>
    <w:rsid w:val="0075146D"/>
    <w:rsid w:val="007515DD"/>
    <w:rsid w:val="0075169B"/>
    <w:rsid w:val="00751817"/>
    <w:rsid w:val="007519A8"/>
    <w:rsid w:val="00751AAB"/>
    <w:rsid w:val="00751AB9"/>
    <w:rsid w:val="00751AC4"/>
    <w:rsid w:val="00751B43"/>
    <w:rsid w:val="00751D3D"/>
    <w:rsid w:val="00751E2B"/>
    <w:rsid w:val="00751F05"/>
    <w:rsid w:val="00751F0D"/>
    <w:rsid w:val="00751F3F"/>
    <w:rsid w:val="00751FC0"/>
    <w:rsid w:val="00752275"/>
    <w:rsid w:val="0075236E"/>
    <w:rsid w:val="007525D4"/>
    <w:rsid w:val="00752772"/>
    <w:rsid w:val="0075291A"/>
    <w:rsid w:val="007529DB"/>
    <w:rsid w:val="00752A5D"/>
    <w:rsid w:val="00752CAF"/>
    <w:rsid w:val="00752E01"/>
    <w:rsid w:val="00752E2F"/>
    <w:rsid w:val="00752E6F"/>
    <w:rsid w:val="0075301B"/>
    <w:rsid w:val="00753185"/>
    <w:rsid w:val="007532C7"/>
    <w:rsid w:val="00753379"/>
    <w:rsid w:val="007534BC"/>
    <w:rsid w:val="007535C4"/>
    <w:rsid w:val="007537E5"/>
    <w:rsid w:val="0075393D"/>
    <w:rsid w:val="00753B4C"/>
    <w:rsid w:val="00753E12"/>
    <w:rsid w:val="00753EB4"/>
    <w:rsid w:val="00754125"/>
    <w:rsid w:val="0075436A"/>
    <w:rsid w:val="007545D7"/>
    <w:rsid w:val="007547C1"/>
    <w:rsid w:val="007547D4"/>
    <w:rsid w:val="007549AF"/>
    <w:rsid w:val="00754A41"/>
    <w:rsid w:val="00754A59"/>
    <w:rsid w:val="00754AE1"/>
    <w:rsid w:val="00754B4F"/>
    <w:rsid w:val="00754D64"/>
    <w:rsid w:val="00754E33"/>
    <w:rsid w:val="00754EB6"/>
    <w:rsid w:val="00755070"/>
    <w:rsid w:val="00755143"/>
    <w:rsid w:val="00755147"/>
    <w:rsid w:val="007552D4"/>
    <w:rsid w:val="00755306"/>
    <w:rsid w:val="00755373"/>
    <w:rsid w:val="007555A7"/>
    <w:rsid w:val="00755601"/>
    <w:rsid w:val="00755655"/>
    <w:rsid w:val="007558B6"/>
    <w:rsid w:val="00755971"/>
    <w:rsid w:val="0075598C"/>
    <w:rsid w:val="00755A3B"/>
    <w:rsid w:val="00755A92"/>
    <w:rsid w:val="00755AA1"/>
    <w:rsid w:val="00755DD9"/>
    <w:rsid w:val="00755F66"/>
    <w:rsid w:val="00756006"/>
    <w:rsid w:val="007560F5"/>
    <w:rsid w:val="00756140"/>
    <w:rsid w:val="0075623A"/>
    <w:rsid w:val="007563F3"/>
    <w:rsid w:val="0075640C"/>
    <w:rsid w:val="00756501"/>
    <w:rsid w:val="00756515"/>
    <w:rsid w:val="007566AC"/>
    <w:rsid w:val="007567D2"/>
    <w:rsid w:val="0075692D"/>
    <w:rsid w:val="007569F5"/>
    <w:rsid w:val="00756AE8"/>
    <w:rsid w:val="00756B30"/>
    <w:rsid w:val="00756DEE"/>
    <w:rsid w:val="00756E2F"/>
    <w:rsid w:val="007570EF"/>
    <w:rsid w:val="007570FC"/>
    <w:rsid w:val="00757157"/>
    <w:rsid w:val="0075716C"/>
    <w:rsid w:val="007571EE"/>
    <w:rsid w:val="0075727D"/>
    <w:rsid w:val="00757343"/>
    <w:rsid w:val="0075737F"/>
    <w:rsid w:val="007574C6"/>
    <w:rsid w:val="007575E5"/>
    <w:rsid w:val="00757671"/>
    <w:rsid w:val="007576FF"/>
    <w:rsid w:val="007577B1"/>
    <w:rsid w:val="00757867"/>
    <w:rsid w:val="00757893"/>
    <w:rsid w:val="00757A40"/>
    <w:rsid w:val="00757B53"/>
    <w:rsid w:val="0076015F"/>
    <w:rsid w:val="00760168"/>
    <w:rsid w:val="007605CE"/>
    <w:rsid w:val="00760755"/>
    <w:rsid w:val="00760810"/>
    <w:rsid w:val="00760854"/>
    <w:rsid w:val="00760982"/>
    <w:rsid w:val="007609A4"/>
    <w:rsid w:val="007609D2"/>
    <w:rsid w:val="00760C5A"/>
    <w:rsid w:val="00760CC8"/>
    <w:rsid w:val="00760DCB"/>
    <w:rsid w:val="00761054"/>
    <w:rsid w:val="00761068"/>
    <w:rsid w:val="00761106"/>
    <w:rsid w:val="00761174"/>
    <w:rsid w:val="007611ED"/>
    <w:rsid w:val="007613B8"/>
    <w:rsid w:val="00761437"/>
    <w:rsid w:val="007614F8"/>
    <w:rsid w:val="00761582"/>
    <w:rsid w:val="007616FA"/>
    <w:rsid w:val="00761754"/>
    <w:rsid w:val="007617B0"/>
    <w:rsid w:val="00761DA0"/>
    <w:rsid w:val="00761E0E"/>
    <w:rsid w:val="00762177"/>
    <w:rsid w:val="00762279"/>
    <w:rsid w:val="007622AE"/>
    <w:rsid w:val="00762305"/>
    <w:rsid w:val="00762340"/>
    <w:rsid w:val="0076242B"/>
    <w:rsid w:val="0076259B"/>
    <w:rsid w:val="007625A4"/>
    <w:rsid w:val="007625F8"/>
    <w:rsid w:val="00762851"/>
    <w:rsid w:val="0076289A"/>
    <w:rsid w:val="007628EC"/>
    <w:rsid w:val="00762996"/>
    <w:rsid w:val="00762B20"/>
    <w:rsid w:val="00762B25"/>
    <w:rsid w:val="00762D07"/>
    <w:rsid w:val="00762D0B"/>
    <w:rsid w:val="00762D61"/>
    <w:rsid w:val="007631E7"/>
    <w:rsid w:val="00763478"/>
    <w:rsid w:val="00763538"/>
    <w:rsid w:val="00763697"/>
    <w:rsid w:val="00763729"/>
    <w:rsid w:val="0076398E"/>
    <w:rsid w:val="00763B2E"/>
    <w:rsid w:val="00763C22"/>
    <w:rsid w:val="00763C46"/>
    <w:rsid w:val="00763E3B"/>
    <w:rsid w:val="00763FBA"/>
    <w:rsid w:val="00764197"/>
    <w:rsid w:val="007641A3"/>
    <w:rsid w:val="0076422F"/>
    <w:rsid w:val="00764597"/>
    <w:rsid w:val="00764764"/>
    <w:rsid w:val="00764956"/>
    <w:rsid w:val="00764B34"/>
    <w:rsid w:val="00764E03"/>
    <w:rsid w:val="00764E54"/>
    <w:rsid w:val="00764EE4"/>
    <w:rsid w:val="00764FDD"/>
    <w:rsid w:val="00765090"/>
    <w:rsid w:val="0076512C"/>
    <w:rsid w:val="007652A8"/>
    <w:rsid w:val="0076564A"/>
    <w:rsid w:val="00765743"/>
    <w:rsid w:val="007659C6"/>
    <w:rsid w:val="00765B2E"/>
    <w:rsid w:val="00765D2D"/>
    <w:rsid w:val="00765DEB"/>
    <w:rsid w:val="00766136"/>
    <w:rsid w:val="007661A9"/>
    <w:rsid w:val="007663B5"/>
    <w:rsid w:val="007666BD"/>
    <w:rsid w:val="007666C4"/>
    <w:rsid w:val="00766732"/>
    <w:rsid w:val="00766786"/>
    <w:rsid w:val="00766907"/>
    <w:rsid w:val="00766B8D"/>
    <w:rsid w:val="00766BBA"/>
    <w:rsid w:val="00766BED"/>
    <w:rsid w:val="00766D00"/>
    <w:rsid w:val="00766D68"/>
    <w:rsid w:val="00766E45"/>
    <w:rsid w:val="00766E5F"/>
    <w:rsid w:val="0076709B"/>
    <w:rsid w:val="00767251"/>
    <w:rsid w:val="007672D8"/>
    <w:rsid w:val="0076736C"/>
    <w:rsid w:val="0076778B"/>
    <w:rsid w:val="00767AAD"/>
    <w:rsid w:val="00767ABF"/>
    <w:rsid w:val="00767B19"/>
    <w:rsid w:val="00767B60"/>
    <w:rsid w:val="00767BB8"/>
    <w:rsid w:val="00767BDF"/>
    <w:rsid w:val="00767DAC"/>
    <w:rsid w:val="00767E0C"/>
    <w:rsid w:val="00767E19"/>
    <w:rsid w:val="00767ED0"/>
    <w:rsid w:val="007702B8"/>
    <w:rsid w:val="007703B6"/>
    <w:rsid w:val="00770439"/>
    <w:rsid w:val="00770474"/>
    <w:rsid w:val="007704F4"/>
    <w:rsid w:val="0077064B"/>
    <w:rsid w:val="0077076F"/>
    <w:rsid w:val="00770771"/>
    <w:rsid w:val="00770809"/>
    <w:rsid w:val="00770A38"/>
    <w:rsid w:val="00770A79"/>
    <w:rsid w:val="00770AF0"/>
    <w:rsid w:val="00770AF5"/>
    <w:rsid w:val="00770BCF"/>
    <w:rsid w:val="00770C2C"/>
    <w:rsid w:val="00770E14"/>
    <w:rsid w:val="00770E5E"/>
    <w:rsid w:val="00770EBC"/>
    <w:rsid w:val="00770FE7"/>
    <w:rsid w:val="0077100B"/>
    <w:rsid w:val="00771029"/>
    <w:rsid w:val="0077120A"/>
    <w:rsid w:val="00771307"/>
    <w:rsid w:val="0077138A"/>
    <w:rsid w:val="00771550"/>
    <w:rsid w:val="007715F3"/>
    <w:rsid w:val="00771620"/>
    <w:rsid w:val="00771695"/>
    <w:rsid w:val="0077171F"/>
    <w:rsid w:val="00771815"/>
    <w:rsid w:val="0077182A"/>
    <w:rsid w:val="007719ED"/>
    <w:rsid w:val="00771A4F"/>
    <w:rsid w:val="00771C75"/>
    <w:rsid w:val="00771DAA"/>
    <w:rsid w:val="00771F14"/>
    <w:rsid w:val="00771F95"/>
    <w:rsid w:val="0077206F"/>
    <w:rsid w:val="0077222C"/>
    <w:rsid w:val="00772737"/>
    <w:rsid w:val="00772B18"/>
    <w:rsid w:val="00772DCC"/>
    <w:rsid w:val="00772DD6"/>
    <w:rsid w:val="00772E2E"/>
    <w:rsid w:val="00772F4B"/>
    <w:rsid w:val="00772FEB"/>
    <w:rsid w:val="007731BF"/>
    <w:rsid w:val="007735E5"/>
    <w:rsid w:val="007736BC"/>
    <w:rsid w:val="00773C76"/>
    <w:rsid w:val="0077403F"/>
    <w:rsid w:val="007740EF"/>
    <w:rsid w:val="0077427C"/>
    <w:rsid w:val="007743FB"/>
    <w:rsid w:val="0077465D"/>
    <w:rsid w:val="00774741"/>
    <w:rsid w:val="00774746"/>
    <w:rsid w:val="0077477D"/>
    <w:rsid w:val="0077489C"/>
    <w:rsid w:val="007748E4"/>
    <w:rsid w:val="00774998"/>
    <w:rsid w:val="00774BE2"/>
    <w:rsid w:val="00774CA2"/>
    <w:rsid w:val="00774CBA"/>
    <w:rsid w:val="00774E3F"/>
    <w:rsid w:val="00774F07"/>
    <w:rsid w:val="00775019"/>
    <w:rsid w:val="007751C3"/>
    <w:rsid w:val="007753FA"/>
    <w:rsid w:val="007756CA"/>
    <w:rsid w:val="007756F8"/>
    <w:rsid w:val="00775716"/>
    <w:rsid w:val="00775792"/>
    <w:rsid w:val="0077584F"/>
    <w:rsid w:val="00775C47"/>
    <w:rsid w:val="00775C9C"/>
    <w:rsid w:val="00775DC9"/>
    <w:rsid w:val="00775DCE"/>
    <w:rsid w:val="0077606E"/>
    <w:rsid w:val="00776151"/>
    <w:rsid w:val="007761C5"/>
    <w:rsid w:val="007762FF"/>
    <w:rsid w:val="0077634D"/>
    <w:rsid w:val="00776440"/>
    <w:rsid w:val="007764E4"/>
    <w:rsid w:val="007766D6"/>
    <w:rsid w:val="007766F8"/>
    <w:rsid w:val="0077697D"/>
    <w:rsid w:val="00776A52"/>
    <w:rsid w:val="00776A81"/>
    <w:rsid w:val="00776B65"/>
    <w:rsid w:val="00776B79"/>
    <w:rsid w:val="00776B94"/>
    <w:rsid w:val="00776C0D"/>
    <w:rsid w:val="00776D0B"/>
    <w:rsid w:val="00776DEE"/>
    <w:rsid w:val="00776FD8"/>
    <w:rsid w:val="00777003"/>
    <w:rsid w:val="00777269"/>
    <w:rsid w:val="00777396"/>
    <w:rsid w:val="00777506"/>
    <w:rsid w:val="0077755E"/>
    <w:rsid w:val="007775DB"/>
    <w:rsid w:val="00777635"/>
    <w:rsid w:val="007776DD"/>
    <w:rsid w:val="0077786D"/>
    <w:rsid w:val="00777912"/>
    <w:rsid w:val="007779BE"/>
    <w:rsid w:val="00777AE7"/>
    <w:rsid w:val="00777EA2"/>
    <w:rsid w:val="00777F49"/>
    <w:rsid w:val="00780078"/>
    <w:rsid w:val="007800D5"/>
    <w:rsid w:val="0078039D"/>
    <w:rsid w:val="00780521"/>
    <w:rsid w:val="007807A3"/>
    <w:rsid w:val="00780AE8"/>
    <w:rsid w:val="00780B75"/>
    <w:rsid w:val="00780D19"/>
    <w:rsid w:val="00780D54"/>
    <w:rsid w:val="00780D71"/>
    <w:rsid w:val="00780E09"/>
    <w:rsid w:val="00780E81"/>
    <w:rsid w:val="00780F1E"/>
    <w:rsid w:val="00780FE9"/>
    <w:rsid w:val="0078104D"/>
    <w:rsid w:val="00781331"/>
    <w:rsid w:val="007813B9"/>
    <w:rsid w:val="00781467"/>
    <w:rsid w:val="00781514"/>
    <w:rsid w:val="00781630"/>
    <w:rsid w:val="00781680"/>
    <w:rsid w:val="00781703"/>
    <w:rsid w:val="00781A0B"/>
    <w:rsid w:val="00781CB8"/>
    <w:rsid w:val="00781D92"/>
    <w:rsid w:val="00781F25"/>
    <w:rsid w:val="00781F9D"/>
    <w:rsid w:val="0078202C"/>
    <w:rsid w:val="007820FD"/>
    <w:rsid w:val="00782125"/>
    <w:rsid w:val="007821D4"/>
    <w:rsid w:val="007822AD"/>
    <w:rsid w:val="00782357"/>
    <w:rsid w:val="00782429"/>
    <w:rsid w:val="00782437"/>
    <w:rsid w:val="007824A2"/>
    <w:rsid w:val="007824C1"/>
    <w:rsid w:val="00782515"/>
    <w:rsid w:val="007825DB"/>
    <w:rsid w:val="007825EC"/>
    <w:rsid w:val="0078267D"/>
    <w:rsid w:val="0078291E"/>
    <w:rsid w:val="00782D9C"/>
    <w:rsid w:val="00782E85"/>
    <w:rsid w:val="00782E96"/>
    <w:rsid w:val="007830B1"/>
    <w:rsid w:val="007833EC"/>
    <w:rsid w:val="007838B2"/>
    <w:rsid w:val="00783903"/>
    <w:rsid w:val="00783A84"/>
    <w:rsid w:val="00783BF6"/>
    <w:rsid w:val="00783E91"/>
    <w:rsid w:val="00783E97"/>
    <w:rsid w:val="0078401F"/>
    <w:rsid w:val="00784131"/>
    <w:rsid w:val="007841D2"/>
    <w:rsid w:val="007841E2"/>
    <w:rsid w:val="00784229"/>
    <w:rsid w:val="007843B6"/>
    <w:rsid w:val="00784537"/>
    <w:rsid w:val="007845EF"/>
    <w:rsid w:val="00784779"/>
    <w:rsid w:val="00784972"/>
    <w:rsid w:val="00784B65"/>
    <w:rsid w:val="00784C3F"/>
    <w:rsid w:val="00784F43"/>
    <w:rsid w:val="00784FC5"/>
    <w:rsid w:val="00785151"/>
    <w:rsid w:val="007853B7"/>
    <w:rsid w:val="007853DD"/>
    <w:rsid w:val="00785446"/>
    <w:rsid w:val="00785563"/>
    <w:rsid w:val="00785570"/>
    <w:rsid w:val="00785723"/>
    <w:rsid w:val="007857F7"/>
    <w:rsid w:val="0078593C"/>
    <w:rsid w:val="00785986"/>
    <w:rsid w:val="007859F1"/>
    <w:rsid w:val="00785B68"/>
    <w:rsid w:val="00785BBB"/>
    <w:rsid w:val="00786212"/>
    <w:rsid w:val="00786452"/>
    <w:rsid w:val="0078652A"/>
    <w:rsid w:val="0078666E"/>
    <w:rsid w:val="0078683B"/>
    <w:rsid w:val="0078687B"/>
    <w:rsid w:val="00786955"/>
    <w:rsid w:val="0078697B"/>
    <w:rsid w:val="00786A00"/>
    <w:rsid w:val="00786E14"/>
    <w:rsid w:val="00786F07"/>
    <w:rsid w:val="00786FDE"/>
    <w:rsid w:val="00787008"/>
    <w:rsid w:val="007874CA"/>
    <w:rsid w:val="007874D5"/>
    <w:rsid w:val="0078752F"/>
    <w:rsid w:val="007875DC"/>
    <w:rsid w:val="007875FB"/>
    <w:rsid w:val="0078771A"/>
    <w:rsid w:val="0078779F"/>
    <w:rsid w:val="007878BE"/>
    <w:rsid w:val="00787953"/>
    <w:rsid w:val="00787BDD"/>
    <w:rsid w:val="00787E0A"/>
    <w:rsid w:val="00787FC1"/>
    <w:rsid w:val="00790246"/>
    <w:rsid w:val="0079033A"/>
    <w:rsid w:val="0079039D"/>
    <w:rsid w:val="007905F7"/>
    <w:rsid w:val="00790614"/>
    <w:rsid w:val="007906EE"/>
    <w:rsid w:val="0079090B"/>
    <w:rsid w:val="00790915"/>
    <w:rsid w:val="0079091E"/>
    <w:rsid w:val="00790A5C"/>
    <w:rsid w:val="00790C4D"/>
    <w:rsid w:val="00790F79"/>
    <w:rsid w:val="0079127C"/>
    <w:rsid w:val="00791339"/>
    <w:rsid w:val="0079134F"/>
    <w:rsid w:val="00791685"/>
    <w:rsid w:val="007917A7"/>
    <w:rsid w:val="007917D2"/>
    <w:rsid w:val="00791B24"/>
    <w:rsid w:val="00791B7E"/>
    <w:rsid w:val="00791FA3"/>
    <w:rsid w:val="0079214A"/>
    <w:rsid w:val="00792301"/>
    <w:rsid w:val="007923A6"/>
    <w:rsid w:val="007925FA"/>
    <w:rsid w:val="007926E7"/>
    <w:rsid w:val="007927DB"/>
    <w:rsid w:val="00792A1E"/>
    <w:rsid w:val="00792A46"/>
    <w:rsid w:val="00792A57"/>
    <w:rsid w:val="00792CCF"/>
    <w:rsid w:val="00792D51"/>
    <w:rsid w:val="00792E26"/>
    <w:rsid w:val="00792E7C"/>
    <w:rsid w:val="00792EFB"/>
    <w:rsid w:val="00792F15"/>
    <w:rsid w:val="00792FFF"/>
    <w:rsid w:val="007933C0"/>
    <w:rsid w:val="00793504"/>
    <w:rsid w:val="00793547"/>
    <w:rsid w:val="0079354B"/>
    <w:rsid w:val="0079354C"/>
    <w:rsid w:val="00793620"/>
    <w:rsid w:val="00793624"/>
    <w:rsid w:val="00793738"/>
    <w:rsid w:val="00793787"/>
    <w:rsid w:val="007938B5"/>
    <w:rsid w:val="007939C4"/>
    <w:rsid w:val="00793A63"/>
    <w:rsid w:val="00793AE6"/>
    <w:rsid w:val="00793AFA"/>
    <w:rsid w:val="00793BA5"/>
    <w:rsid w:val="00793BCC"/>
    <w:rsid w:val="00793E37"/>
    <w:rsid w:val="00793FBB"/>
    <w:rsid w:val="00793FC4"/>
    <w:rsid w:val="00794086"/>
    <w:rsid w:val="007940E7"/>
    <w:rsid w:val="007942BF"/>
    <w:rsid w:val="00794421"/>
    <w:rsid w:val="00794725"/>
    <w:rsid w:val="007947BC"/>
    <w:rsid w:val="00794886"/>
    <w:rsid w:val="00794B20"/>
    <w:rsid w:val="00794B40"/>
    <w:rsid w:val="00794DD6"/>
    <w:rsid w:val="00794DEB"/>
    <w:rsid w:val="00794E76"/>
    <w:rsid w:val="00794FAD"/>
    <w:rsid w:val="007950BD"/>
    <w:rsid w:val="007950DC"/>
    <w:rsid w:val="007951FB"/>
    <w:rsid w:val="007953DD"/>
    <w:rsid w:val="007953FF"/>
    <w:rsid w:val="00795448"/>
    <w:rsid w:val="00795680"/>
    <w:rsid w:val="007956DD"/>
    <w:rsid w:val="00795763"/>
    <w:rsid w:val="00795802"/>
    <w:rsid w:val="00795852"/>
    <w:rsid w:val="0079597D"/>
    <w:rsid w:val="0079598A"/>
    <w:rsid w:val="00795D31"/>
    <w:rsid w:val="00795DD5"/>
    <w:rsid w:val="00795E37"/>
    <w:rsid w:val="00795EDC"/>
    <w:rsid w:val="00795FB1"/>
    <w:rsid w:val="00796124"/>
    <w:rsid w:val="007961F7"/>
    <w:rsid w:val="00796345"/>
    <w:rsid w:val="00796461"/>
    <w:rsid w:val="00796591"/>
    <w:rsid w:val="00796731"/>
    <w:rsid w:val="0079674F"/>
    <w:rsid w:val="0079680A"/>
    <w:rsid w:val="00796935"/>
    <w:rsid w:val="007969B3"/>
    <w:rsid w:val="00796C44"/>
    <w:rsid w:val="00796D47"/>
    <w:rsid w:val="00796DAD"/>
    <w:rsid w:val="00796DEF"/>
    <w:rsid w:val="00796F7D"/>
    <w:rsid w:val="007971F9"/>
    <w:rsid w:val="00797224"/>
    <w:rsid w:val="0079722E"/>
    <w:rsid w:val="00797491"/>
    <w:rsid w:val="007975E6"/>
    <w:rsid w:val="00797928"/>
    <w:rsid w:val="007979DC"/>
    <w:rsid w:val="00797AE6"/>
    <w:rsid w:val="00797C81"/>
    <w:rsid w:val="00797CA7"/>
    <w:rsid w:val="00797D45"/>
    <w:rsid w:val="00797F74"/>
    <w:rsid w:val="00797FF8"/>
    <w:rsid w:val="007A002B"/>
    <w:rsid w:val="007A0044"/>
    <w:rsid w:val="007A0162"/>
    <w:rsid w:val="007A01E9"/>
    <w:rsid w:val="007A0239"/>
    <w:rsid w:val="007A043B"/>
    <w:rsid w:val="007A07D5"/>
    <w:rsid w:val="007A07E9"/>
    <w:rsid w:val="007A0832"/>
    <w:rsid w:val="007A083E"/>
    <w:rsid w:val="007A0942"/>
    <w:rsid w:val="007A09AA"/>
    <w:rsid w:val="007A0B3F"/>
    <w:rsid w:val="007A0BC7"/>
    <w:rsid w:val="007A0E9D"/>
    <w:rsid w:val="007A100B"/>
    <w:rsid w:val="007A102D"/>
    <w:rsid w:val="007A1095"/>
    <w:rsid w:val="007A1248"/>
    <w:rsid w:val="007A12CF"/>
    <w:rsid w:val="007A16DB"/>
    <w:rsid w:val="007A1A8C"/>
    <w:rsid w:val="007A1AD3"/>
    <w:rsid w:val="007A1C4B"/>
    <w:rsid w:val="007A1C93"/>
    <w:rsid w:val="007A1D3A"/>
    <w:rsid w:val="007A1E25"/>
    <w:rsid w:val="007A1FC1"/>
    <w:rsid w:val="007A2406"/>
    <w:rsid w:val="007A27CF"/>
    <w:rsid w:val="007A28E6"/>
    <w:rsid w:val="007A2A42"/>
    <w:rsid w:val="007A2AD5"/>
    <w:rsid w:val="007A2AD6"/>
    <w:rsid w:val="007A2CF8"/>
    <w:rsid w:val="007A2D48"/>
    <w:rsid w:val="007A2D75"/>
    <w:rsid w:val="007A2DE7"/>
    <w:rsid w:val="007A3095"/>
    <w:rsid w:val="007A3306"/>
    <w:rsid w:val="007A38D6"/>
    <w:rsid w:val="007A3AC7"/>
    <w:rsid w:val="007A3BAE"/>
    <w:rsid w:val="007A3C26"/>
    <w:rsid w:val="007A3ED4"/>
    <w:rsid w:val="007A3EE9"/>
    <w:rsid w:val="007A3EEE"/>
    <w:rsid w:val="007A3F01"/>
    <w:rsid w:val="007A445B"/>
    <w:rsid w:val="007A4532"/>
    <w:rsid w:val="007A45A5"/>
    <w:rsid w:val="007A4619"/>
    <w:rsid w:val="007A4783"/>
    <w:rsid w:val="007A47F6"/>
    <w:rsid w:val="007A492E"/>
    <w:rsid w:val="007A496B"/>
    <w:rsid w:val="007A4AC5"/>
    <w:rsid w:val="007A4BCC"/>
    <w:rsid w:val="007A4C13"/>
    <w:rsid w:val="007A4CFE"/>
    <w:rsid w:val="007A4D0F"/>
    <w:rsid w:val="007A4D15"/>
    <w:rsid w:val="007A4F9F"/>
    <w:rsid w:val="007A508E"/>
    <w:rsid w:val="007A5113"/>
    <w:rsid w:val="007A5225"/>
    <w:rsid w:val="007A525D"/>
    <w:rsid w:val="007A53C0"/>
    <w:rsid w:val="007A552D"/>
    <w:rsid w:val="007A5561"/>
    <w:rsid w:val="007A557C"/>
    <w:rsid w:val="007A5681"/>
    <w:rsid w:val="007A56AD"/>
    <w:rsid w:val="007A56E1"/>
    <w:rsid w:val="007A577E"/>
    <w:rsid w:val="007A582F"/>
    <w:rsid w:val="007A592F"/>
    <w:rsid w:val="007A5BFC"/>
    <w:rsid w:val="007A5C8C"/>
    <w:rsid w:val="007A5D85"/>
    <w:rsid w:val="007A5D86"/>
    <w:rsid w:val="007A5DE1"/>
    <w:rsid w:val="007A5ECF"/>
    <w:rsid w:val="007A60D8"/>
    <w:rsid w:val="007A6285"/>
    <w:rsid w:val="007A631F"/>
    <w:rsid w:val="007A6466"/>
    <w:rsid w:val="007A666E"/>
    <w:rsid w:val="007A668C"/>
    <w:rsid w:val="007A670B"/>
    <w:rsid w:val="007A67A9"/>
    <w:rsid w:val="007A68C2"/>
    <w:rsid w:val="007A69D1"/>
    <w:rsid w:val="007A6A60"/>
    <w:rsid w:val="007A6C55"/>
    <w:rsid w:val="007A6DFE"/>
    <w:rsid w:val="007A74E0"/>
    <w:rsid w:val="007A75BA"/>
    <w:rsid w:val="007A76CD"/>
    <w:rsid w:val="007A78BA"/>
    <w:rsid w:val="007A792C"/>
    <w:rsid w:val="007A7C70"/>
    <w:rsid w:val="007A7CBA"/>
    <w:rsid w:val="007A7EBC"/>
    <w:rsid w:val="007A7F61"/>
    <w:rsid w:val="007B0405"/>
    <w:rsid w:val="007B04F9"/>
    <w:rsid w:val="007B058E"/>
    <w:rsid w:val="007B070F"/>
    <w:rsid w:val="007B074F"/>
    <w:rsid w:val="007B0B3B"/>
    <w:rsid w:val="007B0BD0"/>
    <w:rsid w:val="007B0C24"/>
    <w:rsid w:val="007B0D2E"/>
    <w:rsid w:val="007B0D34"/>
    <w:rsid w:val="007B111F"/>
    <w:rsid w:val="007B1157"/>
    <w:rsid w:val="007B11B1"/>
    <w:rsid w:val="007B12F2"/>
    <w:rsid w:val="007B136C"/>
    <w:rsid w:val="007B158A"/>
    <w:rsid w:val="007B15B5"/>
    <w:rsid w:val="007B1817"/>
    <w:rsid w:val="007B1BF2"/>
    <w:rsid w:val="007B1F6E"/>
    <w:rsid w:val="007B2145"/>
    <w:rsid w:val="007B21CF"/>
    <w:rsid w:val="007B2245"/>
    <w:rsid w:val="007B23A4"/>
    <w:rsid w:val="007B2496"/>
    <w:rsid w:val="007B2504"/>
    <w:rsid w:val="007B2562"/>
    <w:rsid w:val="007B26F6"/>
    <w:rsid w:val="007B27A6"/>
    <w:rsid w:val="007B282A"/>
    <w:rsid w:val="007B283A"/>
    <w:rsid w:val="007B2A9E"/>
    <w:rsid w:val="007B2BCD"/>
    <w:rsid w:val="007B2C02"/>
    <w:rsid w:val="007B2D44"/>
    <w:rsid w:val="007B2D80"/>
    <w:rsid w:val="007B2E1B"/>
    <w:rsid w:val="007B2F21"/>
    <w:rsid w:val="007B2F77"/>
    <w:rsid w:val="007B3059"/>
    <w:rsid w:val="007B3114"/>
    <w:rsid w:val="007B3174"/>
    <w:rsid w:val="007B31FB"/>
    <w:rsid w:val="007B32DF"/>
    <w:rsid w:val="007B3779"/>
    <w:rsid w:val="007B37D5"/>
    <w:rsid w:val="007B38C7"/>
    <w:rsid w:val="007B390D"/>
    <w:rsid w:val="007B3975"/>
    <w:rsid w:val="007B3BDE"/>
    <w:rsid w:val="007B3CD5"/>
    <w:rsid w:val="007B3D50"/>
    <w:rsid w:val="007B3E36"/>
    <w:rsid w:val="007B3FB7"/>
    <w:rsid w:val="007B3FBB"/>
    <w:rsid w:val="007B4097"/>
    <w:rsid w:val="007B40F3"/>
    <w:rsid w:val="007B418A"/>
    <w:rsid w:val="007B41D2"/>
    <w:rsid w:val="007B426F"/>
    <w:rsid w:val="007B42E4"/>
    <w:rsid w:val="007B42EC"/>
    <w:rsid w:val="007B42F5"/>
    <w:rsid w:val="007B43AA"/>
    <w:rsid w:val="007B45D4"/>
    <w:rsid w:val="007B4726"/>
    <w:rsid w:val="007B476C"/>
    <w:rsid w:val="007B4988"/>
    <w:rsid w:val="007B4BAD"/>
    <w:rsid w:val="007B4ECA"/>
    <w:rsid w:val="007B508B"/>
    <w:rsid w:val="007B50CC"/>
    <w:rsid w:val="007B515A"/>
    <w:rsid w:val="007B51A4"/>
    <w:rsid w:val="007B5429"/>
    <w:rsid w:val="007B54A1"/>
    <w:rsid w:val="007B562F"/>
    <w:rsid w:val="007B5884"/>
    <w:rsid w:val="007B5AC6"/>
    <w:rsid w:val="007B5C49"/>
    <w:rsid w:val="007B5D45"/>
    <w:rsid w:val="007B5F68"/>
    <w:rsid w:val="007B6115"/>
    <w:rsid w:val="007B625A"/>
    <w:rsid w:val="007B6371"/>
    <w:rsid w:val="007B642E"/>
    <w:rsid w:val="007B657E"/>
    <w:rsid w:val="007B669F"/>
    <w:rsid w:val="007B66FC"/>
    <w:rsid w:val="007B69A2"/>
    <w:rsid w:val="007B6A74"/>
    <w:rsid w:val="007B6A7A"/>
    <w:rsid w:val="007B6B3B"/>
    <w:rsid w:val="007B6C94"/>
    <w:rsid w:val="007B6F1C"/>
    <w:rsid w:val="007B732F"/>
    <w:rsid w:val="007B7342"/>
    <w:rsid w:val="007B7438"/>
    <w:rsid w:val="007B7510"/>
    <w:rsid w:val="007B7822"/>
    <w:rsid w:val="007B7860"/>
    <w:rsid w:val="007B7CD4"/>
    <w:rsid w:val="007B7E91"/>
    <w:rsid w:val="007B7F12"/>
    <w:rsid w:val="007B7F37"/>
    <w:rsid w:val="007C0088"/>
    <w:rsid w:val="007C01A1"/>
    <w:rsid w:val="007C02AE"/>
    <w:rsid w:val="007C0481"/>
    <w:rsid w:val="007C05B0"/>
    <w:rsid w:val="007C0677"/>
    <w:rsid w:val="007C079D"/>
    <w:rsid w:val="007C07D5"/>
    <w:rsid w:val="007C086B"/>
    <w:rsid w:val="007C0AF2"/>
    <w:rsid w:val="007C0B73"/>
    <w:rsid w:val="007C0C46"/>
    <w:rsid w:val="007C0CCA"/>
    <w:rsid w:val="007C0D2B"/>
    <w:rsid w:val="007C0DCE"/>
    <w:rsid w:val="007C0E02"/>
    <w:rsid w:val="007C1016"/>
    <w:rsid w:val="007C11FF"/>
    <w:rsid w:val="007C14F2"/>
    <w:rsid w:val="007C150B"/>
    <w:rsid w:val="007C1824"/>
    <w:rsid w:val="007C19B9"/>
    <w:rsid w:val="007C1D8C"/>
    <w:rsid w:val="007C217F"/>
    <w:rsid w:val="007C2214"/>
    <w:rsid w:val="007C2226"/>
    <w:rsid w:val="007C249F"/>
    <w:rsid w:val="007C25E6"/>
    <w:rsid w:val="007C281D"/>
    <w:rsid w:val="007C29CF"/>
    <w:rsid w:val="007C2A1B"/>
    <w:rsid w:val="007C2B50"/>
    <w:rsid w:val="007C2D9E"/>
    <w:rsid w:val="007C2DCB"/>
    <w:rsid w:val="007C301F"/>
    <w:rsid w:val="007C304B"/>
    <w:rsid w:val="007C31C1"/>
    <w:rsid w:val="007C3412"/>
    <w:rsid w:val="007C34FD"/>
    <w:rsid w:val="007C36E8"/>
    <w:rsid w:val="007C37DE"/>
    <w:rsid w:val="007C3816"/>
    <w:rsid w:val="007C39F6"/>
    <w:rsid w:val="007C3A35"/>
    <w:rsid w:val="007C3C7F"/>
    <w:rsid w:val="007C3C98"/>
    <w:rsid w:val="007C3EDB"/>
    <w:rsid w:val="007C4286"/>
    <w:rsid w:val="007C4406"/>
    <w:rsid w:val="007C4422"/>
    <w:rsid w:val="007C4482"/>
    <w:rsid w:val="007C44C1"/>
    <w:rsid w:val="007C4521"/>
    <w:rsid w:val="007C462A"/>
    <w:rsid w:val="007C4724"/>
    <w:rsid w:val="007C492C"/>
    <w:rsid w:val="007C4CC0"/>
    <w:rsid w:val="007C4E1F"/>
    <w:rsid w:val="007C4F74"/>
    <w:rsid w:val="007C4F88"/>
    <w:rsid w:val="007C5079"/>
    <w:rsid w:val="007C50A0"/>
    <w:rsid w:val="007C511B"/>
    <w:rsid w:val="007C51A7"/>
    <w:rsid w:val="007C529C"/>
    <w:rsid w:val="007C5317"/>
    <w:rsid w:val="007C540B"/>
    <w:rsid w:val="007C550D"/>
    <w:rsid w:val="007C5565"/>
    <w:rsid w:val="007C5634"/>
    <w:rsid w:val="007C56AD"/>
    <w:rsid w:val="007C570C"/>
    <w:rsid w:val="007C5842"/>
    <w:rsid w:val="007C594E"/>
    <w:rsid w:val="007C59F8"/>
    <w:rsid w:val="007C5BE6"/>
    <w:rsid w:val="007C5D0C"/>
    <w:rsid w:val="007C5E6E"/>
    <w:rsid w:val="007C5E8B"/>
    <w:rsid w:val="007C6091"/>
    <w:rsid w:val="007C61DD"/>
    <w:rsid w:val="007C61FD"/>
    <w:rsid w:val="007C629C"/>
    <w:rsid w:val="007C62C5"/>
    <w:rsid w:val="007C63D3"/>
    <w:rsid w:val="007C6475"/>
    <w:rsid w:val="007C647B"/>
    <w:rsid w:val="007C6530"/>
    <w:rsid w:val="007C65D5"/>
    <w:rsid w:val="007C662C"/>
    <w:rsid w:val="007C6DE8"/>
    <w:rsid w:val="007C7167"/>
    <w:rsid w:val="007C71CA"/>
    <w:rsid w:val="007C725F"/>
    <w:rsid w:val="007C7273"/>
    <w:rsid w:val="007C74C9"/>
    <w:rsid w:val="007C74E4"/>
    <w:rsid w:val="007C7526"/>
    <w:rsid w:val="007C7661"/>
    <w:rsid w:val="007C766F"/>
    <w:rsid w:val="007C767D"/>
    <w:rsid w:val="007C7771"/>
    <w:rsid w:val="007C77AD"/>
    <w:rsid w:val="007C78BC"/>
    <w:rsid w:val="007C7EB5"/>
    <w:rsid w:val="007C7F0F"/>
    <w:rsid w:val="007C7F56"/>
    <w:rsid w:val="007D013B"/>
    <w:rsid w:val="007D05F7"/>
    <w:rsid w:val="007D0681"/>
    <w:rsid w:val="007D06AF"/>
    <w:rsid w:val="007D0966"/>
    <w:rsid w:val="007D09E2"/>
    <w:rsid w:val="007D0C13"/>
    <w:rsid w:val="007D0CCD"/>
    <w:rsid w:val="007D0FCF"/>
    <w:rsid w:val="007D0FE6"/>
    <w:rsid w:val="007D1012"/>
    <w:rsid w:val="007D1080"/>
    <w:rsid w:val="007D109F"/>
    <w:rsid w:val="007D11D5"/>
    <w:rsid w:val="007D1205"/>
    <w:rsid w:val="007D1351"/>
    <w:rsid w:val="007D137F"/>
    <w:rsid w:val="007D153C"/>
    <w:rsid w:val="007D167C"/>
    <w:rsid w:val="007D195D"/>
    <w:rsid w:val="007D1A19"/>
    <w:rsid w:val="007D1C5E"/>
    <w:rsid w:val="007D1CD5"/>
    <w:rsid w:val="007D1CFE"/>
    <w:rsid w:val="007D1D9E"/>
    <w:rsid w:val="007D1F5C"/>
    <w:rsid w:val="007D20D7"/>
    <w:rsid w:val="007D2141"/>
    <w:rsid w:val="007D21B8"/>
    <w:rsid w:val="007D2249"/>
    <w:rsid w:val="007D22F7"/>
    <w:rsid w:val="007D2349"/>
    <w:rsid w:val="007D2391"/>
    <w:rsid w:val="007D24CD"/>
    <w:rsid w:val="007D25C5"/>
    <w:rsid w:val="007D2616"/>
    <w:rsid w:val="007D267D"/>
    <w:rsid w:val="007D27E5"/>
    <w:rsid w:val="007D2C6B"/>
    <w:rsid w:val="007D2E09"/>
    <w:rsid w:val="007D304D"/>
    <w:rsid w:val="007D3186"/>
    <w:rsid w:val="007D318A"/>
    <w:rsid w:val="007D33D2"/>
    <w:rsid w:val="007D33FF"/>
    <w:rsid w:val="007D359B"/>
    <w:rsid w:val="007D364D"/>
    <w:rsid w:val="007D3664"/>
    <w:rsid w:val="007D36DA"/>
    <w:rsid w:val="007D3741"/>
    <w:rsid w:val="007D39F7"/>
    <w:rsid w:val="007D3A1D"/>
    <w:rsid w:val="007D3AFD"/>
    <w:rsid w:val="007D3C97"/>
    <w:rsid w:val="007D3CCA"/>
    <w:rsid w:val="007D3F21"/>
    <w:rsid w:val="007D3F29"/>
    <w:rsid w:val="007D421D"/>
    <w:rsid w:val="007D424D"/>
    <w:rsid w:val="007D4306"/>
    <w:rsid w:val="007D4312"/>
    <w:rsid w:val="007D44FD"/>
    <w:rsid w:val="007D450C"/>
    <w:rsid w:val="007D486A"/>
    <w:rsid w:val="007D4CC8"/>
    <w:rsid w:val="007D4F8C"/>
    <w:rsid w:val="007D509C"/>
    <w:rsid w:val="007D5120"/>
    <w:rsid w:val="007D51D5"/>
    <w:rsid w:val="007D52FD"/>
    <w:rsid w:val="007D541A"/>
    <w:rsid w:val="007D5479"/>
    <w:rsid w:val="007D54D4"/>
    <w:rsid w:val="007D555B"/>
    <w:rsid w:val="007D58B2"/>
    <w:rsid w:val="007D5987"/>
    <w:rsid w:val="007D59BC"/>
    <w:rsid w:val="007D5A3B"/>
    <w:rsid w:val="007D5BD5"/>
    <w:rsid w:val="007D5C34"/>
    <w:rsid w:val="007D5CEC"/>
    <w:rsid w:val="007D5D41"/>
    <w:rsid w:val="007D5DA1"/>
    <w:rsid w:val="007D5F3D"/>
    <w:rsid w:val="007D60B4"/>
    <w:rsid w:val="007D619A"/>
    <w:rsid w:val="007D62F4"/>
    <w:rsid w:val="007D63C7"/>
    <w:rsid w:val="007D64CC"/>
    <w:rsid w:val="007D6793"/>
    <w:rsid w:val="007D68F4"/>
    <w:rsid w:val="007D6A17"/>
    <w:rsid w:val="007D6AC8"/>
    <w:rsid w:val="007D6BC7"/>
    <w:rsid w:val="007D6CE2"/>
    <w:rsid w:val="007D6DDB"/>
    <w:rsid w:val="007D6E03"/>
    <w:rsid w:val="007D6F55"/>
    <w:rsid w:val="007D6FAC"/>
    <w:rsid w:val="007D70D8"/>
    <w:rsid w:val="007D768B"/>
    <w:rsid w:val="007D7A0A"/>
    <w:rsid w:val="007D7B84"/>
    <w:rsid w:val="007D7CBB"/>
    <w:rsid w:val="007D7CBC"/>
    <w:rsid w:val="007D7D7E"/>
    <w:rsid w:val="007D7D80"/>
    <w:rsid w:val="007D7EF2"/>
    <w:rsid w:val="007D7F2B"/>
    <w:rsid w:val="007E0B3D"/>
    <w:rsid w:val="007E0BBF"/>
    <w:rsid w:val="007E0BC3"/>
    <w:rsid w:val="007E0C58"/>
    <w:rsid w:val="007E0CC4"/>
    <w:rsid w:val="007E0D44"/>
    <w:rsid w:val="007E0E02"/>
    <w:rsid w:val="007E0FE8"/>
    <w:rsid w:val="007E105B"/>
    <w:rsid w:val="007E112D"/>
    <w:rsid w:val="007E136D"/>
    <w:rsid w:val="007E138C"/>
    <w:rsid w:val="007E145C"/>
    <w:rsid w:val="007E1485"/>
    <w:rsid w:val="007E1602"/>
    <w:rsid w:val="007E16A1"/>
    <w:rsid w:val="007E16FD"/>
    <w:rsid w:val="007E1732"/>
    <w:rsid w:val="007E175C"/>
    <w:rsid w:val="007E18BE"/>
    <w:rsid w:val="007E1929"/>
    <w:rsid w:val="007E197D"/>
    <w:rsid w:val="007E19DA"/>
    <w:rsid w:val="007E1D8E"/>
    <w:rsid w:val="007E1F6A"/>
    <w:rsid w:val="007E1F86"/>
    <w:rsid w:val="007E21FB"/>
    <w:rsid w:val="007E2440"/>
    <w:rsid w:val="007E2564"/>
    <w:rsid w:val="007E27BF"/>
    <w:rsid w:val="007E2811"/>
    <w:rsid w:val="007E286D"/>
    <w:rsid w:val="007E28D2"/>
    <w:rsid w:val="007E2EED"/>
    <w:rsid w:val="007E2F46"/>
    <w:rsid w:val="007E32BB"/>
    <w:rsid w:val="007E32F3"/>
    <w:rsid w:val="007E3376"/>
    <w:rsid w:val="007E3416"/>
    <w:rsid w:val="007E34F7"/>
    <w:rsid w:val="007E3B47"/>
    <w:rsid w:val="007E3B65"/>
    <w:rsid w:val="007E3BE8"/>
    <w:rsid w:val="007E3CD3"/>
    <w:rsid w:val="007E3CD6"/>
    <w:rsid w:val="007E3DF7"/>
    <w:rsid w:val="007E40D6"/>
    <w:rsid w:val="007E41E3"/>
    <w:rsid w:val="007E41F8"/>
    <w:rsid w:val="007E4330"/>
    <w:rsid w:val="007E4531"/>
    <w:rsid w:val="007E45EC"/>
    <w:rsid w:val="007E4603"/>
    <w:rsid w:val="007E460F"/>
    <w:rsid w:val="007E465E"/>
    <w:rsid w:val="007E470A"/>
    <w:rsid w:val="007E47BE"/>
    <w:rsid w:val="007E4A1D"/>
    <w:rsid w:val="007E4A91"/>
    <w:rsid w:val="007E4B3A"/>
    <w:rsid w:val="007E4CA7"/>
    <w:rsid w:val="007E4DA6"/>
    <w:rsid w:val="007E51FD"/>
    <w:rsid w:val="007E527C"/>
    <w:rsid w:val="007E537E"/>
    <w:rsid w:val="007E53F6"/>
    <w:rsid w:val="007E5490"/>
    <w:rsid w:val="007E5491"/>
    <w:rsid w:val="007E562D"/>
    <w:rsid w:val="007E568C"/>
    <w:rsid w:val="007E5939"/>
    <w:rsid w:val="007E5993"/>
    <w:rsid w:val="007E5A09"/>
    <w:rsid w:val="007E5CBE"/>
    <w:rsid w:val="007E5FBC"/>
    <w:rsid w:val="007E5FCC"/>
    <w:rsid w:val="007E62F2"/>
    <w:rsid w:val="007E641B"/>
    <w:rsid w:val="007E654F"/>
    <w:rsid w:val="007E6700"/>
    <w:rsid w:val="007E67FE"/>
    <w:rsid w:val="007E6867"/>
    <w:rsid w:val="007E6B74"/>
    <w:rsid w:val="007E6B83"/>
    <w:rsid w:val="007E6C56"/>
    <w:rsid w:val="007E6D08"/>
    <w:rsid w:val="007E6D60"/>
    <w:rsid w:val="007E6F50"/>
    <w:rsid w:val="007E6FCB"/>
    <w:rsid w:val="007E6FFA"/>
    <w:rsid w:val="007E708C"/>
    <w:rsid w:val="007E70A3"/>
    <w:rsid w:val="007E70F0"/>
    <w:rsid w:val="007E736A"/>
    <w:rsid w:val="007E740F"/>
    <w:rsid w:val="007E742D"/>
    <w:rsid w:val="007E7552"/>
    <w:rsid w:val="007E77F6"/>
    <w:rsid w:val="007E7A1E"/>
    <w:rsid w:val="007E7AEE"/>
    <w:rsid w:val="007E7CE8"/>
    <w:rsid w:val="007E7D5A"/>
    <w:rsid w:val="007F0013"/>
    <w:rsid w:val="007F00C3"/>
    <w:rsid w:val="007F01C4"/>
    <w:rsid w:val="007F0264"/>
    <w:rsid w:val="007F02A2"/>
    <w:rsid w:val="007F0429"/>
    <w:rsid w:val="007F0622"/>
    <w:rsid w:val="007F067D"/>
    <w:rsid w:val="007F071F"/>
    <w:rsid w:val="007F07A9"/>
    <w:rsid w:val="007F086C"/>
    <w:rsid w:val="007F0896"/>
    <w:rsid w:val="007F09B9"/>
    <w:rsid w:val="007F0AA9"/>
    <w:rsid w:val="007F0CF9"/>
    <w:rsid w:val="007F0F73"/>
    <w:rsid w:val="007F0F9E"/>
    <w:rsid w:val="007F0FDF"/>
    <w:rsid w:val="007F1136"/>
    <w:rsid w:val="007F122A"/>
    <w:rsid w:val="007F14E7"/>
    <w:rsid w:val="007F14F5"/>
    <w:rsid w:val="007F17FB"/>
    <w:rsid w:val="007F183F"/>
    <w:rsid w:val="007F18BB"/>
    <w:rsid w:val="007F1AF1"/>
    <w:rsid w:val="007F1B2F"/>
    <w:rsid w:val="007F20BB"/>
    <w:rsid w:val="007F20CE"/>
    <w:rsid w:val="007F212F"/>
    <w:rsid w:val="007F23B9"/>
    <w:rsid w:val="007F243B"/>
    <w:rsid w:val="007F2477"/>
    <w:rsid w:val="007F2551"/>
    <w:rsid w:val="007F29CF"/>
    <w:rsid w:val="007F29D4"/>
    <w:rsid w:val="007F2F4A"/>
    <w:rsid w:val="007F3231"/>
    <w:rsid w:val="007F325A"/>
    <w:rsid w:val="007F37CA"/>
    <w:rsid w:val="007F3D84"/>
    <w:rsid w:val="007F3DAE"/>
    <w:rsid w:val="007F3E34"/>
    <w:rsid w:val="007F3EEE"/>
    <w:rsid w:val="007F3F54"/>
    <w:rsid w:val="007F4068"/>
    <w:rsid w:val="007F40D9"/>
    <w:rsid w:val="007F41C2"/>
    <w:rsid w:val="007F41EC"/>
    <w:rsid w:val="007F43FF"/>
    <w:rsid w:val="007F456A"/>
    <w:rsid w:val="007F4598"/>
    <w:rsid w:val="007F461C"/>
    <w:rsid w:val="007F4832"/>
    <w:rsid w:val="007F4900"/>
    <w:rsid w:val="007F4A8D"/>
    <w:rsid w:val="007F4AE4"/>
    <w:rsid w:val="007F4C9F"/>
    <w:rsid w:val="007F4D5E"/>
    <w:rsid w:val="007F4E2B"/>
    <w:rsid w:val="007F4E50"/>
    <w:rsid w:val="007F504A"/>
    <w:rsid w:val="007F51E1"/>
    <w:rsid w:val="007F5576"/>
    <w:rsid w:val="007F5765"/>
    <w:rsid w:val="007F5CC9"/>
    <w:rsid w:val="007F5D36"/>
    <w:rsid w:val="007F5F56"/>
    <w:rsid w:val="007F5F6B"/>
    <w:rsid w:val="007F601F"/>
    <w:rsid w:val="007F61A6"/>
    <w:rsid w:val="007F6205"/>
    <w:rsid w:val="007F628C"/>
    <w:rsid w:val="007F66C8"/>
    <w:rsid w:val="007F67F4"/>
    <w:rsid w:val="007F6B12"/>
    <w:rsid w:val="007F6B4C"/>
    <w:rsid w:val="007F6C04"/>
    <w:rsid w:val="007F6C23"/>
    <w:rsid w:val="007F6DC1"/>
    <w:rsid w:val="007F6E2E"/>
    <w:rsid w:val="007F705E"/>
    <w:rsid w:val="007F70E0"/>
    <w:rsid w:val="007F7125"/>
    <w:rsid w:val="007F7161"/>
    <w:rsid w:val="007F71B7"/>
    <w:rsid w:val="007F72B1"/>
    <w:rsid w:val="007F72E1"/>
    <w:rsid w:val="007F73F0"/>
    <w:rsid w:val="007F76BF"/>
    <w:rsid w:val="007F76EA"/>
    <w:rsid w:val="007F77CC"/>
    <w:rsid w:val="007F7893"/>
    <w:rsid w:val="007F7A16"/>
    <w:rsid w:val="007F7A47"/>
    <w:rsid w:val="007F7AB7"/>
    <w:rsid w:val="007F7B91"/>
    <w:rsid w:val="007F7BD8"/>
    <w:rsid w:val="007F7D54"/>
    <w:rsid w:val="00800160"/>
    <w:rsid w:val="008003EF"/>
    <w:rsid w:val="008004CC"/>
    <w:rsid w:val="00800559"/>
    <w:rsid w:val="00800945"/>
    <w:rsid w:val="0080094F"/>
    <w:rsid w:val="00800BA6"/>
    <w:rsid w:val="00800BF4"/>
    <w:rsid w:val="00800D11"/>
    <w:rsid w:val="00800EA3"/>
    <w:rsid w:val="0080100F"/>
    <w:rsid w:val="008011A1"/>
    <w:rsid w:val="008012CF"/>
    <w:rsid w:val="00801315"/>
    <w:rsid w:val="00801500"/>
    <w:rsid w:val="0080187A"/>
    <w:rsid w:val="00801900"/>
    <w:rsid w:val="00801982"/>
    <w:rsid w:val="00801A29"/>
    <w:rsid w:val="00801D3A"/>
    <w:rsid w:val="00801D3B"/>
    <w:rsid w:val="00801F61"/>
    <w:rsid w:val="00801FBD"/>
    <w:rsid w:val="00801FC4"/>
    <w:rsid w:val="00801FF8"/>
    <w:rsid w:val="0080206B"/>
    <w:rsid w:val="008020A0"/>
    <w:rsid w:val="0080244B"/>
    <w:rsid w:val="00802687"/>
    <w:rsid w:val="008026C2"/>
    <w:rsid w:val="00802766"/>
    <w:rsid w:val="00802782"/>
    <w:rsid w:val="00802856"/>
    <w:rsid w:val="00802A64"/>
    <w:rsid w:val="00802AF7"/>
    <w:rsid w:val="00802C21"/>
    <w:rsid w:val="00802C7E"/>
    <w:rsid w:val="00802F9A"/>
    <w:rsid w:val="0080311D"/>
    <w:rsid w:val="008031F5"/>
    <w:rsid w:val="00803509"/>
    <w:rsid w:val="008035BE"/>
    <w:rsid w:val="008036F5"/>
    <w:rsid w:val="008038BA"/>
    <w:rsid w:val="00803AF5"/>
    <w:rsid w:val="00803BAD"/>
    <w:rsid w:val="00803C07"/>
    <w:rsid w:val="00803EE8"/>
    <w:rsid w:val="00803F59"/>
    <w:rsid w:val="00803FFD"/>
    <w:rsid w:val="00804169"/>
    <w:rsid w:val="0080430C"/>
    <w:rsid w:val="0080432F"/>
    <w:rsid w:val="0080439F"/>
    <w:rsid w:val="008045EE"/>
    <w:rsid w:val="00804831"/>
    <w:rsid w:val="008048BF"/>
    <w:rsid w:val="00804911"/>
    <w:rsid w:val="00804A3C"/>
    <w:rsid w:val="00804E4D"/>
    <w:rsid w:val="00804F12"/>
    <w:rsid w:val="00804F4F"/>
    <w:rsid w:val="00804FB8"/>
    <w:rsid w:val="00805070"/>
    <w:rsid w:val="0080520D"/>
    <w:rsid w:val="0080522E"/>
    <w:rsid w:val="008052A1"/>
    <w:rsid w:val="0080538C"/>
    <w:rsid w:val="008053D7"/>
    <w:rsid w:val="008054EC"/>
    <w:rsid w:val="00805584"/>
    <w:rsid w:val="008056A4"/>
    <w:rsid w:val="00805AD9"/>
    <w:rsid w:val="00805B50"/>
    <w:rsid w:val="00805B6F"/>
    <w:rsid w:val="00805B88"/>
    <w:rsid w:val="00805D3F"/>
    <w:rsid w:val="00805EEE"/>
    <w:rsid w:val="00805FD3"/>
    <w:rsid w:val="00806003"/>
    <w:rsid w:val="00806043"/>
    <w:rsid w:val="0080612E"/>
    <w:rsid w:val="008064C1"/>
    <w:rsid w:val="00806760"/>
    <w:rsid w:val="0080687A"/>
    <w:rsid w:val="00806AAA"/>
    <w:rsid w:val="00806AFE"/>
    <w:rsid w:val="00806B40"/>
    <w:rsid w:val="00806B57"/>
    <w:rsid w:val="00806C4A"/>
    <w:rsid w:val="00806CAF"/>
    <w:rsid w:val="00806CE4"/>
    <w:rsid w:val="00806D8A"/>
    <w:rsid w:val="00806E76"/>
    <w:rsid w:val="00806F38"/>
    <w:rsid w:val="00807103"/>
    <w:rsid w:val="0080737D"/>
    <w:rsid w:val="008074C1"/>
    <w:rsid w:val="00807766"/>
    <w:rsid w:val="00807816"/>
    <w:rsid w:val="00807820"/>
    <w:rsid w:val="008079AB"/>
    <w:rsid w:val="008079F9"/>
    <w:rsid w:val="00807C81"/>
    <w:rsid w:val="00807F4C"/>
    <w:rsid w:val="008101C3"/>
    <w:rsid w:val="00810214"/>
    <w:rsid w:val="0081021D"/>
    <w:rsid w:val="008102A4"/>
    <w:rsid w:val="008102BE"/>
    <w:rsid w:val="008102FC"/>
    <w:rsid w:val="008108D7"/>
    <w:rsid w:val="00810A60"/>
    <w:rsid w:val="00810A81"/>
    <w:rsid w:val="00810AFC"/>
    <w:rsid w:val="00810D00"/>
    <w:rsid w:val="00810E2C"/>
    <w:rsid w:val="00810F2E"/>
    <w:rsid w:val="00810F4F"/>
    <w:rsid w:val="00810F59"/>
    <w:rsid w:val="00810FAE"/>
    <w:rsid w:val="008111A0"/>
    <w:rsid w:val="00811404"/>
    <w:rsid w:val="00811406"/>
    <w:rsid w:val="00811CE9"/>
    <w:rsid w:val="00811E2D"/>
    <w:rsid w:val="00811E4E"/>
    <w:rsid w:val="00811F0A"/>
    <w:rsid w:val="00811F83"/>
    <w:rsid w:val="00811FFD"/>
    <w:rsid w:val="00812117"/>
    <w:rsid w:val="0081211C"/>
    <w:rsid w:val="00812134"/>
    <w:rsid w:val="008122A1"/>
    <w:rsid w:val="0081239A"/>
    <w:rsid w:val="00812456"/>
    <w:rsid w:val="00812550"/>
    <w:rsid w:val="008125B9"/>
    <w:rsid w:val="00812890"/>
    <w:rsid w:val="00812975"/>
    <w:rsid w:val="00812E02"/>
    <w:rsid w:val="00812F50"/>
    <w:rsid w:val="0081308E"/>
    <w:rsid w:val="008130F3"/>
    <w:rsid w:val="00813268"/>
    <w:rsid w:val="00813454"/>
    <w:rsid w:val="00813488"/>
    <w:rsid w:val="008136A1"/>
    <w:rsid w:val="0081372A"/>
    <w:rsid w:val="0081383A"/>
    <w:rsid w:val="00813960"/>
    <w:rsid w:val="00813B38"/>
    <w:rsid w:val="00813BAA"/>
    <w:rsid w:val="00814139"/>
    <w:rsid w:val="00814174"/>
    <w:rsid w:val="00814191"/>
    <w:rsid w:val="008142F1"/>
    <w:rsid w:val="008143E7"/>
    <w:rsid w:val="008145CD"/>
    <w:rsid w:val="008148F8"/>
    <w:rsid w:val="008149E1"/>
    <w:rsid w:val="00814AE1"/>
    <w:rsid w:val="00814DBC"/>
    <w:rsid w:val="00814EA6"/>
    <w:rsid w:val="00814F5D"/>
    <w:rsid w:val="008151AA"/>
    <w:rsid w:val="008151ED"/>
    <w:rsid w:val="00815300"/>
    <w:rsid w:val="008154DA"/>
    <w:rsid w:val="00815808"/>
    <w:rsid w:val="00815A43"/>
    <w:rsid w:val="00815B77"/>
    <w:rsid w:val="00815DA2"/>
    <w:rsid w:val="00815ECE"/>
    <w:rsid w:val="0081613C"/>
    <w:rsid w:val="0081622E"/>
    <w:rsid w:val="008162DA"/>
    <w:rsid w:val="00816316"/>
    <w:rsid w:val="008164D2"/>
    <w:rsid w:val="00816517"/>
    <w:rsid w:val="008165D7"/>
    <w:rsid w:val="0081664D"/>
    <w:rsid w:val="008166F1"/>
    <w:rsid w:val="0081682D"/>
    <w:rsid w:val="00816A0A"/>
    <w:rsid w:val="00816B16"/>
    <w:rsid w:val="00816BDC"/>
    <w:rsid w:val="00816D7B"/>
    <w:rsid w:val="00816DBD"/>
    <w:rsid w:val="00816EAB"/>
    <w:rsid w:val="00816EF4"/>
    <w:rsid w:val="008170EA"/>
    <w:rsid w:val="008171A2"/>
    <w:rsid w:val="008171A9"/>
    <w:rsid w:val="0081721F"/>
    <w:rsid w:val="00817294"/>
    <w:rsid w:val="0081743B"/>
    <w:rsid w:val="008174CB"/>
    <w:rsid w:val="0081755F"/>
    <w:rsid w:val="00817651"/>
    <w:rsid w:val="00817913"/>
    <w:rsid w:val="008179F0"/>
    <w:rsid w:val="00817B84"/>
    <w:rsid w:val="00817CB9"/>
    <w:rsid w:val="00817F73"/>
    <w:rsid w:val="00817FDA"/>
    <w:rsid w:val="008200B4"/>
    <w:rsid w:val="00820120"/>
    <w:rsid w:val="00820188"/>
    <w:rsid w:val="008201AB"/>
    <w:rsid w:val="008201BA"/>
    <w:rsid w:val="008203BF"/>
    <w:rsid w:val="0082040A"/>
    <w:rsid w:val="00820A29"/>
    <w:rsid w:val="00820A6B"/>
    <w:rsid w:val="00820A84"/>
    <w:rsid w:val="00820C48"/>
    <w:rsid w:val="00820CA1"/>
    <w:rsid w:val="00820D28"/>
    <w:rsid w:val="00820DE0"/>
    <w:rsid w:val="00820F35"/>
    <w:rsid w:val="00820FEE"/>
    <w:rsid w:val="00821014"/>
    <w:rsid w:val="00821046"/>
    <w:rsid w:val="0082122F"/>
    <w:rsid w:val="008212F0"/>
    <w:rsid w:val="00821501"/>
    <w:rsid w:val="00821645"/>
    <w:rsid w:val="00821751"/>
    <w:rsid w:val="0082176B"/>
    <w:rsid w:val="0082189C"/>
    <w:rsid w:val="008218D1"/>
    <w:rsid w:val="00821A18"/>
    <w:rsid w:val="00821B20"/>
    <w:rsid w:val="00821B4B"/>
    <w:rsid w:val="00821BDA"/>
    <w:rsid w:val="00821C2F"/>
    <w:rsid w:val="00821C77"/>
    <w:rsid w:val="00821D81"/>
    <w:rsid w:val="00821E8D"/>
    <w:rsid w:val="00822003"/>
    <w:rsid w:val="0082204C"/>
    <w:rsid w:val="008221E9"/>
    <w:rsid w:val="0082222E"/>
    <w:rsid w:val="00822266"/>
    <w:rsid w:val="00822278"/>
    <w:rsid w:val="00822280"/>
    <w:rsid w:val="0082233D"/>
    <w:rsid w:val="008224A6"/>
    <w:rsid w:val="008224B3"/>
    <w:rsid w:val="0082250A"/>
    <w:rsid w:val="00822A5A"/>
    <w:rsid w:val="00822E98"/>
    <w:rsid w:val="00822F1C"/>
    <w:rsid w:val="00822FBE"/>
    <w:rsid w:val="00822FE1"/>
    <w:rsid w:val="00822FF9"/>
    <w:rsid w:val="00823007"/>
    <w:rsid w:val="0082301F"/>
    <w:rsid w:val="00823178"/>
    <w:rsid w:val="008231B7"/>
    <w:rsid w:val="008232BD"/>
    <w:rsid w:val="0082331B"/>
    <w:rsid w:val="00823443"/>
    <w:rsid w:val="008235D4"/>
    <w:rsid w:val="00823688"/>
    <w:rsid w:val="00823759"/>
    <w:rsid w:val="0082391D"/>
    <w:rsid w:val="00823AD1"/>
    <w:rsid w:val="00823BD1"/>
    <w:rsid w:val="00823C98"/>
    <w:rsid w:val="00823DE6"/>
    <w:rsid w:val="00823F1B"/>
    <w:rsid w:val="00823FAA"/>
    <w:rsid w:val="008243EC"/>
    <w:rsid w:val="00824401"/>
    <w:rsid w:val="008246C0"/>
    <w:rsid w:val="00824815"/>
    <w:rsid w:val="0082496E"/>
    <w:rsid w:val="00824AC0"/>
    <w:rsid w:val="00824E2E"/>
    <w:rsid w:val="008250B7"/>
    <w:rsid w:val="0082540B"/>
    <w:rsid w:val="00825491"/>
    <w:rsid w:val="00825509"/>
    <w:rsid w:val="00825672"/>
    <w:rsid w:val="0082586F"/>
    <w:rsid w:val="0082593B"/>
    <w:rsid w:val="00825B5B"/>
    <w:rsid w:val="00825D35"/>
    <w:rsid w:val="00825E15"/>
    <w:rsid w:val="00825F55"/>
    <w:rsid w:val="00825F7F"/>
    <w:rsid w:val="00825F94"/>
    <w:rsid w:val="00826094"/>
    <w:rsid w:val="008260B4"/>
    <w:rsid w:val="0082621C"/>
    <w:rsid w:val="00826263"/>
    <w:rsid w:val="008262A7"/>
    <w:rsid w:val="00826497"/>
    <w:rsid w:val="00826637"/>
    <w:rsid w:val="0082668E"/>
    <w:rsid w:val="008266C9"/>
    <w:rsid w:val="008266FC"/>
    <w:rsid w:val="00826A4B"/>
    <w:rsid w:val="00826C3B"/>
    <w:rsid w:val="00826D82"/>
    <w:rsid w:val="00826E18"/>
    <w:rsid w:val="008270AC"/>
    <w:rsid w:val="008272C1"/>
    <w:rsid w:val="00827589"/>
    <w:rsid w:val="008276D6"/>
    <w:rsid w:val="00827713"/>
    <w:rsid w:val="00827851"/>
    <w:rsid w:val="00827ADC"/>
    <w:rsid w:val="00827EDD"/>
    <w:rsid w:val="00827EF7"/>
    <w:rsid w:val="00827FC7"/>
    <w:rsid w:val="00830097"/>
    <w:rsid w:val="008300BB"/>
    <w:rsid w:val="00830518"/>
    <w:rsid w:val="00830554"/>
    <w:rsid w:val="008305AD"/>
    <w:rsid w:val="00830625"/>
    <w:rsid w:val="008307DB"/>
    <w:rsid w:val="008308FD"/>
    <w:rsid w:val="00830BDD"/>
    <w:rsid w:val="00830C07"/>
    <w:rsid w:val="00830DF6"/>
    <w:rsid w:val="00830E27"/>
    <w:rsid w:val="00830F28"/>
    <w:rsid w:val="0083104F"/>
    <w:rsid w:val="0083112B"/>
    <w:rsid w:val="00831148"/>
    <w:rsid w:val="00831258"/>
    <w:rsid w:val="0083137F"/>
    <w:rsid w:val="0083139D"/>
    <w:rsid w:val="008313A2"/>
    <w:rsid w:val="0083162A"/>
    <w:rsid w:val="008317DC"/>
    <w:rsid w:val="00831826"/>
    <w:rsid w:val="00831C82"/>
    <w:rsid w:val="00831CA1"/>
    <w:rsid w:val="00831D05"/>
    <w:rsid w:val="00831DA1"/>
    <w:rsid w:val="00831E3C"/>
    <w:rsid w:val="0083218B"/>
    <w:rsid w:val="008322C2"/>
    <w:rsid w:val="0083250F"/>
    <w:rsid w:val="00832BFF"/>
    <w:rsid w:val="00832CCF"/>
    <w:rsid w:val="00832DC1"/>
    <w:rsid w:val="00832EC3"/>
    <w:rsid w:val="00832F4E"/>
    <w:rsid w:val="008331BE"/>
    <w:rsid w:val="0083323F"/>
    <w:rsid w:val="0083325A"/>
    <w:rsid w:val="0083343F"/>
    <w:rsid w:val="008335BE"/>
    <w:rsid w:val="0083368B"/>
    <w:rsid w:val="00833774"/>
    <w:rsid w:val="00833951"/>
    <w:rsid w:val="008339CB"/>
    <w:rsid w:val="008339F7"/>
    <w:rsid w:val="00833AD6"/>
    <w:rsid w:val="00833CED"/>
    <w:rsid w:val="00833D77"/>
    <w:rsid w:val="00833ED6"/>
    <w:rsid w:val="00833FD1"/>
    <w:rsid w:val="0083407A"/>
    <w:rsid w:val="008340B1"/>
    <w:rsid w:val="0083414A"/>
    <w:rsid w:val="00834249"/>
    <w:rsid w:val="00834418"/>
    <w:rsid w:val="0083444D"/>
    <w:rsid w:val="008346DD"/>
    <w:rsid w:val="0083470F"/>
    <w:rsid w:val="00834906"/>
    <w:rsid w:val="00834A64"/>
    <w:rsid w:val="00834C67"/>
    <w:rsid w:val="00834D65"/>
    <w:rsid w:val="00834F00"/>
    <w:rsid w:val="00835038"/>
    <w:rsid w:val="00835149"/>
    <w:rsid w:val="008351AF"/>
    <w:rsid w:val="008353C3"/>
    <w:rsid w:val="00835487"/>
    <w:rsid w:val="0083557D"/>
    <w:rsid w:val="00835598"/>
    <w:rsid w:val="0083561B"/>
    <w:rsid w:val="00835630"/>
    <w:rsid w:val="00835756"/>
    <w:rsid w:val="00835768"/>
    <w:rsid w:val="00835773"/>
    <w:rsid w:val="008357A5"/>
    <w:rsid w:val="00835800"/>
    <w:rsid w:val="008359B2"/>
    <w:rsid w:val="00835A25"/>
    <w:rsid w:val="00835AEF"/>
    <w:rsid w:val="00835B55"/>
    <w:rsid w:val="00835B8D"/>
    <w:rsid w:val="00835CBD"/>
    <w:rsid w:val="00835D27"/>
    <w:rsid w:val="00835D49"/>
    <w:rsid w:val="00835FCC"/>
    <w:rsid w:val="00836453"/>
    <w:rsid w:val="00836516"/>
    <w:rsid w:val="00836527"/>
    <w:rsid w:val="008366AF"/>
    <w:rsid w:val="00836797"/>
    <w:rsid w:val="008367B1"/>
    <w:rsid w:val="00836D58"/>
    <w:rsid w:val="00836F42"/>
    <w:rsid w:val="00836FBF"/>
    <w:rsid w:val="00837332"/>
    <w:rsid w:val="0083743B"/>
    <w:rsid w:val="008374DD"/>
    <w:rsid w:val="0083753C"/>
    <w:rsid w:val="008375B9"/>
    <w:rsid w:val="008375E3"/>
    <w:rsid w:val="008375F3"/>
    <w:rsid w:val="008376C1"/>
    <w:rsid w:val="008377C4"/>
    <w:rsid w:val="00837917"/>
    <w:rsid w:val="00837BAA"/>
    <w:rsid w:val="00837C83"/>
    <w:rsid w:val="00837D00"/>
    <w:rsid w:val="00837D45"/>
    <w:rsid w:val="00837EC7"/>
    <w:rsid w:val="00837F23"/>
    <w:rsid w:val="008401EE"/>
    <w:rsid w:val="00840274"/>
    <w:rsid w:val="008402B8"/>
    <w:rsid w:val="008404DC"/>
    <w:rsid w:val="00840553"/>
    <w:rsid w:val="0084055B"/>
    <w:rsid w:val="0084059A"/>
    <w:rsid w:val="008405B1"/>
    <w:rsid w:val="00840734"/>
    <w:rsid w:val="00840739"/>
    <w:rsid w:val="0084082F"/>
    <w:rsid w:val="00840868"/>
    <w:rsid w:val="00840883"/>
    <w:rsid w:val="008408B2"/>
    <w:rsid w:val="0084095F"/>
    <w:rsid w:val="00840A59"/>
    <w:rsid w:val="00840A93"/>
    <w:rsid w:val="00840ACD"/>
    <w:rsid w:val="00840F1D"/>
    <w:rsid w:val="00841005"/>
    <w:rsid w:val="0084103A"/>
    <w:rsid w:val="008410DF"/>
    <w:rsid w:val="00841149"/>
    <w:rsid w:val="008411C6"/>
    <w:rsid w:val="00841242"/>
    <w:rsid w:val="0084138F"/>
    <w:rsid w:val="008413CC"/>
    <w:rsid w:val="0084155B"/>
    <w:rsid w:val="00841651"/>
    <w:rsid w:val="00841717"/>
    <w:rsid w:val="0084181B"/>
    <w:rsid w:val="008418BC"/>
    <w:rsid w:val="0084194E"/>
    <w:rsid w:val="00841B35"/>
    <w:rsid w:val="00841C78"/>
    <w:rsid w:val="00841CF8"/>
    <w:rsid w:val="00841DB3"/>
    <w:rsid w:val="00841E66"/>
    <w:rsid w:val="00841EA1"/>
    <w:rsid w:val="00841EFE"/>
    <w:rsid w:val="008421D5"/>
    <w:rsid w:val="00842269"/>
    <w:rsid w:val="0084275D"/>
    <w:rsid w:val="00842778"/>
    <w:rsid w:val="0084284F"/>
    <w:rsid w:val="00842895"/>
    <w:rsid w:val="00842976"/>
    <w:rsid w:val="00842EF9"/>
    <w:rsid w:val="00843103"/>
    <w:rsid w:val="00843131"/>
    <w:rsid w:val="008432E9"/>
    <w:rsid w:val="00843367"/>
    <w:rsid w:val="00843417"/>
    <w:rsid w:val="0084344E"/>
    <w:rsid w:val="008434BC"/>
    <w:rsid w:val="008436C4"/>
    <w:rsid w:val="00843724"/>
    <w:rsid w:val="0084374D"/>
    <w:rsid w:val="0084380C"/>
    <w:rsid w:val="0084394A"/>
    <w:rsid w:val="00843A9B"/>
    <w:rsid w:val="00843AF0"/>
    <w:rsid w:val="00843B31"/>
    <w:rsid w:val="00843DE7"/>
    <w:rsid w:val="00843E21"/>
    <w:rsid w:val="00843EAD"/>
    <w:rsid w:val="0084421F"/>
    <w:rsid w:val="00844257"/>
    <w:rsid w:val="00844460"/>
    <w:rsid w:val="008444EC"/>
    <w:rsid w:val="0084465B"/>
    <w:rsid w:val="00844660"/>
    <w:rsid w:val="0084494B"/>
    <w:rsid w:val="008449EC"/>
    <w:rsid w:val="00844A6E"/>
    <w:rsid w:val="00844C5B"/>
    <w:rsid w:val="00844CAF"/>
    <w:rsid w:val="00844CCE"/>
    <w:rsid w:val="00844D8E"/>
    <w:rsid w:val="00844DB4"/>
    <w:rsid w:val="00844E71"/>
    <w:rsid w:val="00844F13"/>
    <w:rsid w:val="00845036"/>
    <w:rsid w:val="008451A3"/>
    <w:rsid w:val="0084524B"/>
    <w:rsid w:val="008452D6"/>
    <w:rsid w:val="0084536F"/>
    <w:rsid w:val="008453FC"/>
    <w:rsid w:val="00845462"/>
    <w:rsid w:val="008455F9"/>
    <w:rsid w:val="008456FE"/>
    <w:rsid w:val="008457CE"/>
    <w:rsid w:val="0084585C"/>
    <w:rsid w:val="0084598E"/>
    <w:rsid w:val="00845B72"/>
    <w:rsid w:val="00845C89"/>
    <w:rsid w:val="00845E82"/>
    <w:rsid w:val="00845FA4"/>
    <w:rsid w:val="00845FFA"/>
    <w:rsid w:val="008460E2"/>
    <w:rsid w:val="008461D1"/>
    <w:rsid w:val="008461EE"/>
    <w:rsid w:val="0084620F"/>
    <w:rsid w:val="0084638A"/>
    <w:rsid w:val="0084640A"/>
    <w:rsid w:val="0084645C"/>
    <w:rsid w:val="00846551"/>
    <w:rsid w:val="00846601"/>
    <w:rsid w:val="00846633"/>
    <w:rsid w:val="0084684A"/>
    <w:rsid w:val="00846C47"/>
    <w:rsid w:val="00846F84"/>
    <w:rsid w:val="00846FF9"/>
    <w:rsid w:val="0084706E"/>
    <w:rsid w:val="00847093"/>
    <w:rsid w:val="008470B4"/>
    <w:rsid w:val="008470E0"/>
    <w:rsid w:val="00847306"/>
    <w:rsid w:val="00847413"/>
    <w:rsid w:val="00847435"/>
    <w:rsid w:val="008474BB"/>
    <w:rsid w:val="008474EF"/>
    <w:rsid w:val="008475F4"/>
    <w:rsid w:val="00847721"/>
    <w:rsid w:val="00847804"/>
    <w:rsid w:val="0084781F"/>
    <w:rsid w:val="0084792B"/>
    <w:rsid w:val="00847A25"/>
    <w:rsid w:val="00847B0F"/>
    <w:rsid w:val="00847C6A"/>
    <w:rsid w:val="00847D8D"/>
    <w:rsid w:val="0085016D"/>
    <w:rsid w:val="0085020F"/>
    <w:rsid w:val="008505F1"/>
    <w:rsid w:val="008505FD"/>
    <w:rsid w:val="00850647"/>
    <w:rsid w:val="00850679"/>
    <w:rsid w:val="00850764"/>
    <w:rsid w:val="0085078C"/>
    <w:rsid w:val="008507B6"/>
    <w:rsid w:val="00850884"/>
    <w:rsid w:val="008508EB"/>
    <w:rsid w:val="00850AE8"/>
    <w:rsid w:val="00850BC7"/>
    <w:rsid w:val="00850DE7"/>
    <w:rsid w:val="00850FB0"/>
    <w:rsid w:val="0085127E"/>
    <w:rsid w:val="008512C7"/>
    <w:rsid w:val="0085146C"/>
    <w:rsid w:val="008514B4"/>
    <w:rsid w:val="00851565"/>
    <w:rsid w:val="008516D5"/>
    <w:rsid w:val="00851738"/>
    <w:rsid w:val="0085175A"/>
    <w:rsid w:val="008519F8"/>
    <w:rsid w:val="00851AA4"/>
    <w:rsid w:val="00851BB5"/>
    <w:rsid w:val="00851D7A"/>
    <w:rsid w:val="00851DF2"/>
    <w:rsid w:val="00851E23"/>
    <w:rsid w:val="00851FA3"/>
    <w:rsid w:val="008520F8"/>
    <w:rsid w:val="00852113"/>
    <w:rsid w:val="00852285"/>
    <w:rsid w:val="0085230B"/>
    <w:rsid w:val="0085240F"/>
    <w:rsid w:val="008525D1"/>
    <w:rsid w:val="0085271A"/>
    <w:rsid w:val="00852748"/>
    <w:rsid w:val="00852846"/>
    <w:rsid w:val="00852878"/>
    <w:rsid w:val="00852991"/>
    <w:rsid w:val="00852A0F"/>
    <w:rsid w:val="00852B56"/>
    <w:rsid w:val="00852EF3"/>
    <w:rsid w:val="00852F6C"/>
    <w:rsid w:val="00853157"/>
    <w:rsid w:val="00853326"/>
    <w:rsid w:val="008534D5"/>
    <w:rsid w:val="00853534"/>
    <w:rsid w:val="008535C7"/>
    <w:rsid w:val="008536C2"/>
    <w:rsid w:val="008537AD"/>
    <w:rsid w:val="00853814"/>
    <w:rsid w:val="00853A2A"/>
    <w:rsid w:val="00853A64"/>
    <w:rsid w:val="00853AC8"/>
    <w:rsid w:val="00853B06"/>
    <w:rsid w:val="00853B8D"/>
    <w:rsid w:val="00853C11"/>
    <w:rsid w:val="00853CB9"/>
    <w:rsid w:val="0085415B"/>
    <w:rsid w:val="00854197"/>
    <w:rsid w:val="00854296"/>
    <w:rsid w:val="00854579"/>
    <w:rsid w:val="00854587"/>
    <w:rsid w:val="0085478F"/>
    <w:rsid w:val="0085480E"/>
    <w:rsid w:val="008549FD"/>
    <w:rsid w:val="00854A56"/>
    <w:rsid w:val="00854C38"/>
    <w:rsid w:val="00854C84"/>
    <w:rsid w:val="00854CCA"/>
    <w:rsid w:val="00854CD4"/>
    <w:rsid w:val="00854D77"/>
    <w:rsid w:val="00854E2B"/>
    <w:rsid w:val="00855067"/>
    <w:rsid w:val="0085523F"/>
    <w:rsid w:val="00855288"/>
    <w:rsid w:val="008553AF"/>
    <w:rsid w:val="00855517"/>
    <w:rsid w:val="00855651"/>
    <w:rsid w:val="008556EB"/>
    <w:rsid w:val="00855754"/>
    <w:rsid w:val="0085578A"/>
    <w:rsid w:val="00855877"/>
    <w:rsid w:val="00855950"/>
    <w:rsid w:val="0085598C"/>
    <w:rsid w:val="00855A95"/>
    <w:rsid w:val="00855C2F"/>
    <w:rsid w:val="00855C4A"/>
    <w:rsid w:val="00855D25"/>
    <w:rsid w:val="00855D4A"/>
    <w:rsid w:val="00855E44"/>
    <w:rsid w:val="00855E6E"/>
    <w:rsid w:val="00856055"/>
    <w:rsid w:val="0085609E"/>
    <w:rsid w:val="008560A5"/>
    <w:rsid w:val="00856106"/>
    <w:rsid w:val="00856202"/>
    <w:rsid w:val="00856246"/>
    <w:rsid w:val="00856452"/>
    <w:rsid w:val="00856584"/>
    <w:rsid w:val="00856590"/>
    <w:rsid w:val="00856655"/>
    <w:rsid w:val="008567A2"/>
    <w:rsid w:val="008567CA"/>
    <w:rsid w:val="0085681C"/>
    <w:rsid w:val="008568AE"/>
    <w:rsid w:val="00856D38"/>
    <w:rsid w:val="00856E6B"/>
    <w:rsid w:val="008571AB"/>
    <w:rsid w:val="00857538"/>
    <w:rsid w:val="008576F2"/>
    <w:rsid w:val="0085779E"/>
    <w:rsid w:val="00857A79"/>
    <w:rsid w:val="00857AD2"/>
    <w:rsid w:val="00857BAE"/>
    <w:rsid w:val="00857BB0"/>
    <w:rsid w:val="00857D60"/>
    <w:rsid w:val="00857D95"/>
    <w:rsid w:val="00857F35"/>
    <w:rsid w:val="00857FCA"/>
    <w:rsid w:val="008601A2"/>
    <w:rsid w:val="008601EA"/>
    <w:rsid w:val="00860382"/>
    <w:rsid w:val="008607C3"/>
    <w:rsid w:val="00860B1C"/>
    <w:rsid w:val="00860CD7"/>
    <w:rsid w:val="00860CFF"/>
    <w:rsid w:val="00860D37"/>
    <w:rsid w:val="00860DC0"/>
    <w:rsid w:val="00860E87"/>
    <w:rsid w:val="00860F3B"/>
    <w:rsid w:val="00860FAA"/>
    <w:rsid w:val="008610B0"/>
    <w:rsid w:val="0086117A"/>
    <w:rsid w:val="00861267"/>
    <w:rsid w:val="00861328"/>
    <w:rsid w:val="00861351"/>
    <w:rsid w:val="008614E0"/>
    <w:rsid w:val="00861581"/>
    <w:rsid w:val="008615A7"/>
    <w:rsid w:val="0086165B"/>
    <w:rsid w:val="0086186E"/>
    <w:rsid w:val="00861987"/>
    <w:rsid w:val="00861AA9"/>
    <w:rsid w:val="00861B03"/>
    <w:rsid w:val="00861B0C"/>
    <w:rsid w:val="00861D4B"/>
    <w:rsid w:val="00861E60"/>
    <w:rsid w:val="00862091"/>
    <w:rsid w:val="008620E9"/>
    <w:rsid w:val="008622CD"/>
    <w:rsid w:val="00862345"/>
    <w:rsid w:val="008623B7"/>
    <w:rsid w:val="0086246C"/>
    <w:rsid w:val="008624B8"/>
    <w:rsid w:val="008624DB"/>
    <w:rsid w:val="00862603"/>
    <w:rsid w:val="0086275F"/>
    <w:rsid w:val="00862766"/>
    <w:rsid w:val="00862839"/>
    <w:rsid w:val="00862940"/>
    <w:rsid w:val="00862A0E"/>
    <w:rsid w:val="00862B03"/>
    <w:rsid w:val="00862FE3"/>
    <w:rsid w:val="008630F0"/>
    <w:rsid w:val="008630FE"/>
    <w:rsid w:val="00863303"/>
    <w:rsid w:val="008634DA"/>
    <w:rsid w:val="008635E6"/>
    <w:rsid w:val="008636A9"/>
    <w:rsid w:val="00863D7A"/>
    <w:rsid w:val="00863E36"/>
    <w:rsid w:val="00863F14"/>
    <w:rsid w:val="0086408B"/>
    <w:rsid w:val="00864324"/>
    <w:rsid w:val="00864413"/>
    <w:rsid w:val="0086449B"/>
    <w:rsid w:val="0086461E"/>
    <w:rsid w:val="008646B4"/>
    <w:rsid w:val="0086475A"/>
    <w:rsid w:val="0086477E"/>
    <w:rsid w:val="008647B7"/>
    <w:rsid w:val="0086481B"/>
    <w:rsid w:val="008648A9"/>
    <w:rsid w:val="00864924"/>
    <w:rsid w:val="0086493C"/>
    <w:rsid w:val="00864A0C"/>
    <w:rsid w:val="00864A4E"/>
    <w:rsid w:val="00864AFE"/>
    <w:rsid w:val="008650E7"/>
    <w:rsid w:val="00865187"/>
    <w:rsid w:val="008652F0"/>
    <w:rsid w:val="00865438"/>
    <w:rsid w:val="00865477"/>
    <w:rsid w:val="0086559E"/>
    <w:rsid w:val="008655AE"/>
    <w:rsid w:val="00865751"/>
    <w:rsid w:val="008657D7"/>
    <w:rsid w:val="0086587E"/>
    <w:rsid w:val="00865A55"/>
    <w:rsid w:val="00865B1E"/>
    <w:rsid w:val="00865C9E"/>
    <w:rsid w:val="00865D6B"/>
    <w:rsid w:val="00865FC6"/>
    <w:rsid w:val="00866012"/>
    <w:rsid w:val="008660E2"/>
    <w:rsid w:val="00866103"/>
    <w:rsid w:val="008661ED"/>
    <w:rsid w:val="0086635F"/>
    <w:rsid w:val="0086644D"/>
    <w:rsid w:val="00866816"/>
    <w:rsid w:val="00866830"/>
    <w:rsid w:val="008669D8"/>
    <w:rsid w:val="00866A2D"/>
    <w:rsid w:val="00866B44"/>
    <w:rsid w:val="00866B63"/>
    <w:rsid w:val="00866B90"/>
    <w:rsid w:val="00866BEF"/>
    <w:rsid w:val="00866CE1"/>
    <w:rsid w:val="00866D20"/>
    <w:rsid w:val="00867415"/>
    <w:rsid w:val="00867468"/>
    <w:rsid w:val="0086753C"/>
    <w:rsid w:val="0086768D"/>
    <w:rsid w:val="0086769D"/>
    <w:rsid w:val="00867819"/>
    <w:rsid w:val="00867F34"/>
    <w:rsid w:val="0087021C"/>
    <w:rsid w:val="0087021F"/>
    <w:rsid w:val="00870253"/>
    <w:rsid w:val="0087027D"/>
    <w:rsid w:val="008702DC"/>
    <w:rsid w:val="00870445"/>
    <w:rsid w:val="008706F0"/>
    <w:rsid w:val="00870809"/>
    <w:rsid w:val="0087081D"/>
    <w:rsid w:val="0087095B"/>
    <w:rsid w:val="00870C9D"/>
    <w:rsid w:val="0087117D"/>
    <w:rsid w:val="00871435"/>
    <w:rsid w:val="00871501"/>
    <w:rsid w:val="008715BF"/>
    <w:rsid w:val="0087161A"/>
    <w:rsid w:val="0087178D"/>
    <w:rsid w:val="00871817"/>
    <w:rsid w:val="00871A87"/>
    <w:rsid w:val="00871BDF"/>
    <w:rsid w:val="00871D5B"/>
    <w:rsid w:val="00871D82"/>
    <w:rsid w:val="0087226F"/>
    <w:rsid w:val="008722A6"/>
    <w:rsid w:val="008722C8"/>
    <w:rsid w:val="008724B4"/>
    <w:rsid w:val="008725DD"/>
    <w:rsid w:val="008726FC"/>
    <w:rsid w:val="0087292C"/>
    <w:rsid w:val="00872A2F"/>
    <w:rsid w:val="00872AEE"/>
    <w:rsid w:val="00872D71"/>
    <w:rsid w:val="00873186"/>
    <w:rsid w:val="008731A4"/>
    <w:rsid w:val="008731D4"/>
    <w:rsid w:val="0087340C"/>
    <w:rsid w:val="00873562"/>
    <w:rsid w:val="00873598"/>
    <w:rsid w:val="008736C2"/>
    <w:rsid w:val="00873812"/>
    <w:rsid w:val="00873875"/>
    <w:rsid w:val="008738A9"/>
    <w:rsid w:val="00873B2D"/>
    <w:rsid w:val="00873C4C"/>
    <w:rsid w:val="00873D72"/>
    <w:rsid w:val="00873E05"/>
    <w:rsid w:val="00873EE4"/>
    <w:rsid w:val="00873F6F"/>
    <w:rsid w:val="00873F87"/>
    <w:rsid w:val="00874288"/>
    <w:rsid w:val="0087429E"/>
    <w:rsid w:val="008742FA"/>
    <w:rsid w:val="00874660"/>
    <w:rsid w:val="008746A2"/>
    <w:rsid w:val="008746B6"/>
    <w:rsid w:val="0087476E"/>
    <w:rsid w:val="00874792"/>
    <w:rsid w:val="008748A1"/>
    <w:rsid w:val="00874908"/>
    <w:rsid w:val="00874B1C"/>
    <w:rsid w:val="00874B8C"/>
    <w:rsid w:val="00874C37"/>
    <w:rsid w:val="00874E15"/>
    <w:rsid w:val="00874EAB"/>
    <w:rsid w:val="00874F7F"/>
    <w:rsid w:val="008750DD"/>
    <w:rsid w:val="00875219"/>
    <w:rsid w:val="00875321"/>
    <w:rsid w:val="00875557"/>
    <w:rsid w:val="0087575E"/>
    <w:rsid w:val="00875A21"/>
    <w:rsid w:val="00875C99"/>
    <w:rsid w:val="00875EFC"/>
    <w:rsid w:val="00875F78"/>
    <w:rsid w:val="00875FC3"/>
    <w:rsid w:val="0087620E"/>
    <w:rsid w:val="008762D5"/>
    <w:rsid w:val="0087632A"/>
    <w:rsid w:val="00876593"/>
    <w:rsid w:val="008766E5"/>
    <w:rsid w:val="00876803"/>
    <w:rsid w:val="00876BC2"/>
    <w:rsid w:val="00876C6F"/>
    <w:rsid w:val="00876C71"/>
    <w:rsid w:val="00876DCA"/>
    <w:rsid w:val="00876E74"/>
    <w:rsid w:val="00876E82"/>
    <w:rsid w:val="00876EC6"/>
    <w:rsid w:val="00876FE1"/>
    <w:rsid w:val="008770C6"/>
    <w:rsid w:val="008770CC"/>
    <w:rsid w:val="0087740A"/>
    <w:rsid w:val="00877550"/>
    <w:rsid w:val="00877796"/>
    <w:rsid w:val="008778E5"/>
    <w:rsid w:val="00877A4C"/>
    <w:rsid w:val="00877B05"/>
    <w:rsid w:val="00877F9C"/>
    <w:rsid w:val="00880156"/>
    <w:rsid w:val="00880163"/>
    <w:rsid w:val="00880309"/>
    <w:rsid w:val="0088048A"/>
    <w:rsid w:val="008804AF"/>
    <w:rsid w:val="008805D9"/>
    <w:rsid w:val="008806CD"/>
    <w:rsid w:val="008806D8"/>
    <w:rsid w:val="00880718"/>
    <w:rsid w:val="00880730"/>
    <w:rsid w:val="008807A1"/>
    <w:rsid w:val="0088089E"/>
    <w:rsid w:val="00880CC5"/>
    <w:rsid w:val="00881083"/>
    <w:rsid w:val="008810D9"/>
    <w:rsid w:val="008810E0"/>
    <w:rsid w:val="008810F6"/>
    <w:rsid w:val="00881414"/>
    <w:rsid w:val="00881432"/>
    <w:rsid w:val="00881495"/>
    <w:rsid w:val="00881610"/>
    <w:rsid w:val="0088167F"/>
    <w:rsid w:val="008817E0"/>
    <w:rsid w:val="00881921"/>
    <w:rsid w:val="00881982"/>
    <w:rsid w:val="00881A4B"/>
    <w:rsid w:val="00881A83"/>
    <w:rsid w:val="00881CA6"/>
    <w:rsid w:val="00881DA7"/>
    <w:rsid w:val="00881EAE"/>
    <w:rsid w:val="00881FB9"/>
    <w:rsid w:val="0088217A"/>
    <w:rsid w:val="008821BE"/>
    <w:rsid w:val="00882242"/>
    <w:rsid w:val="008823CB"/>
    <w:rsid w:val="008823FB"/>
    <w:rsid w:val="0088248E"/>
    <w:rsid w:val="00882557"/>
    <w:rsid w:val="0088272A"/>
    <w:rsid w:val="008828DA"/>
    <w:rsid w:val="00882A3B"/>
    <w:rsid w:val="00882BAD"/>
    <w:rsid w:val="00882BFC"/>
    <w:rsid w:val="00882EC8"/>
    <w:rsid w:val="00882EDE"/>
    <w:rsid w:val="00882FCF"/>
    <w:rsid w:val="008830A9"/>
    <w:rsid w:val="00883159"/>
    <w:rsid w:val="008835AF"/>
    <w:rsid w:val="008835FC"/>
    <w:rsid w:val="00883629"/>
    <w:rsid w:val="0088366B"/>
    <w:rsid w:val="00883796"/>
    <w:rsid w:val="00883AEF"/>
    <w:rsid w:val="00883AF4"/>
    <w:rsid w:val="00883BBA"/>
    <w:rsid w:val="00883BD3"/>
    <w:rsid w:val="00883D98"/>
    <w:rsid w:val="00883E79"/>
    <w:rsid w:val="00884165"/>
    <w:rsid w:val="008841DD"/>
    <w:rsid w:val="0088428C"/>
    <w:rsid w:val="008842EA"/>
    <w:rsid w:val="008844A2"/>
    <w:rsid w:val="008844EB"/>
    <w:rsid w:val="008844F1"/>
    <w:rsid w:val="0088456F"/>
    <w:rsid w:val="0088474E"/>
    <w:rsid w:val="0088478E"/>
    <w:rsid w:val="00884B4D"/>
    <w:rsid w:val="00884E58"/>
    <w:rsid w:val="00884EFD"/>
    <w:rsid w:val="00885098"/>
    <w:rsid w:val="00885107"/>
    <w:rsid w:val="00885123"/>
    <w:rsid w:val="0088513F"/>
    <w:rsid w:val="008853AE"/>
    <w:rsid w:val="008853FE"/>
    <w:rsid w:val="008854BD"/>
    <w:rsid w:val="008854E4"/>
    <w:rsid w:val="00885971"/>
    <w:rsid w:val="00885B15"/>
    <w:rsid w:val="00885BFF"/>
    <w:rsid w:val="00885C64"/>
    <w:rsid w:val="00885D74"/>
    <w:rsid w:val="00885DBB"/>
    <w:rsid w:val="00885E9C"/>
    <w:rsid w:val="00885EBB"/>
    <w:rsid w:val="00885F69"/>
    <w:rsid w:val="00886051"/>
    <w:rsid w:val="0088608A"/>
    <w:rsid w:val="008860C9"/>
    <w:rsid w:val="00886196"/>
    <w:rsid w:val="0088622C"/>
    <w:rsid w:val="008862B9"/>
    <w:rsid w:val="008864F5"/>
    <w:rsid w:val="00886751"/>
    <w:rsid w:val="00886867"/>
    <w:rsid w:val="00886A8B"/>
    <w:rsid w:val="00886BCA"/>
    <w:rsid w:val="00886D0E"/>
    <w:rsid w:val="00886D3A"/>
    <w:rsid w:val="00886E0A"/>
    <w:rsid w:val="00886E18"/>
    <w:rsid w:val="00886E37"/>
    <w:rsid w:val="00886E63"/>
    <w:rsid w:val="00886FDB"/>
    <w:rsid w:val="0088702D"/>
    <w:rsid w:val="0088702F"/>
    <w:rsid w:val="00887144"/>
    <w:rsid w:val="00887389"/>
    <w:rsid w:val="008873B6"/>
    <w:rsid w:val="0088742C"/>
    <w:rsid w:val="0088750B"/>
    <w:rsid w:val="00887562"/>
    <w:rsid w:val="0088757A"/>
    <w:rsid w:val="00887984"/>
    <w:rsid w:val="00887A62"/>
    <w:rsid w:val="00887AD7"/>
    <w:rsid w:val="00887BDD"/>
    <w:rsid w:val="00887CAD"/>
    <w:rsid w:val="00887F80"/>
    <w:rsid w:val="00887FA2"/>
    <w:rsid w:val="008900C0"/>
    <w:rsid w:val="0089013C"/>
    <w:rsid w:val="0089024F"/>
    <w:rsid w:val="00890264"/>
    <w:rsid w:val="0089029D"/>
    <w:rsid w:val="008902A8"/>
    <w:rsid w:val="0089036E"/>
    <w:rsid w:val="0089037E"/>
    <w:rsid w:val="00890628"/>
    <w:rsid w:val="008906C2"/>
    <w:rsid w:val="008909B8"/>
    <w:rsid w:val="00890C0E"/>
    <w:rsid w:val="00890D72"/>
    <w:rsid w:val="00890E45"/>
    <w:rsid w:val="00890F13"/>
    <w:rsid w:val="008910B9"/>
    <w:rsid w:val="008911E9"/>
    <w:rsid w:val="00891277"/>
    <w:rsid w:val="00891291"/>
    <w:rsid w:val="0089137F"/>
    <w:rsid w:val="008913DA"/>
    <w:rsid w:val="00891435"/>
    <w:rsid w:val="008915F5"/>
    <w:rsid w:val="008917CF"/>
    <w:rsid w:val="00891847"/>
    <w:rsid w:val="008919DB"/>
    <w:rsid w:val="00891A97"/>
    <w:rsid w:val="00891C4E"/>
    <w:rsid w:val="00891DC9"/>
    <w:rsid w:val="00891DF7"/>
    <w:rsid w:val="00891FC7"/>
    <w:rsid w:val="0089236A"/>
    <w:rsid w:val="00892537"/>
    <w:rsid w:val="008926C2"/>
    <w:rsid w:val="00892B58"/>
    <w:rsid w:val="00892BE8"/>
    <w:rsid w:val="00892D04"/>
    <w:rsid w:val="00892D89"/>
    <w:rsid w:val="00892DE6"/>
    <w:rsid w:val="00893006"/>
    <w:rsid w:val="0089310B"/>
    <w:rsid w:val="00893124"/>
    <w:rsid w:val="008931DA"/>
    <w:rsid w:val="008931E6"/>
    <w:rsid w:val="008933FE"/>
    <w:rsid w:val="0089353F"/>
    <w:rsid w:val="008935CB"/>
    <w:rsid w:val="008935EE"/>
    <w:rsid w:val="00893762"/>
    <w:rsid w:val="0089383A"/>
    <w:rsid w:val="00893845"/>
    <w:rsid w:val="00893987"/>
    <w:rsid w:val="008939A9"/>
    <w:rsid w:val="00893ADA"/>
    <w:rsid w:val="00893C19"/>
    <w:rsid w:val="00893C48"/>
    <w:rsid w:val="00893DBB"/>
    <w:rsid w:val="00893EC8"/>
    <w:rsid w:val="00893FA2"/>
    <w:rsid w:val="0089404A"/>
    <w:rsid w:val="0089424F"/>
    <w:rsid w:val="00894448"/>
    <w:rsid w:val="00894500"/>
    <w:rsid w:val="00894533"/>
    <w:rsid w:val="0089457A"/>
    <w:rsid w:val="0089487C"/>
    <w:rsid w:val="00894A4F"/>
    <w:rsid w:val="00894AFA"/>
    <w:rsid w:val="00894F76"/>
    <w:rsid w:val="00894F9C"/>
    <w:rsid w:val="00894FC9"/>
    <w:rsid w:val="00895098"/>
    <w:rsid w:val="00895426"/>
    <w:rsid w:val="008954D7"/>
    <w:rsid w:val="00895848"/>
    <w:rsid w:val="00895970"/>
    <w:rsid w:val="00895AAD"/>
    <w:rsid w:val="00895AF9"/>
    <w:rsid w:val="00895DC3"/>
    <w:rsid w:val="00895F7D"/>
    <w:rsid w:val="0089626E"/>
    <w:rsid w:val="00896300"/>
    <w:rsid w:val="00896388"/>
    <w:rsid w:val="008963EF"/>
    <w:rsid w:val="00896481"/>
    <w:rsid w:val="0089660F"/>
    <w:rsid w:val="00896A35"/>
    <w:rsid w:val="00896A83"/>
    <w:rsid w:val="00896D2C"/>
    <w:rsid w:val="00896D6E"/>
    <w:rsid w:val="00896DFC"/>
    <w:rsid w:val="00896E5D"/>
    <w:rsid w:val="00896E75"/>
    <w:rsid w:val="00896EDF"/>
    <w:rsid w:val="00896F28"/>
    <w:rsid w:val="00896FA5"/>
    <w:rsid w:val="00896FD0"/>
    <w:rsid w:val="00897233"/>
    <w:rsid w:val="0089730D"/>
    <w:rsid w:val="008973EB"/>
    <w:rsid w:val="0089741A"/>
    <w:rsid w:val="008977A9"/>
    <w:rsid w:val="00897823"/>
    <w:rsid w:val="00897922"/>
    <w:rsid w:val="00897ABB"/>
    <w:rsid w:val="00897C87"/>
    <w:rsid w:val="00897E74"/>
    <w:rsid w:val="00897F86"/>
    <w:rsid w:val="00897FC7"/>
    <w:rsid w:val="008A010C"/>
    <w:rsid w:val="008A03A9"/>
    <w:rsid w:val="008A0409"/>
    <w:rsid w:val="008A047E"/>
    <w:rsid w:val="008A048A"/>
    <w:rsid w:val="008A0808"/>
    <w:rsid w:val="008A0841"/>
    <w:rsid w:val="008A0925"/>
    <w:rsid w:val="008A0B64"/>
    <w:rsid w:val="008A0D4B"/>
    <w:rsid w:val="008A0E42"/>
    <w:rsid w:val="008A0ECE"/>
    <w:rsid w:val="008A14A8"/>
    <w:rsid w:val="008A14DA"/>
    <w:rsid w:val="008A1696"/>
    <w:rsid w:val="008A17DF"/>
    <w:rsid w:val="008A17F0"/>
    <w:rsid w:val="008A1923"/>
    <w:rsid w:val="008A1BE8"/>
    <w:rsid w:val="008A1C35"/>
    <w:rsid w:val="008A1C5C"/>
    <w:rsid w:val="008A1D55"/>
    <w:rsid w:val="008A1E80"/>
    <w:rsid w:val="008A1EBA"/>
    <w:rsid w:val="008A1FB9"/>
    <w:rsid w:val="008A2324"/>
    <w:rsid w:val="008A2639"/>
    <w:rsid w:val="008A2643"/>
    <w:rsid w:val="008A271B"/>
    <w:rsid w:val="008A2774"/>
    <w:rsid w:val="008A2954"/>
    <w:rsid w:val="008A2ECA"/>
    <w:rsid w:val="008A2F49"/>
    <w:rsid w:val="008A2F59"/>
    <w:rsid w:val="008A2FDD"/>
    <w:rsid w:val="008A2FFD"/>
    <w:rsid w:val="008A335F"/>
    <w:rsid w:val="008A33B3"/>
    <w:rsid w:val="008A3736"/>
    <w:rsid w:val="008A3782"/>
    <w:rsid w:val="008A39B6"/>
    <w:rsid w:val="008A39C3"/>
    <w:rsid w:val="008A3F0A"/>
    <w:rsid w:val="008A3F26"/>
    <w:rsid w:val="008A3FFB"/>
    <w:rsid w:val="008A42A3"/>
    <w:rsid w:val="008A46C9"/>
    <w:rsid w:val="008A4793"/>
    <w:rsid w:val="008A4B6A"/>
    <w:rsid w:val="008A4D31"/>
    <w:rsid w:val="008A4DF9"/>
    <w:rsid w:val="008A4EDA"/>
    <w:rsid w:val="008A4F01"/>
    <w:rsid w:val="008A4F32"/>
    <w:rsid w:val="008A509E"/>
    <w:rsid w:val="008A53A5"/>
    <w:rsid w:val="008A54F4"/>
    <w:rsid w:val="008A56F2"/>
    <w:rsid w:val="008A572B"/>
    <w:rsid w:val="008A57DD"/>
    <w:rsid w:val="008A585F"/>
    <w:rsid w:val="008A5A3C"/>
    <w:rsid w:val="008A5B04"/>
    <w:rsid w:val="008A5B63"/>
    <w:rsid w:val="008A5BCC"/>
    <w:rsid w:val="008A5CFE"/>
    <w:rsid w:val="008A61C7"/>
    <w:rsid w:val="008A6324"/>
    <w:rsid w:val="008A660F"/>
    <w:rsid w:val="008A6697"/>
    <w:rsid w:val="008A66C2"/>
    <w:rsid w:val="008A69B0"/>
    <w:rsid w:val="008A6A96"/>
    <w:rsid w:val="008A6DDC"/>
    <w:rsid w:val="008A6E2F"/>
    <w:rsid w:val="008A6EB9"/>
    <w:rsid w:val="008A6F24"/>
    <w:rsid w:val="008A70A7"/>
    <w:rsid w:val="008A70B3"/>
    <w:rsid w:val="008A7176"/>
    <w:rsid w:val="008A727D"/>
    <w:rsid w:val="008A74EF"/>
    <w:rsid w:val="008A75DC"/>
    <w:rsid w:val="008A764B"/>
    <w:rsid w:val="008A776D"/>
    <w:rsid w:val="008A77F8"/>
    <w:rsid w:val="008A785E"/>
    <w:rsid w:val="008A7A75"/>
    <w:rsid w:val="008A7B84"/>
    <w:rsid w:val="008A7BA3"/>
    <w:rsid w:val="008A7C4F"/>
    <w:rsid w:val="008A7D1A"/>
    <w:rsid w:val="008A7DFC"/>
    <w:rsid w:val="008A7EDC"/>
    <w:rsid w:val="008A7EF8"/>
    <w:rsid w:val="008A7F0E"/>
    <w:rsid w:val="008B020D"/>
    <w:rsid w:val="008B02FF"/>
    <w:rsid w:val="008B036D"/>
    <w:rsid w:val="008B06C4"/>
    <w:rsid w:val="008B06D1"/>
    <w:rsid w:val="008B0730"/>
    <w:rsid w:val="008B0759"/>
    <w:rsid w:val="008B0894"/>
    <w:rsid w:val="008B08B1"/>
    <w:rsid w:val="008B0B34"/>
    <w:rsid w:val="008B0B36"/>
    <w:rsid w:val="008B0BF4"/>
    <w:rsid w:val="008B0CE6"/>
    <w:rsid w:val="008B0E5F"/>
    <w:rsid w:val="008B0E8F"/>
    <w:rsid w:val="008B1017"/>
    <w:rsid w:val="008B10D7"/>
    <w:rsid w:val="008B126A"/>
    <w:rsid w:val="008B1280"/>
    <w:rsid w:val="008B12A6"/>
    <w:rsid w:val="008B1411"/>
    <w:rsid w:val="008B1505"/>
    <w:rsid w:val="008B15F2"/>
    <w:rsid w:val="008B15FA"/>
    <w:rsid w:val="008B1A1D"/>
    <w:rsid w:val="008B1D85"/>
    <w:rsid w:val="008B219B"/>
    <w:rsid w:val="008B22EC"/>
    <w:rsid w:val="008B2386"/>
    <w:rsid w:val="008B23DD"/>
    <w:rsid w:val="008B2539"/>
    <w:rsid w:val="008B25CE"/>
    <w:rsid w:val="008B29B5"/>
    <w:rsid w:val="008B29B7"/>
    <w:rsid w:val="008B2B56"/>
    <w:rsid w:val="008B2C0C"/>
    <w:rsid w:val="008B2C54"/>
    <w:rsid w:val="008B2E96"/>
    <w:rsid w:val="008B2F0D"/>
    <w:rsid w:val="008B31F3"/>
    <w:rsid w:val="008B32A3"/>
    <w:rsid w:val="008B331F"/>
    <w:rsid w:val="008B345D"/>
    <w:rsid w:val="008B3953"/>
    <w:rsid w:val="008B3A5E"/>
    <w:rsid w:val="008B3A61"/>
    <w:rsid w:val="008B3D5D"/>
    <w:rsid w:val="008B3E2F"/>
    <w:rsid w:val="008B3E6E"/>
    <w:rsid w:val="008B3F02"/>
    <w:rsid w:val="008B3F12"/>
    <w:rsid w:val="008B3F1A"/>
    <w:rsid w:val="008B3F35"/>
    <w:rsid w:val="008B40BE"/>
    <w:rsid w:val="008B4115"/>
    <w:rsid w:val="008B412A"/>
    <w:rsid w:val="008B4B0E"/>
    <w:rsid w:val="008B4CA6"/>
    <w:rsid w:val="008B4E53"/>
    <w:rsid w:val="008B5063"/>
    <w:rsid w:val="008B510C"/>
    <w:rsid w:val="008B5369"/>
    <w:rsid w:val="008B5432"/>
    <w:rsid w:val="008B54D7"/>
    <w:rsid w:val="008B558E"/>
    <w:rsid w:val="008B55E8"/>
    <w:rsid w:val="008B56B5"/>
    <w:rsid w:val="008B584C"/>
    <w:rsid w:val="008B587D"/>
    <w:rsid w:val="008B5925"/>
    <w:rsid w:val="008B5A87"/>
    <w:rsid w:val="008B5BDC"/>
    <w:rsid w:val="008B5FC0"/>
    <w:rsid w:val="008B5FC5"/>
    <w:rsid w:val="008B605A"/>
    <w:rsid w:val="008B6069"/>
    <w:rsid w:val="008B60EC"/>
    <w:rsid w:val="008B615C"/>
    <w:rsid w:val="008B61A9"/>
    <w:rsid w:val="008B66BD"/>
    <w:rsid w:val="008B6C74"/>
    <w:rsid w:val="008B6D8E"/>
    <w:rsid w:val="008B6EAF"/>
    <w:rsid w:val="008B6F45"/>
    <w:rsid w:val="008B6F8C"/>
    <w:rsid w:val="008B709C"/>
    <w:rsid w:val="008B71CE"/>
    <w:rsid w:val="008B71EE"/>
    <w:rsid w:val="008B7220"/>
    <w:rsid w:val="008B75D4"/>
    <w:rsid w:val="008B767D"/>
    <w:rsid w:val="008B7686"/>
    <w:rsid w:val="008B7769"/>
    <w:rsid w:val="008B78AF"/>
    <w:rsid w:val="008B78CA"/>
    <w:rsid w:val="008B79FD"/>
    <w:rsid w:val="008B7BB4"/>
    <w:rsid w:val="008B7BFB"/>
    <w:rsid w:val="008B7E39"/>
    <w:rsid w:val="008B7FEE"/>
    <w:rsid w:val="008C008B"/>
    <w:rsid w:val="008C00BB"/>
    <w:rsid w:val="008C01D1"/>
    <w:rsid w:val="008C03CC"/>
    <w:rsid w:val="008C04BC"/>
    <w:rsid w:val="008C0879"/>
    <w:rsid w:val="008C08D4"/>
    <w:rsid w:val="008C0940"/>
    <w:rsid w:val="008C09BF"/>
    <w:rsid w:val="008C0AFF"/>
    <w:rsid w:val="008C0B1E"/>
    <w:rsid w:val="008C0BDC"/>
    <w:rsid w:val="008C0CD2"/>
    <w:rsid w:val="008C0E8D"/>
    <w:rsid w:val="008C0F45"/>
    <w:rsid w:val="008C0FAB"/>
    <w:rsid w:val="008C10A1"/>
    <w:rsid w:val="008C1138"/>
    <w:rsid w:val="008C1190"/>
    <w:rsid w:val="008C1272"/>
    <w:rsid w:val="008C1672"/>
    <w:rsid w:val="008C17E8"/>
    <w:rsid w:val="008C1840"/>
    <w:rsid w:val="008C1888"/>
    <w:rsid w:val="008C1912"/>
    <w:rsid w:val="008C1E1C"/>
    <w:rsid w:val="008C1E83"/>
    <w:rsid w:val="008C1EDE"/>
    <w:rsid w:val="008C1F75"/>
    <w:rsid w:val="008C225A"/>
    <w:rsid w:val="008C2456"/>
    <w:rsid w:val="008C2688"/>
    <w:rsid w:val="008C2727"/>
    <w:rsid w:val="008C27FA"/>
    <w:rsid w:val="008C2832"/>
    <w:rsid w:val="008C2A48"/>
    <w:rsid w:val="008C2A92"/>
    <w:rsid w:val="008C2BEE"/>
    <w:rsid w:val="008C2C1A"/>
    <w:rsid w:val="008C2D67"/>
    <w:rsid w:val="008C2E28"/>
    <w:rsid w:val="008C2E9C"/>
    <w:rsid w:val="008C2FC2"/>
    <w:rsid w:val="008C2FE1"/>
    <w:rsid w:val="008C3046"/>
    <w:rsid w:val="008C31D3"/>
    <w:rsid w:val="008C3461"/>
    <w:rsid w:val="008C3495"/>
    <w:rsid w:val="008C3498"/>
    <w:rsid w:val="008C3538"/>
    <w:rsid w:val="008C3691"/>
    <w:rsid w:val="008C376C"/>
    <w:rsid w:val="008C3866"/>
    <w:rsid w:val="008C393A"/>
    <w:rsid w:val="008C3A0F"/>
    <w:rsid w:val="008C3A71"/>
    <w:rsid w:val="008C3EDF"/>
    <w:rsid w:val="008C4019"/>
    <w:rsid w:val="008C4220"/>
    <w:rsid w:val="008C4318"/>
    <w:rsid w:val="008C4581"/>
    <w:rsid w:val="008C4582"/>
    <w:rsid w:val="008C45C3"/>
    <w:rsid w:val="008C4760"/>
    <w:rsid w:val="008C4BDA"/>
    <w:rsid w:val="008C503D"/>
    <w:rsid w:val="008C5062"/>
    <w:rsid w:val="008C510C"/>
    <w:rsid w:val="008C5232"/>
    <w:rsid w:val="008C53FE"/>
    <w:rsid w:val="008C5465"/>
    <w:rsid w:val="008C54DE"/>
    <w:rsid w:val="008C583E"/>
    <w:rsid w:val="008C5883"/>
    <w:rsid w:val="008C59D2"/>
    <w:rsid w:val="008C5AED"/>
    <w:rsid w:val="008C5D38"/>
    <w:rsid w:val="008C5DE3"/>
    <w:rsid w:val="008C5EFC"/>
    <w:rsid w:val="008C5F9F"/>
    <w:rsid w:val="008C63FB"/>
    <w:rsid w:val="008C642A"/>
    <w:rsid w:val="008C652E"/>
    <w:rsid w:val="008C655D"/>
    <w:rsid w:val="008C6582"/>
    <w:rsid w:val="008C6654"/>
    <w:rsid w:val="008C673D"/>
    <w:rsid w:val="008C6906"/>
    <w:rsid w:val="008C6995"/>
    <w:rsid w:val="008C6B0E"/>
    <w:rsid w:val="008C6B17"/>
    <w:rsid w:val="008C6E43"/>
    <w:rsid w:val="008C6EF8"/>
    <w:rsid w:val="008C6F12"/>
    <w:rsid w:val="008C6F88"/>
    <w:rsid w:val="008C6FBF"/>
    <w:rsid w:val="008C7026"/>
    <w:rsid w:val="008C70BE"/>
    <w:rsid w:val="008C7166"/>
    <w:rsid w:val="008C71F9"/>
    <w:rsid w:val="008C72F9"/>
    <w:rsid w:val="008C7318"/>
    <w:rsid w:val="008C731E"/>
    <w:rsid w:val="008C7344"/>
    <w:rsid w:val="008C7425"/>
    <w:rsid w:val="008C76B1"/>
    <w:rsid w:val="008C7803"/>
    <w:rsid w:val="008C7A26"/>
    <w:rsid w:val="008C7A3C"/>
    <w:rsid w:val="008C7B0B"/>
    <w:rsid w:val="008C7CBB"/>
    <w:rsid w:val="008C7D58"/>
    <w:rsid w:val="008C7D65"/>
    <w:rsid w:val="008C7DEA"/>
    <w:rsid w:val="008C7E4E"/>
    <w:rsid w:val="008C7F4D"/>
    <w:rsid w:val="008D00FF"/>
    <w:rsid w:val="008D0211"/>
    <w:rsid w:val="008D043E"/>
    <w:rsid w:val="008D0545"/>
    <w:rsid w:val="008D06BA"/>
    <w:rsid w:val="008D0846"/>
    <w:rsid w:val="008D0BCB"/>
    <w:rsid w:val="008D0F83"/>
    <w:rsid w:val="008D133D"/>
    <w:rsid w:val="008D1365"/>
    <w:rsid w:val="008D13E5"/>
    <w:rsid w:val="008D141C"/>
    <w:rsid w:val="008D14EF"/>
    <w:rsid w:val="008D1588"/>
    <w:rsid w:val="008D16BB"/>
    <w:rsid w:val="008D1724"/>
    <w:rsid w:val="008D1967"/>
    <w:rsid w:val="008D19FD"/>
    <w:rsid w:val="008D1D1E"/>
    <w:rsid w:val="008D1DCF"/>
    <w:rsid w:val="008D1E7D"/>
    <w:rsid w:val="008D1EDA"/>
    <w:rsid w:val="008D1FDC"/>
    <w:rsid w:val="008D201B"/>
    <w:rsid w:val="008D20BE"/>
    <w:rsid w:val="008D21A4"/>
    <w:rsid w:val="008D21BF"/>
    <w:rsid w:val="008D2254"/>
    <w:rsid w:val="008D2292"/>
    <w:rsid w:val="008D24FC"/>
    <w:rsid w:val="008D2536"/>
    <w:rsid w:val="008D271B"/>
    <w:rsid w:val="008D2848"/>
    <w:rsid w:val="008D286A"/>
    <w:rsid w:val="008D2B13"/>
    <w:rsid w:val="008D2E0A"/>
    <w:rsid w:val="008D2FCF"/>
    <w:rsid w:val="008D3020"/>
    <w:rsid w:val="008D31AB"/>
    <w:rsid w:val="008D32DD"/>
    <w:rsid w:val="008D330F"/>
    <w:rsid w:val="008D35E0"/>
    <w:rsid w:val="008D36A4"/>
    <w:rsid w:val="008D36B4"/>
    <w:rsid w:val="008D38EB"/>
    <w:rsid w:val="008D3A4E"/>
    <w:rsid w:val="008D3A93"/>
    <w:rsid w:val="008D3C0F"/>
    <w:rsid w:val="008D3C17"/>
    <w:rsid w:val="008D3C1D"/>
    <w:rsid w:val="008D3D05"/>
    <w:rsid w:val="008D3D67"/>
    <w:rsid w:val="008D3ED9"/>
    <w:rsid w:val="008D3F17"/>
    <w:rsid w:val="008D402B"/>
    <w:rsid w:val="008D4298"/>
    <w:rsid w:val="008D43E0"/>
    <w:rsid w:val="008D4994"/>
    <w:rsid w:val="008D4AD6"/>
    <w:rsid w:val="008D4BD4"/>
    <w:rsid w:val="008D4C3C"/>
    <w:rsid w:val="008D4C4A"/>
    <w:rsid w:val="008D4CF9"/>
    <w:rsid w:val="008D4D15"/>
    <w:rsid w:val="008D512D"/>
    <w:rsid w:val="008D5190"/>
    <w:rsid w:val="008D529A"/>
    <w:rsid w:val="008D5340"/>
    <w:rsid w:val="008D542C"/>
    <w:rsid w:val="008D556E"/>
    <w:rsid w:val="008D567F"/>
    <w:rsid w:val="008D56E2"/>
    <w:rsid w:val="008D570D"/>
    <w:rsid w:val="008D5893"/>
    <w:rsid w:val="008D5A3A"/>
    <w:rsid w:val="008D5C2A"/>
    <w:rsid w:val="008D5CA9"/>
    <w:rsid w:val="008D5D74"/>
    <w:rsid w:val="008D5DED"/>
    <w:rsid w:val="008D5EB1"/>
    <w:rsid w:val="008D5EFA"/>
    <w:rsid w:val="008D6173"/>
    <w:rsid w:val="008D6367"/>
    <w:rsid w:val="008D6414"/>
    <w:rsid w:val="008D64F7"/>
    <w:rsid w:val="008D64FE"/>
    <w:rsid w:val="008D6556"/>
    <w:rsid w:val="008D66CC"/>
    <w:rsid w:val="008D6861"/>
    <w:rsid w:val="008D6D05"/>
    <w:rsid w:val="008D72B7"/>
    <w:rsid w:val="008D7347"/>
    <w:rsid w:val="008D73DB"/>
    <w:rsid w:val="008D73E1"/>
    <w:rsid w:val="008D73F6"/>
    <w:rsid w:val="008D7649"/>
    <w:rsid w:val="008D77CE"/>
    <w:rsid w:val="008D78A0"/>
    <w:rsid w:val="008D7DA1"/>
    <w:rsid w:val="008D7DBE"/>
    <w:rsid w:val="008E0320"/>
    <w:rsid w:val="008E0370"/>
    <w:rsid w:val="008E0401"/>
    <w:rsid w:val="008E04B8"/>
    <w:rsid w:val="008E0570"/>
    <w:rsid w:val="008E0673"/>
    <w:rsid w:val="008E06A3"/>
    <w:rsid w:val="008E084F"/>
    <w:rsid w:val="008E08BC"/>
    <w:rsid w:val="008E0C50"/>
    <w:rsid w:val="008E101B"/>
    <w:rsid w:val="008E102A"/>
    <w:rsid w:val="008E11D9"/>
    <w:rsid w:val="008E1359"/>
    <w:rsid w:val="008E16A4"/>
    <w:rsid w:val="008E19B3"/>
    <w:rsid w:val="008E19F4"/>
    <w:rsid w:val="008E1B15"/>
    <w:rsid w:val="008E1C34"/>
    <w:rsid w:val="008E1CC2"/>
    <w:rsid w:val="008E1D30"/>
    <w:rsid w:val="008E1F55"/>
    <w:rsid w:val="008E20C6"/>
    <w:rsid w:val="008E2323"/>
    <w:rsid w:val="008E24BD"/>
    <w:rsid w:val="008E2986"/>
    <w:rsid w:val="008E2B97"/>
    <w:rsid w:val="008E2E8F"/>
    <w:rsid w:val="008E2FA9"/>
    <w:rsid w:val="008E313F"/>
    <w:rsid w:val="008E343F"/>
    <w:rsid w:val="008E367B"/>
    <w:rsid w:val="008E371D"/>
    <w:rsid w:val="008E3A2B"/>
    <w:rsid w:val="008E3A43"/>
    <w:rsid w:val="008E3BDF"/>
    <w:rsid w:val="008E3DC8"/>
    <w:rsid w:val="008E3F13"/>
    <w:rsid w:val="008E4043"/>
    <w:rsid w:val="008E40F2"/>
    <w:rsid w:val="008E44A5"/>
    <w:rsid w:val="008E48C4"/>
    <w:rsid w:val="008E495E"/>
    <w:rsid w:val="008E4972"/>
    <w:rsid w:val="008E49F2"/>
    <w:rsid w:val="008E50B6"/>
    <w:rsid w:val="008E5172"/>
    <w:rsid w:val="008E533F"/>
    <w:rsid w:val="008E5363"/>
    <w:rsid w:val="008E5523"/>
    <w:rsid w:val="008E5625"/>
    <w:rsid w:val="008E585A"/>
    <w:rsid w:val="008E587E"/>
    <w:rsid w:val="008E5AFD"/>
    <w:rsid w:val="008E5B80"/>
    <w:rsid w:val="008E6021"/>
    <w:rsid w:val="008E603A"/>
    <w:rsid w:val="008E625A"/>
    <w:rsid w:val="008E65CC"/>
    <w:rsid w:val="008E66BF"/>
    <w:rsid w:val="008E6882"/>
    <w:rsid w:val="008E6A56"/>
    <w:rsid w:val="008E6CD3"/>
    <w:rsid w:val="008E6DC1"/>
    <w:rsid w:val="008E6E60"/>
    <w:rsid w:val="008E6F07"/>
    <w:rsid w:val="008E6F80"/>
    <w:rsid w:val="008E6F83"/>
    <w:rsid w:val="008E7176"/>
    <w:rsid w:val="008E7666"/>
    <w:rsid w:val="008E77EB"/>
    <w:rsid w:val="008E791E"/>
    <w:rsid w:val="008E7967"/>
    <w:rsid w:val="008E79FC"/>
    <w:rsid w:val="008E7B01"/>
    <w:rsid w:val="008E7B6F"/>
    <w:rsid w:val="008E7C05"/>
    <w:rsid w:val="008E7C6D"/>
    <w:rsid w:val="008E7D79"/>
    <w:rsid w:val="008E7E0B"/>
    <w:rsid w:val="008E7F29"/>
    <w:rsid w:val="008F00C0"/>
    <w:rsid w:val="008F00EF"/>
    <w:rsid w:val="008F0221"/>
    <w:rsid w:val="008F0442"/>
    <w:rsid w:val="008F062E"/>
    <w:rsid w:val="008F0708"/>
    <w:rsid w:val="008F0711"/>
    <w:rsid w:val="008F0A39"/>
    <w:rsid w:val="008F0ABA"/>
    <w:rsid w:val="008F0CD5"/>
    <w:rsid w:val="008F0DFA"/>
    <w:rsid w:val="008F0E27"/>
    <w:rsid w:val="008F1094"/>
    <w:rsid w:val="008F10B4"/>
    <w:rsid w:val="008F10C9"/>
    <w:rsid w:val="008F10D7"/>
    <w:rsid w:val="008F1202"/>
    <w:rsid w:val="008F125A"/>
    <w:rsid w:val="008F1340"/>
    <w:rsid w:val="008F1371"/>
    <w:rsid w:val="008F1441"/>
    <w:rsid w:val="008F1446"/>
    <w:rsid w:val="008F15C3"/>
    <w:rsid w:val="008F15FA"/>
    <w:rsid w:val="008F165F"/>
    <w:rsid w:val="008F1691"/>
    <w:rsid w:val="008F1854"/>
    <w:rsid w:val="008F186C"/>
    <w:rsid w:val="008F18CE"/>
    <w:rsid w:val="008F18CF"/>
    <w:rsid w:val="008F1910"/>
    <w:rsid w:val="008F1947"/>
    <w:rsid w:val="008F1A82"/>
    <w:rsid w:val="008F1A94"/>
    <w:rsid w:val="008F1AEE"/>
    <w:rsid w:val="008F1B03"/>
    <w:rsid w:val="008F1EC7"/>
    <w:rsid w:val="008F1F46"/>
    <w:rsid w:val="008F1FCD"/>
    <w:rsid w:val="008F2278"/>
    <w:rsid w:val="008F229B"/>
    <w:rsid w:val="008F23CE"/>
    <w:rsid w:val="008F2583"/>
    <w:rsid w:val="008F262D"/>
    <w:rsid w:val="008F26B4"/>
    <w:rsid w:val="008F27C7"/>
    <w:rsid w:val="008F27E4"/>
    <w:rsid w:val="008F281F"/>
    <w:rsid w:val="008F2853"/>
    <w:rsid w:val="008F28B7"/>
    <w:rsid w:val="008F2913"/>
    <w:rsid w:val="008F2C45"/>
    <w:rsid w:val="008F2EC8"/>
    <w:rsid w:val="008F2F16"/>
    <w:rsid w:val="008F2FCB"/>
    <w:rsid w:val="008F2FE4"/>
    <w:rsid w:val="008F304E"/>
    <w:rsid w:val="008F30DA"/>
    <w:rsid w:val="008F3115"/>
    <w:rsid w:val="008F3154"/>
    <w:rsid w:val="008F3407"/>
    <w:rsid w:val="008F3486"/>
    <w:rsid w:val="008F3505"/>
    <w:rsid w:val="008F3509"/>
    <w:rsid w:val="008F36BB"/>
    <w:rsid w:val="008F36DD"/>
    <w:rsid w:val="008F376F"/>
    <w:rsid w:val="008F3C88"/>
    <w:rsid w:val="008F3E28"/>
    <w:rsid w:val="008F3EAA"/>
    <w:rsid w:val="008F3ED1"/>
    <w:rsid w:val="008F3F1C"/>
    <w:rsid w:val="008F3F72"/>
    <w:rsid w:val="008F3F9D"/>
    <w:rsid w:val="008F41FA"/>
    <w:rsid w:val="008F4310"/>
    <w:rsid w:val="008F4397"/>
    <w:rsid w:val="008F43F4"/>
    <w:rsid w:val="008F455A"/>
    <w:rsid w:val="008F45BD"/>
    <w:rsid w:val="008F47BD"/>
    <w:rsid w:val="008F4994"/>
    <w:rsid w:val="008F49B9"/>
    <w:rsid w:val="008F4A5E"/>
    <w:rsid w:val="008F4AD3"/>
    <w:rsid w:val="008F4CB4"/>
    <w:rsid w:val="008F4E68"/>
    <w:rsid w:val="008F4FAC"/>
    <w:rsid w:val="008F5229"/>
    <w:rsid w:val="008F5323"/>
    <w:rsid w:val="008F5470"/>
    <w:rsid w:val="008F5500"/>
    <w:rsid w:val="008F576A"/>
    <w:rsid w:val="008F58F1"/>
    <w:rsid w:val="008F5A70"/>
    <w:rsid w:val="008F5A72"/>
    <w:rsid w:val="008F5C51"/>
    <w:rsid w:val="008F5C84"/>
    <w:rsid w:val="008F5C8D"/>
    <w:rsid w:val="008F5CAC"/>
    <w:rsid w:val="008F5D07"/>
    <w:rsid w:val="008F5D7F"/>
    <w:rsid w:val="008F5ED8"/>
    <w:rsid w:val="008F60AE"/>
    <w:rsid w:val="008F60D5"/>
    <w:rsid w:val="008F6170"/>
    <w:rsid w:val="008F6182"/>
    <w:rsid w:val="008F643E"/>
    <w:rsid w:val="008F6562"/>
    <w:rsid w:val="008F65C7"/>
    <w:rsid w:val="008F65FB"/>
    <w:rsid w:val="008F66AD"/>
    <w:rsid w:val="008F676E"/>
    <w:rsid w:val="008F67D3"/>
    <w:rsid w:val="008F67D8"/>
    <w:rsid w:val="008F67E1"/>
    <w:rsid w:val="008F693A"/>
    <w:rsid w:val="008F6A2E"/>
    <w:rsid w:val="008F6A36"/>
    <w:rsid w:val="008F6C2D"/>
    <w:rsid w:val="008F6EE0"/>
    <w:rsid w:val="008F6F50"/>
    <w:rsid w:val="008F74DE"/>
    <w:rsid w:val="008F7536"/>
    <w:rsid w:val="008F7645"/>
    <w:rsid w:val="008F7841"/>
    <w:rsid w:val="008F784A"/>
    <w:rsid w:val="008F7F02"/>
    <w:rsid w:val="008F7F45"/>
    <w:rsid w:val="008F7FB8"/>
    <w:rsid w:val="008F7FC4"/>
    <w:rsid w:val="0090004A"/>
    <w:rsid w:val="00900165"/>
    <w:rsid w:val="00900443"/>
    <w:rsid w:val="009004CF"/>
    <w:rsid w:val="009004EF"/>
    <w:rsid w:val="0090077D"/>
    <w:rsid w:val="00900A11"/>
    <w:rsid w:val="00900A17"/>
    <w:rsid w:val="00900BAC"/>
    <w:rsid w:val="00900BDB"/>
    <w:rsid w:val="00900CDE"/>
    <w:rsid w:val="00900F04"/>
    <w:rsid w:val="00900F4B"/>
    <w:rsid w:val="00900F69"/>
    <w:rsid w:val="00901024"/>
    <w:rsid w:val="00901032"/>
    <w:rsid w:val="009012B7"/>
    <w:rsid w:val="00901301"/>
    <w:rsid w:val="0090130E"/>
    <w:rsid w:val="009013BB"/>
    <w:rsid w:val="009013FD"/>
    <w:rsid w:val="00901488"/>
    <w:rsid w:val="009015CA"/>
    <w:rsid w:val="0090167C"/>
    <w:rsid w:val="009019C7"/>
    <w:rsid w:val="00901A95"/>
    <w:rsid w:val="00901AD9"/>
    <w:rsid w:val="00901DF1"/>
    <w:rsid w:val="00902067"/>
    <w:rsid w:val="009021AD"/>
    <w:rsid w:val="0090228E"/>
    <w:rsid w:val="0090233B"/>
    <w:rsid w:val="009023C8"/>
    <w:rsid w:val="009024A4"/>
    <w:rsid w:val="009024DA"/>
    <w:rsid w:val="0090256F"/>
    <w:rsid w:val="009025FB"/>
    <w:rsid w:val="00902781"/>
    <w:rsid w:val="009027AF"/>
    <w:rsid w:val="00902A6D"/>
    <w:rsid w:val="00902B59"/>
    <w:rsid w:val="00903004"/>
    <w:rsid w:val="0090303A"/>
    <w:rsid w:val="00903278"/>
    <w:rsid w:val="009034C2"/>
    <w:rsid w:val="00903791"/>
    <w:rsid w:val="00903A94"/>
    <w:rsid w:val="00903BF0"/>
    <w:rsid w:val="00903C3C"/>
    <w:rsid w:val="00903D39"/>
    <w:rsid w:val="00903E83"/>
    <w:rsid w:val="00903E8F"/>
    <w:rsid w:val="00903E92"/>
    <w:rsid w:val="00904005"/>
    <w:rsid w:val="0090400C"/>
    <w:rsid w:val="00904047"/>
    <w:rsid w:val="0090418A"/>
    <w:rsid w:val="009041B2"/>
    <w:rsid w:val="00904696"/>
    <w:rsid w:val="00904858"/>
    <w:rsid w:val="00904A18"/>
    <w:rsid w:val="00904B7B"/>
    <w:rsid w:val="00904C17"/>
    <w:rsid w:val="00904C48"/>
    <w:rsid w:val="00904D71"/>
    <w:rsid w:val="00904F46"/>
    <w:rsid w:val="009050FD"/>
    <w:rsid w:val="00905184"/>
    <w:rsid w:val="009051E3"/>
    <w:rsid w:val="0090528D"/>
    <w:rsid w:val="009052C7"/>
    <w:rsid w:val="00905344"/>
    <w:rsid w:val="00905546"/>
    <w:rsid w:val="009055D9"/>
    <w:rsid w:val="0090564D"/>
    <w:rsid w:val="009057E5"/>
    <w:rsid w:val="0090581B"/>
    <w:rsid w:val="00905C27"/>
    <w:rsid w:val="00905C9E"/>
    <w:rsid w:val="00905D4E"/>
    <w:rsid w:val="00905DE4"/>
    <w:rsid w:val="00905E63"/>
    <w:rsid w:val="00905EA7"/>
    <w:rsid w:val="00905ECE"/>
    <w:rsid w:val="00905ED2"/>
    <w:rsid w:val="00905F81"/>
    <w:rsid w:val="0090602D"/>
    <w:rsid w:val="0090607B"/>
    <w:rsid w:val="009061E3"/>
    <w:rsid w:val="009062CA"/>
    <w:rsid w:val="00906564"/>
    <w:rsid w:val="00906610"/>
    <w:rsid w:val="00906781"/>
    <w:rsid w:val="009067AE"/>
    <w:rsid w:val="009067F2"/>
    <w:rsid w:val="00906A8A"/>
    <w:rsid w:val="00906EF6"/>
    <w:rsid w:val="00906F10"/>
    <w:rsid w:val="0090703B"/>
    <w:rsid w:val="0090723D"/>
    <w:rsid w:val="0090753E"/>
    <w:rsid w:val="00907981"/>
    <w:rsid w:val="009079B9"/>
    <w:rsid w:val="009079F6"/>
    <w:rsid w:val="00907B79"/>
    <w:rsid w:val="00907CA3"/>
    <w:rsid w:val="00907D24"/>
    <w:rsid w:val="00907FE7"/>
    <w:rsid w:val="00910015"/>
    <w:rsid w:val="00910059"/>
    <w:rsid w:val="0091013A"/>
    <w:rsid w:val="009102DC"/>
    <w:rsid w:val="00910306"/>
    <w:rsid w:val="0091076F"/>
    <w:rsid w:val="0091091E"/>
    <w:rsid w:val="00910AEA"/>
    <w:rsid w:val="00910B01"/>
    <w:rsid w:val="00910B0A"/>
    <w:rsid w:val="00910B60"/>
    <w:rsid w:val="00910D40"/>
    <w:rsid w:val="00910F97"/>
    <w:rsid w:val="009110F4"/>
    <w:rsid w:val="0091125F"/>
    <w:rsid w:val="009112E6"/>
    <w:rsid w:val="0091134B"/>
    <w:rsid w:val="00911463"/>
    <w:rsid w:val="00911517"/>
    <w:rsid w:val="009118B7"/>
    <w:rsid w:val="009118C2"/>
    <w:rsid w:val="00911AFE"/>
    <w:rsid w:val="00911D4C"/>
    <w:rsid w:val="00911DBF"/>
    <w:rsid w:val="00911EBC"/>
    <w:rsid w:val="00911F67"/>
    <w:rsid w:val="009120FD"/>
    <w:rsid w:val="00912189"/>
    <w:rsid w:val="009123E9"/>
    <w:rsid w:val="00912566"/>
    <w:rsid w:val="00912591"/>
    <w:rsid w:val="009126A8"/>
    <w:rsid w:val="0091271B"/>
    <w:rsid w:val="0091274D"/>
    <w:rsid w:val="00912791"/>
    <w:rsid w:val="0091285E"/>
    <w:rsid w:val="009129FD"/>
    <w:rsid w:val="00912A4E"/>
    <w:rsid w:val="00912B11"/>
    <w:rsid w:val="00912DB5"/>
    <w:rsid w:val="00912E5E"/>
    <w:rsid w:val="0091306B"/>
    <w:rsid w:val="0091306F"/>
    <w:rsid w:val="009133D9"/>
    <w:rsid w:val="009135E4"/>
    <w:rsid w:val="00913961"/>
    <w:rsid w:val="00913AB8"/>
    <w:rsid w:val="00913BCA"/>
    <w:rsid w:val="00913E8D"/>
    <w:rsid w:val="00913EB0"/>
    <w:rsid w:val="00914001"/>
    <w:rsid w:val="00914188"/>
    <w:rsid w:val="009144A6"/>
    <w:rsid w:val="009144B4"/>
    <w:rsid w:val="009146CE"/>
    <w:rsid w:val="0091486E"/>
    <w:rsid w:val="009148D1"/>
    <w:rsid w:val="009148F7"/>
    <w:rsid w:val="0091499A"/>
    <w:rsid w:val="00914A08"/>
    <w:rsid w:val="00914BA7"/>
    <w:rsid w:val="00914F5F"/>
    <w:rsid w:val="00915147"/>
    <w:rsid w:val="009154E2"/>
    <w:rsid w:val="00915515"/>
    <w:rsid w:val="00915590"/>
    <w:rsid w:val="0091563C"/>
    <w:rsid w:val="009157B8"/>
    <w:rsid w:val="009158B7"/>
    <w:rsid w:val="009158E1"/>
    <w:rsid w:val="009159DA"/>
    <w:rsid w:val="00915BC7"/>
    <w:rsid w:val="00915C6B"/>
    <w:rsid w:val="00915E29"/>
    <w:rsid w:val="00915EE4"/>
    <w:rsid w:val="00915F34"/>
    <w:rsid w:val="00915F5B"/>
    <w:rsid w:val="00915FAF"/>
    <w:rsid w:val="0091607B"/>
    <w:rsid w:val="00916126"/>
    <w:rsid w:val="00916176"/>
    <w:rsid w:val="00916275"/>
    <w:rsid w:val="0091635D"/>
    <w:rsid w:val="009164B2"/>
    <w:rsid w:val="00916597"/>
    <w:rsid w:val="0091666E"/>
    <w:rsid w:val="00916785"/>
    <w:rsid w:val="009167C2"/>
    <w:rsid w:val="0091687F"/>
    <w:rsid w:val="00916CAB"/>
    <w:rsid w:val="00916E94"/>
    <w:rsid w:val="00917067"/>
    <w:rsid w:val="0091710C"/>
    <w:rsid w:val="00917260"/>
    <w:rsid w:val="0091738C"/>
    <w:rsid w:val="009173D7"/>
    <w:rsid w:val="00917426"/>
    <w:rsid w:val="00917429"/>
    <w:rsid w:val="00917478"/>
    <w:rsid w:val="00917658"/>
    <w:rsid w:val="009177D4"/>
    <w:rsid w:val="00917895"/>
    <w:rsid w:val="00917CA9"/>
    <w:rsid w:val="00917E46"/>
    <w:rsid w:val="00917FE9"/>
    <w:rsid w:val="009200DC"/>
    <w:rsid w:val="00920180"/>
    <w:rsid w:val="009202C8"/>
    <w:rsid w:val="009203D1"/>
    <w:rsid w:val="009206FB"/>
    <w:rsid w:val="00920780"/>
    <w:rsid w:val="009208F5"/>
    <w:rsid w:val="009209BA"/>
    <w:rsid w:val="00920ABE"/>
    <w:rsid w:val="00920C96"/>
    <w:rsid w:val="009210BC"/>
    <w:rsid w:val="00921158"/>
    <w:rsid w:val="00921200"/>
    <w:rsid w:val="0092159B"/>
    <w:rsid w:val="009215C3"/>
    <w:rsid w:val="009215F4"/>
    <w:rsid w:val="0092168B"/>
    <w:rsid w:val="009217CB"/>
    <w:rsid w:val="009218F0"/>
    <w:rsid w:val="0092190D"/>
    <w:rsid w:val="00921A00"/>
    <w:rsid w:val="00921A79"/>
    <w:rsid w:val="00921B5D"/>
    <w:rsid w:val="00921D5B"/>
    <w:rsid w:val="00921DA3"/>
    <w:rsid w:val="00921DEE"/>
    <w:rsid w:val="00921F34"/>
    <w:rsid w:val="00921FB4"/>
    <w:rsid w:val="009220BE"/>
    <w:rsid w:val="009220DB"/>
    <w:rsid w:val="00922204"/>
    <w:rsid w:val="009222F7"/>
    <w:rsid w:val="009225EC"/>
    <w:rsid w:val="00922886"/>
    <w:rsid w:val="0092289B"/>
    <w:rsid w:val="00922B90"/>
    <w:rsid w:val="00922CBF"/>
    <w:rsid w:val="00922DB8"/>
    <w:rsid w:val="00923034"/>
    <w:rsid w:val="00923262"/>
    <w:rsid w:val="00923315"/>
    <w:rsid w:val="0092334B"/>
    <w:rsid w:val="009233C0"/>
    <w:rsid w:val="009233E5"/>
    <w:rsid w:val="009233E7"/>
    <w:rsid w:val="00923420"/>
    <w:rsid w:val="0092346E"/>
    <w:rsid w:val="0092347C"/>
    <w:rsid w:val="0092378A"/>
    <w:rsid w:val="00923863"/>
    <w:rsid w:val="00923986"/>
    <w:rsid w:val="00923A57"/>
    <w:rsid w:val="00923AFC"/>
    <w:rsid w:val="00923B40"/>
    <w:rsid w:val="00923B4D"/>
    <w:rsid w:val="00923BE4"/>
    <w:rsid w:val="009240E7"/>
    <w:rsid w:val="00924214"/>
    <w:rsid w:val="0092436D"/>
    <w:rsid w:val="009243B2"/>
    <w:rsid w:val="00924408"/>
    <w:rsid w:val="0092444E"/>
    <w:rsid w:val="009246B5"/>
    <w:rsid w:val="009247A0"/>
    <w:rsid w:val="009248E6"/>
    <w:rsid w:val="00924A9E"/>
    <w:rsid w:val="00924C3C"/>
    <w:rsid w:val="00924EA8"/>
    <w:rsid w:val="0092531C"/>
    <w:rsid w:val="009253D8"/>
    <w:rsid w:val="0092540C"/>
    <w:rsid w:val="009255DE"/>
    <w:rsid w:val="009257E5"/>
    <w:rsid w:val="0092586B"/>
    <w:rsid w:val="0092587B"/>
    <w:rsid w:val="009258BF"/>
    <w:rsid w:val="00925942"/>
    <w:rsid w:val="009259E0"/>
    <w:rsid w:val="00925AAA"/>
    <w:rsid w:val="00925AE9"/>
    <w:rsid w:val="00925E90"/>
    <w:rsid w:val="00926241"/>
    <w:rsid w:val="009262A1"/>
    <w:rsid w:val="009263E0"/>
    <w:rsid w:val="009265DB"/>
    <w:rsid w:val="009266D5"/>
    <w:rsid w:val="00926963"/>
    <w:rsid w:val="00926996"/>
    <w:rsid w:val="00926AF9"/>
    <w:rsid w:val="00926B36"/>
    <w:rsid w:val="00926D37"/>
    <w:rsid w:val="00926F60"/>
    <w:rsid w:val="00927243"/>
    <w:rsid w:val="009272EE"/>
    <w:rsid w:val="00927331"/>
    <w:rsid w:val="009273C0"/>
    <w:rsid w:val="009273D6"/>
    <w:rsid w:val="00927436"/>
    <w:rsid w:val="009274CB"/>
    <w:rsid w:val="00927632"/>
    <w:rsid w:val="009277AE"/>
    <w:rsid w:val="0092780C"/>
    <w:rsid w:val="0092787F"/>
    <w:rsid w:val="00927880"/>
    <w:rsid w:val="00927BE1"/>
    <w:rsid w:val="00927C19"/>
    <w:rsid w:val="00927E55"/>
    <w:rsid w:val="00927EAB"/>
    <w:rsid w:val="00927EE6"/>
    <w:rsid w:val="00927EF9"/>
    <w:rsid w:val="00930015"/>
    <w:rsid w:val="00930262"/>
    <w:rsid w:val="00930502"/>
    <w:rsid w:val="009307C8"/>
    <w:rsid w:val="0093089B"/>
    <w:rsid w:val="009309E8"/>
    <w:rsid w:val="00930A10"/>
    <w:rsid w:val="00930A58"/>
    <w:rsid w:val="00930B67"/>
    <w:rsid w:val="00930CE6"/>
    <w:rsid w:val="00930D4D"/>
    <w:rsid w:val="00930F60"/>
    <w:rsid w:val="00930FAC"/>
    <w:rsid w:val="00931098"/>
    <w:rsid w:val="009310B9"/>
    <w:rsid w:val="009311CC"/>
    <w:rsid w:val="009312B8"/>
    <w:rsid w:val="009314C9"/>
    <w:rsid w:val="009316DB"/>
    <w:rsid w:val="009317C1"/>
    <w:rsid w:val="009319FC"/>
    <w:rsid w:val="00931A56"/>
    <w:rsid w:val="00931A63"/>
    <w:rsid w:val="00931B1E"/>
    <w:rsid w:val="00931BB5"/>
    <w:rsid w:val="00931C40"/>
    <w:rsid w:val="00931D30"/>
    <w:rsid w:val="00931D89"/>
    <w:rsid w:val="00931E59"/>
    <w:rsid w:val="00932009"/>
    <w:rsid w:val="00932237"/>
    <w:rsid w:val="0093270A"/>
    <w:rsid w:val="0093288F"/>
    <w:rsid w:val="00932BC7"/>
    <w:rsid w:val="00933000"/>
    <w:rsid w:val="00933065"/>
    <w:rsid w:val="00933091"/>
    <w:rsid w:val="009332F8"/>
    <w:rsid w:val="00933392"/>
    <w:rsid w:val="009335DA"/>
    <w:rsid w:val="009337D3"/>
    <w:rsid w:val="00933A7E"/>
    <w:rsid w:val="00933B4E"/>
    <w:rsid w:val="009341F6"/>
    <w:rsid w:val="00934255"/>
    <w:rsid w:val="009342F9"/>
    <w:rsid w:val="00934519"/>
    <w:rsid w:val="00934626"/>
    <w:rsid w:val="009346C4"/>
    <w:rsid w:val="009348F0"/>
    <w:rsid w:val="0093493B"/>
    <w:rsid w:val="00934A25"/>
    <w:rsid w:val="00934A86"/>
    <w:rsid w:val="00934AD5"/>
    <w:rsid w:val="00934B45"/>
    <w:rsid w:val="00934BC3"/>
    <w:rsid w:val="00934C2C"/>
    <w:rsid w:val="00934C5C"/>
    <w:rsid w:val="00935197"/>
    <w:rsid w:val="00935204"/>
    <w:rsid w:val="009353AD"/>
    <w:rsid w:val="009354E7"/>
    <w:rsid w:val="0093557C"/>
    <w:rsid w:val="0093563F"/>
    <w:rsid w:val="00935692"/>
    <w:rsid w:val="009357B7"/>
    <w:rsid w:val="00935A75"/>
    <w:rsid w:val="00935DA2"/>
    <w:rsid w:val="00936109"/>
    <w:rsid w:val="0093610F"/>
    <w:rsid w:val="00936145"/>
    <w:rsid w:val="00936161"/>
    <w:rsid w:val="009364D6"/>
    <w:rsid w:val="00936511"/>
    <w:rsid w:val="009365D2"/>
    <w:rsid w:val="0093670F"/>
    <w:rsid w:val="00936748"/>
    <w:rsid w:val="009367DC"/>
    <w:rsid w:val="009367F8"/>
    <w:rsid w:val="0093697C"/>
    <w:rsid w:val="00936B70"/>
    <w:rsid w:val="00936EED"/>
    <w:rsid w:val="00937590"/>
    <w:rsid w:val="00937664"/>
    <w:rsid w:val="009376DF"/>
    <w:rsid w:val="009376FC"/>
    <w:rsid w:val="009376FD"/>
    <w:rsid w:val="00937B9E"/>
    <w:rsid w:val="00937D7D"/>
    <w:rsid w:val="0094042A"/>
    <w:rsid w:val="009404B1"/>
    <w:rsid w:val="009407D7"/>
    <w:rsid w:val="00940BA6"/>
    <w:rsid w:val="00940C80"/>
    <w:rsid w:val="00940D1D"/>
    <w:rsid w:val="00940D8A"/>
    <w:rsid w:val="00940ED1"/>
    <w:rsid w:val="00940F5C"/>
    <w:rsid w:val="00941117"/>
    <w:rsid w:val="0094119A"/>
    <w:rsid w:val="009411FA"/>
    <w:rsid w:val="009414DB"/>
    <w:rsid w:val="009417EB"/>
    <w:rsid w:val="009417EF"/>
    <w:rsid w:val="00941810"/>
    <w:rsid w:val="009418A4"/>
    <w:rsid w:val="0094203B"/>
    <w:rsid w:val="0094206D"/>
    <w:rsid w:val="00942190"/>
    <w:rsid w:val="009421BE"/>
    <w:rsid w:val="009422C2"/>
    <w:rsid w:val="00942393"/>
    <w:rsid w:val="009424C4"/>
    <w:rsid w:val="00942522"/>
    <w:rsid w:val="0094256E"/>
    <w:rsid w:val="00942ADE"/>
    <w:rsid w:val="00942AFD"/>
    <w:rsid w:val="00942B46"/>
    <w:rsid w:val="00942BC4"/>
    <w:rsid w:val="00942C76"/>
    <w:rsid w:val="00942DEA"/>
    <w:rsid w:val="00942DF3"/>
    <w:rsid w:val="00942EA1"/>
    <w:rsid w:val="00942EB3"/>
    <w:rsid w:val="00942F24"/>
    <w:rsid w:val="00942F43"/>
    <w:rsid w:val="009430DB"/>
    <w:rsid w:val="009433D1"/>
    <w:rsid w:val="00943404"/>
    <w:rsid w:val="009434B6"/>
    <w:rsid w:val="009436C0"/>
    <w:rsid w:val="009438BA"/>
    <w:rsid w:val="009438DD"/>
    <w:rsid w:val="00943ABF"/>
    <w:rsid w:val="00943CA9"/>
    <w:rsid w:val="00943DA5"/>
    <w:rsid w:val="00943E1C"/>
    <w:rsid w:val="0094429C"/>
    <w:rsid w:val="009443EF"/>
    <w:rsid w:val="009444EA"/>
    <w:rsid w:val="00944553"/>
    <w:rsid w:val="00944670"/>
    <w:rsid w:val="00944739"/>
    <w:rsid w:val="0094479E"/>
    <w:rsid w:val="00944974"/>
    <w:rsid w:val="00944A8C"/>
    <w:rsid w:val="00944B3E"/>
    <w:rsid w:val="00944C04"/>
    <w:rsid w:val="00944CD3"/>
    <w:rsid w:val="00944D1B"/>
    <w:rsid w:val="00944D9F"/>
    <w:rsid w:val="00944F22"/>
    <w:rsid w:val="0094506C"/>
    <w:rsid w:val="00945083"/>
    <w:rsid w:val="00945145"/>
    <w:rsid w:val="00945187"/>
    <w:rsid w:val="00945559"/>
    <w:rsid w:val="0094562A"/>
    <w:rsid w:val="009458BD"/>
    <w:rsid w:val="009458E9"/>
    <w:rsid w:val="0094593A"/>
    <w:rsid w:val="009459D2"/>
    <w:rsid w:val="009459FD"/>
    <w:rsid w:val="00945A36"/>
    <w:rsid w:val="00945C20"/>
    <w:rsid w:val="0094603C"/>
    <w:rsid w:val="009462C1"/>
    <w:rsid w:val="009462E5"/>
    <w:rsid w:val="0094640E"/>
    <w:rsid w:val="0094647F"/>
    <w:rsid w:val="009465C0"/>
    <w:rsid w:val="00946810"/>
    <w:rsid w:val="009469C6"/>
    <w:rsid w:val="00946BFA"/>
    <w:rsid w:val="00946CA8"/>
    <w:rsid w:val="00946D6C"/>
    <w:rsid w:val="00947042"/>
    <w:rsid w:val="00947081"/>
    <w:rsid w:val="009470D2"/>
    <w:rsid w:val="00947165"/>
    <w:rsid w:val="009473BF"/>
    <w:rsid w:val="009473C5"/>
    <w:rsid w:val="00947528"/>
    <w:rsid w:val="00947699"/>
    <w:rsid w:val="0094770D"/>
    <w:rsid w:val="00947A59"/>
    <w:rsid w:val="00947AB1"/>
    <w:rsid w:val="00947DFE"/>
    <w:rsid w:val="00947E3F"/>
    <w:rsid w:val="009501BD"/>
    <w:rsid w:val="009503B6"/>
    <w:rsid w:val="00950412"/>
    <w:rsid w:val="0095046E"/>
    <w:rsid w:val="009506B9"/>
    <w:rsid w:val="00950911"/>
    <w:rsid w:val="009509C1"/>
    <w:rsid w:val="00950A47"/>
    <w:rsid w:val="00950A60"/>
    <w:rsid w:val="00950C02"/>
    <w:rsid w:val="00950DF7"/>
    <w:rsid w:val="00950E0B"/>
    <w:rsid w:val="00950ED2"/>
    <w:rsid w:val="00950F21"/>
    <w:rsid w:val="00951032"/>
    <w:rsid w:val="00951251"/>
    <w:rsid w:val="0095127E"/>
    <w:rsid w:val="009512A0"/>
    <w:rsid w:val="00951498"/>
    <w:rsid w:val="009514AC"/>
    <w:rsid w:val="009516BC"/>
    <w:rsid w:val="009516D0"/>
    <w:rsid w:val="00951897"/>
    <w:rsid w:val="0095196E"/>
    <w:rsid w:val="009519D6"/>
    <w:rsid w:val="00951B3C"/>
    <w:rsid w:val="00951E09"/>
    <w:rsid w:val="00951E23"/>
    <w:rsid w:val="00951E31"/>
    <w:rsid w:val="00951EEB"/>
    <w:rsid w:val="00951FE8"/>
    <w:rsid w:val="00952330"/>
    <w:rsid w:val="00952449"/>
    <w:rsid w:val="0095269D"/>
    <w:rsid w:val="0095270D"/>
    <w:rsid w:val="00952808"/>
    <w:rsid w:val="00952AFB"/>
    <w:rsid w:val="00952C4F"/>
    <w:rsid w:val="00952C5D"/>
    <w:rsid w:val="00952D39"/>
    <w:rsid w:val="00952F41"/>
    <w:rsid w:val="009530D1"/>
    <w:rsid w:val="00953351"/>
    <w:rsid w:val="00953445"/>
    <w:rsid w:val="009534FB"/>
    <w:rsid w:val="009536CC"/>
    <w:rsid w:val="00953732"/>
    <w:rsid w:val="00953756"/>
    <w:rsid w:val="00953A8B"/>
    <w:rsid w:val="00953B3A"/>
    <w:rsid w:val="0095436E"/>
    <w:rsid w:val="00954447"/>
    <w:rsid w:val="00954572"/>
    <w:rsid w:val="0095458A"/>
    <w:rsid w:val="009545EF"/>
    <w:rsid w:val="00954628"/>
    <w:rsid w:val="009546E9"/>
    <w:rsid w:val="0095479C"/>
    <w:rsid w:val="009547DF"/>
    <w:rsid w:val="00954854"/>
    <w:rsid w:val="00954901"/>
    <w:rsid w:val="009549DE"/>
    <w:rsid w:val="00954A2F"/>
    <w:rsid w:val="00954A65"/>
    <w:rsid w:val="00954BEF"/>
    <w:rsid w:val="00954D49"/>
    <w:rsid w:val="00954E40"/>
    <w:rsid w:val="00954FBE"/>
    <w:rsid w:val="009550E6"/>
    <w:rsid w:val="00955113"/>
    <w:rsid w:val="009553BF"/>
    <w:rsid w:val="00955603"/>
    <w:rsid w:val="00955697"/>
    <w:rsid w:val="009558AC"/>
    <w:rsid w:val="00955AE8"/>
    <w:rsid w:val="00955C2F"/>
    <w:rsid w:val="00955DCB"/>
    <w:rsid w:val="00955E43"/>
    <w:rsid w:val="00956723"/>
    <w:rsid w:val="00956874"/>
    <w:rsid w:val="009569C2"/>
    <w:rsid w:val="00956A2E"/>
    <w:rsid w:val="00956B19"/>
    <w:rsid w:val="00956C66"/>
    <w:rsid w:val="00956DD3"/>
    <w:rsid w:val="00956F93"/>
    <w:rsid w:val="00956F99"/>
    <w:rsid w:val="0095706A"/>
    <w:rsid w:val="00957082"/>
    <w:rsid w:val="00957136"/>
    <w:rsid w:val="00957308"/>
    <w:rsid w:val="00957715"/>
    <w:rsid w:val="0095791C"/>
    <w:rsid w:val="00957948"/>
    <w:rsid w:val="00957D8E"/>
    <w:rsid w:val="00957DFA"/>
    <w:rsid w:val="00957F16"/>
    <w:rsid w:val="00960170"/>
    <w:rsid w:val="00960665"/>
    <w:rsid w:val="00960711"/>
    <w:rsid w:val="009607C3"/>
    <w:rsid w:val="0096097B"/>
    <w:rsid w:val="009609CC"/>
    <w:rsid w:val="00960BE6"/>
    <w:rsid w:val="00960D9F"/>
    <w:rsid w:val="00960DE1"/>
    <w:rsid w:val="00960F99"/>
    <w:rsid w:val="0096111B"/>
    <w:rsid w:val="0096126B"/>
    <w:rsid w:val="00961325"/>
    <w:rsid w:val="009614A1"/>
    <w:rsid w:val="00961624"/>
    <w:rsid w:val="00961642"/>
    <w:rsid w:val="00961874"/>
    <w:rsid w:val="009619B5"/>
    <w:rsid w:val="009619C0"/>
    <w:rsid w:val="00961CB2"/>
    <w:rsid w:val="00961CD3"/>
    <w:rsid w:val="00961D37"/>
    <w:rsid w:val="00961D61"/>
    <w:rsid w:val="00961D94"/>
    <w:rsid w:val="00961DED"/>
    <w:rsid w:val="00961E2F"/>
    <w:rsid w:val="00962067"/>
    <w:rsid w:val="009623AB"/>
    <w:rsid w:val="0096256D"/>
    <w:rsid w:val="0096281C"/>
    <w:rsid w:val="0096288A"/>
    <w:rsid w:val="0096294E"/>
    <w:rsid w:val="00962A40"/>
    <w:rsid w:val="00962A53"/>
    <w:rsid w:val="00962AAE"/>
    <w:rsid w:val="00962D67"/>
    <w:rsid w:val="0096312F"/>
    <w:rsid w:val="009631D2"/>
    <w:rsid w:val="00963311"/>
    <w:rsid w:val="009635DA"/>
    <w:rsid w:val="009637DE"/>
    <w:rsid w:val="009637F7"/>
    <w:rsid w:val="009638A9"/>
    <w:rsid w:val="00963916"/>
    <w:rsid w:val="00963AED"/>
    <w:rsid w:val="00963B0F"/>
    <w:rsid w:val="00963E15"/>
    <w:rsid w:val="00963E88"/>
    <w:rsid w:val="00963F6B"/>
    <w:rsid w:val="009640BE"/>
    <w:rsid w:val="009640C2"/>
    <w:rsid w:val="009641D6"/>
    <w:rsid w:val="0096429C"/>
    <w:rsid w:val="009642B2"/>
    <w:rsid w:val="00964302"/>
    <w:rsid w:val="0096439D"/>
    <w:rsid w:val="00964564"/>
    <w:rsid w:val="00964742"/>
    <w:rsid w:val="00964BB7"/>
    <w:rsid w:val="00964BF7"/>
    <w:rsid w:val="00964D75"/>
    <w:rsid w:val="00965051"/>
    <w:rsid w:val="009651CE"/>
    <w:rsid w:val="00965539"/>
    <w:rsid w:val="00965934"/>
    <w:rsid w:val="00965953"/>
    <w:rsid w:val="00965979"/>
    <w:rsid w:val="00965A24"/>
    <w:rsid w:val="00965A6C"/>
    <w:rsid w:val="00965AFE"/>
    <w:rsid w:val="00965CF6"/>
    <w:rsid w:val="009660FF"/>
    <w:rsid w:val="00966178"/>
    <w:rsid w:val="00966221"/>
    <w:rsid w:val="009662BF"/>
    <w:rsid w:val="009662F4"/>
    <w:rsid w:val="009663AC"/>
    <w:rsid w:val="009663E5"/>
    <w:rsid w:val="009664B0"/>
    <w:rsid w:val="009664F5"/>
    <w:rsid w:val="0096651F"/>
    <w:rsid w:val="00966541"/>
    <w:rsid w:val="00966724"/>
    <w:rsid w:val="00966862"/>
    <w:rsid w:val="00966B0E"/>
    <w:rsid w:val="00966B8B"/>
    <w:rsid w:val="00966CB9"/>
    <w:rsid w:val="00966E44"/>
    <w:rsid w:val="00967126"/>
    <w:rsid w:val="00967149"/>
    <w:rsid w:val="009672CB"/>
    <w:rsid w:val="00967321"/>
    <w:rsid w:val="009673F8"/>
    <w:rsid w:val="00967508"/>
    <w:rsid w:val="009675B8"/>
    <w:rsid w:val="009676C6"/>
    <w:rsid w:val="00967950"/>
    <w:rsid w:val="00967C1E"/>
    <w:rsid w:val="00967C31"/>
    <w:rsid w:val="00967DE6"/>
    <w:rsid w:val="00967E6D"/>
    <w:rsid w:val="0097003A"/>
    <w:rsid w:val="0097004A"/>
    <w:rsid w:val="00970429"/>
    <w:rsid w:val="009704A9"/>
    <w:rsid w:val="00970549"/>
    <w:rsid w:val="00970640"/>
    <w:rsid w:val="00970668"/>
    <w:rsid w:val="00970746"/>
    <w:rsid w:val="009707FD"/>
    <w:rsid w:val="00970BD0"/>
    <w:rsid w:val="00970C10"/>
    <w:rsid w:val="00970CA0"/>
    <w:rsid w:val="00970D5C"/>
    <w:rsid w:val="00970DE4"/>
    <w:rsid w:val="00970DE8"/>
    <w:rsid w:val="009710D4"/>
    <w:rsid w:val="009710DF"/>
    <w:rsid w:val="0097110B"/>
    <w:rsid w:val="0097112C"/>
    <w:rsid w:val="0097114B"/>
    <w:rsid w:val="009712ED"/>
    <w:rsid w:val="00971344"/>
    <w:rsid w:val="009716C1"/>
    <w:rsid w:val="00971793"/>
    <w:rsid w:val="009718C8"/>
    <w:rsid w:val="009718FD"/>
    <w:rsid w:val="00971C77"/>
    <w:rsid w:val="00971F6B"/>
    <w:rsid w:val="00972078"/>
    <w:rsid w:val="00972596"/>
    <w:rsid w:val="0097269D"/>
    <w:rsid w:val="00972A34"/>
    <w:rsid w:val="00972A3E"/>
    <w:rsid w:val="00972B26"/>
    <w:rsid w:val="00972B67"/>
    <w:rsid w:val="00972CC0"/>
    <w:rsid w:val="00972EA6"/>
    <w:rsid w:val="0097315F"/>
    <w:rsid w:val="009732DB"/>
    <w:rsid w:val="00973342"/>
    <w:rsid w:val="00973387"/>
    <w:rsid w:val="009733B6"/>
    <w:rsid w:val="0097340A"/>
    <w:rsid w:val="009734BE"/>
    <w:rsid w:val="009737A5"/>
    <w:rsid w:val="00973823"/>
    <w:rsid w:val="0097382C"/>
    <w:rsid w:val="0097395B"/>
    <w:rsid w:val="009739E2"/>
    <w:rsid w:val="00973A8F"/>
    <w:rsid w:val="00973D36"/>
    <w:rsid w:val="00973DCD"/>
    <w:rsid w:val="00974067"/>
    <w:rsid w:val="00974085"/>
    <w:rsid w:val="00974101"/>
    <w:rsid w:val="009741DE"/>
    <w:rsid w:val="0097422E"/>
    <w:rsid w:val="00974438"/>
    <w:rsid w:val="009745BA"/>
    <w:rsid w:val="009745F3"/>
    <w:rsid w:val="00974740"/>
    <w:rsid w:val="009747BA"/>
    <w:rsid w:val="0097499F"/>
    <w:rsid w:val="00974AD5"/>
    <w:rsid w:val="00974E05"/>
    <w:rsid w:val="00974F30"/>
    <w:rsid w:val="00974F3E"/>
    <w:rsid w:val="00975325"/>
    <w:rsid w:val="0097544C"/>
    <w:rsid w:val="00975583"/>
    <w:rsid w:val="00975A3C"/>
    <w:rsid w:val="00975B4A"/>
    <w:rsid w:val="00975B91"/>
    <w:rsid w:val="00975C93"/>
    <w:rsid w:val="00975EF6"/>
    <w:rsid w:val="00976019"/>
    <w:rsid w:val="009760A6"/>
    <w:rsid w:val="00976344"/>
    <w:rsid w:val="00976384"/>
    <w:rsid w:val="00976662"/>
    <w:rsid w:val="0097675B"/>
    <w:rsid w:val="009769D8"/>
    <w:rsid w:val="009769E3"/>
    <w:rsid w:val="00976B56"/>
    <w:rsid w:val="00976C45"/>
    <w:rsid w:val="00976C8A"/>
    <w:rsid w:val="00976E28"/>
    <w:rsid w:val="00976E35"/>
    <w:rsid w:val="00976FAF"/>
    <w:rsid w:val="0097720B"/>
    <w:rsid w:val="00977215"/>
    <w:rsid w:val="00977409"/>
    <w:rsid w:val="0097741E"/>
    <w:rsid w:val="00977479"/>
    <w:rsid w:val="00977549"/>
    <w:rsid w:val="009776FC"/>
    <w:rsid w:val="00977714"/>
    <w:rsid w:val="00977A93"/>
    <w:rsid w:val="00977B5D"/>
    <w:rsid w:val="00977BD2"/>
    <w:rsid w:val="00977E96"/>
    <w:rsid w:val="00977F88"/>
    <w:rsid w:val="009800E9"/>
    <w:rsid w:val="00980170"/>
    <w:rsid w:val="0098025F"/>
    <w:rsid w:val="009803F3"/>
    <w:rsid w:val="009804E0"/>
    <w:rsid w:val="0098056B"/>
    <w:rsid w:val="009805DD"/>
    <w:rsid w:val="00980657"/>
    <w:rsid w:val="00980720"/>
    <w:rsid w:val="00980D3D"/>
    <w:rsid w:val="00980DE2"/>
    <w:rsid w:val="00980DEC"/>
    <w:rsid w:val="00980E45"/>
    <w:rsid w:val="0098100E"/>
    <w:rsid w:val="00981195"/>
    <w:rsid w:val="009812E9"/>
    <w:rsid w:val="00981312"/>
    <w:rsid w:val="0098159B"/>
    <w:rsid w:val="009817C5"/>
    <w:rsid w:val="009817DD"/>
    <w:rsid w:val="009817F2"/>
    <w:rsid w:val="00981865"/>
    <w:rsid w:val="009818E7"/>
    <w:rsid w:val="00981AC6"/>
    <w:rsid w:val="00981AEE"/>
    <w:rsid w:val="00981B24"/>
    <w:rsid w:val="00981B88"/>
    <w:rsid w:val="00981E70"/>
    <w:rsid w:val="00982008"/>
    <w:rsid w:val="0098209A"/>
    <w:rsid w:val="00982243"/>
    <w:rsid w:val="009823FA"/>
    <w:rsid w:val="00982747"/>
    <w:rsid w:val="009829F0"/>
    <w:rsid w:val="00982B31"/>
    <w:rsid w:val="00982EA9"/>
    <w:rsid w:val="00982ECC"/>
    <w:rsid w:val="009831A0"/>
    <w:rsid w:val="0098321D"/>
    <w:rsid w:val="00983279"/>
    <w:rsid w:val="0098336C"/>
    <w:rsid w:val="009833D6"/>
    <w:rsid w:val="0098350E"/>
    <w:rsid w:val="00983763"/>
    <w:rsid w:val="0098385B"/>
    <w:rsid w:val="009838A2"/>
    <w:rsid w:val="009838B5"/>
    <w:rsid w:val="00983BFE"/>
    <w:rsid w:val="00983E10"/>
    <w:rsid w:val="00983F21"/>
    <w:rsid w:val="00983F22"/>
    <w:rsid w:val="00983F31"/>
    <w:rsid w:val="00983F52"/>
    <w:rsid w:val="009840B4"/>
    <w:rsid w:val="009840D1"/>
    <w:rsid w:val="0098424C"/>
    <w:rsid w:val="009843A5"/>
    <w:rsid w:val="00984471"/>
    <w:rsid w:val="009844AA"/>
    <w:rsid w:val="00984834"/>
    <w:rsid w:val="009848DE"/>
    <w:rsid w:val="00984B30"/>
    <w:rsid w:val="00984C09"/>
    <w:rsid w:val="00984C85"/>
    <w:rsid w:val="00984CB6"/>
    <w:rsid w:val="00984D78"/>
    <w:rsid w:val="00984DD1"/>
    <w:rsid w:val="00984F8E"/>
    <w:rsid w:val="0098511C"/>
    <w:rsid w:val="00985355"/>
    <w:rsid w:val="009853DE"/>
    <w:rsid w:val="009853EE"/>
    <w:rsid w:val="00985533"/>
    <w:rsid w:val="009856A9"/>
    <w:rsid w:val="009858AF"/>
    <w:rsid w:val="009858B4"/>
    <w:rsid w:val="00985915"/>
    <w:rsid w:val="00985A62"/>
    <w:rsid w:val="00985A8F"/>
    <w:rsid w:val="00985D28"/>
    <w:rsid w:val="00985EED"/>
    <w:rsid w:val="00985F39"/>
    <w:rsid w:val="00986062"/>
    <w:rsid w:val="0098614F"/>
    <w:rsid w:val="009862A2"/>
    <w:rsid w:val="009862AC"/>
    <w:rsid w:val="009864CA"/>
    <w:rsid w:val="0098665E"/>
    <w:rsid w:val="00986832"/>
    <w:rsid w:val="00986D62"/>
    <w:rsid w:val="00986F74"/>
    <w:rsid w:val="00986FFD"/>
    <w:rsid w:val="00987102"/>
    <w:rsid w:val="00987154"/>
    <w:rsid w:val="0098718A"/>
    <w:rsid w:val="0098730D"/>
    <w:rsid w:val="0098736A"/>
    <w:rsid w:val="00987443"/>
    <w:rsid w:val="00987763"/>
    <w:rsid w:val="00987A82"/>
    <w:rsid w:val="00987BDA"/>
    <w:rsid w:val="00987CF8"/>
    <w:rsid w:val="00987E8B"/>
    <w:rsid w:val="00987ED6"/>
    <w:rsid w:val="00987FBE"/>
    <w:rsid w:val="00987FF8"/>
    <w:rsid w:val="0099001B"/>
    <w:rsid w:val="00990153"/>
    <w:rsid w:val="00990163"/>
    <w:rsid w:val="0099025E"/>
    <w:rsid w:val="009903CE"/>
    <w:rsid w:val="0099051A"/>
    <w:rsid w:val="00990696"/>
    <w:rsid w:val="009906F2"/>
    <w:rsid w:val="0099087F"/>
    <w:rsid w:val="00990BFA"/>
    <w:rsid w:val="00990D75"/>
    <w:rsid w:val="00991185"/>
    <w:rsid w:val="0099122C"/>
    <w:rsid w:val="00991308"/>
    <w:rsid w:val="00991370"/>
    <w:rsid w:val="00991501"/>
    <w:rsid w:val="0099161E"/>
    <w:rsid w:val="00991644"/>
    <w:rsid w:val="00991735"/>
    <w:rsid w:val="00991782"/>
    <w:rsid w:val="00991818"/>
    <w:rsid w:val="009918A4"/>
    <w:rsid w:val="00991A01"/>
    <w:rsid w:val="00991DCD"/>
    <w:rsid w:val="00991EFB"/>
    <w:rsid w:val="00991FCA"/>
    <w:rsid w:val="00991FF2"/>
    <w:rsid w:val="009922DC"/>
    <w:rsid w:val="009922E1"/>
    <w:rsid w:val="00992311"/>
    <w:rsid w:val="009926D7"/>
    <w:rsid w:val="00992713"/>
    <w:rsid w:val="00992A58"/>
    <w:rsid w:val="00992AAA"/>
    <w:rsid w:val="00992DD6"/>
    <w:rsid w:val="00992DDA"/>
    <w:rsid w:val="0099300F"/>
    <w:rsid w:val="00993129"/>
    <w:rsid w:val="00993228"/>
    <w:rsid w:val="00993272"/>
    <w:rsid w:val="00993352"/>
    <w:rsid w:val="00993D84"/>
    <w:rsid w:val="00993FD5"/>
    <w:rsid w:val="0099408C"/>
    <w:rsid w:val="00994096"/>
    <w:rsid w:val="009940AF"/>
    <w:rsid w:val="0099430D"/>
    <w:rsid w:val="00994315"/>
    <w:rsid w:val="009943A2"/>
    <w:rsid w:val="009943FB"/>
    <w:rsid w:val="009944C7"/>
    <w:rsid w:val="0099456A"/>
    <w:rsid w:val="009945C9"/>
    <w:rsid w:val="009945FC"/>
    <w:rsid w:val="0099475F"/>
    <w:rsid w:val="0099477A"/>
    <w:rsid w:val="009948F3"/>
    <w:rsid w:val="00994A84"/>
    <w:rsid w:val="00994AF2"/>
    <w:rsid w:val="00994BB0"/>
    <w:rsid w:val="00994D05"/>
    <w:rsid w:val="00994DD7"/>
    <w:rsid w:val="00995483"/>
    <w:rsid w:val="009955E9"/>
    <w:rsid w:val="00995851"/>
    <w:rsid w:val="0099593C"/>
    <w:rsid w:val="00995940"/>
    <w:rsid w:val="00995AFA"/>
    <w:rsid w:val="00995B65"/>
    <w:rsid w:val="00995B6D"/>
    <w:rsid w:val="00995BE5"/>
    <w:rsid w:val="00995CAF"/>
    <w:rsid w:val="00995DEE"/>
    <w:rsid w:val="00995F1C"/>
    <w:rsid w:val="00995F6A"/>
    <w:rsid w:val="00995FF0"/>
    <w:rsid w:val="00996052"/>
    <w:rsid w:val="009961EB"/>
    <w:rsid w:val="00996269"/>
    <w:rsid w:val="009963C3"/>
    <w:rsid w:val="00996517"/>
    <w:rsid w:val="0099674E"/>
    <w:rsid w:val="009967B2"/>
    <w:rsid w:val="009967C7"/>
    <w:rsid w:val="00996826"/>
    <w:rsid w:val="00996A46"/>
    <w:rsid w:val="00996B8D"/>
    <w:rsid w:val="00996BC8"/>
    <w:rsid w:val="00996BC9"/>
    <w:rsid w:val="00996C0B"/>
    <w:rsid w:val="00996CFA"/>
    <w:rsid w:val="00996DF3"/>
    <w:rsid w:val="00996E80"/>
    <w:rsid w:val="00996F32"/>
    <w:rsid w:val="00997025"/>
    <w:rsid w:val="0099702E"/>
    <w:rsid w:val="00997103"/>
    <w:rsid w:val="009971AD"/>
    <w:rsid w:val="0099753F"/>
    <w:rsid w:val="00997641"/>
    <w:rsid w:val="009976B6"/>
    <w:rsid w:val="009978DE"/>
    <w:rsid w:val="00997ABF"/>
    <w:rsid w:val="00997C68"/>
    <w:rsid w:val="00997D89"/>
    <w:rsid w:val="00997ED1"/>
    <w:rsid w:val="00997EEE"/>
    <w:rsid w:val="00997F88"/>
    <w:rsid w:val="009A006B"/>
    <w:rsid w:val="009A011C"/>
    <w:rsid w:val="009A01C9"/>
    <w:rsid w:val="009A0290"/>
    <w:rsid w:val="009A030F"/>
    <w:rsid w:val="009A038E"/>
    <w:rsid w:val="009A0454"/>
    <w:rsid w:val="009A04A0"/>
    <w:rsid w:val="009A0609"/>
    <w:rsid w:val="009A0734"/>
    <w:rsid w:val="009A081C"/>
    <w:rsid w:val="009A084D"/>
    <w:rsid w:val="009A08FB"/>
    <w:rsid w:val="009A0991"/>
    <w:rsid w:val="009A099E"/>
    <w:rsid w:val="009A0A13"/>
    <w:rsid w:val="009A0BFE"/>
    <w:rsid w:val="009A0F9C"/>
    <w:rsid w:val="009A0FC1"/>
    <w:rsid w:val="009A0FD8"/>
    <w:rsid w:val="009A10DA"/>
    <w:rsid w:val="009A12D0"/>
    <w:rsid w:val="009A14B9"/>
    <w:rsid w:val="009A156A"/>
    <w:rsid w:val="009A1578"/>
    <w:rsid w:val="009A18D7"/>
    <w:rsid w:val="009A1920"/>
    <w:rsid w:val="009A1978"/>
    <w:rsid w:val="009A19AF"/>
    <w:rsid w:val="009A1B90"/>
    <w:rsid w:val="009A1BC4"/>
    <w:rsid w:val="009A1BE6"/>
    <w:rsid w:val="009A1E95"/>
    <w:rsid w:val="009A1F9C"/>
    <w:rsid w:val="009A1FE6"/>
    <w:rsid w:val="009A2060"/>
    <w:rsid w:val="009A229F"/>
    <w:rsid w:val="009A22CB"/>
    <w:rsid w:val="009A236D"/>
    <w:rsid w:val="009A23B6"/>
    <w:rsid w:val="009A2564"/>
    <w:rsid w:val="009A25E7"/>
    <w:rsid w:val="009A2924"/>
    <w:rsid w:val="009A293A"/>
    <w:rsid w:val="009A2D88"/>
    <w:rsid w:val="009A2DE0"/>
    <w:rsid w:val="009A2E5E"/>
    <w:rsid w:val="009A2E8A"/>
    <w:rsid w:val="009A318B"/>
    <w:rsid w:val="009A318E"/>
    <w:rsid w:val="009A3199"/>
    <w:rsid w:val="009A3295"/>
    <w:rsid w:val="009A32FA"/>
    <w:rsid w:val="009A3691"/>
    <w:rsid w:val="009A36FD"/>
    <w:rsid w:val="009A38F4"/>
    <w:rsid w:val="009A3909"/>
    <w:rsid w:val="009A397D"/>
    <w:rsid w:val="009A39FD"/>
    <w:rsid w:val="009A3C52"/>
    <w:rsid w:val="009A3EDB"/>
    <w:rsid w:val="009A3F13"/>
    <w:rsid w:val="009A3FC0"/>
    <w:rsid w:val="009A3FD1"/>
    <w:rsid w:val="009A42AB"/>
    <w:rsid w:val="009A42AE"/>
    <w:rsid w:val="009A441C"/>
    <w:rsid w:val="009A45C7"/>
    <w:rsid w:val="009A474B"/>
    <w:rsid w:val="009A47BC"/>
    <w:rsid w:val="009A4955"/>
    <w:rsid w:val="009A4A70"/>
    <w:rsid w:val="009A4AB2"/>
    <w:rsid w:val="009A4AEA"/>
    <w:rsid w:val="009A4BFB"/>
    <w:rsid w:val="009A4CBB"/>
    <w:rsid w:val="009A4CF5"/>
    <w:rsid w:val="009A4DF4"/>
    <w:rsid w:val="009A4F8D"/>
    <w:rsid w:val="009A509B"/>
    <w:rsid w:val="009A53EE"/>
    <w:rsid w:val="009A5517"/>
    <w:rsid w:val="009A586A"/>
    <w:rsid w:val="009A5918"/>
    <w:rsid w:val="009A5952"/>
    <w:rsid w:val="009A5A87"/>
    <w:rsid w:val="009A5DDE"/>
    <w:rsid w:val="009A60DB"/>
    <w:rsid w:val="009A61B8"/>
    <w:rsid w:val="009A627B"/>
    <w:rsid w:val="009A627C"/>
    <w:rsid w:val="009A62AE"/>
    <w:rsid w:val="009A6480"/>
    <w:rsid w:val="009A6664"/>
    <w:rsid w:val="009A670E"/>
    <w:rsid w:val="009A6786"/>
    <w:rsid w:val="009A6833"/>
    <w:rsid w:val="009A683C"/>
    <w:rsid w:val="009A691E"/>
    <w:rsid w:val="009A694B"/>
    <w:rsid w:val="009A6959"/>
    <w:rsid w:val="009A6C58"/>
    <w:rsid w:val="009A6CA7"/>
    <w:rsid w:val="009A6E70"/>
    <w:rsid w:val="009A6ED7"/>
    <w:rsid w:val="009A70BA"/>
    <w:rsid w:val="009A7177"/>
    <w:rsid w:val="009A7553"/>
    <w:rsid w:val="009A76DC"/>
    <w:rsid w:val="009A7769"/>
    <w:rsid w:val="009A79D2"/>
    <w:rsid w:val="009A7A75"/>
    <w:rsid w:val="009A7C83"/>
    <w:rsid w:val="009A7D4C"/>
    <w:rsid w:val="009A7D61"/>
    <w:rsid w:val="009A7FCF"/>
    <w:rsid w:val="009B0100"/>
    <w:rsid w:val="009B026E"/>
    <w:rsid w:val="009B029D"/>
    <w:rsid w:val="009B0471"/>
    <w:rsid w:val="009B047C"/>
    <w:rsid w:val="009B0482"/>
    <w:rsid w:val="009B04FF"/>
    <w:rsid w:val="009B05F3"/>
    <w:rsid w:val="009B0600"/>
    <w:rsid w:val="009B06AE"/>
    <w:rsid w:val="009B075C"/>
    <w:rsid w:val="009B09C2"/>
    <w:rsid w:val="009B0A92"/>
    <w:rsid w:val="009B0C61"/>
    <w:rsid w:val="009B0DCE"/>
    <w:rsid w:val="009B0FAA"/>
    <w:rsid w:val="009B12C0"/>
    <w:rsid w:val="009B136D"/>
    <w:rsid w:val="009B1667"/>
    <w:rsid w:val="009B1680"/>
    <w:rsid w:val="009B16D9"/>
    <w:rsid w:val="009B1835"/>
    <w:rsid w:val="009B1839"/>
    <w:rsid w:val="009B19BC"/>
    <w:rsid w:val="009B1BAB"/>
    <w:rsid w:val="009B1BB4"/>
    <w:rsid w:val="009B1C1D"/>
    <w:rsid w:val="009B1D62"/>
    <w:rsid w:val="009B1DE3"/>
    <w:rsid w:val="009B1E10"/>
    <w:rsid w:val="009B1E77"/>
    <w:rsid w:val="009B1EC1"/>
    <w:rsid w:val="009B2399"/>
    <w:rsid w:val="009B247D"/>
    <w:rsid w:val="009B2694"/>
    <w:rsid w:val="009B27AB"/>
    <w:rsid w:val="009B29C4"/>
    <w:rsid w:val="009B2A03"/>
    <w:rsid w:val="009B2B71"/>
    <w:rsid w:val="009B2B9C"/>
    <w:rsid w:val="009B2E7A"/>
    <w:rsid w:val="009B2E8A"/>
    <w:rsid w:val="009B2F06"/>
    <w:rsid w:val="009B2F58"/>
    <w:rsid w:val="009B307D"/>
    <w:rsid w:val="009B3084"/>
    <w:rsid w:val="009B30DB"/>
    <w:rsid w:val="009B3342"/>
    <w:rsid w:val="009B34B6"/>
    <w:rsid w:val="009B3707"/>
    <w:rsid w:val="009B385D"/>
    <w:rsid w:val="009B3931"/>
    <w:rsid w:val="009B39F4"/>
    <w:rsid w:val="009B3A86"/>
    <w:rsid w:val="009B3D6B"/>
    <w:rsid w:val="009B3E22"/>
    <w:rsid w:val="009B4048"/>
    <w:rsid w:val="009B40B8"/>
    <w:rsid w:val="009B416C"/>
    <w:rsid w:val="009B49CC"/>
    <w:rsid w:val="009B4A03"/>
    <w:rsid w:val="009B514F"/>
    <w:rsid w:val="009B5787"/>
    <w:rsid w:val="009B57DB"/>
    <w:rsid w:val="009B587B"/>
    <w:rsid w:val="009B59A4"/>
    <w:rsid w:val="009B5A0C"/>
    <w:rsid w:val="009B5BF4"/>
    <w:rsid w:val="009B5C1E"/>
    <w:rsid w:val="009B5C73"/>
    <w:rsid w:val="009B5D1D"/>
    <w:rsid w:val="009B6068"/>
    <w:rsid w:val="009B61B1"/>
    <w:rsid w:val="009B62AF"/>
    <w:rsid w:val="009B62DC"/>
    <w:rsid w:val="009B6426"/>
    <w:rsid w:val="009B6542"/>
    <w:rsid w:val="009B6737"/>
    <w:rsid w:val="009B697C"/>
    <w:rsid w:val="009B6B0A"/>
    <w:rsid w:val="009B6C81"/>
    <w:rsid w:val="009B6CB6"/>
    <w:rsid w:val="009B6D0E"/>
    <w:rsid w:val="009B6F4B"/>
    <w:rsid w:val="009B6F9F"/>
    <w:rsid w:val="009B6FDA"/>
    <w:rsid w:val="009B7033"/>
    <w:rsid w:val="009B7103"/>
    <w:rsid w:val="009B725A"/>
    <w:rsid w:val="009B7268"/>
    <w:rsid w:val="009B7293"/>
    <w:rsid w:val="009B7554"/>
    <w:rsid w:val="009B75E2"/>
    <w:rsid w:val="009B76C1"/>
    <w:rsid w:val="009B78EE"/>
    <w:rsid w:val="009B798C"/>
    <w:rsid w:val="009B7A23"/>
    <w:rsid w:val="009B7AA9"/>
    <w:rsid w:val="009B7BAE"/>
    <w:rsid w:val="009B7C87"/>
    <w:rsid w:val="009B7DD9"/>
    <w:rsid w:val="009B7E0F"/>
    <w:rsid w:val="009B7E3A"/>
    <w:rsid w:val="009B7E76"/>
    <w:rsid w:val="009B7F3B"/>
    <w:rsid w:val="009B7F56"/>
    <w:rsid w:val="009C0185"/>
    <w:rsid w:val="009C018C"/>
    <w:rsid w:val="009C01C8"/>
    <w:rsid w:val="009C0402"/>
    <w:rsid w:val="009C05B6"/>
    <w:rsid w:val="009C0630"/>
    <w:rsid w:val="009C07F6"/>
    <w:rsid w:val="009C08CD"/>
    <w:rsid w:val="009C093A"/>
    <w:rsid w:val="009C0993"/>
    <w:rsid w:val="009C09F1"/>
    <w:rsid w:val="009C0B0B"/>
    <w:rsid w:val="009C0B80"/>
    <w:rsid w:val="009C0B85"/>
    <w:rsid w:val="009C0C02"/>
    <w:rsid w:val="009C0C5E"/>
    <w:rsid w:val="009C0C94"/>
    <w:rsid w:val="009C0D0D"/>
    <w:rsid w:val="009C0DD6"/>
    <w:rsid w:val="009C0F01"/>
    <w:rsid w:val="009C0FED"/>
    <w:rsid w:val="009C10D6"/>
    <w:rsid w:val="009C12A0"/>
    <w:rsid w:val="009C12CB"/>
    <w:rsid w:val="009C151C"/>
    <w:rsid w:val="009C15B1"/>
    <w:rsid w:val="009C16CA"/>
    <w:rsid w:val="009C1749"/>
    <w:rsid w:val="009C17DD"/>
    <w:rsid w:val="009C1D57"/>
    <w:rsid w:val="009C21C8"/>
    <w:rsid w:val="009C2240"/>
    <w:rsid w:val="009C24A2"/>
    <w:rsid w:val="009C264B"/>
    <w:rsid w:val="009C26ED"/>
    <w:rsid w:val="009C2A78"/>
    <w:rsid w:val="009C2B6D"/>
    <w:rsid w:val="009C2C12"/>
    <w:rsid w:val="009C2CD6"/>
    <w:rsid w:val="009C2D7A"/>
    <w:rsid w:val="009C2D81"/>
    <w:rsid w:val="009C31CD"/>
    <w:rsid w:val="009C32F4"/>
    <w:rsid w:val="009C33EB"/>
    <w:rsid w:val="009C36AF"/>
    <w:rsid w:val="009C39D2"/>
    <w:rsid w:val="009C3A36"/>
    <w:rsid w:val="009C3CB7"/>
    <w:rsid w:val="009C3D5B"/>
    <w:rsid w:val="009C3DE3"/>
    <w:rsid w:val="009C40BC"/>
    <w:rsid w:val="009C41A7"/>
    <w:rsid w:val="009C421F"/>
    <w:rsid w:val="009C4250"/>
    <w:rsid w:val="009C4489"/>
    <w:rsid w:val="009C45C2"/>
    <w:rsid w:val="009C493C"/>
    <w:rsid w:val="009C49C0"/>
    <w:rsid w:val="009C4A94"/>
    <w:rsid w:val="009C4B4F"/>
    <w:rsid w:val="009C4BFB"/>
    <w:rsid w:val="009C4CFF"/>
    <w:rsid w:val="009C52B7"/>
    <w:rsid w:val="009C551C"/>
    <w:rsid w:val="009C5524"/>
    <w:rsid w:val="009C554F"/>
    <w:rsid w:val="009C594B"/>
    <w:rsid w:val="009C5E07"/>
    <w:rsid w:val="009C5FDD"/>
    <w:rsid w:val="009C6017"/>
    <w:rsid w:val="009C6047"/>
    <w:rsid w:val="009C6090"/>
    <w:rsid w:val="009C6103"/>
    <w:rsid w:val="009C6667"/>
    <w:rsid w:val="009C6722"/>
    <w:rsid w:val="009C6AB9"/>
    <w:rsid w:val="009C6CBF"/>
    <w:rsid w:val="009C6D4D"/>
    <w:rsid w:val="009C6F27"/>
    <w:rsid w:val="009C7036"/>
    <w:rsid w:val="009C70CA"/>
    <w:rsid w:val="009C736C"/>
    <w:rsid w:val="009C7481"/>
    <w:rsid w:val="009C75ED"/>
    <w:rsid w:val="009C76B5"/>
    <w:rsid w:val="009C77D3"/>
    <w:rsid w:val="009C7B59"/>
    <w:rsid w:val="009C7B9B"/>
    <w:rsid w:val="009C7D1D"/>
    <w:rsid w:val="009C7D5A"/>
    <w:rsid w:val="009C7D64"/>
    <w:rsid w:val="009C7FF0"/>
    <w:rsid w:val="009D01D9"/>
    <w:rsid w:val="009D04C2"/>
    <w:rsid w:val="009D0513"/>
    <w:rsid w:val="009D07A7"/>
    <w:rsid w:val="009D0BE8"/>
    <w:rsid w:val="009D0D29"/>
    <w:rsid w:val="009D0E23"/>
    <w:rsid w:val="009D12E7"/>
    <w:rsid w:val="009D145D"/>
    <w:rsid w:val="009D17DD"/>
    <w:rsid w:val="009D17EB"/>
    <w:rsid w:val="009D194C"/>
    <w:rsid w:val="009D19F8"/>
    <w:rsid w:val="009D1A8C"/>
    <w:rsid w:val="009D1C0E"/>
    <w:rsid w:val="009D1C2D"/>
    <w:rsid w:val="009D1F2C"/>
    <w:rsid w:val="009D1F51"/>
    <w:rsid w:val="009D1FAC"/>
    <w:rsid w:val="009D2219"/>
    <w:rsid w:val="009D23C6"/>
    <w:rsid w:val="009D23D3"/>
    <w:rsid w:val="009D258E"/>
    <w:rsid w:val="009D269E"/>
    <w:rsid w:val="009D26E4"/>
    <w:rsid w:val="009D270A"/>
    <w:rsid w:val="009D274B"/>
    <w:rsid w:val="009D2938"/>
    <w:rsid w:val="009D2953"/>
    <w:rsid w:val="009D2A18"/>
    <w:rsid w:val="009D2C1E"/>
    <w:rsid w:val="009D2F8E"/>
    <w:rsid w:val="009D3054"/>
    <w:rsid w:val="009D325E"/>
    <w:rsid w:val="009D3366"/>
    <w:rsid w:val="009D34F4"/>
    <w:rsid w:val="009D35A5"/>
    <w:rsid w:val="009D374D"/>
    <w:rsid w:val="009D377E"/>
    <w:rsid w:val="009D37E1"/>
    <w:rsid w:val="009D3A31"/>
    <w:rsid w:val="009D3C40"/>
    <w:rsid w:val="009D3C64"/>
    <w:rsid w:val="009D3E06"/>
    <w:rsid w:val="009D3E86"/>
    <w:rsid w:val="009D3F33"/>
    <w:rsid w:val="009D3F5F"/>
    <w:rsid w:val="009D4010"/>
    <w:rsid w:val="009D408F"/>
    <w:rsid w:val="009D41DF"/>
    <w:rsid w:val="009D4233"/>
    <w:rsid w:val="009D438D"/>
    <w:rsid w:val="009D4404"/>
    <w:rsid w:val="009D4437"/>
    <w:rsid w:val="009D4876"/>
    <w:rsid w:val="009D492D"/>
    <w:rsid w:val="009D4942"/>
    <w:rsid w:val="009D4BFA"/>
    <w:rsid w:val="009D4D65"/>
    <w:rsid w:val="009D4D73"/>
    <w:rsid w:val="009D4E71"/>
    <w:rsid w:val="009D4FEF"/>
    <w:rsid w:val="009D4FFE"/>
    <w:rsid w:val="009D505D"/>
    <w:rsid w:val="009D5351"/>
    <w:rsid w:val="009D5470"/>
    <w:rsid w:val="009D54D6"/>
    <w:rsid w:val="009D55C7"/>
    <w:rsid w:val="009D5649"/>
    <w:rsid w:val="009D584D"/>
    <w:rsid w:val="009D59C3"/>
    <w:rsid w:val="009D5B23"/>
    <w:rsid w:val="009D5B6F"/>
    <w:rsid w:val="009D5D24"/>
    <w:rsid w:val="009D5DEC"/>
    <w:rsid w:val="009D5E8B"/>
    <w:rsid w:val="009D5FCE"/>
    <w:rsid w:val="009D630E"/>
    <w:rsid w:val="009D632C"/>
    <w:rsid w:val="009D647E"/>
    <w:rsid w:val="009D6579"/>
    <w:rsid w:val="009D6589"/>
    <w:rsid w:val="009D6597"/>
    <w:rsid w:val="009D6725"/>
    <w:rsid w:val="009D6831"/>
    <w:rsid w:val="009D68B0"/>
    <w:rsid w:val="009D69E7"/>
    <w:rsid w:val="009D6B3D"/>
    <w:rsid w:val="009D6D64"/>
    <w:rsid w:val="009D6D95"/>
    <w:rsid w:val="009D6DFB"/>
    <w:rsid w:val="009D6E6C"/>
    <w:rsid w:val="009D70AA"/>
    <w:rsid w:val="009D73E5"/>
    <w:rsid w:val="009D73F2"/>
    <w:rsid w:val="009D74DB"/>
    <w:rsid w:val="009D76D8"/>
    <w:rsid w:val="009D775C"/>
    <w:rsid w:val="009D7864"/>
    <w:rsid w:val="009D797E"/>
    <w:rsid w:val="009D7ACE"/>
    <w:rsid w:val="009D7B4B"/>
    <w:rsid w:val="009D7B72"/>
    <w:rsid w:val="009D7E29"/>
    <w:rsid w:val="009D7E5D"/>
    <w:rsid w:val="009D7FD2"/>
    <w:rsid w:val="009E00C1"/>
    <w:rsid w:val="009E02CB"/>
    <w:rsid w:val="009E03E1"/>
    <w:rsid w:val="009E0597"/>
    <w:rsid w:val="009E06F8"/>
    <w:rsid w:val="009E09AE"/>
    <w:rsid w:val="009E0FB1"/>
    <w:rsid w:val="009E0FD2"/>
    <w:rsid w:val="009E1360"/>
    <w:rsid w:val="009E1431"/>
    <w:rsid w:val="009E1574"/>
    <w:rsid w:val="009E15B7"/>
    <w:rsid w:val="009E17CE"/>
    <w:rsid w:val="009E1C14"/>
    <w:rsid w:val="009E1D15"/>
    <w:rsid w:val="009E1F5A"/>
    <w:rsid w:val="009E1F6E"/>
    <w:rsid w:val="009E21BA"/>
    <w:rsid w:val="009E2370"/>
    <w:rsid w:val="009E24B2"/>
    <w:rsid w:val="009E2526"/>
    <w:rsid w:val="009E2545"/>
    <w:rsid w:val="009E2779"/>
    <w:rsid w:val="009E279D"/>
    <w:rsid w:val="009E282C"/>
    <w:rsid w:val="009E295C"/>
    <w:rsid w:val="009E29A4"/>
    <w:rsid w:val="009E2A87"/>
    <w:rsid w:val="009E2CD2"/>
    <w:rsid w:val="009E2CE4"/>
    <w:rsid w:val="009E2D58"/>
    <w:rsid w:val="009E2DDC"/>
    <w:rsid w:val="009E2DE4"/>
    <w:rsid w:val="009E2E5A"/>
    <w:rsid w:val="009E2EF6"/>
    <w:rsid w:val="009E2F05"/>
    <w:rsid w:val="009E306D"/>
    <w:rsid w:val="009E3169"/>
    <w:rsid w:val="009E33C6"/>
    <w:rsid w:val="009E3524"/>
    <w:rsid w:val="009E36A6"/>
    <w:rsid w:val="009E3958"/>
    <w:rsid w:val="009E3A76"/>
    <w:rsid w:val="009E3AAC"/>
    <w:rsid w:val="009E3C23"/>
    <w:rsid w:val="009E3C2D"/>
    <w:rsid w:val="009E3C51"/>
    <w:rsid w:val="009E3CFA"/>
    <w:rsid w:val="009E3DD4"/>
    <w:rsid w:val="009E4021"/>
    <w:rsid w:val="009E4032"/>
    <w:rsid w:val="009E4064"/>
    <w:rsid w:val="009E4120"/>
    <w:rsid w:val="009E431D"/>
    <w:rsid w:val="009E4379"/>
    <w:rsid w:val="009E43D2"/>
    <w:rsid w:val="009E4439"/>
    <w:rsid w:val="009E447C"/>
    <w:rsid w:val="009E46F5"/>
    <w:rsid w:val="009E470B"/>
    <w:rsid w:val="009E4756"/>
    <w:rsid w:val="009E478F"/>
    <w:rsid w:val="009E4904"/>
    <w:rsid w:val="009E4A97"/>
    <w:rsid w:val="009E4B33"/>
    <w:rsid w:val="009E4B46"/>
    <w:rsid w:val="009E4DDC"/>
    <w:rsid w:val="009E4E98"/>
    <w:rsid w:val="009E4F2F"/>
    <w:rsid w:val="009E4FD3"/>
    <w:rsid w:val="009E503D"/>
    <w:rsid w:val="009E528B"/>
    <w:rsid w:val="009E5379"/>
    <w:rsid w:val="009E5AC5"/>
    <w:rsid w:val="009E5B72"/>
    <w:rsid w:val="009E5BAE"/>
    <w:rsid w:val="009E5C61"/>
    <w:rsid w:val="009E5ED5"/>
    <w:rsid w:val="009E5EE7"/>
    <w:rsid w:val="009E6156"/>
    <w:rsid w:val="009E630C"/>
    <w:rsid w:val="009E6398"/>
    <w:rsid w:val="009E641E"/>
    <w:rsid w:val="009E642C"/>
    <w:rsid w:val="009E659A"/>
    <w:rsid w:val="009E65DA"/>
    <w:rsid w:val="009E68C3"/>
    <w:rsid w:val="009E68DD"/>
    <w:rsid w:val="009E68E1"/>
    <w:rsid w:val="009E6BC4"/>
    <w:rsid w:val="009E6BD3"/>
    <w:rsid w:val="009E6D6D"/>
    <w:rsid w:val="009E6DF2"/>
    <w:rsid w:val="009E7193"/>
    <w:rsid w:val="009E7294"/>
    <w:rsid w:val="009E72A7"/>
    <w:rsid w:val="009E7350"/>
    <w:rsid w:val="009E74F9"/>
    <w:rsid w:val="009E77BB"/>
    <w:rsid w:val="009E77FC"/>
    <w:rsid w:val="009E7C0F"/>
    <w:rsid w:val="009E7E17"/>
    <w:rsid w:val="009F00E6"/>
    <w:rsid w:val="009F0167"/>
    <w:rsid w:val="009F018C"/>
    <w:rsid w:val="009F0302"/>
    <w:rsid w:val="009F03D2"/>
    <w:rsid w:val="009F04B3"/>
    <w:rsid w:val="009F0704"/>
    <w:rsid w:val="009F0846"/>
    <w:rsid w:val="009F08B3"/>
    <w:rsid w:val="009F08F6"/>
    <w:rsid w:val="009F0BB6"/>
    <w:rsid w:val="009F0E14"/>
    <w:rsid w:val="009F0E55"/>
    <w:rsid w:val="009F0FC9"/>
    <w:rsid w:val="009F10B0"/>
    <w:rsid w:val="009F11E8"/>
    <w:rsid w:val="009F159C"/>
    <w:rsid w:val="009F166A"/>
    <w:rsid w:val="009F1722"/>
    <w:rsid w:val="009F1762"/>
    <w:rsid w:val="009F1838"/>
    <w:rsid w:val="009F1917"/>
    <w:rsid w:val="009F19E8"/>
    <w:rsid w:val="009F1A58"/>
    <w:rsid w:val="009F1C88"/>
    <w:rsid w:val="009F1CC0"/>
    <w:rsid w:val="009F1DEE"/>
    <w:rsid w:val="009F1FCC"/>
    <w:rsid w:val="009F209C"/>
    <w:rsid w:val="009F21DF"/>
    <w:rsid w:val="009F22A5"/>
    <w:rsid w:val="009F2355"/>
    <w:rsid w:val="009F2363"/>
    <w:rsid w:val="009F2493"/>
    <w:rsid w:val="009F24C5"/>
    <w:rsid w:val="009F2659"/>
    <w:rsid w:val="009F27EC"/>
    <w:rsid w:val="009F2CB6"/>
    <w:rsid w:val="009F2D72"/>
    <w:rsid w:val="009F2E9E"/>
    <w:rsid w:val="009F34F1"/>
    <w:rsid w:val="009F37C7"/>
    <w:rsid w:val="009F3847"/>
    <w:rsid w:val="009F3D25"/>
    <w:rsid w:val="009F3D89"/>
    <w:rsid w:val="009F3EB7"/>
    <w:rsid w:val="009F41A3"/>
    <w:rsid w:val="009F4316"/>
    <w:rsid w:val="009F43AC"/>
    <w:rsid w:val="009F441F"/>
    <w:rsid w:val="009F44F8"/>
    <w:rsid w:val="009F4625"/>
    <w:rsid w:val="009F4704"/>
    <w:rsid w:val="009F476B"/>
    <w:rsid w:val="009F47BF"/>
    <w:rsid w:val="009F47C9"/>
    <w:rsid w:val="009F48A2"/>
    <w:rsid w:val="009F4A23"/>
    <w:rsid w:val="009F4B2F"/>
    <w:rsid w:val="009F4B3F"/>
    <w:rsid w:val="009F4B59"/>
    <w:rsid w:val="009F4B77"/>
    <w:rsid w:val="009F4D03"/>
    <w:rsid w:val="009F4D12"/>
    <w:rsid w:val="009F4E8A"/>
    <w:rsid w:val="009F4F5C"/>
    <w:rsid w:val="009F529E"/>
    <w:rsid w:val="009F5384"/>
    <w:rsid w:val="009F558C"/>
    <w:rsid w:val="009F574A"/>
    <w:rsid w:val="009F58B7"/>
    <w:rsid w:val="009F59C7"/>
    <w:rsid w:val="009F5AA8"/>
    <w:rsid w:val="009F5E5C"/>
    <w:rsid w:val="009F6054"/>
    <w:rsid w:val="009F6205"/>
    <w:rsid w:val="009F6481"/>
    <w:rsid w:val="009F6576"/>
    <w:rsid w:val="009F6961"/>
    <w:rsid w:val="009F6A93"/>
    <w:rsid w:val="009F6AB1"/>
    <w:rsid w:val="009F6D10"/>
    <w:rsid w:val="009F6DB3"/>
    <w:rsid w:val="009F6E20"/>
    <w:rsid w:val="009F6FAB"/>
    <w:rsid w:val="009F7209"/>
    <w:rsid w:val="009F7247"/>
    <w:rsid w:val="009F72B7"/>
    <w:rsid w:val="009F7497"/>
    <w:rsid w:val="009F76B8"/>
    <w:rsid w:val="009F770D"/>
    <w:rsid w:val="009F7866"/>
    <w:rsid w:val="009F794C"/>
    <w:rsid w:val="009F7A9D"/>
    <w:rsid w:val="009F7DE3"/>
    <w:rsid w:val="009F7EF5"/>
    <w:rsid w:val="00A001A0"/>
    <w:rsid w:val="00A001AB"/>
    <w:rsid w:val="00A002B5"/>
    <w:rsid w:val="00A003DA"/>
    <w:rsid w:val="00A00585"/>
    <w:rsid w:val="00A00C1D"/>
    <w:rsid w:val="00A00DAC"/>
    <w:rsid w:val="00A00F49"/>
    <w:rsid w:val="00A0104D"/>
    <w:rsid w:val="00A010F5"/>
    <w:rsid w:val="00A011B7"/>
    <w:rsid w:val="00A0125A"/>
    <w:rsid w:val="00A0153D"/>
    <w:rsid w:val="00A01B1E"/>
    <w:rsid w:val="00A01BDA"/>
    <w:rsid w:val="00A01E60"/>
    <w:rsid w:val="00A01F20"/>
    <w:rsid w:val="00A01F27"/>
    <w:rsid w:val="00A01F6E"/>
    <w:rsid w:val="00A020CF"/>
    <w:rsid w:val="00A02446"/>
    <w:rsid w:val="00A0246A"/>
    <w:rsid w:val="00A024C8"/>
    <w:rsid w:val="00A0255F"/>
    <w:rsid w:val="00A027C0"/>
    <w:rsid w:val="00A028A5"/>
    <w:rsid w:val="00A0294F"/>
    <w:rsid w:val="00A02A9F"/>
    <w:rsid w:val="00A02B8F"/>
    <w:rsid w:val="00A02B98"/>
    <w:rsid w:val="00A02C11"/>
    <w:rsid w:val="00A02CD0"/>
    <w:rsid w:val="00A02FEA"/>
    <w:rsid w:val="00A03009"/>
    <w:rsid w:val="00A03207"/>
    <w:rsid w:val="00A0349B"/>
    <w:rsid w:val="00A035AA"/>
    <w:rsid w:val="00A038A2"/>
    <w:rsid w:val="00A03943"/>
    <w:rsid w:val="00A03A64"/>
    <w:rsid w:val="00A03A82"/>
    <w:rsid w:val="00A03AF3"/>
    <w:rsid w:val="00A03B0E"/>
    <w:rsid w:val="00A03B74"/>
    <w:rsid w:val="00A03F14"/>
    <w:rsid w:val="00A04000"/>
    <w:rsid w:val="00A0442A"/>
    <w:rsid w:val="00A046CC"/>
    <w:rsid w:val="00A046EF"/>
    <w:rsid w:val="00A047F0"/>
    <w:rsid w:val="00A04849"/>
    <w:rsid w:val="00A049D4"/>
    <w:rsid w:val="00A04C1C"/>
    <w:rsid w:val="00A04F9A"/>
    <w:rsid w:val="00A04FBA"/>
    <w:rsid w:val="00A05318"/>
    <w:rsid w:val="00A05413"/>
    <w:rsid w:val="00A0557A"/>
    <w:rsid w:val="00A05715"/>
    <w:rsid w:val="00A0579F"/>
    <w:rsid w:val="00A05B13"/>
    <w:rsid w:val="00A05C08"/>
    <w:rsid w:val="00A05DC4"/>
    <w:rsid w:val="00A05E03"/>
    <w:rsid w:val="00A05EEB"/>
    <w:rsid w:val="00A05FF0"/>
    <w:rsid w:val="00A06156"/>
    <w:rsid w:val="00A062B7"/>
    <w:rsid w:val="00A0647C"/>
    <w:rsid w:val="00A065A5"/>
    <w:rsid w:val="00A0667E"/>
    <w:rsid w:val="00A067AE"/>
    <w:rsid w:val="00A067B3"/>
    <w:rsid w:val="00A069F1"/>
    <w:rsid w:val="00A06C30"/>
    <w:rsid w:val="00A06C43"/>
    <w:rsid w:val="00A06C4B"/>
    <w:rsid w:val="00A06C83"/>
    <w:rsid w:val="00A06CB7"/>
    <w:rsid w:val="00A06D61"/>
    <w:rsid w:val="00A06D62"/>
    <w:rsid w:val="00A06D74"/>
    <w:rsid w:val="00A06DF9"/>
    <w:rsid w:val="00A06F7F"/>
    <w:rsid w:val="00A070D1"/>
    <w:rsid w:val="00A070F3"/>
    <w:rsid w:val="00A071A9"/>
    <w:rsid w:val="00A071EC"/>
    <w:rsid w:val="00A07920"/>
    <w:rsid w:val="00A07B17"/>
    <w:rsid w:val="00A07BD8"/>
    <w:rsid w:val="00A07C9B"/>
    <w:rsid w:val="00A07CB9"/>
    <w:rsid w:val="00A07DA1"/>
    <w:rsid w:val="00A07E3E"/>
    <w:rsid w:val="00A10440"/>
    <w:rsid w:val="00A106E6"/>
    <w:rsid w:val="00A108AA"/>
    <w:rsid w:val="00A10929"/>
    <w:rsid w:val="00A109BF"/>
    <w:rsid w:val="00A10A09"/>
    <w:rsid w:val="00A10A45"/>
    <w:rsid w:val="00A10A86"/>
    <w:rsid w:val="00A10B66"/>
    <w:rsid w:val="00A10B94"/>
    <w:rsid w:val="00A10D7E"/>
    <w:rsid w:val="00A10EFF"/>
    <w:rsid w:val="00A1116E"/>
    <w:rsid w:val="00A11170"/>
    <w:rsid w:val="00A11251"/>
    <w:rsid w:val="00A112C4"/>
    <w:rsid w:val="00A113BB"/>
    <w:rsid w:val="00A114EB"/>
    <w:rsid w:val="00A1169D"/>
    <w:rsid w:val="00A11742"/>
    <w:rsid w:val="00A11809"/>
    <w:rsid w:val="00A11A42"/>
    <w:rsid w:val="00A11B2C"/>
    <w:rsid w:val="00A11CDC"/>
    <w:rsid w:val="00A11D3B"/>
    <w:rsid w:val="00A11E36"/>
    <w:rsid w:val="00A11E5A"/>
    <w:rsid w:val="00A11E7F"/>
    <w:rsid w:val="00A12001"/>
    <w:rsid w:val="00A1204C"/>
    <w:rsid w:val="00A12076"/>
    <w:rsid w:val="00A12154"/>
    <w:rsid w:val="00A121D3"/>
    <w:rsid w:val="00A12358"/>
    <w:rsid w:val="00A1273C"/>
    <w:rsid w:val="00A12AED"/>
    <w:rsid w:val="00A12CBD"/>
    <w:rsid w:val="00A13069"/>
    <w:rsid w:val="00A13369"/>
    <w:rsid w:val="00A13409"/>
    <w:rsid w:val="00A136D2"/>
    <w:rsid w:val="00A13934"/>
    <w:rsid w:val="00A1395A"/>
    <w:rsid w:val="00A13E46"/>
    <w:rsid w:val="00A13EDA"/>
    <w:rsid w:val="00A1438D"/>
    <w:rsid w:val="00A14603"/>
    <w:rsid w:val="00A146B3"/>
    <w:rsid w:val="00A1479D"/>
    <w:rsid w:val="00A149F6"/>
    <w:rsid w:val="00A14BB1"/>
    <w:rsid w:val="00A14BE0"/>
    <w:rsid w:val="00A14C90"/>
    <w:rsid w:val="00A14CE4"/>
    <w:rsid w:val="00A14D7D"/>
    <w:rsid w:val="00A14DD2"/>
    <w:rsid w:val="00A14E15"/>
    <w:rsid w:val="00A14FD3"/>
    <w:rsid w:val="00A1501D"/>
    <w:rsid w:val="00A150DB"/>
    <w:rsid w:val="00A15146"/>
    <w:rsid w:val="00A152AC"/>
    <w:rsid w:val="00A15363"/>
    <w:rsid w:val="00A154CC"/>
    <w:rsid w:val="00A15687"/>
    <w:rsid w:val="00A157A0"/>
    <w:rsid w:val="00A1585D"/>
    <w:rsid w:val="00A15977"/>
    <w:rsid w:val="00A15994"/>
    <w:rsid w:val="00A15BCF"/>
    <w:rsid w:val="00A15C31"/>
    <w:rsid w:val="00A15C46"/>
    <w:rsid w:val="00A15F04"/>
    <w:rsid w:val="00A16176"/>
    <w:rsid w:val="00A16410"/>
    <w:rsid w:val="00A16587"/>
    <w:rsid w:val="00A167C7"/>
    <w:rsid w:val="00A167E5"/>
    <w:rsid w:val="00A16949"/>
    <w:rsid w:val="00A16976"/>
    <w:rsid w:val="00A169ED"/>
    <w:rsid w:val="00A16BA9"/>
    <w:rsid w:val="00A16C06"/>
    <w:rsid w:val="00A16CA5"/>
    <w:rsid w:val="00A16D25"/>
    <w:rsid w:val="00A16E71"/>
    <w:rsid w:val="00A1729E"/>
    <w:rsid w:val="00A1737A"/>
    <w:rsid w:val="00A173B6"/>
    <w:rsid w:val="00A17562"/>
    <w:rsid w:val="00A17870"/>
    <w:rsid w:val="00A1787C"/>
    <w:rsid w:val="00A1789A"/>
    <w:rsid w:val="00A1793B"/>
    <w:rsid w:val="00A179B3"/>
    <w:rsid w:val="00A179F9"/>
    <w:rsid w:val="00A17B57"/>
    <w:rsid w:val="00A17C95"/>
    <w:rsid w:val="00A17CB0"/>
    <w:rsid w:val="00A17E00"/>
    <w:rsid w:val="00A17E84"/>
    <w:rsid w:val="00A17EA1"/>
    <w:rsid w:val="00A17F58"/>
    <w:rsid w:val="00A17FA9"/>
    <w:rsid w:val="00A201DD"/>
    <w:rsid w:val="00A2027F"/>
    <w:rsid w:val="00A20360"/>
    <w:rsid w:val="00A2041A"/>
    <w:rsid w:val="00A2056B"/>
    <w:rsid w:val="00A205B8"/>
    <w:rsid w:val="00A206C2"/>
    <w:rsid w:val="00A2091A"/>
    <w:rsid w:val="00A209EB"/>
    <w:rsid w:val="00A20A27"/>
    <w:rsid w:val="00A20A64"/>
    <w:rsid w:val="00A20D9F"/>
    <w:rsid w:val="00A20F9A"/>
    <w:rsid w:val="00A2119A"/>
    <w:rsid w:val="00A2125B"/>
    <w:rsid w:val="00A21698"/>
    <w:rsid w:val="00A21783"/>
    <w:rsid w:val="00A218E4"/>
    <w:rsid w:val="00A219F4"/>
    <w:rsid w:val="00A21B74"/>
    <w:rsid w:val="00A21B7C"/>
    <w:rsid w:val="00A21DAB"/>
    <w:rsid w:val="00A21DAD"/>
    <w:rsid w:val="00A21E39"/>
    <w:rsid w:val="00A21E71"/>
    <w:rsid w:val="00A21EB8"/>
    <w:rsid w:val="00A22143"/>
    <w:rsid w:val="00A2218B"/>
    <w:rsid w:val="00A2220D"/>
    <w:rsid w:val="00A2221B"/>
    <w:rsid w:val="00A222EB"/>
    <w:rsid w:val="00A22338"/>
    <w:rsid w:val="00A22355"/>
    <w:rsid w:val="00A2238B"/>
    <w:rsid w:val="00A22A13"/>
    <w:rsid w:val="00A22A2E"/>
    <w:rsid w:val="00A22BA2"/>
    <w:rsid w:val="00A22C33"/>
    <w:rsid w:val="00A22C4B"/>
    <w:rsid w:val="00A22DD6"/>
    <w:rsid w:val="00A22E27"/>
    <w:rsid w:val="00A22E74"/>
    <w:rsid w:val="00A22F2D"/>
    <w:rsid w:val="00A22FFC"/>
    <w:rsid w:val="00A23162"/>
    <w:rsid w:val="00A23217"/>
    <w:rsid w:val="00A235A3"/>
    <w:rsid w:val="00A236BE"/>
    <w:rsid w:val="00A23B4C"/>
    <w:rsid w:val="00A23B63"/>
    <w:rsid w:val="00A23BE7"/>
    <w:rsid w:val="00A23DC0"/>
    <w:rsid w:val="00A23EB0"/>
    <w:rsid w:val="00A23F6C"/>
    <w:rsid w:val="00A23FC2"/>
    <w:rsid w:val="00A242AA"/>
    <w:rsid w:val="00A242BF"/>
    <w:rsid w:val="00A244E0"/>
    <w:rsid w:val="00A24591"/>
    <w:rsid w:val="00A24750"/>
    <w:rsid w:val="00A2477D"/>
    <w:rsid w:val="00A247AD"/>
    <w:rsid w:val="00A247DA"/>
    <w:rsid w:val="00A24810"/>
    <w:rsid w:val="00A2481A"/>
    <w:rsid w:val="00A2482C"/>
    <w:rsid w:val="00A24C80"/>
    <w:rsid w:val="00A24CB9"/>
    <w:rsid w:val="00A24E0A"/>
    <w:rsid w:val="00A252C0"/>
    <w:rsid w:val="00A25301"/>
    <w:rsid w:val="00A25351"/>
    <w:rsid w:val="00A25612"/>
    <w:rsid w:val="00A25885"/>
    <w:rsid w:val="00A259D5"/>
    <w:rsid w:val="00A25A27"/>
    <w:rsid w:val="00A25A6D"/>
    <w:rsid w:val="00A25B04"/>
    <w:rsid w:val="00A25CE6"/>
    <w:rsid w:val="00A25E7F"/>
    <w:rsid w:val="00A25E95"/>
    <w:rsid w:val="00A25F88"/>
    <w:rsid w:val="00A25FEA"/>
    <w:rsid w:val="00A2623D"/>
    <w:rsid w:val="00A2637C"/>
    <w:rsid w:val="00A263A5"/>
    <w:rsid w:val="00A263A6"/>
    <w:rsid w:val="00A263CD"/>
    <w:rsid w:val="00A2649B"/>
    <w:rsid w:val="00A265C9"/>
    <w:rsid w:val="00A26626"/>
    <w:rsid w:val="00A26636"/>
    <w:rsid w:val="00A26A03"/>
    <w:rsid w:val="00A26A2B"/>
    <w:rsid w:val="00A26D1A"/>
    <w:rsid w:val="00A26DE9"/>
    <w:rsid w:val="00A26F6E"/>
    <w:rsid w:val="00A26FEA"/>
    <w:rsid w:val="00A27060"/>
    <w:rsid w:val="00A27101"/>
    <w:rsid w:val="00A2721B"/>
    <w:rsid w:val="00A275C2"/>
    <w:rsid w:val="00A27740"/>
    <w:rsid w:val="00A27AD3"/>
    <w:rsid w:val="00A27B21"/>
    <w:rsid w:val="00A27C6E"/>
    <w:rsid w:val="00A27CDB"/>
    <w:rsid w:val="00A27CEF"/>
    <w:rsid w:val="00A27F37"/>
    <w:rsid w:val="00A27F7D"/>
    <w:rsid w:val="00A27FFB"/>
    <w:rsid w:val="00A30366"/>
    <w:rsid w:val="00A3039C"/>
    <w:rsid w:val="00A303C4"/>
    <w:rsid w:val="00A3040B"/>
    <w:rsid w:val="00A3046B"/>
    <w:rsid w:val="00A3049F"/>
    <w:rsid w:val="00A304B2"/>
    <w:rsid w:val="00A30591"/>
    <w:rsid w:val="00A30679"/>
    <w:rsid w:val="00A307C1"/>
    <w:rsid w:val="00A308C0"/>
    <w:rsid w:val="00A30A55"/>
    <w:rsid w:val="00A30FF5"/>
    <w:rsid w:val="00A311B7"/>
    <w:rsid w:val="00A31246"/>
    <w:rsid w:val="00A31349"/>
    <w:rsid w:val="00A31786"/>
    <w:rsid w:val="00A31872"/>
    <w:rsid w:val="00A31C76"/>
    <w:rsid w:val="00A31CCD"/>
    <w:rsid w:val="00A32292"/>
    <w:rsid w:val="00A32304"/>
    <w:rsid w:val="00A32459"/>
    <w:rsid w:val="00A3251D"/>
    <w:rsid w:val="00A32682"/>
    <w:rsid w:val="00A32892"/>
    <w:rsid w:val="00A328B6"/>
    <w:rsid w:val="00A3290F"/>
    <w:rsid w:val="00A329F5"/>
    <w:rsid w:val="00A32ACB"/>
    <w:rsid w:val="00A32B71"/>
    <w:rsid w:val="00A32BE4"/>
    <w:rsid w:val="00A32C5C"/>
    <w:rsid w:val="00A32D37"/>
    <w:rsid w:val="00A32DB9"/>
    <w:rsid w:val="00A32DEE"/>
    <w:rsid w:val="00A32E0A"/>
    <w:rsid w:val="00A32EC5"/>
    <w:rsid w:val="00A32F3E"/>
    <w:rsid w:val="00A32FE9"/>
    <w:rsid w:val="00A33077"/>
    <w:rsid w:val="00A330ED"/>
    <w:rsid w:val="00A33265"/>
    <w:rsid w:val="00A332BB"/>
    <w:rsid w:val="00A3342E"/>
    <w:rsid w:val="00A337A1"/>
    <w:rsid w:val="00A337A7"/>
    <w:rsid w:val="00A3388A"/>
    <w:rsid w:val="00A33B2C"/>
    <w:rsid w:val="00A33F96"/>
    <w:rsid w:val="00A342FB"/>
    <w:rsid w:val="00A3466E"/>
    <w:rsid w:val="00A3473E"/>
    <w:rsid w:val="00A34773"/>
    <w:rsid w:val="00A34814"/>
    <w:rsid w:val="00A34B2E"/>
    <w:rsid w:val="00A34B69"/>
    <w:rsid w:val="00A34BE3"/>
    <w:rsid w:val="00A34BEB"/>
    <w:rsid w:val="00A34BF7"/>
    <w:rsid w:val="00A34CA2"/>
    <w:rsid w:val="00A34D91"/>
    <w:rsid w:val="00A34F83"/>
    <w:rsid w:val="00A3508B"/>
    <w:rsid w:val="00A350E5"/>
    <w:rsid w:val="00A35144"/>
    <w:rsid w:val="00A3517B"/>
    <w:rsid w:val="00A35221"/>
    <w:rsid w:val="00A35355"/>
    <w:rsid w:val="00A3536C"/>
    <w:rsid w:val="00A353B8"/>
    <w:rsid w:val="00A353F0"/>
    <w:rsid w:val="00A35441"/>
    <w:rsid w:val="00A355AE"/>
    <w:rsid w:val="00A35650"/>
    <w:rsid w:val="00A35656"/>
    <w:rsid w:val="00A356BC"/>
    <w:rsid w:val="00A356CE"/>
    <w:rsid w:val="00A3579A"/>
    <w:rsid w:val="00A357BB"/>
    <w:rsid w:val="00A3585B"/>
    <w:rsid w:val="00A3590D"/>
    <w:rsid w:val="00A35962"/>
    <w:rsid w:val="00A359F8"/>
    <w:rsid w:val="00A35A4F"/>
    <w:rsid w:val="00A35AB9"/>
    <w:rsid w:val="00A35ADA"/>
    <w:rsid w:val="00A35CA5"/>
    <w:rsid w:val="00A35D46"/>
    <w:rsid w:val="00A35D61"/>
    <w:rsid w:val="00A35F3D"/>
    <w:rsid w:val="00A35F97"/>
    <w:rsid w:val="00A3601D"/>
    <w:rsid w:val="00A36138"/>
    <w:rsid w:val="00A36387"/>
    <w:rsid w:val="00A365BD"/>
    <w:rsid w:val="00A365D0"/>
    <w:rsid w:val="00A365F4"/>
    <w:rsid w:val="00A36702"/>
    <w:rsid w:val="00A367BE"/>
    <w:rsid w:val="00A36988"/>
    <w:rsid w:val="00A36DFC"/>
    <w:rsid w:val="00A36E13"/>
    <w:rsid w:val="00A37031"/>
    <w:rsid w:val="00A371BF"/>
    <w:rsid w:val="00A3720E"/>
    <w:rsid w:val="00A372A8"/>
    <w:rsid w:val="00A3736A"/>
    <w:rsid w:val="00A373BC"/>
    <w:rsid w:val="00A377ED"/>
    <w:rsid w:val="00A3780B"/>
    <w:rsid w:val="00A3789C"/>
    <w:rsid w:val="00A37B42"/>
    <w:rsid w:val="00A37B6D"/>
    <w:rsid w:val="00A37BB0"/>
    <w:rsid w:val="00A37D62"/>
    <w:rsid w:val="00A37E9A"/>
    <w:rsid w:val="00A40104"/>
    <w:rsid w:val="00A40301"/>
    <w:rsid w:val="00A4032D"/>
    <w:rsid w:val="00A403CD"/>
    <w:rsid w:val="00A40AA0"/>
    <w:rsid w:val="00A40B20"/>
    <w:rsid w:val="00A40B58"/>
    <w:rsid w:val="00A40B7D"/>
    <w:rsid w:val="00A40CAC"/>
    <w:rsid w:val="00A40CD7"/>
    <w:rsid w:val="00A40DB3"/>
    <w:rsid w:val="00A40EDB"/>
    <w:rsid w:val="00A41014"/>
    <w:rsid w:val="00A410E5"/>
    <w:rsid w:val="00A4119B"/>
    <w:rsid w:val="00A411FA"/>
    <w:rsid w:val="00A41471"/>
    <w:rsid w:val="00A41620"/>
    <w:rsid w:val="00A41865"/>
    <w:rsid w:val="00A4191D"/>
    <w:rsid w:val="00A41959"/>
    <w:rsid w:val="00A41B3A"/>
    <w:rsid w:val="00A41D21"/>
    <w:rsid w:val="00A42090"/>
    <w:rsid w:val="00A420F2"/>
    <w:rsid w:val="00A42428"/>
    <w:rsid w:val="00A4256C"/>
    <w:rsid w:val="00A425B5"/>
    <w:rsid w:val="00A42A46"/>
    <w:rsid w:val="00A42B09"/>
    <w:rsid w:val="00A42B9E"/>
    <w:rsid w:val="00A42C7B"/>
    <w:rsid w:val="00A42D29"/>
    <w:rsid w:val="00A42FE1"/>
    <w:rsid w:val="00A43039"/>
    <w:rsid w:val="00A4314A"/>
    <w:rsid w:val="00A43354"/>
    <w:rsid w:val="00A43356"/>
    <w:rsid w:val="00A4344D"/>
    <w:rsid w:val="00A4351C"/>
    <w:rsid w:val="00A4392C"/>
    <w:rsid w:val="00A4396E"/>
    <w:rsid w:val="00A43A95"/>
    <w:rsid w:val="00A43D47"/>
    <w:rsid w:val="00A43F1C"/>
    <w:rsid w:val="00A43F63"/>
    <w:rsid w:val="00A43FF3"/>
    <w:rsid w:val="00A4420D"/>
    <w:rsid w:val="00A4425A"/>
    <w:rsid w:val="00A443DF"/>
    <w:rsid w:val="00A44817"/>
    <w:rsid w:val="00A448F9"/>
    <w:rsid w:val="00A44B96"/>
    <w:rsid w:val="00A44C0C"/>
    <w:rsid w:val="00A44DC8"/>
    <w:rsid w:val="00A44FA5"/>
    <w:rsid w:val="00A451B6"/>
    <w:rsid w:val="00A452BD"/>
    <w:rsid w:val="00A452F0"/>
    <w:rsid w:val="00A4552A"/>
    <w:rsid w:val="00A45551"/>
    <w:rsid w:val="00A45748"/>
    <w:rsid w:val="00A4574A"/>
    <w:rsid w:val="00A45750"/>
    <w:rsid w:val="00A459AE"/>
    <w:rsid w:val="00A45B3F"/>
    <w:rsid w:val="00A45B4B"/>
    <w:rsid w:val="00A45DE6"/>
    <w:rsid w:val="00A45E4C"/>
    <w:rsid w:val="00A461D2"/>
    <w:rsid w:val="00A46205"/>
    <w:rsid w:val="00A46278"/>
    <w:rsid w:val="00A462F7"/>
    <w:rsid w:val="00A46437"/>
    <w:rsid w:val="00A4645C"/>
    <w:rsid w:val="00A46513"/>
    <w:rsid w:val="00A4653F"/>
    <w:rsid w:val="00A46575"/>
    <w:rsid w:val="00A466A0"/>
    <w:rsid w:val="00A466BC"/>
    <w:rsid w:val="00A466E2"/>
    <w:rsid w:val="00A46759"/>
    <w:rsid w:val="00A4680D"/>
    <w:rsid w:val="00A4681D"/>
    <w:rsid w:val="00A469DF"/>
    <w:rsid w:val="00A46A52"/>
    <w:rsid w:val="00A46AC8"/>
    <w:rsid w:val="00A46B8E"/>
    <w:rsid w:val="00A46BFB"/>
    <w:rsid w:val="00A46D0D"/>
    <w:rsid w:val="00A46E42"/>
    <w:rsid w:val="00A46F1A"/>
    <w:rsid w:val="00A4709D"/>
    <w:rsid w:val="00A47121"/>
    <w:rsid w:val="00A471DB"/>
    <w:rsid w:val="00A47314"/>
    <w:rsid w:val="00A474FB"/>
    <w:rsid w:val="00A4765D"/>
    <w:rsid w:val="00A478E7"/>
    <w:rsid w:val="00A4790E"/>
    <w:rsid w:val="00A47926"/>
    <w:rsid w:val="00A47D7B"/>
    <w:rsid w:val="00A47F22"/>
    <w:rsid w:val="00A47FE1"/>
    <w:rsid w:val="00A47FE6"/>
    <w:rsid w:val="00A500AC"/>
    <w:rsid w:val="00A505C6"/>
    <w:rsid w:val="00A506C2"/>
    <w:rsid w:val="00A5078D"/>
    <w:rsid w:val="00A5079E"/>
    <w:rsid w:val="00A508D7"/>
    <w:rsid w:val="00A50986"/>
    <w:rsid w:val="00A509E7"/>
    <w:rsid w:val="00A50BA4"/>
    <w:rsid w:val="00A50D9A"/>
    <w:rsid w:val="00A50DA5"/>
    <w:rsid w:val="00A51170"/>
    <w:rsid w:val="00A511C0"/>
    <w:rsid w:val="00A51324"/>
    <w:rsid w:val="00A51366"/>
    <w:rsid w:val="00A51597"/>
    <w:rsid w:val="00A515ED"/>
    <w:rsid w:val="00A516AB"/>
    <w:rsid w:val="00A516D8"/>
    <w:rsid w:val="00A51727"/>
    <w:rsid w:val="00A51B7B"/>
    <w:rsid w:val="00A51D83"/>
    <w:rsid w:val="00A51F88"/>
    <w:rsid w:val="00A520AF"/>
    <w:rsid w:val="00A5246F"/>
    <w:rsid w:val="00A52517"/>
    <w:rsid w:val="00A52792"/>
    <w:rsid w:val="00A527D9"/>
    <w:rsid w:val="00A52819"/>
    <w:rsid w:val="00A52A37"/>
    <w:rsid w:val="00A52E46"/>
    <w:rsid w:val="00A5310F"/>
    <w:rsid w:val="00A53126"/>
    <w:rsid w:val="00A53255"/>
    <w:rsid w:val="00A53397"/>
    <w:rsid w:val="00A5340B"/>
    <w:rsid w:val="00A53613"/>
    <w:rsid w:val="00A536F6"/>
    <w:rsid w:val="00A53716"/>
    <w:rsid w:val="00A537AC"/>
    <w:rsid w:val="00A53A98"/>
    <w:rsid w:val="00A53C94"/>
    <w:rsid w:val="00A53FF8"/>
    <w:rsid w:val="00A5429C"/>
    <w:rsid w:val="00A54567"/>
    <w:rsid w:val="00A545CE"/>
    <w:rsid w:val="00A545F2"/>
    <w:rsid w:val="00A546AE"/>
    <w:rsid w:val="00A54762"/>
    <w:rsid w:val="00A5495D"/>
    <w:rsid w:val="00A54B62"/>
    <w:rsid w:val="00A55154"/>
    <w:rsid w:val="00A5529F"/>
    <w:rsid w:val="00A553D3"/>
    <w:rsid w:val="00A553E4"/>
    <w:rsid w:val="00A5553B"/>
    <w:rsid w:val="00A5568B"/>
    <w:rsid w:val="00A55863"/>
    <w:rsid w:val="00A55954"/>
    <w:rsid w:val="00A55AEE"/>
    <w:rsid w:val="00A55BE2"/>
    <w:rsid w:val="00A55CC1"/>
    <w:rsid w:val="00A55DB5"/>
    <w:rsid w:val="00A55FB1"/>
    <w:rsid w:val="00A55FCF"/>
    <w:rsid w:val="00A561A2"/>
    <w:rsid w:val="00A56286"/>
    <w:rsid w:val="00A562F3"/>
    <w:rsid w:val="00A5635F"/>
    <w:rsid w:val="00A56430"/>
    <w:rsid w:val="00A56466"/>
    <w:rsid w:val="00A566F6"/>
    <w:rsid w:val="00A56723"/>
    <w:rsid w:val="00A56749"/>
    <w:rsid w:val="00A56812"/>
    <w:rsid w:val="00A56833"/>
    <w:rsid w:val="00A56895"/>
    <w:rsid w:val="00A569D4"/>
    <w:rsid w:val="00A56AF8"/>
    <w:rsid w:val="00A56C45"/>
    <w:rsid w:val="00A56F6C"/>
    <w:rsid w:val="00A571CB"/>
    <w:rsid w:val="00A57242"/>
    <w:rsid w:val="00A5729A"/>
    <w:rsid w:val="00A57B3E"/>
    <w:rsid w:val="00A57BB6"/>
    <w:rsid w:val="00A57C5D"/>
    <w:rsid w:val="00A57CAE"/>
    <w:rsid w:val="00A57CC6"/>
    <w:rsid w:val="00A57CE4"/>
    <w:rsid w:val="00A57E90"/>
    <w:rsid w:val="00A57F09"/>
    <w:rsid w:val="00A57FA2"/>
    <w:rsid w:val="00A6002F"/>
    <w:rsid w:val="00A60242"/>
    <w:rsid w:val="00A6026E"/>
    <w:rsid w:val="00A6032A"/>
    <w:rsid w:val="00A603C8"/>
    <w:rsid w:val="00A603FE"/>
    <w:rsid w:val="00A604B5"/>
    <w:rsid w:val="00A604D4"/>
    <w:rsid w:val="00A606E2"/>
    <w:rsid w:val="00A606FB"/>
    <w:rsid w:val="00A60749"/>
    <w:rsid w:val="00A60783"/>
    <w:rsid w:val="00A60957"/>
    <w:rsid w:val="00A609C7"/>
    <w:rsid w:val="00A60A12"/>
    <w:rsid w:val="00A60AF9"/>
    <w:rsid w:val="00A60CA4"/>
    <w:rsid w:val="00A60F3E"/>
    <w:rsid w:val="00A6144D"/>
    <w:rsid w:val="00A61468"/>
    <w:rsid w:val="00A614F2"/>
    <w:rsid w:val="00A6164F"/>
    <w:rsid w:val="00A61889"/>
    <w:rsid w:val="00A618D8"/>
    <w:rsid w:val="00A61A1F"/>
    <w:rsid w:val="00A61C35"/>
    <w:rsid w:val="00A61EB5"/>
    <w:rsid w:val="00A62089"/>
    <w:rsid w:val="00A62625"/>
    <w:rsid w:val="00A626F6"/>
    <w:rsid w:val="00A627AD"/>
    <w:rsid w:val="00A6283B"/>
    <w:rsid w:val="00A629BB"/>
    <w:rsid w:val="00A629CB"/>
    <w:rsid w:val="00A62ED2"/>
    <w:rsid w:val="00A62FBA"/>
    <w:rsid w:val="00A6303E"/>
    <w:rsid w:val="00A6325F"/>
    <w:rsid w:val="00A63589"/>
    <w:rsid w:val="00A635C0"/>
    <w:rsid w:val="00A635CC"/>
    <w:rsid w:val="00A6362F"/>
    <w:rsid w:val="00A6365F"/>
    <w:rsid w:val="00A6377E"/>
    <w:rsid w:val="00A637D7"/>
    <w:rsid w:val="00A63974"/>
    <w:rsid w:val="00A6399C"/>
    <w:rsid w:val="00A63CB1"/>
    <w:rsid w:val="00A63CEE"/>
    <w:rsid w:val="00A6404B"/>
    <w:rsid w:val="00A6459C"/>
    <w:rsid w:val="00A645A3"/>
    <w:rsid w:val="00A64A0F"/>
    <w:rsid w:val="00A64A11"/>
    <w:rsid w:val="00A64A34"/>
    <w:rsid w:val="00A64C1D"/>
    <w:rsid w:val="00A64EDB"/>
    <w:rsid w:val="00A65224"/>
    <w:rsid w:val="00A65235"/>
    <w:rsid w:val="00A652BE"/>
    <w:rsid w:val="00A65537"/>
    <w:rsid w:val="00A65541"/>
    <w:rsid w:val="00A655B5"/>
    <w:rsid w:val="00A6561A"/>
    <w:rsid w:val="00A6563E"/>
    <w:rsid w:val="00A656C5"/>
    <w:rsid w:val="00A658DC"/>
    <w:rsid w:val="00A65A56"/>
    <w:rsid w:val="00A65A92"/>
    <w:rsid w:val="00A65AA7"/>
    <w:rsid w:val="00A65AAB"/>
    <w:rsid w:val="00A65AF2"/>
    <w:rsid w:val="00A65B76"/>
    <w:rsid w:val="00A65B81"/>
    <w:rsid w:val="00A65B9A"/>
    <w:rsid w:val="00A65C77"/>
    <w:rsid w:val="00A65E89"/>
    <w:rsid w:val="00A65EA9"/>
    <w:rsid w:val="00A65F1A"/>
    <w:rsid w:val="00A65F2C"/>
    <w:rsid w:val="00A65F6C"/>
    <w:rsid w:val="00A66010"/>
    <w:rsid w:val="00A660F2"/>
    <w:rsid w:val="00A66125"/>
    <w:rsid w:val="00A66147"/>
    <w:rsid w:val="00A6628F"/>
    <w:rsid w:val="00A6638B"/>
    <w:rsid w:val="00A66390"/>
    <w:rsid w:val="00A663BF"/>
    <w:rsid w:val="00A6640E"/>
    <w:rsid w:val="00A6641A"/>
    <w:rsid w:val="00A6654D"/>
    <w:rsid w:val="00A6657A"/>
    <w:rsid w:val="00A668FF"/>
    <w:rsid w:val="00A6699D"/>
    <w:rsid w:val="00A66A69"/>
    <w:rsid w:val="00A66A6C"/>
    <w:rsid w:val="00A66AC0"/>
    <w:rsid w:val="00A66B50"/>
    <w:rsid w:val="00A66B79"/>
    <w:rsid w:val="00A66CCC"/>
    <w:rsid w:val="00A66DA7"/>
    <w:rsid w:val="00A66E1D"/>
    <w:rsid w:val="00A66E4E"/>
    <w:rsid w:val="00A66E92"/>
    <w:rsid w:val="00A66EE3"/>
    <w:rsid w:val="00A66F85"/>
    <w:rsid w:val="00A6721C"/>
    <w:rsid w:val="00A672D9"/>
    <w:rsid w:val="00A672F1"/>
    <w:rsid w:val="00A67401"/>
    <w:rsid w:val="00A6741B"/>
    <w:rsid w:val="00A674BE"/>
    <w:rsid w:val="00A67637"/>
    <w:rsid w:val="00A67688"/>
    <w:rsid w:val="00A67744"/>
    <w:rsid w:val="00A678F5"/>
    <w:rsid w:val="00A67D34"/>
    <w:rsid w:val="00A67F19"/>
    <w:rsid w:val="00A701DB"/>
    <w:rsid w:val="00A702DE"/>
    <w:rsid w:val="00A70344"/>
    <w:rsid w:val="00A7041B"/>
    <w:rsid w:val="00A704AA"/>
    <w:rsid w:val="00A705BC"/>
    <w:rsid w:val="00A70780"/>
    <w:rsid w:val="00A70B80"/>
    <w:rsid w:val="00A70C59"/>
    <w:rsid w:val="00A70CA4"/>
    <w:rsid w:val="00A70CC8"/>
    <w:rsid w:val="00A70EF9"/>
    <w:rsid w:val="00A70F20"/>
    <w:rsid w:val="00A710E8"/>
    <w:rsid w:val="00A71283"/>
    <w:rsid w:val="00A71652"/>
    <w:rsid w:val="00A716A9"/>
    <w:rsid w:val="00A717C1"/>
    <w:rsid w:val="00A71841"/>
    <w:rsid w:val="00A71A45"/>
    <w:rsid w:val="00A71CB6"/>
    <w:rsid w:val="00A71ECD"/>
    <w:rsid w:val="00A7200A"/>
    <w:rsid w:val="00A72490"/>
    <w:rsid w:val="00A72740"/>
    <w:rsid w:val="00A72909"/>
    <w:rsid w:val="00A72956"/>
    <w:rsid w:val="00A7298F"/>
    <w:rsid w:val="00A72A42"/>
    <w:rsid w:val="00A72AA4"/>
    <w:rsid w:val="00A72B40"/>
    <w:rsid w:val="00A72B50"/>
    <w:rsid w:val="00A72B87"/>
    <w:rsid w:val="00A72ED5"/>
    <w:rsid w:val="00A72F6B"/>
    <w:rsid w:val="00A73006"/>
    <w:rsid w:val="00A73019"/>
    <w:rsid w:val="00A73215"/>
    <w:rsid w:val="00A734B6"/>
    <w:rsid w:val="00A734F8"/>
    <w:rsid w:val="00A73851"/>
    <w:rsid w:val="00A73996"/>
    <w:rsid w:val="00A73A0C"/>
    <w:rsid w:val="00A73A9A"/>
    <w:rsid w:val="00A73CC6"/>
    <w:rsid w:val="00A73D3C"/>
    <w:rsid w:val="00A73E8C"/>
    <w:rsid w:val="00A74038"/>
    <w:rsid w:val="00A74126"/>
    <w:rsid w:val="00A7428D"/>
    <w:rsid w:val="00A744C9"/>
    <w:rsid w:val="00A747D0"/>
    <w:rsid w:val="00A748A4"/>
    <w:rsid w:val="00A74A72"/>
    <w:rsid w:val="00A74B61"/>
    <w:rsid w:val="00A74CD3"/>
    <w:rsid w:val="00A75200"/>
    <w:rsid w:val="00A75283"/>
    <w:rsid w:val="00A752B2"/>
    <w:rsid w:val="00A7530F"/>
    <w:rsid w:val="00A75344"/>
    <w:rsid w:val="00A75349"/>
    <w:rsid w:val="00A753FA"/>
    <w:rsid w:val="00A754A9"/>
    <w:rsid w:val="00A755F1"/>
    <w:rsid w:val="00A758D7"/>
    <w:rsid w:val="00A75EE3"/>
    <w:rsid w:val="00A7621F"/>
    <w:rsid w:val="00A76280"/>
    <w:rsid w:val="00A762DA"/>
    <w:rsid w:val="00A765BC"/>
    <w:rsid w:val="00A7693B"/>
    <w:rsid w:val="00A76C51"/>
    <w:rsid w:val="00A76E0C"/>
    <w:rsid w:val="00A77088"/>
    <w:rsid w:val="00A770AA"/>
    <w:rsid w:val="00A770DF"/>
    <w:rsid w:val="00A773F7"/>
    <w:rsid w:val="00A77619"/>
    <w:rsid w:val="00A778E5"/>
    <w:rsid w:val="00A7790D"/>
    <w:rsid w:val="00A77ADD"/>
    <w:rsid w:val="00A77B47"/>
    <w:rsid w:val="00A77B5B"/>
    <w:rsid w:val="00A77B76"/>
    <w:rsid w:val="00A77B78"/>
    <w:rsid w:val="00A77CC7"/>
    <w:rsid w:val="00A77EBE"/>
    <w:rsid w:val="00A77FA2"/>
    <w:rsid w:val="00A80099"/>
    <w:rsid w:val="00A800C1"/>
    <w:rsid w:val="00A802BC"/>
    <w:rsid w:val="00A802EA"/>
    <w:rsid w:val="00A8038B"/>
    <w:rsid w:val="00A80506"/>
    <w:rsid w:val="00A805CC"/>
    <w:rsid w:val="00A80964"/>
    <w:rsid w:val="00A80A31"/>
    <w:rsid w:val="00A80E0B"/>
    <w:rsid w:val="00A80E73"/>
    <w:rsid w:val="00A8157A"/>
    <w:rsid w:val="00A815F7"/>
    <w:rsid w:val="00A81879"/>
    <w:rsid w:val="00A81D39"/>
    <w:rsid w:val="00A823AD"/>
    <w:rsid w:val="00A82438"/>
    <w:rsid w:val="00A8260A"/>
    <w:rsid w:val="00A82645"/>
    <w:rsid w:val="00A82831"/>
    <w:rsid w:val="00A82B67"/>
    <w:rsid w:val="00A82D66"/>
    <w:rsid w:val="00A82E54"/>
    <w:rsid w:val="00A82F5C"/>
    <w:rsid w:val="00A830E8"/>
    <w:rsid w:val="00A83101"/>
    <w:rsid w:val="00A83484"/>
    <w:rsid w:val="00A83489"/>
    <w:rsid w:val="00A834A3"/>
    <w:rsid w:val="00A83504"/>
    <w:rsid w:val="00A83558"/>
    <w:rsid w:val="00A837AD"/>
    <w:rsid w:val="00A8384B"/>
    <w:rsid w:val="00A8387C"/>
    <w:rsid w:val="00A839CC"/>
    <w:rsid w:val="00A83AE3"/>
    <w:rsid w:val="00A83EA1"/>
    <w:rsid w:val="00A83F6C"/>
    <w:rsid w:val="00A83FD2"/>
    <w:rsid w:val="00A84090"/>
    <w:rsid w:val="00A840F7"/>
    <w:rsid w:val="00A84240"/>
    <w:rsid w:val="00A84506"/>
    <w:rsid w:val="00A84591"/>
    <w:rsid w:val="00A846AD"/>
    <w:rsid w:val="00A84706"/>
    <w:rsid w:val="00A84A9D"/>
    <w:rsid w:val="00A84C12"/>
    <w:rsid w:val="00A84CD3"/>
    <w:rsid w:val="00A84E5D"/>
    <w:rsid w:val="00A84E7B"/>
    <w:rsid w:val="00A85037"/>
    <w:rsid w:val="00A85099"/>
    <w:rsid w:val="00A851DD"/>
    <w:rsid w:val="00A851FE"/>
    <w:rsid w:val="00A852AB"/>
    <w:rsid w:val="00A853AC"/>
    <w:rsid w:val="00A854F8"/>
    <w:rsid w:val="00A8558D"/>
    <w:rsid w:val="00A85708"/>
    <w:rsid w:val="00A8591C"/>
    <w:rsid w:val="00A859E3"/>
    <w:rsid w:val="00A85C15"/>
    <w:rsid w:val="00A85C5C"/>
    <w:rsid w:val="00A85FC1"/>
    <w:rsid w:val="00A86038"/>
    <w:rsid w:val="00A86088"/>
    <w:rsid w:val="00A86190"/>
    <w:rsid w:val="00A862CC"/>
    <w:rsid w:val="00A86351"/>
    <w:rsid w:val="00A86471"/>
    <w:rsid w:val="00A864A0"/>
    <w:rsid w:val="00A864FC"/>
    <w:rsid w:val="00A865B9"/>
    <w:rsid w:val="00A865F5"/>
    <w:rsid w:val="00A86809"/>
    <w:rsid w:val="00A86856"/>
    <w:rsid w:val="00A86863"/>
    <w:rsid w:val="00A86866"/>
    <w:rsid w:val="00A86907"/>
    <w:rsid w:val="00A86AA4"/>
    <w:rsid w:val="00A86DC9"/>
    <w:rsid w:val="00A86E24"/>
    <w:rsid w:val="00A86E99"/>
    <w:rsid w:val="00A86EFF"/>
    <w:rsid w:val="00A870C0"/>
    <w:rsid w:val="00A870CF"/>
    <w:rsid w:val="00A871BF"/>
    <w:rsid w:val="00A871E2"/>
    <w:rsid w:val="00A87921"/>
    <w:rsid w:val="00A87C2E"/>
    <w:rsid w:val="00A87D5B"/>
    <w:rsid w:val="00A87E96"/>
    <w:rsid w:val="00A900EF"/>
    <w:rsid w:val="00A90152"/>
    <w:rsid w:val="00A90355"/>
    <w:rsid w:val="00A90396"/>
    <w:rsid w:val="00A90470"/>
    <w:rsid w:val="00A904F7"/>
    <w:rsid w:val="00A90551"/>
    <w:rsid w:val="00A908F6"/>
    <w:rsid w:val="00A90B01"/>
    <w:rsid w:val="00A90C95"/>
    <w:rsid w:val="00A90DE1"/>
    <w:rsid w:val="00A90E62"/>
    <w:rsid w:val="00A90FAA"/>
    <w:rsid w:val="00A910EE"/>
    <w:rsid w:val="00A91148"/>
    <w:rsid w:val="00A9118A"/>
    <w:rsid w:val="00A911C8"/>
    <w:rsid w:val="00A911FC"/>
    <w:rsid w:val="00A91217"/>
    <w:rsid w:val="00A912B6"/>
    <w:rsid w:val="00A91548"/>
    <w:rsid w:val="00A91673"/>
    <w:rsid w:val="00A91676"/>
    <w:rsid w:val="00A91861"/>
    <w:rsid w:val="00A91912"/>
    <w:rsid w:val="00A9191D"/>
    <w:rsid w:val="00A91AF3"/>
    <w:rsid w:val="00A91B53"/>
    <w:rsid w:val="00A91C2B"/>
    <w:rsid w:val="00A91D11"/>
    <w:rsid w:val="00A91E8F"/>
    <w:rsid w:val="00A91FB2"/>
    <w:rsid w:val="00A9203C"/>
    <w:rsid w:val="00A9214E"/>
    <w:rsid w:val="00A92415"/>
    <w:rsid w:val="00A92605"/>
    <w:rsid w:val="00A92AC6"/>
    <w:rsid w:val="00A92C6E"/>
    <w:rsid w:val="00A92CCB"/>
    <w:rsid w:val="00A92CD7"/>
    <w:rsid w:val="00A92D3A"/>
    <w:rsid w:val="00A92EBD"/>
    <w:rsid w:val="00A933D1"/>
    <w:rsid w:val="00A933D3"/>
    <w:rsid w:val="00A9343E"/>
    <w:rsid w:val="00A936A0"/>
    <w:rsid w:val="00A936AA"/>
    <w:rsid w:val="00A9380C"/>
    <w:rsid w:val="00A9385F"/>
    <w:rsid w:val="00A93909"/>
    <w:rsid w:val="00A93BC2"/>
    <w:rsid w:val="00A93C0B"/>
    <w:rsid w:val="00A93C2A"/>
    <w:rsid w:val="00A93CE1"/>
    <w:rsid w:val="00A93D39"/>
    <w:rsid w:val="00A93DD3"/>
    <w:rsid w:val="00A93ED0"/>
    <w:rsid w:val="00A94064"/>
    <w:rsid w:val="00A940B6"/>
    <w:rsid w:val="00A9423A"/>
    <w:rsid w:val="00A94346"/>
    <w:rsid w:val="00A94530"/>
    <w:rsid w:val="00A9458B"/>
    <w:rsid w:val="00A9483F"/>
    <w:rsid w:val="00A948F4"/>
    <w:rsid w:val="00A9494A"/>
    <w:rsid w:val="00A94A93"/>
    <w:rsid w:val="00A94AAE"/>
    <w:rsid w:val="00A94DEC"/>
    <w:rsid w:val="00A94DFB"/>
    <w:rsid w:val="00A94FAB"/>
    <w:rsid w:val="00A950E6"/>
    <w:rsid w:val="00A950FC"/>
    <w:rsid w:val="00A95286"/>
    <w:rsid w:val="00A952B5"/>
    <w:rsid w:val="00A9534C"/>
    <w:rsid w:val="00A9549F"/>
    <w:rsid w:val="00A95598"/>
    <w:rsid w:val="00A95692"/>
    <w:rsid w:val="00A95B29"/>
    <w:rsid w:val="00A95B47"/>
    <w:rsid w:val="00A95B80"/>
    <w:rsid w:val="00A95BA7"/>
    <w:rsid w:val="00A95D92"/>
    <w:rsid w:val="00A95EB4"/>
    <w:rsid w:val="00A95FF7"/>
    <w:rsid w:val="00A96015"/>
    <w:rsid w:val="00A96220"/>
    <w:rsid w:val="00A963DE"/>
    <w:rsid w:val="00A964F5"/>
    <w:rsid w:val="00A9658B"/>
    <w:rsid w:val="00A96A2C"/>
    <w:rsid w:val="00A96B1C"/>
    <w:rsid w:val="00A96B27"/>
    <w:rsid w:val="00A96B58"/>
    <w:rsid w:val="00A96E7C"/>
    <w:rsid w:val="00A96E7D"/>
    <w:rsid w:val="00A9704A"/>
    <w:rsid w:val="00A970BE"/>
    <w:rsid w:val="00A970F2"/>
    <w:rsid w:val="00A9720C"/>
    <w:rsid w:val="00A97290"/>
    <w:rsid w:val="00A9732E"/>
    <w:rsid w:val="00A97364"/>
    <w:rsid w:val="00A973A2"/>
    <w:rsid w:val="00A974CF"/>
    <w:rsid w:val="00A976B5"/>
    <w:rsid w:val="00A97747"/>
    <w:rsid w:val="00A977DD"/>
    <w:rsid w:val="00A97C0A"/>
    <w:rsid w:val="00A97E6A"/>
    <w:rsid w:val="00A97FF7"/>
    <w:rsid w:val="00AA00DE"/>
    <w:rsid w:val="00AA01F0"/>
    <w:rsid w:val="00AA030C"/>
    <w:rsid w:val="00AA030F"/>
    <w:rsid w:val="00AA03CD"/>
    <w:rsid w:val="00AA03D6"/>
    <w:rsid w:val="00AA03F1"/>
    <w:rsid w:val="00AA0487"/>
    <w:rsid w:val="00AA058E"/>
    <w:rsid w:val="00AA0629"/>
    <w:rsid w:val="00AA065B"/>
    <w:rsid w:val="00AA06E7"/>
    <w:rsid w:val="00AA07A8"/>
    <w:rsid w:val="00AA0938"/>
    <w:rsid w:val="00AA0AB6"/>
    <w:rsid w:val="00AA0B42"/>
    <w:rsid w:val="00AA119C"/>
    <w:rsid w:val="00AA15FB"/>
    <w:rsid w:val="00AA16D9"/>
    <w:rsid w:val="00AA179E"/>
    <w:rsid w:val="00AA1A6E"/>
    <w:rsid w:val="00AA1B1B"/>
    <w:rsid w:val="00AA1D31"/>
    <w:rsid w:val="00AA1D8C"/>
    <w:rsid w:val="00AA1E06"/>
    <w:rsid w:val="00AA1E2C"/>
    <w:rsid w:val="00AA1F08"/>
    <w:rsid w:val="00AA220E"/>
    <w:rsid w:val="00AA228B"/>
    <w:rsid w:val="00AA22F2"/>
    <w:rsid w:val="00AA24B3"/>
    <w:rsid w:val="00AA2843"/>
    <w:rsid w:val="00AA28EE"/>
    <w:rsid w:val="00AA2A64"/>
    <w:rsid w:val="00AA2AC7"/>
    <w:rsid w:val="00AA2D3F"/>
    <w:rsid w:val="00AA2D60"/>
    <w:rsid w:val="00AA2DC3"/>
    <w:rsid w:val="00AA2DD6"/>
    <w:rsid w:val="00AA2EA0"/>
    <w:rsid w:val="00AA2F43"/>
    <w:rsid w:val="00AA2FB1"/>
    <w:rsid w:val="00AA3165"/>
    <w:rsid w:val="00AA31FA"/>
    <w:rsid w:val="00AA3251"/>
    <w:rsid w:val="00AA333C"/>
    <w:rsid w:val="00AA34D9"/>
    <w:rsid w:val="00AA357E"/>
    <w:rsid w:val="00AA3660"/>
    <w:rsid w:val="00AA370F"/>
    <w:rsid w:val="00AA37F1"/>
    <w:rsid w:val="00AA38CC"/>
    <w:rsid w:val="00AA3C0D"/>
    <w:rsid w:val="00AA3D9D"/>
    <w:rsid w:val="00AA43A9"/>
    <w:rsid w:val="00AA4613"/>
    <w:rsid w:val="00AA4713"/>
    <w:rsid w:val="00AA482B"/>
    <w:rsid w:val="00AA4BC1"/>
    <w:rsid w:val="00AA4C40"/>
    <w:rsid w:val="00AA4D65"/>
    <w:rsid w:val="00AA51A8"/>
    <w:rsid w:val="00AA51D1"/>
    <w:rsid w:val="00AA5216"/>
    <w:rsid w:val="00AA527A"/>
    <w:rsid w:val="00AA5285"/>
    <w:rsid w:val="00AA5357"/>
    <w:rsid w:val="00AA541E"/>
    <w:rsid w:val="00AA545C"/>
    <w:rsid w:val="00AA54B7"/>
    <w:rsid w:val="00AA56F0"/>
    <w:rsid w:val="00AA5843"/>
    <w:rsid w:val="00AA58E6"/>
    <w:rsid w:val="00AA595A"/>
    <w:rsid w:val="00AA5A17"/>
    <w:rsid w:val="00AA5AE1"/>
    <w:rsid w:val="00AA5C39"/>
    <w:rsid w:val="00AA5CB2"/>
    <w:rsid w:val="00AA5E2E"/>
    <w:rsid w:val="00AA5ECE"/>
    <w:rsid w:val="00AA5FD4"/>
    <w:rsid w:val="00AA6195"/>
    <w:rsid w:val="00AA61D3"/>
    <w:rsid w:val="00AA6569"/>
    <w:rsid w:val="00AA6619"/>
    <w:rsid w:val="00AA663E"/>
    <w:rsid w:val="00AA6694"/>
    <w:rsid w:val="00AA6796"/>
    <w:rsid w:val="00AA6890"/>
    <w:rsid w:val="00AA690A"/>
    <w:rsid w:val="00AA6AD4"/>
    <w:rsid w:val="00AA6AFF"/>
    <w:rsid w:val="00AA6CB2"/>
    <w:rsid w:val="00AA6CC7"/>
    <w:rsid w:val="00AA6E23"/>
    <w:rsid w:val="00AA6F8D"/>
    <w:rsid w:val="00AA7052"/>
    <w:rsid w:val="00AA7092"/>
    <w:rsid w:val="00AA7136"/>
    <w:rsid w:val="00AA715E"/>
    <w:rsid w:val="00AA71E1"/>
    <w:rsid w:val="00AA7259"/>
    <w:rsid w:val="00AA7279"/>
    <w:rsid w:val="00AA72E1"/>
    <w:rsid w:val="00AA73BD"/>
    <w:rsid w:val="00AA74E3"/>
    <w:rsid w:val="00AA7614"/>
    <w:rsid w:val="00AA7764"/>
    <w:rsid w:val="00AA7844"/>
    <w:rsid w:val="00AA78D5"/>
    <w:rsid w:val="00AA7929"/>
    <w:rsid w:val="00AA7AD8"/>
    <w:rsid w:val="00AA7BF2"/>
    <w:rsid w:val="00AA7C9B"/>
    <w:rsid w:val="00AB01C8"/>
    <w:rsid w:val="00AB0402"/>
    <w:rsid w:val="00AB0488"/>
    <w:rsid w:val="00AB0701"/>
    <w:rsid w:val="00AB0768"/>
    <w:rsid w:val="00AB0856"/>
    <w:rsid w:val="00AB08EF"/>
    <w:rsid w:val="00AB0A03"/>
    <w:rsid w:val="00AB0B8E"/>
    <w:rsid w:val="00AB0D3C"/>
    <w:rsid w:val="00AB1039"/>
    <w:rsid w:val="00AB1275"/>
    <w:rsid w:val="00AB1356"/>
    <w:rsid w:val="00AB13F7"/>
    <w:rsid w:val="00AB142E"/>
    <w:rsid w:val="00AB14AB"/>
    <w:rsid w:val="00AB14E0"/>
    <w:rsid w:val="00AB1515"/>
    <w:rsid w:val="00AB158C"/>
    <w:rsid w:val="00AB1749"/>
    <w:rsid w:val="00AB1780"/>
    <w:rsid w:val="00AB18F9"/>
    <w:rsid w:val="00AB1A4A"/>
    <w:rsid w:val="00AB1AD8"/>
    <w:rsid w:val="00AB1AF0"/>
    <w:rsid w:val="00AB1B62"/>
    <w:rsid w:val="00AB1BD5"/>
    <w:rsid w:val="00AB1CD5"/>
    <w:rsid w:val="00AB1D44"/>
    <w:rsid w:val="00AB1DD7"/>
    <w:rsid w:val="00AB22DE"/>
    <w:rsid w:val="00AB2311"/>
    <w:rsid w:val="00AB254D"/>
    <w:rsid w:val="00AB2631"/>
    <w:rsid w:val="00AB269A"/>
    <w:rsid w:val="00AB2749"/>
    <w:rsid w:val="00AB27C5"/>
    <w:rsid w:val="00AB2951"/>
    <w:rsid w:val="00AB2B42"/>
    <w:rsid w:val="00AB2C24"/>
    <w:rsid w:val="00AB2C60"/>
    <w:rsid w:val="00AB2D60"/>
    <w:rsid w:val="00AB2E89"/>
    <w:rsid w:val="00AB2FBB"/>
    <w:rsid w:val="00AB31B3"/>
    <w:rsid w:val="00AB31E1"/>
    <w:rsid w:val="00AB32D9"/>
    <w:rsid w:val="00AB33AA"/>
    <w:rsid w:val="00AB33AC"/>
    <w:rsid w:val="00AB3675"/>
    <w:rsid w:val="00AB3931"/>
    <w:rsid w:val="00AB3A4D"/>
    <w:rsid w:val="00AB3A55"/>
    <w:rsid w:val="00AB3AE7"/>
    <w:rsid w:val="00AB3BDA"/>
    <w:rsid w:val="00AB3DCD"/>
    <w:rsid w:val="00AB3FE5"/>
    <w:rsid w:val="00AB3FEA"/>
    <w:rsid w:val="00AB4120"/>
    <w:rsid w:val="00AB4186"/>
    <w:rsid w:val="00AB4239"/>
    <w:rsid w:val="00AB4377"/>
    <w:rsid w:val="00AB4437"/>
    <w:rsid w:val="00AB45F9"/>
    <w:rsid w:val="00AB474B"/>
    <w:rsid w:val="00AB4787"/>
    <w:rsid w:val="00AB47A9"/>
    <w:rsid w:val="00AB47FA"/>
    <w:rsid w:val="00AB4816"/>
    <w:rsid w:val="00AB488B"/>
    <w:rsid w:val="00AB4950"/>
    <w:rsid w:val="00AB49C9"/>
    <w:rsid w:val="00AB4A51"/>
    <w:rsid w:val="00AB4C91"/>
    <w:rsid w:val="00AB4D23"/>
    <w:rsid w:val="00AB4E02"/>
    <w:rsid w:val="00AB50C9"/>
    <w:rsid w:val="00AB50FB"/>
    <w:rsid w:val="00AB51B2"/>
    <w:rsid w:val="00AB52D9"/>
    <w:rsid w:val="00AB531C"/>
    <w:rsid w:val="00AB533C"/>
    <w:rsid w:val="00AB53E5"/>
    <w:rsid w:val="00AB5439"/>
    <w:rsid w:val="00AB56D9"/>
    <w:rsid w:val="00AB57CE"/>
    <w:rsid w:val="00AB57D6"/>
    <w:rsid w:val="00AB5850"/>
    <w:rsid w:val="00AB5865"/>
    <w:rsid w:val="00AB5A7A"/>
    <w:rsid w:val="00AB5A95"/>
    <w:rsid w:val="00AB5C89"/>
    <w:rsid w:val="00AB6033"/>
    <w:rsid w:val="00AB61D3"/>
    <w:rsid w:val="00AB6338"/>
    <w:rsid w:val="00AB6340"/>
    <w:rsid w:val="00AB63A2"/>
    <w:rsid w:val="00AB63B6"/>
    <w:rsid w:val="00AB6688"/>
    <w:rsid w:val="00AB66F6"/>
    <w:rsid w:val="00AB67A4"/>
    <w:rsid w:val="00AB682C"/>
    <w:rsid w:val="00AB685A"/>
    <w:rsid w:val="00AB697D"/>
    <w:rsid w:val="00AB6A14"/>
    <w:rsid w:val="00AB6AA1"/>
    <w:rsid w:val="00AB6AA4"/>
    <w:rsid w:val="00AB6ACA"/>
    <w:rsid w:val="00AB6B74"/>
    <w:rsid w:val="00AB6F7D"/>
    <w:rsid w:val="00AB7017"/>
    <w:rsid w:val="00AB7182"/>
    <w:rsid w:val="00AB71DD"/>
    <w:rsid w:val="00AB7339"/>
    <w:rsid w:val="00AB74DE"/>
    <w:rsid w:val="00AB7557"/>
    <w:rsid w:val="00AB7582"/>
    <w:rsid w:val="00AB76E3"/>
    <w:rsid w:val="00AB7951"/>
    <w:rsid w:val="00AB7ACD"/>
    <w:rsid w:val="00AB7B4A"/>
    <w:rsid w:val="00AB7B87"/>
    <w:rsid w:val="00AB7D2F"/>
    <w:rsid w:val="00AB7DEE"/>
    <w:rsid w:val="00AC026A"/>
    <w:rsid w:val="00AC03F6"/>
    <w:rsid w:val="00AC0469"/>
    <w:rsid w:val="00AC0788"/>
    <w:rsid w:val="00AC081A"/>
    <w:rsid w:val="00AC0871"/>
    <w:rsid w:val="00AC0A1A"/>
    <w:rsid w:val="00AC0A2A"/>
    <w:rsid w:val="00AC0A41"/>
    <w:rsid w:val="00AC0D83"/>
    <w:rsid w:val="00AC0DBD"/>
    <w:rsid w:val="00AC0FBA"/>
    <w:rsid w:val="00AC0FDA"/>
    <w:rsid w:val="00AC10D5"/>
    <w:rsid w:val="00AC1159"/>
    <w:rsid w:val="00AC1312"/>
    <w:rsid w:val="00AC1441"/>
    <w:rsid w:val="00AC1858"/>
    <w:rsid w:val="00AC19BD"/>
    <w:rsid w:val="00AC1C2D"/>
    <w:rsid w:val="00AC1C8B"/>
    <w:rsid w:val="00AC211E"/>
    <w:rsid w:val="00AC2200"/>
    <w:rsid w:val="00AC226A"/>
    <w:rsid w:val="00AC22E4"/>
    <w:rsid w:val="00AC236F"/>
    <w:rsid w:val="00AC254E"/>
    <w:rsid w:val="00AC2588"/>
    <w:rsid w:val="00AC262C"/>
    <w:rsid w:val="00AC26B8"/>
    <w:rsid w:val="00AC27F2"/>
    <w:rsid w:val="00AC2905"/>
    <w:rsid w:val="00AC2948"/>
    <w:rsid w:val="00AC29D2"/>
    <w:rsid w:val="00AC2BF0"/>
    <w:rsid w:val="00AC2C19"/>
    <w:rsid w:val="00AC2F46"/>
    <w:rsid w:val="00AC30D6"/>
    <w:rsid w:val="00AC30D7"/>
    <w:rsid w:val="00AC32A7"/>
    <w:rsid w:val="00AC333F"/>
    <w:rsid w:val="00AC33F3"/>
    <w:rsid w:val="00AC35AF"/>
    <w:rsid w:val="00AC35FD"/>
    <w:rsid w:val="00AC38E8"/>
    <w:rsid w:val="00AC3930"/>
    <w:rsid w:val="00AC3B22"/>
    <w:rsid w:val="00AC3CEC"/>
    <w:rsid w:val="00AC3D38"/>
    <w:rsid w:val="00AC4436"/>
    <w:rsid w:val="00AC44B7"/>
    <w:rsid w:val="00AC4564"/>
    <w:rsid w:val="00AC45D0"/>
    <w:rsid w:val="00AC46E1"/>
    <w:rsid w:val="00AC47E8"/>
    <w:rsid w:val="00AC4A5E"/>
    <w:rsid w:val="00AC4A82"/>
    <w:rsid w:val="00AC4AB7"/>
    <w:rsid w:val="00AC4B11"/>
    <w:rsid w:val="00AC4B9A"/>
    <w:rsid w:val="00AC4B9B"/>
    <w:rsid w:val="00AC4BF6"/>
    <w:rsid w:val="00AC4D09"/>
    <w:rsid w:val="00AC4E26"/>
    <w:rsid w:val="00AC4E2A"/>
    <w:rsid w:val="00AC526A"/>
    <w:rsid w:val="00AC52E4"/>
    <w:rsid w:val="00AC53C9"/>
    <w:rsid w:val="00AC544E"/>
    <w:rsid w:val="00AC54DC"/>
    <w:rsid w:val="00AC577B"/>
    <w:rsid w:val="00AC5797"/>
    <w:rsid w:val="00AC580D"/>
    <w:rsid w:val="00AC5AC3"/>
    <w:rsid w:val="00AC5B26"/>
    <w:rsid w:val="00AC5B9F"/>
    <w:rsid w:val="00AC5BBE"/>
    <w:rsid w:val="00AC5CE9"/>
    <w:rsid w:val="00AC5DA5"/>
    <w:rsid w:val="00AC5FE9"/>
    <w:rsid w:val="00AC61DB"/>
    <w:rsid w:val="00AC62CF"/>
    <w:rsid w:val="00AC6523"/>
    <w:rsid w:val="00AC6619"/>
    <w:rsid w:val="00AC662C"/>
    <w:rsid w:val="00AC69D0"/>
    <w:rsid w:val="00AC6A00"/>
    <w:rsid w:val="00AC6B53"/>
    <w:rsid w:val="00AC6DD2"/>
    <w:rsid w:val="00AC6E00"/>
    <w:rsid w:val="00AC6ECF"/>
    <w:rsid w:val="00AC70AC"/>
    <w:rsid w:val="00AC7181"/>
    <w:rsid w:val="00AC7233"/>
    <w:rsid w:val="00AC7262"/>
    <w:rsid w:val="00AC72A6"/>
    <w:rsid w:val="00AC7866"/>
    <w:rsid w:val="00AC78ED"/>
    <w:rsid w:val="00AC7991"/>
    <w:rsid w:val="00AC7A70"/>
    <w:rsid w:val="00AC7F2C"/>
    <w:rsid w:val="00AC7F9B"/>
    <w:rsid w:val="00AD0073"/>
    <w:rsid w:val="00AD00E8"/>
    <w:rsid w:val="00AD01EF"/>
    <w:rsid w:val="00AD01FD"/>
    <w:rsid w:val="00AD029A"/>
    <w:rsid w:val="00AD031B"/>
    <w:rsid w:val="00AD04BB"/>
    <w:rsid w:val="00AD0815"/>
    <w:rsid w:val="00AD08D3"/>
    <w:rsid w:val="00AD0A50"/>
    <w:rsid w:val="00AD0A56"/>
    <w:rsid w:val="00AD0B18"/>
    <w:rsid w:val="00AD0B1A"/>
    <w:rsid w:val="00AD0B3E"/>
    <w:rsid w:val="00AD0B7A"/>
    <w:rsid w:val="00AD0BF8"/>
    <w:rsid w:val="00AD0CFF"/>
    <w:rsid w:val="00AD101E"/>
    <w:rsid w:val="00AD1135"/>
    <w:rsid w:val="00AD1144"/>
    <w:rsid w:val="00AD14C4"/>
    <w:rsid w:val="00AD1606"/>
    <w:rsid w:val="00AD16EA"/>
    <w:rsid w:val="00AD17A8"/>
    <w:rsid w:val="00AD18E2"/>
    <w:rsid w:val="00AD1920"/>
    <w:rsid w:val="00AD19E3"/>
    <w:rsid w:val="00AD1A8D"/>
    <w:rsid w:val="00AD1BF5"/>
    <w:rsid w:val="00AD1C44"/>
    <w:rsid w:val="00AD1D41"/>
    <w:rsid w:val="00AD1D61"/>
    <w:rsid w:val="00AD1F66"/>
    <w:rsid w:val="00AD1F7E"/>
    <w:rsid w:val="00AD2102"/>
    <w:rsid w:val="00AD217B"/>
    <w:rsid w:val="00AD2193"/>
    <w:rsid w:val="00AD235D"/>
    <w:rsid w:val="00AD265B"/>
    <w:rsid w:val="00AD290F"/>
    <w:rsid w:val="00AD29FE"/>
    <w:rsid w:val="00AD2A5D"/>
    <w:rsid w:val="00AD2C27"/>
    <w:rsid w:val="00AD2C53"/>
    <w:rsid w:val="00AD2D86"/>
    <w:rsid w:val="00AD33A7"/>
    <w:rsid w:val="00AD3433"/>
    <w:rsid w:val="00AD3536"/>
    <w:rsid w:val="00AD3778"/>
    <w:rsid w:val="00AD3788"/>
    <w:rsid w:val="00AD3983"/>
    <w:rsid w:val="00AD39D1"/>
    <w:rsid w:val="00AD39F7"/>
    <w:rsid w:val="00AD3A97"/>
    <w:rsid w:val="00AD3D52"/>
    <w:rsid w:val="00AD3DAD"/>
    <w:rsid w:val="00AD3DAF"/>
    <w:rsid w:val="00AD3ECF"/>
    <w:rsid w:val="00AD401E"/>
    <w:rsid w:val="00AD4243"/>
    <w:rsid w:val="00AD45CC"/>
    <w:rsid w:val="00AD47AD"/>
    <w:rsid w:val="00AD4840"/>
    <w:rsid w:val="00AD491B"/>
    <w:rsid w:val="00AD49E4"/>
    <w:rsid w:val="00AD4B40"/>
    <w:rsid w:val="00AD4BD2"/>
    <w:rsid w:val="00AD4DF3"/>
    <w:rsid w:val="00AD4E28"/>
    <w:rsid w:val="00AD4E9E"/>
    <w:rsid w:val="00AD5148"/>
    <w:rsid w:val="00AD521D"/>
    <w:rsid w:val="00AD5281"/>
    <w:rsid w:val="00AD52E4"/>
    <w:rsid w:val="00AD54B6"/>
    <w:rsid w:val="00AD557A"/>
    <w:rsid w:val="00AD55BC"/>
    <w:rsid w:val="00AD5711"/>
    <w:rsid w:val="00AD5808"/>
    <w:rsid w:val="00AD580C"/>
    <w:rsid w:val="00AD5859"/>
    <w:rsid w:val="00AD59B8"/>
    <w:rsid w:val="00AD5A48"/>
    <w:rsid w:val="00AD5BE5"/>
    <w:rsid w:val="00AD5C81"/>
    <w:rsid w:val="00AD5CA8"/>
    <w:rsid w:val="00AD5D2F"/>
    <w:rsid w:val="00AD5D49"/>
    <w:rsid w:val="00AD5D9F"/>
    <w:rsid w:val="00AD5DFD"/>
    <w:rsid w:val="00AD5F61"/>
    <w:rsid w:val="00AD5F89"/>
    <w:rsid w:val="00AD60AC"/>
    <w:rsid w:val="00AD64CC"/>
    <w:rsid w:val="00AD6623"/>
    <w:rsid w:val="00AD66BB"/>
    <w:rsid w:val="00AD680B"/>
    <w:rsid w:val="00AD6AF0"/>
    <w:rsid w:val="00AD6C7D"/>
    <w:rsid w:val="00AD6D7D"/>
    <w:rsid w:val="00AD6D81"/>
    <w:rsid w:val="00AD6D82"/>
    <w:rsid w:val="00AD6DBB"/>
    <w:rsid w:val="00AD7113"/>
    <w:rsid w:val="00AD726B"/>
    <w:rsid w:val="00AD75A4"/>
    <w:rsid w:val="00AD78F9"/>
    <w:rsid w:val="00AD7C3B"/>
    <w:rsid w:val="00AD7C8F"/>
    <w:rsid w:val="00AD7D02"/>
    <w:rsid w:val="00AD7E8B"/>
    <w:rsid w:val="00AD7F03"/>
    <w:rsid w:val="00AE00EE"/>
    <w:rsid w:val="00AE01B7"/>
    <w:rsid w:val="00AE01E8"/>
    <w:rsid w:val="00AE02C8"/>
    <w:rsid w:val="00AE034D"/>
    <w:rsid w:val="00AE03F0"/>
    <w:rsid w:val="00AE090D"/>
    <w:rsid w:val="00AE0921"/>
    <w:rsid w:val="00AE0A37"/>
    <w:rsid w:val="00AE0ADC"/>
    <w:rsid w:val="00AE0AFB"/>
    <w:rsid w:val="00AE0B88"/>
    <w:rsid w:val="00AE0CE6"/>
    <w:rsid w:val="00AE0FB3"/>
    <w:rsid w:val="00AE12D1"/>
    <w:rsid w:val="00AE1315"/>
    <w:rsid w:val="00AE145B"/>
    <w:rsid w:val="00AE17B9"/>
    <w:rsid w:val="00AE1A85"/>
    <w:rsid w:val="00AE1B54"/>
    <w:rsid w:val="00AE1CF1"/>
    <w:rsid w:val="00AE1D43"/>
    <w:rsid w:val="00AE1E55"/>
    <w:rsid w:val="00AE215B"/>
    <w:rsid w:val="00AE22C2"/>
    <w:rsid w:val="00AE2300"/>
    <w:rsid w:val="00AE23B7"/>
    <w:rsid w:val="00AE23E3"/>
    <w:rsid w:val="00AE2401"/>
    <w:rsid w:val="00AE260C"/>
    <w:rsid w:val="00AE2648"/>
    <w:rsid w:val="00AE2A9F"/>
    <w:rsid w:val="00AE2B22"/>
    <w:rsid w:val="00AE2BB4"/>
    <w:rsid w:val="00AE2E9B"/>
    <w:rsid w:val="00AE2EBD"/>
    <w:rsid w:val="00AE32AE"/>
    <w:rsid w:val="00AE338B"/>
    <w:rsid w:val="00AE3454"/>
    <w:rsid w:val="00AE35E8"/>
    <w:rsid w:val="00AE362B"/>
    <w:rsid w:val="00AE3747"/>
    <w:rsid w:val="00AE3770"/>
    <w:rsid w:val="00AE37CA"/>
    <w:rsid w:val="00AE3806"/>
    <w:rsid w:val="00AE3882"/>
    <w:rsid w:val="00AE3E60"/>
    <w:rsid w:val="00AE3EB7"/>
    <w:rsid w:val="00AE3EBE"/>
    <w:rsid w:val="00AE3FCD"/>
    <w:rsid w:val="00AE3FD8"/>
    <w:rsid w:val="00AE4036"/>
    <w:rsid w:val="00AE416C"/>
    <w:rsid w:val="00AE4180"/>
    <w:rsid w:val="00AE419D"/>
    <w:rsid w:val="00AE41F0"/>
    <w:rsid w:val="00AE42FE"/>
    <w:rsid w:val="00AE4455"/>
    <w:rsid w:val="00AE4487"/>
    <w:rsid w:val="00AE44DB"/>
    <w:rsid w:val="00AE4531"/>
    <w:rsid w:val="00AE48E1"/>
    <w:rsid w:val="00AE49F2"/>
    <w:rsid w:val="00AE4B16"/>
    <w:rsid w:val="00AE4C74"/>
    <w:rsid w:val="00AE4C8E"/>
    <w:rsid w:val="00AE4D6E"/>
    <w:rsid w:val="00AE4D83"/>
    <w:rsid w:val="00AE4E85"/>
    <w:rsid w:val="00AE4F13"/>
    <w:rsid w:val="00AE4F19"/>
    <w:rsid w:val="00AE5066"/>
    <w:rsid w:val="00AE5244"/>
    <w:rsid w:val="00AE5447"/>
    <w:rsid w:val="00AE5494"/>
    <w:rsid w:val="00AE55CF"/>
    <w:rsid w:val="00AE56BE"/>
    <w:rsid w:val="00AE5734"/>
    <w:rsid w:val="00AE59E4"/>
    <w:rsid w:val="00AE5B31"/>
    <w:rsid w:val="00AE5C79"/>
    <w:rsid w:val="00AE5D9C"/>
    <w:rsid w:val="00AE5F4E"/>
    <w:rsid w:val="00AE60E4"/>
    <w:rsid w:val="00AE6121"/>
    <w:rsid w:val="00AE617A"/>
    <w:rsid w:val="00AE61F8"/>
    <w:rsid w:val="00AE6280"/>
    <w:rsid w:val="00AE63C0"/>
    <w:rsid w:val="00AE64A7"/>
    <w:rsid w:val="00AE6570"/>
    <w:rsid w:val="00AE67BB"/>
    <w:rsid w:val="00AE6839"/>
    <w:rsid w:val="00AE6894"/>
    <w:rsid w:val="00AE696A"/>
    <w:rsid w:val="00AE6CBC"/>
    <w:rsid w:val="00AE6FA0"/>
    <w:rsid w:val="00AE70CA"/>
    <w:rsid w:val="00AE74C5"/>
    <w:rsid w:val="00AE757B"/>
    <w:rsid w:val="00AE75E1"/>
    <w:rsid w:val="00AE76E0"/>
    <w:rsid w:val="00AE78C7"/>
    <w:rsid w:val="00AE7BA3"/>
    <w:rsid w:val="00AE7D5B"/>
    <w:rsid w:val="00AE7D84"/>
    <w:rsid w:val="00AE7EAD"/>
    <w:rsid w:val="00AE7EBF"/>
    <w:rsid w:val="00AE7F47"/>
    <w:rsid w:val="00AF004A"/>
    <w:rsid w:val="00AF0182"/>
    <w:rsid w:val="00AF02C0"/>
    <w:rsid w:val="00AF0320"/>
    <w:rsid w:val="00AF0513"/>
    <w:rsid w:val="00AF066E"/>
    <w:rsid w:val="00AF07C9"/>
    <w:rsid w:val="00AF0833"/>
    <w:rsid w:val="00AF0887"/>
    <w:rsid w:val="00AF08CC"/>
    <w:rsid w:val="00AF0A3A"/>
    <w:rsid w:val="00AF0A7A"/>
    <w:rsid w:val="00AF0BEB"/>
    <w:rsid w:val="00AF0D29"/>
    <w:rsid w:val="00AF0D39"/>
    <w:rsid w:val="00AF0D64"/>
    <w:rsid w:val="00AF0EFC"/>
    <w:rsid w:val="00AF122C"/>
    <w:rsid w:val="00AF122E"/>
    <w:rsid w:val="00AF1335"/>
    <w:rsid w:val="00AF1386"/>
    <w:rsid w:val="00AF1812"/>
    <w:rsid w:val="00AF19B2"/>
    <w:rsid w:val="00AF19D7"/>
    <w:rsid w:val="00AF1B19"/>
    <w:rsid w:val="00AF1C03"/>
    <w:rsid w:val="00AF1CC0"/>
    <w:rsid w:val="00AF1D3F"/>
    <w:rsid w:val="00AF1DEA"/>
    <w:rsid w:val="00AF1F68"/>
    <w:rsid w:val="00AF1FD4"/>
    <w:rsid w:val="00AF20AC"/>
    <w:rsid w:val="00AF232A"/>
    <w:rsid w:val="00AF23AB"/>
    <w:rsid w:val="00AF25C5"/>
    <w:rsid w:val="00AF26BE"/>
    <w:rsid w:val="00AF28D3"/>
    <w:rsid w:val="00AF2C63"/>
    <w:rsid w:val="00AF2CFF"/>
    <w:rsid w:val="00AF2D24"/>
    <w:rsid w:val="00AF2EE4"/>
    <w:rsid w:val="00AF2EE5"/>
    <w:rsid w:val="00AF3100"/>
    <w:rsid w:val="00AF31ED"/>
    <w:rsid w:val="00AF35BE"/>
    <w:rsid w:val="00AF3629"/>
    <w:rsid w:val="00AF3748"/>
    <w:rsid w:val="00AF376B"/>
    <w:rsid w:val="00AF3911"/>
    <w:rsid w:val="00AF3A1F"/>
    <w:rsid w:val="00AF3AC4"/>
    <w:rsid w:val="00AF3B3C"/>
    <w:rsid w:val="00AF3C66"/>
    <w:rsid w:val="00AF3D79"/>
    <w:rsid w:val="00AF4042"/>
    <w:rsid w:val="00AF4137"/>
    <w:rsid w:val="00AF41C8"/>
    <w:rsid w:val="00AF42E8"/>
    <w:rsid w:val="00AF4355"/>
    <w:rsid w:val="00AF44AA"/>
    <w:rsid w:val="00AF45AB"/>
    <w:rsid w:val="00AF45AC"/>
    <w:rsid w:val="00AF4860"/>
    <w:rsid w:val="00AF4B32"/>
    <w:rsid w:val="00AF4B5D"/>
    <w:rsid w:val="00AF4C6D"/>
    <w:rsid w:val="00AF4C9E"/>
    <w:rsid w:val="00AF4DB9"/>
    <w:rsid w:val="00AF5042"/>
    <w:rsid w:val="00AF5073"/>
    <w:rsid w:val="00AF516B"/>
    <w:rsid w:val="00AF51E3"/>
    <w:rsid w:val="00AF5350"/>
    <w:rsid w:val="00AF54FB"/>
    <w:rsid w:val="00AF552A"/>
    <w:rsid w:val="00AF5618"/>
    <w:rsid w:val="00AF562F"/>
    <w:rsid w:val="00AF578D"/>
    <w:rsid w:val="00AF5817"/>
    <w:rsid w:val="00AF5843"/>
    <w:rsid w:val="00AF59AD"/>
    <w:rsid w:val="00AF5A25"/>
    <w:rsid w:val="00AF5A97"/>
    <w:rsid w:val="00AF5ABE"/>
    <w:rsid w:val="00AF5B64"/>
    <w:rsid w:val="00AF5BB9"/>
    <w:rsid w:val="00AF5D5C"/>
    <w:rsid w:val="00AF5D72"/>
    <w:rsid w:val="00AF5DBE"/>
    <w:rsid w:val="00AF5FB9"/>
    <w:rsid w:val="00AF6222"/>
    <w:rsid w:val="00AF64F1"/>
    <w:rsid w:val="00AF653C"/>
    <w:rsid w:val="00AF65E8"/>
    <w:rsid w:val="00AF671C"/>
    <w:rsid w:val="00AF6739"/>
    <w:rsid w:val="00AF68D9"/>
    <w:rsid w:val="00AF6953"/>
    <w:rsid w:val="00AF6955"/>
    <w:rsid w:val="00AF698B"/>
    <w:rsid w:val="00AF69A3"/>
    <w:rsid w:val="00AF69EF"/>
    <w:rsid w:val="00AF69F5"/>
    <w:rsid w:val="00AF6C05"/>
    <w:rsid w:val="00AF6C51"/>
    <w:rsid w:val="00AF6D71"/>
    <w:rsid w:val="00AF6D87"/>
    <w:rsid w:val="00AF6DBC"/>
    <w:rsid w:val="00AF6E00"/>
    <w:rsid w:val="00AF7069"/>
    <w:rsid w:val="00AF7099"/>
    <w:rsid w:val="00AF7126"/>
    <w:rsid w:val="00AF72DB"/>
    <w:rsid w:val="00AF7405"/>
    <w:rsid w:val="00AF760C"/>
    <w:rsid w:val="00AF7759"/>
    <w:rsid w:val="00AF784A"/>
    <w:rsid w:val="00AF78C5"/>
    <w:rsid w:val="00AF7AE6"/>
    <w:rsid w:val="00AF7C76"/>
    <w:rsid w:val="00AF7CD9"/>
    <w:rsid w:val="00B0001B"/>
    <w:rsid w:val="00B0006A"/>
    <w:rsid w:val="00B00084"/>
    <w:rsid w:val="00B000F9"/>
    <w:rsid w:val="00B00286"/>
    <w:rsid w:val="00B004D5"/>
    <w:rsid w:val="00B0053F"/>
    <w:rsid w:val="00B0074A"/>
    <w:rsid w:val="00B00756"/>
    <w:rsid w:val="00B00854"/>
    <w:rsid w:val="00B009BC"/>
    <w:rsid w:val="00B00B04"/>
    <w:rsid w:val="00B00D9E"/>
    <w:rsid w:val="00B00F16"/>
    <w:rsid w:val="00B01025"/>
    <w:rsid w:val="00B010BC"/>
    <w:rsid w:val="00B01169"/>
    <w:rsid w:val="00B01331"/>
    <w:rsid w:val="00B01356"/>
    <w:rsid w:val="00B014D0"/>
    <w:rsid w:val="00B017F6"/>
    <w:rsid w:val="00B01940"/>
    <w:rsid w:val="00B0196D"/>
    <w:rsid w:val="00B019DD"/>
    <w:rsid w:val="00B01A62"/>
    <w:rsid w:val="00B01B87"/>
    <w:rsid w:val="00B01C65"/>
    <w:rsid w:val="00B01C8E"/>
    <w:rsid w:val="00B01DB6"/>
    <w:rsid w:val="00B01DBB"/>
    <w:rsid w:val="00B01E4E"/>
    <w:rsid w:val="00B01E6A"/>
    <w:rsid w:val="00B01F53"/>
    <w:rsid w:val="00B01FAF"/>
    <w:rsid w:val="00B021A0"/>
    <w:rsid w:val="00B0225C"/>
    <w:rsid w:val="00B02266"/>
    <w:rsid w:val="00B0240A"/>
    <w:rsid w:val="00B02514"/>
    <w:rsid w:val="00B02678"/>
    <w:rsid w:val="00B026BF"/>
    <w:rsid w:val="00B026F4"/>
    <w:rsid w:val="00B027C3"/>
    <w:rsid w:val="00B02800"/>
    <w:rsid w:val="00B0281C"/>
    <w:rsid w:val="00B02A3E"/>
    <w:rsid w:val="00B02AA5"/>
    <w:rsid w:val="00B02C86"/>
    <w:rsid w:val="00B02DCF"/>
    <w:rsid w:val="00B02DDC"/>
    <w:rsid w:val="00B02E75"/>
    <w:rsid w:val="00B02ECA"/>
    <w:rsid w:val="00B02FC8"/>
    <w:rsid w:val="00B0300D"/>
    <w:rsid w:val="00B03038"/>
    <w:rsid w:val="00B03238"/>
    <w:rsid w:val="00B032AE"/>
    <w:rsid w:val="00B033D2"/>
    <w:rsid w:val="00B033DB"/>
    <w:rsid w:val="00B03851"/>
    <w:rsid w:val="00B03A4E"/>
    <w:rsid w:val="00B03A52"/>
    <w:rsid w:val="00B03A56"/>
    <w:rsid w:val="00B03FC2"/>
    <w:rsid w:val="00B04466"/>
    <w:rsid w:val="00B04687"/>
    <w:rsid w:val="00B04730"/>
    <w:rsid w:val="00B04A2D"/>
    <w:rsid w:val="00B04EB8"/>
    <w:rsid w:val="00B05508"/>
    <w:rsid w:val="00B05547"/>
    <w:rsid w:val="00B05577"/>
    <w:rsid w:val="00B05657"/>
    <w:rsid w:val="00B056BD"/>
    <w:rsid w:val="00B05714"/>
    <w:rsid w:val="00B0586E"/>
    <w:rsid w:val="00B05877"/>
    <w:rsid w:val="00B058A7"/>
    <w:rsid w:val="00B058D0"/>
    <w:rsid w:val="00B0599B"/>
    <w:rsid w:val="00B05D5A"/>
    <w:rsid w:val="00B05DBA"/>
    <w:rsid w:val="00B05EA0"/>
    <w:rsid w:val="00B05F84"/>
    <w:rsid w:val="00B06055"/>
    <w:rsid w:val="00B063F5"/>
    <w:rsid w:val="00B06547"/>
    <w:rsid w:val="00B06701"/>
    <w:rsid w:val="00B06867"/>
    <w:rsid w:val="00B0695D"/>
    <w:rsid w:val="00B0699B"/>
    <w:rsid w:val="00B06A32"/>
    <w:rsid w:val="00B06B04"/>
    <w:rsid w:val="00B06B84"/>
    <w:rsid w:val="00B0712A"/>
    <w:rsid w:val="00B071D6"/>
    <w:rsid w:val="00B07394"/>
    <w:rsid w:val="00B07874"/>
    <w:rsid w:val="00B078B5"/>
    <w:rsid w:val="00B079FD"/>
    <w:rsid w:val="00B07A07"/>
    <w:rsid w:val="00B07AE4"/>
    <w:rsid w:val="00B07C06"/>
    <w:rsid w:val="00B07DD5"/>
    <w:rsid w:val="00B07DF8"/>
    <w:rsid w:val="00B07E62"/>
    <w:rsid w:val="00B07F9F"/>
    <w:rsid w:val="00B103F5"/>
    <w:rsid w:val="00B10407"/>
    <w:rsid w:val="00B104E5"/>
    <w:rsid w:val="00B10670"/>
    <w:rsid w:val="00B10844"/>
    <w:rsid w:val="00B10AA6"/>
    <w:rsid w:val="00B10B5A"/>
    <w:rsid w:val="00B10BD7"/>
    <w:rsid w:val="00B10BE7"/>
    <w:rsid w:val="00B10C9B"/>
    <w:rsid w:val="00B10E29"/>
    <w:rsid w:val="00B11024"/>
    <w:rsid w:val="00B11133"/>
    <w:rsid w:val="00B11204"/>
    <w:rsid w:val="00B11286"/>
    <w:rsid w:val="00B11287"/>
    <w:rsid w:val="00B1137D"/>
    <w:rsid w:val="00B114E0"/>
    <w:rsid w:val="00B11568"/>
    <w:rsid w:val="00B116FF"/>
    <w:rsid w:val="00B1179C"/>
    <w:rsid w:val="00B1187A"/>
    <w:rsid w:val="00B11903"/>
    <w:rsid w:val="00B11B2F"/>
    <w:rsid w:val="00B11B6F"/>
    <w:rsid w:val="00B11BB1"/>
    <w:rsid w:val="00B11DAA"/>
    <w:rsid w:val="00B11E4C"/>
    <w:rsid w:val="00B11F50"/>
    <w:rsid w:val="00B1200E"/>
    <w:rsid w:val="00B12393"/>
    <w:rsid w:val="00B123A1"/>
    <w:rsid w:val="00B128C9"/>
    <w:rsid w:val="00B12912"/>
    <w:rsid w:val="00B1293C"/>
    <w:rsid w:val="00B12A3C"/>
    <w:rsid w:val="00B12B22"/>
    <w:rsid w:val="00B12B81"/>
    <w:rsid w:val="00B12C10"/>
    <w:rsid w:val="00B12C63"/>
    <w:rsid w:val="00B12C99"/>
    <w:rsid w:val="00B12E01"/>
    <w:rsid w:val="00B12F5B"/>
    <w:rsid w:val="00B12F61"/>
    <w:rsid w:val="00B12FEA"/>
    <w:rsid w:val="00B131C5"/>
    <w:rsid w:val="00B1329A"/>
    <w:rsid w:val="00B13ACE"/>
    <w:rsid w:val="00B13B98"/>
    <w:rsid w:val="00B13CA4"/>
    <w:rsid w:val="00B13CBC"/>
    <w:rsid w:val="00B13CC7"/>
    <w:rsid w:val="00B13CCD"/>
    <w:rsid w:val="00B13CED"/>
    <w:rsid w:val="00B13D11"/>
    <w:rsid w:val="00B13F42"/>
    <w:rsid w:val="00B1408B"/>
    <w:rsid w:val="00B141A5"/>
    <w:rsid w:val="00B141C6"/>
    <w:rsid w:val="00B143C4"/>
    <w:rsid w:val="00B14572"/>
    <w:rsid w:val="00B145B5"/>
    <w:rsid w:val="00B14648"/>
    <w:rsid w:val="00B146D0"/>
    <w:rsid w:val="00B1478A"/>
    <w:rsid w:val="00B148F8"/>
    <w:rsid w:val="00B14BD9"/>
    <w:rsid w:val="00B14C1D"/>
    <w:rsid w:val="00B14FC0"/>
    <w:rsid w:val="00B15083"/>
    <w:rsid w:val="00B15424"/>
    <w:rsid w:val="00B15686"/>
    <w:rsid w:val="00B156D6"/>
    <w:rsid w:val="00B157F0"/>
    <w:rsid w:val="00B159C1"/>
    <w:rsid w:val="00B159FB"/>
    <w:rsid w:val="00B15A22"/>
    <w:rsid w:val="00B15B01"/>
    <w:rsid w:val="00B15B61"/>
    <w:rsid w:val="00B15B9A"/>
    <w:rsid w:val="00B15BA4"/>
    <w:rsid w:val="00B15D7E"/>
    <w:rsid w:val="00B15D86"/>
    <w:rsid w:val="00B160C4"/>
    <w:rsid w:val="00B16528"/>
    <w:rsid w:val="00B167A1"/>
    <w:rsid w:val="00B16888"/>
    <w:rsid w:val="00B168C4"/>
    <w:rsid w:val="00B16A0D"/>
    <w:rsid w:val="00B16A1E"/>
    <w:rsid w:val="00B16CC9"/>
    <w:rsid w:val="00B16CF1"/>
    <w:rsid w:val="00B170C7"/>
    <w:rsid w:val="00B1711B"/>
    <w:rsid w:val="00B1745D"/>
    <w:rsid w:val="00B1746C"/>
    <w:rsid w:val="00B17910"/>
    <w:rsid w:val="00B17AE3"/>
    <w:rsid w:val="00B17BE2"/>
    <w:rsid w:val="00B17C2C"/>
    <w:rsid w:val="00B17D57"/>
    <w:rsid w:val="00B200E8"/>
    <w:rsid w:val="00B201BE"/>
    <w:rsid w:val="00B202E3"/>
    <w:rsid w:val="00B20748"/>
    <w:rsid w:val="00B2082B"/>
    <w:rsid w:val="00B20C2B"/>
    <w:rsid w:val="00B20D04"/>
    <w:rsid w:val="00B20E8A"/>
    <w:rsid w:val="00B20EC5"/>
    <w:rsid w:val="00B20F1F"/>
    <w:rsid w:val="00B20F4F"/>
    <w:rsid w:val="00B210F7"/>
    <w:rsid w:val="00B21112"/>
    <w:rsid w:val="00B21334"/>
    <w:rsid w:val="00B2139E"/>
    <w:rsid w:val="00B2162A"/>
    <w:rsid w:val="00B216BB"/>
    <w:rsid w:val="00B218B1"/>
    <w:rsid w:val="00B21982"/>
    <w:rsid w:val="00B219E9"/>
    <w:rsid w:val="00B21BE6"/>
    <w:rsid w:val="00B21BF8"/>
    <w:rsid w:val="00B21C5D"/>
    <w:rsid w:val="00B21CCB"/>
    <w:rsid w:val="00B21DB0"/>
    <w:rsid w:val="00B21DBA"/>
    <w:rsid w:val="00B21DC8"/>
    <w:rsid w:val="00B21ED2"/>
    <w:rsid w:val="00B22110"/>
    <w:rsid w:val="00B224CB"/>
    <w:rsid w:val="00B22931"/>
    <w:rsid w:val="00B22977"/>
    <w:rsid w:val="00B22B67"/>
    <w:rsid w:val="00B22CC9"/>
    <w:rsid w:val="00B22F94"/>
    <w:rsid w:val="00B2308B"/>
    <w:rsid w:val="00B2331F"/>
    <w:rsid w:val="00B2332F"/>
    <w:rsid w:val="00B2365D"/>
    <w:rsid w:val="00B23727"/>
    <w:rsid w:val="00B23818"/>
    <w:rsid w:val="00B238AE"/>
    <w:rsid w:val="00B2397D"/>
    <w:rsid w:val="00B239C7"/>
    <w:rsid w:val="00B23A65"/>
    <w:rsid w:val="00B23D26"/>
    <w:rsid w:val="00B23D57"/>
    <w:rsid w:val="00B23DAD"/>
    <w:rsid w:val="00B23DBC"/>
    <w:rsid w:val="00B23ECF"/>
    <w:rsid w:val="00B23F2D"/>
    <w:rsid w:val="00B24199"/>
    <w:rsid w:val="00B241A2"/>
    <w:rsid w:val="00B241C5"/>
    <w:rsid w:val="00B24285"/>
    <w:rsid w:val="00B242CA"/>
    <w:rsid w:val="00B242D6"/>
    <w:rsid w:val="00B2433E"/>
    <w:rsid w:val="00B243B7"/>
    <w:rsid w:val="00B24696"/>
    <w:rsid w:val="00B2472D"/>
    <w:rsid w:val="00B24812"/>
    <w:rsid w:val="00B2499A"/>
    <w:rsid w:val="00B24A6C"/>
    <w:rsid w:val="00B24B29"/>
    <w:rsid w:val="00B24B7B"/>
    <w:rsid w:val="00B24BA4"/>
    <w:rsid w:val="00B24D2A"/>
    <w:rsid w:val="00B24DA1"/>
    <w:rsid w:val="00B25371"/>
    <w:rsid w:val="00B253C3"/>
    <w:rsid w:val="00B2545A"/>
    <w:rsid w:val="00B254C2"/>
    <w:rsid w:val="00B2595A"/>
    <w:rsid w:val="00B259CE"/>
    <w:rsid w:val="00B25B9C"/>
    <w:rsid w:val="00B25C1C"/>
    <w:rsid w:val="00B25F4B"/>
    <w:rsid w:val="00B2605C"/>
    <w:rsid w:val="00B262EE"/>
    <w:rsid w:val="00B267FF"/>
    <w:rsid w:val="00B26872"/>
    <w:rsid w:val="00B2699A"/>
    <w:rsid w:val="00B26D17"/>
    <w:rsid w:val="00B27114"/>
    <w:rsid w:val="00B27142"/>
    <w:rsid w:val="00B27150"/>
    <w:rsid w:val="00B2733E"/>
    <w:rsid w:val="00B2745A"/>
    <w:rsid w:val="00B275E9"/>
    <w:rsid w:val="00B275EB"/>
    <w:rsid w:val="00B277C3"/>
    <w:rsid w:val="00B279F8"/>
    <w:rsid w:val="00B27ACD"/>
    <w:rsid w:val="00B27B33"/>
    <w:rsid w:val="00B27C47"/>
    <w:rsid w:val="00B27DAD"/>
    <w:rsid w:val="00B27E49"/>
    <w:rsid w:val="00B27FAA"/>
    <w:rsid w:val="00B3013C"/>
    <w:rsid w:val="00B302E9"/>
    <w:rsid w:val="00B305A1"/>
    <w:rsid w:val="00B30821"/>
    <w:rsid w:val="00B308C6"/>
    <w:rsid w:val="00B30993"/>
    <w:rsid w:val="00B30BBD"/>
    <w:rsid w:val="00B30EE9"/>
    <w:rsid w:val="00B310BF"/>
    <w:rsid w:val="00B3113D"/>
    <w:rsid w:val="00B31155"/>
    <w:rsid w:val="00B3125A"/>
    <w:rsid w:val="00B31432"/>
    <w:rsid w:val="00B31507"/>
    <w:rsid w:val="00B318CF"/>
    <w:rsid w:val="00B31B0D"/>
    <w:rsid w:val="00B31B37"/>
    <w:rsid w:val="00B31C19"/>
    <w:rsid w:val="00B31C4D"/>
    <w:rsid w:val="00B31CF3"/>
    <w:rsid w:val="00B31D34"/>
    <w:rsid w:val="00B31E70"/>
    <w:rsid w:val="00B31EAD"/>
    <w:rsid w:val="00B32062"/>
    <w:rsid w:val="00B32115"/>
    <w:rsid w:val="00B3220D"/>
    <w:rsid w:val="00B32335"/>
    <w:rsid w:val="00B32500"/>
    <w:rsid w:val="00B32704"/>
    <w:rsid w:val="00B327B5"/>
    <w:rsid w:val="00B329A2"/>
    <w:rsid w:val="00B32A69"/>
    <w:rsid w:val="00B32ABA"/>
    <w:rsid w:val="00B32EFD"/>
    <w:rsid w:val="00B32F2A"/>
    <w:rsid w:val="00B32F9D"/>
    <w:rsid w:val="00B32FD5"/>
    <w:rsid w:val="00B33001"/>
    <w:rsid w:val="00B33050"/>
    <w:rsid w:val="00B33112"/>
    <w:rsid w:val="00B331F7"/>
    <w:rsid w:val="00B33240"/>
    <w:rsid w:val="00B33280"/>
    <w:rsid w:val="00B33471"/>
    <w:rsid w:val="00B33678"/>
    <w:rsid w:val="00B336EF"/>
    <w:rsid w:val="00B337B9"/>
    <w:rsid w:val="00B337D6"/>
    <w:rsid w:val="00B3384F"/>
    <w:rsid w:val="00B33850"/>
    <w:rsid w:val="00B33A24"/>
    <w:rsid w:val="00B33AC8"/>
    <w:rsid w:val="00B33B1F"/>
    <w:rsid w:val="00B33BA0"/>
    <w:rsid w:val="00B33BC7"/>
    <w:rsid w:val="00B33BFA"/>
    <w:rsid w:val="00B343A5"/>
    <w:rsid w:val="00B344C5"/>
    <w:rsid w:val="00B34A13"/>
    <w:rsid w:val="00B34A81"/>
    <w:rsid w:val="00B34BA6"/>
    <w:rsid w:val="00B34D3E"/>
    <w:rsid w:val="00B34DDB"/>
    <w:rsid w:val="00B34DF8"/>
    <w:rsid w:val="00B34E65"/>
    <w:rsid w:val="00B35016"/>
    <w:rsid w:val="00B3522D"/>
    <w:rsid w:val="00B35278"/>
    <w:rsid w:val="00B355B4"/>
    <w:rsid w:val="00B35617"/>
    <w:rsid w:val="00B35620"/>
    <w:rsid w:val="00B35788"/>
    <w:rsid w:val="00B35A43"/>
    <w:rsid w:val="00B35CD8"/>
    <w:rsid w:val="00B35E57"/>
    <w:rsid w:val="00B35EF5"/>
    <w:rsid w:val="00B36085"/>
    <w:rsid w:val="00B36267"/>
    <w:rsid w:val="00B363BE"/>
    <w:rsid w:val="00B3642C"/>
    <w:rsid w:val="00B36639"/>
    <w:rsid w:val="00B36696"/>
    <w:rsid w:val="00B3671E"/>
    <w:rsid w:val="00B36782"/>
    <w:rsid w:val="00B367BC"/>
    <w:rsid w:val="00B367FF"/>
    <w:rsid w:val="00B36843"/>
    <w:rsid w:val="00B36939"/>
    <w:rsid w:val="00B36CC7"/>
    <w:rsid w:val="00B37028"/>
    <w:rsid w:val="00B372AE"/>
    <w:rsid w:val="00B374C3"/>
    <w:rsid w:val="00B37782"/>
    <w:rsid w:val="00B37793"/>
    <w:rsid w:val="00B377FC"/>
    <w:rsid w:val="00B3786A"/>
    <w:rsid w:val="00B37A64"/>
    <w:rsid w:val="00B37BD6"/>
    <w:rsid w:val="00B37D44"/>
    <w:rsid w:val="00B37D87"/>
    <w:rsid w:val="00B40019"/>
    <w:rsid w:val="00B40063"/>
    <w:rsid w:val="00B400AA"/>
    <w:rsid w:val="00B400B7"/>
    <w:rsid w:val="00B4020E"/>
    <w:rsid w:val="00B40234"/>
    <w:rsid w:val="00B405BE"/>
    <w:rsid w:val="00B405D2"/>
    <w:rsid w:val="00B405D3"/>
    <w:rsid w:val="00B4073F"/>
    <w:rsid w:val="00B4077D"/>
    <w:rsid w:val="00B407FD"/>
    <w:rsid w:val="00B40941"/>
    <w:rsid w:val="00B40972"/>
    <w:rsid w:val="00B409FE"/>
    <w:rsid w:val="00B40BE5"/>
    <w:rsid w:val="00B40C12"/>
    <w:rsid w:val="00B40CD0"/>
    <w:rsid w:val="00B40E95"/>
    <w:rsid w:val="00B41016"/>
    <w:rsid w:val="00B4106C"/>
    <w:rsid w:val="00B41138"/>
    <w:rsid w:val="00B4127E"/>
    <w:rsid w:val="00B41591"/>
    <w:rsid w:val="00B4160A"/>
    <w:rsid w:val="00B4161F"/>
    <w:rsid w:val="00B41746"/>
    <w:rsid w:val="00B418FF"/>
    <w:rsid w:val="00B41A07"/>
    <w:rsid w:val="00B41AC4"/>
    <w:rsid w:val="00B41B32"/>
    <w:rsid w:val="00B41B79"/>
    <w:rsid w:val="00B41C7F"/>
    <w:rsid w:val="00B421F8"/>
    <w:rsid w:val="00B423CC"/>
    <w:rsid w:val="00B42434"/>
    <w:rsid w:val="00B4245A"/>
    <w:rsid w:val="00B425A2"/>
    <w:rsid w:val="00B42928"/>
    <w:rsid w:val="00B42C0B"/>
    <w:rsid w:val="00B42C66"/>
    <w:rsid w:val="00B42E2A"/>
    <w:rsid w:val="00B42EFC"/>
    <w:rsid w:val="00B4304E"/>
    <w:rsid w:val="00B431DD"/>
    <w:rsid w:val="00B43322"/>
    <w:rsid w:val="00B43410"/>
    <w:rsid w:val="00B43439"/>
    <w:rsid w:val="00B43775"/>
    <w:rsid w:val="00B439FE"/>
    <w:rsid w:val="00B43B09"/>
    <w:rsid w:val="00B43D57"/>
    <w:rsid w:val="00B44032"/>
    <w:rsid w:val="00B4423F"/>
    <w:rsid w:val="00B44371"/>
    <w:rsid w:val="00B44645"/>
    <w:rsid w:val="00B446E5"/>
    <w:rsid w:val="00B44728"/>
    <w:rsid w:val="00B447D8"/>
    <w:rsid w:val="00B448C7"/>
    <w:rsid w:val="00B44A5F"/>
    <w:rsid w:val="00B44CC3"/>
    <w:rsid w:val="00B44EBC"/>
    <w:rsid w:val="00B44F26"/>
    <w:rsid w:val="00B44F82"/>
    <w:rsid w:val="00B44F8D"/>
    <w:rsid w:val="00B44FCE"/>
    <w:rsid w:val="00B451BD"/>
    <w:rsid w:val="00B451D0"/>
    <w:rsid w:val="00B45226"/>
    <w:rsid w:val="00B452F9"/>
    <w:rsid w:val="00B453FC"/>
    <w:rsid w:val="00B45600"/>
    <w:rsid w:val="00B45658"/>
    <w:rsid w:val="00B45810"/>
    <w:rsid w:val="00B459E4"/>
    <w:rsid w:val="00B45ACD"/>
    <w:rsid w:val="00B45DBA"/>
    <w:rsid w:val="00B45F01"/>
    <w:rsid w:val="00B45F30"/>
    <w:rsid w:val="00B4661A"/>
    <w:rsid w:val="00B467FD"/>
    <w:rsid w:val="00B46920"/>
    <w:rsid w:val="00B46A2C"/>
    <w:rsid w:val="00B46AF4"/>
    <w:rsid w:val="00B46B68"/>
    <w:rsid w:val="00B46B88"/>
    <w:rsid w:val="00B46C9A"/>
    <w:rsid w:val="00B46FB2"/>
    <w:rsid w:val="00B47061"/>
    <w:rsid w:val="00B47449"/>
    <w:rsid w:val="00B47521"/>
    <w:rsid w:val="00B475C6"/>
    <w:rsid w:val="00B477AC"/>
    <w:rsid w:val="00B47892"/>
    <w:rsid w:val="00B47940"/>
    <w:rsid w:val="00B479AF"/>
    <w:rsid w:val="00B47D5C"/>
    <w:rsid w:val="00B501C5"/>
    <w:rsid w:val="00B50294"/>
    <w:rsid w:val="00B50447"/>
    <w:rsid w:val="00B50618"/>
    <w:rsid w:val="00B50790"/>
    <w:rsid w:val="00B507B4"/>
    <w:rsid w:val="00B50883"/>
    <w:rsid w:val="00B50AD2"/>
    <w:rsid w:val="00B50B63"/>
    <w:rsid w:val="00B50BBB"/>
    <w:rsid w:val="00B50BF5"/>
    <w:rsid w:val="00B50D8B"/>
    <w:rsid w:val="00B50DBE"/>
    <w:rsid w:val="00B50EDF"/>
    <w:rsid w:val="00B510EC"/>
    <w:rsid w:val="00B51133"/>
    <w:rsid w:val="00B51162"/>
    <w:rsid w:val="00B5116D"/>
    <w:rsid w:val="00B51242"/>
    <w:rsid w:val="00B5134C"/>
    <w:rsid w:val="00B513A4"/>
    <w:rsid w:val="00B51505"/>
    <w:rsid w:val="00B5152C"/>
    <w:rsid w:val="00B516B5"/>
    <w:rsid w:val="00B516C3"/>
    <w:rsid w:val="00B51A87"/>
    <w:rsid w:val="00B51B22"/>
    <w:rsid w:val="00B51B4B"/>
    <w:rsid w:val="00B51B6C"/>
    <w:rsid w:val="00B51C27"/>
    <w:rsid w:val="00B51C69"/>
    <w:rsid w:val="00B51D2E"/>
    <w:rsid w:val="00B51DFC"/>
    <w:rsid w:val="00B51E4E"/>
    <w:rsid w:val="00B51F54"/>
    <w:rsid w:val="00B51F59"/>
    <w:rsid w:val="00B51F7E"/>
    <w:rsid w:val="00B522AE"/>
    <w:rsid w:val="00B52304"/>
    <w:rsid w:val="00B524AA"/>
    <w:rsid w:val="00B52672"/>
    <w:rsid w:val="00B527F2"/>
    <w:rsid w:val="00B52826"/>
    <w:rsid w:val="00B52955"/>
    <w:rsid w:val="00B52957"/>
    <w:rsid w:val="00B52A62"/>
    <w:rsid w:val="00B52C39"/>
    <w:rsid w:val="00B52D8A"/>
    <w:rsid w:val="00B52DCC"/>
    <w:rsid w:val="00B52EE8"/>
    <w:rsid w:val="00B52F61"/>
    <w:rsid w:val="00B53065"/>
    <w:rsid w:val="00B5319D"/>
    <w:rsid w:val="00B53263"/>
    <w:rsid w:val="00B534A3"/>
    <w:rsid w:val="00B53531"/>
    <w:rsid w:val="00B53756"/>
    <w:rsid w:val="00B537FE"/>
    <w:rsid w:val="00B539B3"/>
    <w:rsid w:val="00B53A77"/>
    <w:rsid w:val="00B53D1B"/>
    <w:rsid w:val="00B53EE1"/>
    <w:rsid w:val="00B54070"/>
    <w:rsid w:val="00B540C0"/>
    <w:rsid w:val="00B540F1"/>
    <w:rsid w:val="00B5435E"/>
    <w:rsid w:val="00B54450"/>
    <w:rsid w:val="00B54679"/>
    <w:rsid w:val="00B5470C"/>
    <w:rsid w:val="00B547B7"/>
    <w:rsid w:val="00B5481E"/>
    <w:rsid w:val="00B54A2D"/>
    <w:rsid w:val="00B54AC8"/>
    <w:rsid w:val="00B54AD3"/>
    <w:rsid w:val="00B54AE4"/>
    <w:rsid w:val="00B54C1C"/>
    <w:rsid w:val="00B54C2C"/>
    <w:rsid w:val="00B54C6D"/>
    <w:rsid w:val="00B54CC6"/>
    <w:rsid w:val="00B54D31"/>
    <w:rsid w:val="00B54D34"/>
    <w:rsid w:val="00B55073"/>
    <w:rsid w:val="00B551C6"/>
    <w:rsid w:val="00B552E4"/>
    <w:rsid w:val="00B554C1"/>
    <w:rsid w:val="00B55632"/>
    <w:rsid w:val="00B558D4"/>
    <w:rsid w:val="00B55A3D"/>
    <w:rsid w:val="00B55B36"/>
    <w:rsid w:val="00B55B6C"/>
    <w:rsid w:val="00B55D84"/>
    <w:rsid w:val="00B55EDD"/>
    <w:rsid w:val="00B5602D"/>
    <w:rsid w:val="00B56616"/>
    <w:rsid w:val="00B5667F"/>
    <w:rsid w:val="00B5670D"/>
    <w:rsid w:val="00B5679F"/>
    <w:rsid w:val="00B567DC"/>
    <w:rsid w:val="00B567EF"/>
    <w:rsid w:val="00B56A5E"/>
    <w:rsid w:val="00B56A8C"/>
    <w:rsid w:val="00B56B76"/>
    <w:rsid w:val="00B56C6C"/>
    <w:rsid w:val="00B56D41"/>
    <w:rsid w:val="00B56E1D"/>
    <w:rsid w:val="00B56EB4"/>
    <w:rsid w:val="00B56EB9"/>
    <w:rsid w:val="00B57130"/>
    <w:rsid w:val="00B57197"/>
    <w:rsid w:val="00B572A4"/>
    <w:rsid w:val="00B572BE"/>
    <w:rsid w:val="00B576DA"/>
    <w:rsid w:val="00B57983"/>
    <w:rsid w:val="00B579B2"/>
    <w:rsid w:val="00B579DC"/>
    <w:rsid w:val="00B57B03"/>
    <w:rsid w:val="00B57B30"/>
    <w:rsid w:val="00B57BA5"/>
    <w:rsid w:val="00B57C78"/>
    <w:rsid w:val="00B60046"/>
    <w:rsid w:val="00B601F1"/>
    <w:rsid w:val="00B6026A"/>
    <w:rsid w:val="00B6033C"/>
    <w:rsid w:val="00B603B1"/>
    <w:rsid w:val="00B604D0"/>
    <w:rsid w:val="00B606BE"/>
    <w:rsid w:val="00B608B3"/>
    <w:rsid w:val="00B6092B"/>
    <w:rsid w:val="00B60959"/>
    <w:rsid w:val="00B60BBF"/>
    <w:rsid w:val="00B60C21"/>
    <w:rsid w:val="00B60CF5"/>
    <w:rsid w:val="00B60E29"/>
    <w:rsid w:val="00B6102A"/>
    <w:rsid w:val="00B6111D"/>
    <w:rsid w:val="00B61185"/>
    <w:rsid w:val="00B61193"/>
    <w:rsid w:val="00B6144A"/>
    <w:rsid w:val="00B6144B"/>
    <w:rsid w:val="00B614D9"/>
    <w:rsid w:val="00B61584"/>
    <w:rsid w:val="00B61A86"/>
    <w:rsid w:val="00B61BFF"/>
    <w:rsid w:val="00B61C0B"/>
    <w:rsid w:val="00B6210C"/>
    <w:rsid w:val="00B62194"/>
    <w:rsid w:val="00B62269"/>
    <w:rsid w:val="00B623DC"/>
    <w:rsid w:val="00B6241C"/>
    <w:rsid w:val="00B6250F"/>
    <w:rsid w:val="00B62759"/>
    <w:rsid w:val="00B62A0D"/>
    <w:rsid w:val="00B62A1B"/>
    <w:rsid w:val="00B62D3B"/>
    <w:rsid w:val="00B62DB1"/>
    <w:rsid w:val="00B62FAF"/>
    <w:rsid w:val="00B63238"/>
    <w:rsid w:val="00B632B2"/>
    <w:rsid w:val="00B63506"/>
    <w:rsid w:val="00B6350B"/>
    <w:rsid w:val="00B63934"/>
    <w:rsid w:val="00B63961"/>
    <w:rsid w:val="00B63A7D"/>
    <w:rsid w:val="00B63BB0"/>
    <w:rsid w:val="00B63C88"/>
    <w:rsid w:val="00B63DD3"/>
    <w:rsid w:val="00B63E19"/>
    <w:rsid w:val="00B64160"/>
    <w:rsid w:val="00B64259"/>
    <w:rsid w:val="00B642CD"/>
    <w:rsid w:val="00B6431E"/>
    <w:rsid w:val="00B64327"/>
    <w:rsid w:val="00B6434F"/>
    <w:rsid w:val="00B64446"/>
    <w:rsid w:val="00B64450"/>
    <w:rsid w:val="00B645B5"/>
    <w:rsid w:val="00B645F8"/>
    <w:rsid w:val="00B64680"/>
    <w:rsid w:val="00B6473F"/>
    <w:rsid w:val="00B64742"/>
    <w:rsid w:val="00B64967"/>
    <w:rsid w:val="00B64BA4"/>
    <w:rsid w:val="00B64BE3"/>
    <w:rsid w:val="00B64C19"/>
    <w:rsid w:val="00B64C78"/>
    <w:rsid w:val="00B64DA2"/>
    <w:rsid w:val="00B64F23"/>
    <w:rsid w:val="00B64FB5"/>
    <w:rsid w:val="00B64FF6"/>
    <w:rsid w:val="00B6520A"/>
    <w:rsid w:val="00B6526B"/>
    <w:rsid w:val="00B652A0"/>
    <w:rsid w:val="00B654C6"/>
    <w:rsid w:val="00B65686"/>
    <w:rsid w:val="00B6585F"/>
    <w:rsid w:val="00B658ED"/>
    <w:rsid w:val="00B65A55"/>
    <w:rsid w:val="00B65ACB"/>
    <w:rsid w:val="00B65BC3"/>
    <w:rsid w:val="00B65F44"/>
    <w:rsid w:val="00B6644E"/>
    <w:rsid w:val="00B66481"/>
    <w:rsid w:val="00B66494"/>
    <w:rsid w:val="00B66569"/>
    <w:rsid w:val="00B666BF"/>
    <w:rsid w:val="00B66882"/>
    <w:rsid w:val="00B66CC0"/>
    <w:rsid w:val="00B66E26"/>
    <w:rsid w:val="00B66E37"/>
    <w:rsid w:val="00B66E87"/>
    <w:rsid w:val="00B67077"/>
    <w:rsid w:val="00B670C0"/>
    <w:rsid w:val="00B6717D"/>
    <w:rsid w:val="00B6732C"/>
    <w:rsid w:val="00B67799"/>
    <w:rsid w:val="00B67840"/>
    <w:rsid w:val="00B67CC1"/>
    <w:rsid w:val="00B67D20"/>
    <w:rsid w:val="00B67DFC"/>
    <w:rsid w:val="00B67E36"/>
    <w:rsid w:val="00B67F1B"/>
    <w:rsid w:val="00B70143"/>
    <w:rsid w:val="00B7017C"/>
    <w:rsid w:val="00B7022F"/>
    <w:rsid w:val="00B702FD"/>
    <w:rsid w:val="00B70405"/>
    <w:rsid w:val="00B7043D"/>
    <w:rsid w:val="00B7060F"/>
    <w:rsid w:val="00B708F3"/>
    <w:rsid w:val="00B70AA8"/>
    <w:rsid w:val="00B70E10"/>
    <w:rsid w:val="00B70F72"/>
    <w:rsid w:val="00B71116"/>
    <w:rsid w:val="00B7114F"/>
    <w:rsid w:val="00B71409"/>
    <w:rsid w:val="00B714CB"/>
    <w:rsid w:val="00B7163D"/>
    <w:rsid w:val="00B71696"/>
    <w:rsid w:val="00B717A2"/>
    <w:rsid w:val="00B71A9E"/>
    <w:rsid w:val="00B71AD9"/>
    <w:rsid w:val="00B71B33"/>
    <w:rsid w:val="00B71C4C"/>
    <w:rsid w:val="00B71D33"/>
    <w:rsid w:val="00B71DB3"/>
    <w:rsid w:val="00B71FB6"/>
    <w:rsid w:val="00B7210A"/>
    <w:rsid w:val="00B722C1"/>
    <w:rsid w:val="00B723AA"/>
    <w:rsid w:val="00B724EA"/>
    <w:rsid w:val="00B72572"/>
    <w:rsid w:val="00B728A4"/>
    <w:rsid w:val="00B72930"/>
    <w:rsid w:val="00B729DD"/>
    <w:rsid w:val="00B72A5A"/>
    <w:rsid w:val="00B72AA5"/>
    <w:rsid w:val="00B72AE5"/>
    <w:rsid w:val="00B731A0"/>
    <w:rsid w:val="00B731F2"/>
    <w:rsid w:val="00B732ED"/>
    <w:rsid w:val="00B73327"/>
    <w:rsid w:val="00B73420"/>
    <w:rsid w:val="00B73447"/>
    <w:rsid w:val="00B734DF"/>
    <w:rsid w:val="00B734F4"/>
    <w:rsid w:val="00B7350F"/>
    <w:rsid w:val="00B7353F"/>
    <w:rsid w:val="00B735E0"/>
    <w:rsid w:val="00B736A3"/>
    <w:rsid w:val="00B736EC"/>
    <w:rsid w:val="00B73935"/>
    <w:rsid w:val="00B73950"/>
    <w:rsid w:val="00B73A8B"/>
    <w:rsid w:val="00B73AF3"/>
    <w:rsid w:val="00B73B84"/>
    <w:rsid w:val="00B73BAD"/>
    <w:rsid w:val="00B73CDD"/>
    <w:rsid w:val="00B73EC7"/>
    <w:rsid w:val="00B7414D"/>
    <w:rsid w:val="00B74460"/>
    <w:rsid w:val="00B74480"/>
    <w:rsid w:val="00B7455B"/>
    <w:rsid w:val="00B74607"/>
    <w:rsid w:val="00B7461C"/>
    <w:rsid w:val="00B74660"/>
    <w:rsid w:val="00B74AB0"/>
    <w:rsid w:val="00B74B9C"/>
    <w:rsid w:val="00B74BD8"/>
    <w:rsid w:val="00B74E23"/>
    <w:rsid w:val="00B74E28"/>
    <w:rsid w:val="00B74ED9"/>
    <w:rsid w:val="00B75029"/>
    <w:rsid w:val="00B75080"/>
    <w:rsid w:val="00B753D6"/>
    <w:rsid w:val="00B7545D"/>
    <w:rsid w:val="00B754CA"/>
    <w:rsid w:val="00B7573D"/>
    <w:rsid w:val="00B75774"/>
    <w:rsid w:val="00B75884"/>
    <w:rsid w:val="00B758CD"/>
    <w:rsid w:val="00B758D2"/>
    <w:rsid w:val="00B759F3"/>
    <w:rsid w:val="00B75A08"/>
    <w:rsid w:val="00B75A54"/>
    <w:rsid w:val="00B75DD2"/>
    <w:rsid w:val="00B75F8B"/>
    <w:rsid w:val="00B75FB1"/>
    <w:rsid w:val="00B760D9"/>
    <w:rsid w:val="00B7613A"/>
    <w:rsid w:val="00B761DC"/>
    <w:rsid w:val="00B76271"/>
    <w:rsid w:val="00B763EE"/>
    <w:rsid w:val="00B76542"/>
    <w:rsid w:val="00B7681E"/>
    <w:rsid w:val="00B76A68"/>
    <w:rsid w:val="00B76A70"/>
    <w:rsid w:val="00B76B1A"/>
    <w:rsid w:val="00B76F2C"/>
    <w:rsid w:val="00B77114"/>
    <w:rsid w:val="00B773F0"/>
    <w:rsid w:val="00B7788C"/>
    <w:rsid w:val="00B77A86"/>
    <w:rsid w:val="00B77D17"/>
    <w:rsid w:val="00B77E0D"/>
    <w:rsid w:val="00B77E6B"/>
    <w:rsid w:val="00B8012A"/>
    <w:rsid w:val="00B80236"/>
    <w:rsid w:val="00B8038A"/>
    <w:rsid w:val="00B8046E"/>
    <w:rsid w:val="00B8050F"/>
    <w:rsid w:val="00B80B3F"/>
    <w:rsid w:val="00B80B7C"/>
    <w:rsid w:val="00B80B9E"/>
    <w:rsid w:val="00B80BE6"/>
    <w:rsid w:val="00B81053"/>
    <w:rsid w:val="00B813DF"/>
    <w:rsid w:val="00B81408"/>
    <w:rsid w:val="00B814EA"/>
    <w:rsid w:val="00B814FA"/>
    <w:rsid w:val="00B816BF"/>
    <w:rsid w:val="00B817C2"/>
    <w:rsid w:val="00B818AB"/>
    <w:rsid w:val="00B81EA6"/>
    <w:rsid w:val="00B81F6A"/>
    <w:rsid w:val="00B81F91"/>
    <w:rsid w:val="00B82133"/>
    <w:rsid w:val="00B82152"/>
    <w:rsid w:val="00B821C8"/>
    <w:rsid w:val="00B821D3"/>
    <w:rsid w:val="00B822C3"/>
    <w:rsid w:val="00B82455"/>
    <w:rsid w:val="00B82506"/>
    <w:rsid w:val="00B8254B"/>
    <w:rsid w:val="00B82555"/>
    <w:rsid w:val="00B827E9"/>
    <w:rsid w:val="00B82942"/>
    <w:rsid w:val="00B82A13"/>
    <w:rsid w:val="00B82CEB"/>
    <w:rsid w:val="00B82D4C"/>
    <w:rsid w:val="00B82DAC"/>
    <w:rsid w:val="00B82DBF"/>
    <w:rsid w:val="00B82E04"/>
    <w:rsid w:val="00B82EC5"/>
    <w:rsid w:val="00B82EFE"/>
    <w:rsid w:val="00B82F88"/>
    <w:rsid w:val="00B83084"/>
    <w:rsid w:val="00B83440"/>
    <w:rsid w:val="00B838EC"/>
    <w:rsid w:val="00B83920"/>
    <w:rsid w:val="00B83A09"/>
    <w:rsid w:val="00B83B5C"/>
    <w:rsid w:val="00B83C8A"/>
    <w:rsid w:val="00B83E03"/>
    <w:rsid w:val="00B83E37"/>
    <w:rsid w:val="00B83E88"/>
    <w:rsid w:val="00B84051"/>
    <w:rsid w:val="00B84073"/>
    <w:rsid w:val="00B8418C"/>
    <w:rsid w:val="00B84247"/>
    <w:rsid w:val="00B84516"/>
    <w:rsid w:val="00B8453F"/>
    <w:rsid w:val="00B8456E"/>
    <w:rsid w:val="00B84598"/>
    <w:rsid w:val="00B84843"/>
    <w:rsid w:val="00B84865"/>
    <w:rsid w:val="00B8492C"/>
    <w:rsid w:val="00B84A75"/>
    <w:rsid w:val="00B84AA9"/>
    <w:rsid w:val="00B84B5C"/>
    <w:rsid w:val="00B84B83"/>
    <w:rsid w:val="00B84CA5"/>
    <w:rsid w:val="00B84E21"/>
    <w:rsid w:val="00B84EF0"/>
    <w:rsid w:val="00B84F4D"/>
    <w:rsid w:val="00B84F5B"/>
    <w:rsid w:val="00B851D7"/>
    <w:rsid w:val="00B85256"/>
    <w:rsid w:val="00B853F9"/>
    <w:rsid w:val="00B8545B"/>
    <w:rsid w:val="00B8547F"/>
    <w:rsid w:val="00B8577B"/>
    <w:rsid w:val="00B857D4"/>
    <w:rsid w:val="00B85945"/>
    <w:rsid w:val="00B859BD"/>
    <w:rsid w:val="00B859DF"/>
    <w:rsid w:val="00B85B33"/>
    <w:rsid w:val="00B85B87"/>
    <w:rsid w:val="00B85C8F"/>
    <w:rsid w:val="00B85EC9"/>
    <w:rsid w:val="00B85FBE"/>
    <w:rsid w:val="00B8601A"/>
    <w:rsid w:val="00B860A0"/>
    <w:rsid w:val="00B860BD"/>
    <w:rsid w:val="00B861B9"/>
    <w:rsid w:val="00B862C3"/>
    <w:rsid w:val="00B86318"/>
    <w:rsid w:val="00B86342"/>
    <w:rsid w:val="00B86374"/>
    <w:rsid w:val="00B8645B"/>
    <w:rsid w:val="00B86468"/>
    <w:rsid w:val="00B86481"/>
    <w:rsid w:val="00B864A6"/>
    <w:rsid w:val="00B86726"/>
    <w:rsid w:val="00B8680D"/>
    <w:rsid w:val="00B868E8"/>
    <w:rsid w:val="00B8695F"/>
    <w:rsid w:val="00B86978"/>
    <w:rsid w:val="00B86ADD"/>
    <w:rsid w:val="00B86DCD"/>
    <w:rsid w:val="00B86E0B"/>
    <w:rsid w:val="00B86E64"/>
    <w:rsid w:val="00B8713B"/>
    <w:rsid w:val="00B871D6"/>
    <w:rsid w:val="00B87429"/>
    <w:rsid w:val="00B8757B"/>
    <w:rsid w:val="00B8775C"/>
    <w:rsid w:val="00B878A8"/>
    <w:rsid w:val="00B87AF0"/>
    <w:rsid w:val="00B87BFA"/>
    <w:rsid w:val="00B87D0D"/>
    <w:rsid w:val="00B87D0E"/>
    <w:rsid w:val="00B87DE3"/>
    <w:rsid w:val="00B87E2D"/>
    <w:rsid w:val="00B87F1F"/>
    <w:rsid w:val="00B87F66"/>
    <w:rsid w:val="00B90006"/>
    <w:rsid w:val="00B90269"/>
    <w:rsid w:val="00B902F4"/>
    <w:rsid w:val="00B9033D"/>
    <w:rsid w:val="00B905E8"/>
    <w:rsid w:val="00B90752"/>
    <w:rsid w:val="00B90770"/>
    <w:rsid w:val="00B909FF"/>
    <w:rsid w:val="00B90B49"/>
    <w:rsid w:val="00B90C0F"/>
    <w:rsid w:val="00B9104A"/>
    <w:rsid w:val="00B911F0"/>
    <w:rsid w:val="00B9122F"/>
    <w:rsid w:val="00B91290"/>
    <w:rsid w:val="00B91488"/>
    <w:rsid w:val="00B914C6"/>
    <w:rsid w:val="00B91826"/>
    <w:rsid w:val="00B918A2"/>
    <w:rsid w:val="00B91A34"/>
    <w:rsid w:val="00B91C46"/>
    <w:rsid w:val="00B91D9E"/>
    <w:rsid w:val="00B91E13"/>
    <w:rsid w:val="00B91F40"/>
    <w:rsid w:val="00B92045"/>
    <w:rsid w:val="00B9211E"/>
    <w:rsid w:val="00B9221E"/>
    <w:rsid w:val="00B9227A"/>
    <w:rsid w:val="00B9228D"/>
    <w:rsid w:val="00B924C3"/>
    <w:rsid w:val="00B92535"/>
    <w:rsid w:val="00B92627"/>
    <w:rsid w:val="00B92656"/>
    <w:rsid w:val="00B9267C"/>
    <w:rsid w:val="00B927DA"/>
    <w:rsid w:val="00B92BD7"/>
    <w:rsid w:val="00B92E1B"/>
    <w:rsid w:val="00B92EA5"/>
    <w:rsid w:val="00B930A6"/>
    <w:rsid w:val="00B93164"/>
    <w:rsid w:val="00B9332B"/>
    <w:rsid w:val="00B9339B"/>
    <w:rsid w:val="00B934A1"/>
    <w:rsid w:val="00B9351C"/>
    <w:rsid w:val="00B9353A"/>
    <w:rsid w:val="00B9356B"/>
    <w:rsid w:val="00B9357B"/>
    <w:rsid w:val="00B9368C"/>
    <w:rsid w:val="00B9380D"/>
    <w:rsid w:val="00B93B68"/>
    <w:rsid w:val="00B93CBB"/>
    <w:rsid w:val="00B93CCC"/>
    <w:rsid w:val="00B93D2E"/>
    <w:rsid w:val="00B93DAC"/>
    <w:rsid w:val="00B942F3"/>
    <w:rsid w:val="00B94302"/>
    <w:rsid w:val="00B94501"/>
    <w:rsid w:val="00B947C5"/>
    <w:rsid w:val="00B947F1"/>
    <w:rsid w:val="00B94873"/>
    <w:rsid w:val="00B94903"/>
    <w:rsid w:val="00B94952"/>
    <w:rsid w:val="00B94B26"/>
    <w:rsid w:val="00B94D01"/>
    <w:rsid w:val="00B94E30"/>
    <w:rsid w:val="00B94E39"/>
    <w:rsid w:val="00B94ED0"/>
    <w:rsid w:val="00B94F81"/>
    <w:rsid w:val="00B95195"/>
    <w:rsid w:val="00B951B2"/>
    <w:rsid w:val="00B951FF"/>
    <w:rsid w:val="00B95567"/>
    <w:rsid w:val="00B95607"/>
    <w:rsid w:val="00B95837"/>
    <w:rsid w:val="00B95959"/>
    <w:rsid w:val="00B961B4"/>
    <w:rsid w:val="00B96312"/>
    <w:rsid w:val="00B9660B"/>
    <w:rsid w:val="00B9668C"/>
    <w:rsid w:val="00B96727"/>
    <w:rsid w:val="00B967A5"/>
    <w:rsid w:val="00B96909"/>
    <w:rsid w:val="00B96ACE"/>
    <w:rsid w:val="00B96B28"/>
    <w:rsid w:val="00B96B78"/>
    <w:rsid w:val="00B96CD9"/>
    <w:rsid w:val="00B96CE9"/>
    <w:rsid w:val="00B96D36"/>
    <w:rsid w:val="00B96D9C"/>
    <w:rsid w:val="00B96FDC"/>
    <w:rsid w:val="00B97002"/>
    <w:rsid w:val="00B9706C"/>
    <w:rsid w:val="00B971E6"/>
    <w:rsid w:val="00B97252"/>
    <w:rsid w:val="00B97405"/>
    <w:rsid w:val="00B975B5"/>
    <w:rsid w:val="00B975C4"/>
    <w:rsid w:val="00B97650"/>
    <w:rsid w:val="00B97796"/>
    <w:rsid w:val="00B97855"/>
    <w:rsid w:val="00B97AC7"/>
    <w:rsid w:val="00B97AF5"/>
    <w:rsid w:val="00B97BAC"/>
    <w:rsid w:val="00B97C04"/>
    <w:rsid w:val="00B97CC7"/>
    <w:rsid w:val="00B97D89"/>
    <w:rsid w:val="00B97E13"/>
    <w:rsid w:val="00B97EAE"/>
    <w:rsid w:val="00BA00A9"/>
    <w:rsid w:val="00BA0162"/>
    <w:rsid w:val="00BA01C0"/>
    <w:rsid w:val="00BA02B0"/>
    <w:rsid w:val="00BA0452"/>
    <w:rsid w:val="00BA049E"/>
    <w:rsid w:val="00BA05B9"/>
    <w:rsid w:val="00BA0678"/>
    <w:rsid w:val="00BA06B6"/>
    <w:rsid w:val="00BA070D"/>
    <w:rsid w:val="00BA0A12"/>
    <w:rsid w:val="00BA0C5A"/>
    <w:rsid w:val="00BA0CC2"/>
    <w:rsid w:val="00BA1064"/>
    <w:rsid w:val="00BA1121"/>
    <w:rsid w:val="00BA1138"/>
    <w:rsid w:val="00BA11CB"/>
    <w:rsid w:val="00BA13E7"/>
    <w:rsid w:val="00BA1519"/>
    <w:rsid w:val="00BA1706"/>
    <w:rsid w:val="00BA17EC"/>
    <w:rsid w:val="00BA18E9"/>
    <w:rsid w:val="00BA1907"/>
    <w:rsid w:val="00BA19AD"/>
    <w:rsid w:val="00BA19E4"/>
    <w:rsid w:val="00BA1C1D"/>
    <w:rsid w:val="00BA1E50"/>
    <w:rsid w:val="00BA1E77"/>
    <w:rsid w:val="00BA21B4"/>
    <w:rsid w:val="00BA2402"/>
    <w:rsid w:val="00BA245F"/>
    <w:rsid w:val="00BA2548"/>
    <w:rsid w:val="00BA2558"/>
    <w:rsid w:val="00BA25D4"/>
    <w:rsid w:val="00BA265B"/>
    <w:rsid w:val="00BA2771"/>
    <w:rsid w:val="00BA27CF"/>
    <w:rsid w:val="00BA2811"/>
    <w:rsid w:val="00BA2AE9"/>
    <w:rsid w:val="00BA2AFE"/>
    <w:rsid w:val="00BA2B42"/>
    <w:rsid w:val="00BA2C7F"/>
    <w:rsid w:val="00BA2CC9"/>
    <w:rsid w:val="00BA2D13"/>
    <w:rsid w:val="00BA2EC1"/>
    <w:rsid w:val="00BA300A"/>
    <w:rsid w:val="00BA30D5"/>
    <w:rsid w:val="00BA3218"/>
    <w:rsid w:val="00BA3376"/>
    <w:rsid w:val="00BA345B"/>
    <w:rsid w:val="00BA392A"/>
    <w:rsid w:val="00BA39B3"/>
    <w:rsid w:val="00BA3B87"/>
    <w:rsid w:val="00BA3BA9"/>
    <w:rsid w:val="00BA3C77"/>
    <w:rsid w:val="00BA3DD2"/>
    <w:rsid w:val="00BA3E67"/>
    <w:rsid w:val="00BA409F"/>
    <w:rsid w:val="00BA4428"/>
    <w:rsid w:val="00BA44A1"/>
    <w:rsid w:val="00BA4545"/>
    <w:rsid w:val="00BA4673"/>
    <w:rsid w:val="00BA4874"/>
    <w:rsid w:val="00BA48F4"/>
    <w:rsid w:val="00BA492B"/>
    <w:rsid w:val="00BA49B4"/>
    <w:rsid w:val="00BA4A2A"/>
    <w:rsid w:val="00BA4A31"/>
    <w:rsid w:val="00BA4CBD"/>
    <w:rsid w:val="00BA4D26"/>
    <w:rsid w:val="00BA50E7"/>
    <w:rsid w:val="00BA50F4"/>
    <w:rsid w:val="00BA52C7"/>
    <w:rsid w:val="00BA52E3"/>
    <w:rsid w:val="00BA5332"/>
    <w:rsid w:val="00BA53BD"/>
    <w:rsid w:val="00BA5468"/>
    <w:rsid w:val="00BA5545"/>
    <w:rsid w:val="00BA55F4"/>
    <w:rsid w:val="00BA588B"/>
    <w:rsid w:val="00BA5C14"/>
    <w:rsid w:val="00BA5CE2"/>
    <w:rsid w:val="00BA5D13"/>
    <w:rsid w:val="00BA5D1D"/>
    <w:rsid w:val="00BA5E7D"/>
    <w:rsid w:val="00BA5F18"/>
    <w:rsid w:val="00BA608A"/>
    <w:rsid w:val="00BA6156"/>
    <w:rsid w:val="00BA64A7"/>
    <w:rsid w:val="00BA65C1"/>
    <w:rsid w:val="00BA66A9"/>
    <w:rsid w:val="00BA686F"/>
    <w:rsid w:val="00BA6895"/>
    <w:rsid w:val="00BA694F"/>
    <w:rsid w:val="00BA6ABF"/>
    <w:rsid w:val="00BA6C55"/>
    <w:rsid w:val="00BA6E37"/>
    <w:rsid w:val="00BA6EDA"/>
    <w:rsid w:val="00BA70A8"/>
    <w:rsid w:val="00BA70C2"/>
    <w:rsid w:val="00BA7120"/>
    <w:rsid w:val="00BA7282"/>
    <w:rsid w:val="00BA72DC"/>
    <w:rsid w:val="00BA74ED"/>
    <w:rsid w:val="00BA766C"/>
    <w:rsid w:val="00BA7758"/>
    <w:rsid w:val="00BA7E2D"/>
    <w:rsid w:val="00BB0372"/>
    <w:rsid w:val="00BB0381"/>
    <w:rsid w:val="00BB03C0"/>
    <w:rsid w:val="00BB084C"/>
    <w:rsid w:val="00BB08AA"/>
    <w:rsid w:val="00BB0A7C"/>
    <w:rsid w:val="00BB0C05"/>
    <w:rsid w:val="00BB0C0C"/>
    <w:rsid w:val="00BB0C1D"/>
    <w:rsid w:val="00BB0C3C"/>
    <w:rsid w:val="00BB0D07"/>
    <w:rsid w:val="00BB0EFF"/>
    <w:rsid w:val="00BB0F03"/>
    <w:rsid w:val="00BB1380"/>
    <w:rsid w:val="00BB15F8"/>
    <w:rsid w:val="00BB16FC"/>
    <w:rsid w:val="00BB1792"/>
    <w:rsid w:val="00BB17AC"/>
    <w:rsid w:val="00BB18C3"/>
    <w:rsid w:val="00BB18EA"/>
    <w:rsid w:val="00BB1A75"/>
    <w:rsid w:val="00BB1AED"/>
    <w:rsid w:val="00BB1BCD"/>
    <w:rsid w:val="00BB1BEB"/>
    <w:rsid w:val="00BB1C4B"/>
    <w:rsid w:val="00BB1C72"/>
    <w:rsid w:val="00BB1D88"/>
    <w:rsid w:val="00BB208D"/>
    <w:rsid w:val="00BB20B9"/>
    <w:rsid w:val="00BB21DC"/>
    <w:rsid w:val="00BB2328"/>
    <w:rsid w:val="00BB2369"/>
    <w:rsid w:val="00BB23B3"/>
    <w:rsid w:val="00BB2456"/>
    <w:rsid w:val="00BB246E"/>
    <w:rsid w:val="00BB26C2"/>
    <w:rsid w:val="00BB285B"/>
    <w:rsid w:val="00BB2ABF"/>
    <w:rsid w:val="00BB2B8A"/>
    <w:rsid w:val="00BB2C98"/>
    <w:rsid w:val="00BB2ED6"/>
    <w:rsid w:val="00BB2F96"/>
    <w:rsid w:val="00BB307F"/>
    <w:rsid w:val="00BB30A6"/>
    <w:rsid w:val="00BB30BC"/>
    <w:rsid w:val="00BB30DE"/>
    <w:rsid w:val="00BB3141"/>
    <w:rsid w:val="00BB357D"/>
    <w:rsid w:val="00BB3706"/>
    <w:rsid w:val="00BB392F"/>
    <w:rsid w:val="00BB3A70"/>
    <w:rsid w:val="00BB3B0E"/>
    <w:rsid w:val="00BB3CDD"/>
    <w:rsid w:val="00BB3FA6"/>
    <w:rsid w:val="00BB406F"/>
    <w:rsid w:val="00BB40B8"/>
    <w:rsid w:val="00BB4269"/>
    <w:rsid w:val="00BB433B"/>
    <w:rsid w:val="00BB4353"/>
    <w:rsid w:val="00BB4489"/>
    <w:rsid w:val="00BB45D3"/>
    <w:rsid w:val="00BB45F3"/>
    <w:rsid w:val="00BB466C"/>
    <w:rsid w:val="00BB4855"/>
    <w:rsid w:val="00BB48EA"/>
    <w:rsid w:val="00BB4918"/>
    <w:rsid w:val="00BB4982"/>
    <w:rsid w:val="00BB49A9"/>
    <w:rsid w:val="00BB4BDC"/>
    <w:rsid w:val="00BB4D24"/>
    <w:rsid w:val="00BB4D32"/>
    <w:rsid w:val="00BB4D62"/>
    <w:rsid w:val="00BB4D78"/>
    <w:rsid w:val="00BB4DE7"/>
    <w:rsid w:val="00BB4E7D"/>
    <w:rsid w:val="00BB4EA2"/>
    <w:rsid w:val="00BB5258"/>
    <w:rsid w:val="00BB53DB"/>
    <w:rsid w:val="00BB546B"/>
    <w:rsid w:val="00BB5499"/>
    <w:rsid w:val="00BB561A"/>
    <w:rsid w:val="00BB567F"/>
    <w:rsid w:val="00BB5753"/>
    <w:rsid w:val="00BB5782"/>
    <w:rsid w:val="00BB5A8A"/>
    <w:rsid w:val="00BB5C71"/>
    <w:rsid w:val="00BB5CB3"/>
    <w:rsid w:val="00BB5E3D"/>
    <w:rsid w:val="00BB5EA2"/>
    <w:rsid w:val="00BB60A2"/>
    <w:rsid w:val="00BB612A"/>
    <w:rsid w:val="00BB68AE"/>
    <w:rsid w:val="00BB6959"/>
    <w:rsid w:val="00BB6983"/>
    <w:rsid w:val="00BB69AA"/>
    <w:rsid w:val="00BB69F1"/>
    <w:rsid w:val="00BB6B0A"/>
    <w:rsid w:val="00BB6BCF"/>
    <w:rsid w:val="00BB6DA8"/>
    <w:rsid w:val="00BB6DF2"/>
    <w:rsid w:val="00BB6EE9"/>
    <w:rsid w:val="00BB705A"/>
    <w:rsid w:val="00BB7106"/>
    <w:rsid w:val="00BB710C"/>
    <w:rsid w:val="00BB7156"/>
    <w:rsid w:val="00BB715C"/>
    <w:rsid w:val="00BB72A6"/>
    <w:rsid w:val="00BB740C"/>
    <w:rsid w:val="00BB766D"/>
    <w:rsid w:val="00BB768F"/>
    <w:rsid w:val="00BB7A18"/>
    <w:rsid w:val="00BB7E74"/>
    <w:rsid w:val="00BB7EE0"/>
    <w:rsid w:val="00BB7F53"/>
    <w:rsid w:val="00BB7F9E"/>
    <w:rsid w:val="00BC022A"/>
    <w:rsid w:val="00BC03E8"/>
    <w:rsid w:val="00BC0702"/>
    <w:rsid w:val="00BC079D"/>
    <w:rsid w:val="00BC0830"/>
    <w:rsid w:val="00BC0871"/>
    <w:rsid w:val="00BC0E82"/>
    <w:rsid w:val="00BC0EB7"/>
    <w:rsid w:val="00BC0F05"/>
    <w:rsid w:val="00BC0F37"/>
    <w:rsid w:val="00BC0FBB"/>
    <w:rsid w:val="00BC102A"/>
    <w:rsid w:val="00BC1181"/>
    <w:rsid w:val="00BC11A4"/>
    <w:rsid w:val="00BC129E"/>
    <w:rsid w:val="00BC1496"/>
    <w:rsid w:val="00BC177C"/>
    <w:rsid w:val="00BC17FF"/>
    <w:rsid w:val="00BC187C"/>
    <w:rsid w:val="00BC197E"/>
    <w:rsid w:val="00BC19B1"/>
    <w:rsid w:val="00BC1A4F"/>
    <w:rsid w:val="00BC1A50"/>
    <w:rsid w:val="00BC1AA1"/>
    <w:rsid w:val="00BC1B90"/>
    <w:rsid w:val="00BC1D87"/>
    <w:rsid w:val="00BC1E39"/>
    <w:rsid w:val="00BC1F6D"/>
    <w:rsid w:val="00BC200A"/>
    <w:rsid w:val="00BC205E"/>
    <w:rsid w:val="00BC20E3"/>
    <w:rsid w:val="00BC21A0"/>
    <w:rsid w:val="00BC24A9"/>
    <w:rsid w:val="00BC2625"/>
    <w:rsid w:val="00BC26F0"/>
    <w:rsid w:val="00BC27BB"/>
    <w:rsid w:val="00BC2839"/>
    <w:rsid w:val="00BC2878"/>
    <w:rsid w:val="00BC2998"/>
    <w:rsid w:val="00BC2BA6"/>
    <w:rsid w:val="00BC2C0B"/>
    <w:rsid w:val="00BC2C2D"/>
    <w:rsid w:val="00BC2CE3"/>
    <w:rsid w:val="00BC2E45"/>
    <w:rsid w:val="00BC30C2"/>
    <w:rsid w:val="00BC3141"/>
    <w:rsid w:val="00BC31A3"/>
    <w:rsid w:val="00BC335F"/>
    <w:rsid w:val="00BC33F2"/>
    <w:rsid w:val="00BC3469"/>
    <w:rsid w:val="00BC34CA"/>
    <w:rsid w:val="00BC3622"/>
    <w:rsid w:val="00BC365E"/>
    <w:rsid w:val="00BC3760"/>
    <w:rsid w:val="00BC38CF"/>
    <w:rsid w:val="00BC3AFB"/>
    <w:rsid w:val="00BC3B23"/>
    <w:rsid w:val="00BC3B97"/>
    <w:rsid w:val="00BC3BDF"/>
    <w:rsid w:val="00BC3C01"/>
    <w:rsid w:val="00BC3C15"/>
    <w:rsid w:val="00BC3D9A"/>
    <w:rsid w:val="00BC3DE5"/>
    <w:rsid w:val="00BC3E4C"/>
    <w:rsid w:val="00BC3F6B"/>
    <w:rsid w:val="00BC3FF2"/>
    <w:rsid w:val="00BC41C0"/>
    <w:rsid w:val="00BC42C4"/>
    <w:rsid w:val="00BC4341"/>
    <w:rsid w:val="00BC4385"/>
    <w:rsid w:val="00BC4418"/>
    <w:rsid w:val="00BC443D"/>
    <w:rsid w:val="00BC454E"/>
    <w:rsid w:val="00BC4607"/>
    <w:rsid w:val="00BC47DE"/>
    <w:rsid w:val="00BC4A2C"/>
    <w:rsid w:val="00BC4AB9"/>
    <w:rsid w:val="00BC4AE4"/>
    <w:rsid w:val="00BC4D27"/>
    <w:rsid w:val="00BC4E9D"/>
    <w:rsid w:val="00BC4F6A"/>
    <w:rsid w:val="00BC5129"/>
    <w:rsid w:val="00BC51A9"/>
    <w:rsid w:val="00BC5245"/>
    <w:rsid w:val="00BC53B7"/>
    <w:rsid w:val="00BC5416"/>
    <w:rsid w:val="00BC5597"/>
    <w:rsid w:val="00BC5616"/>
    <w:rsid w:val="00BC569D"/>
    <w:rsid w:val="00BC57E8"/>
    <w:rsid w:val="00BC59CA"/>
    <w:rsid w:val="00BC59FB"/>
    <w:rsid w:val="00BC5C45"/>
    <w:rsid w:val="00BC5D2A"/>
    <w:rsid w:val="00BC5EC5"/>
    <w:rsid w:val="00BC5F1C"/>
    <w:rsid w:val="00BC6066"/>
    <w:rsid w:val="00BC606D"/>
    <w:rsid w:val="00BC60E7"/>
    <w:rsid w:val="00BC660A"/>
    <w:rsid w:val="00BC687E"/>
    <w:rsid w:val="00BC68E5"/>
    <w:rsid w:val="00BC6CF3"/>
    <w:rsid w:val="00BC6E3E"/>
    <w:rsid w:val="00BC7204"/>
    <w:rsid w:val="00BC7351"/>
    <w:rsid w:val="00BC73C6"/>
    <w:rsid w:val="00BC7A88"/>
    <w:rsid w:val="00BC7AA1"/>
    <w:rsid w:val="00BC7AA9"/>
    <w:rsid w:val="00BC7CB9"/>
    <w:rsid w:val="00BC7D21"/>
    <w:rsid w:val="00BC7D81"/>
    <w:rsid w:val="00BD003B"/>
    <w:rsid w:val="00BD01EC"/>
    <w:rsid w:val="00BD0422"/>
    <w:rsid w:val="00BD0524"/>
    <w:rsid w:val="00BD05F0"/>
    <w:rsid w:val="00BD062F"/>
    <w:rsid w:val="00BD07C0"/>
    <w:rsid w:val="00BD07F8"/>
    <w:rsid w:val="00BD084B"/>
    <w:rsid w:val="00BD08EA"/>
    <w:rsid w:val="00BD0C2D"/>
    <w:rsid w:val="00BD0C41"/>
    <w:rsid w:val="00BD0D04"/>
    <w:rsid w:val="00BD0D65"/>
    <w:rsid w:val="00BD0DF7"/>
    <w:rsid w:val="00BD0EA3"/>
    <w:rsid w:val="00BD0ED1"/>
    <w:rsid w:val="00BD0FE8"/>
    <w:rsid w:val="00BD1208"/>
    <w:rsid w:val="00BD1226"/>
    <w:rsid w:val="00BD126E"/>
    <w:rsid w:val="00BD12AB"/>
    <w:rsid w:val="00BD1303"/>
    <w:rsid w:val="00BD1474"/>
    <w:rsid w:val="00BD14B0"/>
    <w:rsid w:val="00BD151C"/>
    <w:rsid w:val="00BD1577"/>
    <w:rsid w:val="00BD1597"/>
    <w:rsid w:val="00BD1598"/>
    <w:rsid w:val="00BD1926"/>
    <w:rsid w:val="00BD1A27"/>
    <w:rsid w:val="00BD1DE8"/>
    <w:rsid w:val="00BD1E2A"/>
    <w:rsid w:val="00BD1FCA"/>
    <w:rsid w:val="00BD20AB"/>
    <w:rsid w:val="00BD22D9"/>
    <w:rsid w:val="00BD2512"/>
    <w:rsid w:val="00BD299A"/>
    <w:rsid w:val="00BD29FE"/>
    <w:rsid w:val="00BD2AFB"/>
    <w:rsid w:val="00BD2C35"/>
    <w:rsid w:val="00BD2D46"/>
    <w:rsid w:val="00BD2D7F"/>
    <w:rsid w:val="00BD2DA8"/>
    <w:rsid w:val="00BD2E26"/>
    <w:rsid w:val="00BD30A1"/>
    <w:rsid w:val="00BD30ED"/>
    <w:rsid w:val="00BD3457"/>
    <w:rsid w:val="00BD352A"/>
    <w:rsid w:val="00BD3732"/>
    <w:rsid w:val="00BD38A8"/>
    <w:rsid w:val="00BD3A0D"/>
    <w:rsid w:val="00BD3A65"/>
    <w:rsid w:val="00BD3B78"/>
    <w:rsid w:val="00BD3CCB"/>
    <w:rsid w:val="00BD3DD1"/>
    <w:rsid w:val="00BD3EF5"/>
    <w:rsid w:val="00BD3F26"/>
    <w:rsid w:val="00BD3FEB"/>
    <w:rsid w:val="00BD41F0"/>
    <w:rsid w:val="00BD4321"/>
    <w:rsid w:val="00BD432D"/>
    <w:rsid w:val="00BD4385"/>
    <w:rsid w:val="00BD439B"/>
    <w:rsid w:val="00BD43A0"/>
    <w:rsid w:val="00BD441E"/>
    <w:rsid w:val="00BD44AC"/>
    <w:rsid w:val="00BD45DC"/>
    <w:rsid w:val="00BD4754"/>
    <w:rsid w:val="00BD47D6"/>
    <w:rsid w:val="00BD480E"/>
    <w:rsid w:val="00BD4C8A"/>
    <w:rsid w:val="00BD4CA2"/>
    <w:rsid w:val="00BD4D56"/>
    <w:rsid w:val="00BD4EAB"/>
    <w:rsid w:val="00BD4FBD"/>
    <w:rsid w:val="00BD517E"/>
    <w:rsid w:val="00BD51B8"/>
    <w:rsid w:val="00BD5204"/>
    <w:rsid w:val="00BD53A4"/>
    <w:rsid w:val="00BD53A9"/>
    <w:rsid w:val="00BD5477"/>
    <w:rsid w:val="00BD5519"/>
    <w:rsid w:val="00BD5A9A"/>
    <w:rsid w:val="00BD5BEA"/>
    <w:rsid w:val="00BD5D84"/>
    <w:rsid w:val="00BD5DDC"/>
    <w:rsid w:val="00BD5F4E"/>
    <w:rsid w:val="00BD61BA"/>
    <w:rsid w:val="00BD628E"/>
    <w:rsid w:val="00BD642B"/>
    <w:rsid w:val="00BD645E"/>
    <w:rsid w:val="00BD64D5"/>
    <w:rsid w:val="00BD66BE"/>
    <w:rsid w:val="00BD66FE"/>
    <w:rsid w:val="00BD6A6E"/>
    <w:rsid w:val="00BD6B16"/>
    <w:rsid w:val="00BD6B29"/>
    <w:rsid w:val="00BD6B8C"/>
    <w:rsid w:val="00BD6BDC"/>
    <w:rsid w:val="00BD6C8A"/>
    <w:rsid w:val="00BD6CF0"/>
    <w:rsid w:val="00BD717C"/>
    <w:rsid w:val="00BD7214"/>
    <w:rsid w:val="00BD72D2"/>
    <w:rsid w:val="00BD7474"/>
    <w:rsid w:val="00BD75DA"/>
    <w:rsid w:val="00BD765F"/>
    <w:rsid w:val="00BD7698"/>
    <w:rsid w:val="00BD76EB"/>
    <w:rsid w:val="00BD7710"/>
    <w:rsid w:val="00BD7715"/>
    <w:rsid w:val="00BD7812"/>
    <w:rsid w:val="00BD7A8D"/>
    <w:rsid w:val="00BD7C39"/>
    <w:rsid w:val="00BD7E88"/>
    <w:rsid w:val="00BD7ECD"/>
    <w:rsid w:val="00BD7ED1"/>
    <w:rsid w:val="00BD7F37"/>
    <w:rsid w:val="00BE016F"/>
    <w:rsid w:val="00BE019C"/>
    <w:rsid w:val="00BE025F"/>
    <w:rsid w:val="00BE0387"/>
    <w:rsid w:val="00BE03B4"/>
    <w:rsid w:val="00BE03B6"/>
    <w:rsid w:val="00BE053E"/>
    <w:rsid w:val="00BE085D"/>
    <w:rsid w:val="00BE08C3"/>
    <w:rsid w:val="00BE09DF"/>
    <w:rsid w:val="00BE0C5F"/>
    <w:rsid w:val="00BE0E19"/>
    <w:rsid w:val="00BE0F00"/>
    <w:rsid w:val="00BE0F1E"/>
    <w:rsid w:val="00BE0FC6"/>
    <w:rsid w:val="00BE0FF5"/>
    <w:rsid w:val="00BE1048"/>
    <w:rsid w:val="00BE110B"/>
    <w:rsid w:val="00BE1118"/>
    <w:rsid w:val="00BE1132"/>
    <w:rsid w:val="00BE11A7"/>
    <w:rsid w:val="00BE126F"/>
    <w:rsid w:val="00BE1279"/>
    <w:rsid w:val="00BE146E"/>
    <w:rsid w:val="00BE1471"/>
    <w:rsid w:val="00BE155C"/>
    <w:rsid w:val="00BE15C4"/>
    <w:rsid w:val="00BE168B"/>
    <w:rsid w:val="00BE1728"/>
    <w:rsid w:val="00BE1779"/>
    <w:rsid w:val="00BE17D7"/>
    <w:rsid w:val="00BE18AF"/>
    <w:rsid w:val="00BE18EB"/>
    <w:rsid w:val="00BE1A83"/>
    <w:rsid w:val="00BE1CE7"/>
    <w:rsid w:val="00BE1F5A"/>
    <w:rsid w:val="00BE1FFB"/>
    <w:rsid w:val="00BE20A2"/>
    <w:rsid w:val="00BE2176"/>
    <w:rsid w:val="00BE21EF"/>
    <w:rsid w:val="00BE226B"/>
    <w:rsid w:val="00BE22DB"/>
    <w:rsid w:val="00BE2650"/>
    <w:rsid w:val="00BE27A8"/>
    <w:rsid w:val="00BE281B"/>
    <w:rsid w:val="00BE29D3"/>
    <w:rsid w:val="00BE2B7A"/>
    <w:rsid w:val="00BE2F2C"/>
    <w:rsid w:val="00BE3163"/>
    <w:rsid w:val="00BE3180"/>
    <w:rsid w:val="00BE324F"/>
    <w:rsid w:val="00BE3386"/>
    <w:rsid w:val="00BE34E0"/>
    <w:rsid w:val="00BE371F"/>
    <w:rsid w:val="00BE3798"/>
    <w:rsid w:val="00BE397B"/>
    <w:rsid w:val="00BE3C6D"/>
    <w:rsid w:val="00BE3CBB"/>
    <w:rsid w:val="00BE3D73"/>
    <w:rsid w:val="00BE3E73"/>
    <w:rsid w:val="00BE4113"/>
    <w:rsid w:val="00BE41F7"/>
    <w:rsid w:val="00BE431D"/>
    <w:rsid w:val="00BE43B8"/>
    <w:rsid w:val="00BE43CC"/>
    <w:rsid w:val="00BE4420"/>
    <w:rsid w:val="00BE442A"/>
    <w:rsid w:val="00BE4483"/>
    <w:rsid w:val="00BE476D"/>
    <w:rsid w:val="00BE4848"/>
    <w:rsid w:val="00BE48DE"/>
    <w:rsid w:val="00BE4948"/>
    <w:rsid w:val="00BE4971"/>
    <w:rsid w:val="00BE49A8"/>
    <w:rsid w:val="00BE49B9"/>
    <w:rsid w:val="00BE4ABB"/>
    <w:rsid w:val="00BE4ADF"/>
    <w:rsid w:val="00BE4B3B"/>
    <w:rsid w:val="00BE4DA5"/>
    <w:rsid w:val="00BE4E92"/>
    <w:rsid w:val="00BE50B9"/>
    <w:rsid w:val="00BE51A2"/>
    <w:rsid w:val="00BE5376"/>
    <w:rsid w:val="00BE55D2"/>
    <w:rsid w:val="00BE5760"/>
    <w:rsid w:val="00BE57E9"/>
    <w:rsid w:val="00BE5F67"/>
    <w:rsid w:val="00BE6135"/>
    <w:rsid w:val="00BE61F3"/>
    <w:rsid w:val="00BE656E"/>
    <w:rsid w:val="00BE657C"/>
    <w:rsid w:val="00BE6600"/>
    <w:rsid w:val="00BE672F"/>
    <w:rsid w:val="00BE6858"/>
    <w:rsid w:val="00BE6B30"/>
    <w:rsid w:val="00BE6C19"/>
    <w:rsid w:val="00BE6F20"/>
    <w:rsid w:val="00BE715B"/>
    <w:rsid w:val="00BE72C1"/>
    <w:rsid w:val="00BE75B5"/>
    <w:rsid w:val="00BE75E4"/>
    <w:rsid w:val="00BE75EC"/>
    <w:rsid w:val="00BE778F"/>
    <w:rsid w:val="00BE77D4"/>
    <w:rsid w:val="00BE791E"/>
    <w:rsid w:val="00BE79C7"/>
    <w:rsid w:val="00BE7A83"/>
    <w:rsid w:val="00BE7B68"/>
    <w:rsid w:val="00BE7C10"/>
    <w:rsid w:val="00BE7D18"/>
    <w:rsid w:val="00BE7E30"/>
    <w:rsid w:val="00BE7E89"/>
    <w:rsid w:val="00BE7E97"/>
    <w:rsid w:val="00BF000B"/>
    <w:rsid w:val="00BF0053"/>
    <w:rsid w:val="00BF01F1"/>
    <w:rsid w:val="00BF02AC"/>
    <w:rsid w:val="00BF0343"/>
    <w:rsid w:val="00BF063C"/>
    <w:rsid w:val="00BF0951"/>
    <w:rsid w:val="00BF0C76"/>
    <w:rsid w:val="00BF0DB1"/>
    <w:rsid w:val="00BF0DEA"/>
    <w:rsid w:val="00BF1101"/>
    <w:rsid w:val="00BF116A"/>
    <w:rsid w:val="00BF12A0"/>
    <w:rsid w:val="00BF15D2"/>
    <w:rsid w:val="00BF17C0"/>
    <w:rsid w:val="00BF17C5"/>
    <w:rsid w:val="00BF1A81"/>
    <w:rsid w:val="00BF1E22"/>
    <w:rsid w:val="00BF1EF6"/>
    <w:rsid w:val="00BF1F96"/>
    <w:rsid w:val="00BF2066"/>
    <w:rsid w:val="00BF21B6"/>
    <w:rsid w:val="00BF21B8"/>
    <w:rsid w:val="00BF21FE"/>
    <w:rsid w:val="00BF23A2"/>
    <w:rsid w:val="00BF23FA"/>
    <w:rsid w:val="00BF2482"/>
    <w:rsid w:val="00BF2498"/>
    <w:rsid w:val="00BF2936"/>
    <w:rsid w:val="00BF29EB"/>
    <w:rsid w:val="00BF29EC"/>
    <w:rsid w:val="00BF2BD4"/>
    <w:rsid w:val="00BF2D31"/>
    <w:rsid w:val="00BF2DBD"/>
    <w:rsid w:val="00BF2F0B"/>
    <w:rsid w:val="00BF30AE"/>
    <w:rsid w:val="00BF3270"/>
    <w:rsid w:val="00BF3288"/>
    <w:rsid w:val="00BF32D0"/>
    <w:rsid w:val="00BF350E"/>
    <w:rsid w:val="00BF377C"/>
    <w:rsid w:val="00BF37DE"/>
    <w:rsid w:val="00BF3914"/>
    <w:rsid w:val="00BF3994"/>
    <w:rsid w:val="00BF39E5"/>
    <w:rsid w:val="00BF3AD4"/>
    <w:rsid w:val="00BF3AF9"/>
    <w:rsid w:val="00BF3CA2"/>
    <w:rsid w:val="00BF3DD2"/>
    <w:rsid w:val="00BF3FCF"/>
    <w:rsid w:val="00BF3FEF"/>
    <w:rsid w:val="00BF414A"/>
    <w:rsid w:val="00BF4363"/>
    <w:rsid w:val="00BF44D4"/>
    <w:rsid w:val="00BF46A9"/>
    <w:rsid w:val="00BF4783"/>
    <w:rsid w:val="00BF497E"/>
    <w:rsid w:val="00BF4AA3"/>
    <w:rsid w:val="00BF4B20"/>
    <w:rsid w:val="00BF4D55"/>
    <w:rsid w:val="00BF4DA1"/>
    <w:rsid w:val="00BF4DB7"/>
    <w:rsid w:val="00BF4E88"/>
    <w:rsid w:val="00BF525C"/>
    <w:rsid w:val="00BF5635"/>
    <w:rsid w:val="00BF567C"/>
    <w:rsid w:val="00BF593F"/>
    <w:rsid w:val="00BF5982"/>
    <w:rsid w:val="00BF5CAB"/>
    <w:rsid w:val="00BF5E6C"/>
    <w:rsid w:val="00BF5F20"/>
    <w:rsid w:val="00BF5F59"/>
    <w:rsid w:val="00BF61DF"/>
    <w:rsid w:val="00BF63A0"/>
    <w:rsid w:val="00BF64BB"/>
    <w:rsid w:val="00BF662B"/>
    <w:rsid w:val="00BF663C"/>
    <w:rsid w:val="00BF66CB"/>
    <w:rsid w:val="00BF66D7"/>
    <w:rsid w:val="00BF6788"/>
    <w:rsid w:val="00BF690D"/>
    <w:rsid w:val="00BF6A69"/>
    <w:rsid w:val="00BF6B75"/>
    <w:rsid w:val="00BF6BFF"/>
    <w:rsid w:val="00BF6D7B"/>
    <w:rsid w:val="00BF6DC0"/>
    <w:rsid w:val="00BF6E3D"/>
    <w:rsid w:val="00BF6E7F"/>
    <w:rsid w:val="00BF6EC6"/>
    <w:rsid w:val="00BF70B3"/>
    <w:rsid w:val="00BF71C1"/>
    <w:rsid w:val="00BF728D"/>
    <w:rsid w:val="00BF73C9"/>
    <w:rsid w:val="00BF7438"/>
    <w:rsid w:val="00BF74C7"/>
    <w:rsid w:val="00BF7666"/>
    <w:rsid w:val="00BF775D"/>
    <w:rsid w:val="00BF798D"/>
    <w:rsid w:val="00BF7B21"/>
    <w:rsid w:val="00BF7BD0"/>
    <w:rsid w:val="00BF7CA6"/>
    <w:rsid w:val="00BF7D04"/>
    <w:rsid w:val="00BF7D89"/>
    <w:rsid w:val="00BF7E23"/>
    <w:rsid w:val="00BF7FE0"/>
    <w:rsid w:val="00C000B4"/>
    <w:rsid w:val="00C00141"/>
    <w:rsid w:val="00C00179"/>
    <w:rsid w:val="00C00219"/>
    <w:rsid w:val="00C00273"/>
    <w:rsid w:val="00C00281"/>
    <w:rsid w:val="00C00392"/>
    <w:rsid w:val="00C00414"/>
    <w:rsid w:val="00C00421"/>
    <w:rsid w:val="00C00472"/>
    <w:rsid w:val="00C00880"/>
    <w:rsid w:val="00C00A56"/>
    <w:rsid w:val="00C00A91"/>
    <w:rsid w:val="00C00A9B"/>
    <w:rsid w:val="00C00BBD"/>
    <w:rsid w:val="00C00C12"/>
    <w:rsid w:val="00C00C52"/>
    <w:rsid w:val="00C00CF2"/>
    <w:rsid w:val="00C00D64"/>
    <w:rsid w:val="00C0119B"/>
    <w:rsid w:val="00C0137D"/>
    <w:rsid w:val="00C014CE"/>
    <w:rsid w:val="00C014F1"/>
    <w:rsid w:val="00C01561"/>
    <w:rsid w:val="00C015D1"/>
    <w:rsid w:val="00C0160C"/>
    <w:rsid w:val="00C01653"/>
    <w:rsid w:val="00C01B41"/>
    <w:rsid w:val="00C01BA8"/>
    <w:rsid w:val="00C01BC3"/>
    <w:rsid w:val="00C01BFB"/>
    <w:rsid w:val="00C01D33"/>
    <w:rsid w:val="00C02140"/>
    <w:rsid w:val="00C025A3"/>
    <w:rsid w:val="00C025AE"/>
    <w:rsid w:val="00C026C2"/>
    <w:rsid w:val="00C0271F"/>
    <w:rsid w:val="00C0285A"/>
    <w:rsid w:val="00C0287B"/>
    <w:rsid w:val="00C028E5"/>
    <w:rsid w:val="00C029E7"/>
    <w:rsid w:val="00C02A0A"/>
    <w:rsid w:val="00C02A9A"/>
    <w:rsid w:val="00C02B7D"/>
    <w:rsid w:val="00C02C1A"/>
    <w:rsid w:val="00C02D34"/>
    <w:rsid w:val="00C02DA9"/>
    <w:rsid w:val="00C02EA3"/>
    <w:rsid w:val="00C02EF6"/>
    <w:rsid w:val="00C03270"/>
    <w:rsid w:val="00C0328B"/>
    <w:rsid w:val="00C0330E"/>
    <w:rsid w:val="00C03499"/>
    <w:rsid w:val="00C034E4"/>
    <w:rsid w:val="00C036BA"/>
    <w:rsid w:val="00C03774"/>
    <w:rsid w:val="00C03838"/>
    <w:rsid w:val="00C03B99"/>
    <w:rsid w:val="00C03BCD"/>
    <w:rsid w:val="00C03DD3"/>
    <w:rsid w:val="00C03E23"/>
    <w:rsid w:val="00C03F05"/>
    <w:rsid w:val="00C04120"/>
    <w:rsid w:val="00C04155"/>
    <w:rsid w:val="00C04270"/>
    <w:rsid w:val="00C042CC"/>
    <w:rsid w:val="00C04439"/>
    <w:rsid w:val="00C0448C"/>
    <w:rsid w:val="00C04513"/>
    <w:rsid w:val="00C046CB"/>
    <w:rsid w:val="00C04A4C"/>
    <w:rsid w:val="00C04B99"/>
    <w:rsid w:val="00C04D97"/>
    <w:rsid w:val="00C04FFF"/>
    <w:rsid w:val="00C05138"/>
    <w:rsid w:val="00C05146"/>
    <w:rsid w:val="00C051F2"/>
    <w:rsid w:val="00C05A7A"/>
    <w:rsid w:val="00C05AF3"/>
    <w:rsid w:val="00C05B28"/>
    <w:rsid w:val="00C05B5F"/>
    <w:rsid w:val="00C060F4"/>
    <w:rsid w:val="00C0617B"/>
    <w:rsid w:val="00C06625"/>
    <w:rsid w:val="00C0674E"/>
    <w:rsid w:val="00C06DB1"/>
    <w:rsid w:val="00C06DDB"/>
    <w:rsid w:val="00C06E76"/>
    <w:rsid w:val="00C06F8A"/>
    <w:rsid w:val="00C0708C"/>
    <w:rsid w:val="00C072AC"/>
    <w:rsid w:val="00C07332"/>
    <w:rsid w:val="00C074EE"/>
    <w:rsid w:val="00C07540"/>
    <w:rsid w:val="00C07619"/>
    <w:rsid w:val="00C076B1"/>
    <w:rsid w:val="00C077A9"/>
    <w:rsid w:val="00C077E7"/>
    <w:rsid w:val="00C077FC"/>
    <w:rsid w:val="00C07808"/>
    <w:rsid w:val="00C078BF"/>
    <w:rsid w:val="00C07A28"/>
    <w:rsid w:val="00C07BFF"/>
    <w:rsid w:val="00C07FC6"/>
    <w:rsid w:val="00C1039A"/>
    <w:rsid w:val="00C1052D"/>
    <w:rsid w:val="00C10581"/>
    <w:rsid w:val="00C105A9"/>
    <w:rsid w:val="00C10611"/>
    <w:rsid w:val="00C1061B"/>
    <w:rsid w:val="00C108B5"/>
    <w:rsid w:val="00C108C6"/>
    <w:rsid w:val="00C109D1"/>
    <w:rsid w:val="00C10A08"/>
    <w:rsid w:val="00C10AE5"/>
    <w:rsid w:val="00C10F6F"/>
    <w:rsid w:val="00C11075"/>
    <w:rsid w:val="00C11223"/>
    <w:rsid w:val="00C1136C"/>
    <w:rsid w:val="00C11467"/>
    <w:rsid w:val="00C11945"/>
    <w:rsid w:val="00C11A9E"/>
    <w:rsid w:val="00C11AF0"/>
    <w:rsid w:val="00C11CE9"/>
    <w:rsid w:val="00C11D54"/>
    <w:rsid w:val="00C120FB"/>
    <w:rsid w:val="00C1233C"/>
    <w:rsid w:val="00C128DB"/>
    <w:rsid w:val="00C12A6A"/>
    <w:rsid w:val="00C12A95"/>
    <w:rsid w:val="00C12CBE"/>
    <w:rsid w:val="00C12D50"/>
    <w:rsid w:val="00C12D80"/>
    <w:rsid w:val="00C12D95"/>
    <w:rsid w:val="00C12E30"/>
    <w:rsid w:val="00C12EFB"/>
    <w:rsid w:val="00C12F01"/>
    <w:rsid w:val="00C135A8"/>
    <w:rsid w:val="00C13612"/>
    <w:rsid w:val="00C13693"/>
    <w:rsid w:val="00C1377B"/>
    <w:rsid w:val="00C13817"/>
    <w:rsid w:val="00C138B6"/>
    <w:rsid w:val="00C139EF"/>
    <w:rsid w:val="00C13AD5"/>
    <w:rsid w:val="00C13CFA"/>
    <w:rsid w:val="00C13D44"/>
    <w:rsid w:val="00C13E0F"/>
    <w:rsid w:val="00C13E97"/>
    <w:rsid w:val="00C1421F"/>
    <w:rsid w:val="00C14343"/>
    <w:rsid w:val="00C14439"/>
    <w:rsid w:val="00C14444"/>
    <w:rsid w:val="00C145F8"/>
    <w:rsid w:val="00C14988"/>
    <w:rsid w:val="00C14B3E"/>
    <w:rsid w:val="00C14D51"/>
    <w:rsid w:val="00C14D97"/>
    <w:rsid w:val="00C14E95"/>
    <w:rsid w:val="00C14F25"/>
    <w:rsid w:val="00C1510A"/>
    <w:rsid w:val="00C1515F"/>
    <w:rsid w:val="00C15166"/>
    <w:rsid w:val="00C151CC"/>
    <w:rsid w:val="00C15454"/>
    <w:rsid w:val="00C1546E"/>
    <w:rsid w:val="00C15630"/>
    <w:rsid w:val="00C158B0"/>
    <w:rsid w:val="00C15B02"/>
    <w:rsid w:val="00C15C46"/>
    <w:rsid w:val="00C16033"/>
    <w:rsid w:val="00C160D0"/>
    <w:rsid w:val="00C1621B"/>
    <w:rsid w:val="00C166A3"/>
    <w:rsid w:val="00C168DD"/>
    <w:rsid w:val="00C1698E"/>
    <w:rsid w:val="00C169FF"/>
    <w:rsid w:val="00C16AB4"/>
    <w:rsid w:val="00C16CC5"/>
    <w:rsid w:val="00C16ECA"/>
    <w:rsid w:val="00C16EE5"/>
    <w:rsid w:val="00C173FB"/>
    <w:rsid w:val="00C1750E"/>
    <w:rsid w:val="00C17692"/>
    <w:rsid w:val="00C179DF"/>
    <w:rsid w:val="00C17A8F"/>
    <w:rsid w:val="00C17AB9"/>
    <w:rsid w:val="00C17BC1"/>
    <w:rsid w:val="00C17BCB"/>
    <w:rsid w:val="00C17C4A"/>
    <w:rsid w:val="00C17FF8"/>
    <w:rsid w:val="00C20099"/>
    <w:rsid w:val="00C20360"/>
    <w:rsid w:val="00C20647"/>
    <w:rsid w:val="00C20652"/>
    <w:rsid w:val="00C20687"/>
    <w:rsid w:val="00C2081E"/>
    <w:rsid w:val="00C208A0"/>
    <w:rsid w:val="00C20971"/>
    <w:rsid w:val="00C20BF6"/>
    <w:rsid w:val="00C20E9C"/>
    <w:rsid w:val="00C2113E"/>
    <w:rsid w:val="00C21171"/>
    <w:rsid w:val="00C2119F"/>
    <w:rsid w:val="00C211A1"/>
    <w:rsid w:val="00C214A0"/>
    <w:rsid w:val="00C218AF"/>
    <w:rsid w:val="00C21901"/>
    <w:rsid w:val="00C21A6A"/>
    <w:rsid w:val="00C21D52"/>
    <w:rsid w:val="00C21F0F"/>
    <w:rsid w:val="00C22062"/>
    <w:rsid w:val="00C220E4"/>
    <w:rsid w:val="00C222CA"/>
    <w:rsid w:val="00C22301"/>
    <w:rsid w:val="00C224E4"/>
    <w:rsid w:val="00C225CC"/>
    <w:rsid w:val="00C2261B"/>
    <w:rsid w:val="00C227A1"/>
    <w:rsid w:val="00C22908"/>
    <w:rsid w:val="00C22AB9"/>
    <w:rsid w:val="00C22D44"/>
    <w:rsid w:val="00C22E1A"/>
    <w:rsid w:val="00C23345"/>
    <w:rsid w:val="00C233F4"/>
    <w:rsid w:val="00C2353E"/>
    <w:rsid w:val="00C2365B"/>
    <w:rsid w:val="00C2368D"/>
    <w:rsid w:val="00C23802"/>
    <w:rsid w:val="00C2399A"/>
    <w:rsid w:val="00C23A94"/>
    <w:rsid w:val="00C23B10"/>
    <w:rsid w:val="00C23BA0"/>
    <w:rsid w:val="00C23C88"/>
    <w:rsid w:val="00C23D04"/>
    <w:rsid w:val="00C23FA8"/>
    <w:rsid w:val="00C240C4"/>
    <w:rsid w:val="00C240CA"/>
    <w:rsid w:val="00C24177"/>
    <w:rsid w:val="00C241AA"/>
    <w:rsid w:val="00C243D6"/>
    <w:rsid w:val="00C24466"/>
    <w:rsid w:val="00C24467"/>
    <w:rsid w:val="00C246BD"/>
    <w:rsid w:val="00C2485A"/>
    <w:rsid w:val="00C2489F"/>
    <w:rsid w:val="00C248C4"/>
    <w:rsid w:val="00C24A37"/>
    <w:rsid w:val="00C24ADD"/>
    <w:rsid w:val="00C24BB0"/>
    <w:rsid w:val="00C24D0B"/>
    <w:rsid w:val="00C24D8F"/>
    <w:rsid w:val="00C24EE8"/>
    <w:rsid w:val="00C24F9F"/>
    <w:rsid w:val="00C24FC5"/>
    <w:rsid w:val="00C25012"/>
    <w:rsid w:val="00C2524B"/>
    <w:rsid w:val="00C252BB"/>
    <w:rsid w:val="00C2534E"/>
    <w:rsid w:val="00C253CB"/>
    <w:rsid w:val="00C253F0"/>
    <w:rsid w:val="00C25540"/>
    <w:rsid w:val="00C2559A"/>
    <w:rsid w:val="00C2576D"/>
    <w:rsid w:val="00C25A17"/>
    <w:rsid w:val="00C25B04"/>
    <w:rsid w:val="00C25F5B"/>
    <w:rsid w:val="00C262A3"/>
    <w:rsid w:val="00C2636A"/>
    <w:rsid w:val="00C2643F"/>
    <w:rsid w:val="00C2677B"/>
    <w:rsid w:val="00C26908"/>
    <w:rsid w:val="00C26989"/>
    <w:rsid w:val="00C26CA3"/>
    <w:rsid w:val="00C26DBD"/>
    <w:rsid w:val="00C26E26"/>
    <w:rsid w:val="00C27091"/>
    <w:rsid w:val="00C274D3"/>
    <w:rsid w:val="00C2770E"/>
    <w:rsid w:val="00C2792A"/>
    <w:rsid w:val="00C279C3"/>
    <w:rsid w:val="00C27A5B"/>
    <w:rsid w:val="00C27AE5"/>
    <w:rsid w:val="00C27AFC"/>
    <w:rsid w:val="00C27D07"/>
    <w:rsid w:val="00C27D87"/>
    <w:rsid w:val="00C3021B"/>
    <w:rsid w:val="00C30393"/>
    <w:rsid w:val="00C303F5"/>
    <w:rsid w:val="00C30560"/>
    <w:rsid w:val="00C30676"/>
    <w:rsid w:val="00C3085D"/>
    <w:rsid w:val="00C30961"/>
    <w:rsid w:val="00C30976"/>
    <w:rsid w:val="00C30A18"/>
    <w:rsid w:val="00C30A74"/>
    <w:rsid w:val="00C30AC7"/>
    <w:rsid w:val="00C30BD6"/>
    <w:rsid w:val="00C30CE3"/>
    <w:rsid w:val="00C30D58"/>
    <w:rsid w:val="00C30D64"/>
    <w:rsid w:val="00C30DEE"/>
    <w:rsid w:val="00C30E1C"/>
    <w:rsid w:val="00C30EA7"/>
    <w:rsid w:val="00C30ECA"/>
    <w:rsid w:val="00C30F98"/>
    <w:rsid w:val="00C30FCB"/>
    <w:rsid w:val="00C30FCE"/>
    <w:rsid w:val="00C30FE2"/>
    <w:rsid w:val="00C31116"/>
    <w:rsid w:val="00C3112F"/>
    <w:rsid w:val="00C31259"/>
    <w:rsid w:val="00C312AD"/>
    <w:rsid w:val="00C312C8"/>
    <w:rsid w:val="00C3152D"/>
    <w:rsid w:val="00C3166B"/>
    <w:rsid w:val="00C318C1"/>
    <w:rsid w:val="00C31919"/>
    <w:rsid w:val="00C31962"/>
    <w:rsid w:val="00C31B15"/>
    <w:rsid w:val="00C31B94"/>
    <w:rsid w:val="00C31C51"/>
    <w:rsid w:val="00C31CF7"/>
    <w:rsid w:val="00C31E22"/>
    <w:rsid w:val="00C31F01"/>
    <w:rsid w:val="00C32051"/>
    <w:rsid w:val="00C320EF"/>
    <w:rsid w:val="00C321EF"/>
    <w:rsid w:val="00C32244"/>
    <w:rsid w:val="00C323D6"/>
    <w:rsid w:val="00C32403"/>
    <w:rsid w:val="00C32501"/>
    <w:rsid w:val="00C32625"/>
    <w:rsid w:val="00C32650"/>
    <w:rsid w:val="00C3279C"/>
    <w:rsid w:val="00C327C5"/>
    <w:rsid w:val="00C327DB"/>
    <w:rsid w:val="00C328A8"/>
    <w:rsid w:val="00C3299C"/>
    <w:rsid w:val="00C32A1F"/>
    <w:rsid w:val="00C32AD9"/>
    <w:rsid w:val="00C32AEE"/>
    <w:rsid w:val="00C32D9F"/>
    <w:rsid w:val="00C32EA8"/>
    <w:rsid w:val="00C32F02"/>
    <w:rsid w:val="00C3301C"/>
    <w:rsid w:val="00C3324D"/>
    <w:rsid w:val="00C3343E"/>
    <w:rsid w:val="00C3361B"/>
    <w:rsid w:val="00C33731"/>
    <w:rsid w:val="00C33747"/>
    <w:rsid w:val="00C339FE"/>
    <w:rsid w:val="00C33A1B"/>
    <w:rsid w:val="00C33B33"/>
    <w:rsid w:val="00C33B37"/>
    <w:rsid w:val="00C33CB3"/>
    <w:rsid w:val="00C33DA6"/>
    <w:rsid w:val="00C33E0B"/>
    <w:rsid w:val="00C33FE4"/>
    <w:rsid w:val="00C33FF2"/>
    <w:rsid w:val="00C34218"/>
    <w:rsid w:val="00C342CC"/>
    <w:rsid w:val="00C34352"/>
    <w:rsid w:val="00C34378"/>
    <w:rsid w:val="00C34468"/>
    <w:rsid w:val="00C344FC"/>
    <w:rsid w:val="00C34523"/>
    <w:rsid w:val="00C345D6"/>
    <w:rsid w:val="00C34B74"/>
    <w:rsid w:val="00C34BD8"/>
    <w:rsid w:val="00C34C8A"/>
    <w:rsid w:val="00C34CEC"/>
    <w:rsid w:val="00C34DCE"/>
    <w:rsid w:val="00C34F49"/>
    <w:rsid w:val="00C3536A"/>
    <w:rsid w:val="00C35445"/>
    <w:rsid w:val="00C3567F"/>
    <w:rsid w:val="00C356CD"/>
    <w:rsid w:val="00C35A11"/>
    <w:rsid w:val="00C35C88"/>
    <w:rsid w:val="00C35DA8"/>
    <w:rsid w:val="00C36050"/>
    <w:rsid w:val="00C3609F"/>
    <w:rsid w:val="00C36132"/>
    <w:rsid w:val="00C3618F"/>
    <w:rsid w:val="00C3625C"/>
    <w:rsid w:val="00C36262"/>
    <w:rsid w:val="00C362F1"/>
    <w:rsid w:val="00C364C8"/>
    <w:rsid w:val="00C36862"/>
    <w:rsid w:val="00C3691D"/>
    <w:rsid w:val="00C36A81"/>
    <w:rsid w:val="00C36B1A"/>
    <w:rsid w:val="00C36D6F"/>
    <w:rsid w:val="00C36E13"/>
    <w:rsid w:val="00C36FC4"/>
    <w:rsid w:val="00C3721A"/>
    <w:rsid w:val="00C3725B"/>
    <w:rsid w:val="00C37451"/>
    <w:rsid w:val="00C374B6"/>
    <w:rsid w:val="00C37635"/>
    <w:rsid w:val="00C377A2"/>
    <w:rsid w:val="00C3789B"/>
    <w:rsid w:val="00C378FB"/>
    <w:rsid w:val="00C3795B"/>
    <w:rsid w:val="00C37967"/>
    <w:rsid w:val="00C3798C"/>
    <w:rsid w:val="00C37AB3"/>
    <w:rsid w:val="00C37C73"/>
    <w:rsid w:val="00C37D19"/>
    <w:rsid w:val="00C37D38"/>
    <w:rsid w:val="00C400E2"/>
    <w:rsid w:val="00C4015C"/>
    <w:rsid w:val="00C40313"/>
    <w:rsid w:val="00C4037B"/>
    <w:rsid w:val="00C40434"/>
    <w:rsid w:val="00C406A9"/>
    <w:rsid w:val="00C407E1"/>
    <w:rsid w:val="00C40865"/>
    <w:rsid w:val="00C408FC"/>
    <w:rsid w:val="00C40A08"/>
    <w:rsid w:val="00C40B46"/>
    <w:rsid w:val="00C40ED5"/>
    <w:rsid w:val="00C41205"/>
    <w:rsid w:val="00C41290"/>
    <w:rsid w:val="00C41392"/>
    <w:rsid w:val="00C413E0"/>
    <w:rsid w:val="00C41482"/>
    <w:rsid w:val="00C41740"/>
    <w:rsid w:val="00C418D0"/>
    <w:rsid w:val="00C4193A"/>
    <w:rsid w:val="00C41A13"/>
    <w:rsid w:val="00C41A3D"/>
    <w:rsid w:val="00C41BEC"/>
    <w:rsid w:val="00C41C3E"/>
    <w:rsid w:val="00C41C95"/>
    <w:rsid w:val="00C41CDA"/>
    <w:rsid w:val="00C41D11"/>
    <w:rsid w:val="00C41E21"/>
    <w:rsid w:val="00C42024"/>
    <w:rsid w:val="00C42124"/>
    <w:rsid w:val="00C42282"/>
    <w:rsid w:val="00C422A2"/>
    <w:rsid w:val="00C422E7"/>
    <w:rsid w:val="00C4236C"/>
    <w:rsid w:val="00C423A2"/>
    <w:rsid w:val="00C423B6"/>
    <w:rsid w:val="00C42435"/>
    <w:rsid w:val="00C424B4"/>
    <w:rsid w:val="00C4253B"/>
    <w:rsid w:val="00C42582"/>
    <w:rsid w:val="00C42640"/>
    <w:rsid w:val="00C42709"/>
    <w:rsid w:val="00C427F9"/>
    <w:rsid w:val="00C42824"/>
    <w:rsid w:val="00C42BF0"/>
    <w:rsid w:val="00C42C1B"/>
    <w:rsid w:val="00C42D77"/>
    <w:rsid w:val="00C42E55"/>
    <w:rsid w:val="00C42FD7"/>
    <w:rsid w:val="00C4314D"/>
    <w:rsid w:val="00C432E1"/>
    <w:rsid w:val="00C43505"/>
    <w:rsid w:val="00C4352D"/>
    <w:rsid w:val="00C4369E"/>
    <w:rsid w:val="00C43901"/>
    <w:rsid w:val="00C43A24"/>
    <w:rsid w:val="00C43ABF"/>
    <w:rsid w:val="00C43B36"/>
    <w:rsid w:val="00C43C11"/>
    <w:rsid w:val="00C43C42"/>
    <w:rsid w:val="00C43DD2"/>
    <w:rsid w:val="00C43DE4"/>
    <w:rsid w:val="00C43ECE"/>
    <w:rsid w:val="00C43F4E"/>
    <w:rsid w:val="00C44412"/>
    <w:rsid w:val="00C44829"/>
    <w:rsid w:val="00C448BE"/>
    <w:rsid w:val="00C44A08"/>
    <w:rsid w:val="00C44E98"/>
    <w:rsid w:val="00C450A7"/>
    <w:rsid w:val="00C4536B"/>
    <w:rsid w:val="00C454F2"/>
    <w:rsid w:val="00C45748"/>
    <w:rsid w:val="00C457B0"/>
    <w:rsid w:val="00C458D5"/>
    <w:rsid w:val="00C45B13"/>
    <w:rsid w:val="00C45BD2"/>
    <w:rsid w:val="00C45C51"/>
    <w:rsid w:val="00C45C61"/>
    <w:rsid w:val="00C45C8B"/>
    <w:rsid w:val="00C460CA"/>
    <w:rsid w:val="00C461A4"/>
    <w:rsid w:val="00C461F6"/>
    <w:rsid w:val="00C4634A"/>
    <w:rsid w:val="00C466B6"/>
    <w:rsid w:val="00C467A6"/>
    <w:rsid w:val="00C467A8"/>
    <w:rsid w:val="00C468A8"/>
    <w:rsid w:val="00C468B4"/>
    <w:rsid w:val="00C468D0"/>
    <w:rsid w:val="00C46981"/>
    <w:rsid w:val="00C46AAE"/>
    <w:rsid w:val="00C46C21"/>
    <w:rsid w:val="00C46D18"/>
    <w:rsid w:val="00C46E20"/>
    <w:rsid w:val="00C47188"/>
    <w:rsid w:val="00C471D5"/>
    <w:rsid w:val="00C47203"/>
    <w:rsid w:val="00C4723C"/>
    <w:rsid w:val="00C47523"/>
    <w:rsid w:val="00C47561"/>
    <w:rsid w:val="00C4756A"/>
    <w:rsid w:val="00C476CC"/>
    <w:rsid w:val="00C476E4"/>
    <w:rsid w:val="00C47829"/>
    <w:rsid w:val="00C47AB8"/>
    <w:rsid w:val="00C47AF8"/>
    <w:rsid w:val="00C47D40"/>
    <w:rsid w:val="00C47E20"/>
    <w:rsid w:val="00C47F9C"/>
    <w:rsid w:val="00C47FCD"/>
    <w:rsid w:val="00C501A4"/>
    <w:rsid w:val="00C5025D"/>
    <w:rsid w:val="00C50265"/>
    <w:rsid w:val="00C50301"/>
    <w:rsid w:val="00C50400"/>
    <w:rsid w:val="00C50425"/>
    <w:rsid w:val="00C5059A"/>
    <w:rsid w:val="00C5060E"/>
    <w:rsid w:val="00C508AA"/>
    <w:rsid w:val="00C5097A"/>
    <w:rsid w:val="00C50BAC"/>
    <w:rsid w:val="00C50CF8"/>
    <w:rsid w:val="00C51094"/>
    <w:rsid w:val="00C51097"/>
    <w:rsid w:val="00C5129A"/>
    <w:rsid w:val="00C512C7"/>
    <w:rsid w:val="00C5151C"/>
    <w:rsid w:val="00C516DF"/>
    <w:rsid w:val="00C51834"/>
    <w:rsid w:val="00C51A17"/>
    <w:rsid w:val="00C51A57"/>
    <w:rsid w:val="00C51C3B"/>
    <w:rsid w:val="00C51DED"/>
    <w:rsid w:val="00C51DF5"/>
    <w:rsid w:val="00C52096"/>
    <w:rsid w:val="00C52265"/>
    <w:rsid w:val="00C5258A"/>
    <w:rsid w:val="00C528BD"/>
    <w:rsid w:val="00C52913"/>
    <w:rsid w:val="00C52980"/>
    <w:rsid w:val="00C52B21"/>
    <w:rsid w:val="00C52D23"/>
    <w:rsid w:val="00C52D86"/>
    <w:rsid w:val="00C52E8B"/>
    <w:rsid w:val="00C52E91"/>
    <w:rsid w:val="00C53079"/>
    <w:rsid w:val="00C53255"/>
    <w:rsid w:val="00C532DD"/>
    <w:rsid w:val="00C53580"/>
    <w:rsid w:val="00C53765"/>
    <w:rsid w:val="00C53D4E"/>
    <w:rsid w:val="00C53DAC"/>
    <w:rsid w:val="00C53EDB"/>
    <w:rsid w:val="00C53F74"/>
    <w:rsid w:val="00C54171"/>
    <w:rsid w:val="00C541B6"/>
    <w:rsid w:val="00C54202"/>
    <w:rsid w:val="00C54247"/>
    <w:rsid w:val="00C54270"/>
    <w:rsid w:val="00C542EC"/>
    <w:rsid w:val="00C54364"/>
    <w:rsid w:val="00C544AC"/>
    <w:rsid w:val="00C545BE"/>
    <w:rsid w:val="00C54711"/>
    <w:rsid w:val="00C547D0"/>
    <w:rsid w:val="00C54A6B"/>
    <w:rsid w:val="00C54AEC"/>
    <w:rsid w:val="00C54BD5"/>
    <w:rsid w:val="00C54CF8"/>
    <w:rsid w:val="00C5517C"/>
    <w:rsid w:val="00C5520A"/>
    <w:rsid w:val="00C55322"/>
    <w:rsid w:val="00C5535E"/>
    <w:rsid w:val="00C55790"/>
    <w:rsid w:val="00C55833"/>
    <w:rsid w:val="00C55B9A"/>
    <w:rsid w:val="00C55C8C"/>
    <w:rsid w:val="00C5608C"/>
    <w:rsid w:val="00C5617A"/>
    <w:rsid w:val="00C56611"/>
    <w:rsid w:val="00C56719"/>
    <w:rsid w:val="00C567AC"/>
    <w:rsid w:val="00C567FB"/>
    <w:rsid w:val="00C56864"/>
    <w:rsid w:val="00C5695B"/>
    <w:rsid w:val="00C56980"/>
    <w:rsid w:val="00C56ABD"/>
    <w:rsid w:val="00C56D1E"/>
    <w:rsid w:val="00C56DB2"/>
    <w:rsid w:val="00C56E5D"/>
    <w:rsid w:val="00C56F29"/>
    <w:rsid w:val="00C57173"/>
    <w:rsid w:val="00C5728F"/>
    <w:rsid w:val="00C572FA"/>
    <w:rsid w:val="00C57390"/>
    <w:rsid w:val="00C574C6"/>
    <w:rsid w:val="00C5759D"/>
    <w:rsid w:val="00C57635"/>
    <w:rsid w:val="00C5775D"/>
    <w:rsid w:val="00C57836"/>
    <w:rsid w:val="00C57A25"/>
    <w:rsid w:val="00C57BAB"/>
    <w:rsid w:val="00C57EE7"/>
    <w:rsid w:val="00C57FAC"/>
    <w:rsid w:val="00C6014D"/>
    <w:rsid w:val="00C602D5"/>
    <w:rsid w:val="00C604B1"/>
    <w:rsid w:val="00C60724"/>
    <w:rsid w:val="00C60A22"/>
    <w:rsid w:val="00C60BDE"/>
    <w:rsid w:val="00C60BF9"/>
    <w:rsid w:val="00C60C25"/>
    <w:rsid w:val="00C60D73"/>
    <w:rsid w:val="00C60E08"/>
    <w:rsid w:val="00C60F5D"/>
    <w:rsid w:val="00C60FC8"/>
    <w:rsid w:val="00C611A3"/>
    <w:rsid w:val="00C612A1"/>
    <w:rsid w:val="00C614AD"/>
    <w:rsid w:val="00C61518"/>
    <w:rsid w:val="00C61531"/>
    <w:rsid w:val="00C61548"/>
    <w:rsid w:val="00C61647"/>
    <w:rsid w:val="00C6165A"/>
    <w:rsid w:val="00C616DF"/>
    <w:rsid w:val="00C61729"/>
    <w:rsid w:val="00C61760"/>
    <w:rsid w:val="00C61979"/>
    <w:rsid w:val="00C619FC"/>
    <w:rsid w:val="00C61A03"/>
    <w:rsid w:val="00C61A73"/>
    <w:rsid w:val="00C61B6E"/>
    <w:rsid w:val="00C61BA8"/>
    <w:rsid w:val="00C61C4C"/>
    <w:rsid w:val="00C61C5F"/>
    <w:rsid w:val="00C61C86"/>
    <w:rsid w:val="00C61C8F"/>
    <w:rsid w:val="00C61E3A"/>
    <w:rsid w:val="00C61E6C"/>
    <w:rsid w:val="00C61FC6"/>
    <w:rsid w:val="00C6217B"/>
    <w:rsid w:val="00C621CE"/>
    <w:rsid w:val="00C622D2"/>
    <w:rsid w:val="00C627D1"/>
    <w:rsid w:val="00C62944"/>
    <w:rsid w:val="00C62D09"/>
    <w:rsid w:val="00C62DC4"/>
    <w:rsid w:val="00C62EF2"/>
    <w:rsid w:val="00C630ED"/>
    <w:rsid w:val="00C63162"/>
    <w:rsid w:val="00C631E3"/>
    <w:rsid w:val="00C6329F"/>
    <w:rsid w:val="00C634EF"/>
    <w:rsid w:val="00C636B9"/>
    <w:rsid w:val="00C63C12"/>
    <w:rsid w:val="00C6404A"/>
    <w:rsid w:val="00C6417B"/>
    <w:rsid w:val="00C642F9"/>
    <w:rsid w:val="00C643C0"/>
    <w:rsid w:val="00C64464"/>
    <w:rsid w:val="00C64593"/>
    <w:rsid w:val="00C64656"/>
    <w:rsid w:val="00C64667"/>
    <w:rsid w:val="00C6489A"/>
    <w:rsid w:val="00C648DA"/>
    <w:rsid w:val="00C64A52"/>
    <w:rsid w:val="00C64B02"/>
    <w:rsid w:val="00C64FB7"/>
    <w:rsid w:val="00C6507D"/>
    <w:rsid w:val="00C650F2"/>
    <w:rsid w:val="00C651C3"/>
    <w:rsid w:val="00C6540E"/>
    <w:rsid w:val="00C6544E"/>
    <w:rsid w:val="00C65523"/>
    <w:rsid w:val="00C6561E"/>
    <w:rsid w:val="00C656EE"/>
    <w:rsid w:val="00C658E9"/>
    <w:rsid w:val="00C65B6C"/>
    <w:rsid w:val="00C65DB9"/>
    <w:rsid w:val="00C65DDA"/>
    <w:rsid w:val="00C65EBF"/>
    <w:rsid w:val="00C65ECA"/>
    <w:rsid w:val="00C65FE3"/>
    <w:rsid w:val="00C6603F"/>
    <w:rsid w:val="00C660A1"/>
    <w:rsid w:val="00C660BF"/>
    <w:rsid w:val="00C663F8"/>
    <w:rsid w:val="00C66441"/>
    <w:rsid w:val="00C66657"/>
    <w:rsid w:val="00C66A63"/>
    <w:rsid w:val="00C66CBC"/>
    <w:rsid w:val="00C66E47"/>
    <w:rsid w:val="00C66F35"/>
    <w:rsid w:val="00C66F4F"/>
    <w:rsid w:val="00C66F6C"/>
    <w:rsid w:val="00C673C0"/>
    <w:rsid w:val="00C673C8"/>
    <w:rsid w:val="00C6741D"/>
    <w:rsid w:val="00C67519"/>
    <w:rsid w:val="00C67549"/>
    <w:rsid w:val="00C67915"/>
    <w:rsid w:val="00C67929"/>
    <w:rsid w:val="00C67B91"/>
    <w:rsid w:val="00C67C0E"/>
    <w:rsid w:val="00C67C1B"/>
    <w:rsid w:val="00C67C84"/>
    <w:rsid w:val="00C67CC0"/>
    <w:rsid w:val="00C67E6C"/>
    <w:rsid w:val="00C67EF0"/>
    <w:rsid w:val="00C67F21"/>
    <w:rsid w:val="00C70353"/>
    <w:rsid w:val="00C70666"/>
    <w:rsid w:val="00C70971"/>
    <w:rsid w:val="00C70AD1"/>
    <w:rsid w:val="00C70DBD"/>
    <w:rsid w:val="00C70E1E"/>
    <w:rsid w:val="00C70F2D"/>
    <w:rsid w:val="00C7100F"/>
    <w:rsid w:val="00C71038"/>
    <w:rsid w:val="00C712FB"/>
    <w:rsid w:val="00C71373"/>
    <w:rsid w:val="00C71459"/>
    <w:rsid w:val="00C718BF"/>
    <w:rsid w:val="00C718E8"/>
    <w:rsid w:val="00C71C92"/>
    <w:rsid w:val="00C71CE3"/>
    <w:rsid w:val="00C71DAF"/>
    <w:rsid w:val="00C71E05"/>
    <w:rsid w:val="00C72039"/>
    <w:rsid w:val="00C72308"/>
    <w:rsid w:val="00C72320"/>
    <w:rsid w:val="00C72335"/>
    <w:rsid w:val="00C72540"/>
    <w:rsid w:val="00C727EE"/>
    <w:rsid w:val="00C72ADD"/>
    <w:rsid w:val="00C72B45"/>
    <w:rsid w:val="00C72F59"/>
    <w:rsid w:val="00C73135"/>
    <w:rsid w:val="00C731D8"/>
    <w:rsid w:val="00C7320A"/>
    <w:rsid w:val="00C732CC"/>
    <w:rsid w:val="00C733BA"/>
    <w:rsid w:val="00C73447"/>
    <w:rsid w:val="00C735B2"/>
    <w:rsid w:val="00C739AE"/>
    <w:rsid w:val="00C73A81"/>
    <w:rsid w:val="00C73C1F"/>
    <w:rsid w:val="00C73E28"/>
    <w:rsid w:val="00C740A1"/>
    <w:rsid w:val="00C743E6"/>
    <w:rsid w:val="00C74441"/>
    <w:rsid w:val="00C74850"/>
    <w:rsid w:val="00C74925"/>
    <w:rsid w:val="00C74A1F"/>
    <w:rsid w:val="00C74B08"/>
    <w:rsid w:val="00C74B5B"/>
    <w:rsid w:val="00C74C13"/>
    <w:rsid w:val="00C74D61"/>
    <w:rsid w:val="00C74ECB"/>
    <w:rsid w:val="00C75001"/>
    <w:rsid w:val="00C75118"/>
    <w:rsid w:val="00C75432"/>
    <w:rsid w:val="00C75B53"/>
    <w:rsid w:val="00C75B55"/>
    <w:rsid w:val="00C75D60"/>
    <w:rsid w:val="00C75DA6"/>
    <w:rsid w:val="00C75EA0"/>
    <w:rsid w:val="00C75F10"/>
    <w:rsid w:val="00C75FA7"/>
    <w:rsid w:val="00C760D5"/>
    <w:rsid w:val="00C7615A"/>
    <w:rsid w:val="00C7616E"/>
    <w:rsid w:val="00C761C7"/>
    <w:rsid w:val="00C76268"/>
    <w:rsid w:val="00C762A8"/>
    <w:rsid w:val="00C762C6"/>
    <w:rsid w:val="00C764B9"/>
    <w:rsid w:val="00C7665A"/>
    <w:rsid w:val="00C76799"/>
    <w:rsid w:val="00C768FC"/>
    <w:rsid w:val="00C76A7A"/>
    <w:rsid w:val="00C76ABC"/>
    <w:rsid w:val="00C76AEA"/>
    <w:rsid w:val="00C76B6E"/>
    <w:rsid w:val="00C76CF9"/>
    <w:rsid w:val="00C76E85"/>
    <w:rsid w:val="00C76EBB"/>
    <w:rsid w:val="00C7702E"/>
    <w:rsid w:val="00C7710D"/>
    <w:rsid w:val="00C7716F"/>
    <w:rsid w:val="00C7742E"/>
    <w:rsid w:val="00C7758D"/>
    <w:rsid w:val="00C77592"/>
    <w:rsid w:val="00C775F9"/>
    <w:rsid w:val="00C77733"/>
    <w:rsid w:val="00C77746"/>
    <w:rsid w:val="00C7794E"/>
    <w:rsid w:val="00C77A51"/>
    <w:rsid w:val="00C77B36"/>
    <w:rsid w:val="00C77B7A"/>
    <w:rsid w:val="00C77CA4"/>
    <w:rsid w:val="00C77F42"/>
    <w:rsid w:val="00C80133"/>
    <w:rsid w:val="00C803FC"/>
    <w:rsid w:val="00C8041A"/>
    <w:rsid w:val="00C804A1"/>
    <w:rsid w:val="00C804DC"/>
    <w:rsid w:val="00C805A1"/>
    <w:rsid w:val="00C805EE"/>
    <w:rsid w:val="00C808F7"/>
    <w:rsid w:val="00C809F4"/>
    <w:rsid w:val="00C80A55"/>
    <w:rsid w:val="00C80A8A"/>
    <w:rsid w:val="00C80C8F"/>
    <w:rsid w:val="00C80F33"/>
    <w:rsid w:val="00C81182"/>
    <w:rsid w:val="00C81213"/>
    <w:rsid w:val="00C814D4"/>
    <w:rsid w:val="00C8157E"/>
    <w:rsid w:val="00C81763"/>
    <w:rsid w:val="00C818F6"/>
    <w:rsid w:val="00C81947"/>
    <w:rsid w:val="00C8194D"/>
    <w:rsid w:val="00C81B35"/>
    <w:rsid w:val="00C81C2D"/>
    <w:rsid w:val="00C81D7E"/>
    <w:rsid w:val="00C81E41"/>
    <w:rsid w:val="00C81EB8"/>
    <w:rsid w:val="00C81F44"/>
    <w:rsid w:val="00C81F5D"/>
    <w:rsid w:val="00C82402"/>
    <w:rsid w:val="00C82450"/>
    <w:rsid w:val="00C8288E"/>
    <w:rsid w:val="00C82984"/>
    <w:rsid w:val="00C82A13"/>
    <w:rsid w:val="00C82C0A"/>
    <w:rsid w:val="00C82D60"/>
    <w:rsid w:val="00C82E03"/>
    <w:rsid w:val="00C82EBD"/>
    <w:rsid w:val="00C82F3A"/>
    <w:rsid w:val="00C83109"/>
    <w:rsid w:val="00C83116"/>
    <w:rsid w:val="00C836CE"/>
    <w:rsid w:val="00C837CF"/>
    <w:rsid w:val="00C838C4"/>
    <w:rsid w:val="00C83A89"/>
    <w:rsid w:val="00C83B0A"/>
    <w:rsid w:val="00C83D4E"/>
    <w:rsid w:val="00C83E9B"/>
    <w:rsid w:val="00C83FE6"/>
    <w:rsid w:val="00C84026"/>
    <w:rsid w:val="00C84266"/>
    <w:rsid w:val="00C844B0"/>
    <w:rsid w:val="00C844CC"/>
    <w:rsid w:val="00C8452A"/>
    <w:rsid w:val="00C84553"/>
    <w:rsid w:val="00C845D4"/>
    <w:rsid w:val="00C846F3"/>
    <w:rsid w:val="00C8474B"/>
    <w:rsid w:val="00C849F3"/>
    <w:rsid w:val="00C84A69"/>
    <w:rsid w:val="00C84B1B"/>
    <w:rsid w:val="00C84BA5"/>
    <w:rsid w:val="00C84D55"/>
    <w:rsid w:val="00C84E05"/>
    <w:rsid w:val="00C84ECD"/>
    <w:rsid w:val="00C84F14"/>
    <w:rsid w:val="00C8509E"/>
    <w:rsid w:val="00C851C6"/>
    <w:rsid w:val="00C851EA"/>
    <w:rsid w:val="00C85519"/>
    <w:rsid w:val="00C85603"/>
    <w:rsid w:val="00C85671"/>
    <w:rsid w:val="00C8569B"/>
    <w:rsid w:val="00C856B0"/>
    <w:rsid w:val="00C8587F"/>
    <w:rsid w:val="00C858E9"/>
    <w:rsid w:val="00C85932"/>
    <w:rsid w:val="00C859AC"/>
    <w:rsid w:val="00C85A1E"/>
    <w:rsid w:val="00C85ABB"/>
    <w:rsid w:val="00C85B57"/>
    <w:rsid w:val="00C85B9D"/>
    <w:rsid w:val="00C85D23"/>
    <w:rsid w:val="00C85E32"/>
    <w:rsid w:val="00C85F0E"/>
    <w:rsid w:val="00C85F1F"/>
    <w:rsid w:val="00C85FE8"/>
    <w:rsid w:val="00C86073"/>
    <w:rsid w:val="00C8608F"/>
    <w:rsid w:val="00C86205"/>
    <w:rsid w:val="00C8631C"/>
    <w:rsid w:val="00C8632D"/>
    <w:rsid w:val="00C8663E"/>
    <w:rsid w:val="00C86718"/>
    <w:rsid w:val="00C8681A"/>
    <w:rsid w:val="00C86826"/>
    <w:rsid w:val="00C86A2C"/>
    <w:rsid w:val="00C86C20"/>
    <w:rsid w:val="00C86C71"/>
    <w:rsid w:val="00C86C84"/>
    <w:rsid w:val="00C86E1C"/>
    <w:rsid w:val="00C8708B"/>
    <w:rsid w:val="00C870BE"/>
    <w:rsid w:val="00C87102"/>
    <w:rsid w:val="00C871E2"/>
    <w:rsid w:val="00C87220"/>
    <w:rsid w:val="00C87243"/>
    <w:rsid w:val="00C873FD"/>
    <w:rsid w:val="00C87571"/>
    <w:rsid w:val="00C8769E"/>
    <w:rsid w:val="00C877EA"/>
    <w:rsid w:val="00C878EF"/>
    <w:rsid w:val="00C87908"/>
    <w:rsid w:val="00C87993"/>
    <w:rsid w:val="00C87A8B"/>
    <w:rsid w:val="00C87B4A"/>
    <w:rsid w:val="00C87B77"/>
    <w:rsid w:val="00C87D1E"/>
    <w:rsid w:val="00C87DA9"/>
    <w:rsid w:val="00C87E10"/>
    <w:rsid w:val="00C87ED7"/>
    <w:rsid w:val="00C90018"/>
    <w:rsid w:val="00C900D8"/>
    <w:rsid w:val="00C902CF"/>
    <w:rsid w:val="00C90425"/>
    <w:rsid w:val="00C9047C"/>
    <w:rsid w:val="00C9048D"/>
    <w:rsid w:val="00C904F8"/>
    <w:rsid w:val="00C90540"/>
    <w:rsid w:val="00C90576"/>
    <w:rsid w:val="00C90590"/>
    <w:rsid w:val="00C905E6"/>
    <w:rsid w:val="00C905FF"/>
    <w:rsid w:val="00C90771"/>
    <w:rsid w:val="00C9078C"/>
    <w:rsid w:val="00C90ABD"/>
    <w:rsid w:val="00C90C40"/>
    <w:rsid w:val="00C90D85"/>
    <w:rsid w:val="00C91086"/>
    <w:rsid w:val="00C910A7"/>
    <w:rsid w:val="00C910B9"/>
    <w:rsid w:val="00C910EE"/>
    <w:rsid w:val="00C911F5"/>
    <w:rsid w:val="00C912C3"/>
    <w:rsid w:val="00C91928"/>
    <w:rsid w:val="00C91996"/>
    <w:rsid w:val="00C91AFC"/>
    <w:rsid w:val="00C91C43"/>
    <w:rsid w:val="00C91C71"/>
    <w:rsid w:val="00C91CD8"/>
    <w:rsid w:val="00C91CDB"/>
    <w:rsid w:val="00C91CE9"/>
    <w:rsid w:val="00C91EF4"/>
    <w:rsid w:val="00C921E8"/>
    <w:rsid w:val="00C92430"/>
    <w:rsid w:val="00C925AE"/>
    <w:rsid w:val="00C9283B"/>
    <w:rsid w:val="00C92A6C"/>
    <w:rsid w:val="00C92A72"/>
    <w:rsid w:val="00C92AB6"/>
    <w:rsid w:val="00C92CDF"/>
    <w:rsid w:val="00C92DB8"/>
    <w:rsid w:val="00C92FBB"/>
    <w:rsid w:val="00C93026"/>
    <w:rsid w:val="00C9305B"/>
    <w:rsid w:val="00C93065"/>
    <w:rsid w:val="00C93104"/>
    <w:rsid w:val="00C93353"/>
    <w:rsid w:val="00C93437"/>
    <w:rsid w:val="00C9364F"/>
    <w:rsid w:val="00C938DE"/>
    <w:rsid w:val="00C93A7C"/>
    <w:rsid w:val="00C93A8F"/>
    <w:rsid w:val="00C93AE4"/>
    <w:rsid w:val="00C93C7A"/>
    <w:rsid w:val="00C93CE8"/>
    <w:rsid w:val="00C93CF4"/>
    <w:rsid w:val="00C93DA6"/>
    <w:rsid w:val="00C93DCA"/>
    <w:rsid w:val="00C93EE2"/>
    <w:rsid w:val="00C93F78"/>
    <w:rsid w:val="00C93FDF"/>
    <w:rsid w:val="00C941A2"/>
    <w:rsid w:val="00C9444D"/>
    <w:rsid w:val="00C94776"/>
    <w:rsid w:val="00C94CA5"/>
    <w:rsid w:val="00C94DC9"/>
    <w:rsid w:val="00C94F23"/>
    <w:rsid w:val="00C95062"/>
    <w:rsid w:val="00C950A2"/>
    <w:rsid w:val="00C95207"/>
    <w:rsid w:val="00C9539C"/>
    <w:rsid w:val="00C95550"/>
    <w:rsid w:val="00C95649"/>
    <w:rsid w:val="00C957A7"/>
    <w:rsid w:val="00C957D6"/>
    <w:rsid w:val="00C95845"/>
    <w:rsid w:val="00C95971"/>
    <w:rsid w:val="00C959BB"/>
    <w:rsid w:val="00C95AD6"/>
    <w:rsid w:val="00C95AE8"/>
    <w:rsid w:val="00C95B9F"/>
    <w:rsid w:val="00C95CC4"/>
    <w:rsid w:val="00C95E86"/>
    <w:rsid w:val="00C960C2"/>
    <w:rsid w:val="00C96364"/>
    <w:rsid w:val="00C965E5"/>
    <w:rsid w:val="00C965F3"/>
    <w:rsid w:val="00C9661B"/>
    <w:rsid w:val="00C966B2"/>
    <w:rsid w:val="00C96975"/>
    <w:rsid w:val="00C96A0D"/>
    <w:rsid w:val="00C96B82"/>
    <w:rsid w:val="00C96C5D"/>
    <w:rsid w:val="00C96C64"/>
    <w:rsid w:val="00C96FE0"/>
    <w:rsid w:val="00C9707B"/>
    <w:rsid w:val="00C971D5"/>
    <w:rsid w:val="00C97219"/>
    <w:rsid w:val="00C97277"/>
    <w:rsid w:val="00C97305"/>
    <w:rsid w:val="00C9734D"/>
    <w:rsid w:val="00C973A3"/>
    <w:rsid w:val="00C974D8"/>
    <w:rsid w:val="00C9761B"/>
    <w:rsid w:val="00C977C1"/>
    <w:rsid w:val="00C97810"/>
    <w:rsid w:val="00C9794E"/>
    <w:rsid w:val="00C97A87"/>
    <w:rsid w:val="00C97AB9"/>
    <w:rsid w:val="00C97CBA"/>
    <w:rsid w:val="00C97E36"/>
    <w:rsid w:val="00CA001B"/>
    <w:rsid w:val="00CA0137"/>
    <w:rsid w:val="00CA02C6"/>
    <w:rsid w:val="00CA0508"/>
    <w:rsid w:val="00CA05CD"/>
    <w:rsid w:val="00CA06EE"/>
    <w:rsid w:val="00CA07AE"/>
    <w:rsid w:val="00CA09D6"/>
    <w:rsid w:val="00CA0CBB"/>
    <w:rsid w:val="00CA0D5E"/>
    <w:rsid w:val="00CA0DB4"/>
    <w:rsid w:val="00CA0E8D"/>
    <w:rsid w:val="00CA0F68"/>
    <w:rsid w:val="00CA0FF3"/>
    <w:rsid w:val="00CA103B"/>
    <w:rsid w:val="00CA1081"/>
    <w:rsid w:val="00CA1084"/>
    <w:rsid w:val="00CA12FD"/>
    <w:rsid w:val="00CA1388"/>
    <w:rsid w:val="00CA1444"/>
    <w:rsid w:val="00CA14D8"/>
    <w:rsid w:val="00CA15CD"/>
    <w:rsid w:val="00CA1887"/>
    <w:rsid w:val="00CA1B2D"/>
    <w:rsid w:val="00CA1B58"/>
    <w:rsid w:val="00CA1C98"/>
    <w:rsid w:val="00CA1DF7"/>
    <w:rsid w:val="00CA1F4D"/>
    <w:rsid w:val="00CA210F"/>
    <w:rsid w:val="00CA2127"/>
    <w:rsid w:val="00CA2294"/>
    <w:rsid w:val="00CA2340"/>
    <w:rsid w:val="00CA26A1"/>
    <w:rsid w:val="00CA2890"/>
    <w:rsid w:val="00CA2891"/>
    <w:rsid w:val="00CA29A2"/>
    <w:rsid w:val="00CA2F45"/>
    <w:rsid w:val="00CA2F46"/>
    <w:rsid w:val="00CA2F83"/>
    <w:rsid w:val="00CA30BD"/>
    <w:rsid w:val="00CA3285"/>
    <w:rsid w:val="00CA330B"/>
    <w:rsid w:val="00CA3520"/>
    <w:rsid w:val="00CA35BA"/>
    <w:rsid w:val="00CA3897"/>
    <w:rsid w:val="00CA3954"/>
    <w:rsid w:val="00CA3A83"/>
    <w:rsid w:val="00CA3B7E"/>
    <w:rsid w:val="00CA3D3E"/>
    <w:rsid w:val="00CA3ED9"/>
    <w:rsid w:val="00CA3FD6"/>
    <w:rsid w:val="00CA419F"/>
    <w:rsid w:val="00CA440D"/>
    <w:rsid w:val="00CA4426"/>
    <w:rsid w:val="00CA445D"/>
    <w:rsid w:val="00CA454E"/>
    <w:rsid w:val="00CA4668"/>
    <w:rsid w:val="00CA47A7"/>
    <w:rsid w:val="00CA49ED"/>
    <w:rsid w:val="00CA4A10"/>
    <w:rsid w:val="00CA4AA3"/>
    <w:rsid w:val="00CA4BBC"/>
    <w:rsid w:val="00CA4EF7"/>
    <w:rsid w:val="00CA5160"/>
    <w:rsid w:val="00CA524C"/>
    <w:rsid w:val="00CA53E3"/>
    <w:rsid w:val="00CA54A0"/>
    <w:rsid w:val="00CA552E"/>
    <w:rsid w:val="00CA553F"/>
    <w:rsid w:val="00CA5549"/>
    <w:rsid w:val="00CA563E"/>
    <w:rsid w:val="00CA56C8"/>
    <w:rsid w:val="00CA59B3"/>
    <w:rsid w:val="00CA5C77"/>
    <w:rsid w:val="00CA5F1E"/>
    <w:rsid w:val="00CA6085"/>
    <w:rsid w:val="00CA6403"/>
    <w:rsid w:val="00CA6430"/>
    <w:rsid w:val="00CA6758"/>
    <w:rsid w:val="00CA6775"/>
    <w:rsid w:val="00CA67AE"/>
    <w:rsid w:val="00CA696D"/>
    <w:rsid w:val="00CA6A6D"/>
    <w:rsid w:val="00CA6B00"/>
    <w:rsid w:val="00CA6BD4"/>
    <w:rsid w:val="00CA6D74"/>
    <w:rsid w:val="00CA6F43"/>
    <w:rsid w:val="00CA7097"/>
    <w:rsid w:val="00CA71CE"/>
    <w:rsid w:val="00CA7359"/>
    <w:rsid w:val="00CA7547"/>
    <w:rsid w:val="00CA757F"/>
    <w:rsid w:val="00CA7801"/>
    <w:rsid w:val="00CA7895"/>
    <w:rsid w:val="00CA798F"/>
    <w:rsid w:val="00CA7A12"/>
    <w:rsid w:val="00CA7BEE"/>
    <w:rsid w:val="00CA7C13"/>
    <w:rsid w:val="00CA7C2F"/>
    <w:rsid w:val="00CA7E8A"/>
    <w:rsid w:val="00CA7E91"/>
    <w:rsid w:val="00CA7EE2"/>
    <w:rsid w:val="00CB0A5F"/>
    <w:rsid w:val="00CB0AAE"/>
    <w:rsid w:val="00CB0B0E"/>
    <w:rsid w:val="00CB0B3F"/>
    <w:rsid w:val="00CB1035"/>
    <w:rsid w:val="00CB119A"/>
    <w:rsid w:val="00CB1323"/>
    <w:rsid w:val="00CB139A"/>
    <w:rsid w:val="00CB1405"/>
    <w:rsid w:val="00CB14A1"/>
    <w:rsid w:val="00CB155B"/>
    <w:rsid w:val="00CB1BCC"/>
    <w:rsid w:val="00CB1C96"/>
    <w:rsid w:val="00CB1D6F"/>
    <w:rsid w:val="00CB1F3A"/>
    <w:rsid w:val="00CB2076"/>
    <w:rsid w:val="00CB232F"/>
    <w:rsid w:val="00CB253C"/>
    <w:rsid w:val="00CB26C6"/>
    <w:rsid w:val="00CB275E"/>
    <w:rsid w:val="00CB28A7"/>
    <w:rsid w:val="00CB2ADB"/>
    <w:rsid w:val="00CB2B86"/>
    <w:rsid w:val="00CB2E8B"/>
    <w:rsid w:val="00CB2EB5"/>
    <w:rsid w:val="00CB2F49"/>
    <w:rsid w:val="00CB2FCF"/>
    <w:rsid w:val="00CB3146"/>
    <w:rsid w:val="00CB328B"/>
    <w:rsid w:val="00CB32B9"/>
    <w:rsid w:val="00CB3387"/>
    <w:rsid w:val="00CB3423"/>
    <w:rsid w:val="00CB34C8"/>
    <w:rsid w:val="00CB35C5"/>
    <w:rsid w:val="00CB3694"/>
    <w:rsid w:val="00CB38FE"/>
    <w:rsid w:val="00CB3A2B"/>
    <w:rsid w:val="00CB3B6F"/>
    <w:rsid w:val="00CB3BBB"/>
    <w:rsid w:val="00CB3BFF"/>
    <w:rsid w:val="00CB3C4A"/>
    <w:rsid w:val="00CB3E1F"/>
    <w:rsid w:val="00CB3E9E"/>
    <w:rsid w:val="00CB3EB8"/>
    <w:rsid w:val="00CB4050"/>
    <w:rsid w:val="00CB40C4"/>
    <w:rsid w:val="00CB40E2"/>
    <w:rsid w:val="00CB42FD"/>
    <w:rsid w:val="00CB443D"/>
    <w:rsid w:val="00CB449C"/>
    <w:rsid w:val="00CB47E6"/>
    <w:rsid w:val="00CB4879"/>
    <w:rsid w:val="00CB49D5"/>
    <w:rsid w:val="00CB4A10"/>
    <w:rsid w:val="00CB4ACA"/>
    <w:rsid w:val="00CB4B50"/>
    <w:rsid w:val="00CB4B88"/>
    <w:rsid w:val="00CB4BB7"/>
    <w:rsid w:val="00CB4C69"/>
    <w:rsid w:val="00CB4FBF"/>
    <w:rsid w:val="00CB4FE3"/>
    <w:rsid w:val="00CB5127"/>
    <w:rsid w:val="00CB51A5"/>
    <w:rsid w:val="00CB51F9"/>
    <w:rsid w:val="00CB521D"/>
    <w:rsid w:val="00CB545A"/>
    <w:rsid w:val="00CB5485"/>
    <w:rsid w:val="00CB54D5"/>
    <w:rsid w:val="00CB5522"/>
    <w:rsid w:val="00CB5531"/>
    <w:rsid w:val="00CB5560"/>
    <w:rsid w:val="00CB5561"/>
    <w:rsid w:val="00CB5708"/>
    <w:rsid w:val="00CB575A"/>
    <w:rsid w:val="00CB57A3"/>
    <w:rsid w:val="00CB57A4"/>
    <w:rsid w:val="00CB5843"/>
    <w:rsid w:val="00CB5B47"/>
    <w:rsid w:val="00CB5C17"/>
    <w:rsid w:val="00CB609D"/>
    <w:rsid w:val="00CB61FE"/>
    <w:rsid w:val="00CB622F"/>
    <w:rsid w:val="00CB6397"/>
    <w:rsid w:val="00CB65DE"/>
    <w:rsid w:val="00CB65E5"/>
    <w:rsid w:val="00CB6872"/>
    <w:rsid w:val="00CB6990"/>
    <w:rsid w:val="00CB69B2"/>
    <w:rsid w:val="00CB6B2E"/>
    <w:rsid w:val="00CB6B9F"/>
    <w:rsid w:val="00CB6BF4"/>
    <w:rsid w:val="00CB6CD5"/>
    <w:rsid w:val="00CB6E31"/>
    <w:rsid w:val="00CB6EC8"/>
    <w:rsid w:val="00CB700C"/>
    <w:rsid w:val="00CB7265"/>
    <w:rsid w:val="00CB737B"/>
    <w:rsid w:val="00CB740A"/>
    <w:rsid w:val="00CB7490"/>
    <w:rsid w:val="00CB77B8"/>
    <w:rsid w:val="00CB77BD"/>
    <w:rsid w:val="00CB7842"/>
    <w:rsid w:val="00CB78C2"/>
    <w:rsid w:val="00CB7917"/>
    <w:rsid w:val="00CB7925"/>
    <w:rsid w:val="00CB7C5D"/>
    <w:rsid w:val="00CB7D92"/>
    <w:rsid w:val="00CB7DDE"/>
    <w:rsid w:val="00CB7E20"/>
    <w:rsid w:val="00CC019F"/>
    <w:rsid w:val="00CC0265"/>
    <w:rsid w:val="00CC037E"/>
    <w:rsid w:val="00CC0409"/>
    <w:rsid w:val="00CC04A7"/>
    <w:rsid w:val="00CC0582"/>
    <w:rsid w:val="00CC067C"/>
    <w:rsid w:val="00CC08C1"/>
    <w:rsid w:val="00CC08EF"/>
    <w:rsid w:val="00CC0BDE"/>
    <w:rsid w:val="00CC0C79"/>
    <w:rsid w:val="00CC0C95"/>
    <w:rsid w:val="00CC0CE8"/>
    <w:rsid w:val="00CC0DB1"/>
    <w:rsid w:val="00CC0DF2"/>
    <w:rsid w:val="00CC1496"/>
    <w:rsid w:val="00CC1509"/>
    <w:rsid w:val="00CC1539"/>
    <w:rsid w:val="00CC16C8"/>
    <w:rsid w:val="00CC1966"/>
    <w:rsid w:val="00CC1B86"/>
    <w:rsid w:val="00CC1BBA"/>
    <w:rsid w:val="00CC20E4"/>
    <w:rsid w:val="00CC2298"/>
    <w:rsid w:val="00CC22C0"/>
    <w:rsid w:val="00CC22D9"/>
    <w:rsid w:val="00CC22EE"/>
    <w:rsid w:val="00CC232E"/>
    <w:rsid w:val="00CC234A"/>
    <w:rsid w:val="00CC2387"/>
    <w:rsid w:val="00CC262E"/>
    <w:rsid w:val="00CC26F6"/>
    <w:rsid w:val="00CC270B"/>
    <w:rsid w:val="00CC275C"/>
    <w:rsid w:val="00CC27E7"/>
    <w:rsid w:val="00CC2929"/>
    <w:rsid w:val="00CC292B"/>
    <w:rsid w:val="00CC2A60"/>
    <w:rsid w:val="00CC2BDC"/>
    <w:rsid w:val="00CC2E60"/>
    <w:rsid w:val="00CC2E8A"/>
    <w:rsid w:val="00CC318D"/>
    <w:rsid w:val="00CC326A"/>
    <w:rsid w:val="00CC348A"/>
    <w:rsid w:val="00CC3567"/>
    <w:rsid w:val="00CC35CB"/>
    <w:rsid w:val="00CC3B0B"/>
    <w:rsid w:val="00CC3BE5"/>
    <w:rsid w:val="00CC3C04"/>
    <w:rsid w:val="00CC3CE5"/>
    <w:rsid w:val="00CC3D03"/>
    <w:rsid w:val="00CC3FE6"/>
    <w:rsid w:val="00CC459A"/>
    <w:rsid w:val="00CC4677"/>
    <w:rsid w:val="00CC467E"/>
    <w:rsid w:val="00CC46A6"/>
    <w:rsid w:val="00CC47B8"/>
    <w:rsid w:val="00CC47DB"/>
    <w:rsid w:val="00CC4A24"/>
    <w:rsid w:val="00CC4C35"/>
    <w:rsid w:val="00CC4D98"/>
    <w:rsid w:val="00CC4DC9"/>
    <w:rsid w:val="00CC505C"/>
    <w:rsid w:val="00CC5307"/>
    <w:rsid w:val="00CC534B"/>
    <w:rsid w:val="00CC5467"/>
    <w:rsid w:val="00CC5473"/>
    <w:rsid w:val="00CC5535"/>
    <w:rsid w:val="00CC56A0"/>
    <w:rsid w:val="00CC57CE"/>
    <w:rsid w:val="00CC59F6"/>
    <w:rsid w:val="00CC5A84"/>
    <w:rsid w:val="00CC5B0B"/>
    <w:rsid w:val="00CC5B5D"/>
    <w:rsid w:val="00CC5C36"/>
    <w:rsid w:val="00CC5C55"/>
    <w:rsid w:val="00CC5DD3"/>
    <w:rsid w:val="00CC5E58"/>
    <w:rsid w:val="00CC601B"/>
    <w:rsid w:val="00CC6084"/>
    <w:rsid w:val="00CC60FC"/>
    <w:rsid w:val="00CC63C0"/>
    <w:rsid w:val="00CC63DA"/>
    <w:rsid w:val="00CC64B9"/>
    <w:rsid w:val="00CC65DD"/>
    <w:rsid w:val="00CC660A"/>
    <w:rsid w:val="00CC66B5"/>
    <w:rsid w:val="00CC671D"/>
    <w:rsid w:val="00CC6738"/>
    <w:rsid w:val="00CC682A"/>
    <w:rsid w:val="00CC68DB"/>
    <w:rsid w:val="00CC694F"/>
    <w:rsid w:val="00CC6A75"/>
    <w:rsid w:val="00CC6CBF"/>
    <w:rsid w:val="00CC6E18"/>
    <w:rsid w:val="00CC6E78"/>
    <w:rsid w:val="00CC6EEA"/>
    <w:rsid w:val="00CC711E"/>
    <w:rsid w:val="00CC71D2"/>
    <w:rsid w:val="00CC7447"/>
    <w:rsid w:val="00CC755B"/>
    <w:rsid w:val="00CC7575"/>
    <w:rsid w:val="00CC77D8"/>
    <w:rsid w:val="00CC7926"/>
    <w:rsid w:val="00CC7A40"/>
    <w:rsid w:val="00CC7DB0"/>
    <w:rsid w:val="00CD0025"/>
    <w:rsid w:val="00CD0066"/>
    <w:rsid w:val="00CD00A7"/>
    <w:rsid w:val="00CD02C8"/>
    <w:rsid w:val="00CD02C9"/>
    <w:rsid w:val="00CD0304"/>
    <w:rsid w:val="00CD0440"/>
    <w:rsid w:val="00CD0823"/>
    <w:rsid w:val="00CD08F6"/>
    <w:rsid w:val="00CD09F5"/>
    <w:rsid w:val="00CD0D3F"/>
    <w:rsid w:val="00CD0DAA"/>
    <w:rsid w:val="00CD0E14"/>
    <w:rsid w:val="00CD0FB6"/>
    <w:rsid w:val="00CD1251"/>
    <w:rsid w:val="00CD133F"/>
    <w:rsid w:val="00CD13A6"/>
    <w:rsid w:val="00CD155F"/>
    <w:rsid w:val="00CD1571"/>
    <w:rsid w:val="00CD160B"/>
    <w:rsid w:val="00CD1718"/>
    <w:rsid w:val="00CD1A2C"/>
    <w:rsid w:val="00CD1AD1"/>
    <w:rsid w:val="00CD1AF0"/>
    <w:rsid w:val="00CD1B0D"/>
    <w:rsid w:val="00CD1D9C"/>
    <w:rsid w:val="00CD1F12"/>
    <w:rsid w:val="00CD21D5"/>
    <w:rsid w:val="00CD220D"/>
    <w:rsid w:val="00CD224B"/>
    <w:rsid w:val="00CD2315"/>
    <w:rsid w:val="00CD2525"/>
    <w:rsid w:val="00CD25A1"/>
    <w:rsid w:val="00CD25BA"/>
    <w:rsid w:val="00CD25C8"/>
    <w:rsid w:val="00CD27BC"/>
    <w:rsid w:val="00CD2A22"/>
    <w:rsid w:val="00CD2D32"/>
    <w:rsid w:val="00CD2ED2"/>
    <w:rsid w:val="00CD2FA6"/>
    <w:rsid w:val="00CD2FC7"/>
    <w:rsid w:val="00CD2FC8"/>
    <w:rsid w:val="00CD2FF0"/>
    <w:rsid w:val="00CD306F"/>
    <w:rsid w:val="00CD3163"/>
    <w:rsid w:val="00CD3295"/>
    <w:rsid w:val="00CD347A"/>
    <w:rsid w:val="00CD36EB"/>
    <w:rsid w:val="00CD3833"/>
    <w:rsid w:val="00CD38D9"/>
    <w:rsid w:val="00CD3A7C"/>
    <w:rsid w:val="00CD3AD7"/>
    <w:rsid w:val="00CD3CAC"/>
    <w:rsid w:val="00CD3DB7"/>
    <w:rsid w:val="00CD3FEF"/>
    <w:rsid w:val="00CD41A9"/>
    <w:rsid w:val="00CD459C"/>
    <w:rsid w:val="00CD47C9"/>
    <w:rsid w:val="00CD4BCC"/>
    <w:rsid w:val="00CD4C9D"/>
    <w:rsid w:val="00CD4DDD"/>
    <w:rsid w:val="00CD50CE"/>
    <w:rsid w:val="00CD5336"/>
    <w:rsid w:val="00CD535A"/>
    <w:rsid w:val="00CD54E5"/>
    <w:rsid w:val="00CD559A"/>
    <w:rsid w:val="00CD55FB"/>
    <w:rsid w:val="00CD574E"/>
    <w:rsid w:val="00CD5769"/>
    <w:rsid w:val="00CD57F7"/>
    <w:rsid w:val="00CD58E3"/>
    <w:rsid w:val="00CD58ED"/>
    <w:rsid w:val="00CD58FD"/>
    <w:rsid w:val="00CD59E9"/>
    <w:rsid w:val="00CD5A64"/>
    <w:rsid w:val="00CD5CC5"/>
    <w:rsid w:val="00CD5E70"/>
    <w:rsid w:val="00CD5EB8"/>
    <w:rsid w:val="00CD5F2E"/>
    <w:rsid w:val="00CD60B0"/>
    <w:rsid w:val="00CD617A"/>
    <w:rsid w:val="00CD61F2"/>
    <w:rsid w:val="00CD62E4"/>
    <w:rsid w:val="00CD63B5"/>
    <w:rsid w:val="00CD642F"/>
    <w:rsid w:val="00CD6451"/>
    <w:rsid w:val="00CD65BD"/>
    <w:rsid w:val="00CD6667"/>
    <w:rsid w:val="00CD6945"/>
    <w:rsid w:val="00CD699D"/>
    <w:rsid w:val="00CD69E2"/>
    <w:rsid w:val="00CD6B3F"/>
    <w:rsid w:val="00CD6B4D"/>
    <w:rsid w:val="00CD6E22"/>
    <w:rsid w:val="00CD6E7B"/>
    <w:rsid w:val="00CD6F6D"/>
    <w:rsid w:val="00CD6F93"/>
    <w:rsid w:val="00CD72C8"/>
    <w:rsid w:val="00CD74E3"/>
    <w:rsid w:val="00CD7A2B"/>
    <w:rsid w:val="00CD7A79"/>
    <w:rsid w:val="00CD7BF2"/>
    <w:rsid w:val="00CD7C34"/>
    <w:rsid w:val="00CD7C84"/>
    <w:rsid w:val="00CD7D7B"/>
    <w:rsid w:val="00CD7DE4"/>
    <w:rsid w:val="00CD7E07"/>
    <w:rsid w:val="00CD7F10"/>
    <w:rsid w:val="00CD7FD4"/>
    <w:rsid w:val="00CE014C"/>
    <w:rsid w:val="00CE0341"/>
    <w:rsid w:val="00CE05BB"/>
    <w:rsid w:val="00CE05DB"/>
    <w:rsid w:val="00CE0786"/>
    <w:rsid w:val="00CE07DE"/>
    <w:rsid w:val="00CE09F5"/>
    <w:rsid w:val="00CE0F2E"/>
    <w:rsid w:val="00CE10A7"/>
    <w:rsid w:val="00CE1164"/>
    <w:rsid w:val="00CE1296"/>
    <w:rsid w:val="00CE12AF"/>
    <w:rsid w:val="00CE12C3"/>
    <w:rsid w:val="00CE132B"/>
    <w:rsid w:val="00CE134A"/>
    <w:rsid w:val="00CE13A2"/>
    <w:rsid w:val="00CE13F0"/>
    <w:rsid w:val="00CE1485"/>
    <w:rsid w:val="00CE1575"/>
    <w:rsid w:val="00CE15DF"/>
    <w:rsid w:val="00CE15E0"/>
    <w:rsid w:val="00CE17C1"/>
    <w:rsid w:val="00CE185D"/>
    <w:rsid w:val="00CE1B3A"/>
    <w:rsid w:val="00CE1E8E"/>
    <w:rsid w:val="00CE1EBF"/>
    <w:rsid w:val="00CE1F9F"/>
    <w:rsid w:val="00CE1FDB"/>
    <w:rsid w:val="00CE21B3"/>
    <w:rsid w:val="00CE21B4"/>
    <w:rsid w:val="00CE227F"/>
    <w:rsid w:val="00CE2646"/>
    <w:rsid w:val="00CE28C2"/>
    <w:rsid w:val="00CE2ACB"/>
    <w:rsid w:val="00CE2BAD"/>
    <w:rsid w:val="00CE2CBD"/>
    <w:rsid w:val="00CE2D84"/>
    <w:rsid w:val="00CE2DDB"/>
    <w:rsid w:val="00CE2E48"/>
    <w:rsid w:val="00CE2F5F"/>
    <w:rsid w:val="00CE3064"/>
    <w:rsid w:val="00CE30AB"/>
    <w:rsid w:val="00CE326B"/>
    <w:rsid w:val="00CE327E"/>
    <w:rsid w:val="00CE331A"/>
    <w:rsid w:val="00CE3946"/>
    <w:rsid w:val="00CE3A62"/>
    <w:rsid w:val="00CE3B5C"/>
    <w:rsid w:val="00CE3BF0"/>
    <w:rsid w:val="00CE3C3F"/>
    <w:rsid w:val="00CE3E51"/>
    <w:rsid w:val="00CE40A6"/>
    <w:rsid w:val="00CE416C"/>
    <w:rsid w:val="00CE4289"/>
    <w:rsid w:val="00CE4293"/>
    <w:rsid w:val="00CE42FB"/>
    <w:rsid w:val="00CE4542"/>
    <w:rsid w:val="00CE4665"/>
    <w:rsid w:val="00CE46E8"/>
    <w:rsid w:val="00CE47E3"/>
    <w:rsid w:val="00CE4863"/>
    <w:rsid w:val="00CE488D"/>
    <w:rsid w:val="00CE48A2"/>
    <w:rsid w:val="00CE48AD"/>
    <w:rsid w:val="00CE48B4"/>
    <w:rsid w:val="00CE4959"/>
    <w:rsid w:val="00CE4BFE"/>
    <w:rsid w:val="00CE4C28"/>
    <w:rsid w:val="00CE4C6E"/>
    <w:rsid w:val="00CE4CE2"/>
    <w:rsid w:val="00CE4D1F"/>
    <w:rsid w:val="00CE4DC9"/>
    <w:rsid w:val="00CE4E4A"/>
    <w:rsid w:val="00CE4EAE"/>
    <w:rsid w:val="00CE4F72"/>
    <w:rsid w:val="00CE5103"/>
    <w:rsid w:val="00CE53F2"/>
    <w:rsid w:val="00CE54E3"/>
    <w:rsid w:val="00CE55F9"/>
    <w:rsid w:val="00CE5775"/>
    <w:rsid w:val="00CE5812"/>
    <w:rsid w:val="00CE5AFA"/>
    <w:rsid w:val="00CE5CD4"/>
    <w:rsid w:val="00CE5CE8"/>
    <w:rsid w:val="00CE63EC"/>
    <w:rsid w:val="00CE641E"/>
    <w:rsid w:val="00CE64D4"/>
    <w:rsid w:val="00CE664D"/>
    <w:rsid w:val="00CE6848"/>
    <w:rsid w:val="00CE6A07"/>
    <w:rsid w:val="00CE6B71"/>
    <w:rsid w:val="00CE6ED4"/>
    <w:rsid w:val="00CE71FE"/>
    <w:rsid w:val="00CE73F6"/>
    <w:rsid w:val="00CE7522"/>
    <w:rsid w:val="00CE7574"/>
    <w:rsid w:val="00CE767B"/>
    <w:rsid w:val="00CE76AB"/>
    <w:rsid w:val="00CE7C04"/>
    <w:rsid w:val="00CE7C98"/>
    <w:rsid w:val="00CE7DEB"/>
    <w:rsid w:val="00CE7EA6"/>
    <w:rsid w:val="00CE7EC0"/>
    <w:rsid w:val="00CF000E"/>
    <w:rsid w:val="00CF00CE"/>
    <w:rsid w:val="00CF0311"/>
    <w:rsid w:val="00CF06C8"/>
    <w:rsid w:val="00CF0783"/>
    <w:rsid w:val="00CF0800"/>
    <w:rsid w:val="00CF081A"/>
    <w:rsid w:val="00CF0881"/>
    <w:rsid w:val="00CF08CA"/>
    <w:rsid w:val="00CF0C48"/>
    <w:rsid w:val="00CF0CAE"/>
    <w:rsid w:val="00CF0EAB"/>
    <w:rsid w:val="00CF0EB5"/>
    <w:rsid w:val="00CF0F39"/>
    <w:rsid w:val="00CF11CE"/>
    <w:rsid w:val="00CF1333"/>
    <w:rsid w:val="00CF1367"/>
    <w:rsid w:val="00CF1417"/>
    <w:rsid w:val="00CF14A1"/>
    <w:rsid w:val="00CF14A7"/>
    <w:rsid w:val="00CF15A7"/>
    <w:rsid w:val="00CF15D4"/>
    <w:rsid w:val="00CF1628"/>
    <w:rsid w:val="00CF1835"/>
    <w:rsid w:val="00CF1839"/>
    <w:rsid w:val="00CF18AC"/>
    <w:rsid w:val="00CF18F9"/>
    <w:rsid w:val="00CF1973"/>
    <w:rsid w:val="00CF1BA2"/>
    <w:rsid w:val="00CF1CA8"/>
    <w:rsid w:val="00CF1D65"/>
    <w:rsid w:val="00CF1F1C"/>
    <w:rsid w:val="00CF1F50"/>
    <w:rsid w:val="00CF205C"/>
    <w:rsid w:val="00CF2082"/>
    <w:rsid w:val="00CF223C"/>
    <w:rsid w:val="00CF23DD"/>
    <w:rsid w:val="00CF24A4"/>
    <w:rsid w:val="00CF252C"/>
    <w:rsid w:val="00CF2637"/>
    <w:rsid w:val="00CF2705"/>
    <w:rsid w:val="00CF2BAE"/>
    <w:rsid w:val="00CF2C13"/>
    <w:rsid w:val="00CF2C34"/>
    <w:rsid w:val="00CF2C36"/>
    <w:rsid w:val="00CF2CBF"/>
    <w:rsid w:val="00CF2D26"/>
    <w:rsid w:val="00CF2D5B"/>
    <w:rsid w:val="00CF2D69"/>
    <w:rsid w:val="00CF30DB"/>
    <w:rsid w:val="00CF3114"/>
    <w:rsid w:val="00CF333B"/>
    <w:rsid w:val="00CF33FB"/>
    <w:rsid w:val="00CF35E3"/>
    <w:rsid w:val="00CF37C7"/>
    <w:rsid w:val="00CF3BAC"/>
    <w:rsid w:val="00CF3C50"/>
    <w:rsid w:val="00CF3D58"/>
    <w:rsid w:val="00CF3F2F"/>
    <w:rsid w:val="00CF4043"/>
    <w:rsid w:val="00CF40DD"/>
    <w:rsid w:val="00CF4197"/>
    <w:rsid w:val="00CF42A2"/>
    <w:rsid w:val="00CF42E1"/>
    <w:rsid w:val="00CF4486"/>
    <w:rsid w:val="00CF4616"/>
    <w:rsid w:val="00CF4778"/>
    <w:rsid w:val="00CF481A"/>
    <w:rsid w:val="00CF49EC"/>
    <w:rsid w:val="00CF4B17"/>
    <w:rsid w:val="00CF4C28"/>
    <w:rsid w:val="00CF4C73"/>
    <w:rsid w:val="00CF4C82"/>
    <w:rsid w:val="00CF4DCE"/>
    <w:rsid w:val="00CF50D9"/>
    <w:rsid w:val="00CF5142"/>
    <w:rsid w:val="00CF5244"/>
    <w:rsid w:val="00CF524A"/>
    <w:rsid w:val="00CF534C"/>
    <w:rsid w:val="00CF54DD"/>
    <w:rsid w:val="00CF5692"/>
    <w:rsid w:val="00CF5991"/>
    <w:rsid w:val="00CF59B1"/>
    <w:rsid w:val="00CF5BB3"/>
    <w:rsid w:val="00CF5C1D"/>
    <w:rsid w:val="00CF5C28"/>
    <w:rsid w:val="00CF5DA2"/>
    <w:rsid w:val="00CF5F79"/>
    <w:rsid w:val="00CF5F96"/>
    <w:rsid w:val="00CF5FA9"/>
    <w:rsid w:val="00CF5FFA"/>
    <w:rsid w:val="00CF608F"/>
    <w:rsid w:val="00CF6227"/>
    <w:rsid w:val="00CF62F2"/>
    <w:rsid w:val="00CF6847"/>
    <w:rsid w:val="00CF6865"/>
    <w:rsid w:val="00CF6A01"/>
    <w:rsid w:val="00CF6A32"/>
    <w:rsid w:val="00CF6E57"/>
    <w:rsid w:val="00CF6F9C"/>
    <w:rsid w:val="00CF7066"/>
    <w:rsid w:val="00CF71D4"/>
    <w:rsid w:val="00CF71E0"/>
    <w:rsid w:val="00CF729F"/>
    <w:rsid w:val="00CF733D"/>
    <w:rsid w:val="00CF737C"/>
    <w:rsid w:val="00CF738E"/>
    <w:rsid w:val="00CF7454"/>
    <w:rsid w:val="00CF7520"/>
    <w:rsid w:val="00CF753B"/>
    <w:rsid w:val="00CF76E7"/>
    <w:rsid w:val="00CF77C0"/>
    <w:rsid w:val="00CF7880"/>
    <w:rsid w:val="00CF7AA1"/>
    <w:rsid w:val="00CF7AD3"/>
    <w:rsid w:val="00CF7E30"/>
    <w:rsid w:val="00D00013"/>
    <w:rsid w:val="00D000E2"/>
    <w:rsid w:val="00D00104"/>
    <w:rsid w:val="00D0011E"/>
    <w:rsid w:val="00D00308"/>
    <w:rsid w:val="00D0045A"/>
    <w:rsid w:val="00D00530"/>
    <w:rsid w:val="00D006F7"/>
    <w:rsid w:val="00D00907"/>
    <w:rsid w:val="00D00AA7"/>
    <w:rsid w:val="00D00C0C"/>
    <w:rsid w:val="00D00C95"/>
    <w:rsid w:val="00D00D30"/>
    <w:rsid w:val="00D00E5F"/>
    <w:rsid w:val="00D00EE9"/>
    <w:rsid w:val="00D01121"/>
    <w:rsid w:val="00D0125F"/>
    <w:rsid w:val="00D012B7"/>
    <w:rsid w:val="00D013BE"/>
    <w:rsid w:val="00D0144A"/>
    <w:rsid w:val="00D014D2"/>
    <w:rsid w:val="00D0160B"/>
    <w:rsid w:val="00D01631"/>
    <w:rsid w:val="00D0165B"/>
    <w:rsid w:val="00D01776"/>
    <w:rsid w:val="00D017D4"/>
    <w:rsid w:val="00D01837"/>
    <w:rsid w:val="00D018D5"/>
    <w:rsid w:val="00D01988"/>
    <w:rsid w:val="00D01A5E"/>
    <w:rsid w:val="00D01D35"/>
    <w:rsid w:val="00D02066"/>
    <w:rsid w:val="00D020CF"/>
    <w:rsid w:val="00D0221E"/>
    <w:rsid w:val="00D02342"/>
    <w:rsid w:val="00D02440"/>
    <w:rsid w:val="00D025A7"/>
    <w:rsid w:val="00D0266F"/>
    <w:rsid w:val="00D02AC1"/>
    <w:rsid w:val="00D02C74"/>
    <w:rsid w:val="00D02D0E"/>
    <w:rsid w:val="00D02F51"/>
    <w:rsid w:val="00D033E0"/>
    <w:rsid w:val="00D034AE"/>
    <w:rsid w:val="00D03BC9"/>
    <w:rsid w:val="00D03DB5"/>
    <w:rsid w:val="00D03EB2"/>
    <w:rsid w:val="00D03F6F"/>
    <w:rsid w:val="00D03F8A"/>
    <w:rsid w:val="00D03FD1"/>
    <w:rsid w:val="00D040E6"/>
    <w:rsid w:val="00D0416F"/>
    <w:rsid w:val="00D041EA"/>
    <w:rsid w:val="00D04206"/>
    <w:rsid w:val="00D042B9"/>
    <w:rsid w:val="00D04554"/>
    <w:rsid w:val="00D04909"/>
    <w:rsid w:val="00D04974"/>
    <w:rsid w:val="00D04A1B"/>
    <w:rsid w:val="00D04E2C"/>
    <w:rsid w:val="00D04FB5"/>
    <w:rsid w:val="00D050DB"/>
    <w:rsid w:val="00D05182"/>
    <w:rsid w:val="00D0529A"/>
    <w:rsid w:val="00D0575E"/>
    <w:rsid w:val="00D057CA"/>
    <w:rsid w:val="00D057FF"/>
    <w:rsid w:val="00D05891"/>
    <w:rsid w:val="00D0599D"/>
    <w:rsid w:val="00D05A38"/>
    <w:rsid w:val="00D05A72"/>
    <w:rsid w:val="00D05B5D"/>
    <w:rsid w:val="00D05BF3"/>
    <w:rsid w:val="00D05D88"/>
    <w:rsid w:val="00D05DDD"/>
    <w:rsid w:val="00D05DEB"/>
    <w:rsid w:val="00D0628D"/>
    <w:rsid w:val="00D064CA"/>
    <w:rsid w:val="00D065AF"/>
    <w:rsid w:val="00D0671B"/>
    <w:rsid w:val="00D067CE"/>
    <w:rsid w:val="00D0690B"/>
    <w:rsid w:val="00D06CAE"/>
    <w:rsid w:val="00D06E3D"/>
    <w:rsid w:val="00D06EA7"/>
    <w:rsid w:val="00D06FC9"/>
    <w:rsid w:val="00D07009"/>
    <w:rsid w:val="00D07018"/>
    <w:rsid w:val="00D07166"/>
    <w:rsid w:val="00D07323"/>
    <w:rsid w:val="00D0741A"/>
    <w:rsid w:val="00D0746B"/>
    <w:rsid w:val="00D078E1"/>
    <w:rsid w:val="00D079E1"/>
    <w:rsid w:val="00D07BF5"/>
    <w:rsid w:val="00D07D99"/>
    <w:rsid w:val="00D07FB2"/>
    <w:rsid w:val="00D101C3"/>
    <w:rsid w:val="00D10208"/>
    <w:rsid w:val="00D102E9"/>
    <w:rsid w:val="00D102ED"/>
    <w:rsid w:val="00D1038B"/>
    <w:rsid w:val="00D10432"/>
    <w:rsid w:val="00D1045A"/>
    <w:rsid w:val="00D10604"/>
    <w:rsid w:val="00D1065A"/>
    <w:rsid w:val="00D1098E"/>
    <w:rsid w:val="00D10AC2"/>
    <w:rsid w:val="00D10B0C"/>
    <w:rsid w:val="00D10F5A"/>
    <w:rsid w:val="00D11068"/>
    <w:rsid w:val="00D111C8"/>
    <w:rsid w:val="00D112B3"/>
    <w:rsid w:val="00D11391"/>
    <w:rsid w:val="00D11618"/>
    <w:rsid w:val="00D116D4"/>
    <w:rsid w:val="00D11721"/>
    <w:rsid w:val="00D11A34"/>
    <w:rsid w:val="00D11B62"/>
    <w:rsid w:val="00D11BA3"/>
    <w:rsid w:val="00D11BBE"/>
    <w:rsid w:val="00D11CD9"/>
    <w:rsid w:val="00D11CE5"/>
    <w:rsid w:val="00D11E4D"/>
    <w:rsid w:val="00D12083"/>
    <w:rsid w:val="00D12127"/>
    <w:rsid w:val="00D12415"/>
    <w:rsid w:val="00D12728"/>
    <w:rsid w:val="00D12A0B"/>
    <w:rsid w:val="00D12AAC"/>
    <w:rsid w:val="00D12BAB"/>
    <w:rsid w:val="00D12C57"/>
    <w:rsid w:val="00D12CAA"/>
    <w:rsid w:val="00D12D7B"/>
    <w:rsid w:val="00D12DFE"/>
    <w:rsid w:val="00D12E14"/>
    <w:rsid w:val="00D13044"/>
    <w:rsid w:val="00D130B8"/>
    <w:rsid w:val="00D130FD"/>
    <w:rsid w:val="00D131D6"/>
    <w:rsid w:val="00D13311"/>
    <w:rsid w:val="00D134B4"/>
    <w:rsid w:val="00D134CB"/>
    <w:rsid w:val="00D1352E"/>
    <w:rsid w:val="00D1390D"/>
    <w:rsid w:val="00D139A4"/>
    <w:rsid w:val="00D13A50"/>
    <w:rsid w:val="00D13A7E"/>
    <w:rsid w:val="00D13A8F"/>
    <w:rsid w:val="00D13BFE"/>
    <w:rsid w:val="00D13D8B"/>
    <w:rsid w:val="00D13DAD"/>
    <w:rsid w:val="00D13DD0"/>
    <w:rsid w:val="00D13E04"/>
    <w:rsid w:val="00D13EAA"/>
    <w:rsid w:val="00D13FD9"/>
    <w:rsid w:val="00D141EB"/>
    <w:rsid w:val="00D142EC"/>
    <w:rsid w:val="00D143DB"/>
    <w:rsid w:val="00D144EA"/>
    <w:rsid w:val="00D145D2"/>
    <w:rsid w:val="00D1460F"/>
    <w:rsid w:val="00D14615"/>
    <w:rsid w:val="00D14728"/>
    <w:rsid w:val="00D148CB"/>
    <w:rsid w:val="00D149FC"/>
    <w:rsid w:val="00D14ABB"/>
    <w:rsid w:val="00D14B0F"/>
    <w:rsid w:val="00D14C83"/>
    <w:rsid w:val="00D14CF3"/>
    <w:rsid w:val="00D14DCE"/>
    <w:rsid w:val="00D14DF4"/>
    <w:rsid w:val="00D14FA7"/>
    <w:rsid w:val="00D150CA"/>
    <w:rsid w:val="00D152EE"/>
    <w:rsid w:val="00D155CD"/>
    <w:rsid w:val="00D155D1"/>
    <w:rsid w:val="00D1591B"/>
    <w:rsid w:val="00D15ACA"/>
    <w:rsid w:val="00D15AF5"/>
    <w:rsid w:val="00D15B85"/>
    <w:rsid w:val="00D15D0B"/>
    <w:rsid w:val="00D15DFF"/>
    <w:rsid w:val="00D15E7F"/>
    <w:rsid w:val="00D15EE3"/>
    <w:rsid w:val="00D15F5A"/>
    <w:rsid w:val="00D15FD4"/>
    <w:rsid w:val="00D16027"/>
    <w:rsid w:val="00D1613B"/>
    <w:rsid w:val="00D163D6"/>
    <w:rsid w:val="00D164A3"/>
    <w:rsid w:val="00D166F6"/>
    <w:rsid w:val="00D1670B"/>
    <w:rsid w:val="00D1683F"/>
    <w:rsid w:val="00D16AFF"/>
    <w:rsid w:val="00D16BE9"/>
    <w:rsid w:val="00D16C15"/>
    <w:rsid w:val="00D16DB6"/>
    <w:rsid w:val="00D16E34"/>
    <w:rsid w:val="00D16F12"/>
    <w:rsid w:val="00D16F1D"/>
    <w:rsid w:val="00D16FD3"/>
    <w:rsid w:val="00D1705F"/>
    <w:rsid w:val="00D17219"/>
    <w:rsid w:val="00D1727D"/>
    <w:rsid w:val="00D1740A"/>
    <w:rsid w:val="00D17482"/>
    <w:rsid w:val="00D174B7"/>
    <w:rsid w:val="00D1758A"/>
    <w:rsid w:val="00D17692"/>
    <w:rsid w:val="00D17699"/>
    <w:rsid w:val="00D17717"/>
    <w:rsid w:val="00D17763"/>
    <w:rsid w:val="00D177D3"/>
    <w:rsid w:val="00D177E8"/>
    <w:rsid w:val="00D178E8"/>
    <w:rsid w:val="00D178F1"/>
    <w:rsid w:val="00D179E1"/>
    <w:rsid w:val="00D17A5E"/>
    <w:rsid w:val="00D17A95"/>
    <w:rsid w:val="00D17C96"/>
    <w:rsid w:val="00D17EDF"/>
    <w:rsid w:val="00D17FC4"/>
    <w:rsid w:val="00D20ABF"/>
    <w:rsid w:val="00D20D7C"/>
    <w:rsid w:val="00D20D94"/>
    <w:rsid w:val="00D20E6B"/>
    <w:rsid w:val="00D21206"/>
    <w:rsid w:val="00D212AD"/>
    <w:rsid w:val="00D2140A"/>
    <w:rsid w:val="00D217CD"/>
    <w:rsid w:val="00D219B2"/>
    <w:rsid w:val="00D219BE"/>
    <w:rsid w:val="00D21B74"/>
    <w:rsid w:val="00D21BC6"/>
    <w:rsid w:val="00D21E6E"/>
    <w:rsid w:val="00D2218C"/>
    <w:rsid w:val="00D22245"/>
    <w:rsid w:val="00D222DE"/>
    <w:rsid w:val="00D225B9"/>
    <w:rsid w:val="00D225CA"/>
    <w:rsid w:val="00D22644"/>
    <w:rsid w:val="00D226F1"/>
    <w:rsid w:val="00D22763"/>
    <w:rsid w:val="00D2279B"/>
    <w:rsid w:val="00D22895"/>
    <w:rsid w:val="00D2290C"/>
    <w:rsid w:val="00D22AE7"/>
    <w:rsid w:val="00D22B32"/>
    <w:rsid w:val="00D22BEE"/>
    <w:rsid w:val="00D22D8A"/>
    <w:rsid w:val="00D22DC8"/>
    <w:rsid w:val="00D22DF6"/>
    <w:rsid w:val="00D22FE4"/>
    <w:rsid w:val="00D2315A"/>
    <w:rsid w:val="00D232C5"/>
    <w:rsid w:val="00D23385"/>
    <w:rsid w:val="00D23399"/>
    <w:rsid w:val="00D2345C"/>
    <w:rsid w:val="00D234B9"/>
    <w:rsid w:val="00D234F7"/>
    <w:rsid w:val="00D2382F"/>
    <w:rsid w:val="00D23996"/>
    <w:rsid w:val="00D23C7F"/>
    <w:rsid w:val="00D23CFC"/>
    <w:rsid w:val="00D23D6F"/>
    <w:rsid w:val="00D23E7B"/>
    <w:rsid w:val="00D24117"/>
    <w:rsid w:val="00D241BB"/>
    <w:rsid w:val="00D241EC"/>
    <w:rsid w:val="00D24442"/>
    <w:rsid w:val="00D245D2"/>
    <w:rsid w:val="00D24812"/>
    <w:rsid w:val="00D24835"/>
    <w:rsid w:val="00D2484F"/>
    <w:rsid w:val="00D24902"/>
    <w:rsid w:val="00D249F1"/>
    <w:rsid w:val="00D24AC3"/>
    <w:rsid w:val="00D24AF4"/>
    <w:rsid w:val="00D24B20"/>
    <w:rsid w:val="00D24BC3"/>
    <w:rsid w:val="00D24C67"/>
    <w:rsid w:val="00D24D70"/>
    <w:rsid w:val="00D24F84"/>
    <w:rsid w:val="00D2516C"/>
    <w:rsid w:val="00D2527F"/>
    <w:rsid w:val="00D253D3"/>
    <w:rsid w:val="00D255EC"/>
    <w:rsid w:val="00D25A65"/>
    <w:rsid w:val="00D25A81"/>
    <w:rsid w:val="00D25BA5"/>
    <w:rsid w:val="00D25D77"/>
    <w:rsid w:val="00D25F31"/>
    <w:rsid w:val="00D25F44"/>
    <w:rsid w:val="00D26043"/>
    <w:rsid w:val="00D260C1"/>
    <w:rsid w:val="00D26115"/>
    <w:rsid w:val="00D262C1"/>
    <w:rsid w:val="00D262D0"/>
    <w:rsid w:val="00D26838"/>
    <w:rsid w:val="00D268F8"/>
    <w:rsid w:val="00D26C5B"/>
    <w:rsid w:val="00D26E89"/>
    <w:rsid w:val="00D26F06"/>
    <w:rsid w:val="00D26F4E"/>
    <w:rsid w:val="00D2709E"/>
    <w:rsid w:val="00D27229"/>
    <w:rsid w:val="00D2726E"/>
    <w:rsid w:val="00D2746A"/>
    <w:rsid w:val="00D275E2"/>
    <w:rsid w:val="00D27954"/>
    <w:rsid w:val="00D279B5"/>
    <w:rsid w:val="00D279B8"/>
    <w:rsid w:val="00D27B13"/>
    <w:rsid w:val="00D27B29"/>
    <w:rsid w:val="00D27B69"/>
    <w:rsid w:val="00D27C4E"/>
    <w:rsid w:val="00D27F99"/>
    <w:rsid w:val="00D30261"/>
    <w:rsid w:val="00D30288"/>
    <w:rsid w:val="00D302DA"/>
    <w:rsid w:val="00D305AC"/>
    <w:rsid w:val="00D3061A"/>
    <w:rsid w:val="00D3066A"/>
    <w:rsid w:val="00D30871"/>
    <w:rsid w:val="00D30907"/>
    <w:rsid w:val="00D30C87"/>
    <w:rsid w:val="00D30CFB"/>
    <w:rsid w:val="00D30ECE"/>
    <w:rsid w:val="00D30EE8"/>
    <w:rsid w:val="00D31033"/>
    <w:rsid w:val="00D3114C"/>
    <w:rsid w:val="00D31319"/>
    <w:rsid w:val="00D31375"/>
    <w:rsid w:val="00D313BC"/>
    <w:rsid w:val="00D31413"/>
    <w:rsid w:val="00D314FD"/>
    <w:rsid w:val="00D315A1"/>
    <w:rsid w:val="00D31645"/>
    <w:rsid w:val="00D31707"/>
    <w:rsid w:val="00D31887"/>
    <w:rsid w:val="00D3189F"/>
    <w:rsid w:val="00D319EB"/>
    <w:rsid w:val="00D31C36"/>
    <w:rsid w:val="00D31E0B"/>
    <w:rsid w:val="00D31F0C"/>
    <w:rsid w:val="00D3202A"/>
    <w:rsid w:val="00D321F8"/>
    <w:rsid w:val="00D32592"/>
    <w:rsid w:val="00D32614"/>
    <w:rsid w:val="00D3267C"/>
    <w:rsid w:val="00D32803"/>
    <w:rsid w:val="00D32AD7"/>
    <w:rsid w:val="00D32D92"/>
    <w:rsid w:val="00D32E36"/>
    <w:rsid w:val="00D32EAF"/>
    <w:rsid w:val="00D32EB2"/>
    <w:rsid w:val="00D3303B"/>
    <w:rsid w:val="00D331F6"/>
    <w:rsid w:val="00D336F3"/>
    <w:rsid w:val="00D33827"/>
    <w:rsid w:val="00D33839"/>
    <w:rsid w:val="00D33996"/>
    <w:rsid w:val="00D339CD"/>
    <w:rsid w:val="00D33A69"/>
    <w:rsid w:val="00D33BF1"/>
    <w:rsid w:val="00D33D64"/>
    <w:rsid w:val="00D33DBB"/>
    <w:rsid w:val="00D33E83"/>
    <w:rsid w:val="00D33EBC"/>
    <w:rsid w:val="00D34000"/>
    <w:rsid w:val="00D34091"/>
    <w:rsid w:val="00D344BA"/>
    <w:rsid w:val="00D34510"/>
    <w:rsid w:val="00D345D5"/>
    <w:rsid w:val="00D34770"/>
    <w:rsid w:val="00D3485C"/>
    <w:rsid w:val="00D3486E"/>
    <w:rsid w:val="00D349D6"/>
    <w:rsid w:val="00D34A62"/>
    <w:rsid w:val="00D34C68"/>
    <w:rsid w:val="00D34D34"/>
    <w:rsid w:val="00D34E1D"/>
    <w:rsid w:val="00D35042"/>
    <w:rsid w:val="00D35431"/>
    <w:rsid w:val="00D35BF4"/>
    <w:rsid w:val="00D3603E"/>
    <w:rsid w:val="00D36538"/>
    <w:rsid w:val="00D3662E"/>
    <w:rsid w:val="00D36A3A"/>
    <w:rsid w:val="00D36A4A"/>
    <w:rsid w:val="00D36B05"/>
    <w:rsid w:val="00D36E8F"/>
    <w:rsid w:val="00D3700C"/>
    <w:rsid w:val="00D3716D"/>
    <w:rsid w:val="00D3726B"/>
    <w:rsid w:val="00D37472"/>
    <w:rsid w:val="00D3767A"/>
    <w:rsid w:val="00D3767D"/>
    <w:rsid w:val="00D37751"/>
    <w:rsid w:val="00D377B2"/>
    <w:rsid w:val="00D377EB"/>
    <w:rsid w:val="00D377F9"/>
    <w:rsid w:val="00D37821"/>
    <w:rsid w:val="00D37A3F"/>
    <w:rsid w:val="00D37D84"/>
    <w:rsid w:val="00D37DC4"/>
    <w:rsid w:val="00D37F88"/>
    <w:rsid w:val="00D40106"/>
    <w:rsid w:val="00D4012B"/>
    <w:rsid w:val="00D4019A"/>
    <w:rsid w:val="00D40220"/>
    <w:rsid w:val="00D40283"/>
    <w:rsid w:val="00D40369"/>
    <w:rsid w:val="00D40761"/>
    <w:rsid w:val="00D40965"/>
    <w:rsid w:val="00D40BF0"/>
    <w:rsid w:val="00D413A0"/>
    <w:rsid w:val="00D413A3"/>
    <w:rsid w:val="00D417B5"/>
    <w:rsid w:val="00D41BD7"/>
    <w:rsid w:val="00D41C72"/>
    <w:rsid w:val="00D41D1F"/>
    <w:rsid w:val="00D41DB8"/>
    <w:rsid w:val="00D41DD0"/>
    <w:rsid w:val="00D41E29"/>
    <w:rsid w:val="00D41F2F"/>
    <w:rsid w:val="00D420B7"/>
    <w:rsid w:val="00D4213B"/>
    <w:rsid w:val="00D42175"/>
    <w:rsid w:val="00D42473"/>
    <w:rsid w:val="00D426C2"/>
    <w:rsid w:val="00D427E5"/>
    <w:rsid w:val="00D428B0"/>
    <w:rsid w:val="00D428B3"/>
    <w:rsid w:val="00D42908"/>
    <w:rsid w:val="00D42BF4"/>
    <w:rsid w:val="00D42FDA"/>
    <w:rsid w:val="00D42FF7"/>
    <w:rsid w:val="00D43077"/>
    <w:rsid w:val="00D43214"/>
    <w:rsid w:val="00D43E08"/>
    <w:rsid w:val="00D43E4A"/>
    <w:rsid w:val="00D43EE7"/>
    <w:rsid w:val="00D43F08"/>
    <w:rsid w:val="00D43FC5"/>
    <w:rsid w:val="00D43FD5"/>
    <w:rsid w:val="00D440E9"/>
    <w:rsid w:val="00D442A7"/>
    <w:rsid w:val="00D442CA"/>
    <w:rsid w:val="00D4457C"/>
    <w:rsid w:val="00D445AC"/>
    <w:rsid w:val="00D44748"/>
    <w:rsid w:val="00D4474D"/>
    <w:rsid w:val="00D4479C"/>
    <w:rsid w:val="00D447E5"/>
    <w:rsid w:val="00D4493B"/>
    <w:rsid w:val="00D44965"/>
    <w:rsid w:val="00D44AB9"/>
    <w:rsid w:val="00D44E0C"/>
    <w:rsid w:val="00D44E20"/>
    <w:rsid w:val="00D44E2B"/>
    <w:rsid w:val="00D44F37"/>
    <w:rsid w:val="00D45090"/>
    <w:rsid w:val="00D451FD"/>
    <w:rsid w:val="00D4524D"/>
    <w:rsid w:val="00D452CF"/>
    <w:rsid w:val="00D453BF"/>
    <w:rsid w:val="00D45477"/>
    <w:rsid w:val="00D454B7"/>
    <w:rsid w:val="00D455CB"/>
    <w:rsid w:val="00D455D1"/>
    <w:rsid w:val="00D4569C"/>
    <w:rsid w:val="00D45808"/>
    <w:rsid w:val="00D45813"/>
    <w:rsid w:val="00D45910"/>
    <w:rsid w:val="00D4597E"/>
    <w:rsid w:val="00D45CD9"/>
    <w:rsid w:val="00D46081"/>
    <w:rsid w:val="00D46096"/>
    <w:rsid w:val="00D460C0"/>
    <w:rsid w:val="00D460FB"/>
    <w:rsid w:val="00D46243"/>
    <w:rsid w:val="00D463DB"/>
    <w:rsid w:val="00D464C2"/>
    <w:rsid w:val="00D4667F"/>
    <w:rsid w:val="00D466B2"/>
    <w:rsid w:val="00D46856"/>
    <w:rsid w:val="00D4690E"/>
    <w:rsid w:val="00D46A2C"/>
    <w:rsid w:val="00D46AD5"/>
    <w:rsid w:val="00D46E90"/>
    <w:rsid w:val="00D47078"/>
    <w:rsid w:val="00D470B1"/>
    <w:rsid w:val="00D47539"/>
    <w:rsid w:val="00D47540"/>
    <w:rsid w:val="00D476B4"/>
    <w:rsid w:val="00D47768"/>
    <w:rsid w:val="00D47877"/>
    <w:rsid w:val="00D479E8"/>
    <w:rsid w:val="00D47A19"/>
    <w:rsid w:val="00D47AA3"/>
    <w:rsid w:val="00D47B08"/>
    <w:rsid w:val="00D47B11"/>
    <w:rsid w:val="00D47BD7"/>
    <w:rsid w:val="00D47C8A"/>
    <w:rsid w:val="00D47CE1"/>
    <w:rsid w:val="00D47E74"/>
    <w:rsid w:val="00D47EAF"/>
    <w:rsid w:val="00D50142"/>
    <w:rsid w:val="00D502CA"/>
    <w:rsid w:val="00D5036E"/>
    <w:rsid w:val="00D503F5"/>
    <w:rsid w:val="00D505A6"/>
    <w:rsid w:val="00D50794"/>
    <w:rsid w:val="00D507A7"/>
    <w:rsid w:val="00D50836"/>
    <w:rsid w:val="00D509F2"/>
    <w:rsid w:val="00D50A94"/>
    <w:rsid w:val="00D50B4C"/>
    <w:rsid w:val="00D50C17"/>
    <w:rsid w:val="00D50D33"/>
    <w:rsid w:val="00D50F7F"/>
    <w:rsid w:val="00D5120B"/>
    <w:rsid w:val="00D512C0"/>
    <w:rsid w:val="00D5152E"/>
    <w:rsid w:val="00D516FB"/>
    <w:rsid w:val="00D51757"/>
    <w:rsid w:val="00D51796"/>
    <w:rsid w:val="00D51919"/>
    <w:rsid w:val="00D51A68"/>
    <w:rsid w:val="00D51AA7"/>
    <w:rsid w:val="00D51C80"/>
    <w:rsid w:val="00D51CD8"/>
    <w:rsid w:val="00D51D33"/>
    <w:rsid w:val="00D51F19"/>
    <w:rsid w:val="00D51F66"/>
    <w:rsid w:val="00D51FB8"/>
    <w:rsid w:val="00D51FEC"/>
    <w:rsid w:val="00D5218C"/>
    <w:rsid w:val="00D523F8"/>
    <w:rsid w:val="00D52531"/>
    <w:rsid w:val="00D5267F"/>
    <w:rsid w:val="00D52F97"/>
    <w:rsid w:val="00D52FCD"/>
    <w:rsid w:val="00D52FD5"/>
    <w:rsid w:val="00D5313C"/>
    <w:rsid w:val="00D531E1"/>
    <w:rsid w:val="00D5322A"/>
    <w:rsid w:val="00D533DA"/>
    <w:rsid w:val="00D53687"/>
    <w:rsid w:val="00D53744"/>
    <w:rsid w:val="00D53779"/>
    <w:rsid w:val="00D537FC"/>
    <w:rsid w:val="00D5388B"/>
    <w:rsid w:val="00D53913"/>
    <w:rsid w:val="00D5397B"/>
    <w:rsid w:val="00D53B2E"/>
    <w:rsid w:val="00D53EB3"/>
    <w:rsid w:val="00D53F32"/>
    <w:rsid w:val="00D53F78"/>
    <w:rsid w:val="00D54300"/>
    <w:rsid w:val="00D5473A"/>
    <w:rsid w:val="00D54915"/>
    <w:rsid w:val="00D5495F"/>
    <w:rsid w:val="00D54AD5"/>
    <w:rsid w:val="00D54AE6"/>
    <w:rsid w:val="00D54DF9"/>
    <w:rsid w:val="00D54EE6"/>
    <w:rsid w:val="00D54F07"/>
    <w:rsid w:val="00D5515B"/>
    <w:rsid w:val="00D551C5"/>
    <w:rsid w:val="00D552CD"/>
    <w:rsid w:val="00D5560B"/>
    <w:rsid w:val="00D55626"/>
    <w:rsid w:val="00D557C4"/>
    <w:rsid w:val="00D55831"/>
    <w:rsid w:val="00D5586C"/>
    <w:rsid w:val="00D55A2A"/>
    <w:rsid w:val="00D55A82"/>
    <w:rsid w:val="00D55B59"/>
    <w:rsid w:val="00D55BF0"/>
    <w:rsid w:val="00D55CDD"/>
    <w:rsid w:val="00D55D9A"/>
    <w:rsid w:val="00D5601B"/>
    <w:rsid w:val="00D5629B"/>
    <w:rsid w:val="00D563A1"/>
    <w:rsid w:val="00D564D3"/>
    <w:rsid w:val="00D565A2"/>
    <w:rsid w:val="00D56654"/>
    <w:rsid w:val="00D56663"/>
    <w:rsid w:val="00D566A6"/>
    <w:rsid w:val="00D567E0"/>
    <w:rsid w:val="00D56819"/>
    <w:rsid w:val="00D56AD9"/>
    <w:rsid w:val="00D56B6C"/>
    <w:rsid w:val="00D56DCB"/>
    <w:rsid w:val="00D56E99"/>
    <w:rsid w:val="00D56ECE"/>
    <w:rsid w:val="00D573B2"/>
    <w:rsid w:val="00D5741F"/>
    <w:rsid w:val="00D5746F"/>
    <w:rsid w:val="00D57502"/>
    <w:rsid w:val="00D57687"/>
    <w:rsid w:val="00D57A97"/>
    <w:rsid w:val="00D57D43"/>
    <w:rsid w:val="00D57E36"/>
    <w:rsid w:val="00D57F28"/>
    <w:rsid w:val="00D57FA0"/>
    <w:rsid w:val="00D60136"/>
    <w:rsid w:val="00D60140"/>
    <w:rsid w:val="00D601B0"/>
    <w:rsid w:val="00D6029D"/>
    <w:rsid w:val="00D60423"/>
    <w:rsid w:val="00D60473"/>
    <w:rsid w:val="00D60586"/>
    <w:rsid w:val="00D60674"/>
    <w:rsid w:val="00D607DF"/>
    <w:rsid w:val="00D60A8A"/>
    <w:rsid w:val="00D60E3A"/>
    <w:rsid w:val="00D60E7F"/>
    <w:rsid w:val="00D60FD7"/>
    <w:rsid w:val="00D61199"/>
    <w:rsid w:val="00D61342"/>
    <w:rsid w:val="00D617F9"/>
    <w:rsid w:val="00D61934"/>
    <w:rsid w:val="00D61952"/>
    <w:rsid w:val="00D61B18"/>
    <w:rsid w:val="00D61CA6"/>
    <w:rsid w:val="00D61D0A"/>
    <w:rsid w:val="00D61E00"/>
    <w:rsid w:val="00D61E2F"/>
    <w:rsid w:val="00D6206E"/>
    <w:rsid w:val="00D62147"/>
    <w:rsid w:val="00D622A0"/>
    <w:rsid w:val="00D622CC"/>
    <w:rsid w:val="00D62471"/>
    <w:rsid w:val="00D624A2"/>
    <w:rsid w:val="00D6270F"/>
    <w:rsid w:val="00D627A4"/>
    <w:rsid w:val="00D627EB"/>
    <w:rsid w:val="00D62A0F"/>
    <w:rsid w:val="00D62A56"/>
    <w:rsid w:val="00D62B1E"/>
    <w:rsid w:val="00D62C67"/>
    <w:rsid w:val="00D62D6E"/>
    <w:rsid w:val="00D62E40"/>
    <w:rsid w:val="00D62EF5"/>
    <w:rsid w:val="00D62F4B"/>
    <w:rsid w:val="00D62F9D"/>
    <w:rsid w:val="00D62FF1"/>
    <w:rsid w:val="00D63003"/>
    <w:rsid w:val="00D6316A"/>
    <w:rsid w:val="00D63239"/>
    <w:rsid w:val="00D63292"/>
    <w:rsid w:val="00D632B1"/>
    <w:rsid w:val="00D6349D"/>
    <w:rsid w:val="00D63898"/>
    <w:rsid w:val="00D638A3"/>
    <w:rsid w:val="00D6397D"/>
    <w:rsid w:val="00D639DD"/>
    <w:rsid w:val="00D63ACC"/>
    <w:rsid w:val="00D63C93"/>
    <w:rsid w:val="00D63D1B"/>
    <w:rsid w:val="00D63DA7"/>
    <w:rsid w:val="00D63EA4"/>
    <w:rsid w:val="00D64396"/>
    <w:rsid w:val="00D6449E"/>
    <w:rsid w:val="00D647E4"/>
    <w:rsid w:val="00D64838"/>
    <w:rsid w:val="00D6499B"/>
    <w:rsid w:val="00D64A11"/>
    <w:rsid w:val="00D64ABB"/>
    <w:rsid w:val="00D64B01"/>
    <w:rsid w:val="00D64FC6"/>
    <w:rsid w:val="00D650A3"/>
    <w:rsid w:val="00D650B6"/>
    <w:rsid w:val="00D650FD"/>
    <w:rsid w:val="00D65151"/>
    <w:rsid w:val="00D6517A"/>
    <w:rsid w:val="00D65192"/>
    <w:rsid w:val="00D655E1"/>
    <w:rsid w:val="00D656E6"/>
    <w:rsid w:val="00D65717"/>
    <w:rsid w:val="00D6592A"/>
    <w:rsid w:val="00D65AA4"/>
    <w:rsid w:val="00D65C22"/>
    <w:rsid w:val="00D65C4F"/>
    <w:rsid w:val="00D65C56"/>
    <w:rsid w:val="00D65CEA"/>
    <w:rsid w:val="00D65E49"/>
    <w:rsid w:val="00D66156"/>
    <w:rsid w:val="00D66229"/>
    <w:rsid w:val="00D66239"/>
    <w:rsid w:val="00D66367"/>
    <w:rsid w:val="00D6658D"/>
    <w:rsid w:val="00D66A87"/>
    <w:rsid w:val="00D66E2B"/>
    <w:rsid w:val="00D67262"/>
    <w:rsid w:val="00D67284"/>
    <w:rsid w:val="00D67350"/>
    <w:rsid w:val="00D6749C"/>
    <w:rsid w:val="00D674B6"/>
    <w:rsid w:val="00D67508"/>
    <w:rsid w:val="00D67565"/>
    <w:rsid w:val="00D675FE"/>
    <w:rsid w:val="00D67690"/>
    <w:rsid w:val="00D67713"/>
    <w:rsid w:val="00D678F7"/>
    <w:rsid w:val="00D678FC"/>
    <w:rsid w:val="00D67E2E"/>
    <w:rsid w:val="00D67FA7"/>
    <w:rsid w:val="00D700AE"/>
    <w:rsid w:val="00D704CC"/>
    <w:rsid w:val="00D70592"/>
    <w:rsid w:val="00D70861"/>
    <w:rsid w:val="00D70BD3"/>
    <w:rsid w:val="00D70C26"/>
    <w:rsid w:val="00D70CC8"/>
    <w:rsid w:val="00D70D50"/>
    <w:rsid w:val="00D70D5A"/>
    <w:rsid w:val="00D70EAF"/>
    <w:rsid w:val="00D7101B"/>
    <w:rsid w:val="00D710E8"/>
    <w:rsid w:val="00D711DB"/>
    <w:rsid w:val="00D711F3"/>
    <w:rsid w:val="00D71220"/>
    <w:rsid w:val="00D7124F"/>
    <w:rsid w:val="00D71279"/>
    <w:rsid w:val="00D713AD"/>
    <w:rsid w:val="00D714C9"/>
    <w:rsid w:val="00D71818"/>
    <w:rsid w:val="00D718B1"/>
    <w:rsid w:val="00D71D1A"/>
    <w:rsid w:val="00D71D93"/>
    <w:rsid w:val="00D71DCA"/>
    <w:rsid w:val="00D72217"/>
    <w:rsid w:val="00D7226B"/>
    <w:rsid w:val="00D72351"/>
    <w:rsid w:val="00D72358"/>
    <w:rsid w:val="00D7265D"/>
    <w:rsid w:val="00D72870"/>
    <w:rsid w:val="00D728F6"/>
    <w:rsid w:val="00D72B17"/>
    <w:rsid w:val="00D72F13"/>
    <w:rsid w:val="00D72F70"/>
    <w:rsid w:val="00D73090"/>
    <w:rsid w:val="00D73161"/>
    <w:rsid w:val="00D7352B"/>
    <w:rsid w:val="00D73790"/>
    <w:rsid w:val="00D73793"/>
    <w:rsid w:val="00D737AF"/>
    <w:rsid w:val="00D737DD"/>
    <w:rsid w:val="00D73920"/>
    <w:rsid w:val="00D73AB0"/>
    <w:rsid w:val="00D73AFA"/>
    <w:rsid w:val="00D73C1C"/>
    <w:rsid w:val="00D73C75"/>
    <w:rsid w:val="00D73D26"/>
    <w:rsid w:val="00D73F9F"/>
    <w:rsid w:val="00D74135"/>
    <w:rsid w:val="00D741C6"/>
    <w:rsid w:val="00D7421C"/>
    <w:rsid w:val="00D743AC"/>
    <w:rsid w:val="00D74443"/>
    <w:rsid w:val="00D745CF"/>
    <w:rsid w:val="00D746D8"/>
    <w:rsid w:val="00D7482E"/>
    <w:rsid w:val="00D7490B"/>
    <w:rsid w:val="00D74A61"/>
    <w:rsid w:val="00D74C4E"/>
    <w:rsid w:val="00D74D23"/>
    <w:rsid w:val="00D74D6F"/>
    <w:rsid w:val="00D74DEE"/>
    <w:rsid w:val="00D74E36"/>
    <w:rsid w:val="00D74F78"/>
    <w:rsid w:val="00D750EC"/>
    <w:rsid w:val="00D75281"/>
    <w:rsid w:val="00D75387"/>
    <w:rsid w:val="00D75392"/>
    <w:rsid w:val="00D755C7"/>
    <w:rsid w:val="00D755EF"/>
    <w:rsid w:val="00D757FD"/>
    <w:rsid w:val="00D7587B"/>
    <w:rsid w:val="00D758E6"/>
    <w:rsid w:val="00D75AFB"/>
    <w:rsid w:val="00D75C34"/>
    <w:rsid w:val="00D75D36"/>
    <w:rsid w:val="00D75E68"/>
    <w:rsid w:val="00D75EAD"/>
    <w:rsid w:val="00D75EBC"/>
    <w:rsid w:val="00D75F46"/>
    <w:rsid w:val="00D75F56"/>
    <w:rsid w:val="00D7607F"/>
    <w:rsid w:val="00D7625B"/>
    <w:rsid w:val="00D762A9"/>
    <w:rsid w:val="00D76499"/>
    <w:rsid w:val="00D76599"/>
    <w:rsid w:val="00D76614"/>
    <w:rsid w:val="00D76789"/>
    <w:rsid w:val="00D76F54"/>
    <w:rsid w:val="00D7709D"/>
    <w:rsid w:val="00D770E9"/>
    <w:rsid w:val="00D7718C"/>
    <w:rsid w:val="00D771C7"/>
    <w:rsid w:val="00D772FB"/>
    <w:rsid w:val="00D774BB"/>
    <w:rsid w:val="00D7750C"/>
    <w:rsid w:val="00D77550"/>
    <w:rsid w:val="00D776DE"/>
    <w:rsid w:val="00D7788B"/>
    <w:rsid w:val="00D77AF2"/>
    <w:rsid w:val="00D77F8F"/>
    <w:rsid w:val="00D77FAD"/>
    <w:rsid w:val="00D80121"/>
    <w:rsid w:val="00D80200"/>
    <w:rsid w:val="00D802CE"/>
    <w:rsid w:val="00D803D5"/>
    <w:rsid w:val="00D803E2"/>
    <w:rsid w:val="00D80427"/>
    <w:rsid w:val="00D8045F"/>
    <w:rsid w:val="00D8060E"/>
    <w:rsid w:val="00D80613"/>
    <w:rsid w:val="00D80726"/>
    <w:rsid w:val="00D80751"/>
    <w:rsid w:val="00D808CE"/>
    <w:rsid w:val="00D80948"/>
    <w:rsid w:val="00D809AA"/>
    <w:rsid w:val="00D80A7B"/>
    <w:rsid w:val="00D81243"/>
    <w:rsid w:val="00D81546"/>
    <w:rsid w:val="00D818DE"/>
    <w:rsid w:val="00D81A53"/>
    <w:rsid w:val="00D81AA1"/>
    <w:rsid w:val="00D81DF5"/>
    <w:rsid w:val="00D81E46"/>
    <w:rsid w:val="00D82046"/>
    <w:rsid w:val="00D820F7"/>
    <w:rsid w:val="00D8212F"/>
    <w:rsid w:val="00D82426"/>
    <w:rsid w:val="00D824E9"/>
    <w:rsid w:val="00D82657"/>
    <w:rsid w:val="00D8266D"/>
    <w:rsid w:val="00D8268F"/>
    <w:rsid w:val="00D82A56"/>
    <w:rsid w:val="00D82A58"/>
    <w:rsid w:val="00D82A90"/>
    <w:rsid w:val="00D82C7E"/>
    <w:rsid w:val="00D82D5D"/>
    <w:rsid w:val="00D82DC8"/>
    <w:rsid w:val="00D830F3"/>
    <w:rsid w:val="00D8317B"/>
    <w:rsid w:val="00D83256"/>
    <w:rsid w:val="00D835D7"/>
    <w:rsid w:val="00D8362B"/>
    <w:rsid w:val="00D836B2"/>
    <w:rsid w:val="00D83758"/>
    <w:rsid w:val="00D837AF"/>
    <w:rsid w:val="00D83893"/>
    <w:rsid w:val="00D83980"/>
    <w:rsid w:val="00D83E17"/>
    <w:rsid w:val="00D83E57"/>
    <w:rsid w:val="00D83FBE"/>
    <w:rsid w:val="00D84045"/>
    <w:rsid w:val="00D8405B"/>
    <w:rsid w:val="00D8410F"/>
    <w:rsid w:val="00D8445B"/>
    <w:rsid w:val="00D845BB"/>
    <w:rsid w:val="00D84766"/>
    <w:rsid w:val="00D847E3"/>
    <w:rsid w:val="00D84839"/>
    <w:rsid w:val="00D848DB"/>
    <w:rsid w:val="00D84B87"/>
    <w:rsid w:val="00D84C03"/>
    <w:rsid w:val="00D84CCF"/>
    <w:rsid w:val="00D84CD0"/>
    <w:rsid w:val="00D84D1C"/>
    <w:rsid w:val="00D84E1C"/>
    <w:rsid w:val="00D84F13"/>
    <w:rsid w:val="00D84F57"/>
    <w:rsid w:val="00D84F7D"/>
    <w:rsid w:val="00D854C0"/>
    <w:rsid w:val="00D8557F"/>
    <w:rsid w:val="00D855EC"/>
    <w:rsid w:val="00D8575C"/>
    <w:rsid w:val="00D8579A"/>
    <w:rsid w:val="00D85840"/>
    <w:rsid w:val="00D85922"/>
    <w:rsid w:val="00D8594A"/>
    <w:rsid w:val="00D85E1A"/>
    <w:rsid w:val="00D85E2C"/>
    <w:rsid w:val="00D85F16"/>
    <w:rsid w:val="00D85FAC"/>
    <w:rsid w:val="00D85FE1"/>
    <w:rsid w:val="00D8600D"/>
    <w:rsid w:val="00D86017"/>
    <w:rsid w:val="00D860E0"/>
    <w:rsid w:val="00D8623D"/>
    <w:rsid w:val="00D863D7"/>
    <w:rsid w:val="00D8642A"/>
    <w:rsid w:val="00D8663A"/>
    <w:rsid w:val="00D868B1"/>
    <w:rsid w:val="00D869F0"/>
    <w:rsid w:val="00D87339"/>
    <w:rsid w:val="00D87362"/>
    <w:rsid w:val="00D874EB"/>
    <w:rsid w:val="00D8750B"/>
    <w:rsid w:val="00D87535"/>
    <w:rsid w:val="00D87660"/>
    <w:rsid w:val="00D87678"/>
    <w:rsid w:val="00D8768E"/>
    <w:rsid w:val="00D877AB"/>
    <w:rsid w:val="00D879FD"/>
    <w:rsid w:val="00D87A60"/>
    <w:rsid w:val="00D87A8A"/>
    <w:rsid w:val="00D87C96"/>
    <w:rsid w:val="00D87DB3"/>
    <w:rsid w:val="00D900B4"/>
    <w:rsid w:val="00D900D5"/>
    <w:rsid w:val="00D9044F"/>
    <w:rsid w:val="00D90475"/>
    <w:rsid w:val="00D9051E"/>
    <w:rsid w:val="00D905D6"/>
    <w:rsid w:val="00D90760"/>
    <w:rsid w:val="00D90787"/>
    <w:rsid w:val="00D90A48"/>
    <w:rsid w:val="00D90B98"/>
    <w:rsid w:val="00D90CB0"/>
    <w:rsid w:val="00D90DAB"/>
    <w:rsid w:val="00D90FA9"/>
    <w:rsid w:val="00D9109D"/>
    <w:rsid w:val="00D9118A"/>
    <w:rsid w:val="00D91253"/>
    <w:rsid w:val="00D912E6"/>
    <w:rsid w:val="00D9131F"/>
    <w:rsid w:val="00D9133F"/>
    <w:rsid w:val="00D9139C"/>
    <w:rsid w:val="00D913A1"/>
    <w:rsid w:val="00D913EB"/>
    <w:rsid w:val="00D914F2"/>
    <w:rsid w:val="00D915C2"/>
    <w:rsid w:val="00D91800"/>
    <w:rsid w:val="00D919B0"/>
    <w:rsid w:val="00D91BC3"/>
    <w:rsid w:val="00D91CA5"/>
    <w:rsid w:val="00D91E13"/>
    <w:rsid w:val="00D91E57"/>
    <w:rsid w:val="00D91F02"/>
    <w:rsid w:val="00D92172"/>
    <w:rsid w:val="00D92198"/>
    <w:rsid w:val="00D9243B"/>
    <w:rsid w:val="00D924DE"/>
    <w:rsid w:val="00D925AD"/>
    <w:rsid w:val="00D92624"/>
    <w:rsid w:val="00D92682"/>
    <w:rsid w:val="00D92E6C"/>
    <w:rsid w:val="00D92EFB"/>
    <w:rsid w:val="00D92F30"/>
    <w:rsid w:val="00D92F89"/>
    <w:rsid w:val="00D930C0"/>
    <w:rsid w:val="00D93108"/>
    <w:rsid w:val="00D9381C"/>
    <w:rsid w:val="00D9389C"/>
    <w:rsid w:val="00D93929"/>
    <w:rsid w:val="00D93979"/>
    <w:rsid w:val="00D93A2A"/>
    <w:rsid w:val="00D94109"/>
    <w:rsid w:val="00D94170"/>
    <w:rsid w:val="00D94183"/>
    <w:rsid w:val="00D943AB"/>
    <w:rsid w:val="00D94473"/>
    <w:rsid w:val="00D94789"/>
    <w:rsid w:val="00D948E3"/>
    <w:rsid w:val="00D949FA"/>
    <w:rsid w:val="00D94A91"/>
    <w:rsid w:val="00D94BBF"/>
    <w:rsid w:val="00D94E68"/>
    <w:rsid w:val="00D95008"/>
    <w:rsid w:val="00D9514D"/>
    <w:rsid w:val="00D9526A"/>
    <w:rsid w:val="00D952BC"/>
    <w:rsid w:val="00D953F2"/>
    <w:rsid w:val="00D95525"/>
    <w:rsid w:val="00D956FE"/>
    <w:rsid w:val="00D95748"/>
    <w:rsid w:val="00D9587D"/>
    <w:rsid w:val="00D959B3"/>
    <w:rsid w:val="00D95A9F"/>
    <w:rsid w:val="00D95AF7"/>
    <w:rsid w:val="00D95B2A"/>
    <w:rsid w:val="00D95D26"/>
    <w:rsid w:val="00D95E52"/>
    <w:rsid w:val="00D960DE"/>
    <w:rsid w:val="00D960F8"/>
    <w:rsid w:val="00D9611B"/>
    <w:rsid w:val="00D961AE"/>
    <w:rsid w:val="00D96361"/>
    <w:rsid w:val="00D963FD"/>
    <w:rsid w:val="00D964D0"/>
    <w:rsid w:val="00D9655A"/>
    <w:rsid w:val="00D96642"/>
    <w:rsid w:val="00D96662"/>
    <w:rsid w:val="00D967A9"/>
    <w:rsid w:val="00D96A57"/>
    <w:rsid w:val="00D96B8F"/>
    <w:rsid w:val="00D96CAA"/>
    <w:rsid w:val="00D96D01"/>
    <w:rsid w:val="00D96F32"/>
    <w:rsid w:val="00D97000"/>
    <w:rsid w:val="00D97075"/>
    <w:rsid w:val="00D97181"/>
    <w:rsid w:val="00D97455"/>
    <w:rsid w:val="00D97651"/>
    <w:rsid w:val="00D978AF"/>
    <w:rsid w:val="00D97906"/>
    <w:rsid w:val="00D979B7"/>
    <w:rsid w:val="00D97A53"/>
    <w:rsid w:val="00D97AF5"/>
    <w:rsid w:val="00D97B5E"/>
    <w:rsid w:val="00D97C46"/>
    <w:rsid w:val="00D97D7D"/>
    <w:rsid w:val="00D97DCD"/>
    <w:rsid w:val="00D97E5D"/>
    <w:rsid w:val="00D97F5C"/>
    <w:rsid w:val="00DA01AE"/>
    <w:rsid w:val="00DA0208"/>
    <w:rsid w:val="00DA0B8C"/>
    <w:rsid w:val="00DA0D27"/>
    <w:rsid w:val="00DA0D48"/>
    <w:rsid w:val="00DA1007"/>
    <w:rsid w:val="00DA1102"/>
    <w:rsid w:val="00DA12A4"/>
    <w:rsid w:val="00DA1322"/>
    <w:rsid w:val="00DA1390"/>
    <w:rsid w:val="00DA14DE"/>
    <w:rsid w:val="00DA1528"/>
    <w:rsid w:val="00DA1936"/>
    <w:rsid w:val="00DA1A3E"/>
    <w:rsid w:val="00DA1B67"/>
    <w:rsid w:val="00DA1B81"/>
    <w:rsid w:val="00DA1C24"/>
    <w:rsid w:val="00DA1EFD"/>
    <w:rsid w:val="00DA2184"/>
    <w:rsid w:val="00DA24EA"/>
    <w:rsid w:val="00DA259B"/>
    <w:rsid w:val="00DA267C"/>
    <w:rsid w:val="00DA269A"/>
    <w:rsid w:val="00DA27D9"/>
    <w:rsid w:val="00DA2894"/>
    <w:rsid w:val="00DA29C8"/>
    <w:rsid w:val="00DA2AEE"/>
    <w:rsid w:val="00DA2C3F"/>
    <w:rsid w:val="00DA2C9F"/>
    <w:rsid w:val="00DA2FDA"/>
    <w:rsid w:val="00DA3151"/>
    <w:rsid w:val="00DA3168"/>
    <w:rsid w:val="00DA349D"/>
    <w:rsid w:val="00DA34B3"/>
    <w:rsid w:val="00DA384F"/>
    <w:rsid w:val="00DA3AD0"/>
    <w:rsid w:val="00DA3C2C"/>
    <w:rsid w:val="00DA3C91"/>
    <w:rsid w:val="00DA3DB8"/>
    <w:rsid w:val="00DA4014"/>
    <w:rsid w:val="00DA413A"/>
    <w:rsid w:val="00DA4141"/>
    <w:rsid w:val="00DA436C"/>
    <w:rsid w:val="00DA4527"/>
    <w:rsid w:val="00DA4606"/>
    <w:rsid w:val="00DA46A1"/>
    <w:rsid w:val="00DA473D"/>
    <w:rsid w:val="00DA4762"/>
    <w:rsid w:val="00DA4904"/>
    <w:rsid w:val="00DA4A3A"/>
    <w:rsid w:val="00DA4A62"/>
    <w:rsid w:val="00DA4B2A"/>
    <w:rsid w:val="00DA4B6C"/>
    <w:rsid w:val="00DA51D2"/>
    <w:rsid w:val="00DA52FF"/>
    <w:rsid w:val="00DA53AB"/>
    <w:rsid w:val="00DA54E2"/>
    <w:rsid w:val="00DA54F5"/>
    <w:rsid w:val="00DA5535"/>
    <w:rsid w:val="00DA5ABD"/>
    <w:rsid w:val="00DA5B79"/>
    <w:rsid w:val="00DA5B7B"/>
    <w:rsid w:val="00DA5CA3"/>
    <w:rsid w:val="00DA5D25"/>
    <w:rsid w:val="00DA5E8C"/>
    <w:rsid w:val="00DA5ED7"/>
    <w:rsid w:val="00DA5F88"/>
    <w:rsid w:val="00DA5FB6"/>
    <w:rsid w:val="00DA60DA"/>
    <w:rsid w:val="00DA620A"/>
    <w:rsid w:val="00DA625C"/>
    <w:rsid w:val="00DA627B"/>
    <w:rsid w:val="00DA6303"/>
    <w:rsid w:val="00DA6467"/>
    <w:rsid w:val="00DA6647"/>
    <w:rsid w:val="00DA66A9"/>
    <w:rsid w:val="00DA66B5"/>
    <w:rsid w:val="00DA679B"/>
    <w:rsid w:val="00DA67C4"/>
    <w:rsid w:val="00DA68AE"/>
    <w:rsid w:val="00DA6E00"/>
    <w:rsid w:val="00DA7265"/>
    <w:rsid w:val="00DA7374"/>
    <w:rsid w:val="00DA759F"/>
    <w:rsid w:val="00DA75AE"/>
    <w:rsid w:val="00DA775B"/>
    <w:rsid w:val="00DA7835"/>
    <w:rsid w:val="00DA79B6"/>
    <w:rsid w:val="00DA79E1"/>
    <w:rsid w:val="00DA7A2E"/>
    <w:rsid w:val="00DA7C14"/>
    <w:rsid w:val="00DA7D06"/>
    <w:rsid w:val="00DA7FBF"/>
    <w:rsid w:val="00DB00E2"/>
    <w:rsid w:val="00DB02DE"/>
    <w:rsid w:val="00DB033E"/>
    <w:rsid w:val="00DB03FC"/>
    <w:rsid w:val="00DB0666"/>
    <w:rsid w:val="00DB0880"/>
    <w:rsid w:val="00DB0A18"/>
    <w:rsid w:val="00DB0A2F"/>
    <w:rsid w:val="00DB0AF1"/>
    <w:rsid w:val="00DB0CB1"/>
    <w:rsid w:val="00DB0CDA"/>
    <w:rsid w:val="00DB0F14"/>
    <w:rsid w:val="00DB10A7"/>
    <w:rsid w:val="00DB120E"/>
    <w:rsid w:val="00DB1220"/>
    <w:rsid w:val="00DB12B2"/>
    <w:rsid w:val="00DB1609"/>
    <w:rsid w:val="00DB1635"/>
    <w:rsid w:val="00DB1765"/>
    <w:rsid w:val="00DB1888"/>
    <w:rsid w:val="00DB1950"/>
    <w:rsid w:val="00DB1B65"/>
    <w:rsid w:val="00DB1C10"/>
    <w:rsid w:val="00DB1C7B"/>
    <w:rsid w:val="00DB1E1F"/>
    <w:rsid w:val="00DB1F04"/>
    <w:rsid w:val="00DB209F"/>
    <w:rsid w:val="00DB2122"/>
    <w:rsid w:val="00DB225A"/>
    <w:rsid w:val="00DB2567"/>
    <w:rsid w:val="00DB265B"/>
    <w:rsid w:val="00DB26D5"/>
    <w:rsid w:val="00DB2824"/>
    <w:rsid w:val="00DB2894"/>
    <w:rsid w:val="00DB2972"/>
    <w:rsid w:val="00DB2988"/>
    <w:rsid w:val="00DB2AF8"/>
    <w:rsid w:val="00DB2D2E"/>
    <w:rsid w:val="00DB2E16"/>
    <w:rsid w:val="00DB2F87"/>
    <w:rsid w:val="00DB30E5"/>
    <w:rsid w:val="00DB32D2"/>
    <w:rsid w:val="00DB33A2"/>
    <w:rsid w:val="00DB34D0"/>
    <w:rsid w:val="00DB34DA"/>
    <w:rsid w:val="00DB3610"/>
    <w:rsid w:val="00DB3813"/>
    <w:rsid w:val="00DB3853"/>
    <w:rsid w:val="00DB38CF"/>
    <w:rsid w:val="00DB3949"/>
    <w:rsid w:val="00DB3F3A"/>
    <w:rsid w:val="00DB4078"/>
    <w:rsid w:val="00DB412E"/>
    <w:rsid w:val="00DB43FE"/>
    <w:rsid w:val="00DB4402"/>
    <w:rsid w:val="00DB44FF"/>
    <w:rsid w:val="00DB467B"/>
    <w:rsid w:val="00DB46E3"/>
    <w:rsid w:val="00DB472D"/>
    <w:rsid w:val="00DB486D"/>
    <w:rsid w:val="00DB48CD"/>
    <w:rsid w:val="00DB49D5"/>
    <w:rsid w:val="00DB4A62"/>
    <w:rsid w:val="00DB4CC8"/>
    <w:rsid w:val="00DB4E8D"/>
    <w:rsid w:val="00DB526B"/>
    <w:rsid w:val="00DB52CC"/>
    <w:rsid w:val="00DB5434"/>
    <w:rsid w:val="00DB553D"/>
    <w:rsid w:val="00DB55B4"/>
    <w:rsid w:val="00DB59FB"/>
    <w:rsid w:val="00DB5B78"/>
    <w:rsid w:val="00DB5C1A"/>
    <w:rsid w:val="00DB5CB6"/>
    <w:rsid w:val="00DB5D0B"/>
    <w:rsid w:val="00DB5E4C"/>
    <w:rsid w:val="00DB5E74"/>
    <w:rsid w:val="00DB5F20"/>
    <w:rsid w:val="00DB5FBE"/>
    <w:rsid w:val="00DB6314"/>
    <w:rsid w:val="00DB6322"/>
    <w:rsid w:val="00DB65AA"/>
    <w:rsid w:val="00DB65D0"/>
    <w:rsid w:val="00DB6672"/>
    <w:rsid w:val="00DB66C2"/>
    <w:rsid w:val="00DB66EB"/>
    <w:rsid w:val="00DB683C"/>
    <w:rsid w:val="00DB6882"/>
    <w:rsid w:val="00DB6BAE"/>
    <w:rsid w:val="00DB6D99"/>
    <w:rsid w:val="00DB7257"/>
    <w:rsid w:val="00DB74A9"/>
    <w:rsid w:val="00DB7501"/>
    <w:rsid w:val="00DB751F"/>
    <w:rsid w:val="00DB790C"/>
    <w:rsid w:val="00DB7D11"/>
    <w:rsid w:val="00DB7D3C"/>
    <w:rsid w:val="00DB7EF4"/>
    <w:rsid w:val="00DC009E"/>
    <w:rsid w:val="00DC00AF"/>
    <w:rsid w:val="00DC0315"/>
    <w:rsid w:val="00DC03C8"/>
    <w:rsid w:val="00DC0493"/>
    <w:rsid w:val="00DC06BF"/>
    <w:rsid w:val="00DC079C"/>
    <w:rsid w:val="00DC081D"/>
    <w:rsid w:val="00DC0BBE"/>
    <w:rsid w:val="00DC0C1F"/>
    <w:rsid w:val="00DC0EAE"/>
    <w:rsid w:val="00DC0F5F"/>
    <w:rsid w:val="00DC11C9"/>
    <w:rsid w:val="00DC13CC"/>
    <w:rsid w:val="00DC1464"/>
    <w:rsid w:val="00DC14C0"/>
    <w:rsid w:val="00DC153C"/>
    <w:rsid w:val="00DC15DC"/>
    <w:rsid w:val="00DC15F4"/>
    <w:rsid w:val="00DC1798"/>
    <w:rsid w:val="00DC181D"/>
    <w:rsid w:val="00DC1847"/>
    <w:rsid w:val="00DC1943"/>
    <w:rsid w:val="00DC1A20"/>
    <w:rsid w:val="00DC1B45"/>
    <w:rsid w:val="00DC1B98"/>
    <w:rsid w:val="00DC2002"/>
    <w:rsid w:val="00DC2082"/>
    <w:rsid w:val="00DC22BC"/>
    <w:rsid w:val="00DC2A4E"/>
    <w:rsid w:val="00DC2AA3"/>
    <w:rsid w:val="00DC3547"/>
    <w:rsid w:val="00DC3565"/>
    <w:rsid w:val="00DC3601"/>
    <w:rsid w:val="00DC3665"/>
    <w:rsid w:val="00DC36AB"/>
    <w:rsid w:val="00DC379B"/>
    <w:rsid w:val="00DC3845"/>
    <w:rsid w:val="00DC3882"/>
    <w:rsid w:val="00DC3B08"/>
    <w:rsid w:val="00DC3B53"/>
    <w:rsid w:val="00DC3C1F"/>
    <w:rsid w:val="00DC40CB"/>
    <w:rsid w:val="00DC449B"/>
    <w:rsid w:val="00DC4693"/>
    <w:rsid w:val="00DC471D"/>
    <w:rsid w:val="00DC49E4"/>
    <w:rsid w:val="00DC4B17"/>
    <w:rsid w:val="00DC4DE5"/>
    <w:rsid w:val="00DC4E9A"/>
    <w:rsid w:val="00DC4F25"/>
    <w:rsid w:val="00DC537C"/>
    <w:rsid w:val="00DC53F7"/>
    <w:rsid w:val="00DC5454"/>
    <w:rsid w:val="00DC568E"/>
    <w:rsid w:val="00DC56EA"/>
    <w:rsid w:val="00DC57C5"/>
    <w:rsid w:val="00DC5829"/>
    <w:rsid w:val="00DC5A31"/>
    <w:rsid w:val="00DC5A8F"/>
    <w:rsid w:val="00DC5B96"/>
    <w:rsid w:val="00DC5BB1"/>
    <w:rsid w:val="00DC5C12"/>
    <w:rsid w:val="00DC5CA0"/>
    <w:rsid w:val="00DC5CF4"/>
    <w:rsid w:val="00DC5D38"/>
    <w:rsid w:val="00DC5DE7"/>
    <w:rsid w:val="00DC5EEC"/>
    <w:rsid w:val="00DC60BB"/>
    <w:rsid w:val="00DC612F"/>
    <w:rsid w:val="00DC61BA"/>
    <w:rsid w:val="00DC6270"/>
    <w:rsid w:val="00DC6652"/>
    <w:rsid w:val="00DC6694"/>
    <w:rsid w:val="00DC66B8"/>
    <w:rsid w:val="00DC6788"/>
    <w:rsid w:val="00DC67ED"/>
    <w:rsid w:val="00DC695A"/>
    <w:rsid w:val="00DC69B0"/>
    <w:rsid w:val="00DC6BAE"/>
    <w:rsid w:val="00DC6EFA"/>
    <w:rsid w:val="00DC6FBF"/>
    <w:rsid w:val="00DC70E6"/>
    <w:rsid w:val="00DC72EE"/>
    <w:rsid w:val="00DC730F"/>
    <w:rsid w:val="00DC73AE"/>
    <w:rsid w:val="00DC73B3"/>
    <w:rsid w:val="00DC73E8"/>
    <w:rsid w:val="00DC745E"/>
    <w:rsid w:val="00DC7460"/>
    <w:rsid w:val="00DC7481"/>
    <w:rsid w:val="00DC7655"/>
    <w:rsid w:val="00DC7679"/>
    <w:rsid w:val="00DC76CC"/>
    <w:rsid w:val="00DC76E1"/>
    <w:rsid w:val="00DC79A1"/>
    <w:rsid w:val="00DD03ED"/>
    <w:rsid w:val="00DD0411"/>
    <w:rsid w:val="00DD04EE"/>
    <w:rsid w:val="00DD0656"/>
    <w:rsid w:val="00DD0657"/>
    <w:rsid w:val="00DD0704"/>
    <w:rsid w:val="00DD0AC6"/>
    <w:rsid w:val="00DD0AD1"/>
    <w:rsid w:val="00DD0B4B"/>
    <w:rsid w:val="00DD0BD2"/>
    <w:rsid w:val="00DD0BEE"/>
    <w:rsid w:val="00DD0BF9"/>
    <w:rsid w:val="00DD0F06"/>
    <w:rsid w:val="00DD0F35"/>
    <w:rsid w:val="00DD10A7"/>
    <w:rsid w:val="00DD13AD"/>
    <w:rsid w:val="00DD1425"/>
    <w:rsid w:val="00DD14AA"/>
    <w:rsid w:val="00DD159B"/>
    <w:rsid w:val="00DD16CA"/>
    <w:rsid w:val="00DD195F"/>
    <w:rsid w:val="00DD1C7B"/>
    <w:rsid w:val="00DD1CA6"/>
    <w:rsid w:val="00DD1D2B"/>
    <w:rsid w:val="00DD222C"/>
    <w:rsid w:val="00DD22EF"/>
    <w:rsid w:val="00DD29F7"/>
    <w:rsid w:val="00DD2A3C"/>
    <w:rsid w:val="00DD2A55"/>
    <w:rsid w:val="00DD2AFA"/>
    <w:rsid w:val="00DD2B0D"/>
    <w:rsid w:val="00DD2B3B"/>
    <w:rsid w:val="00DD2D21"/>
    <w:rsid w:val="00DD3247"/>
    <w:rsid w:val="00DD325F"/>
    <w:rsid w:val="00DD32A1"/>
    <w:rsid w:val="00DD3513"/>
    <w:rsid w:val="00DD3563"/>
    <w:rsid w:val="00DD3594"/>
    <w:rsid w:val="00DD3623"/>
    <w:rsid w:val="00DD368F"/>
    <w:rsid w:val="00DD3725"/>
    <w:rsid w:val="00DD37C6"/>
    <w:rsid w:val="00DD3917"/>
    <w:rsid w:val="00DD396A"/>
    <w:rsid w:val="00DD3AC4"/>
    <w:rsid w:val="00DD3E2F"/>
    <w:rsid w:val="00DD3EE4"/>
    <w:rsid w:val="00DD3F81"/>
    <w:rsid w:val="00DD4232"/>
    <w:rsid w:val="00DD435D"/>
    <w:rsid w:val="00DD444C"/>
    <w:rsid w:val="00DD446D"/>
    <w:rsid w:val="00DD44F4"/>
    <w:rsid w:val="00DD46F7"/>
    <w:rsid w:val="00DD4877"/>
    <w:rsid w:val="00DD4A2A"/>
    <w:rsid w:val="00DD4B67"/>
    <w:rsid w:val="00DD4BD1"/>
    <w:rsid w:val="00DD4C86"/>
    <w:rsid w:val="00DD4CEA"/>
    <w:rsid w:val="00DD4E20"/>
    <w:rsid w:val="00DD4E7B"/>
    <w:rsid w:val="00DD4E96"/>
    <w:rsid w:val="00DD508E"/>
    <w:rsid w:val="00DD52C5"/>
    <w:rsid w:val="00DD54B3"/>
    <w:rsid w:val="00DD5616"/>
    <w:rsid w:val="00DD5A6B"/>
    <w:rsid w:val="00DD5B5E"/>
    <w:rsid w:val="00DD5C79"/>
    <w:rsid w:val="00DD5E6C"/>
    <w:rsid w:val="00DD5F1F"/>
    <w:rsid w:val="00DD5F82"/>
    <w:rsid w:val="00DD5FD3"/>
    <w:rsid w:val="00DD6101"/>
    <w:rsid w:val="00DD63CD"/>
    <w:rsid w:val="00DD6678"/>
    <w:rsid w:val="00DD67CC"/>
    <w:rsid w:val="00DD6869"/>
    <w:rsid w:val="00DD68BD"/>
    <w:rsid w:val="00DD695C"/>
    <w:rsid w:val="00DD6B30"/>
    <w:rsid w:val="00DD6B54"/>
    <w:rsid w:val="00DD6BAD"/>
    <w:rsid w:val="00DD6D01"/>
    <w:rsid w:val="00DD6D6B"/>
    <w:rsid w:val="00DD6D78"/>
    <w:rsid w:val="00DD70FA"/>
    <w:rsid w:val="00DD7107"/>
    <w:rsid w:val="00DD7193"/>
    <w:rsid w:val="00DD725F"/>
    <w:rsid w:val="00DD7311"/>
    <w:rsid w:val="00DD7621"/>
    <w:rsid w:val="00DD7722"/>
    <w:rsid w:val="00DD7817"/>
    <w:rsid w:val="00DD7B78"/>
    <w:rsid w:val="00DD7E00"/>
    <w:rsid w:val="00DD7FA6"/>
    <w:rsid w:val="00DE0021"/>
    <w:rsid w:val="00DE0464"/>
    <w:rsid w:val="00DE0482"/>
    <w:rsid w:val="00DE059B"/>
    <w:rsid w:val="00DE0663"/>
    <w:rsid w:val="00DE067F"/>
    <w:rsid w:val="00DE06C3"/>
    <w:rsid w:val="00DE076E"/>
    <w:rsid w:val="00DE0783"/>
    <w:rsid w:val="00DE07EA"/>
    <w:rsid w:val="00DE0860"/>
    <w:rsid w:val="00DE08CB"/>
    <w:rsid w:val="00DE090E"/>
    <w:rsid w:val="00DE0ABC"/>
    <w:rsid w:val="00DE0B1C"/>
    <w:rsid w:val="00DE0BB5"/>
    <w:rsid w:val="00DE0F33"/>
    <w:rsid w:val="00DE0F56"/>
    <w:rsid w:val="00DE0F60"/>
    <w:rsid w:val="00DE1198"/>
    <w:rsid w:val="00DE1255"/>
    <w:rsid w:val="00DE128D"/>
    <w:rsid w:val="00DE142F"/>
    <w:rsid w:val="00DE160A"/>
    <w:rsid w:val="00DE1664"/>
    <w:rsid w:val="00DE1770"/>
    <w:rsid w:val="00DE1798"/>
    <w:rsid w:val="00DE1872"/>
    <w:rsid w:val="00DE19BB"/>
    <w:rsid w:val="00DE1A91"/>
    <w:rsid w:val="00DE1E60"/>
    <w:rsid w:val="00DE1E9A"/>
    <w:rsid w:val="00DE1FAB"/>
    <w:rsid w:val="00DE1FB1"/>
    <w:rsid w:val="00DE2253"/>
    <w:rsid w:val="00DE231C"/>
    <w:rsid w:val="00DE233D"/>
    <w:rsid w:val="00DE237D"/>
    <w:rsid w:val="00DE2383"/>
    <w:rsid w:val="00DE2406"/>
    <w:rsid w:val="00DE2436"/>
    <w:rsid w:val="00DE26EC"/>
    <w:rsid w:val="00DE27A9"/>
    <w:rsid w:val="00DE27FA"/>
    <w:rsid w:val="00DE29EF"/>
    <w:rsid w:val="00DE2AAB"/>
    <w:rsid w:val="00DE2DED"/>
    <w:rsid w:val="00DE2F8C"/>
    <w:rsid w:val="00DE3026"/>
    <w:rsid w:val="00DE323E"/>
    <w:rsid w:val="00DE3385"/>
    <w:rsid w:val="00DE347B"/>
    <w:rsid w:val="00DE34EC"/>
    <w:rsid w:val="00DE355C"/>
    <w:rsid w:val="00DE35E0"/>
    <w:rsid w:val="00DE3662"/>
    <w:rsid w:val="00DE3685"/>
    <w:rsid w:val="00DE36B7"/>
    <w:rsid w:val="00DE3A47"/>
    <w:rsid w:val="00DE3C09"/>
    <w:rsid w:val="00DE3C87"/>
    <w:rsid w:val="00DE3FAD"/>
    <w:rsid w:val="00DE3FC9"/>
    <w:rsid w:val="00DE41C5"/>
    <w:rsid w:val="00DE4260"/>
    <w:rsid w:val="00DE4492"/>
    <w:rsid w:val="00DE4546"/>
    <w:rsid w:val="00DE458C"/>
    <w:rsid w:val="00DE45A9"/>
    <w:rsid w:val="00DE494E"/>
    <w:rsid w:val="00DE4979"/>
    <w:rsid w:val="00DE4A13"/>
    <w:rsid w:val="00DE4BA2"/>
    <w:rsid w:val="00DE4C90"/>
    <w:rsid w:val="00DE4D5B"/>
    <w:rsid w:val="00DE4E68"/>
    <w:rsid w:val="00DE4E80"/>
    <w:rsid w:val="00DE4E8C"/>
    <w:rsid w:val="00DE4ECC"/>
    <w:rsid w:val="00DE5195"/>
    <w:rsid w:val="00DE51AD"/>
    <w:rsid w:val="00DE52CC"/>
    <w:rsid w:val="00DE536C"/>
    <w:rsid w:val="00DE545F"/>
    <w:rsid w:val="00DE56A9"/>
    <w:rsid w:val="00DE56AC"/>
    <w:rsid w:val="00DE56E9"/>
    <w:rsid w:val="00DE5707"/>
    <w:rsid w:val="00DE5A7B"/>
    <w:rsid w:val="00DE5CAC"/>
    <w:rsid w:val="00DE5D63"/>
    <w:rsid w:val="00DE5ED9"/>
    <w:rsid w:val="00DE5EFB"/>
    <w:rsid w:val="00DE60D3"/>
    <w:rsid w:val="00DE6139"/>
    <w:rsid w:val="00DE61DB"/>
    <w:rsid w:val="00DE63AE"/>
    <w:rsid w:val="00DE6535"/>
    <w:rsid w:val="00DE653D"/>
    <w:rsid w:val="00DE65B1"/>
    <w:rsid w:val="00DE67BF"/>
    <w:rsid w:val="00DE696F"/>
    <w:rsid w:val="00DE69F5"/>
    <w:rsid w:val="00DE6AC1"/>
    <w:rsid w:val="00DE6DFD"/>
    <w:rsid w:val="00DE6F4D"/>
    <w:rsid w:val="00DE70C1"/>
    <w:rsid w:val="00DE70DF"/>
    <w:rsid w:val="00DE7141"/>
    <w:rsid w:val="00DE71F9"/>
    <w:rsid w:val="00DE7244"/>
    <w:rsid w:val="00DE7488"/>
    <w:rsid w:val="00DE7518"/>
    <w:rsid w:val="00DE7527"/>
    <w:rsid w:val="00DE768B"/>
    <w:rsid w:val="00DE77E9"/>
    <w:rsid w:val="00DE78EF"/>
    <w:rsid w:val="00DE79ED"/>
    <w:rsid w:val="00DE7A3F"/>
    <w:rsid w:val="00DE7A61"/>
    <w:rsid w:val="00DE7A6C"/>
    <w:rsid w:val="00DE7C06"/>
    <w:rsid w:val="00DE7D3D"/>
    <w:rsid w:val="00DF0050"/>
    <w:rsid w:val="00DF013E"/>
    <w:rsid w:val="00DF051C"/>
    <w:rsid w:val="00DF055E"/>
    <w:rsid w:val="00DF06A4"/>
    <w:rsid w:val="00DF0716"/>
    <w:rsid w:val="00DF086A"/>
    <w:rsid w:val="00DF09BD"/>
    <w:rsid w:val="00DF0A5B"/>
    <w:rsid w:val="00DF0B3C"/>
    <w:rsid w:val="00DF0CCF"/>
    <w:rsid w:val="00DF0E9E"/>
    <w:rsid w:val="00DF0EB7"/>
    <w:rsid w:val="00DF0FAC"/>
    <w:rsid w:val="00DF1013"/>
    <w:rsid w:val="00DF1062"/>
    <w:rsid w:val="00DF1089"/>
    <w:rsid w:val="00DF10AB"/>
    <w:rsid w:val="00DF1492"/>
    <w:rsid w:val="00DF1697"/>
    <w:rsid w:val="00DF19DF"/>
    <w:rsid w:val="00DF19F7"/>
    <w:rsid w:val="00DF1A01"/>
    <w:rsid w:val="00DF1ADF"/>
    <w:rsid w:val="00DF1B99"/>
    <w:rsid w:val="00DF1D0B"/>
    <w:rsid w:val="00DF1D15"/>
    <w:rsid w:val="00DF1E47"/>
    <w:rsid w:val="00DF1EA7"/>
    <w:rsid w:val="00DF1F36"/>
    <w:rsid w:val="00DF2064"/>
    <w:rsid w:val="00DF20D1"/>
    <w:rsid w:val="00DF20F3"/>
    <w:rsid w:val="00DF27E1"/>
    <w:rsid w:val="00DF282A"/>
    <w:rsid w:val="00DF2892"/>
    <w:rsid w:val="00DF293C"/>
    <w:rsid w:val="00DF2A06"/>
    <w:rsid w:val="00DF2A4B"/>
    <w:rsid w:val="00DF2A64"/>
    <w:rsid w:val="00DF2B4D"/>
    <w:rsid w:val="00DF2B9B"/>
    <w:rsid w:val="00DF2C3C"/>
    <w:rsid w:val="00DF2CD3"/>
    <w:rsid w:val="00DF2EA0"/>
    <w:rsid w:val="00DF3159"/>
    <w:rsid w:val="00DF33B5"/>
    <w:rsid w:val="00DF33B8"/>
    <w:rsid w:val="00DF359D"/>
    <w:rsid w:val="00DF38DC"/>
    <w:rsid w:val="00DF3957"/>
    <w:rsid w:val="00DF39EF"/>
    <w:rsid w:val="00DF3B84"/>
    <w:rsid w:val="00DF40DC"/>
    <w:rsid w:val="00DF4121"/>
    <w:rsid w:val="00DF417C"/>
    <w:rsid w:val="00DF4257"/>
    <w:rsid w:val="00DF4288"/>
    <w:rsid w:val="00DF428F"/>
    <w:rsid w:val="00DF43F0"/>
    <w:rsid w:val="00DF46C2"/>
    <w:rsid w:val="00DF473A"/>
    <w:rsid w:val="00DF481F"/>
    <w:rsid w:val="00DF48AC"/>
    <w:rsid w:val="00DF49FF"/>
    <w:rsid w:val="00DF4C4E"/>
    <w:rsid w:val="00DF4CD1"/>
    <w:rsid w:val="00DF4F43"/>
    <w:rsid w:val="00DF500A"/>
    <w:rsid w:val="00DF5370"/>
    <w:rsid w:val="00DF5522"/>
    <w:rsid w:val="00DF553F"/>
    <w:rsid w:val="00DF57DF"/>
    <w:rsid w:val="00DF59A6"/>
    <w:rsid w:val="00DF59A8"/>
    <w:rsid w:val="00DF5B14"/>
    <w:rsid w:val="00DF5E7D"/>
    <w:rsid w:val="00DF5EBD"/>
    <w:rsid w:val="00DF5EEC"/>
    <w:rsid w:val="00DF5FBB"/>
    <w:rsid w:val="00DF60C0"/>
    <w:rsid w:val="00DF6191"/>
    <w:rsid w:val="00DF64B3"/>
    <w:rsid w:val="00DF64B4"/>
    <w:rsid w:val="00DF6683"/>
    <w:rsid w:val="00DF66CF"/>
    <w:rsid w:val="00DF6734"/>
    <w:rsid w:val="00DF6753"/>
    <w:rsid w:val="00DF67D0"/>
    <w:rsid w:val="00DF6801"/>
    <w:rsid w:val="00DF6849"/>
    <w:rsid w:val="00DF693C"/>
    <w:rsid w:val="00DF6BF7"/>
    <w:rsid w:val="00DF6C41"/>
    <w:rsid w:val="00DF6F12"/>
    <w:rsid w:val="00DF7087"/>
    <w:rsid w:val="00DF75F1"/>
    <w:rsid w:val="00DF7646"/>
    <w:rsid w:val="00DF77F8"/>
    <w:rsid w:val="00DF7955"/>
    <w:rsid w:val="00DF798A"/>
    <w:rsid w:val="00DF79DA"/>
    <w:rsid w:val="00DF7AEE"/>
    <w:rsid w:val="00DF7D74"/>
    <w:rsid w:val="00DF7E35"/>
    <w:rsid w:val="00DF7E6A"/>
    <w:rsid w:val="00DF7F4B"/>
    <w:rsid w:val="00DF7FDF"/>
    <w:rsid w:val="00E0036C"/>
    <w:rsid w:val="00E0039E"/>
    <w:rsid w:val="00E007F8"/>
    <w:rsid w:val="00E00807"/>
    <w:rsid w:val="00E00CC8"/>
    <w:rsid w:val="00E00CDF"/>
    <w:rsid w:val="00E00DA1"/>
    <w:rsid w:val="00E00E85"/>
    <w:rsid w:val="00E00EB9"/>
    <w:rsid w:val="00E00F7C"/>
    <w:rsid w:val="00E01188"/>
    <w:rsid w:val="00E01413"/>
    <w:rsid w:val="00E01427"/>
    <w:rsid w:val="00E01538"/>
    <w:rsid w:val="00E01582"/>
    <w:rsid w:val="00E01698"/>
    <w:rsid w:val="00E01978"/>
    <w:rsid w:val="00E01BE2"/>
    <w:rsid w:val="00E01C59"/>
    <w:rsid w:val="00E01CE1"/>
    <w:rsid w:val="00E01DFD"/>
    <w:rsid w:val="00E01EA4"/>
    <w:rsid w:val="00E02079"/>
    <w:rsid w:val="00E02445"/>
    <w:rsid w:val="00E02647"/>
    <w:rsid w:val="00E0289F"/>
    <w:rsid w:val="00E029B4"/>
    <w:rsid w:val="00E02A20"/>
    <w:rsid w:val="00E02C75"/>
    <w:rsid w:val="00E02C7D"/>
    <w:rsid w:val="00E02D3D"/>
    <w:rsid w:val="00E02E4A"/>
    <w:rsid w:val="00E02EB7"/>
    <w:rsid w:val="00E02EE4"/>
    <w:rsid w:val="00E02F56"/>
    <w:rsid w:val="00E02FF0"/>
    <w:rsid w:val="00E03008"/>
    <w:rsid w:val="00E03037"/>
    <w:rsid w:val="00E03079"/>
    <w:rsid w:val="00E030FE"/>
    <w:rsid w:val="00E03220"/>
    <w:rsid w:val="00E03275"/>
    <w:rsid w:val="00E033B0"/>
    <w:rsid w:val="00E03613"/>
    <w:rsid w:val="00E037B9"/>
    <w:rsid w:val="00E037BC"/>
    <w:rsid w:val="00E0388A"/>
    <w:rsid w:val="00E03A42"/>
    <w:rsid w:val="00E03BA6"/>
    <w:rsid w:val="00E03CFC"/>
    <w:rsid w:val="00E03D1D"/>
    <w:rsid w:val="00E03EBE"/>
    <w:rsid w:val="00E0403C"/>
    <w:rsid w:val="00E04079"/>
    <w:rsid w:val="00E04081"/>
    <w:rsid w:val="00E040DB"/>
    <w:rsid w:val="00E04252"/>
    <w:rsid w:val="00E0438B"/>
    <w:rsid w:val="00E043EA"/>
    <w:rsid w:val="00E043ED"/>
    <w:rsid w:val="00E04753"/>
    <w:rsid w:val="00E0491F"/>
    <w:rsid w:val="00E049B2"/>
    <w:rsid w:val="00E04B26"/>
    <w:rsid w:val="00E04CD1"/>
    <w:rsid w:val="00E04E22"/>
    <w:rsid w:val="00E04E54"/>
    <w:rsid w:val="00E04ED3"/>
    <w:rsid w:val="00E04EDC"/>
    <w:rsid w:val="00E04F1E"/>
    <w:rsid w:val="00E05124"/>
    <w:rsid w:val="00E051B0"/>
    <w:rsid w:val="00E052D4"/>
    <w:rsid w:val="00E052FD"/>
    <w:rsid w:val="00E0530F"/>
    <w:rsid w:val="00E0550B"/>
    <w:rsid w:val="00E05552"/>
    <w:rsid w:val="00E05568"/>
    <w:rsid w:val="00E0556B"/>
    <w:rsid w:val="00E05590"/>
    <w:rsid w:val="00E058B6"/>
    <w:rsid w:val="00E058E6"/>
    <w:rsid w:val="00E05A55"/>
    <w:rsid w:val="00E05A9F"/>
    <w:rsid w:val="00E05BBE"/>
    <w:rsid w:val="00E05D65"/>
    <w:rsid w:val="00E06125"/>
    <w:rsid w:val="00E06257"/>
    <w:rsid w:val="00E06384"/>
    <w:rsid w:val="00E063D7"/>
    <w:rsid w:val="00E0650B"/>
    <w:rsid w:val="00E065FA"/>
    <w:rsid w:val="00E06605"/>
    <w:rsid w:val="00E06609"/>
    <w:rsid w:val="00E068F6"/>
    <w:rsid w:val="00E06ABB"/>
    <w:rsid w:val="00E06AE0"/>
    <w:rsid w:val="00E06B4D"/>
    <w:rsid w:val="00E06BA8"/>
    <w:rsid w:val="00E06E7F"/>
    <w:rsid w:val="00E07089"/>
    <w:rsid w:val="00E0710B"/>
    <w:rsid w:val="00E07148"/>
    <w:rsid w:val="00E0721E"/>
    <w:rsid w:val="00E073F6"/>
    <w:rsid w:val="00E074AF"/>
    <w:rsid w:val="00E074EE"/>
    <w:rsid w:val="00E07571"/>
    <w:rsid w:val="00E07580"/>
    <w:rsid w:val="00E076A1"/>
    <w:rsid w:val="00E077B6"/>
    <w:rsid w:val="00E0784B"/>
    <w:rsid w:val="00E0792A"/>
    <w:rsid w:val="00E079F7"/>
    <w:rsid w:val="00E07A4D"/>
    <w:rsid w:val="00E07A6B"/>
    <w:rsid w:val="00E07C4D"/>
    <w:rsid w:val="00E07CE8"/>
    <w:rsid w:val="00E07D1D"/>
    <w:rsid w:val="00E07D60"/>
    <w:rsid w:val="00E07E4C"/>
    <w:rsid w:val="00E07F20"/>
    <w:rsid w:val="00E100B0"/>
    <w:rsid w:val="00E100B7"/>
    <w:rsid w:val="00E102A6"/>
    <w:rsid w:val="00E103ED"/>
    <w:rsid w:val="00E104E7"/>
    <w:rsid w:val="00E10688"/>
    <w:rsid w:val="00E1075F"/>
    <w:rsid w:val="00E10B03"/>
    <w:rsid w:val="00E10B80"/>
    <w:rsid w:val="00E10D75"/>
    <w:rsid w:val="00E10E91"/>
    <w:rsid w:val="00E11010"/>
    <w:rsid w:val="00E11090"/>
    <w:rsid w:val="00E11101"/>
    <w:rsid w:val="00E11114"/>
    <w:rsid w:val="00E1111C"/>
    <w:rsid w:val="00E111D4"/>
    <w:rsid w:val="00E112FD"/>
    <w:rsid w:val="00E1130C"/>
    <w:rsid w:val="00E11377"/>
    <w:rsid w:val="00E11743"/>
    <w:rsid w:val="00E118BC"/>
    <w:rsid w:val="00E118EF"/>
    <w:rsid w:val="00E11987"/>
    <w:rsid w:val="00E11C2A"/>
    <w:rsid w:val="00E11CCC"/>
    <w:rsid w:val="00E11D9A"/>
    <w:rsid w:val="00E11DAC"/>
    <w:rsid w:val="00E11F3D"/>
    <w:rsid w:val="00E1210F"/>
    <w:rsid w:val="00E1244B"/>
    <w:rsid w:val="00E1279C"/>
    <w:rsid w:val="00E12828"/>
    <w:rsid w:val="00E128D4"/>
    <w:rsid w:val="00E12CC3"/>
    <w:rsid w:val="00E12CF5"/>
    <w:rsid w:val="00E12EE8"/>
    <w:rsid w:val="00E12F41"/>
    <w:rsid w:val="00E131B0"/>
    <w:rsid w:val="00E13260"/>
    <w:rsid w:val="00E13269"/>
    <w:rsid w:val="00E13301"/>
    <w:rsid w:val="00E13311"/>
    <w:rsid w:val="00E133E3"/>
    <w:rsid w:val="00E13599"/>
    <w:rsid w:val="00E13D1B"/>
    <w:rsid w:val="00E13D36"/>
    <w:rsid w:val="00E13F4C"/>
    <w:rsid w:val="00E13FA4"/>
    <w:rsid w:val="00E1407C"/>
    <w:rsid w:val="00E14151"/>
    <w:rsid w:val="00E1419D"/>
    <w:rsid w:val="00E144A7"/>
    <w:rsid w:val="00E1473A"/>
    <w:rsid w:val="00E14952"/>
    <w:rsid w:val="00E14B1B"/>
    <w:rsid w:val="00E14BC3"/>
    <w:rsid w:val="00E14D7D"/>
    <w:rsid w:val="00E14FE4"/>
    <w:rsid w:val="00E151E7"/>
    <w:rsid w:val="00E15387"/>
    <w:rsid w:val="00E1538A"/>
    <w:rsid w:val="00E153B3"/>
    <w:rsid w:val="00E153D1"/>
    <w:rsid w:val="00E15493"/>
    <w:rsid w:val="00E15798"/>
    <w:rsid w:val="00E15834"/>
    <w:rsid w:val="00E158C7"/>
    <w:rsid w:val="00E158DE"/>
    <w:rsid w:val="00E158FC"/>
    <w:rsid w:val="00E15925"/>
    <w:rsid w:val="00E15A4A"/>
    <w:rsid w:val="00E15CC9"/>
    <w:rsid w:val="00E15D5A"/>
    <w:rsid w:val="00E15D89"/>
    <w:rsid w:val="00E15E42"/>
    <w:rsid w:val="00E15FED"/>
    <w:rsid w:val="00E161B0"/>
    <w:rsid w:val="00E161C6"/>
    <w:rsid w:val="00E16233"/>
    <w:rsid w:val="00E16295"/>
    <w:rsid w:val="00E162C3"/>
    <w:rsid w:val="00E16369"/>
    <w:rsid w:val="00E16376"/>
    <w:rsid w:val="00E163F5"/>
    <w:rsid w:val="00E163F9"/>
    <w:rsid w:val="00E165FA"/>
    <w:rsid w:val="00E16887"/>
    <w:rsid w:val="00E168D6"/>
    <w:rsid w:val="00E168EB"/>
    <w:rsid w:val="00E16A83"/>
    <w:rsid w:val="00E16B03"/>
    <w:rsid w:val="00E16C70"/>
    <w:rsid w:val="00E16CF1"/>
    <w:rsid w:val="00E16E9C"/>
    <w:rsid w:val="00E16EDA"/>
    <w:rsid w:val="00E16F9B"/>
    <w:rsid w:val="00E16FE7"/>
    <w:rsid w:val="00E172A7"/>
    <w:rsid w:val="00E172BC"/>
    <w:rsid w:val="00E174B6"/>
    <w:rsid w:val="00E176FC"/>
    <w:rsid w:val="00E17A98"/>
    <w:rsid w:val="00E17A9A"/>
    <w:rsid w:val="00E17BC1"/>
    <w:rsid w:val="00E17BEA"/>
    <w:rsid w:val="00E17C9B"/>
    <w:rsid w:val="00E17CD3"/>
    <w:rsid w:val="00E17D5A"/>
    <w:rsid w:val="00E17D78"/>
    <w:rsid w:val="00E17DFC"/>
    <w:rsid w:val="00E17F02"/>
    <w:rsid w:val="00E17FC8"/>
    <w:rsid w:val="00E20028"/>
    <w:rsid w:val="00E20039"/>
    <w:rsid w:val="00E205C1"/>
    <w:rsid w:val="00E2071D"/>
    <w:rsid w:val="00E20756"/>
    <w:rsid w:val="00E2078F"/>
    <w:rsid w:val="00E208E4"/>
    <w:rsid w:val="00E20D34"/>
    <w:rsid w:val="00E20D39"/>
    <w:rsid w:val="00E20E51"/>
    <w:rsid w:val="00E20E58"/>
    <w:rsid w:val="00E20E8D"/>
    <w:rsid w:val="00E20E9C"/>
    <w:rsid w:val="00E21121"/>
    <w:rsid w:val="00E211B4"/>
    <w:rsid w:val="00E21383"/>
    <w:rsid w:val="00E21633"/>
    <w:rsid w:val="00E21747"/>
    <w:rsid w:val="00E21841"/>
    <w:rsid w:val="00E21AC0"/>
    <w:rsid w:val="00E21B78"/>
    <w:rsid w:val="00E21B7D"/>
    <w:rsid w:val="00E21C3C"/>
    <w:rsid w:val="00E21E37"/>
    <w:rsid w:val="00E21E5E"/>
    <w:rsid w:val="00E21F25"/>
    <w:rsid w:val="00E21FEE"/>
    <w:rsid w:val="00E22256"/>
    <w:rsid w:val="00E22347"/>
    <w:rsid w:val="00E225CF"/>
    <w:rsid w:val="00E22B90"/>
    <w:rsid w:val="00E22BE0"/>
    <w:rsid w:val="00E22C83"/>
    <w:rsid w:val="00E22CCA"/>
    <w:rsid w:val="00E22E19"/>
    <w:rsid w:val="00E22EC3"/>
    <w:rsid w:val="00E22F29"/>
    <w:rsid w:val="00E22F46"/>
    <w:rsid w:val="00E23271"/>
    <w:rsid w:val="00E2329C"/>
    <w:rsid w:val="00E23517"/>
    <w:rsid w:val="00E23935"/>
    <w:rsid w:val="00E23A5E"/>
    <w:rsid w:val="00E23AA7"/>
    <w:rsid w:val="00E23ACD"/>
    <w:rsid w:val="00E23D28"/>
    <w:rsid w:val="00E23EBD"/>
    <w:rsid w:val="00E23F40"/>
    <w:rsid w:val="00E2402B"/>
    <w:rsid w:val="00E2415A"/>
    <w:rsid w:val="00E24212"/>
    <w:rsid w:val="00E24216"/>
    <w:rsid w:val="00E242AB"/>
    <w:rsid w:val="00E243C0"/>
    <w:rsid w:val="00E2444B"/>
    <w:rsid w:val="00E247D0"/>
    <w:rsid w:val="00E24954"/>
    <w:rsid w:val="00E2497B"/>
    <w:rsid w:val="00E24A6E"/>
    <w:rsid w:val="00E24CD9"/>
    <w:rsid w:val="00E24CFE"/>
    <w:rsid w:val="00E24DE5"/>
    <w:rsid w:val="00E24DF2"/>
    <w:rsid w:val="00E24FD6"/>
    <w:rsid w:val="00E25046"/>
    <w:rsid w:val="00E25260"/>
    <w:rsid w:val="00E253DB"/>
    <w:rsid w:val="00E254B7"/>
    <w:rsid w:val="00E25612"/>
    <w:rsid w:val="00E256F6"/>
    <w:rsid w:val="00E25840"/>
    <w:rsid w:val="00E25861"/>
    <w:rsid w:val="00E25A35"/>
    <w:rsid w:val="00E25C5F"/>
    <w:rsid w:val="00E25CD5"/>
    <w:rsid w:val="00E25D27"/>
    <w:rsid w:val="00E25D49"/>
    <w:rsid w:val="00E25DAC"/>
    <w:rsid w:val="00E25DBD"/>
    <w:rsid w:val="00E25F11"/>
    <w:rsid w:val="00E26006"/>
    <w:rsid w:val="00E260A9"/>
    <w:rsid w:val="00E2615D"/>
    <w:rsid w:val="00E2620A"/>
    <w:rsid w:val="00E262BE"/>
    <w:rsid w:val="00E262C6"/>
    <w:rsid w:val="00E263F7"/>
    <w:rsid w:val="00E26742"/>
    <w:rsid w:val="00E267D7"/>
    <w:rsid w:val="00E26B55"/>
    <w:rsid w:val="00E26D1C"/>
    <w:rsid w:val="00E271F7"/>
    <w:rsid w:val="00E273AD"/>
    <w:rsid w:val="00E273BA"/>
    <w:rsid w:val="00E27575"/>
    <w:rsid w:val="00E275C1"/>
    <w:rsid w:val="00E278F9"/>
    <w:rsid w:val="00E2790B"/>
    <w:rsid w:val="00E27C4B"/>
    <w:rsid w:val="00E27DFC"/>
    <w:rsid w:val="00E27F89"/>
    <w:rsid w:val="00E30036"/>
    <w:rsid w:val="00E300D7"/>
    <w:rsid w:val="00E300EC"/>
    <w:rsid w:val="00E303AB"/>
    <w:rsid w:val="00E304CB"/>
    <w:rsid w:val="00E30B8B"/>
    <w:rsid w:val="00E30D5B"/>
    <w:rsid w:val="00E30DE6"/>
    <w:rsid w:val="00E30F5B"/>
    <w:rsid w:val="00E30FAD"/>
    <w:rsid w:val="00E31048"/>
    <w:rsid w:val="00E310E3"/>
    <w:rsid w:val="00E31119"/>
    <w:rsid w:val="00E31289"/>
    <w:rsid w:val="00E3167B"/>
    <w:rsid w:val="00E31A2A"/>
    <w:rsid w:val="00E31A2F"/>
    <w:rsid w:val="00E31B8A"/>
    <w:rsid w:val="00E31DC7"/>
    <w:rsid w:val="00E31E35"/>
    <w:rsid w:val="00E320F3"/>
    <w:rsid w:val="00E32171"/>
    <w:rsid w:val="00E32229"/>
    <w:rsid w:val="00E32248"/>
    <w:rsid w:val="00E3248F"/>
    <w:rsid w:val="00E32502"/>
    <w:rsid w:val="00E326ED"/>
    <w:rsid w:val="00E3284F"/>
    <w:rsid w:val="00E32B7A"/>
    <w:rsid w:val="00E32F14"/>
    <w:rsid w:val="00E32F89"/>
    <w:rsid w:val="00E32FA0"/>
    <w:rsid w:val="00E33185"/>
    <w:rsid w:val="00E33279"/>
    <w:rsid w:val="00E332B9"/>
    <w:rsid w:val="00E334FA"/>
    <w:rsid w:val="00E335CC"/>
    <w:rsid w:val="00E33666"/>
    <w:rsid w:val="00E3381C"/>
    <w:rsid w:val="00E33963"/>
    <w:rsid w:val="00E33A3E"/>
    <w:rsid w:val="00E33AB6"/>
    <w:rsid w:val="00E33C19"/>
    <w:rsid w:val="00E33C55"/>
    <w:rsid w:val="00E33E42"/>
    <w:rsid w:val="00E34213"/>
    <w:rsid w:val="00E3422C"/>
    <w:rsid w:val="00E342FC"/>
    <w:rsid w:val="00E343DA"/>
    <w:rsid w:val="00E343E5"/>
    <w:rsid w:val="00E3460C"/>
    <w:rsid w:val="00E34621"/>
    <w:rsid w:val="00E34A38"/>
    <w:rsid w:val="00E34A67"/>
    <w:rsid w:val="00E34B25"/>
    <w:rsid w:val="00E34B32"/>
    <w:rsid w:val="00E34BF1"/>
    <w:rsid w:val="00E35056"/>
    <w:rsid w:val="00E350C6"/>
    <w:rsid w:val="00E352CA"/>
    <w:rsid w:val="00E3535F"/>
    <w:rsid w:val="00E353A8"/>
    <w:rsid w:val="00E35410"/>
    <w:rsid w:val="00E355E3"/>
    <w:rsid w:val="00E356C0"/>
    <w:rsid w:val="00E35821"/>
    <w:rsid w:val="00E358A3"/>
    <w:rsid w:val="00E358CF"/>
    <w:rsid w:val="00E358F6"/>
    <w:rsid w:val="00E35905"/>
    <w:rsid w:val="00E35A45"/>
    <w:rsid w:val="00E35C1D"/>
    <w:rsid w:val="00E35C8F"/>
    <w:rsid w:val="00E35D9A"/>
    <w:rsid w:val="00E35F3E"/>
    <w:rsid w:val="00E35F8D"/>
    <w:rsid w:val="00E3600D"/>
    <w:rsid w:val="00E363F6"/>
    <w:rsid w:val="00E36614"/>
    <w:rsid w:val="00E3670A"/>
    <w:rsid w:val="00E36ABF"/>
    <w:rsid w:val="00E36B7F"/>
    <w:rsid w:val="00E36C01"/>
    <w:rsid w:val="00E36D91"/>
    <w:rsid w:val="00E36F8C"/>
    <w:rsid w:val="00E37318"/>
    <w:rsid w:val="00E37393"/>
    <w:rsid w:val="00E37468"/>
    <w:rsid w:val="00E37500"/>
    <w:rsid w:val="00E3756B"/>
    <w:rsid w:val="00E375A2"/>
    <w:rsid w:val="00E3763F"/>
    <w:rsid w:val="00E37648"/>
    <w:rsid w:val="00E378B2"/>
    <w:rsid w:val="00E37B31"/>
    <w:rsid w:val="00E37D79"/>
    <w:rsid w:val="00E37DB2"/>
    <w:rsid w:val="00E37E18"/>
    <w:rsid w:val="00E37EB8"/>
    <w:rsid w:val="00E37FD8"/>
    <w:rsid w:val="00E4002D"/>
    <w:rsid w:val="00E401A6"/>
    <w:rsid w:val="00E40254"/>
    <w:rsid w:val="00E40355"/>
    <w:rsid w:val="00E40394"/>
    <w:rsid w:val="00E403CB"/>
    <w:rsid w:val="00E40636"/>
    <w:rsid w:val="00E40689"/>
    <w:rsid w:val="00E407A4"/>
    <w:rsid w:val="00E407EE"/>
    <w:rsid w:val="00E408E3"/>
    <w:rsid w:val="00E40AD1"/>
    <w:rsid w:val="00E40C56"/>
    <w:rsid w:val="00E40CAF"/>
    <w:rsid w:val="00E40CDA"/>
    <w:rsid w:val="00E40D0C"/>
    <w:rsid w:val="00E40DB0"/>
    <w:rsid w:val="00E41278"/>
    <w:rsid w:val="00E4146F"/>
    <w:rsid w:val="00E41696"/>
    <w:rsid w:val="00E416BF"/>
    <w:rsid w:val="00E41736"/>
    <w:rsid w:val="00E417B2"/>
    <w:rsid w:val="00E41BC1"/>
    <w:rsid w:val="00E41C44"/>
    <w:rsid w:val="00E41F5C"/>
    <w:rsid w:val="00E42095"/>
    <w:rsid w:val="00E425AA"/>
    <w:rsid w:val="00E42670"/>
    <w:rsid w:val="00E426CE"/>
    <w:rsid w:val="00E42757"/>
    <w:rsid w:val="00E42874"/>
    <w:rsid w:val="00E42A3E"/>
    <w:rsid w:val="00E42C4A"/>
    <w:rsid w:val="00E42CBF"/>
    <w:rsid w:val="00E42D33"/>
    <w:rsid w:val="00E4321D"/>
    <w:rsid w:val="00E4345F"/>
    <w:rsid w:val="00E435A9"/>
    <w:rsid w:val="00E436EF"/>
    <w:rsid w:val="00E4385D"/>
    <w:rsid w:val="00E4388C"/>
    <w:rsid w:val="00E43994"/>
    <w:rsid w:val="00E439E9"/>
    <w:rsid w:val="00E439F5"/>
    <w:rsid w:val="00E43A58"/>
    <w:rsid w:val="00E43A92"/>
    <w:rsid w:val="00E43A96"/>
    <w:rsid w:val="00E43AF3"/>
    <w:rsid w:val="00E43AFA"/>
    <w:rsid w:val="00E43C03"/>
    <w:rsid w:val="00E43DB9"/>
    <w:rsid w:val="00E43E11"/>
    <w:rsid w:val="00E43E68"/>
    <w:rsid w:val="00E43E81"/>
    <w:rsid w:val="00E4404B"/>
    <w:rsid w:val="00E441FF"/>
    <w:rsid w:val="00E444B7"/>
    <w:rsid w:val="00E44583"/>
    <w:rsid w:val="00E44663"/>
    <w:rsid w:val="00E4467D"/>
    <w:rsid w:val="00E446F4"/>
    <w:rsid w:val="00E44911"/>
    <w:rsid w:val="00E44BDC"/>
    <w:rsid w:val="00E44D3B"/>
    <w:rsid w:val="00E44DED"/>
    <w:rsid w:val="00E44EDC"/>
    <w:rsid w:val="00E44F02"/>
    <w:rsid w:val="00E44F9F"/>
    <w:rsid w:val="00E44FF9"/>
    <w:rsid w:val="00E45222"/>
    <w:rsid w:val="00E45273"/>
    <w:rsid w:val="00E452D0"/>
    <w:rsid w:val="00E4542D"/>
    <w:rsid w:val="00E454D3"/>
    <w:rsid w:val="00E454DA"/>
    <w:rsid w:val="00E45540"/>
    <w:rsid w:val="00E459CC"/>
    <w:rsid w:val="00E459E0"/>
    <w:rsid w:val="00E45A87"/>
    <w:rsid w:val="00E45C8F"/>
    <w:rsid w:val="00E45CFF"/>
    <w:rsid w:val="00E45D59"/>
    <w:rsid w:val="00E45D94"/>
    <w:rsid w:val="00E45E5D"/>
    <w:rsid w:val="00E45E9B"/>
    <w:rsid w:val="00E45F58"/>
    <w:rsid w:val="00E45FC0"/>
    <w:rsid w:val="00E460B8"/>
    <w:rsid w:val="00E46233"/>
    <w:rsid w:val="00E46377"/>
    <w:rsid w:val="00E46392"/>
    <w:rsid w:val="00E46423"/>
    <w:rsid w:val="00E46425"/>
    <w:rsid w:val="00E4645E"/>
    <w:rsid w:val="00E4649C"/>
    <w:rsid w:val="00E4660B"/>
    <w:rsid w:val="00E466A6"/>
    <w:rsid w:val="00E467C3"/>
    <w:rsid w:val="00E46902"/>
    <w:rsid w:val="00E4697F"/>
    <w:rsid w:val="00E46A2C"/>
    <w:rsid w:val="00E46B03"/>
    <w:rsid w:val="00E46BBB"/>
    <w:rsid w:val="00E46CDC"/>
    <w:rsid w:val="00E46D17"/>
    <w:rsid w:val="00E46D4D"/>
    <w:rsid w:val="00E46EBE"/>
    <w:rsid w:val="00E46F5A"/>
    <w:rsid w:val="00E46FAD"/>
    <w:rsid w:val="00E473D0"/>
    <w:rsid w:val="00E473D7"/>
    <w:rsid w:val="00E4747E"/>
    <w:rsid w:val="00E47522"/>
    <w:rsid w:val="00E47568"/>
    <w:rsid w:val="00E4770D"/>
    <w:rsid w:val="00E4777C"/>
    <w:rsid w:val="00E477DF"/>
    <w:rsid w:val="00E47821"/>
    <w:rsid w:val="00E47944"/>
    <w:rsid w:val="00E4796C"/>
    <w:rsid w:val="00E47A47"/>
    <w:rsid w:val="00E47AF8"/>
    <w:rsid w:val="00E47CC3"/>
    <w:rsid w:val="00E47EEF"/>
    <w:rsid w:val="00E5016F"/>
    <w:rsid w:val="00E5019B"/>
    <w:rsid w:val="00E5020D"/>
    <w:rsid w:val="00E50349"/>
    <w:rsid w:val="00E50678"/>
    <w:rsid w:val="00E5072A"/>
    <w:rsid w:val="00E50B3C"/>
    <w:rsid w:val="00E50CAD"/>
    <w:rsid w:val="00E50CED"/>
    <w:rsid w:val="00E50E33"/>
    <w:rsid w:val="00E50F06"/>
    <w:rsid w:val="00E50FCE"/>
    <w:rsid w:val="00E50FF1"/>
    <w:rsid w:val="00E5117D"/>
    <w:rsid w:val="00E5125A"/>
    <w:rsid w:val="00E5152C"/>
    <w:rsid w:val="00E51625"/>
    <w:rsid w:val="00E5168E"/>
    <w:rsid w:val="00E5192F"/>
    <w:rsid w:val="00E51A18"/>
    <w:rsid w:val="00E51B9D"/>
    <w:rsid w:val="00E51D28"/>
    <w:rsid w:val="00E51D74"/>
    <w:rsid w:val="00E51D80"/>
    <w:rsid w:val="00E51DB3"/>
    <w:rsid w:val="00E51E60"/>
    <w:rsid w:val="00E51F1F"/>
    <w:rsid w:val="00E51FE0"/>
    <w:rsid w:val="00E520FE"/>
    <w:rsid w:val="00E52159"/>
    <w:rsid w:val="00E521D2"/>
    <w:rsid w:val="00E5228A"/>
    <w:rsid w:val="00E5247A"/>
    <w:rsid w:val="00E5254D"/>
    <w:rsid w:val="00E5257B"/>
    <w:rsid w:val="00E525CF"/>
    <w:rsid w:val="00E5264A"/>
    <w:rsid w:val="00E52679"/>
    <w:rsid w:val="00E5267C"/>
    <w:rsid w:val="00E5291E"/>
    <w:rsid w:val="00E529A0"/>
    <w:rsid w:val="00E52B42"/>
    <w:rsid w:val="00E52B71"/>
    <w:rsid w:val="00E52BB3"/>
    <w:rsid w:val="00E52BD4"/>
    <w:rsid w:val="00E52D4F"/>
    <w:rsid w:val="00E531A3"/>
    <w:rsid w:val="00E5321E"/>
    <w:rsid w:val="00E533A1"/>
    <w:rsid w:val="00E5347A"/>
    <w:rsid w:val="00E53815"/>
    <w:rsid w:val="00E5386E"/>
    <w:rsid w:val="00E53919"/>
    <w:rsid w:val="00E53C59"/>
    <w:rsid w:val="00E53E24"/>
    <w:rsid w:val="00E53E2C"/>
    <w:rsid w:val="00E53EC1"/>
    <w:rsid w:val="00E53F30"/>
    <w:rsid w:val="00E540A2"/>
    <w:rsid w:val="00E54196"/>
    <w:rsid w:val="00E541C3"/>
    <w:rsid w:val="00E544E0"/>
    <w:rsid w:val="00E5462F"/>
    <w:rsid w:val="00E546A9"/>
    <w:rsid w:val="00E54751"/>
    <w:rsid w:val="00E547C2"/>
    <w:rsid w:val="00E54962"/>
    <w:rsid w:val="00E549B4"/>
    <w:rsid w:val="00E54BC8"/>
    <w:rsid w:val="00E54D3F"/>
    <w:rsid w:val="00E54E7A"/>
    <w:rsid w:val="00E55148"/>
    <w:rsid w:val="00E553B2"/>
    <w:rsid w:val="00E553FA"/>
    <w:rsid w:val="00E554EF"/>
    <w:rsid w:val="00E55801"/>
    <w:rsid w:val="00E55A1E"/>
    <w:rsid w:val="00E55B19"/>
    <w:rsid w:val="00E55D2C"/>
    <w:rsid w:val="00E55D52"/>
    <w:rsid w:val="00E55F75"/>
    <w:rsid w:val="00E55FF5"/>
    <w:rsid w:val="00E56046"/>
    <w:rsid w:val="00E5606F"/>
    <w:rsid w:val="00E561A6"/>
    <w:rsid w:val="00E5620E"/>
    <w:rsid w:val="00E5632F"/>
    <w:rsid w:val="00E563F5"/>
    <w:rsid w:val="00E56538"/>
    <w:rsid w:val="00E56730"/>
    <w:rsid w:val="00E5673A"/>
    <w:rsid w:val="00E568EB"/>
    <w:rsid w:val="00E56953"/>
    <w:rsid w:val="00E56997"/>
    <w:rsid w:val="00E5699C"/>
    <w:rsid w:val="00E569DB"/>
    <w:rsid w:val="00E56A43"/>
    <w:rsid w:val="00E56B08"/>
    <w:rsid w:val="00E56B1B"/>
    <w:rsid w:val="00E56CC7"/>
    <w:rsid w:val="00E56DBC"/>
    <w:rsid w:val="00E56ED6"/>
    <w:rsid w:val="00E5715E"/>
    <w:rsid w:val="00E575AF"/>
    <w:rsid w:val="00E57930"/>
    <w:rsid w:val="00E57C0E"/>
    <w:rsid w:val="00E57E65"/>
    <w:rsid w:val="00E57ED0"/>
    <w:rsid w:val="00E57F21"/>
    <w:rsid w:val="00E57FA8"/>
    <w:rsid w:val="00E57FB2"/>
    <w:rsid w:val="00E602CF"/>
    <w:rsid w:val="00E60431"/>
    <w:rsid w:val="00E60494"/>
    <w:rsid w:val="00E6049E"/>
    <w:rsid w:val="00E605A6"/>
    <w:rsid w:val="00E605BC"/>
    <w:rsid w:val="00E6061D"/>
    <w:rsid w:val="00E6063B"/>
    <w:rsid w:val="00E60717"/>
    <w:rsid w:val="00E6078E"/>
    <w:rsid w:val="00E6089E"/>
    <w:rsid w:val="00E6099D"/>
    <w:rsid w:val="00E609FA"/>
    <w:rsid w:val="00E60C38"/>
    <w:rsid w:val="00E60C3A"/>
    <w:rsid w:val="00E60DF5"/>
    <w:rsid w:val="00E60F66"/>
    <w:rsid w:val="00E6111C"/>
    <w:rsid w:val="00E61193"/>
    <w:rsid w:val="00E61212"/>
    <w:rsid w:val="00E6130B"/>
    <w:rsid w:val="00E6139E"/>
    <w:rsid w:val="00E613A6"/>
    <w:rsid w:val="00E61401"/>
    <w:rsid w:val="00E61414"/>
    <w:rsid w:val="00E61419"/>
    <w:rsid w:val="00E616EC"/>
    <w:rsid w:val="00E61787"/>
    <w:rsid w:val="00E61A66"/>
    <w:rsid w:val="00E61D73"/>
    <w:rsid w:val="00E61DA6"/>
    <w:rsid w:val="00E61E05"/>
    <w:rsid w:val="00E61ED7"/>
    <w:rsid w:val="00E61F95"/>
    <w:rsid w:val="00E61FA6"/>
    <w:rsid w:val="00E62046"/>
    <w:rsid w:val="00E62263"/>
    <w:rsid w:val="00E6226A"/>
    <w:rsid w:val="00E6227E"/>
    <w:rsid w:val="00E622F5"/>
    <w:rsid w:val="00E625AD"/>
    <w:rsid w:val="00E62654"/>
    <w:rsid w:val="00E62807"/>
    <w:rsid w:val="00E6293E"/>
    <w:rsid w:val="00E62A58"/>
    <w:rsid w:val="00E62AA4"/>
    <w:rsid w:val="00E62B66"/>
    <w:rsid w:val="00E62B95"/>
    <w:rsid w:val="00E630B0"/>
    <w:rsid w:val="00E63154"/>
    <w:rsid w:val="00E631F5"/>
    <w:rsid w:val="00E632FA"/>
    <w:rsid w:val="00E6339E"/>
    <w:rsid w:val="00E63419"/>
    <w:rsid w:val="00E63442"/>
    <w:rsid w:val="00E6344F"/>
    <w:rsid w:val="00E63476"/>
    <w:rsid w:val="00E6358D"/>
    <w:rsid w:val="00E635B3"/>
    <w:rsid w:val="00E636D7"/>
    <w:rsid w:val="00E637C8"/>
    <w:rsid w:val="00E6380B"/>
    <w:rsid w:val="00E638C1"/>
    <w:rsid w:val="00E6391C"/>
    <w:rsid w:val="00E639E0"/>
    <w:rsid w:val="00E63B12"/>
    <w:rsid w:val="00E63B3E"/>
    <w:rsid w:val="00E63B93"/>
    <w:rsid w:val="00E63CB7"/>
    <w:rsid w:val="00E63DC3"/>
    <w:rsid w:val="00E63FB6"/>
    <w:rsid w:val="00E63FC0"/>
    <w:rsid w:val="00E63FF0"/>
    <w:rsid w:val="00E640E5"/>
    <w:rsid w:val="00E64129"/>
    <w:rsid w:val="00E64165"/>
    <w:rsid w:val="00E641DC"/>
    <w:rsid w:val="00E6420B"/>
    <w:rsid w:val="00E6422A"/>
    <w:rsid w:val="00E643A9"/>
    <w:rsid w:val="00E64452"/>
    <w:rsid w:val="00E64526"/>
    <w:rsid w:val="00E64859"/>
    <w:rsid w:val="00E64BB9"/>
    <w:rsid w:val="00E64F43"/>
    <w:rsid w:val="00E64FCE"/>
    <w:rsid w:val="00E64FE1"/>
    <w:rsid w:val="00E65515"/>
    <w:rsid w:val="00E65547"/>
    <w:rsid w:val="00E65599"/>
    <w:rsid w:val="00E65A61"/>
    <w:rsid w:val="00E65D53"/>
    <w:rsid w:val="00E65D6D"/>
    <w:rsid w:val="00E65DFE"/>
    <w:rsid w:val="00E65E6B"/>
    <w:rsid w:val="00E6600F"/>
    <w:rsid w:val="00E660F0"/>
    <w:rsid w:val="00E660F1"/>
    <w:rsid w:val="00E6624C"/>
    <w:rsid w:val="00E66537"/>
    <w:rsid w:val="00E66551"/>
    <w:rsid w:val="00E66811"/>
    <w:rsid w:val="00E66A2A"/>
    <w:rsid w:val="00E66A63"/>
    <w:rsid w:val="00E66AA0"/>
    <w:rsid w:val="00E66CCE"/>
    <w:rsid w:val="00E66FB5"/>
    <w:rsid w:val="00E670F4"/>
    <w:rsid w:val="00E6714B"/>
    <w:rsid w:val="00E671FD"/>
    <w:rsid w:val="00E6723A"/>
    <w:rsid w:val="00E67381"/>
    <w:rsid w:val="00E674D8"/>
    <w:rsid w:val="00E6762B"/>
    <w:rsid w:val="00E677C7"/>
    <w:rsid w:val="00E67A2C"/>
    <w:rsid w:val="00E67B1B"/>
    <w:rsid w:val="00E67C6F"/>
    <w:rsid w:val="00E67CA0"/>
    <w:rsid w:val="00E67E3F"/>
    <w:rsid w:val="00E67E76"/>
    <w:rsid w:val="00E67F72"/>
    <w:rsid w:val="00E67F75"/>
    <w:rsid w:val="00E67FC2"/>
    <w:rsid w:val="00E700CB"/>
    <w:rsid w:val="00E7012A"/>
    <w:rsid w:val="00E7013C"/>
    <w:rsid w:val="00E701E4"/>
    <w:rsid w:val="00E701EE"/>
    <w:rsid w:val="00E70377"/>
    <w:rsid w:val="00E705A8"/>
    <w:rsid w:val="00E705AB"/>
    <w:rsid w:val="00E70692"/>
    <w:rsid w:val="00E70A08"/>
    <w:rsid w:val="00E70A9C"/>
    <w:rsid w:val="00E70C58"/>
    <w:rsid w:val="00E70DC3"/>
    <w:rsid w:val="00E70E20"/>
    <w:rsid w:val="00E70ED3"/>
    <w:rsid w:val="00E7106E"/>
    <w:rsid w:val="00E71134"/>
    <w:rsid w:val="00E7135C"/>
    <w:rsid w:val="00E713BC"/>
    <w:rsid w:val="00E71457"/>
    <w:rsid w:val="00E716E8"/>
    <w:rsid w:val="00E717E9"/>
    <w:rsid w:val="00E71A72"/>
    <w:rsid w:val="00E71B6E"/>
    <w:rsid w:val="00E71C90"/>
    <w:rsid w:val="00E71CD7"/>
    <w:rsid w:val="00E71EE1"/>
    <w:rsid w:val="00E72022"/>
    <w:rsid w:val="00E720A2"/>
    <w:rsid w:val="00E720CD"/>
    <w:rsid w:val="00E721EA"/>
    <w:rsid w:val="00E7221E"/>
    <w:rsid w:val="00E7234C"/>
    <w:rsid w:val="00E724AA"/>
    <w:rsid w:val="00E724EF"/>
    <w:rsid w:val="00E724F3"/>
    <w:rsid w:val="00E727A5"/>
    <w:rsid w:val="00E7286E"/>
    <w:rsid w:val="00E72886"/>
    <w:rsid w:val="00E728A0"/>
    <w:rsid w:val="00E72928"/>
    <w:rsid w:val="00E729F0"/>
    <w:rsid w:val="00E72A02"/>
    <w:rsid w:val="00E72B8D"/>
    <w:rsid w:val="00E72C4A"/>
    <w:rsid w:val="00E72D29"/>
    <w:rsid w:val="00E72E09"/>
    <w:rsid w:val="00E72E54"/>
    <w:rsid w:val="00E72FB0"/>
    <w:rsid w:val="00E73083"/>
    <w:rsid w:val="00E730ED"/>
    <w:rsid w:val="00E73121"/>
    <w:rsid w:val="00E73165"/>
    <w:rsid w:val="00E73422"/>
    <w:rsid w:val="00E73485"/>
    <w:rsid w:val="00E73496"/>
    <w:rsid w:val="00E73541"/>
    <w:rsid w:val="00E73574"/>
    <w:rsid w:val="00E736F8"/>
    <w:rsid w:val="00E73748"/>
    <w:rsid w:val="00E73855"/>
    <w:rsid w:val="00E738CA"/>
    <w:rsid w:val="00E73960"/>
    <w:rsid w:val="00E739B7"/>
    <w:rsid w:val="00E739C3"/>
    <w:rsid w:val="00E73CB7"/>
    <w:rsid w:val="00E73DF7"/>
    <w:rsid w:val="00E73F8D"/>
    <w:rsid w:val="00E74257"/>
    <w:rsid w:val="00E742ED"/>
    <w:rsid w:val="00E7440C"/>
    <w:rsid w:val="00E744DD"/>
    <w:rsid w:val="00E745AF"/>
    <w:rsid w:val="00E74601"/>
    <w:rsid w:val="00E74670"/>
    <w:rsid w:val="00E7475D"/>
    <w:rsid w:val="00E7476F"/>
    <w:rsid w:val="00E74812"/>
    <w:rsid w:val="00E749FE"/>
    <w:rsid w:val="00E74A32"/>
    <w:rsid w:val="00E74A8D"/>
    <w:rsid w:val="00E74B4B"/>
    <w:rsid w:val="00E74CDC"/>
    <w:rsid w:val="00E74DEF"/>
    <w:rsid w:val="00E74E9C"/>
    <w:rsid w:val="00E75107"/>
    <w:rsid w:val="00E753CF"/>
    <w:rsid w:val="00E754B5"/>
    <w:rsid w:val="00E755F8"/>
    <w:rsid w:val="00E756DB"/>
    <w:rsid w:val="00E75744"/>
    <w:rsid w:val="00E757B1"/>
    <w:rsid w:val="00E75BB7"/>
    <w:rsid w:val="00E75DC7"/>
    <w:rsid w:val="00E75F3C"/>
    <w:rsid w:val="00E75F63"/>
    <w:rsid w:val="00E76069"/>
    <w:rsid w:val="00E76367"/>
    <w:rsid w:val="00E7643E"/>
    <w:rsid w:val="00E7644B"/>
    <w:rsid w:val="00E765CD"/>
    <w:rsid w:val="00E76600"/>
    <w:rsid w:val="00E766F8"/>
    <w:rsid w:val="00E76794"/>
    <w:rsid w:val="00E76869"/>
    <w:rsid w:val="00E76892"/>
    <w:rsid w:val="00E769D7"/>
    <w:rsid w:val="00E76A17"/>
    <w:rsid w:val="00E76C53"/>
    <w:rsid w:val="00E76CAD"/>
    <w:rsid w:val="00E7706C"/>
    <w:rsid w:val="00E772E4"/>
    <w:rsid w:val="00E77300"/>
    <w:rsid w:val="00E77386"/>
    <w:rsid w:val="00E77403"/>
    <w:rsid w:val="00E7770E"/>
    <w:rsid w:val="00E77AA4"/>
    <w:rsid w:val="00E77BF0"/>
    <w:rsid w:val="00E801CA"/>
    <w:rsid w:val="00E8043F"/>
    <w:rsid w:val="00E8050D"/>
    <w:rsid w:val="00E8054A"/>
    <w:rsid w:val="00E8063B"/>
    <w:rsid w:val="00E8087C"/>
    <w:rsid w:val="00E80905"/>
    <w:rsid w:val="00E8091B"/>
    <w:rsid w:val="00E80AA3"/>
    <w:rsid w:val="00E80AB3"/>
    <w:rsid w:val="00E80E7F"/>
    <w:rsid w:val="00E80EFB"/>
    <w:rsid w:val="00E80F66"/>
    <w:rsid w:val="00E810A1"/>
    <w:rsid w:val="00E8113D"/>
    <w:rsid w:val="00E811C4"/>
    <w:rsid w:val="00E8127E"/>
    <w:rsid w:val="00E813F2"/>
    <w:rsid w:val="00E81637"/>
    <w:rsid w:val="00E816C5"/>
    <w:rsid w:val="00E81748"/>
    <w:rsid w:val="00E8177C"/>
    <w:rsid w:val="00E817BB"/>
    <w:rsid w:val="00E818D2"/>
    <w:rsid w:val="00E819FE"/>
    <w:rsid w:val="00E81B0C"/>
    <w:rsid w:val="00E81C5B"/>
    <w:rsid w:val="00E81F3F"/>
    <w:rsid w:val="00E8205C"/>
    <w:rsid w:val="00E823F3"/>
    <w:rsid w:val="00E8257F"/>
    <w:rsid w:val="00E8278E"/>
    <w:rsid w:val="00E82B8A"/>
    <w:rsid w:val="00E82E14"/>
    <w:rsid w:val="00E83217"/>
    <w:rsid w:val="00E8332D"/>
    <w:rsid w:val="00E8334D"/>
    <w:rsid w:val="00E8362E"/>
    <w:rsid w:val="00E83715"/>
    <w:rsid w:val="00E837FA"/>
    <w:rsid w:val="00E83A47"/>
    <w:rsid w:val="00E83A64"/>
    <w:rsid w:val="00E83B31"/>
    <w:rsid w:val="00E83C3B"/>
    <w:rsid w:val="00E83D92"/>
    <w:rsid w:val="00E83F3F"/>
    <w:rsid w:val="00E84178"/>
    <w:rsid w:val="00E84214"/>
    <w:rsid w:val="00E8442C"/>
    <w:rsid w:val="00E8459E"/>
    <w:rsid w:val="00E845BC"/>
    <w:rsid w:val="00E84608"/>
    <w:rsid w:val="00E8472A"/>
    <w:rsid w:val="00E849DF"/>
    <w:rsid w:val="00E849F7"/>
    <w:rsid w:val="00E84A74"/>
    <w:rsid w:val="00E84A9E"/>
    <w:rsid w:val="00E84D2D"/>
    <w:rsid w:val="00E84D70"/>
    <w:rsid w:val="00E84F76"/>
    <w:rsid w:val="00E84F8D"/>
    <w:rsid w:val="00E84FEE"/>
    <w:rsid w:val="00E85259"/>
    <w:rsid w:val="00E853C7"/>
    <w:rsid w:val="00E856CB"/>
    <w:rsid w:val="00E8583E"/>
    <w:rsid w:val="00E85940"/>
    <w:rsid w:val="00E85A49"/>
    <w:rsid w:val="00E85A66"/>
    <w:rsid w:val="00E85B55"/>
    <w:rsid w:val="00E85C51"/>
    <w:rsid w:val="00E85CD5"/>
    <w:rsid w:val="00E85D33"/>
    <w:rsid w:val="00E85DCD"/>
    <w:rsid w:val="00E85E08"/>
    <w:rsid w:val="00E85EE3"/>
    <w:rsid w:val="00E85EE7"/>
    <w:rsid w:val="00E85EEC"/>
    <w:rsid w:val="00E85F01"/>
    <w:rsid w:val="00E85F66"/>
    <w:rsid w:val="00E85F95"/>
    <w:rsid w:val="00E85F99"/>
    <w:rsid w:val="00E85FF2"/>
    <w:rsid w:val="00E8612A"/>
    <w:rsid w:val="00E86173"/>
    <w:rsid w:val="00E86219"/>
    <w:rsid w:val="00E86274"/>
    <w:rsid w:val="00E86479"/>
    <w:rsid w:val="00E866B2"/>
    <w:rsid w:val="00E866FF"/>
    <w:rsid w:val="00E8691B"/>
    <w:rsid w:val="00E869BF"/>
    <w:rsid w:val="00E869C9"/>
    <w:rsid w:val="00E86C01"/>
    <w:rsid w:val="00E86C10"/>
    <w:rsid w:val="00E870AA"/>
    <w:rsid w:val="00E870E5"/>
    <w:rsid w:val="00E87130"/>
    <w:rsid w:val="00E871E6"/>
    <w:rsid w:val="00E8722F"/>
    <w:rsid w:val="00E87392"/>
    <w:rsid w:val="00E87498"/>
    <w:rsid w:val="00E87681"/>
    <w:rsid w:val="00E87735"/>
    <w:rsid w:val="00E87D0F"/>
    <w:rsid w:val="00E87DE1"/>
    <w:rsid w:val="00E87E06"/>
    <w:rsid w:val="00E87E85"/>
    <w:rsid w:val="00E90332"/>
    <w:rsid w:val="00E9060D"/>
    <w:rsid w:val="00E9071E"/>
    <w:rsid w:val="00E90A4F"/>
    <w:rsid w:val="00E90AC7"/>
    <w:rsid w:val="00E90D8C"/>
    <w:rsid w:val="00E90E66"/>
    <w:rsid w:val="00E90EDC"/>
    <w:rsid w:val="00E91011"/>
    <w:rsid w:val="00E9138C"/>
    <w:rsid w:val="00E913A4"/>
    <w:rsid w:val="00E914B8"/>
    <w:rsid w:val="00E9166A"/>
    <w:rsid w:val="00E916B4"/>
    <w:rsid w:val="00E91877"/>
    <w:rsid w:val="00E918E0"/>
    <w:rsid w:val="00E91ADC"/>
    <w:rsid w:val="00E91C0D"/>
    <w:rsid w:val="00E91C65"/>
    <w:rsid w:val="00E922C5"/>
    <w:rsid w:val="00E92441"/>
    <w:rsid w:val="00E92530"/>
    <w:rsid w:val="00E925D0"/>
    <w:rsid w:val="00E9289F"/>
    <w:rsid w:val="00E928C4"/>
    <w:rsid w:val="00E928F4"/>
    <w:rsid w:val="00E92A3C"/>
    <w:rsid w:val="00E92B0E"/>
    <w:rsid w:val="00E92B8D"/>
    <w:rsid w:val="00E92BCA"/>
    <w:rsid w:val="00E92D84"/>
    <w:rsid w:val="00E9300C"/>
    <w:rsid w:val="00E931BD"/>
    <w:rsid w:val="00E93262"/>
    <w:rsid w:val="00E933CF"/>
    <w:rsid w:val="00E93885"/>
    <w:rsid w:val="00E93970"/>
    <w:rsid w:val="00E93997"/>
    <w:rsid w:val="00E939C4"/>
    <w:rsid w:val="00E93C70"/>
    <w:rsid w:val="00E93D3D"/>
    <w:rsid w:val="00E93D6F"/>
    <w:rsid w:val="00E93DC4"/>
    <w:rsid w:val="00E93E78"/>
    <w:rsid w:val="00E93E86"/>
    <w:rsid w:val="00E93F26"/>
    <w:rsid w:val="00E941E9"/>
    <w:rsid w:val="00E94269"/>
    <w:rsid w:val="00E9428E"/>
    <w:rsid w:val="00E943BE"/>
    <w:rsid w:val="00E944B3"/>
    <w:rsid w:val="00E946C6"/>
    <w:rsid w:val="00E94738"/>
    <w:rsid w:val="00E94851"/>
    <w:rsid w:val="00E949AC"/>
    <w:rsid w:val="00E94A60"/>
    <w:rsid w:val="00E94A86"/>
    <w:rsid w:val="00E94A9D"/>
    <w:rsid w:val="00E94B11"/>
    <w:rsid w:val="00E94C13"/>
    <w:rsid w:val="00E95011"/>
    <w:rsid w:val="00E950BE"/>
    <w:rsid w:val="00E950F6"/>
    <w:rsid w:val="00E953BD"/>
    <w:rsid w:val="00E95431"/>
    <w:rsid w:val="00E956EC"/>
    <w:rsid w:val="00E959BD"/>
    <w:rsid w:val="00E959CB"/>
    <w:rsid w:val="00E959D4"/>
    <w:rsid w:val="00E95BCE"/>
    <w:rsid w:val="00E95D66"/>
    <w:rsid w:val="00E95F8B"/>
    <w:rsid w:val="00E9610C"/>
    <w:rsid w:val="00E9613F"/>
    <w:rsid w:val="00E96293"/>
    <w:rsid w:val="00E9632F"/>
    <w:rsid w:val="00E967D8"/>
    <w:rsid w:val="00E96BCA"/>
    <w:rsid w:val="00E96EAD"/>
    <w:rsid w:val="00E96EB8"/>
    <w:rsid w:val="00E96EF9"/>
    <w:rsid w:val="00E9700E"/>
    <w:rsid w:val="00E97220"/>
    <w:rsid w:val="00E973A7"/>
    <w:rsid w:val="00E975C7"/>
    <w:rsid w:val="00E9769F"/>
    <w:rsid w:val="00E97748"/>
    <w:rsid w:val="00E9776D"/>
    <w:rsid w:val="00E977CD"/>
    <w:rsid w:val="00E9788F"/>
    <w:rsid w:val="00E9789F"/>
    <w:rsid w:val="00E978C6"/>
    <w:rsid w:val="00E978F9"/>
    <w:rsid w:val="00E979F7"/>
    <w:rsid w:val="00E97A54"/>
    <w:rsid w:val="00E97B7C"/>
    <w:rsid w:val="00E97DBD"/>
    <w:rsid w:val="00E97DF0"/>
    <w:rsid w:val="00E97FFE"/>
    <w:rsid w:val="00EA00E8"/>
    <w:rsid w:val="00EA00FB"/>
    <w:rsid w:val="00EA0272"/>
    <w:rsid w:val="00EA0285"/>
    <w:rsid w:val="00EA046B"/>
    <w:rsid w:val="00EA06AD"/>
    <w:rsid w:val="00EA06CE"/>
    <w:rsid w:val="00EA07F1"/>
    <w:rsid w:val="00EA084B"/>
    <w:rsid w:val="00EA09E9"/>
    <w:rsid w:val="00EA0B11"/>
    <w:rsid w:val="00EA0B52"/>
    <w:rsid w:val="00EA1192"/>
    <w:rsid w:val="00EA12CD"/>
    <w:rsid w:val="00EA1341"/>
    <w:rsid w:val="00EA1675"/>
    <w:rsid w:val="00EA1982"/>
    <w:rsid w:val="00EA1ABC"/>
    <w:rsid w:val="00EA1ADF"/>
    <w:rsid w:val="00EA1EF3"/>
    <w:rsid w:val="00EA223F"/>
    <w:rsid w:val="00EA2463"/>
    <w:rsid w:val="00EA2648"/>
    <w:rsid w:val="00EA280F"/>
    <w:rsid w:val="00EA2834"/>
    <w:rsid w:val="00EA289B"/>
    <w:rsid w:val="00EA29A9"/>
    <w:rsid w:val="00EA2CDD"/>
    <w:rsid w:val="00EA2D23"/>
    <w:rsid w:val="00EA2DBF"/>
    <w:rsid w:val="00EA2E49"/>
    <w:rsid w:val="00EA333E"/>
    <w:rsid w:val="00EA33FF"/>
    <w:rsid w:val="00EA352D"/>
    <w:rsid w:val="00EA379F"/>
    <w:rsid w:val="00EA393C"/>
    <w:rsid w:val="00EA3976"/>
    <w:rsid w:val="00EA39AE"/>
    <w:rsid w:val="00EA3B92"/>
    <w:rsid w:val="00EA3C57"/>
    <w:rsid w:val="00EA3D35"/>
    <w:rsid w:val="00EA4014"/>
    <w:rsid w:val="00EA41AD"/>
    <w:rsid w:val="00EA4216"/>
    <w:rsid w:val="00EA4232"/>
    <w:rsid w:val="00EA4234"/>
    <w:rsid w:val="00EA43BF"/>
    <w:rsid w:val="00EA48D5"/>
    <w:rsid w:val="00EA496E"/>
    <w:rsid w:val="00EA4A38"/>
    <w:rsid w:val="00EA4B88"/>
    <w:rsid w:val="00EA4BAC"/>
    <w:rsid w:val="00EA4CF2"/>
    <w:rsid w:val="00EA4D8D"/>
    <w:rsid w:val="00EA4DE4"/>
    <w:rsid w:val="00EA4F45"/>
    <w:rsid w:val="00EA5123"/>
    <w:rsid w:val="00EA5150"/>
    <w:rsid w:val="00EA527D"/>
    <w:rsid w:val="00EA5283"/>
    <w:rsid w:val="00EA52FB"/>
    <w:rsid w:val="00EA5322"/>
    <w:rsid w:val="00EA5498"/>
    <w:rsid w:val="00EA555F"/>
    <w:rsid w:val="00EA577B"/>
    <w:rsid w:val="00EA58E1"/>
    <w:rsid w:val="00EA5B1E"/>
    <w:rsid w:val="00EA5CAB"/>
    <w:rsid w:val="00EA5D59"/>
    <w:rsid w:val="00EA5D5A"/>
    <w:rsid w:val="00EA5FB1"/>
    <w:rsid w:val="00EA5FC6"/>
    <w:rsid w:val="00EA60F8"/>
    <w:rsid w:val="00EA619E"/>
    <w:rsid w:val="00EA649A"/>
    <w:rsid w:val="00EA6502"/>
    <w:rsid w:val="00EA679F"/>
    <w:rsid w:val="00EA68AE"/>
    <w:rsid w:val="00EA698A"/>
    <w:rsid w:val="00EA6D97"/>
    <w:rsid w:val="00EA6E14"/>
    <w:rsid w:val="00EA6EDD"/>
    <w:rsid w:val="00EA6EF4"/>
    <w:rsid w:val="00EA6F2D"/>
    <w:rsid w:val="00EA7031"/>
    <w:rsid w:val="00EA71B9"/>
    <w:rsid w:val="00EA71EE"/>
    <w:rsid w:val="00EA734F"/>
    <w:rsid w:val="00EA75ED"/>
    <w:rsid w:val="00EA77E6"/>
    <w:rsid w:val="00EA787C"/>
    <w:rsid w:val="00EA78A3"/>
    <w:rsid w:val="00EA7902"/>
    <w:rsid w:val="00EA7981"/>
    <w:rsid w:val="00EA7C02"/>
    <w:rsid w:val="00EA7DB9"/>
    <w:rsid w:val="00EA7F60"/>
    <w:rsid w:val="00EB0213"/>
    <w:rsid w:val="00EB03B2"/>
    <w:rsid w:val="00EB05F8"/>
    <w:rsid w:val="00EB0699"/>
    <w:rsid w:val="00EB06A9"/>
    <w:rsid w:val="00EB0772"/>
    <w:rsid w:val="00EB08B5"/>
    <w:rsid w:val="00EB0CFF"/>
    <w:rsid w:val="00EB0F1C"/>
    <w:rsid w:val="00EB0F36"/>
    <w:rsid w:val="00EB1019"/>
    <w:rsid w:val="00EB15F5"/>
    <w:rsid w:val="00EB16BE"/>
    <w:rsid w:val="00EB16DC"/>
    <w:rsid w:val="00EB1760"/>
    <w:rsid w:val="00EB1BC5"/>
    <w:rsid w:val="00EB1BDA"/>
    <w:rsid w:val="00EB1D2B"/>
    <w:rsid w:val="00EB1D71"/>
    <w:rsid w:val="00EB1F5E"/>
    <w:rsid w:val="00EB1FFA"/>
    <w:rsid w:val="00EB21AD"/>
    <w:rsid w:val="00EB22B4"/>
    <w:rsid w:val="00EB2594"/>
    <w:rsid w:val="00EB25D1"/>
    <w:rsid w:val="00EB27C6"/>
    <w:rsid w:val="00EB2AC4"/>
    <w:rsid w:val="00EB2D3A"/>
    <w:rsid w:val="00EB2E38"/>
    <w:rsid w:val="00EB2E87"/>
    <w:rsid w:val="00EB2EB3"/>
    <w:rsid w:val="00EB2EED"/>
    <w:rsid w:val="00EB2F30"/>
    <w:rsid w:val="00EB3092"/>
    <w:rsid w:val="00EB3215"/>
    <w:rsid w:val="00EB32C1"/>
    <w:rsid w:val="00EB33C8"/>
    <w:rsid w:val="00EB34EC"/>
    <w:rsid w:val="00EB35B1"/>
    <w:rsid w:val="00EB35F1"/>
    <w:rsid w:val="00EB387A"/>
    <w:rsid w:val="00EB38A9"/>
    <w:rsid w:val="00EB38CD"/>
    <w:rsid w:val="00EB3B31"/>
    <w:rsid w:val="00EB3CCC"/>
    <w:rsid w:val="00EB3DAF"/>
    <w:rsid w:val="00EB3DD7"/>
    <w:rsid w:val="00EB3F58"/>
    <w:rsid w:val="00EB3FBC"/>
    <w:rsid w:val="00EB4254"/>
    <w:rsid w:val="00EB43BA"/>
    <w:rsid w:val="00EB4647"/>
    <w:rsid w:val="00EB4A6D"/>
    <w:rsid w:val="00EB4ABF"/>
    <w:rsid w:val="00EB4B44"/>
    <w:rsid w:val="00EB4CF3"/>
    <w:rsid w:val="00EB4D43"/>
    <w:rsid w:val="00EB4EAA"/>
    <w:rsid w:val="00EB507D"/>
    <w:rsid w:val="00EB5193"/>
    <w:rsid w:val="00EB542D"/>
    <w:rsid w:val="00EB560D"/>
    <w:rsid w:val="00EB5665"/>
    <w:rsid w:val="00EB566B"/>
    <w:rsid w:val="00EB57C8"/>
    <w:rsid w:val="00EB5B94"/>
    <w:rsid w:val="00EB5BCD"/>
    <w:rsid w:val="00EB5D07"/>
    <w:rsid w:val="00EB5DE2"/>
    <w:rsid w:val="00EB62CE"/>
    <w:rsid w:val="00EB6307"/>
    <w:rsid w:val="00EB636F"/>
    <w:rsid w:val="00EB6412"/>
    <w:rsid w:val="00EB6430"/>
    <w:rsid w:val="00EB64BF"/>
    <w:rsid w:val="00EB655B"/>
    <w:rsid w:val="00EB65A5"/>
    <w:rsid w:val="00EB66FB"/>
    <w:rsid w:val="00EB67D9"/>
    <w:rsid w:val="00EB680A"/>
    <w:rsid w:val="00EB6A8A"/>
    <w:rsid w:val="00EB6B5E"/>
    <w:rsid w:val="00EB6C2A"/>
    <w:rsid w:val="00EB6F5F"/>
    <w:rsid w:val="00EB6F73"/>
    <w:rsid w:val="00EB711B"/>
    <w:rsid w:val="00EB7451"/>
    <w:rsid w:val="00EB7482"/>
    <w:rsid w:val="00EB79EE"/>
    <w:rsid w:val="00EB7B13"/>
    <w:rsid w:val="00EB7B7A"/>
    <w:rsid w:val="00EB7FA1"/>
    <w:rsid w:val="00EB7FDF"/>
    <w:rsid w:val="00EC0008"/>
    <w:rsid w:val="00EC0045"/>
    <w:rsid w:val="00EC00A2"/>
    <w:rsid w:val="00EC00A7"/>
    <w:rsid w:val="00EC00D9"/>
    <w:rsid w:val="00EC00EE"/>
    <w:rsid w:val="00EC01B5"/>
    <w:rsid w:val="00EC0391"/>
    <w:rsid w:val="00EC03BF"/>
    <w:rsid w:val="00EC03DE"/>
    <w:rsid w:val="00EC0652"/>
    <w:rsid w:val="00EC065E"/>
    <w:rsid w:val="00EC06FF"/>
    <w:rsid w:val="00EC07C6"/>
    <w:rsid w:val="00EC08C0"/>
    <w:rsid w:val="00EC0975"/>
    <w:rsid w:val="00EC09EF"/>
    <w:rsid w:val="00EC0AFB"/>
    <w:rsid w:val="00EC0E2E"/>
    <w:rsid w:val="00EC0F43"/>
    <w:rsid w:val="00EC12B0"/>
    <w:rsid w:val="00EC1425"/>
    <w:rsid w:val="00EC15A4"/>
    <w:rsid w:val="00EC175B"/>
    <w:rsid w:val="00EC1990"/>
    <w:rsid w:val="00EC1A14"/>
    <w:rsid w:val="00EC1A2F"/>
    <w:rsid w:val="00EC1CAA"/>
    <w:rsid w:val="00EC1DF4"/>
    <w:rsid w:val="00EC1EDE"/>
    <w:rsid w:val="00EC2288"/>
    <w:rsid w:val="00EC2491"/>
    <w:rsid w:val="00EC27DD"/>
    <w:rsid w:val="00EC2869"/>
    <w:rsid w:val="00EC287B"/>
    <w:rsid w:val="00EC2AD8"/>
    <w:rsid w:val="00EC2CF1"/>
    <w:rsid w:val="00EC2DC7"/>
    <w:rsid w:val="00EC31CD"/>
    <w:rsid w:val="00EC3206"/>
    <w:rsid w:val="00EC32B2"/>
    <w:rsid w:val="00EC3550"/>
    <w:rsid w:val="00EC3609"/>
    <w:rsid w:val="00EC374E"/>
    <w:rsid w:val="00EC3A1A"/>
    <w:rsid w:val="00EC3B09"/>
    <w:rsid w:val="00EC3C35"/>
    <w:rsid w:val="00EC3CD5"/>
    <w:rsid w:val="00EC3D39"/>
    <w:rsid w:val="00EC3E59"/>
    <w:rsid w:val="00EC3E9F"/>
    <w:rsid w:val="00EC3F2E"/>
    <w:rsid w:val="00EC40A5"/>
    <w:rsid w:val="00EC42BA"/>
    <w:rsid w:val="00EC44FD"/>
    <w:rsid w:val="00EC4708"/>
    <w:rsid w:val="00EC47FD"/>
    <w:rsid w:val="00EC4871"/>
    <w:rsid w:val="00EC49B2"/>
    <w:rsid w:val="00EC4A3B"/>
    <w:rsid w:val="00EC4C3A"/>
    <w:rsid w:val="00EC4C82"/>
    <w:rsid w:val="00EC4D1F"/>
    <w:rsid w:val="00EC4F60"/>
    <w:rsid w:val="00EC5624"/>
    <w:rsid w:val="00EC5838"/>
    <w:rsid w:val="00EC5A18"/>
    <w:rsid w:val="00EC5BC5"/>
    <w:rsid w:val="00EC5C3A"/>
    <w:rsid w:val="00EC5CAE"/>
    <w:rsid w:val="00EC5D9F"/>
    <w:rsid w:val="00EC5DAF"/>
    <w:rsid w:val="00EC61E5"/>
    <w:rsid w:val="00EC6242"/>
    <w:rsid w:val="00EC626A"/>
    <w:rsid w:val="00EC6280"/>
    <w:rsid w:val="00EC650F"/>
    <w:rsid w:val="00EC65CD"/>
    <w:rsid w:val="00EC6780"/>
    <w:rsid w:val="00EC68A5"/>
    <w:rsid w:val="00EC6A03"/>
    <w:rsid w:val="00EC6C55"/>
    <w:rsid w:val="00EC6D83"/>
    <w:rsid w:val="00EC6F64"/>
    <w:rsid w:val="00EC6F91"/>
    <w:rsid w:val="00EC6F99"/>
    <w:rsid w:val="00EC70A6"/>
    <w:rsid w:val="00EC7192"/>
    <w:rsid w:val="00EC7210"/>
    <w:rsid w:val="00EC79EA"/>
    <w:rsid w:val="00EC7A5A"/>
    <w:rsid w:val="00EC7A85"/>
    <w:rsid w:val="00EC7ADC"/>
    <w:rsid w:val="00EC7AEA"/>
    <w:rsid w:val="00EC7BBB"/>
    <w:rsid w:val="00EC7C1C"/>
    <w:rsid w:val="00EC7E2C"/>
    <w:rsid w:val="00EC7EB0"/>
    <w:rsid w:val="00EC7EE1"/>
    <w:rsid w:val="00EC7FA6"/>
    <w:rsid w:val="00EC7FCD"/>
    <w:rsid w:val="00ED045A"/>
    <w:rsid w:val="00ED04CD"/>
    <w:rsid w:val="00ED079E"/>
    <w:rsid w:val="00ED08AD"/>
    <w:rsid w:val="00ED08DA"/>
    <w:rsid w:val="00ED0981"/>
    <w:rsid w:val="00ED0B4E"/>
    <w:rsid w:val="00ED0C1F"/>
    <w:rsid w:val="00ED0E0D"/>
    <w:rsid w:val="00ED1006"/>
    <w:rsid w:val="00ED1447"/>
    <w:rsid w:val="00ED1549"/>
    <w:rsid w:val="00ED16A8"/>
    <w:rsid w:val="00ED16FE"/>
    <w:rsid w:val="00ED17D7"/>
    <w:rsid w:val="00ED1814"/>
    <w:rsid w:val="00ED1862"/>
    <w:rsid w:val="00ED1886"/>
    <w:rsid w:val="00ED192C"/>
    <w:rsid w:val="00ED198C"/>
    <w:rsid w:val="00ED1B0D"/>
    <w:rsid w:val="00ED1F02"/>
    <w:rsid w:val="00ED1F63"/>
    <w:rsid w:val="00ED2068"/>
    <w:rsid w:val="00ED2092"/>
    <w:rsid w:val="00ED20ED"/>
    <w:rsid w:val="00ED24DD"/>
    <w:rsid w:val="00ED2589"/>
    <w:rsid w:val="00ED268E"/>
    <w:rsid w:val="00ED28D9"/>
    <w:rsid w:val="00ED2BBE"/>
    <w:rsid w:val="00ED2BF0"/>
    <w:rsid w:val="00ED2CA3"/>
    <w:rsid w:val="00ED2D67"/>
    <w:rsid w:val="00ED3056"/>
    <w:rsid w:val="00ED305D"/>
    <w:rsid w:val="00ED3276"/>
    <w:rsid w:val="00ED333A"/>
    <w:rsid w:val="00ED3455"/>
    <w:rsid w:val="00ED3582"/>
    <w:rsid w:val="00ED397C"/>
    <w:rsid w:val="00ED3A17"/>
    <w:rsid w:val="00ED3C14"/>
    <w:rsid w:val="00ED3C7B"/>
    <w:rsid w:val="00ED3D56"/>
    <w:rsid w:val="00ED4021"/>
    <w:rsid w:val="00ED419A"/>
    <w:rsid w:val="00ED42CD"/>
    <w:rsid w:val="00ED43DE"/>
    <w:rsid w:val="00ED4B9D"/>
    <w:rsid w:val="00ED4E0C"/>
    <w:rsid w:val="00ED4E5F"/>
    <w:rsid w:val="00ED4EC9"/>
    <w:rsid w:val="00ED556B"/>
    <w:rsid w:val="00ED56E3"/>
    <w:rsid w:val="00ED5732"/>
    <w:rsid w:val="00ED57CB"/>
    <w:rsid w:val="00ED594F"/>
    <w:rsid w:val="00ED5BA5"/>
    <w:rsid w:val="00ED5D6E"/>
    <w:rsid w:val="00ED6105"/>
    <w:rsid w:val="00ED61DC"/>
    <w:rsid w:val="00ED61FB"/>
    <w:rsid w:val="00ED6308"/>
    <w:rsid w:val="00ED64B8"/>
    <w:rsid w:val="00ED65A4"/>
    <w:rsid w:val="00ED65EB"/>
    <w:rsid w:val="00ED66D1"/>
    <w:rsid w:val="00ED67A5"/>
    <w:rsid w:val="00ED688B"/>
    <w:rsid w:val="00ED6C6B"/>
    <w:rsid w:val="00ED7113"/>
    <w:rsid w:val="00ED7163"/>
    <w:rsid w:val="00ED71F2"/>
    <w:rsid w:val="00ED7280"/>
    <w:rsid w:val="00ED7382"/>
    <w:rsid w:val="00ED77DC"/>
    <w:rsid w:val="00ED7853"/>
    <w:rsid w:val="00ED7A26"/>
    <w:rsid w:val="00ED7A85"/>
    <w:rsid w:val="00ED7B66"/>
    <w:rsid w:val="00ED7DD1"/>
    <w:rsid w:val="00ED7F7B"/>
    <w:rsid w:val="00EE008A"/>
    <w:rsid w:val="00EE01DB"/>
    <w:rsid w:val="00EE0212"/>
    <w:rsid w:val="00EE023B"/>
    <w:rsid w:val="00EE034F"/>
    <w:rsid w:val="00EE03DD"/>
    <w:rsid w:val="00EE03FE"/>
    <w:rsid w:val="00EE043E"/>
    <w:rsid w:val="00EE0517"/>
    <w:rsid w:val="00EE07A1"/>
    <w:rsid w:val="00EE07FA"/>
    <w:rsid w:val="00EE0813"/>
    <w:rsid w:val="00EE08A9"/>
    <w:rsid w:val="00EE0A97"/>
    <w:rsid w:val="00EE0A9F"/>
    <w:rsid w:val="00EE0C7B"/>
    <w:rsid w:val="00EE0D67"/>
    <w:rsid w:val="00EE0DC4"/>
    <w:rsid w:val="00EE0E3D"/>
    <w:rsid w:val="00EE103A"/>
    <w:rsid w:val="00EE10B9"/>
    <w:rsid w:val="00EE1150"/>
    <w:rsid w:val="00EE11BD"/>
    <w:rsid w:val="00EE11FE"/>
    <w:rsid w:val="00EE1210"/>
    <w:rsid w:val="00EE15C5"/>
    <w:rsid w:val="00EE1706"/>
    <w:rsid w:val="00EE1B1B"/>
    <w:rsid w:val="00EE1EE6"/>
    <w:rsid w:val="00EE2587"/>
    <w:rsid w:val="00EE259B"/>
    <w:rsid w:val="00EE270D"/>
    <w:rsid w:val="00EE279C"/>
    <w:rsid w:val="00EE29A6"/>
    <w:rsid w:val="00EE2A41"/>
    <w:rsid w:val="00EE2CA4"/>
    <w:rsid w:val="00EE2DB8"/>
    <w:rsid w:val="00EE2E3A"/>
    <w:rsid w:val="00EE2F98"/>
    <w:rsid w:val="00EE32E3"/>
    <w:rsid w:val="00EE330E"/>
    <w:rsid w:val="00EE3419"/>
    <w:rsid w:val="00EE3523"/>
    <w:rsid w:val="00EE356B"/>
    <w:rsid w:val="00EE3789"/>
    <w:rsid w:val="00EE3865"/>
    <w:rsid w:val="00EE38E0"/>
    <w:rsid w:val="00EE38F7"/>
    <w:rsid w:val="00EE3975"/>
    <w:rsid w:val="00EE3A9A"/>
    <w:rsid w:val="00EE3B5B"/>
    <w:rsid w:val="00EE3C28"/>
    <w:rsid w:val="00EE3C3A"/>
    <w:rsid w:val="00EE3C98"/>
    <w:rsid w:val="00EE3E01"/>
    <w:rsid w:val="00EE3F73"/>
    <w:rsid w:val="00EE406E"/>
    <w:rsid w:val="00EE41B5"/>
    <w:rsid w:val="00EE4293"/>
    <w:rsid w:val="00EE42BE"/>
    <w:rsid w:val="00EE431A"/>
    <w:rsid w:val="00EE43AB"/>
    <w:rsid w:val="00EE46FD"/>
    <w:rsid w:val="00EE47F9"/>
    <w:rsid w:val="00EE4899"/>
    <w:rsid w:val="00EE4A38"/>
    <w:rsid w:val="00EE4D5B"/>
    <w:rsid w:val="00EE4D81"/>
    <w:rsid w:val="00EE4E22"/>
    <w:rsid w:val="00EE4FA2"/>
    <w:rsid w:val="00EE5152"/>
    <w:rsid w:val="00EE51BE"/>
    <w:rsid w:val="00EE529D"/>
    <w:rsid w:val="00EE53A8"/>
    <w:rsid w:val="00EE55BD"/>
    <w:rsid w:val="00EE56AB"/>
    <w:rsid w:val="00EE57AC"/>
    <w:rsid w:val="00EE5AF9"/>
    <w:rsid w:val="00EE5B3A"/>
    <w:rsid w:val="00EE5FAF"/>
    <w:rsid w:val="00EE672F"/>
    <w:rsid w:val="00EE6870"/>
    <w:rsid w:val="00EE694A"/>
    <w:rsid w:val="00EE69B5"/>
    <w:rsid w:val="00EE6A4A"/>
    <w:rsid w:val="00EE6BD1"/>
    <w:rsid w:val="00EE6C2B"/>
    <w:rsid w:val="00EE6E48"/>
    <w:rsid w:val="00EE6EAE"/>
    <w:rsid w:val="00EE7100"/>
    <w:rsid w:val="00EE716B"/>
    <w:rsid w:val="00EE7178"/>
    <w:rsid w:val="00EE71F0"/>
    <w:rsid w:val="00EE75EA"/>
    <w:rsid w:val="00EE77A5"/>
    <w:rsid w:val="00EE79D9"/>
    <w:rsid w:val="00EE7BA6"/>
    <w:rsid w:val="00EE7C62"/>
    <w:rsid w:val="00EE7C87"/>
    <w:rsid w:val="00EE7DB8"/>
    <w:rsid w:val="00EE7F9F"/>
    <w:rsid w:val="00EF0002"/>
    <w:rsid w:val="00EF0241"/>
    <w:rsid w:val="00EF042E"/>
    <w:rsid w:val="00EF06D5"/>
    <w:rsid w:val="00EF08E8"/>
    <w:rsid w:val="00EF0901"/>
    <w:rsid w:val="00EF09F2"/>
    <w:rsid w:val="00EF0AA7"/>
    <w:rsid w:val="00EF0C7D"/>
    <w:rsid w:val="00EF0D9B"/>
    <w:rsid w:val="00EF0FCE"/>
    <w:rsid w:val="00EF0FEE"/>
    <w:rsid w:val="00EF11FB"/>
    <w:rsid w:val="00EF13BB"/>
    <w:rsid w:val="00EF140B"/>
    <w:rsid w:val="00EF143F"/>
    <w:rsid w:val="00EF153F"/>
    <w:rsid w:val="00EF1543"/>
    <w:rsid w:val="00EF15D4"/>
    <w:rsid w:val="00EF16EE"/>
    <w:rsid w:val="00EF1776"/>
    <w:rsid w:val="00EF1863"/>
    <w:rsid w:val="00EF1A09"/>
    <w:rsid w:val="00EF1B7F"/>
    <w:rsid w:val="00EF1BF4"/>
    <w:rsid w:val="00EF1D39"/>
    <w:rsid w:val="00EF1E6A"/>
    <w:rsid w:val="00EF1F25"/>
    <w:rsid w:val="00EF2281"/>
    <w:rsid w:val="00EF22AD"/>
    <w:rsid w:val="00EF2391"/>
    <w:rsid w:val="00EF2464"/>
    <w:rsid w:val="00EF2605"/>
    <w:rsid w:val="00EF26BE"/>
    <w:rsid w:val="00EF277D"/>
    <w:rsid w:val="00EF285F"/>
    <w:rsid w:val="00EF28D8"/>
    <w:rsid w:val="00EF29DF"/>
    <w:rsid w:val="00EF2AD7"/>
    <w:rsid w:val="00EF2D24"/>
    <w:rsid w:val="00EF2D4C"/>
    <w:rsid w:val="00EF2D7C"/>
    <w:rsid w:val="00EF30E7"/>
    <w:rsid w:val="00EF3242"/>
    <w:rsid w:val="00EF32D4"/>
    <w:rsid w:val="00EF33FD"/>
    <w:rsid w:val="00EF3572"/>
    <w:rsid w:val="00EF358A"/>
    <w:rsid w:val="00EF359F"/>
    <w:rsid w:val="00EF379F"/>
    <w:rsid w:val="00EF3A51"/>
    <w:rsid w:val="00EF3CF5"/>
    <w:rsid w:val="00EF3CFC"/>
    <w:rsid w:val="00EF3E4D"/>
    <w:rsid w:val="00EF3F77"/>
    <w:rsid w:val="00EF3FF0"/>
    <w:rsid w:val="00EF4310"/>
    <w:rsid w:val="00EF44A5"/>
    <w:rsid w:val="00EF4599"/>
    <w:rsid w:val="00EF45CB"/>
    <w:rsid w:val="00EF4857"/>
    <w:rsid w:val="00EF4A2B"/>
    <w:rsid w:val="00EF4A31"/>
    <w:rsid w:val="00EF4AA3"/>
    <w:rsid w:val="00EF4B4F"/>
    <w:rsid w:val="00EF4CC7"/>
    <w:rsid w:val="00EF4EC8"/>
    <w:rsid w:val="00EF4EED"/>
    <w:rsid w:val="00EF5065"/>
    <w:rsid w:val="00EF5080"/>
    <w:rsid w:val="00EF51D8"/>
    <w:rsid w:val="00EF52F3"/>
    <w:rsid w:val="00EF5313"/>
    <w:rsid w:val="00EF54A8"/>
    <w:rsid w:val="00EF5541"/>
    <w:rsid w:val="00EF5552"/>
    <w:rsid w:val="00EF5568"/>
    <w:rsid w:val="00EF56BD"/>
    <w:rsid w:val="00EF56E4"/>
    <w:rsid w:val="00EF5972"/>
    <w:rsid w:val="00EF5977"/>
    <w:rsid w:val="00EF5B4B"/>
    <w:rsid w:val="00EF5C61"/>
    <w:rsid w:val="00EF5DB3"/>
    <w:rsid w:val="00EF5DC2"/>
    <w:rsid w:val="00EF5E48"/>
    <w:rsid w:val="00EF5FB6"/>
    <w:rsid w:val="00EF60AE"/>
    <w:rsid w:val="00EF60FD"/>
    <w:rsid w:val="00EF61E2"/>
    <w:rsid w:val="00EF6221"/>
    <w:rsid w:val="00EF62F8"/>
    <w:rsid w:val="00EF63F3"/>
    <w:rsid w:val="00EF6570"/>
    <w:rsid w:val="00EF657B"/>
    <w:rsid w:val="00EF6679"/>
    <w:rsid w:val="00EF670B"/>
    <w:rsid w:val="00EF67D4"/>
    <w:rsid w:val="00EF6867"/>
    <w:rsid w:val="00EF6893"/>
    <w:rsid w:val="00EF68BF"/>
    <w:rsid w:val="00EF68DF"/>
    <w:rsid w:val="00EF6BD7"/>
    <w:rsid w:val="00EF6BF2"/>
    <w:rsid w:val="00EF6D68"/>
    <w:rsid w:val="00EF6DC5"/>
    <w:rsid w:val="00EF6F00"/>
    <w:rsid w:val="00EF6F66"/>
    <w:rsid w:val="00EF6FC6"/>
    <w:rsid w:val="00EF6FF2"/>
    <w:rsid w:val="00EF7077"/>
    <w:rsid w:val="00EF7137"/>
    <w:rsid w:val="00EF72C6"/>
    <w:rsid w:val="00EF7390"/>
    <w:rsid w:val="00EF750F"/>
    <w:rsid w:val="00EF75D3"/>
    <w:rsid w:val="00EF7974"/>
    <w:rsid w:val="00EF79CF"/>
    <w:rsid w:val="00EF79F6"/>
    <w:rsid w:val="00EF7E13"/>
    <w:rsid w:val="00EF7EEF"/>
    <w:rsid w:val="00F0009E"/>
    <w:rsid w:val="00F001E4"/>
    <w:rsid w:val="00F002DB"/>
    <w:rsid w:val="00F004A8"/>
    <w:rsid w:val="00F0069E"/>
    <w:rsid w:val="00F007AA"/>
    <w:rsid w:val="00F00DD8"/>
    <w:rsid w:val="00F00EEC"/>
    <w:rsid w:val="00F01162"/>
    <w:rsid w:val="00F011C2"/>
    <w:rsid w:val="00F01305"/>
    <w:rsid w:val="00F01455"/>
    <w:rsid w:val="00F01603"/>
    <w:rsid w:val="00F017EB"/>
    <w:rsid w:val="00F018E0"/>
    <w:rsid w:val="00F018E8"/>
    <w:rsid w:val="00F019BD"/>
    <w:rsid w:val="00F01AB9"/>
    <w:rsid w:val="00F01CAE"/>
    <w:rsid w:val="00F01CBB"/>
    <w:rsid w:val="00F01E22"/>
    <w:rsid w:val="00F0200A"/>
    <w:rsid w:val="00F02067"/>
    <w:rsid w:val="00F020CB"/>
    <w:rsid w:val="00F02132"/>
    <w:rsid w:val="00F0232B"/>
    <w:rsid w:val="00F02366"/>
    <w:rsid w:val="00F02546"/>
    <w:rsid w:val="00F0269A"/>
    <w:rsid w:val="00F0281A"/>
    <w:rsid w:val="00F02A17"/>
    <w:rsid w:val="00F02A1E"/>
    <w:rsid w:val="00F02AD6"/>
    <w:rsid w:val="00F02B43"/>
    <w:rsid w:val="00F030D9"/>
    <w:rsid w:val="00F031E6"/>
    <w:rsid w:val="00F031E8"/>
    <w:rsid w:val="00F03269"/>
    <w:rsid w:val="00F032F7"/>
    <w:rsid w:val="00F03356"/>
    <w:rsid w:val="00F034D4"/>
    <w:rsid w:val="00F03564"/>
    <w:rsid w:val="00F036E8"/>
    <w:rsid w:val="00F03861"/>
    <w:rsid w:val="00F03A73"/>
    <w:rsid w:val="00F03BCC"/>
    <w:rsid w:val="00F03D10"/>
    <w:rsid w:val="00F03F3A"/>
    <w:rsid w:val="00F040B0"/>
    <w:rsid w:val="00F0414B"/>
    <w:rsid w:val="00F0426D"/>
    <w:rsid w:val="00F043B3"/>
    <w:rsid w:val="00F0458F"/>
    <w:rsid w:val="00F045E8"/>
    <w:rsid w:val="00F046BF"/>
    <w:rsid w:val="00F046E7"/>
    <w:rsid w:val="00F04805"/>
    <w:rsid w:val="00F04898"/>
    <w:rsid w:val="00F04996"/>
    <w:rsid w:val="00F049A3"/>
    <w:rsid w:val="00F04A40"/>
    <w:rsid w:val="00F04E19"/>
    <w:rsid w:val="00F04E5A"/>
    <w:rsid w:val="00F04FB1"/>
    <w:rsid w:val="00F04FE4"/>
    <w:rsid w:val="00F05048"/>
    <w:rsid w:val="00F050D5"/>
    <w:rsid w:val="00F051C1"/>
    <w:rsid w:val="00F051CE"/>
    <w:rsid w:val="00F053C6"/>
    <w:rsid w:val="00F05532"/>
    <w:rsid w:val="00F055DA"/>
    <w:rsid w:val="00F05745"/>
    <w:rsid w:val="00F05778"/>
    <w:rsid w:val="00F057FA"/>
    <w:rsid w:val="00F0589D"/>
    <w:rsid w:val="00F058C5"/>
    <w:rsid w:val="00F05917"/>
    <w:rsid w:val="00F059E8"/>
    <w:rsid w:val="00F05A4A"/>
    <w:rsid w:val="00F05D68"/>
    <w:rsid w:val="00F05E24"/>
    <w:rsid w:val="00F05E94"/>
    <w:rsid w:val="00F05FC3"/>
    <w:rsid w:val="00F0633F"/>
    <w:rsid w:val="00F063D6"/>
    <w:rsid w:val="00F064B6"/>
    <w:rsid w:val="00F06559"/>
    <w:rsid w:val="00F065AB"/>
    <w:rsid w:val="00F0690A"/>
    <w:rsid w:val="00F06936"/>
    <w:rsid w:val="00F069A8"/>
    <w:rsid w:val="00F069EE"/>
    <w:rsid w:val="00F06ADF"/>
    <w:rsid w:val="00F06B08"/>
    <w:rsid w:val="00F06CD8"/>
    <w:rsid w:val="00F06CDB"/>
    <w:rsid w:val="00F06E11"/>
    <w:rsid w:val="00F06EA5"/>
    <w:rsid w:val="00F06F9A"/>
    <w:rsid w:val="00F07047"/>
    <w:rsid w:val="00F07154"/>
    <w:rsid w:val="00F071B3"/>
    <w:rsid w:val="00F07204"/>
    <w:rsid w:val="00F0728A"/>
    <w:rsid w:val="00F0738C"/>
    <w:rsid w:val="00F07463"/>
    <w:rsid w:val="00F07667"/>
    <w:rsid w:val="00F0773C"/>
    <w:rsid w:val="00F0776D"/>
    <w:rsid w:val="00F07B58"/>
    <w:rsid w:val="00F07E14"/>
    <w:rsid w:val="00F07E92"/>
    <w:rsid w:val="00F07ED6"/>
    <w:rsid w:val="00F07EEC"/>
    <w:rsid w:val="00F07F53"/>
    <w:rsid w:val="00F07FA6"/>
    <w:rsid w:val="00F10164"/>
    <w:rsid w:val="00F10633"/>
    <w:rsid w:val="00F106B5"/>
    <w:rsid w:val="00F1075E"/>
    <w:rsid w:val="00F10809"/>
    <w:rsid w:val="00F10A1D"/>
    <w:rsid w:val="00F10A7F"/>
    <w:rsid w:val="00F10B9F"/>
    <w:rsid w:val="00F10C4E"/>
    <w:rsid w:val="00F10C7F"/>
    <w:rsid w:val="00F10CF1"/>
    <w:rsid w:val="00F10D0A"/>
    <w:rsid w:val="00F10D5B"/>
    <w:rsid w:val="00F10E10"/>
    <w:rsid w:val="00F10E44"/>
    <w:rsid w:val="00F10EBD"/>
    <w:rsid w:val="00F10ED1"/>
    <w:rsid w:val="00F11054"/>
    <w:rsid w:val="00F1112D"/>
    <w:rsid w:val="00F11158"/>
    <w:rsid w:val="00F111B8"/>
    <w:rsid w:val="00F114BD"/>
    <w:rsid w:val="00F118C3"/>
    <w:rsid w:val="00F1191E"/>
    <w:rsid w:val="00F11930"/>
    <w:rsid w:val="00F11B24"/>
    <w:rsid w:val="00F12121"/>
    <w:rsid w:val="00F12133"/>
    <w:rsid w:val="00F122BE"/>
    <w:rsid w:val="00F12314"/>
    <w:rsid w:val="00F12376"/>
    <w:rsid w:val="00F12536"/>
    <w:rsid w:val="00F1281E"/>
    <w:rsid w:val="00F12BE6"/>
    <w:rsid w:val="00F12C24"/>
    <w:rsid w:val="00F12C99"/>
    <w:rsid w:val="00F12CA3"/>
    <w:rsid w:val="00F12FFA"/>
    <w:rsid w:val="00F13381"/>
    <w:rsid w:val="00F134F2"/>
    <w:rsid w:val="00F135BB"/>
    <w:rsid w:val="00F13668"/>
    <w:rsid w:val="00F136AE"/>
    <w:rsid w:val="00F13736"/>
    <w:rsid w:val="00F13786"/>
    <w:rsid w:val="00F137C5"/>
    <w:rsid w:val="00F13AD2"/>
    <w:rsid w:val="00F13B6A"/>
    <w:rsid w:val="00F13B7C"/>
    <w:rsid w:val="00F13BBF"/>
    <w:rsid w:val="00F13C4D"/>
    <w:rsid w:val="00F13CF2"/>
    <w:rsid w:val="00F13E5C"/>
    <w:rsid w:val="00F13FB7"/>
    <w:rsid w:val="00F14246"/>
    <w:rsid w:val="00F14424"/>
    <w:rsid w:val="00F14579"/>
    <w:rsid w:val="00F145DC"/>
    <w:rsid w:val="00F146FB"/>
    <w:rsid w:val="00F147C3"/>
    <w:rsid w:val="00F147D2"/>
    <w:rsid w:val="00F14815"/>
    <w:rsid w:val="00F1497A"/>
    <w:rsid w:val="00F14AD9"/>
    <w:rsid w:val="00F14C39"/>
    <w:rsid w:val="00F14EA9"/>
    <w:rsid w:val="00F14F38"/>
    <w:rsid w:val="00F14F97"/>
    <w:rsid w:val="00F150AD"/>
    <w:rsid w:val="00F150D1"/>
    <w:rsid w:val="00F15219"/>
    <w:rsid w:val="00F152A6"/>
    <w:rsid w:val="00F153F6"/>
    <w:rsid w:val="00F1547E"/>
    <w:rsid w:val="00F154CE"/>
    <w:rsid w:val="00F15516"/>
    <w:rsid w:val="00F157E8"/>
    <w:rsid w:val="00F157FD"/>
    <w:rsid w:val="00F1584D"/>
    <w:rsid w:val="00F159A2"/>
    <w:rsid w:val="00F15BF3"/>
    <w:rsid w:val="00F15CAF"/>
    <w:rsid w:val="00F15D56"/>
    <w:rsid w:val="00F15F1F"/>
    <w:rsid w:val="00F1602A"/>
    <w:rsid w:val="00F164C8"/>
    <w:rsid w:val="00F16782"/>
    <w:rsid w:val="00F167F0"/>
    <w:rsid w:val="00F16883"/>
    <w:rsid w:val="00F16924"/>
    <w:rsid w:val="00F1699A"/>
    <w:rsid w:val="00F16A71"/>
    <w:rsid w:val="00F16AA6"/>
    <w:rsid w:val="00F16B20"/>
    <w:rsid w:val="00F16DB6"/>
    <w:rsid w:val="00F17154"/>
    <w:rsid w:val="00F172AD"/>
    <w:rsid w:val="00F17315"/>
    <w:rsid w:val="00F17398"/>
    <w:rsid w:val="00F1748B"/>
    <w:rsid w:val="00F17503"/>
    <w:rsid w:val="00F17505"/>
    <w:rsid w:val="00F1752C"/>
    <w:rsid w:val="00F17844"/>
    <w:rsid w:val="00F179B3"/>
    <w:rsid w:val="00F179FE"/>
    <w:rsid w:val="00F17A61"/>
    <w:rsid w:val="00F17A92"/>
    <w:rsid w:val="00F17B07"/>
    <w:rsid w:val="00F17BDF"/>
    <w:rsid w:val="00F17D69"/>
    <w:rsid w:val="00F17DD3"/>
    <w:rsid w:val="00F17E82"/>
    <w:rsid w:val="00F200AB"/>
    <w:rsid w:val="00F2012F"/>
    <w:rsid w:val="00F20152"/>
    <w:rsid w:val="00F201A9"/>
    <w:rsid w:val="00F201B3"/>
    <w:rsid w:val="00F20516"/>
    <w:rsid w:val="00F2055B"/>
    <w:rsid w:val="00F2063E"/>
    <w:rsid w:val="00F20941"/>
    <w:rsid w:val="00F20D35"/>
    <w:rsid w:val="00F20DA9"/>
    <w:rsid w:val="00F20E60"/>
    <w:rsid w:val="00F20E91"/>
    <w:rsid w:val="00F20E95"/>
    <w:rsid w:val="00F21011"/>
    <w:rsid w:val="00F21049"/>
    <w:rsid w:val="00F212C5"/>
    <w:rsid w:val="00F213B6"/>
    <w:rsid w:val="00F21570"/>
    <w:rsid w:val="00F215E9"/>
    <w:rsid w:val="00F21689"/>
    <w:rsid w:val="00F218EF"/>
    <w:rsid w:val="00F21973"/>
    <w:rsid w:val="00F219DC"/>
    <w:rsid w:val="00F21BA7"/>
    <w:rsid w:val="00F21E31"/>
    <w:rsid w:val="00F22008"/>
    <w:rsid w:val="00F22119"/>
    <w:rsid w:val="00F22164"/>
    <w:rsid w:val="00F221E5"/>
    <w:rsid w:val="00F22274"/>
    <w:rsid w:val="00F22386"/>
    <w:rsid w:val="00F22545"/>
    <w:rsid w:val="00F22730"/>
    <w:rsid w:val="00F22939"/>
    <w:rsid w:val="00F22A7B"/>
    <w:rsid w:val="00F22BA4"/>
    <w:rsid w:val="00F22D7A"/>
    <w:rsid w:val="00F2306D"/>
    <w:rsid w:val="00F230AA"/>
    <w:rsid w:val="00F230BD"/>
    <w:rsid w:val="00F230D7"/>
    <w:rsid w:val="00F23270"/>
    <w:rsid w:val="00F23281"/>
    <w:rsid w:val="00F23388"/>
    <w:rsid w:val="00F233FB"/>
    <w:rsid w:val="00F2343A"/>
    <w:rsid w:val="00F2374B"/>
    <w:rsid w:val="00F23879"/>
    <w:rsid w:val="00F239CB"/>
    <w:rsid w:val="00F23AC3"/>
    <w:rsid w:val="00F23B3D"/>
    <w:rsid w:val="00F23D4A"/>
    <w:rsid w:val="00F23F47"/>
    <w:rsid w:val="00F240B3"/>
    <w:rsid w:val="00F2417F"/>
    <w:rsid w:val="00F242A1"/>
    <w:rsid w:val="00F24345"/>
    <w:rsid w:val="00F2437B"/>
    <w:rsid w:val="00F243EE"/>
    <w:rsid w:val="00F24892"/>
    <w:rsid w:val="00F249D1"/>
    <w:rsid w:val="00F24A56"/>
    <w:rsid w:val="00F24C63"/>
    <w:rsid w:val="00F24DD2"/>
    <w:rsid w:val="00F24E01"/>
    <w:rsid w:val="00F24E6A"/>
    <w:rsid w:val="00F24EAE"/>
    <w:rsid w:val="00F24EBA"/>
    <w:rsid w:val="00F24F16"/>
    <w:rsid w:val="00F24F7B"/>
    <w:rsid w:val="00F25476"/>
    <w:rsid w:val="00F254B1"/>
    <w:rsid w:val="00F256E7"/>
    <w:rsid w:val="00F258E5"/>
    <w:rsid w:val="00F259AF"/>
    <w:rsid w:val="00F25C5B"/>
    <w:rsid w:val="00F25E69"/>
    <w:rsid w:val="00F26062"/>
    <w:rsid w:val="00F2619E"/>
    <w:rsid w:val="00F26359"/>
    <w:rsid w:val="00F26856"/>
    <w:rsid w:val="00F26A2A"/>
    <w:rsid w:val="00F26C0C"/>
    <w:rsid w:val="00F26C22"/>
    <w:rsid w:val="00F26DE2"/>
    <w:rsid w:val="00F27024"/>
    <w:rsid w:val="00F2738B"/>
    <w:rsid w:val="00F27585"/>
    <w:rsid w:val="00F27AE5"/>
    <w:rsid w:val="00F27BDD"/>
    <w:rsid w:val="00F27D04"/>
    <w:rsid w:val="00F27E11"/>
    <w:rsid w:val="00F27F5B"/>
    <w:rsid w:val="00F27F85"/>
    <w:rsid w:val="00F30036"/>
    <w:rsid w:val="00F3015A"/>
    <w:rsid w:val="00F30186"/>
    <w:rsid w:val="00F303EC"/>
    <w:rsid w:val="00F30418"/>
    <w:rsid w:val="00F30615"/>
    <w:rsid w:val="00F30641"/>
    <w:rsid w:val="00F306DF"/>
    <w:rsid w:val="00F3072D"/>
    <w:rsid w:val="00F307E7"/>
    <w:rsid w:val="00F3094A"/>
    <w:rsid w:val="00F30A6E"/>
    <w:rsid w:val="00F30AEB"/>
    <w:rsid w:val="00F30B6A"/>
    <w:rsid w:val="00F30E10"/>
    <w:rsid w:val="00F30E5F"/>
    <w:rsid w:val="00F30FDE"/>
    <w:rsid w:val="00F3114A"/>
    <w:rsid w:val="00F311EF"/>
    <w:rsid w:val="00F314AF"/>
    <w:rsid w:val="00F31521"/>
    <w:rsid w:val="00F316D8"/>
    <w:rsid w:val="00F31754"/>
    <w:rsid w:val="00F319F9"/>
    <w:rsid w:val="00F31A60"/>
    <w:rsid w:val="00F31B00"/>
    <w:rsid w:val="00F31B12"/>
    <w:rsid w:val="00F31BA1"/>
    <w:rsid w:val="00F31D22"/>
    <w:rsid w:val="00F31D81"/>
    <w:rsid w:val="00F31D8A"/>
    <w:rsid w:val="00F31F64"/>
    <w:rsid w:val="00F32075"/>
    <w:rsid w:val="00F3207F"/>
    <w:rsid w:val="00F320B0"/>
    <w:rsid w:val="00F320C8"/>
    <w:rsid w:val="00F3218B"/>
    <w:rsid w:val="00F32206"/>
    <w:rsid w:val="00F32281"/>
    <w:rsid w:val="00F32355"/>
    <w:rsid w:val="00F32394"/>
    <w:rsid w:val="00F32498"/>
    <w:rsid w:val="00F3267F"/>
    <w:rsid w:val="00F32714"/>
    <w:rsid w:val="00F32963"/>
    <w:rsid w:val="00F32D22"/>
    <w:rsid w:val="00F32EB9"/>
    <w:rsid w:val="00F32EBD"/>
    <w:rsid w:val="00F32EC8"/>
    <w:rsid w:val="00F32FA8"/>
    <w:rsid w:val="00F33075"/>
    <w:rsid w:val="00F332FD"/>
    <w:rsid w:val="00F33458"/>
    <w:rsid w:val="00F334A1"/>
    <w:rsid w:val="00F335D2"/>
    <w:rsid w:val="00F337B2"/>
    <w:rsid w:val="00F33AD4"/>
    <w:rsid w:val="00F33EB1"/>
    <w:rsid w:val="00F33F4B"/>
    <w:rsid w:val="00F33FD2"/>
    <w:rsid w:val="00F34115"/>
    <w:rsid w:val="00F3413D"/>
    <w:rsid w:val="00F341AF"/>
    <w:rsid w:val="00F3428B"/>
    <w:rsid w:val="00F342D5"/>
    <w:rsid w:val="00F34522"/>
    <w:rsid w:val="00F345F9"/>
    <w:rsid w:val="00F34640"/>
    <w:rsid w:val="00F34680"/>
    <w:rsid w:val="00F346D8"/>
    <w:rsid w:val="00F34881"/>
    <w:rsid w:val="00F348B0"/>
    <w:rsid w:val="00F34998"/>
    <w:rsid w:val="00F349A3"/>
    <w:rsid w:val="00F34D76"/>
    <w:rsid w:val="00F35012"/>
    <w:rsid w:val="00F35423"/>
    <w:rsid w:val="00F355B5"/>
    <w:rsid w:val="00F35692"/>
    <w:rsid w:val="00F3572B"/>
    <w:rsid w:val="00F35796"/>
    <w:rsid w:val="00F3591C"/>
    <w:rsid w:val="00F35976"/>
    <w:rsid w:val="00F359E7"/>
    <w:rsid w:val="00F35A80"/>
    <w:rsid w:val="00F35B00"/>
    <w:rsid w:val="00F35B26"/>
    <w:rsid w:val="00F35B97"/>
    <w:rsid w:val="00F35DA5"/>
    <w:rsid w:val="00F35DE3"/>
    <w:rsid w:val="00F35F42"/>
    <w:rsid w:val="00F3628C"/>
    <w:rsid w:val="00F362C3"/>
    <w:rsid w:val="00F36395"/>
    <w:rsid w:val="00F363B1"/>
    <w:rsid w:val="00F36437"/>
    <w:rsid w:val="00F36703"/>
    <w:rsid w:val="00F36917"/>
    <w:rsid w:val="00F36AB8"/>
    <w:rsid w:val="00F36CBF"/>
    <w:rsid w:val="00F36D2F"/>
    <w:rsid w:val="00F36DA4"/>
    <w:rsid w:val="00F36DB8"/>
    <w:rsid w:val="00F36EAC"/>
    <w:rsid w:val="00F36ED0"/>
    <w:rsid w:val="00F36F3F"/>
    <w:rsid w:val="00F36FC2"/>
    <w:rsid w:val="00F37045"/>
    <w:rsid w:val="00F372E2"/>
    <w:rsid w:val="00F3740D"/>
    <w:rsid w:val="00F376E6"/>
    <w:rsid w:val="00F37745"/>
    <w:rsid w:val="00F3776D"/>
    <w:rsid w:val="00F3781B"/>
    <w:rsid w:val="00F379E2"/>
    <w:rsid w:val="00F37B15"/>
    <w:rsid w:val="00F37D60"/>
    <w:rsid w:val="00F37D81"/>
    <w:rsid w:val="00F37E16"/>
    <w:rsid w:val="00F37E6B"/>
    <w:rsid w:val="00F40087"/>
    <w:rsid w:val="00F401C6"/>
    <w:rsid w:val="00F40A88"/>
    <w:rsid w:val="00F40E6D"/>
    <w:rsid w:val="00F41043"/>
    <w:rsid w:val="00F4129B"/>
    <w:rsid w:val="00F413AF"/>
    <w:rsid w:val="00F4155D"/>
    <w:rsid w:val="00F4171E"/>
    <w:rsid w:val="00F4181A"/>
    <w:rsid w:val="00F4184A"/>
    <w:rsid w:val="00F41869"/>
    <w:rsid w:val="00F418C6"/>
    <w:rsid w:val="00F419FF"/>
    <w:rsid w:val="00F41A87"/>
    <w:rsid w:val="00F41E5B"/>
    <w:rsid w:val="00F42033"/>
    <w:rsid w:val="00F42122"/>
    <w:rsid w:val="00F42291"/>
    <w:rsid w:val="00F422C7"/>
    <w:rsid w:val="00F42488"/>
    <w:rsid w:val="00F424D8"/>
    <w:rsid w:val="00F424E5"/>
    <w:rsid w:val="00F4277B"/>
    <w:rsid w:val="00F4279F"/>
    <w:rsid w:val="00F427E6"/>
    <w:rsid w:val="00F42836"/>
    <w:rsid w:val="00F428AE"/>
    <w:rsid w:val="00F42AA4"/>
    <w:rsid w:val="00F43187"/>
    <w:rsid w:val="00F431F0"/>
    <w:rsid w:val="00F43222"/>
    <w:rsid w:val="00F4351A"/>
    <w:rsid w:val="00F436A0"/>
    <w:rsid w:val="00F436B2"/>
    <w:rsid w:val="00F4371C"/>
    <w:rsid w:val="00F43820"/>
    <w:rsid w:val="00F438F9"/>
    <w:rsid w:val="00F43988"/>
    <w:rsid w:val="00F43A7C"/>
    <w:rsid w:val="00F43E21"/>
    <w:rsid w:val="00F43EFB"/>
    <w:rsid w:val="00F43F03"/>
    <w:rsid w:val="00F43F67"/>
    <w:rsid w:val="00F440BA"/>
    <w:rsid w:val="00F44216"/>
    <w:rsid w:val="00F4425D"/>
    <w:rsid w:val="00F442DE"/>
    <w:rsid w:val="00F443C3"/>
    <w:rsid w:val="00F443E7"/>
    <w:rsid w:val="00F444B8"/>
    <w:rsid w:val="00F4452C"/>
    <w:rsid w:val="00F44555"/>
    <w:rsid w:val="00F4495F"/>
    <w:rsid w:val="00F449B5"/>
    <w:rsid w:val="00F44A49"/>
    <w:rsid w:val="00F44CDB"/>
    <w:rsid w:val="00F44CEA"/>
    <w:rsid w:val="00F44D57"/>
    <w:rsid w:val="00F44E5D"/>
    <w:rsid w:val="00F44F8F"/>
    <w:rsid w:val="00F44FAA"/>
    <w:rsid w:val="00F452E1"/>
    <w:rsid w:val="00F454BB"/>
    <w:rsid w:val="00F45552"/>
    <w:rsid w:val="00F459DA"/>
    <w:rsid w:val="00F45A5E"/>
    <w:rsid w:val="00F45C70"/>
    <w:rsid w:val="00F45CD5"/>
    <w:rsid w:val="00F45DB0"/>
    <w:rsid w:val="00F45DB4"/>
    <w:rsid w:val="00F4607B"/>
    <w:rsid w:val="00F46224"/>
    <w:rsid w:val="00F46228"/>
    <w:rsid w:val="00F46336"/>
    <w:rsid w:val="00F46339"/>
    <w:rsid w:val="00F46439"/>
    <w:rsid w:val="00F46527"/>
    <w:rsid w:val="00F4675B"/>
    <w:rsid w:val="00F46781"/>
    <w:rsid w:val="00F46B2A"/>
    <w:rsid w:val="00F46C21"/>
    <w:rsid w:val="00F46CA4"/>
    <w:rsid w:val="00F46D01"/>
    <w:rsid w:val="00F46E7C"/>
    <w:rsid w:val="00F46E8C"/>
    <w:rsid w:val="00F470A0"/>
    <w:rsid w:val="00F47210"/>
    <w:rsid w:val="00F4734F"/>
    <w:rsid w:val="00F474E4"/>
    <w:rsid w:val="00F47972"/>
    <w:rsid w:val="00F47C38"/>
    <w:rsid w:val="00F47E41"/>
    <w:rsid w:val="00F47FAD"/>
    <w:rsid w:val="00F50278"/>
    <w:rsid w:val="00F502A0"/>
    <w:rsid w:val="00F502A7"/>
    <w:rsid w:val="00F5038D"/>
    <w:rsid w:val="00F5040F"/>
    <w:rsid w:val="00F50429"/>
    <w:rsid w:val="00F50843"/>
    <w:rsid w:val="00F508EC"/>
    <w:rsid w:val="00F50917"/>
    <w:rsid w:val="00F50950"/>
    <w:rsid w:val="00F50EBA"/>
    <w:rsid w:val="00F51082"/>
    <w:rsid w:val="00F510F5"/>
    <w:rsid w:val="00F5127F"/>
    <w:rsid w:val="00F515DE"/>
    <w:rsid w:val="00F51610"/>
    <w:rsid w:val="00F517FF"/>
    <w:rsid w:val="00F51B55"/>
    <w:rsid w:val="00F51B9A"/>
    <w:rsid w:val="00F51BD1"/>
    <w:rsid w:val="00F51BD4"/>
    <w:rsid w:val="00F51C98"/>
    <w:rsid w:val="00F51EE5"/>
    <w:rsid w:val="00F51F09"/>
    <w:rsid w:val="00F51FAD"/>
    <w:rsid w:val="00F51FD3"/>
    <w:rsid w:val="00F51FF5"/>
    <w:rsid w:val="00F522BC"/>
    <w:rsid w:val="00F5242B"/>
    <w:rsid w:val="00F52616"/>
    <w:rsid w:val="00F52729"/>
    <w:rsid w:val="00F5274E"/>
    <w:rsid w:val="00F527DD"/>
    <w:rsid w:val="00F527F8"/>
    <w:rsid w:val="00F528C1"/>
    <w:rsid w:val="00F52906"/>
    <w:rsid w:val="00F52B80"/>
    <w:rsid w:val="00F52C99"/>
    <w:rsid w:val="00F52DAB"/>
    <w:rsid w:val="00F52EF8"/>
    <w:rsid w:val="00F52EFA"/>
    <w:rsid w:val="00F52F60"/>
    <w:rsid w:val="00F532FC"/>
    <w:rsid w:val="00F53473"/>
    <w:rsid w:val="00F5386C"/>
    <w:rsid w:val="00F53C70"/>
    <w:rsid w:val="00F5405F"/>
    <w:rsid w:val="00F54075"/>
    <w:rsid w:val="00F540F9"/>
    <w:rsid w:val="00F5437C"/>
    <w:rsid w:val="00F5440B"/>
    <w:rsid w:val="00F54416"/>
    <w:rsid w:val="00F5445C"/>
    <w:rsid w:val="00F5449D"/>
    <w:rsid w:val="00F54805"/>
    <w:rsid w:val="00F54B79"/>
    <w:rsid w:val="00F54BA9"/>
    <w:rsid w:val="00F54BF5"/>
    <w:rsid w:val="00F54C59"/>
    <w:rsid w:val="00F54CAC"/>
    <w:rsid w:val="00F5513A"/>
    <w:rsid w:val="00F5526D"/>
    <w:rsid w:val="00F55490"/>
    <w:rsid w:val="00F554FF"/>
    <w:rsid w:val="00F55AE8"/>
    <w:rsid w:val="00F55AF4"/>
    <w:rsid w:val="00F55B5D"/>
    <w:rsid w:val="00F55C34"/>
    <w:rsid w:val="00F55CD6"/>
    <w:rsid w:val="00F55DF5"/>
    <w:rsid w:val="00F55E1C"/>
    <w:rsid w:val="00F56110"/>
    <w:rsid w:val="00F56235"/>
    <w:rsid w:val="00F56371"/>
    <w:rsid w:val="00F5639F"/>
    <w:rsid w:val="00F56851"/>
    <w:rsid w:val="00F56912"/>
    <w:rsid w:val="00F56959"/>
    <w:rsid w:val="00F5699E"/>
    <w:rsid w:val="00F56C39"/>
    <w:rsid w:val="00F56C98"/>
    <w:rsid w:val="00F56CD2"/>
    <w:rsid w:val="00F56D60"/>
    <w:rsid w:val="00F56E26"/>
    <w:rsid w:val="00F56E4A"/>
    <w:rsid w:val="00F57096"/>
    <w:rsid w:val="00F571A3"/>
    <w:rsid w:val="00F571AC"/>
    <w:rsid w:val="00F571EA"/>
    <w:rsid w:val="00F57276"/>
    <w:rsid w:val="00F5743E"/>
    <w:rsid w:val="00F5744A"/>
    <w:rsid w:val="00F57681"/>
    <w:rsid w:val="00F576A4"/>
    <w:rsid w:val="00F57769"/>
    <w:rsid w:val="00F5780B"/>
    <w:rsid w:val="00F57861"/>
    <w:rsid w:val="00F578FA"/>
    <w:rsid w:val="00F57A80"/>
    <w:rsid w:val="00F57D86"/>
    <w:rsid w:val="00F57FC8"/>
    <w:rsid w:val="00F60009"/>
    <w:rsid w:val="00F60026"/>
    <w:rsid w:val="00F60109"/>
    <w:rsid w:val="00F602E5"/>
    <w:rsid w:val="00F603E5"/>
    <w:rsid w:val="00F60413"/>
    <w:rsid w:val="00F60494"/>
    <w:rsid w:val="00F6051D"/>
    <w:rsid w:val="00F6056E"/>
    <w:rsid w:val="00F60573"/>
    <w:rsid w:val="00F60606"/>
    <w:rsid w:val="00F60830"/>
    <w:rsid w:val="00F60A7B"/>
    <w:rsid w:val="00F60BA9"/>
    <w:rsid w:val="00F60D75"/>
    <w:rsid w:val="00F610F6"/>
    <w:rsid w:val="00F6114D"/>
    <w:rsid w:val="00F61311"/>
    <w:rsid w:val="00F613C3"/>
    <w:rsid w:val="00F61422"/>
    <w:rsid w:val="00F618A5"/>
    <w:rsid w:val="00F618FF"/>
    <w:rsid w:val="00F619D6"/>
    <w:rsid w:val="00F61A76"/>
    <w:rsid w:val="00F61B02"/>
    <w:rsid w:val="00F61B91"/>
    <w:rsid w:val="00F61BB5"/>
    <w:rsid w:val="00F61EAA"/>
    <w:rsid w:val="00F62189"/>
    <w:rsid w:val="00F621B4"/>
    <w:rsid w:val="00F6231B"/>
    <w:rsid w:val="00F62460"/>
    <w:rsid w:val="00F62755"/>
    <w:rsid w:val="00F62779"/>
    <w:rsid w:val="00F6280A"/>
    <w:rsid w:val="00F62837"/>
    <w:rsid w:val="00F62900"/>
    <w:rsid w:val="00F629D9"/>
    <w:rsid w:val="00F629F5"/>
    <w:rsid w:val="00F62A10"/>
    <w:rsid w:val="00F62A55"/>
    <w:rsid w:val="00F62B9F"/>
    <w:rsid w:val="00F62C40"/>
    <w:rsid w:val="00F62D1A"/>
    <w:rsid w:val="00F62D52"/>
    <w:rsid w:val="00F62D79"/>
    <w:rsid w:val="00F63010"/>
    <w:rsid w:val="00F63044"/>
    <w:rsid w:val="00F63276"/>
    <w:rsid w:val="00F6332F"/>
    <w:rsid w:val="00F63368"/>
    <w:rsid w:val="00F63417"/>
    <w:rsid w:val="00F635EF"/>
    <w:rsid w:val="00F63655"/>
    <w:rsid w:val="00F63688"/>
    <w:rsid w:val="00F637C8"/>
    <w:rsid w:val="00F639AB"/>
    <w:rsid w:val="00F63AB3"/>
    <w:rsid w:val="00F63B0B"/>
    <w:rsid w:val="00F63BC5"/>
    <w:rsid w:val="00F63F37"/>
    <w:rsid w:val="00F6407B"/>
    <w:rsid w:val="00F6451F"/>
    <w:rsid w:val="00F64724"/>
    <w:rsid w:val="00F64797"/>
    <w:rsid w:val="00F647CA"/>
    <w:rsid w:val="00F647D3"/>
    <w:rsid w:val="00F64843"/>
    <w:rsid w:val="00F6487C"/>
    <w:rsid w:val="00F648C8"/>
    <w:rsid w:val="00F648DD"/>
    <w:rsid w:val="00F649E3"/>
    <w:rsid w:val="00F64E45"/>
    <w:rsid w:val="00F64F83"/>
    <w:rsid w:val="00F64F9B"/>
    <w:rsid w:val="00F653C8"/>
    <w:rsid w:val="00F65496"/>
    <w:rsid w:val="00F654AE"/>
    <w:rsid w:val="00F654B8"/>
    <w:rsid w:val="00F654CC"/>
    <w:rsid w:val="00F65819"/>
    <w:rsid w:val="00F658A0"/>
    <w:rsid w:val="00F658F4"/>
    <w:rsid w:val="00F65A0F"/>
    <w:rsid w:val="00F65C1D"/>
    <w:rsid w:val="00F65D65"/>
    <w:rsid w:val="00F65FA0"/>
    <w:rsid w:val="00F66066"/>
    <w:rsid w:val="00F66272"/>
    <w:rsid w:val="00F662BF"/>
    <w:rsid w:val="00F66369"/>
    <w:rsid w:val="00F6648C"/>
    <w:rsid w:val="00F664AF"/>
    <w:rsid w:val="00F664B4"/>
    <w:rsid w:val="00F664F2"/>
    <w:rsid w:val="00F6681E"/>
    <w:rsid w:val="00F66A06"/>
    <w:rsid w:val="00F66ACD"/>
    <w:rsid w:val="00F66B57"/>
    <w:rsid w:val="00F66E4E"/>
    <w:rsid w:val="00F66F05"/>
    <w:rsid w:val="00F66FAC"/>
    <w:rsid w:val="00F6717F"/>
    <w:rsid w:val="00F6724C"/>
    <w:rsid w:val="00F6726F"/>
    <w:rsid w:val="00F67282"/>
    <w:rsid w:val="00F67368"/>
    <w:rsid w:val="00F67540"/>
    <w:rsid w:val="00F6757D"/>
    <w:rsid w:val="00F675C1"/>
    <w:rsid w:val="00F67712"/>
    <w:rsid w:val="00F677A4"/>
    <w:rsid w:val="00F677C0"/>
    <w:rsid w:val="00F677D9"/>
    <w:rsid w:val="00F67859"/>
    <w:rsid w:val="00F67949"/>
    <w:rsid w:val="00F67985"/>
    <w:rsid w:val="00F67B29"/>
    <w:rsid w:val="00F67B4F"/>
    <w:rsid w:val="00F67C93"/>
    <w:rsid w:val="00F67E4B"/>
    <w:rsid w:val="00F67F4B"/>
    <w:rsid w:val="00F67FC2"/>
    <w:rsid w:val="00F67FEA"/>
    <w:rsid w:val="00F7010B"/>
    <w:rsid w:val="00F70179"/>
    <w:rsid w:val="00F70369"/>
    <w:rsid w:val="00F703E9"/>
    <w:rsid w:val="00F70449"/>
    <w:rsid w:val="00F7052E"/>
    <w:rsid w:val="00F70669"/>
    <w:rsid w:val="00F7066F"/>
    <w:rsid w:val="00F706AA"/>
    <w:rsid w:val="00F70711"/>
    <w:rsid w:val="00F7080E"/>
    <w:rsid w:val="00F70A6A"/>
    <w:rsid w:val="00F70B94"/>
    <w:rsid w:val="00F70B9A"/>
    <w:rsid w:val="00F70C5B"/>
    <w:rsid w:val="00F710DA"/>
    <w:rsid w:val="00F712D3"/>
    <w:rsid w:val="00F71367"/>
    <w:rsid w:val="00F718A2"/>
    <w:rsid w:val="00F71918"/>
    <w:rsid w:val="00F719E9"/>
    <w:rsid w:val="00F71A01"/>
    <w:rsid w:val="00F71A78"/>
    <w:rsid w:val="00F71AD7"/>
    <w:rsid w:val="00F71D05"/>
    <w:rsid w:val="00F71D77"/>
    <w:rsid w:val="00F71DD5"/>
    <w:rsid w:val="00F71EDB"/>
    <w:rsid w:val="00F721B3"/>
    <w:rsid w:val="00F7220B"/>
    <w:rsid w:val="00F725CF"/>
    <w:rsid w:val="00F72722"/>
    <w:rsid w:val="00F727AE"/>
    <w:rsid w:val="00F729DA"/>
    <w:rsid w:val="00F72A6D"/>
    <w:rsid w:val="00F72A9B"/>
    <w:rsid w:val="00F72ACD"/>
    <w:rsid w:val="00F72AF1"/>
    <w:rsid w:val="00F72D6E"/>
    <w:rsid w:val="00F72DBA"/>
    <w:rsid w:val="00F72DD1"/>
    <w:rsid w:val="00F72E1A"/>
    <w:rsid w:val="00F72F11"/>
    <w:rsid w:val="00F7314E"/>
    <w:rsid w:val="00F732B9"/>
    <w:rsid w:val="00F73494"/>
    <w:rsid w:val="00F73515"/>
    <w:rsid w:val="00F7356D"/>
    <w:rsid w:val="00F7363D"/>
    <w:rsid w:val="00F736BC"/>
    <w:rsid w:val="00F73877"/>
    <w:rsid w:val="00F738D5"/>
    <w:rsid w:val="00F73B0E"/>
    <w:rsid w:val="00F73F20"/>
    <w:rsid w:val="00F741BC"/>
    <w:rsid w:val="00F742A1"/>
    <w:rsid w:val="00F743F1"/>
    <w:rsid w:val="00F7451D"/>
    <w:rsid w:val="00F746ED"/>
    <w:rsid w:val="00F747BB"/>
    <w:rsid w:val="00F747DE"/>
    <w:rsid w:val="00F74991"/>
    <w:rsid w:val="00F74A75"/>
    <w:rsid w:val="00F74A9D"/>
    <w:rsid w:val="00F74E4F"/>
    <w:rsid w:val="00F74ECE"/>
    <w:rsid w:val="00F74F8F"/>
    <w:rsid w:val="00F74FB7"/>
    <w:rsid w:val="00F750BF"/>
    <w:rsid w:val="00F75159"/>
    <w:rsid w:val="00F75173"/>
    <w:rsid w:val="00F7519E"/>
    <w:rsid w:val="00F75225"/>
    <w:rsid w:val="00F752BB"/>
    <w:rsid w:val="00F75303"/>
    <w:rsid w:val="00F75390"/>
    <w:rsid w:val="00F7578B"/>
    <w:rsid w:val="00F75A0E"/>
    <w:rsid w:val="00F75A23"/>
    <w:rsid w:val="00F75A9E"/>
    <w:rsid w:val="00F75ACB"/>
    <w:rsid w:val="00F75AFC"/>
    <w:rsid w:val="00F75B8E"/>
    <w:rsid w:val="00F75BEF"/>
    <w:rsid w:val="00F75BFA"/>
    <w:rsid w:val="00F75C0E"/>
    <w:rsid w:val="00F75D5E"/>
    <w:rsid w:val="00F75DAD"/>
    <w:rsid w:val="00F763A7"/>
    <w:rsid w:val="00F76542"/>
    <w:rsid w:val="00F765DB"/>
    <w:rsid w:val="00F76874"/>
    <w:rsid w:val="00F76A59"/>
    <w:rsid w:val="00F76B7B"/>
    <w:rsid w:val="00F76F78"/>
    <w:rsid w:val="00F76FFC"/>
    <w:rsid w:val="00F77046"/>
    <w:rsid w:val="00F771D0"/>
    <w:rsid w:val="00F7726D"/>
    <w:rsid w:val="00F773A7"/>
    <w:rsid w:val="00F773CF"/>
    <w:rsid w:val="00F77449"/>
    <w:rsid w:val="00F774E5"/>
    <w:rsid w:val="00F7755B"/>
    <w:rsid w:val="00F77B85"/>
    <w:rsid w:val="00F77BB9"/>
    <w:rsid w:val="00F77C8E"/>
    <w:rsid w:val="00F77FB3"/>
    <w:rsid w:val="00F80004"/>
    <w:rsid w:val="00F8018D"/>
    <w:rsid w:val="00F8031D"/>
    <w:rsid w:val="00F805CE"/>
    <w:rsid w:val="00F806AA"/>
    <w:rsid w:val="00F8071B"/>
    <w:rsid w:val="00F807A9"/>
    <w:rsid w:val="00F80FA0"/>
    <w:rsid w:val="00F81029"/>
    <w:rsid w:val="00F81098"/>
    <w:rsid w:val="00F810EE"/>
    <w:rsid w:val="00F810F5"/>
    <w:rsid w:val="00F811D4"/>
    <w:rsid w:val="00F81228"/>
    <w:rsid w:val="00F81356"/>
    <w:rsid w:val="00F81439"/>
    <w:rsid w:val="00F8153E"/>
    <w:rsid w:val="00F816B8"/>
    <w:rsid w:val="00F816FE"/>
    <w:rsid w:val="00F8186F"/>
    <w:rsid w:val="00F81959"/>
    <w:rsid w:val="00F81BDD"/>
    <w:rsid w:val="00F81C68"/>
    <w:rsid w:val="00F81E1F"/>
    <w:rsid w:val="00F81E2B"/>
    <w:rsid w:val="00F81F02"/>
    <w:rsid w:val="00F820F0"/>
    <w:rsid w:val="00F821EC"/>
    <w:rsid w:val="00F82243"/>
    <w:rsid w:val="00F823E3"/>
    <w:rsid w:val="00F82419"/>
    <w:rsid w:val="00F825EA"/>
    <w:rsid w:val="00F82783"/>
    <w:rsid w:val="00F82800"/>
    <w:rsid w:val="00F8285B"/>
    <w:rsid w:val="00F82A17"/>
    <w:rsid w:val="00F82C08"/>
    <w:rsid w:val="00F82C9A"/>
    <w:rsid w:val="00F82CB9"/>
    <w:rsid w:val="00F82F7B"/>
    <w:rsid w:val="00F8300D"/>
    <w:rsid w:val="00F83084"/>
    <w:rsid w:val="00F8314F"/>
    <w:rsid w:val="00F8317D"/>
    <w:rsid w:val="00F8327F"/>
    <w:rsid w:val="00F8328F"/>
    <w:rsid w:val="00F833C7"/>
    <w:rsid w:val="00F83544"/>
    <w:rsid w:val="00F836A2"/>
    <w:rsid w:val="00F83709"/>
    <w:rsid w:val="00F838BB"/>
    <w:rsid w:val="00F83A83"/>
    <w:rsid w:val="00F83BA6"/>
    <w:rsid w:val="00F83BB2"/>
    <w:rsid w:val="00F83EC0"/>
    <w:rsid w:val="00F840A7"/>
    <w:rsid w:val="00F8427A"/>
    <w:rsid w:val="00F842DF"/>
    <w:rsid w:val="00F84409"/>
    <w:rsid w:val="00F84621"/>
    <w:rsid w:val="00F84637"/>
    <w:rsid w:val="00F847DC"/>
    <w:rsid w:val="00F8486D"/>
    <w:rsid w:val="00F84884"/>
    <w:rsid w:val="00F84BBA"/>
    <w:rsid w:val="00F84C3D"/>
    <w:rsid w:val="00F84DD5"/>
    <w:rsid w:val="00F84DF0"/>
    <w:rsid w:val="00F84E96"/>
    <w:rsid w:val="00F84EA4"/>
    <w:rsid w:val="00F84EA5"/>
    <w:rsid w:val="00F851A7"/>
    <w:rsid w:val="00F851C7"/>
    <w:rsid w:val="00F852C2"/>
    <w:rsid w:val="00F8537C"/>
    <w:rsid w:val="00F8545F"/>
    <w:rsid w:val="00F855A7"/>
    <w:rsid w:val="00F8582B"/>
    <w:rsid w:val="00F85918"/>
    <w:rsid w:val="00F85C3B"/>
    <w:rsid w:val="00F85C53"/>
    <w:rsid w:val="00F85E26"/>
    <w:rsid w:val="00F86032"/>
    <w:rsid w:val="00F862F3"/>
    <w:rsid w:val="00F86398"/>
    <w:rsid w:val="00F865BC"/>
    <w:rsid w:val="00F86710"/>
    <w:rsid w:val="00F8699C"/>
    <w:rsid w:val="00F86B0D"/>
    <w:rsid w:val="00F86B8A"/>
    <w:rsid w:val="00F86F4A"/>
    <w:rsid w:val="00F86F66"/>
    <w:rsid w:val="00F87106"/>
    <w:rsid w:val="00F871E0"/>
    <w:rsid w:val="00F87494"/>
    <w:rsid w:val="00F8765B"/>
    <w:rsid w:val="00F877A6"/>
    <w:rsid w:val="00F877BD"/>
    <w:rsid w:val="00F87985"/>
    <w:rsid w:val="00F87CA3"/>
    <w:rsid w:val="00F87FCF"/>
    <w:rsid w:val="00F903BB"/>
    <w:rsid w:val="00F905B0"/>
    <w:rsid w:val="00F907F0"/>
    <w:rsid w:val="00F90862"/>
    <w:rsid w:val="00F908FE"/>
    <w:rsid w:val="00F909C0"/>
    <w:rsid w:val="00F90C2C"/>
    <w:rsid w:val="00F90C36"/>
    <w:rsid w:val="00F90C43"/>
    <w:rsid w:val="00F90E49"/>
    <w:rsid w:val="00F913DA"/>
    <w:rsid w:val="00F91553"/>
    <w:rsid w:val="00F915BA"/>
    <w:rsid w:val="00F918C4"/>
    <w:rsid w:val="00F91956"/>
    <w:rsid w:val="00F919D9"/>
    <w:rsid w:val="00F91A30"/>
    <w:rsid w:val="00F91A43"/>
    <w:rsid w:val="00F91C53"/>
    <w:rsid w:val="00F91F01"/>
    <w:rsid w:val="00F91F17"/>
    <w:rsid w:val="00F92292"/>
    <w:rsid w:val="00F922BD"/>
    <w:rsid w:val="00F92474"/>
    <w:rsid w:val="00F928A3"/>
    <w:rsid w:val="00F92BFE"/>
    <w:rsid w:val="00F92C4E"/>
    <w:rsid w:val="00F92E0B"/>
    <w:rsid w:val="00F92F13"/>
    <w:rsid w:val="00F92F42"/>
    <w:rsid w:val="00F930CB"/>
    <w:rsid w:val="00F93185"/>
    <w:rsid w:val="00F932C5"/>
    <w:rsid w:val="00F933C4"/>
    <w:rsid w:val="00F934AC"/>
    <w:rsid w:val="00F93598"/>
    <w:rsid w:val="00F93818"/>
    <w:rsid w:val="00F938FD"/>
    <w:rsid w:val="00F93AB4"/>
    <w:rsid w:val="00F93C75"/>
    <w:rsid w:val="00F93D1A"/>
    <w:rsid w:val="00F94051"/>
    <w:rsid w:val="00F94258"/>
    <w:rsid w:val="00F942A9"/>
    <w:rsid w:val="00F944B4"/>
    <w:rsid w:val="00F94536"/>
    <w:rsid w:val="00F9457B"/>
    <w:rsid w:val="00F945D3"/>
    <w:rsid w:val="00F94693"/>
    <w:rsid w:val="00F94B3D"/>
    <w:rsid w:val="00F94C4E"/>
    <w:rsid w:val="00F94D95"/>
    <w:rsid w:val="00F94ED7"/>
    <w:rsid w:val="00F954F9"/>
    <w:rsid w:val="00F9554F"/>
    <w:rsid w:val="00F95642"/>
    <w:rsid w:val="00F956D1"/>
    <w:rsid w:val="00F95766"/>
    <w:rsid w:val="00F958AE"/>
    <w:rsid w:val="00F958F0"/>
    <w:rsid w:val="00F95986"/>
    <w:rsid w:val="00F95B28"/>
    <w:rsid w:val="00F95B43"/>
    <w:rsid w:val="00F95D5E"/>
    <w:rsid w:val="00F95E06"/>
    <w:rsid w:val="00F96063"/>
    <w:rsid w:val="00F96066"/>
    <w:rsid w:val="00F96316"/>
    <w:rsid w:val="00F96497"/>
    <w:rsid w:val="00F96505"/>
    <w:rsid w:val="00F965A0"/>
    <w:rsid w:val="00F966F7"/>
    <w:rsid w:val="00F96980"/>
    <w:rsid w:val="00F96B42"/>
    <w:rsid w:val="00F96BB6"/>
    <w:rsid w:val="00F96BE7"/>
    <w:rsid w:val="00F96CA1"/>
    <w:rsid w:val="00F96D3C"/>
    <w:rsid w:val="00F96FC3"/>
    <w:rsid w:val="00F97043"/>
    <w:rsid w:val="00F9713F"/>
    <w:rsid w:val="00F97359"/>
    <w:rsid w:val="00F973D9"/>
    <w:rsid w:val="00F974AF"/>
    <w:rsid w:val="00F975B7"/>
    <w:rsid w:val="00F975C4"/>
    <w:rsid w:val="00F975CC"/>
    <w:rsid w:val="00F97703"/>
    <w:rsid w:val="00F977AE"/>
    <w:rsid w:val="00F97B2B"/>
    <w:rsid w:val="00FA02C9"/>
    <w:rsid w:val="00FA0363"/>
    <w:rsid w:val="00FA036B"/>
    <w:rsid w:val="00FA07E0"/>
    <w:rsid w:val="00FA081B"/>
    <w:rsid w:val="00FA0886"/>
    <w:rsid w:val="00FA0914"/>
    <w:rsid w:val="00FA0919"/>
    <w:rsid w:val="00FA0A6B"/>
    <w:rsid w:val="00FA0B9C"/>
    <w:rsid w:val="00FA0BF9"/>
    <w:rsid w:val="00FA0E4F"/>
    <w:rsid w:val="00FA1082"/>
    <w:rsid w:val="00FA1113"/>
    <w:rsid w:val="00FA1165"/>
    <w:rsid w:val="00FA1168"/>
    <w:rsid w:val="00FA11B6"/>
    <w:rsid w:val="00FA12BC"/>
    <w:rsid w:val="00FA133B"/>
    <w:rsid w:val="00FA1464"/>
    <w:rsid w:val="00FA1536"/>
    <w:rsid w:val="00FA1652"/>
    <w:rsid w:val="00FA16DE"/>
    <w:rsid w:val="00FA1874"/>
    <w:rsid w:val="00FA192E"/>
    <w:rsid w:val="00FA1997"/>
    <w:rsid w:val="00FA1A51"/>
    <w:rsid w:val="00FA1CEB"/>
    <w:rsid w:val="00FA1E11"/>
    <w:rsid w:val="00FA203C"/>
    <w:rsid w:val="00FA2096"/>
    <w:rsid w:val="00FA2162"/>
    <w:rsid w:val="00FA23F3"/>
    <w:rsid w:val="00FA24F6"/>
    <w:rsid w:val="00FA26D7"/>
    <w:rsid w:val="00FA28B0"/>
    <w:rsid w:val="00FA29B0"/>
    <w:rsid w:val="00FA2A98"/>
    <w:rsid w:val="00FA2B39"/>
    <w:rsid w:val="00FA2B5B"/>
    <w:rsid w:val="00FA2C01"/>
    <w:rsid w:val="00FA2D75"/>
    <w:rsid w:val="00FA3323"/>
    <w:rsid w:val="00FA337C"/>
    <w:rsid w:val="00FA33BC"/>
    <w:rsid w:val="00FA33F0"/>
    <w:rsid w:val="00FA3482"/>
    <w:rsid w:val="00FA3507"/>
    <w:rsid w:val="00FA36EF"/>
    <w:rsid w:val="00FA37A6"/>
    <w:rsid w:val="00FA38FF"/>
    <w:rsid w:val="00FA39FE"/>
    <w:rsid w:val="00FA3A7B"/>
    <w:rsid w:val="00FA3DE6"/>
    <w:rsid w:val="00FA3E40"/>
    <w:rsid w:val="00FA3FA4"/>
    <w:rsid w:val="00FA4183"/>
    <w:rsid w:val="00FA41CE"/>
    <w:rsid w:val="00FA4326"/>
    <w:rsid w:val="00FA44A7"/>
    <w:rsid w:val="00FA469D"/>
    <w:rsid w:val="00FA484A"/>
    <w:rsid w:val="00FA48A9"/>
    <w:rsid w:val="00FA4C63"/>
    <w:rsid w:val="00FA4C8B"/>
    <w:rsid w:val="00FA4CC2"/>
    <w:rsid w:val="00FA4CF1"/>
    <w:rsid w:val="00FA4D5A"/>
    <w:rsid w:val="00FA4E01"/>
    <w:rsid w:val="00FA4EA2"/>
    <w:rsid w:val="00FA4FA4"/>
    <w:rsid w:val="00FA505A"/>
    <w:rsid w:val="00FA506D"/>
    <w:rsid w:val="00FA524E"/>
    <w:rsid w:val="00FA5513"/>
    <w:rsid w:val="00FA56C0"/>
    <w:rsid w:val="00FA592B"/>
    <w:rsid w:val="00FA5B9C"/>
    <w:rsid w:val="00FA5C6F"/>
    <w:rsid w:val="00FA5D5E"/>
    <w:rsid w:val="00FA5DB3"/>
    <w:rsid w:val="00FA601D"/>
    <w:rsid w:val="00FA6356"/>
    <w:rsid w:val="00FA63CC"/>
    <w:rsid w:val="00FA645C"/>
    <w:rsid w:val="00FA6510"/>
    <w:rsid w:val="00FA65D9"/>
    <w:rsid w:val="00FA66A6"/>
    <w:rsid w:val="00FA68EF"/>
    <w:rsid w:val="00FA6948"/>
    <w:rsid w:val="00FA703B"/>
    <w:rsid w:val="00FA703D"/>
    <w:rsid w:val="00FA72CB"/>
    <w:rsid w:val="00FA72F4"/>
    <w:rsid w:val="00FA742D"/>
    <w:rsid w:val="00FA743A"/>
    <w:rsid w:val="00FA74E0"/>
    <w:rsid w:val="00FA7537"/>
    <w:rsid w:val="00FA75BC"/>
    <w:rsid w:val="00FA78D1"/>
    <w:rsid w:val="00FA7950"/>
    <w:rsid w:val="00FA798B"/>
    <w:rsid w:val="00FA7A01"/>
    <w:rsid w:val="00FA7C4C"/>
    <w:rsid w:val="00FA7CED"/>
    <w:rsid w:val="00FA7D25"/>
    <w:rsid w:val="00FA7D90"/>
    <w:rsid w:val="00FA7E42"/>
    <w:rsid w:val="00FB0016"/>
    <w:rsid w:val="00FB0023"/>
    <w:rsid w:val="00FB0113"/>
    <w:rsid w:val="00FB0116"/>
    <w:rsid w:val="00FB01E9"/>
    <w:rsid w:val="00FB0398"/>
    <w:rsid w:val="00FB03FD"/>
    <w:rsid w:val="00FB04A5"/>
    <w:rsid w:val="00FB058F"/>
    <w:rsid w:val="00FB06CE"/>
    <w:rsid w:val="00FB06F7"/>
    <w:rsid w:val="00FB0A66"/>
    <w:rsid w:val="00FB0C9C"/>
    <w:rsid w:val="00FB0DDA"/>
    <w:rsid w:val="00FB0FF8"/>
    <w:rsid w:val="00FB10D2"/>
    <w:rsid w:val="00FB1109"/>
    <w:rsid w:val="00FB1192"/>
    <w:rsid w:val="00FB1254"/>
    <w:rsid w:val="00FB12E0"/>
    <w:rsid w:val="00FB1383"/>
    <w:rsid w:val="00FB145E"/>
    <w:rsid w:val="00FB156C"/>
    <w:rsid w:val="00FB16BB"/>
    <w:rsid w:val="00FB1754"/>
    <w:rsid w:val="00FB179E"/>
    <w:rsid w:val="00FB18BC"/>
    <w:rsid w:val="00FB19C0"/>
    <w:rsid w:val="00FB1A83"/>
    <w:rsid w:val="00FB1F11"/>
    <w:rsid w:val="00FB2128"/>
    <w:rsid w:val="00FB22D9"/>
    <w:rsid w:val="00FB230D"/>
    <w:rsid w:val="00FB238E"/>
    <w:rsid w:val="00FB2615"/>
    <w:rsid w:val="00FB2BB2"/>
    <w:rsid w:val="00FB2C6A"/>
    <w:rsid w:val="00FB2E06"/>
    <w:rsid w:val="00FB3068"/>
    <w:rsid w:val="00FB313B"/>
    <w:rsid w:val="00FB317F"/>
    <w:rsid w:val="00FB320C"/>
    <w:rsid w:val="00FB32D6"/>
    <w:rsid w:val="00FB3367"/>
    <w:rsid w:val="00FB336E"/>
    <w:rsid w:val="00FB339D"/>
    <w:rsid w:val="00FB34DF"/>
    <w:rsid w:val="00FB3731"/>
    <w:rsid w:val="00FB37BB"/>
    <w:rsid w:val="00FB37EB"/>
    <w:rsid w:val="00FB3893"/>
    <w:rsid w:val="00FB3A25"/>
    <w:rsid w:val="00FB3AA6"/>
    <w:rsid w:val="00FB3AC8"/>
    <w:rsid w:val="00FB3B06"/>
    <w:rsid w:val="00FB3D69"/>
    <w:rsid w:val="00FB3E88"/>
    <w:rsid w:val="00FB3F27"/>
    <w:rsid w:val="00FB3FD3"/>
    <w:rsid w:val="00FB4011"/>
    <w:rsid w:val="00FB4195"/>
    <w:rsid w:val="00FB425E"/>
    <w:rsid w:val="00FB4260"/>
    <w:rsid w:val="00FB42DC"/>
    <w:rsid w:val="00FB42E2"/>
    <w:rsid w:val="00FB43AD"/>
    <w:rsid w:val="00FB449A"/>
    <w:rsid w:val="00FB49CF"/>
    <w:rsid w:val="00FB49D4"/>
    <w:rsid w:val="00FB49F0"/>
    <w:rsid w:val="00FB4AD7"/>
    <w:rsid w:val="00FB4C16"/>
    <w:rsid w:val="00FB4CA2"/>
    <w:rsid w:val="00FB4D94"/>
    <w:rsid w:val="00FB4DE7"/>
    <w:rsid w:val="00FB4E09"/>
    <w:rsid w:val="00FB50AB"/>
    <w:rsid w:val="00FB50E6"/>
    <w:rsid w:val="00FB516B"/>
    <w:rsid w:val="00FB5289"/>
    <w:rsid w:val="00FB53C2"/>
    <w:rsid w:val="00FB5492"/>
    <w:rsid w:val="00FB54BA"/>
    <w:rsid w:val="00FB5588"/>
    <w:rsid w:val="00FB5629"/>
    <w:rsid w:val="00FB5665"/>
    <w:rsid w:val="00FB590E"/>
    <w:rsid w:val="00FB5A37"/>
    <w:rsid w:val="00FB5B2C"/>
    <w:rsid w:val="00FB5B49"/>
    <w:rsid w:val="00FB5E02"/>
    <w:rsid w:val="00FB5F81"/>
    <w:rsid w:val="00FB62C6"/>
    <w:rsid w:val="00FB6502"/>
    <w:rsid w:val="00FB6507"/>
    <w:rsid w:val="00FB6541"/>
    <w:rsid w:val="00FB6561"/>
    <w:rsid w:val="00FB67D5"/>
    <w:rsid w:val="00FB687C"/>
    <w:rsid w:val="00FB68A2"/>
    <w:rsid w:val="00FB690B"/>
    <w:rsid w:val="00FB6930"/>
    <w:rsid w:val="00FB697C"/>
    <w:rsid w:val="00FB6B02"/>
    <w:rsid w:val="00FB6B9F"/>
    <w:rsid w:val="00FB6CA2"/>
    <w:rsid w:val="00FB6FBE"/>
    <w:rsid w:val="00FB72E9"/>
    <w:rsid w:val="00FB73F1"/>
    <w:rsid w:val="00FB7585"/>
    <w:rsid w:val="00FB75FE"/>
    <w:rsid w:val="00FB76E0"/>
    <w:rsid w:val="00FB780B"/>
    <w:rsid w:val="00FB7B66"/>
    <w:rsid w:val="00FB7FE2"/>
    <w:rsid w:val="00FC0069"/>
    <w:rsid w:val="00FC0093"/>
    <w:rsid w:val="00FC00C8"/>
    <w:rsid w:val="00FC00FC"/>
    <w:rsid w:val="00FC03C1"/>
    <w:rsid w:val="00FC074F"/>
    <w:rsid w:val="00FC08D2"/>
    <w:rsid w:val="00FC0C28"/>
    <w:rsid w:val="00FC0DDC"/>
    <w:rsid w:val="00FC0F4B"/>
    <w:rsid w:val="00FC0F58"/>
    <w:rsid w:val="00FC125A"/>
    <w:rsid w:val="00FC139B"/>
    <w:rsid w:val="00FC13DE"/>
    <w:rsid w:val="00FC14D7"/>
    <w:rsid w:val="00FC16A9"/>
    <w:rsid w:val="00FC17AA"/>
    <w:rsid w:val="00FC18A4"/>
    <w:rsid w:val="00FC19EA"/>
    <w:rsid w:val="00FC1C1C"/>
    <w:rsid w:val="00FC1C28"/>
    <w:rsid w:val="00FC1C80"/>
    <w:rsid w:val="00FC1D52"/>
    <w:rsid w:val="00FC1DA7"/>
    <w:rsid w:val="00FC1DF7"/>
    <w:rsid w:val="00FC1E2A"/>
    <w:rsid w:val="00FC1F23"/>
    <w:rsid w:val="00FC2046"/>
    <w:rsid w:val="00FC204A"/>
    <w:rsid w:val="00FC2116"/>
    <w:rsid w:val="00FC2144"/>
    <w:rsid w:val="00FC2166"/>
    <w:rsid w:val="00FC217C"/>
    <w:rsid w:val="00FC21BC"/>
    <w:rsid w:val="00FC23D9"/>
    <w:rsid w:val="00FC23FD"/>
    <w:rsid w:val="00FC2879"/>
    <w:rsid w:val="00FC2A3D"/>
    <w:rsid w:val="00FC2C2D"/>
    <w:rsid w:val="00FC316A"/>
    <w:rsid w:val="00FC318B"/>
    <w:rsid w:val="00FC3480"/>
    <w:rsid w:val="00FC353A"/>
    <w:rsid w:val="00FC3690"/>
    <w:rsid w:val="00FC37FA"/>
    <w:rsid w:val="00FC3995"/>
    <w:rsid w:val="00FC39F7"/>
    <w:rsid w:val="00FC3A27"/>
    <w:rsid w:val="00FC3A90"/>
    <w:rsid w:val="00FC3B6C"/>
    <w:rsid w:val="00FC3ED0"/>
    <w:rsid w:val="00FC40BC"/>
    <w:rsid w:val="00FC46E5"/>
    <w:rsid w:val="00FC48C7"/>
    <w:rsid w:val="00FC4A09"/>
    <w:rsid w:val="00FC4B14"/>
    <w:rsid w:val="00FC4C49"/>
    <w:rsid w:val="00FC4C4E"/>
    <w:rsid w:val="00FC4FCA"/>
    <w:rsid w:val="00FC533B"/>
    <w:rsid w:val="00FC53BC"/>
    <w:rsid w:val="00FC5608"/>
    <w:rsid w:val="00FC5735"/>
    <w:rsid w:val="00FC579E"/>
    <w:rsid w:val="00FC57C7"/>
    <w:rsid w:val="00FC58D1"/>
    <w:rsid w:val="00FC596C"/>
    <w:rsid w:val="00FC5A2D"/>
    <w:rsid w:val="00FC5E01"/>
    <w:rsid w:val="00FC6176"/>
    <w:rsid w:val="00FC620C"/>
    <w:rsid w:val="00FC62A0"/>
    <w:rsid w:val="00FC62EC"/>
    <w:rsid w:val="00FC62F8"/>
    <w:rsid w:val="00FC62FD"/>
    <w:rsid w:val="00FC6405"/>
    <w:rsid w:val="00FC66EA"/>
    <w:rsid w:val="00FC67FF"/>
    <w:rsid w:val="00FC6836"/>
    <w:rsid w:val="00FC68B7"/>
    <w:rsid w:val="00FC692C"/>
    <w:rsid w:val="00FC6AAC"/>
    <w:rsid w:val="00FC6CF4"/>
    <w:rsid w:val="00FC6E68"/>
    <w:rsid w:val="00FC6ECA"/>
    <w:rsid w:val="00FC7054"/>
    <w:rsid w:val="00FC711A"/>
    <w:rsid w:val="00FC7135"/>
    <w:rsid w:val="00FC72A5"/>
    <w:rsid w:val="00FC7366"/>
    <w:rsid w:val="00FC73CE"/>
    <w:rsid w:val="00FC74AE"/>
    <w:rsid w:val="00FC77AA"/>
    <w:rsid w:val="00FC78D1"/>
    <w:rsid w:val="00FC7C45"/>
    <w:rsid w:val="00FC7E49"/>
    <w:rsid w:val="00FD011A"/>
    <w:rsid w:val="00FD024A"/>
    <w:rsid w:val="00FD02BB"/>
    <w:rsid w:val="00FD03DD"/>
    <w:rsid w:val="00FD043A"/>
    <w:rsid w:val="00FD068C"/>
    <w:rsid w:val="00FD0775"/>
    <w:rsid w:val="00FD08D0"/>
    <w:rsid w:val="00FD0946"/>
    <w:rsid w:val="00FD0BBD"/>
    <w:rsid w:val="00FD0C04"/>
    <w:rsid w:val="00FD0D14"/>
    <w:rsid w:val="00FD0D71"/>
    <w:rsid w:val="00FD0ED2"/>
    <w:rsid w:val="00FD0F66"/>
    <w:rsid w:val="00FD0FDA"/>
    <w:rsid w:val="00FD0FF6"/>
    <w:rsid w:val="00FD101C"/>
    <w:rsid w:val="00FD10FC"/>
    <w:rsid w:val="00FD1271"/>
    <w:rsid w:val="00FD1464"/>
    <w:rsid w:val="00FD1688"/>
    <w:rsid w:val="00FD1967"/>
    <w:rsid w:val="00FD19A9"/>
    <w:rsid w:val="00FD1A91"/>
    <w:rsid w:val="00FD1C00"/>
    <w:rsid w:val="00FD1F0F"/>
    <w:rsid w:val="00FD1F55"/>
    <w:rsid w:val="00FD1F5E"/>
    <w:rsid w:val="00FD1F68"/>
    <w:rsid w:val="00FD203D"/>
    <w:rsid w:val="00FD22AC"/>
    <w:rsid w:val="00FD23A6"/>
    <w:rsid w:val="00FD242D"/>
    <w:rsid w:val="00FD2437"/>
    <w:rsid w:val="00FD245E"/>
    <w:rsid w:val="00FD246E"/>
    <w:rsid w:val="00FD2626"/>
    <w:rsid w:val="00FD26D5"/>
    <w:rsid w:val="00FD278D"/>
    <w:rsid w:val="00FD27B1"/>
    <w:rsid w:val="00FD28D4"/>
    <w:rsid w:val="00FD298F"/>
    <w:rsid w:val="00FD2B0D"/>
    <w:rsid w:val="00FD2CFB"/>
    <w:rsid w:val="00FD2CFE"/>
    <w:rsid w:val="00FD2D81"/>
    <w:rsid w:val="00FD2E62"/>
    <w:rsid w:val="00FD2F25"/>
    <w:rsid w:val="00FD304E"/>
    <w:rsid w:val="00FD3307"/>
    <w:rsid w:val="00FD3790"/>
    <w:rsid w:val="00FD37BF"/>
    <w:rsid w:val="00FD3849"/>
    <w:rsid w:val="00FD38CE"/>
    <w:rsid w:val="00FD3C6B"/>
    <w:rsid w:val="00FD3CC8"/>
    <w:rsid w:val="00FD3ECB"/>
    <w:rsid w:val="00FD3F69"/>
    <w:rsid w:val="00FD4096"/>
    <w:rsid w:val="00FD41B0"/>
    <w:rsid w:val="00FD41F9"/>
    <w:rsid w:val="00FD4305"/>
    <w:rsid w:val="00FD44EA"/>
    <w:rsid w:val="00FD45E0"/>
    <w:rsid w:val="00FD45E9"/>
    <w:rsid w:val="00FD4616"/>
    <w:rsid w:val="00FD4721"/>
    <w:rsid w:val="00FD4751"/>
    <w:rsid w:val="00FD47EF"/>
    <w:rsid w:val="00FD4828"/>
    <w:rsid w:val="00FD486A"/>
    <w:rsid w:val="00FD4871"/>
    <w:rsid w:val="00FD4A72"/>
    <w:rsid w:val="00FD4BBE"/>
    <w:rsid w:val="00FD4BE8"/>
    <w:rsid w:val="00FD4CE7"/>
    <w:rsid w:val="00FD4CFC"/>
    <w:rsid w:val="00FD4E5F"/>
    <w:rsid w:val="00FD4EB8"/>
    <w:rsid w:val="00FD5058"/>
    <w:rsid w:val="00FD5084"/>
    <w:rsid w:val="00FD51B1"/>
    <w:rsid w:val="00FD5290"/>
    <w:rsid w:val="00FD536C"/>
    <w:rsid w:val="00FD5781"/>
    <w:rsid w:val="00FD5789"/>
    <w:rsid w:val="00FD578F"/>
    <w:rsid w:val="00FD5ADE"/>
    <w:rsid w:val="00FD5B43"/>
    <w:rsid w:val="00FD5C4B"/>
    <w:rsid w:val="00FD6135"/>
    <w:rsid w:val="00FD61B0"/>
    <w:rsid w:val="00FD6295"/>
    <w:rsid w:val="00FD63BD"/>
    <w:rsid w:val="00FD645D"/>
    <w:rsid w:val="00FD64F0"/>
    <w:rsid w:val="00FD66AF"/>
    <w:rsid w:val="00FD689C"/>
    <w:rsid w:val="00FD6B71"/>
    <w:rsid w:val="00FD6C99"/>
    <w:rsid w:val="00FD6F7F"/>
    <w:rsid w:val="00FD713E"/>
    <w:rsid w:val="00FD78F0"/>
    <w:rsid w:val="00FD79C7"/>
    <w:rsid w:val="00FD7BF7"/>
    <w:rsid w:val="00FE005E"/>
    <w:rsid w:val="00FE0251"/>
    <w:rsid w:val="00FE035B"/>
    <w:rsid w:val="00FE0375"/>
    <w:rsid w:val="00FE044A"/>
    <w:rsid w:val="00FE0559"/>
    <w:rsid w:val="00FE05A0"/>
    <w:rsid w:val="00FE0794"/>
    <w:rsid w:val="00FE0A67"/>
    <w:rsid w:val="00FE0B26"/>
    <w:rsid w:val="00FE0C29"/>
    <w:rsid w:val="00FE0DC5"/>
    <w:rsid w:val="00FE0E05"/>
    <w:rsid w:val="00FE0F24"/>
    <w:rsid w:val="00FE152B"/>
    <w:rsid w:val="00FE1693"/>
    <w:rsid w:val="00FE1723"/>
    <w:rsid w:val="00FE1758"/>
    <w:rsid w:val="00FE175C"/>
    <w:rsid w:val="00FE1866"/>
    <w:rsid w:val="00FE18B3"/>
    <w:rsid w:val="00FE1AFB"/>
    <w:rsid w:val="00FE1B14"/>
    <w:rsid w:val="00FE1B55"/>
    <w:rsid w:val="00FE1B75"/>
    <w:rsid w:val="00FE1D7D"/>
    <w:rsid w:val="00FE1DC4"/>
    <w:rsid w:val="00FE217D"/>
    <w:rsid w:val="00FE22E1"/>
    <w:rsid w:val="00FE2565"/>
    <w:rsid w:val="00FE256F"/>
    <w:rsid w:val="00FE25C6"/>
    <w:rsid w:val="00FE26D5"/>
    <w:rsid w:val="00FE2716"/>
    <w:rsid w:val="00FE2756"/>
    <w:rsid w:val="00FE2843"/>
    <w:rsid w:val="00FE2C08"/>
    <w:rsid w:val="00FE3229"/>
    <w:rsid w:val="00FE3384"/>
    <w:rsid w:val="00FE367A"/>
    <w:rsid w:val="00FE3A19"/>
    <w:rsid w:val="00FE3A32"/>
    <w:rsid w:val="00FE3C22"/>
    <w:rsid w:val="00FE3CF1"/>
    <w:rsid w:val="00FE3D99"/>
    <w:rsid w:val="00FE3E87"/>
    <w:rsid w:val="00FE3EA0"/>
    <w:rsid w:val="00FE3EE7"/>
    <w:rsid w:val="00FE3F32"/>
    <w:rsid w:val="00FE3FA8"/>
    <w:rsid w:val="00FE3FFE"/>
    <w:rsid w:val="00FE423C"/>
    <w:rsid w:val="00FE43D3"/>
    <w:rsid w:val="00FE441A"/>
    <w:rsid w:val="00FE44E6"/>
    <w:rsid w:val="00FE44E7"/>
    <w:rsid w:val="00FE466D"/>
    <w:rsid w:val="00FE494A"/>
    <w:rsid w:val="00FE4972"/>
    <w:rsid w:val="00FE4E82"/>
    <w:rsid w:val="00FE4FBF"/>
    <w:rsid w:val="00FE4FCE"/>
    <w:rsid w:val="00FE5379"/>
    <w:rsid w:val="00FE53C2"/>
    <w:rsid w:val="00FE53ED"/>
    <w:rsid w:val="00FE5526"/>
    <w:rsid w:val="00FE563F"/>
    <w:rsid w:val="00FE566C"/>
    <w:rsid w:val="00FE577F"/>
    <w:rsid w:val="00FE57C4"/>
    <w:rsid w:val="00FE5964"/>
    <w:rsid w:val="00FE5975"/>
    <w:rsid w:val="00FE5A22"/>
    <w:rsid w:val="00FE5BCC"/>
    <w:rsid w:val="00FE6083"/>
    <w:rsid w:val="00FE670C"/>
    <w:rsid w:val="00FE6799"/>
    <w:rsid w:val="00FE67C0"/>
    <w:rsid w:val="00FE6908"/>
    <w:rsid w:val="00FE699B"/>
    <w:rsid w:val="00FE6E06"/>
    <w:rsid w:val="00FE6F83"/>
    <w:rsid w:val="00FE7065"/>
    <w:rsid w:val="00FE72A8"/>
    <w:rsid w:val="00FE730A"/>
    <w:rsid w:val="00FE7517"/>
    <w:rsid w:val="00FE75B0"/>
    <w:rsid w:val="00FE75ED"/>
    <w:rsid w:val="00FE7606"/>
    <w:rsid w:val="00FE7612"/>
    <w:rsid w:val="00FE76BE"/>
    <w:rsid w:val="00FE7748"/>
    <w:rsid w:val="00FE7813"/>
    <w:rsid w:val="00FE7981"/>
    <w:rsid w:val="00FE7A87"/>
    <w:rsid w:val="00FE7B89"/>
    <w:rsid w:val="00FE7D09"/>
    <w:rsid w:val="00FE7D41"/>
    <w:rsid w:val="00FE7E4A"/>
    <w:rsid w:val="00FE7EB0"/>
    <w:rsid w:val="00FE7EC0"/>
    <w:rsid w:val="00FF01F2"/>
    <w:rsid w:val="00FF0539"/>
    <w:rsid w:val="00FF0541"/>
    <w:rsid w:val="00FF0740"/>
    <w:rsid w:val="00FF0742"/>
    <w:rsid w:val="00FF0975"/>
    <w:rsid w:val="00FF0983"/>
    <w:rsid w:val="00FF0B6C"/>
    <w:rsid w:val="00FF0BF1"/>
    <w:rsid w:val="00FF0DC3"/>
    <w:rsid w:val="00FF0E32"/>
    <w:rsid w:val="00FF0EB1"/>
    <w:rsid w:val="00FF0ECE"/>
    <w:rsid w:val="00FF0F05"/>
    <w:rsid w:val="00FF0F2F"/>
    <w:rsid w:val="00FF0FA7"/>
    <w:rsid w:val="00FF1052"/>
    <w:rsid w:val="00FF11F2"/>
    <w:rsid w:val="00FF14A9"/>
    <w:rsid w:val="00FF1527"/>
    <w:rsid w:val="00FF1882"/>
    <w:rsid w:val="00FF1940"/>
    <w:rsid w:val="00FF1AF6"/>
    <w:rsid w:val="00FF1ED2"/>
    <w:rsid w:val="00FF1F49"/>
    <w:rsid w:val="00FF1F7C"/>
    <w:rsid w:val="00FF2093"/>
    <w:rsid w:val="00FF2377"/>
    <w:rsid w:val="00FF2378"/>
    <w:rsid w:val="00FF2458"/>
    <w:rsid w:val="00FF2764"/>
    <w:rsid w:val="00FF2877"/>
    <w:rsid w:val="00FF2983"/>
    <w:rsid w:val="00FF29E4"/>
    <w:rsid w:val="00FF2CEB"/>
    <w:rsid w:val="00FF2D4D"/>
    <w:rsid w:val="00FF2DAB"/>
    <w:rsid w:val="00FF2DC2"/>
    <w:rsid w:val="00FF2E22"/>
    <w:rsid w:val="00FF2FBA"/>
    <w:rsid w:val="00FF3160"/>
    <w:rsid w:val="00FF3634"/>
    <w:rsid w:val="00FF368D"/>
    <w:rsid w:val="00FF3767"/>
    <w:rsid w:val="00FF376D"/>
    <w:rsid w:val="00FF38AE"/>
    <w:rsid w:val="00FF398F"/>
    <w:rsid w:val="00FF3D29"/>
    <w:rsid w:val="00FF3F1C"/>
    <w:rsid w:val="00FF407B"/>
    <w:rsid w:val="00FF4107"/>
    <w:rsid w:val="00FF4228"/>
    <w:rsid w:val="00FF4433"/>
    <w:rsid w:val="00FF45EE"/>
    <w:rsid w:val="00FF474F"/>
    <w:rsid w:val="00FF4812"/>
    <w:rsid w:val="00FF487A"/>
    <w:rsid w:val="00FF4F0B"/>
    <w:rsid w:val="00FF51BF"/>
    <w:rsid w:val="00FF524A"/>
    <w:rsid w:val="00FF52FA"/>
    <w:rsid w:val="00FF5613"/>
    <w:rsid w:val="00FF56FC"/>
    <w:rsid w:val="00FF579C"/>
    <w:rsid w:val="00FF57DD"/>
    <w:rsid w:val="00FF5843"/>
    <w:rsid w:val="00FF5A2F"/>
    <w:rsid w:val="00FF5A58"/>
    <w:rsid w:val="00FF5EA8"/>
    <w:rsid w:val="00FF5F2A"/>
    <w:rsid w:val="00FF5F4B"/>
    <w:rsid w:val="00FF6083"/>
    <w:rsid w:val="00FF60DD"/>
    <w:rsid w:val="00FF60F6"/>
    <w:rsid w:val="00FF61C4"/>
    <w:rsid w:val="00FF63C0"/>
    <w:rsid w:val="00FF6534"/>
    <w:rsid w:val="00FF6695"/>
    <w:rsid w:val="00FF6698"/>
    <w:rsid w:val="00FF66A4"/>
    <w:rsid w:val="00FF66CE"/>
    <w:rsid w:val="00FF67F9"/>
    <w:rsid w:val="00FF68C9"/>
    <w:rsid w:val="00FF6C5C"/>
    <w:rsid w:val="00FF6E7F"/>
    <w:rsid w:val="00FF715B"/>
    <w:rsid w:val="00FF7178"/>
    <w:rsid w:val="00FF7229"/>
    <w:rsid w:val="00FF7384"/>
    <w:rsid w:val="00FF738A"/>
    <w:rsid w:val="00FF7462"/>
    <w:rsid w:val="00FF7580"/>
    <w:rsid w:val="00FF75C4"/>
    <w:rsid w:val="00FF77EF"/>
    <w:rsid w:val="00FF782F"/>
    <w:rsid w:val="00FF796A"/>
    <w:rsid w:val="00FF7992"/>
    <w:rsid w:val="00FF79FC"/>
    <w:rsid w:val="00FF7A07"/>
    <w:rsid w:val="00FF7BE5"/>
    <w:rsid w:val="00FF7BF8"/>
    <w:rsid w:val="00FF7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7B810F"/>
  <w15:docId w15:val="{9FAE6B2B-ACCB-42B4-8507-7C09328F8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0427"/>
  </w:style>
  <w:style w:type="paragraph" w:styleId="Heading1">
    <w:name w:val="heading 1"/>
    <w:basedOn w:val="Normal"/>
    <w:next w:val="Normal"/>
    <w:link w:val="Heading1Char"/>
    <w:uiPriority w:val="9"/>
    <w:qFormat/>
    <w:rsid w:val="00BE3C6D"/>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E3C6D"/>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E3C6D"/>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BE3C6D"/>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BE3C6D"/>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BE3C6D"/>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E3C6D"/>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E3C6D"/>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E3C6D"/>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35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D2BD4"/>
    <w:rPr>
      <w:color w:val="0563C1" w:themeColor="hyperlink"/>
      <w:u w:val="single"/>
    </w:rPr>
  </w:style>
  <w:style w:type="character" w:customStyle="1" w:styleId="UnresolvedMention1">
    <w:name w:val="Unresolved Mention1"/>
    <w:basedOn w:val="DefaultParagraphFont"/>
    <w:uiPriority w:val="99"/>
    <w:semiHidden/>
    <w:unhideWhenUsed/>
    <w:rsid w:val="003D2BD4"/>
    <w:rPr>
      <w:color w:val="605E5C"/>
      <w:shd w:val="clear" w:color="auto" w:fill="E1DFDD"/>
    </w:rPr>
  </w:style>
  <w:style w:type="paragraph" w:styleId="ListParagraph">
    <w:name w:val="List Paragraph"/>
    <w:basedOn w:val="Normal"/>
    <w:link w:val="ListParagraphChar"/>
    <w:uiPriority w:val="34"/>
    <w:qFormat/>
    <w:rsid w:val="00260FAF"/>
    <w:pPr>
      <w:ind w:left="720"/>
      <w:contextualSpacing/>
    </w:pPr>
  </w:style>
  <w:style w:type="character" w:styleId="FollowedHyperlink">
    <w:name w:val="FollowedHyperlink"/>
    <w:basedOn w:val="DefaultParagraphFont"/>
    <w:uiPriority w:val="99"/>
    <w:semiHidden/>
    <w:unhideWhenUsed/>
    <w:rsid w:val="001F1C0F"/>
    <w:rPr>
      <w:color w:val="954F72" w:themeColor="followedHyperlink"/>
      <w:u w:val="single"/>
    </w:rPr>
  </w:style>
  <w:style w:type="character" w:styleId="Strong">
    <w:name w:val="Strong"/>
    <w:basedOn w:val="DefaultParagraphFont"/>
    <w:uiPriority w:val="22"/>
    <w:qFormat/>
    <w:rsid w:val="00BE3C6D"/>
    <w:rPr>
      <w:b/>
      <w:bCs/>
    </w:rPr>
  </w:style>
  <w:style w:type="paragraph" w:styleId="BalloonText">
    <w:name w:val="Balloon Text"/>
    <w:basedOn w:val="Normal"/>
    <w:link w:val="BalloonTextChar"/>
    <w:uiPriority w:val="99"/>
    <w:semiHidden/>
    <w:unhideWhenUsed/>
    <w:rsid w:val="00D639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97D"/>
    <w:rPr>
      <w:rFonts w:ascii="Segoe UI" w:hAnsi="Segoe UI" w:cs="Segoe UI"/>
      <w:sz w:val="18"/>
      <w:szCs w:val="18"/>
    </w:rPr>
  </w:style>
  <w:style w:type="character" w:styleId="HTMLCite">
    <w:name w:val="HTML Cite"/>
    <w:basedOn w:val="DefaultParagraphFont"/>
    <w:uiPriority w:val="99"/>
    <w:semiHidden/>
    <w:unhideWhenUsed/>
    <w:rsid w:val="00A73006"/>
    <w:rPr>
      <w:i/>
      <w:iCs/>
    </w:rPr>
  </w:style>
  <w:style w:type="character" w:customStyle="1" w:styleId="css-901oao">
    <w:name w:val="css-901oao"/>
    <w:basedOn w:val="DefaultParagraphFont"/>
    <w:rsid w:val="00CE2646"/>
  </w:style>
  <w:style w:type="character" w:customStyle="1" w:styleId="pt-navtitle">
    <w:name w:val="pt-nav__title"/>
    <w:basedOn w:val="DefaultParagraphFont"/>
    <w:rsid w:val="008D3ED9"/>
  </w:style>
  <w:style w:type="character" w:styleId="CommentReference">
    <w:name w:val="annotation reference"/>
    <w:basedOn w:val="DefaultParagraphFont"/>
    <w:uiPriority w:val="99"/>
    <w:semiHidden/>
    <w:unhideWhenUsed/>
    <w:rsid w:val="00AF0182"/>
    <w:rPr>
      <w:sz w:val="16"/>
      <w:szCs w:val="16"/>
    </w:rPr>
  </w:style>
  <w:style w:type="paragraph" w:styleId="CommentText">
    <w:name w:val="annotation text"/>
    <w:basedOn w:val="Normal"/>
    <w:link w:val="CommentTextChar"/>
    <w:uiPriority w:val="99"/>
    <w:semiHidden/>
    <w:unhideWhenUsed/>
    <w:rsid w:val="00AF0182"/>
    <w:pPr>
      <w:spacing w:line="240" w:lineRule="auto"/>
    </w:pPr>
  </w:style>
  <w:style w:type="character" w:customStyle="1" w:styleId="CommentTextChar">
    <w:name w:val="Comment Text Char"/>
    <w:basedOn w:val="DefaultParagraphFont"/>
    <w:link w:val="CommentText"/>
    <w:uiPriority w:val="99"/>
    <w:semiHidden/>
    <w:rsid w:val="00AF0182"/>
    <w:rPr>
      <w:sz w:val="20"/>
      <w:szCs w:val="20"/>
    </w:rPr>
  </w:style>
  <w:style w:type="paragraph" w:styleId="CommentSubject">
    <w:name w:val="annotation subject"/>
    <w:basedOn w:val="CommentText"/>
    <w:next w:val="CommentText"/>
    <w:link w:val="CommentSubjectChar"/>
    <w:uiPriority w:val="99"/>
    <w:semiHidden/>
    <w:unhideWhenUsed/>
    <w:rsid w:val="00AF0182"/>
    <w:rPr>
      <w:b/>
      <w:bCs/>
    </w:rPr>
  </w:style>
  <w:style w:type="character" w:customStyle="1" w:styleId="CommentSubjectChar">
    <w:name w:val="Comment Subject Char"/>
    <w:basedOn w:val="CommentTextChar"/>
    <w:link w:val="CommentSubject"/>
    <w:uiPriority w:val="99"/>
    <w:semiHidden/>
    <w:rsid w:val="00AF0182"/>
    <w:rPr>
      <w:b/>
      <w:bCs/>
      <w:sz w:val="20"/>
      <w:szCs w:val="20"/>
    </w:rPr>
  </w:style>
  <w:style w:type="character" w:customStyle="1" w:styleId="style-scope">
    <w:name w:val="style-scope"/>
    <w:basedOn w:val="DefaultParagraphFont"/>
    <w:rsid w:val="00B06867"/>
  </w:style>
  <w:style w:type="character" w:customStyle="1" w:styleId="registration-description">
    <w:name w:val="registration-description"/>
    <w:basedOn w:val="DefaultParagraphFont"/>
    <w:rsid w:val="003923B1"/>
  </w:style>
  <w:style w:type="paragraph" w:customStyle="1" w:styleId="Style1">
    <w:name w:val="Style1"/>
    <w:basedOn w:val="Normal"/>
    <w:link w:val="Style1Char"/>
    <w:rsid w:val="00FE3229"/>
    <w:pPr>
      <w:spacing w:after="0" w:line="240" w:lineRule="auto"/>
    </w:pPr>
  </w:style>
  <w:style w:type="character" w:customStyle="1" w:styleId="Style1Char">
    <w:name w:val="Style1 Char"/>
    <w:basedOn w:val="DefaultParagraphFont"/>
    <w:link w:val="Style1"/>
    <w:rsid w:val="00FE3229"/>
  </w:style>
  <w:style w:type="character" w:customStyle="1" w:styleId="Heading1Char">
    <w:name w:val="Heading 1 Char"/>
    <w:basedOn w:val="DefaultParagraphFont"/>
    <w:link w:val="Heading1"/>
    <w:uiPriority w:val="9"/>
    <w:rsid w:val="00BE3C6D"/>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4623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E3C6D"/>
    <w:rPr>
      <w:rFonts w:asciiTheme="majorHAnsi" w:eastAsiaTheme="majorEastAsia" w:hAnsiTheme="majorHAnsi" w:cstheme="majorBidi"/>
      <w:color w:val="44546A" w:themeColor="text2"/>
      <w:sz w:val="24"/>
      <w:szCs w:val="24"/>
    </w:rPr>
  </w:style>
  <w:style w:type="paragraph" w:styleId="Header">
    <w:name w:val="header"/>
    <w:basedOn w:val="Normal"/>
    <w:link w:val="HeaderChar"/>
    <w:uiPriority w:val="99"/>
    <w:unhideWhenUsed/>
    <w:rsid w:val="00A607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749"/>
  </w:style>
  <w:style w:type="paragraph" w:styleId="Footer">
    <w:name w:val="footer"/>
    <w:basedOn w:val="Normal"/>
    <w:link w:val="FooterChar"/>
    <w:uiPriority w:val="99"/>
    <w:unhideWhenUsed/>
    <w:rsid w:val="00A607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749"/>
  </w:style>
  <w:style w:type="character" w:customStyle="1" w:styleId="html-render">
    <w:name w:val="html-render"/>
    <w:basedOn w:val="DefaultParagraphFont"/>
    <w:rsid w:val="00AD7113"/>
  </w:style>
  <w:style w:type="character" w:customStyle="1" w:styleId="fid12">
    <w:name w:val="fid_12"/>
    <w:basedOn w:val="DefaultParagraphFont"/>
    <w:rsid w:val="00233FEF"/>
  </w:style>
  <w:style w:type="character" w:customStyle="1" w:styleId="Heading2Char">
    <w:name w:val="Heading 2 Char"/>
    <w:basedOn w:val="DefaultParagraphFont"/>
    <w:link w:val="Heading2"/>
    <w:uiPriority w:val="9"/>
    <w:rsid w:val="00BE3C6D"/>
    <w:rPr>
      <w:rFonts w:asciiTheme="majorHAnsi" w:eastAsiaTheme="majorEastAsia" w:hAnsiTheme="majorHAnsi" w:cstheme="majorBidi"/>
      <w:color w:val="404040" w:themeColor="text1" w:themeTint="BF"/>
      <w:sz w:val="28"/>
      <w:szCs w:val="28"/>
    </w:rPr>
  </w:style>
  <w:style w:type="character" w:styleId="Emphasis">
    <w:name w:val="Emphasis"/>
    <w:basedOn w:val="DefaultParagraphFont"/>
    <w:uiPriority w:val="20"/>
    <w:qFormat/>
    <w:rsid w:val="00BE3C6D"/>
    <w:rPr>
      <w:i/>
      <w:iCs/>
    </w:rPr>
  </w:style>
  <w:style w:type="character" w:customStyle="1" w:styleId="Heading4Char">
    <w:name w:val="Heading 4 Char"/>
    <w:basedOn w:val="DefaultParagraphFont"/>
    <w:link w:val="Heading4"/>
    <w:uiPriority w:val="9"/>
    <w:semiHidden/>
    <w:rsid w:val="00BE3C6D"/>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BE3C6D"/>
    <w:rPr>
      <w:rFonts w:asciiTheme="majorHAnsi" w:eastAsiaTheme="majorEastAsia" w:hAnsiTheme="majorHAnsi" w:cstheme="majorBidi"/>
      <w:color w:val="44546A" w:themeColor="text2"/>
      <w:sz w:val="22"/>
      <w:szCs w:val="22"/>
    </w:rPr>
  </w:style>
  <w:style w:type="character" w:customStyle="1" w:styleId="Caption1">
    <w:name w:val="Caption1"/>
    <w:basedOn w:val="DefaultParagraphFont"/>
    <w:rsid w:val="00FE423C"/>
  </w:style>
  <w:style w:type="character" w:customStyle="1" w:styleId="fid22">
    <w:name w:val="fid_22"/>
    <w:basedOn w:val="DefaultParagraphFont"/>
    <w:rsid w:val="0021636F"/>
  </w:style>
  <w:style w:type="character" w:customStyle="1" w:styleId="UnresolvedMention2">
    <w:name w:val="Unresolved Mention2"/>
    <w:basedOn w:val="DefaultParagraphFont"/>
    <w:uiPriority w:val="99"/>
    <w:semiHidden/>
    <w:unhideWhenUsed/>
    <w:rsid w:val="002657E0"/>
    <w:rPr>
      <w:color w:val="605E5C"/>
      <w:shd w:val="clear" w:color="auto" w:fill="E1DFDD"/>
    </w:rPr>
  </w:style>
  <w:style w:type="character" w:customStyle="1" w:styleId="Heading6Char">
    <w:name w:val="Heading 6 Char"/>
    <w:basedOn w:val="DefaultParagraphFont"/>
    <w:link w:val="Heading6"/>
    <w:uiPriority w:val="9"/>
    <w:semiHidden/>
    <w:rsid w:val="00BE3C6D"/>
    <w:rPr>
      <w:rFonts w:asciiTheme="majorHAnsi" w:eastAsiaTheme="majorEastAsia" w:hAnsiTheme="majorHAnsi" w:cstheme="majorBidi"/>
      <w:i/>
      <w:iCs/>
      <w:color w:val="44546A" w:themeColor="text2"/>
      <w:sz w:val="21"/>
      <w:szCs w:val="21"/>
    </w:rPr>
  </w:style>
  <w:style w:type="character" w:customStyle="1" w:styleId="m3657117025367475406tr-paragraph-timecode-decorator-start">
    <w:name w:val="m_3657117025367475406tr-paragraph-timecode-decorator-start"/>
    <w:basedOn w:val="DefaultParagraphFont"/>
    <w:rsid w:val="00EE5152"/>
  </w:style>
  <w:style w:type="character" w:customStyle="1" w:styleId="qu">
    <w:name w:val="qu"/>
    <w:basedOn w:val="DefaultParagraphFont"/>
    <w:rsid w:val="00352801"/>
  </w:style>
  <w:style w:type="character" w:customStyle="1" w:styleId="gd">
    <w:name w:val="gd"/>
    <w:basedOn w:val="DefaultParagraphFont"/>
    <w:rsid w:val="00352801"/>
  </w:style>
  <w:style w:type="table" w:styleId="PlainTable2">
    <w:name w:val="Plain Table 2"/>
    <w:basedOn w:val="TableNormal"/>
    <w:uiPriority w:val="42"/>
    <w:rsid w:val="004E6A0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E6A0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E6A0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E6A0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4E6A0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4E6A0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Date1">
    <w:name w:val="Date1"/>
    <w:basedOn w:val="DefaultParagraphFont"/>
    <w:rsid w:val="00D84F7D"/>
  </w:style>
  <w:style w:type="character" w:customStyle="1" w:styleId="un-site-namefirst-line">
    <w:name w:val="un-site-name__first-line"/>
    <w:basedOn w:val="DefaultParagraphFont"/>
    <w:rsid w:val="00D84F7D"/>
  </w:style>
  <w:style w:type="character" w:customStyle="1" w:styleId="un-site-namesecond-line">
    <w:name w:val="un-site-name__second-line"/>
    <w:basedOn w:val="DefaultParagraphFont"/>
    <w:rsid w:val="00D84F7D"/>
  </w:style>
  <w:style w:type="character" w:customStyle="1" w:styleId="markedcontent">
    <w:name w:val="markedcontent"/>
    <w:basedOn w:val="DefaultParagraphFont"/>
    <w:rsid w:val="00F90C2C"/>
  </w:style>
  <w:style w:type="character" w:customStyle="1" w:styleId="g-balancer">
    <w:name w:val="g-balancer"/>
    <w:basedOn w:val="DefaultParagraphFont"/>
    <w:rsid w:val="0065211F"/>
  </w:style>
  <w:style w:type="paragraph" w:customStyle="1" w:styleId="g-body">
    <w:name w:val="g-body"/>
    <w:basedOn w:val="Normal"/>
    <w:rsid w:val="006521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blue">
    <w:name w:val="g-blue"/>
    <w:basedOn w:val="DefaultParagraphFont"/>
    <w:rsid w:val="0065211F"/>
  </w:style>
  <w:style w:type="numbering" w:customStyle="1" w:styleId="CurrentList1">
    <w:name w:val="Current List1"/>
    <w:uiPriority w:val="99"/>
    <w:rsid w:val="006D1197"/>
    <w:pPr>
      <w:numPr>
        <w:numId w:val="3"/>
      </w:numPr>
    </w:pPr>
  </w:style>
  <w:style w:type="paragraph" w:styleId="FootnoteText">
    <w:name w:val="footnote text"/>
    <w:basedOn w:val="Normal"/>
    <w:link w:val="FootnoteTextChar"/>
    <w:uiPriority w:val="99"/>
    <w:semiHidden/>
    <w:unhideWhenUsed/>
    <w:rsid w:val="004338F8"/>
    <w:pPr>
      <w:spacing w:after="0" w:line="240" w:lineRule="auto"/>
    </w:pPr>
  </w:style>
  <w:style w:type="character" w:customStyle="1" w:styleId="FootnoteTextChar">
    <w:name w:val="Footnote Text Char"/>
    <w:basedOn w:val="DefaultParagraphFont"/>
    <w:link w:val="FootnoteText"/>
    <w:uiPriority w:val="99"/>
    <w:semiHidden/>
    <w:rsid w:val="004338F8"/>
    <w:rPr>
      <w:sz w:val="20"/>
      <w:szCs w:val="20"/>
    </w:rPr>
  </w:style>
  <w:style w:type="character" w:styleId="FootnoteReference">
    <w:name w:val="footnote reference"/>
    <w:basedOn w:val="DefaultParagraphFont"/>
    <w:uiPriority w:val="99"/>
    <w:semiHidden/>
    <w:unhideWhenUsed/>
    <w:rsid w:val="004338F8"/>
    <w:rPr>
      <w:vertAlign w:val="superscript"/>
    </w:rPr>
  </w:style>
  <w:style w:type="paragraph" w:styleId="EndnoteText">
    <w:name w:val="endnote text"/>
    <w:basedOn w:val="Normal"/>
    <w:link w:val="EndnoteTextChar"/>
    <w:uiPriority w:val="99"/>
    <w:unhideWhenUsed/>
    <w:rsid w:val="005B79EB"/>
    <w:pPr>
      <w:spacing w:after="0" w:line="240" w:lineRule="auto"/>
    </w:pPr>
  </w:style>
  <w:style w:type="character" w:customStyle="1" w:styleId="EndnoteTextChar">
    <w:name w:val="Endnote Text Char"/>
    <w:basedOn w:val="DefaultParagraphFont"/>
    <w:link w:val="EndnoteText"/>
    <w:uiPriority w:val="99"/>
    <w:rsid w:val="005B79EB"/>
    <w:rPr>
      <w:sz w:val="20"/>
      <w:szCs w:val="20"/>
    </w:rPr>
  </w:style>
  <w:style w:type="character" w:styleId="EndnoteReference">
    <w:name w:val="endnote reference"/>
    <w:basedOn w:val="DefaultParagraphFont"/>
    <w:uiPriority w:val="99"/>
    <w:unhideWhenUsed/>
    <w:rsid w:val="005B79EB"/>
    <w:rPr>
      <w:vertAlign w:val="superscript"/>
    </w:rPr>
  </w:style>
  <w:style w:type="paragraph" w:styleId="Caption">
    <w:name w:val="caption"/>
    <w:basedOn w:val="Normal"/>
    <w:next w:val="Normal"/>
    <w:uiPriority w:val="35"/>
    <w:semiHidden/>
    <w:unhideWhenUsed/>
    <w:qFormat/>
    <w:rsid w:val="00BE3C6D"/>
    <w:pPr>
      <w:spacing w:line="240" w:lineRule="auto"/>
    </w:pPr>
    <w:rPr>
      <w:b/>
      <w:bCs/>
      <w:smallCaps/>
      <w:color w:val="595959" w:themeColor="text1" w:themeTint="A6"/>
      <w:spacing w:val="6"/>
    </w:rPr>
  </w:style>
  <w:style w:type="character" w:customStyle="1" w:styleId="ListParagraphChar">
    <w:name w:val="List Paragraph Char"/>
    <w:link w:val="ListParagraph"/>
    <w:uiPriority w:val="34"/>
    <w:locked/>
    <w:rsid w:val="0009142E"/>
  </w:style>
  <w:style w:type="paragraph" w:styleId="BodyText">
    <w:name w:val="Body Text"/>
    <w:basedOn w:val="Normal"/>
    <w:link w:val="BodyTextChar"/>
    <w:uiPriority w:val="1"/>
    <w:rsid w:val="00993228"/>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993228"/>
    <w:rPr>
      <w:rFonts w:ascii="Times New Roman" w:eastAsia="Times New Roman" w:hAnsi="Times New Roman" w:cs="Times New Roman"/>
    </w:rPr>
  </w:style>
  <w:style w:type="character" w:customStyle="1" w:styleId="emailcontentmain">
    <w:name w:val="emailcontentmain"/>
    <w:basedOn w:val="DefaultParagraphFont"/>
    <w:rsid w:val="002A3CFC"/>
  </w:style>
  <w:style w:type="character" w:customStyle="1" w:styleId="UnresolvedMention3">
    <w:name w:val="Unresolved Mention3"/>
    <w:basedOn w:val="DefaultParagraphFont"/>
    <w:uiPriority w:val="99"/>
    <w:semiHidden/>
    <w:unhideWhenUsed/>
    <w:rsid w:val="00CE09F5"/>
    <w:rPr>
      <w:color w:val="605E5C"/>
      <w:shd w:val="clear" w:color="auto" w:fill="E1DFDD"/>
    </w:rPr>
  </w:style>
  <w:style w:type="paragraph" w:customStyle="1" w:styleId="font5">
    <w:name w:val="font_5"/>
    <w:basedOn w:val="Normal"/>
    <w:rsid w:val="003355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ui-rich-texttext">
    <w:name w:val="wixui-rich-text__text"/>
    <w:basedOn w:val="DefaultParagraphFont"/>
    <w:rsid w:val="00335586"/>
  </w:style>
  <w:style w:type="character" w:customStyle="1" w:styleId="UnresolvedMention4">
    <w:name w:val="Unresolved Mention4"/>
    <w:basedOn w:val="DefaultParagraphFont"/>
    <w:uiPriority w:val="99"/>
    <w:semiHidden/>
    <w:unhideWhenUsed/>
    <w:rsid w:val="00974085"/>
    <w:rPr>
      <w:color w:val="605E5C"/>
      <w:shd w:val="clear" w:color="auto" w:fill="E1DFDD"/>
    </w:rPr>
  </w:style>
  <w:style w:type="paragraph" w:customStyle="1" w:styleId="last-child">
    <w:name w:val="last-child"/>
    <w:basedOn w:val="Normal"/>
    <w:rsid w:val="000E68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ption2">
    <w:name w:val="Caption2"/>
    <w:basedOn w:val="DefaultParagraphFont"/>
    <w:rsid w:val="00697B53"/>
  </w:style>
  <w:style w:type="character" w:customStyle="1" w:styleId="credit">
    <w:name w:val="credit"/>
    <w:basedOn w:val="DefaultParagraphFont"/>
    <w:rsid w:val="00697B53"/>
  </w:style>
  <w:style w:type="character" w:customStyle="1" w:styleId="Caption3">
    <w:name w:val="Caption3"/>
    <w:basedOn w:val="DefaultParagraphFont"/>
    <w:rsid w:val="00FC3B6C"/>
  </w:style>
  <w:style w:type="character" w:customStyle="1" w:styleId="enhancement-item">
    <w:name w:val="enhancement-item"/>
    <w:basedOn w:val="DefaultParagraphFont"/>
    <w:rsid w:val="000D72E1"/>
  </w:style>
  <w:style w:type="character" w:customStyle="1" w:styleId="UnresolvedMention5">
    <w:name w:val="Unresolved Mention5"/>
    <w:basedOn w:val="DefaultParagraphFont"/>
    <w:uiPriority w:val="99"/>
    <w:semiHidden/>
    <w:unhideWhenUsed/>
    <w:rsid w:val="00BC11A4"/>
    <w:rPr>
      <w:color w:val="605E5C"/>
      <w:shd w:val="clear" w:color="auto" w:fill="E1DFDD"/>
    </w:rPr>
  </w:style>
  <w:style w:type="paragraph" w:customStyle="1" w:styleId="usa-icon-listitem">
    <w:name w:val="usa-icon-list__item"/>
    <w:basedOn w:val="Normal"/>
    <w:rsid w:val="000E35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ld">
    <w:name w:val="text-bold"/>
    <w:basedOn w:val="DefaultParagraphFont"/>
    <w:rsid w:val="000E3583"/>
  </w:style>
  <w:style w:type="character" w:customStyle="1" w:styleId="fid4">
    <w:name w:val="fid_4"/>
    <w:basedOn w:val="DefaultParagraphFont"/>
    <w:rsid w:val="00327512"/>
  </w:style>
  <w:style w:type="paragraph" w:styleId="NoSpacing">
    <w:name w:val="No Spacing"/>
    <w:uiPriority w:val="1"/>
    <w:qFormat/>
    <w:rsid w:val="00BE3C6D"/>
    <w:pPr>
      <w:spacing w:after="0" w:line="240" w:lineRule="auto"/>
    </w:pPr>
  </w:style>
  <w:style w:type="character" w:customStyle="1" w:styleId="il">
    <w:name w:val="il"/>
    <w:basedOn w:val="DefaultParagraphFont"/>
    <w:rsid w:val="00294889"/>
  </w:style>
  <w:style w:type="character" w:customStyle="1" w:styleId="UnresolvedMention">
    <w:name w:val="Unresolved Mention"/>
    <w:basedOn w:val="DefaultParagraphFont"/>
    <w:uiPriority w:val="99"/>
    <w:semiHidden/>
    <w:unhideWhenUsed/>
    <w:rsid w:val="0053224D"/>
    <w:rPr>
      <w:color w:val="605E5C"/>
      <w:shd w:val="clear" w:color="auto" w:fill="E1DFDD"/>
    </w:rPr>
  </w:style>
  <w:style w:type="character" w:customStyle="1" w:styleId="emailheadline">
    <w:name w:val="emailheadline"/>
    <w:basedOn w:val="DefaultParagraphFont"/>
    <w:rsid w:val="0035584D"/>
  </w:style>
  <w:style w:type="character" w:customStyle="1" w:styleId="m-2230080841533566563heading2char">
    <w:name w:val="m_-2230080841533566563heading2char"/>
    <w:basedOn w:val="DefaultParagraphFont"/>
    <w:rsid w:val="004A62F1"/>
  </w:style>
  <w:style w:type="character" w:customStyle="1" w:styleId="citation-3">
    <w:name w:val="citation-3"/>
    <w:basedOn w:val="DefaultParagraphFont"/>
    <w:rsid w:val="009367DC"/>
  </w:style>
  <w:style w:type="character" w:customStyle="1" w:styleId="button-container">
    <w:name w:val="button-container"/>
    <w:basedOn w:val="DefaultParagraphFont"/>
    <w:rsid w:val="009367DC"/>
  </w:style>
  <w:style w:type="paragraph" w:customStyle="1" w:styleId="css-at9mc1">
    <w:name w:val="css-at9mc1"/>
    <w:basedOn w:val="Normal"/>
    <w:rsid w:val="005965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utton-text">
    <w:name w:val="button-text"/>
    <w:basedOn w:val="DefaultParagraphFont"/>
    <w:rsid w:val="004F7DF5"/>
  </w:style>
  <w:style w:type="character" w:customStyle="1" w:styleId="fusion-button-text">
    <w:name w:val="fusion-button-text"/>
    <w:basedOn w:val="DefaultParagraphFont"/>
    <w:rsid w:val="00DF1F36"/>
  </w:style>
  <w:style w:type="paragraph" w:customStyle="1" w:styleId="wpds-c-foyytm">
    <w:name w:val="wpds-c-foyytm"/>
    <w:basedOn w:val="Normal"/>
    <w:rsid w:val="001870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t-core-attributed-string--link-inherit-color">
    <w:name w:val="yt-core-attributed-string--link-inherit-color"/>
    <w:basedOn w:val="DefaultParagraphFont"/>
    <w:rsid w:val="00FC73CE"/>
  </w:style>
  <w:style w:type="character" w:customStyle="1" w:styleId="pp-authorname">
    <w:name w:val="pp-author__name"/>
    <w:basedOn w:val="DefaultParagraphFont"/>
    <w:rsid w:val="00631A26"/>
  </w:style>
  <w:style w:type="character" w:customStyle="1" w:styleId="Heading7Char">
    <w:name w:val="Heading 7 Char"/>
    <w:basedOn w:val="DefaultParagraphFont"/>
    <w:link w:val="Heading7"/>
    <w:uiPriority w:val="9"/>
    <w:semiHidden/>
    <w:rsid w:val="00BE3C6D"/>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E3C6D"/>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E3C6D"/>
    <w:rPr>
      <w:rFonts w:asciiTheme="majorHAnsi" w:eastAsiaTheme="majorEastAsia" w:hAnsiTheme="majorHAnsi" w:cstheme="majorBidi"/>
      <w:b/>
      <w:bCs/>
      <w:i/>
      <w:iCs/>
      <w:color w:val="44546A" w:themeColor="text2"/>
    </w:rPr>
  </w:style>
  <w:style w:type="paragraph" w:styleId="Title">
    <w:name w:val="Title"/>
    <w:basedOn w:val="Normal"/>
    <w:next w:val="Normal"/>
    <w:link w:val="TitleChar"/>
    <w:uiPriority w:val="10"/>
    <w:qFormat/>
    <w:rsid w:val="00BE3C6D"/>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BE3C6D"/>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E3C6D"/>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E3C6D"/>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BE3C6D"/>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E3C6D"/>
    <w:rPr>
      <w:i/>
      <w:iCs/>
      <w:color w:val="404040" w:themeColor="text1" w:themeTint="BF"/>
    </w:rPr>
  </w:style>
  <w:style w:type="paragraph" w:styleId="IntenseQuote">
    <w:name w:val="Intense Quote"/>
    <w:basedOn w:val="Normal"/>
    <w:next w:val="Normal"/>
    <w:link w:val="IntenseQuoteChar"/>
    <w:uiPriority w:val="30"/>
    <w:qFormat/>
    <w:rsid w:val="00BE3C6D"/>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E3C6D"/>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E3C6D"/>
    <w:rPr>
      <w:i/>
      <w:iCs/>
      <w:color w:val="404040" w:themeColor="text1" w:themeTint="BF"/>
    </w:rPr>
  </w:style>
  <w:style w:type="character" w:styleId="IntenseEmphasis">
    <w:name w:val="Intense Emphasis"/>
    <w:basedOn w:val="DefaultParagraphFont"/>
    <w:uiPriority w:val="21"/>
    <w:qFormat/>
    <w:rsid w:val="00BE3C6D"/>
    <w:rPr>
      <w:b/>
      <w:bCs/>
      <w:i/>
      <w:iCs/>
    </w:rPr>
  </w:style>
  <w:style w:type="character" w:styleId="SubtleReference">
    <w:name w:val="Subtle Reference"/>
    <w:basedOn w:val="DefaultParagraphFont"/>
    <w:uiPriority w:val="31"/>
    <w:qFormat/>
    <w:rsid w:val="00BE3C6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E3C6D"/>
    <w:rPr>
      <w:b/>
      <w:bCs/>
      <w:smallCaps/>
      <w:spacing w:val="5"/>
      <w:u w:val="single"/>
    </w:rPr>
  </w:style>
  <w:style w:type="character" w:styleId="BookTitle">
    <w:name w:val="Book Title"/>
    <w:basedOn w:val="DefaultParagraphFont"/>
    <w:uiPriority w:val="33"/>
    <w:qFormat/>
    <w:rsid w:val="00BE3C6D"/>
    <w:rPr>
      <w:b/>
      <w:bCs/>
      <w:smallCaps/>
    </w:rPr>
  </w:style>
  <w:style w:type="paragraph" w:styleId="TOCHeading">
    <w:name w:val="TOC Heading"/>
    <w:basedOn w:val="Heading1"/>
    <w:next w:val="Normal"/>
    <w:uiPriority w:val="39"/>
    <w:semiHidden/>
    <w:unhideWhenUsed/>
    <w:qFormat/>
    <w:rsid w:val="00BE3C6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472">
      <w:bodyDiv w:val="1"/>
      <w:marLeft w:val="0"/>
      <w:marRight w:val="0"/>
      <w:marTop w:val="0"/>
      <w:marBottom w:val="0"/>
      <w:divBdr>
        <w:top w:val="none" w:sz="0" w:space="0" w:color="auto"/>
        <w:left w:val="none" w:sz="0" w:space="0" w:color="auto"/>
        <w:bottom w:val="none" w:sz="0" w:space="0" w:color="auto"/>
        <w:right w:val="none" w:sz="0" w:space="0" w:color="auto"/>
      </w:divBdr>
    </w:div>
    <w:div w:id="1442281">
      <w:bodyDiv w:val="1"/>
      <w:marLeft w:val="0"/>
      <w:marRight w:val="0"/>
      <w:marTop w:val="0"/>
      <w:marBottom w:val="0"/>
      <w:divBdr>
        <w:top w:val="none" w:sz="0" w:space="0" w:color="auto"/>
        <w:left w:val="none" w:sz="0" w:space="0" w:color="auto"/>
        <w:bottom w:val="none" w:sz="0" w:space="0" w:color="auto"/>
        <w:right w:val="none" w:sz="0" w:space="0" w:color="auto"/>
      </w:divBdr>
    </w:div>
    <w:div w:id="1589373">
      <w:bodyDiv w:val="1"/>
      <w:marLeft w:val="0"/>
      <w:marRight w:val="0"/>
      <w:marTop w:val="0"/>
      <w:marBottom w:val="0"/>
      <w:divBdr>
        <w:top w:val="none" w:sz="0" w:space="0" w:color="auto"/>
        <w:left w:val="none" w:sz="0" w:space="0" w:color="auto"/>
        <w:bottom w:val="none" w:sz="0" w:space="0" w:color="auto"/>
        <w:right w:val="none" w:sz="0" w:space="0" w:color="auto"/>
      </w:divBdr>
    </w:div>
    <w:div w:id="2980023">
      <w:bodyDiv w:val="1"/>
      <w:marLeft w:val="0"/>
      <w:marRight w:val="0"/>
      <w:marTop w:val="0"/>
      <w:marBottom w:val="0"/>
      <w:divBdr>
        <w:top w:val="none" w:sz="0" w:space="0" w:color="auto"/>
        <w:left w:val="none" w:sz="0" w:space="0" w:color="auto"/>
        <w:bottom w:val="none" w:sz="0" w:space="0" w:color="auto"/>
        <w:right w:val="none" w:sz="0" w:space="0" w:color="auto"/>
      </w:divBdr>
      <w:divsChild>
        <w:div w:id="326443047">
          <w:marLeft w:val="0"/>
          <w:marRight w:val="0"/>
          <w:marTop w:val="0"/>
          <w:marBottom w:val="0"/>
          <w:divBdr>
            <w:top w:val="none" w:sz="0" w:space="0" w:color="auto"/>
            <w:left w:val="none" w:sz="0" w:space="0" w:color="auto"/>
            <w:bottom w:val="none" w:sz="0" w:space="0" w:color="auto"/>
            <w:right w:val="none" w:sz="0" w:space="0" w:color="auto"/>
          </w:divBdr>
        </w:div>
        <w:div w:id="1143694293">
          <w:marLeft w:val="0"/>
          <w:marRight w:val="0"/>
          <w:marTop w:val="0"/>
          <w:marBottom w:val="0"/>
          <w:divBdr>
            <w:top w:val="none" w:sz="0" w:space="0" w:color="auto"/>
            <w:left w:val="none" w:sz="0" w:space="0" w:color="auto"/>
            <w:bottom w:val="none" w:sz="0" w:space="0" w:color="auto"/>
            <w:right w:val="none" w:sz="0" w:space="0" w:color="auto"/>
          </w:divBdr>
        </w:div>
      </w:divsChild>
    </w:div>
    <w:div w:id="3824476">
      <w:bodyDiv w:val="1"/>
      <w:marLeft w:val="0"/>
      <w:marRight w:val="0"/>
      <w:marTop w:val="0"/>
      <w:marBottom w:val="0"/>
      <w:divBdr>
        <w:top w:val="none" w:sz="0" w:space="0" w:color="auto"/>
        <w:left w:val="none" w:sz="0" w:space="0" w:color="auto"/>
        <w:bottom w:val="none" w:sz="0" w:space="0" w:color="auto"/>
        <w:right w:val="none" w:sz="0" w:space="0" w:color="auto"/>
      </w:divBdr>
    </w:div>
    <w:div w:id="4286551">
      <w:bodyDiv w:val="1"/>
      <w:marLeft w:val="0"/>
      <w:marRight w:val="0"/>
      <w:marTop w:val="0"/>
      <w:marBottom w:val="0"/>
      <w:divBdr>
        <w:top w:val="none" w:sz="0" w:space="0" w:color="auto"/>
        <w:left w:val="none" w:sz="0" w:space="0" w:color="auto"/>
        <w:bottom w:val="none" w:sz="0" w:space="0" w:color="auto"/>
        <w:right w:val="none" w:sz="0" w:space="0" w:color="auto"/>
      </w:divBdr>
    </w:div>
    <w:div w:id="4676119">
      <w:bodyDiv w:val="1"/>
      <w:marLeft w:val="0"/>
      <w:marRight w:val="0"/>
      <w:marTop w:val="0"/>
      <w:marBottom w:val="0"/>
      <w:divBdr>
        <w:top w:val="none" w:sz="0" w:space="0" w:color="auto"/>
        <w:left w:val="none" w:sz="0" w:space="0" w:color="auto"/>
        <w:bottom w:val="none" w:sz="0" w:space="0" w:color="auto"/>
        <w:right w:val="none" w:sz="0" w:space="0" w:color="auto"/>
      </w:divBdr>
      <w:divsChild>
        <w:div w:id="929698670">
          <w:marLeft w:val="0"/>
          <w:marRight w:val="0"/>
          <w:marTop w:val="0"/>
          <w:marBottom w:val="0"/>
          <w:divBdr>
            <w:top w:val="none" w:sz="0" w:space="0" w:color="auto"/>
            <w:left w:val="none" w:sz="0" w:space="0" w:color="auto"/>
            <w:bottom w:val="none" w:sz="0" w:space="0" w:color="auto"/>
            <w:right w:val="none" w:sz="0" w:space="0" w:color="auto"/>
          </w:divBdr>
          <w:divsChild>
            <w:div w:id="1288508312">
              <w:marLeft w:val="0"/>
              <w:marRight w:val="0"/>
              <w:marTop w:val="0"/>
              <w:marBottom w:val="0"/>
              <w:divBdr>
                <w:top w:val="none" w:sz="0" w:space="0" w:color="auto"/>
                <w:left w:val="none" w:sz="0" w:space="0" w:color="auto"/>
                <w:bottom w:val="none" w:sz="0" w:space="0" w:color="auto"/>
                <w:right w:val="none" w:sz="0" w:space="0" w:color="auto"/>
              </w:divBdr>
            </w:div>
          </w:divsChild>
        </w:div>
        <w:div w:id="2146309578">
          <w:marLeft w:val="0"/>
          <w:marRight w:val="0"/>
          <w:marTop w:val="0"/>
          <w:marBottom w:val="0"/>
          <w:divBdr>
            <w:top w:val="none" w:sz="0" w:space="0" w:color="auto"/>
            <w:left w:val="none" w:sz="0" w:space="0" w:color="auto"/>
            <w:bottom w:val="none" w:sz="0" w:space="0" w:color="auto"/>
            <w:right w:val="none" w:sz="0" w:space="0" w:color="auto"/>
          </w:divBdr>
          <w:divsChild>
            <w:div w:id="98215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7466">
      <w:bodyDiv w:val="1"/>
      <w:marLeft w:val="0"/>
      <w:marRight w:val="0"/>
      <w:marTop w:val="0"/>
      <w:marBottom w:val="0"/>
      <w:divBdr>
        <w:top w:val="none" w:sz="0" w:space="0" w:color="auto"/>
        <w:left w:val="none" w:sz="0" w:space="0" w:color="auto"/>
        <w:bottom w:val="none" w:sz="0" w:space="0" w:color="auto"/>
        <w:right w:val="none" w:sz="0" w:space="0" w:color="auto"/>
      </w:divBdr>
    </w:div>
    <w:div w:id="5326188">
      <w:bodyDiv w:val="1"/>
      <w:marLeft w:val="0"/>
      <w:marRight w:val="0"/>
      <w:marTop w:val="0"/>
      <w:marBottom w:val="0"/>
      <w:divBdr>
        <w:top w:val="none" w:sz="0" w:space="0" w:color="auto"/>
        <w:left w:val="none" w:sz="0" w:space="0" w:color="auto"/>
        <w:bottom w:val="none" w:sz="0" w:space="0" w:color="auto"/>
        <w:right w:val="none" w:sz="0" w:space="0" w:color="auto"/>
      </w:divBdr>
    </w:div>
    <w:div w:id="5400680">
      <w:bodyDiv w:val="1"/>
      <w:marLeft w:val="0"/>
      <w:marRight w:val="0"/>
      <w:marTop w:val="0"/>
      <w:marBottom w:val="0"/>
      <w:divBdr>
        <w:top w:val="none" w:sz="0" w:space="0" w:color="auto"/>
        <w:left w:val="none" w:sz="0" w:space="0" w:color="auto"/>
        <w:bottom w:val="none" w:sz="0" w:space="0" w:color="auto"/>
        <w:right w:val="none" w:sz="0" w:space="0" w:color="auto"/>
      </w:divBdr>
    </w:div>
    <w:div w:id="6637500">
      <w:bodyDiv w:val="1"/>
      <w:marLeft w:val="0"/>
      <w:marRight w:val="0"/>
      <w:marTop w:val="0"/>
      <w:marBottom w:val="0"/>
      <w:divBdr>
        <w:top w:val="none" w:sz="0" w:space="0" w:color="auto"/>
        <w:left w:val="none" w:sz="0" w:space="0" w:color="auto"/>
        <w:bottom w:val="none" w:sz="0" w:space="0" w:color="auto"/>
        <w:right w:val="none" w:sz="0" w:space="0" w:color="auto"/>
      </w:divBdr>
    </w:div>
    <w:div w:id="6638259">
      <w:bodyDiv w:val="1"/>
      <w:marLeft w:val="0"/>
      <w:marRight w:val="0"/>
      <w:marTop w:val="0"/>
      <w:marBottom w:val="0"/>
      <w:divBdr>
        <w:top w:val="none" w:sz="0" w:space="0" w:color="auto"/>
        <w:left w:val="none" w:sz="0" w:space="0" w:color="auto"/>
        <w:bottom w:val="none" w:sz="0" w:space="0" w:color="auto"/>
        <w:right w:val="none" w:sz="0" w:space="0" w:color="auto"/>
      </w:divBdr>
      <w:divsChild>
        <w:div w:id="1908882473">
          <w:marLeft w:val="0"/>
          <w:marRight w:val="0"/>
          <w:marTop w:val="0"/>
          <w:marBottom w:val="0"/>
          <w:divBdr>
            <w:top w:val="none" w:sz="0" w:space="0" w:color="auto"/>
            <w:left w:val="none" w:sz="0" w:space="0" w:color="auto"/>
            <w:bottom w:val="none" w:sz="0" w:space="0" w:color="auto"/>
            <w:right w:val="none" w:sz="0" w:space="0" w:color="auto"/>
          </w:divBdr>
        </w:div>
      </w:divsChild>
    </w:div>
    <w:div w:id="6954322">
      <w:bodyDiv w:val="1"/>
      <w:marLeft w:val="0"/>
      <w:marRight w:val="0"/>
      <w:marTop w:val="0"/>
      <w:marBottom w:val="0"/>
      <w:divBdr>
        <w:top w:val="none" w:sz="0" w:space="0" w:color="auto"/>
        <w:left w:val="none" w:sz="0" w:space="0" w:color="auto"/>
        <w:bottom w:val="none" w:sz="0" w:space="0" w:color="auto"/>
        <w:right w:val="none" w:sz="0" w:space="0" w:color="auto"/>
      </w:divBdr>
    </w:div>
    <w:div w:id="7411612">
      <w:bodyDiv w:val="1"/>
      <w:marLeft w:val="0"/>
      <w:marRight w:val="0"/>
      <w:marTop w:val="0"/>
      <w:marBottom w:val="0"/>
      <w:divBdr>
        <w:top w:val="none" w:sz="0" w:space="0" w:color="auto"/>
        <w:left w:val="none" w:sz="0" w:space="0" w:color="auto"/>
        <w:bottom w:val="none" w:sz="0" w:space="0" w:color="auto"/>
        <w:right w:val="none" w:sz="0" w:space="0" w:color="auto"/>
      </w:divBdr>
    </w:div>
    <w:div w:id="7752532">
      <w:bodyDiv w:val="1"/>
      <w:marLeft w:val="0"/>
      <w:marRight w:val="0"/>
      <w:marTop w:val="0"/>
      <w:marBottom w:val="0"/>
      <w:divBdr>
        <w:top w:val="none" w:sz="0" w:space="0" w:color="auto"/>
        <w:left w:val="none" w:sz="0" w:space="0" w:color="auto"/>
        <w:bottom w:val="none" w:sz="0" w:space="0" w:color="auto"/>
        <w:right w:val="none" w:sz="0" w:space="0" w:color="auto"/>
      </w:divBdr>
    </w:div>
    <w:div w:id="7799412">
      <w:bodyDiv w:val="1"/>
      <w:marLeft w:val="0"/>
      <w:marRight w:val="0"/>
      <w:marTop w:val="0"/>
      <w:marBottom w:val="0"/>
      <w:divBdr>
        <w:top w:val="none" w:sz="0" w:space="0" w:color="auto"/>
        <w:left w:val="none" w:sz="0" w:space="0" w:color="auto"/>
        <w:bottom w:val="none" w:sz="0" w:space="0" w:color="auto"/>
        <w:right w:val="none" w:sz="0" w:space="0" w:color="auto"/>
      </w:divBdr>
    </w:div>
    <w:div w:id="7945776">
      <w:bodyDiv w:val="1"/>
      <w:marLeft w:val="0"/>
      <w:marRight w:val="0"/>
      <w:marTop w:val="0"/>
      <w:marBottom w:val="0"/>
      <w:divBdr>
        <w:top w:val="none" w:sz="0" w:space="0" w:color="auto"/>
        <w:left w:val="none" w:sz="0" w:space="0" w:color="auto"/>
        <w:bottom w:val="none" w:sz="0" w:space="0" w:color="auto"/>
        <w:right w:val="none" w:sz="0" w:space="0" w:color="auto"/>
      </w:divBdr>
    </w:div>
    <w:div w:id="8607098">
      <w:bodyDiv w:val="1"/>
      <w:marLeft w:val="0"/>
      <w:marRight w:val="0"/>
      <w:marTop w:val="0"/>
      <w:marBottom w:val="0"/>
      <w:divBdr>
        <w:top w:val="none" w:sz="0" w:space="0" w:color="auto"/>
        <w:left w:val="none" w:sz="0" w:space="0" w:color="auto"/>
        <w:bottom w:val="none" w:sz="0" w:space="0" w:color="auto"/>
        <w:right w:val="none" w:sz="0" w:space="0" w:color="auto"/>
      </w:divBdr>
    </w:div>
    <w:div w:id="8724400">
      <w:bodyDiv w:val="1"/>
      <w:marLeft w:val="0"/>
      <w:marRight w:val="0"/>
      <w:marTop w:val="0"/>
      <w:marBottom w:val="0"/>
      <w:divBdr>
        <w:top w:val="none" w:sz="0" w:space="0" w:color="auto"/>
        <w:left w:val="none" w:sz="0" w:space="0" w:color="auto"/>
        <w:bottom w:val="none" w:sz="0" w:space="0" w:color="auto"/>
        <w:right w:val="none" w:sz="0" w:space="0" w:color="auto"/>
      </w:divBdr>
      <w:divsChild>
        <w:div w:id="1556770226">
          <w:marLeft w:val="0"/>
          <w:marRight w:val="0"/>
          <w:marTop w:val="0"/>
          <w:marBottom w:val="0"/>
          <w:divBdr>
            <w:top w:val="none" w:sz="0" w:space="0" w:color="auto"/>
            <w:left w:val="none" w:sz="0" w:space="0" w:color="auto"/>
            <w:bottom w:val="none" w:sz="0" w:space="0" w:color="auto"/>
            <w:right w:val="none" w:sz="0" w:space="0" w:color="auto"/>
          </w:divBdr>
        </w:div>
      </w:divsChild>
    </w:div>
    <w:div w:id="8802594">
      <w:bodyDiv w:val="1"/>
      <w:marLeft w:val="0"/>
      <w:marRight w:val="0"/>
      <w:marTop w:val="0"/>
      <w:marBottom w:val="0"/>
      <w:divBdr>
        <w:top w:val="none" w:sz="0" w:space="0" w:color="auto"/>
        <w:left w:val="none" w:sz="0" w:space="0" w:color="auto"/>
        <w:bottom w:val="none" w:sz="0" w:space="0" w:color="auto"/>
        <w:right w:val="none" w:sz="0" w:space="0" w:color="auto"/>
      </w:divBdr>
    </w:div>
    <w:div w:id="8915466">
      <w:bodyDiv w:val="1"/>
      <w:marLeft w:val="0"/>
      <w:marRight w:val="0"/>
      <w:marTop w:val="0"/>
      <w:marBottom w:val="0"/>
      <w:divBdr>
        <w:top w:val="none" w:sz="0" w:space="0" w:color="auto"/>
        <w:left w:val="none" w:sz="0" w:space="0" w:color="auto"/>
        <w:bottom w:val="none" w:sz="0" w:space="0" w:color="auto"/>
        <w:right w:val="none" w:sz="0" w:space="0" w:color="auto"/>
      </w:divBdr>
      <w:divsChild>
        <w:div w:id="1422070848">
          <w:marLeft w:val="0"/>
          <w:marRight w:val="0"/>
          <w:marTop w:val="0"/>
          <w:marBottom w:val="0"/>
          <w:divBdr>
            <w:top w:val="none" w:sz="0" w:space="0" w:color="auto"/>
            <w:left w:val="none" w:sz="0" w:space="0" w:color="auto"/>
            <w:bottom w:val="none" w:sz="0" w:space="0" w:color="auto"/>
            <w:right w:val="none" w:sz="0" w:space="0" w:color="auto"/>
          </w:divBdr>
        </w:div>
        <w:div w:id="2037075546">
          <w:marLeft w:val="0"/>
          <w:marRight w:val="0"/>
          <w:marTop w:val="0"/>
          <w:marBottom w:val="0"/>
          <w:divBdr>
            <w:top w:val="none" w:sz="0" w:space="0" w:color="auto"/>
            <w:left w:val="none" w:sz="0" w:space="0" w:color="auto"/>
            <w:bottom w:val="none" w:sz="0" w:space="0" w:color="auto"/>
            <w:right w:val="none" w:sz="0" w:space="0" w:color="auto"/>
          </w:divBdr>
        </w:div>
      </w:divsChild>
    </w:div>
    <w:div w:id="9378918">
      <w:bodyDiv w:val="1"/>
      <w:marLeft w:val="0"/>
      <w:marRight w:val="0"/>
      <w:marTop w:val="0"/>
      <w:marBottom w:val="0"/>
      <w:divBdr>
        <w:top w:val="none" w:sz="0" w:space="0" w:color="auto"/>
        <w:left w:val="none" w:sz="0" w:space="0" w:color="auto"/>
        <w:bottom w:val="none" w:sz="0" w:space="0" w:color="auto"/>
        <w:right w:val="none" w:sz="0" w:space="0" w:color="auto"/>
      </w:divBdr>
    </w:div>
    <w:div w:id="9453708">
      <w:bodyDiv w:val="1"/>
      <w:marLeft w:val="0"/>
      <w:marRight w:val="0"/>
      <w:marTop w:val="0"/>
      <w:marBottom w:val="0"/>
      <w:divBdr>
        <w:top w:val="none" w:sz="0" w:space="0" w:color="auto"/>
        <w:left w:val="none" w:sz="0" w:space="0" w:color="auto"/>
        <w:bottom w:val="none" w:sz="0" w:space="0" w:color="auto"/>
        <w:right w:val="none" w:sz="0" w:space="0" w:color="auto"/>
      </w:divBdr>
    </w:div>
    <w:div w:id="9575921">
      <w:bodyDiv w:val="1"/>
      <w:marLeft w:val="0"/>
      <w:marRight w:val="0"/>
      <w:marTop w:val="0"/>
      <w:marBottom w:val="0"/>
      <w:divBdr>
        <w:top w:val="none" w:sz="0" w:space="0" w:color="auto"/>
        <w:left w:val="none" w:sz="0" w:space="0" w:color="auto"/>
        <w:bottom w:val="none" w:sz="0" w:space="0" w:color="auto"/>
        <w:right w:val="none" w:sz="0" w:space="0" w:color="auto"/>
      </w:divBdr>
      <w:divsChild>
        <w:div w:id="2010670119">
          <w:marLeft w:val="0"/>
          <w:marRight w:val="0"/>
          <w:marTop w:val="0"/>
          <w:marBottom w:val="0"/>
          <w:divBdr>
            <w:top w:val="none" w:sz="0" w:space="0" w:color="auto"/>
            <w:left w:val="none" w:sz="0" w:space="0" w:color="auto"/>
            <w:bottom w:val="none" w:sz="0" w:space="0" w:color="auto"/>
            <w:right w:val="none" w:sz="0" w:space="0" w:color="auto"/>
          </w:divBdr>
          <w:divsChild>
            <w:div w:id="2054235205">
              <w:marLeft w:val="0"/>
              <w:marRight w:val="0"/>
              <w:marTop w:val="0"/>
              <w:marBottom w:val="0"/>
              <w:divBdr>
                <w:top w:val="none" w:sz="0" w:space="0" w:color="auto"/>
                <w:left w:val="none" w:sz="0" w:space="0" w:color="auto"/>
                <w:bottom w:val="none" w:sz="0" w:space="0" w:color="auto"/>
                <w:right w:val="none" w:sz="0" w:space="0" w:color="auto"/>
              </w:divBdr>
            </w:div>
          </w:divsChild>
        </w:div>
        <w:div w:id="1165047415">
          <w:marLeft w:val="0"/>
          <w:marRight w:val="0"/>
          <w:marTop w:val="0"/>
          <w:marBottom w:val="0"/>
          <w:divBdr>
            <w:top w:val="none" w:sz="0" w:space="0" w:color="auto"/>
            <w:left w:val="none" w:sz="0" w:space="0" w:color="auto"/>
            <w:bottom w:val="none" w:sz="0" w:space="0" w:color="auto"/>
            <w:right w:val="none" w:sz="0" w:space="0" w:color="auto"/>
          </w:divBdr>
          <w:divsChild>
            <w:div w:id="152092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2625">
      <w:bodyDiv w:val="1"/>
      <w:marLeft w:val="0"/>
      <w:marRight w:val="0"/>
      <w:marTop w:val="0"/>
      <w:marBottom w:val="0"/>
      <w:divBdr>
        <w:top w:val="none" w:sz="0" w:space="0" w:color="auto"/>
        <w:left w:val="none" w:sz="0" w:space="0" w:color="auto"/>
        <w:bottom w:val="none" w:sz="0" w:space="0" w:color="auto"/>
        <w:right w:val="none" w:sz="0" w:space="0" w:color="auto"/>
      </w:divBdr>
    </w:div>
    <w:div w:id="10500763">
      <w:bodyDiv w:val="1"/>
      <w:marLeft w:val="0"/>
      <w:marRight w:val="0"/>
      <w:marTop w:val="0"/>
      <w:marBottom w:val="0"/>
      <w:divBdr>
        <w:top w:val="none" w:sz="0" w:space="0" w:color="auto"/>
        <w:left w:val="none" w:sz="0" w:space="0" w:color="auto"/>
        <w:bottom w:val="none" w:sz="0" w:space="0" w:color="auto"/>
        <w:right w:val="none" w:sz="0" w:space="0" w:color="auto"/>
      </w:divBdr>
    </w:div>
    <w:div w:id="11340183">
      <w:bodyDiv w:val="1"/>
      <w:marLeft w:val="0"/>
      <w:marRight w:val="0"/>
      <w:marTop w:val="0"/>
      <w:marBottom w:val="0"/>
      <w:divBdr>
        <w:top w:val="none" w:sz="0" w:space="0" w:color="auto"/>
        <w:left w:val="none" w:sz="0" w:space="0" w:color="auto"/>
        <w:bottom w:val="none" w:sz="0" w:space="0" w:color="auto"/>
        <w:right w:val="none" w:sz="0" w:space="0" w:color="auto"/>
      </w:divBdr>
      <w:divsChild>
        <w:div w:id="1528182558">
          <w:marLeft w:val="0"/>
          <w:marRight w:val="0"/>
          <w:marTop w:val="0"/>
          <w:marBottom w:val="0"/>
          <w:divBdr>
            <w:top w:val="none" w:sz="0" w:space="0" w:color="auto"/>
            <w:left w:val="none" w:sz="0" w:space="0" w:color="auto"/>
            <w:bottom w:val="none" w:sz="0" w:space="0" w:color="auto"/>
            <w:right w:val="none" w:sz="0" w:space="0" w:color="auto"/>
          </w:divBdr>
          <w:divsChild>
            <w:div w:id="2103064402">
              <w:marLeft w:val="0"/>
              <w:marRight w:val="0"/>
              <w:marTop w:val="0"/>
              <w:marBottom w:val="0"/>
              <w:divBdr>
                <w:top w:val="none" w:sz="0" w:space="0" w:color="auto"/>
                <w:left w:val="none" w:sz="0" w:space="0" w:color="auto"/>
                <w:bottom w:val="none" w:sz="0" w:space="0" w:color="auto"/>
                <w:right w:val="none" w:sz="0" w:space="0" w:color="auto"/>
              </w:divBdr>
              <w:divsChild>
                <w:div w:id="67623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7424">
      <w:bodyDiv w:val="1"/>
      <w:marLeft w:val="0"/>
      <w:marRight w:val="0"/>
      <w:marTop w:val="0"/>
      <w:marBottom w:val="0"/>
      <w:divBdr>
        <w:top w:val="none" w:sz="0" w:space="0" w:color="auto"/>
        <w:left w:val="none" w:sz="0" w:space="0" w:color="auto"/>
        <w:bottom w:val="none" w:sz="0" w:space="0" w:color="auto"/>
        <w:right w:val="none" w:sz="0" w:space="0" w:color="auto"/>
      </w:divBdr>
    </w:div>
    <w:div w:id="11608785">
      <w:bodyDiv w:val="1"/>
      <w:marLeft w:val="0"/>
      <w:marRight w:val="0"/>
      <w:marTop w:val="0"/>
      <w:marBottom w:val="0"/>
      <w:divBdr>
        <w:top w:val="none" w:sz="0" w:space="0" w:color="auto"/>
        <w:left w:val="none" w:sz="0" w:space="0" w:color="auto"/>
        <w:bottom w:val="none" w:sz="0" w:space="0" w:color="auto"/>
        <w:right w:val="none" w:sz="0" w:space="0" w:color="auto"/>
      </w:divBdr>
      <w:divsChild>
        <w:div w:id="1816752880">
          <w:marLeft w:val="0"/>
          <w:marRight w:val="0"/>
          <w:marTop w:val="0"/>
          <w:marBottom w:val="0"/>
          <w:divBdr>
            <w:top w:val="none" w:sz="0" w:space="0" w:color="auto"/>
            <w:left w:val="none" w:sz="0" w:space="0" w:color="auto"/>
            <w:bottom w:val="none" w:sz="0" w:space="0" w:color="auto"/>
            <w:right w:val="none" w:sz="0" w:space="0" w:color="auto"/>
          </w:divBdr>
        </w:div>
      </w:divsChild>
    </w:div>
    <w:div w:id="11690844">
      <w:bodyDiv w:val="1"/>
      <w:marLeft w:val="0"/>
      <w:marRight w:val="0"/>
      <w:marTop w:val="0"/>
      <w:marBottom w:val="0"/>
      <w:divBdr>
        <w:top w:val="none" w:sz="0" w:space="0" w:color="auto"/>
        <w:left w:val="none" w:sz="0" w:space="0" w:color="auto"/>
        <w:bottom w:val="none" w:sz="0" w:space="0" w:color="auto"/>
        <w:right w:val="none" w:sz="0" w:space="0" w:color="auto"/>
      </w:divBdr>
      <w:divsChild>
        <w:div w:id="1731802826">
          <w:marLeft w:val="0"/>
          <w:marRight w:val="0"/>
          <w:marTop w:val="0"/>
          <w:marBottom w:val="0"/>
          <w:divBdr>
            <w:top w:val="none" w:sz="0" w:space="0" w:color="auto"/>
            <w:left w:val="none" w:sz="0" w:space="0" w:color="auto"/>
            <w:bottom w:val="none" w:sz="0" w:space="0" w:color="auto"/>
            <w:right w:val="none" w:sz="0" w:space="0" w:color="auto"/>
          </w:divBdr>
        </w:div>
      </w:divsChild>
    </w:div>
    <w:div w:id="11691032">
      <w:bodyDiv w:val="1"/>
      <w:marLeft w:val="0"/>
      <w:marRight w:val="0"/>
      <w:marTop w:val="0"/>
      <w:marBottom w:val="0"/>
      <w:divBdr>
        <w:top w:val="none" w:sz="0" w:space="0" w:color="auto"/>
        <w:left w:val="none" w:sz="0" w:space="0" w:color="auto"/>
        <w:bottom w:val="none" w:sz="0" w:space="0" w:color="auto"/>
        <w:right w:val="none" w:sz="0" w:space="0" w:color="auto"/>
      </w:divBdr>
      <w:divsChild>
        <w:div w:id="176817326">
          <w:marLeft w:val="0"/>
          <w:marRight w:val="0"/>
          <w:marTop w:val="0"/>
          <w:marBottom w:val="0"/>
          <w:divBdr>
            <w:top w:val="none" w:sz="0" w:space="0" w:color="auto"/>
            <w:left w:val="none" w:sz="0" w:space="0" w:color="auto"/>
            <w:bottom w:val="none" w:sz="0" w:space="0" w:color="auto"/>
            <w:right w:val="none" w:sz="0" w:space="0" w:color="auto"/>
          </w:divBdr>
          <w:divsChild>
            <w:div w:id="678436169">
              <w:marLeft w:val="0"/>
              <w:marRight w:val="0"/>
              <w:marTop w:val="0"/>
              <w:marBottom w:val="0"/>
              <w:divBdr>
                <w:top w:val="none" w:sz="0" w:space="0" w:color="auto"/>
                <w:left w:val="none" w:sz="0" w:space="0" w:color="auto"/>
                <w:bottom w:val="none" w:sz="0" w:space="0" w:color="auto"/>
                <w:right w:val="none" w:sz="0" w:space="0" w:color="auto"/>
              </w:divBdr>
            </w:div>
          </w:divsChild>
        </w:div>
        <w:div w:id="507254239">
          <w:marLeft w:val="0"/>
          <w:marRight w:val="0"/>
          <w:marTop w:val="0"/>
          <w:marBottom w:val="0"/>
          <w:divBdr>
            <w:top w:val="none" w:sz="0" w:space="0" w:color="auto"/>
            <w:left w:val="none" w:sz="0" w:space="0" w:color="auto"/>
            <w:bottom w:val="none" w:sz="0" w:space="0" w:color="auto"/>
            <w:right w:val="none" w:sz="0" w:space="0" w:color="auto"/>
          </w:divBdr>
          <w:divsChild>
            <w:div w:id="153961718">
              <w:marLeft w:val="0"/>
              <w:marRight w:val="0"/>
              <w:marTop w:val="0"/>
              <w:marBottom w:val="0"/>
              <w:divBdr>
                <w:top w:val="none" w:sz="0" w:space="0" w:color="auto"/>
                <w:left w:val="none" w:sz="0" w:space="0" w:color="auto"/>
                <w:bottom w:val="none" w:sz="0" w:space="0" w:color="auto"/>
                <w:right w:val="none" w:sz="0" w:space="0" w:color="auto"/>
              </w:divBdr>
            </w:div>
          </w:divsChild>
        </w:div>
        <w:div w:id="634483436">
          <w:marLeft w:val="0"/>
          <w:marRight w:val="0"/>
          <w:marTop w:val="0"/>
          <w:marBottom w:val="0"/>
          <w:divBdr>
            <w:top w:val="none" w:sz="0" w:space="0" w:color="auto"/>
            <w:left w:val="none" w:sz="0" w:space="0" w:color="auto"/>
            <w:bottom w:val="none" w:sz="0" w:space="0" w:color="auto"/>
            <w:right w:val="none" w:sz="0" w:space="0" w:color="auto"/>
          </w:divBdr>
          <w:divsChild>
            <w:div w:id="56977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2855">
      <w:bodyDiv w:val="1"/>
      <w:marLeft w:val="0"/>
      <w:marRight w:val="0"/>
      <w:marTop w:val="0"/>
      <w:marBottom w:val="0"/>
      <w:divBdr>
        <w:top w:val="none" w:sz="0" w:space="0" w:color="auto"/>
        <w:left w:val="none" w:sz="0" w:space="0" w:color="auto"/>
        <w:bottom w:val="none" w:sz="0" w:space="0" w:color="auto"/>
        <w:right w:val="none" w:sz="0" w:space="0" w:color="auto"/>
      </w:divBdr>
    </w:div>
    <w:div w:id="12074293">
      <w:bodyDiv w:val="1"/>
      <w:marLeft w:val="0"/>
      <w:marRight w:val="0"/>
      <w:marTop w:val="0"/>
      <w:marBottom w:val="0"/>
      <w:divBdr>
        <w:top w:val="none" w:sz="0" w:space="0" w:color="auto"/>
        <w:left w:val="none" w:sz="0" w:space="0" w:color="auto"/>
        <w:bottom w:val="none" w:sz="0" w:space="0" w:color="auto"/>
        <w:right w:val="none" w:sz="0" w:space="0" w:color="auto"/>
      </w:divBdr>
    </w:div>
    <w:div w:id="12464127">
      <w:bodyDiv w:val="1"/>
      <w:marLeft w:val="0"/>
      <w:marRight w:val="0"/>
      <w:marTop w:val="0"/>
      <w:marBottom w:val="0"/>
      <w:divBdr>
        <w:top w:val="none" w:sz="0" w:space="0" w:color="auto"/>
        <w:left w:val="none" w:sz="0" w:space="0" w:color="auto"/>
        <w:bottom w:val="none" w:sz="0" w:space="0" w:color="auto"/>
        <w:right w:val="none" w:sz="0" w:space="0" w:color="auto"/>
      </w:divBdr>
    </w:div>
    <w:div w:id="13771342">
      <w:bodyDiv w:val="1"/>
      <w:marLeft w:val="0"/>
      <w:marRight w:val="0"/>
      <w:marTop w:val="0"/>
      <w:marBottom w:val="0"/>
      <w:divBdr>
        <w:top w:val="none" w:sz="0" w:space="0" w:color="auto"/>
        <w:left w:val="none" w:sz="0" w:space="0" w:color="auto"/>
        <w:bottom w:val="none" w:sz="0" w:space="0" w:color="auto"/>
        <w:right w:val="none" w:sz="0" w:space="0" w:color="auto"/>
      </w:divBdr>
    </w:div>
    <w:div w:id="13921533">
      <w:bodyDiv w:val="1"/>
      <w:marLeft w:val="0"/>
      <w:marRight w:val="0"/>
      <w:marTop w:val="0"/>
      <w:marBottom w:val="0"/>
      <w:divBdr>
        <w:top w:val="none" w:sz="0" w:space="0" w:color="auto"/>
        <w:left w:val="none" w:sz="0" w:space="0" w:color="auto"/>
        <w:bottom w:val="none" w:sz="0" w:space="0" w:color="auto"/>
        <w:right w:val="none" w:sz="0" w:space="0" w:color="auto"/>
      </w:divBdr>
      <w:divsChild>
        <w:div w:id="1375154056">
          <w:marLeft w:val="0"/>
          <w:marRight w:val="0"/>
          <w:marTop w:val="0"/>
          <w:marBottom w:val="0"/>
          <w:divBdr>
            <w:top w:val="none" w:sz="0" w:space="0" w:color="auto"/>
            <w:left w:val="none" w:sz="0" w:space="0" w:color="auto"/>
            <w:bottom w:val="none" w:sz="0" w:space="0" w:color="auto"/>
            <w:right w:val="none" w:sz="0" w:space="0" w:color="auto"/>
          </w:divBdr>
          <w:divsChild>
            <w:div w:id="1906723020">
              <w:marLeft w:val="0"/>
              <w:marRight w:val="0"/>
              <w:marTop w:val="0"/>
              <w:marBottom w:val="0"/>
              <w:divBdr>
                <w:top w:val="none" w:sz="0" w:space="0" w:color="auto"/>
                <w:left w:val="none" w:sz="0" w:space="0" w:color="auto"/>
                <w:bottom w:val="none" w:sz="0" w:space="0" w:color="auto"/>
                <w:right w:val="none" w:sz="0" w:space="0" w:color="auto"/>
              </w:divBdr>
              <w:divsChild>
                <w:div w:id="625744583">
                  <w:marLeft w:val="0"/>
                  <w:marRight w:val="0"/>
                  <w:marTop w:val="0"/>
                  <w:marBottom w:val="0"/>
                  <w:divBdr>
                    <w:top w:val="none" w:sz="0" w:space="0" w:color="auto"/>
                    <w:left w:val="none" w:sz="0" w:space="0" w:color="auto"/>
                    <w:bottom w:val="none" w:sz="0" w:space="0" w:color="auto"/>
                    <w:right w:val="none" w:sz="0" w:space="0" w:color="auto"/>
                  </w:divBdr>
                  <w:divsChild>
                    <w:div w:id="1463382015">
                      <w:marLeft w:val="0"/>
                      <w:marRight w:val="0"/>
                      <w:marTop w:val="0"/>
                      <w:marBottom w:val="0"/>
                      <w:divBdr>
                        <w:top w:val="none" w:sz="0" w:space="0" w:color="auto"/>
                        <w:left w:val="none" w:sz="0" w:space="0" w:color="auto"/>
                        <w:bottom w:val="none" w:sz="0" w:space="0" w:color="auto"/>
                        <w:right w:val="none" w:sz="0" w:space="0" w:color="auto"/>
                      </w:divBdr>
                      <w:divsChild>
                        <w:div w:id="83391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298184">
                  <w:marLeft w:val="0"/>
                  <w:marRight w:val="0"/>
                  <w:marTop w:val="0"/>
                  <w:marBottom w:val="0"/>
                  <w:divBdr>
                    <w:top w:val="none" w:sz="0" w:space="0" w:color="auto"/>
                    <w:left w:val="none" w:sz="0" w:space="0" w:color="auto"/>
                    <w:bottom w:val="none" w:sz="0" w:space="0" w:color="auto"/>
                    <w:right w:val="none" w:sz="0" w:space="0" w:color="auto"/>
                  </w:divBdr>
                  <w:divsChild>
                    <w:div w:id="1312373020">
                      <w:marLeft w:val="0"/>
                      <w:marRight w:val="0"/>
                      <w:marTop w:val="0"/>
                      <w:marBottom w:val="0"/>
                      <w:divBdr>
                        <w:top w:val="none" w:sz="0" w:space="0" w:color="auto"/>
                        <w:left w:val="none" w:sz="0" w:space="0" w:color="auto"/>
                        <w:bottom w:val="none" w:sz="0" w:space="0" w:color="auto"/>
                        <w:right w:val="none" w:sz="0" w:space="0" w:color="auto"/>
                      </w:divBdr>
                      <w:divsChild>
                        <w:div w:id="162739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81441">
      <w:bodyDiv w:val="1"/>
      <w:marLeft w:val="0"/>
      <w:marRight w:val="0"/>
      <w:marTop w:val="0"/>
      <w:marBottom w:val="0"/>
      <w:divBdr>
        <w:top w:val="none" w:sz="0" w:space="0" w:color="auto"/>
        <w:left w:val="none" w:sz="0" w:space="0" w:color="auto"/>
        <w:bottom w:val="none" w:sz="0" w:space="0" w:color="auto"/>
        <w:right w:val="none" w:sz="0" w:space="0" w:color="auto"/>
      </w:divBdr>
    </w:div>
    <w:div w:id="14622400">
      <w:bodyDiv w:val="1"/>
      <w:marLeft w:val="0"/>
      <w:marRight w:val="0"/>
      <w:marTop w:val="0"/>
      <w:marBottom w:val="0"/>
      <w:divBdr>
        <w:top w:val="none" w:sz="0" w:space="0" w:color="auto"/>
        <w:left w:val="none" w:sz="0" w:space="0" w:color="auto"/>
        <w:bottom w:val="none" w:sz="0" w:space="0" w:color="auto"/>
        <w:right w:val="none" w:sz="0" w:space="0" w:color="auto"/>
      </w:divBdr>
    </w:div>
    <w:div w:id="14963045">
      <w:bodyDiv w:val="1"/>
      <w:marLeft w:val="0"/>
      <w:marRight w:val="0"/>
      <w:marTop w:val="0"/>
      <w:marBottom w:val="0"/>
      <w:divBdr>
        <w:top w:val="none" w:sz="0" w:space="0" w:color="auto"/>
        <w:left w:val="none" w:sz="0" w:space="0" w:color="auto"/>
        <w:bottom w:val="none" w:sz="0" w:space="0" w:color="auto"/>
        <w:right w:val="none" w:sz="0" w:space="0" w:color="auto"/>
      </w:divBdr>
    </w:div>
    <w:div w:id="14963492">
      <w:bodyDiv w:val="1"/>
      <w:marLeft w:val="0"/>
      <w:marRight w:val="0"/>
      <w:marTop w:val="0"/>
      <w:marBottom w:val="0"/>
      <w:divBdr>
        <w:top w:val="none" w:sz="0" w:space="0" w:color="auto"/>
        <w:left w:val="none" w:sz="0" w:space="0" w:color="auto"/>
        <w:bottom w:val="none" w:sz="0" w:space="0" w:color="auto"/>
        <w:right w:val="none" w:sz="0" w:space="0" w:color="auto"/>
      </w:divBdr>
    </w:div>
    <w:div w:id="15860711">
      <w:bodyDiv w:val="1"/>
      <w:marLeft w:val="0"/>
      <w:marRight w:val="0"/>
      <w:marTop w:val="0"/>
      <w:marBottom w:val="0"/>
      <w:divBdr>
        <w:top w:val="none" w:sz="0" w:space="0" w:color="auto"/>
        <w:left w:val="none" w:sz="0" w:space="0" w:color="auto"/>
        <w:bottom w:val="none" w:sz="0" w:space="0" w:color="auto"/>
        <w:right w:val="none" w:sz="0" w:space="0" w:color="auto"/>
      </w:divBdr>
    </w:div>
    <w:div w:id="16322812">
      <w:bodyDiv w:val="1"/>
      <w:marLeft w:val="0"/>
      <w:marRight w:val="0"/>
      <w:marTop w:val="0"/>
      <w:marBottom w:val="0"/>
      <w:divBdr>
        <w:top w:val="none" w:sz="0" w:space="0" w:color="auto"/>
        <w:left w:val="none" w:sz="0" w:space="0" w:color="auto"/>
        <w:bottom w:val="none" w:sz="0" w:space="0" w:color="auto"/>
        <w:right w:val="none" w:sz="0" w:space="0" w:color="auto"/>
      </w:divBdr>
    </w:div>
    <w:div w:id="16394434">
      <w:bodyDiv w:val="1"/>
      <w:marLeft w:val="0"/>
      <w:marRight w:val="0"/>
      <w:marTop w:val="0"/>
      <w:marBottom w:val="0"/>
      <w:divBdr>
        <w:top w:val="none" w:sz="0" w:space="0" w:color="auto"/>
        <w:left w:val="none" w:sz="0" w:space="0" w:color="auto"/>
        <w:bottom w:val="none" w:sz="0" w:space="0" w:color="auto"/>
        <w:right w:val="none" w:sz="0" w:space="0" w:color="auto"/>
      </w:divBdr>
      <w:divsChild>
        <w:div w:id="68163963">
          <w:marLeft w:val="0"/>
          <w:marRight w:val="0"/>
          <w:marTop w:val="0"/>
          <w:marBottom w:val="0"/>
          <w:divBdr>
            <w:top w:val="none" w:sz="0" w:space="0" w:color="auto"/>
            <w:left w:val="none" w:sz="0" w:space="0" w:color="auto"/>
            <w:bottom w:val="none" w:sz="0" w:space="0" w:color="auto"/>
            <w:right w:val="none" w:sz="0" w:space="0" w:color="auto"/>
          </w:divBdr>
          <w:divsChild>
            <w:div w:id="611864989">
              <w:marLeft w:val="0"/>
              <w:marRight w:val="0"/>
              <w:marTop w:val="0"/>
              <w:marBottom w:val="0"/>
              <w:divBdr>
                <w:top w:val="none" w:sz="0" w:space="0" w:color="auto"/>
                <w:left w:val="none" w:sz="0" w:space="0" w:color="auto"/>
                <w:bottom w:val="none" w:sz="0" w:space="0" w:color="auto"/>
                <w:right w:val="none" w:sz="0" w:space="0" w:color="auto"/>
              </w:divBdr>
              <w:divsChild>
                <w:div w:id="247353941">
                  <w:marLeft w:val="0"/>
                  <w:marRight w:val="0"/>
                  <w:marTop w:val="0"/>
                  <w:marBottom w:val="0"/>
                  <w:divBdr>
                    <w:top w:val="none" w:sz="0" w:space="0" w:color="auto"/>
                    <w:left w:val="none" w:sz="0" w:space="0" w:color="auto"/>
                    <w:bottom w:val="none" w:sz="0" w:space="0" w:color="auto"/>
                    <w:right w:val="none" w:sz="0" w:space="0" w:color="auto"/>
                  </w:divBdr>
                  <w:divsChild>
                    <w:div w:id="70767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4361">
      <w:bodyDiv w:val="1"/>
      <w:marLeft w:val="0"/>
      <w:marRight w:val="0"/>
      <w:marTop w:val="0"/>
      <w:marBottom w:val="0"/>
      <w:divBdr>
        <w:top w:val="none" w:sz="0" w:space="0" w:color="auto"/>
        <w:left w:val="none" w:sz="0" w:space="0" w:color="auto"/>
        <w:bottom w:val="none" w:sz="0" w:space="0" w:color="auto"/>
        <w:right w:val="none" w:sz="0" w:space="0" w:color="auto"/>
      </w:divBdr>
      <w:divsChild>
        <w:div w:id="2075853641">
          <w:marLeft w:val="0"/>
          <w:marRight w:val="0"/>
          <w:marTop w:val="0"/>
          <w:marBottom w:val="0"/>
          <w:divBdr>
            <w:top w:val="none" w:sz="0" w:space="0" w:color="auto"/>
            <w:left w:val="none" w:sz="0" w:space="0" w:color="auto"/>
            <w:bottom w:val="none" w:sz="0" w:space="0" w:color="auto"/>
            <w:right w:val="none" w:sz="0" w:space="0" w:color="auto"/>
          </w:divBdr>
          <w:divsChild>
            <w:div w:id="166207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9770">
      <w:bodyDiv w:val="1"/>
      <w:marLeft w:val="0"/>
      <w:marRight w:val="0"/>
      <w:marTop w:val="0"/>
      <w:marBottom w:val="0"/>
      <w:divBdr>
        <w:top w:val="none" w:sz="0" w:space="0" w:color="auto"/>
        <w:left w:val="none" w:sz="0" w:space="0" w:color="auto"/>
        <w:bottom w:val="none" w:sz="0" w:space="0" w:color="auto"/>
        <w:right w:val="none" w:sz="0" w:space="0" w:color="auto"/>
      </w:divBdr>
    </w:div>
    <w:div w:id="17631074">
      <w:bodyDiv w:val="1"/>
      <w:marLeft w:val="0"/>
      <w:marRight w:val="0"/>
      <w:marTop w:val="0"/>
      <w:marBottom w:val="0"/>
      <w:divBdr>
        <w:top w:val="none" w:sz="0" w:space="0" w:color="auto"/>
        <w:left w:val="none" w:sz="0" w:space="0" w:color="auto"/>
        <w:bottom w:val="none" w:sz="0" w:space="0" w:color="auto"/>
        <w:right w:val="none" w:sz="0" w:space="0" w:color="auto"/>
      </w:divBdr>
    </w:div>
    <w:div w:id="17893168">
      <w:bodyDiv w:val="1"/>
      <w:marLeft w:val="0"/>
      <w:marRight w:val="0"/>
      <w:marTop w:val="0"/>
      <w:marBottom w:val="0"/>
      <w:divBdr>
        <w:top w:val="none" w:sz="0" w:space="0" w:color="auto"/>
        <w:left w:val="none" w:sz="0" w:space="0" w:color="auto"/>
        <w:bottom w:val="none" w:sz="0" w:space="0" w:color="auto"/>
        <w:right w:val="none" w:sz="0" w:space="0" w:color="auto"/>
      </w:divBdr>
    </w:div>
    <w:div w:id="18315066">
      <w:bodyDiv w:val="1"/>
      <w:marLeft w:val="0"/>
      <w:marRight w:val="0"/>
      <w:marTop w:val="0"/>
      <w:marBottom w:val="0"/>
      <w:divBdr>
        <w:top w:val="none" w:sz="0" w:space="0" w:color="auto"/>
        <w:left w:val="none" w:sz="0" w:space="0" w:color="auto"/>
        <w:bottom w:val="none" w:sz="0" w:space="0" w:color="auto"/>
        <w:right w:val="none" w:sz="0" w:space="0" w:color="auto"/>
      </w:divBdr>
      <w:divsChild>
        <w:div w:id="815296153">
          <w:marLeft w:val="0"/>
          <w:marRight w:val="0"/>
          <w:marTop w:val="0"/>
          <w:marBottom w:val="0"/>
          <w:divBdr>
            <w:top w:val="none" w:sz="0" w:space="0" w:color="auto"/>
            <w:left w:val="none" w:sz="0" w:space="0" w:color="auto"/>
            <w:bottom w:val="none" w:sz="0" w:space="0" w:color="auto"/>
            <w:right w:val="none" w:sz="0" w:space="0" w:color="auto"/>
          </w:divBdr>
        </w:div>
      </w:divsChild>
    </w:div>
    <w:div w:id="18550984">
      <w:bodyDiv w:val="1"/>
      <w:marLeft w:val="0"/>
      <w:marRight w:val="0"/>
      <w:marTop w:val="0"/>
      <w:marBottom w:val="0"/>
      <w:divBdr>
        <w:top w:val="none" w:sz="0" w:space="0" w:color="auto"/>
        <w:left w:val="none" w:sz="0" w:space="0" w:color="auto"/>
        <w:bottom w:val="none" w:sz="0" w:space="0" w:color="auto"/>
        <w:right w:val="none" w:sz="0" w:space="0" w:color="auto"/>
      </w:divBdr>
      <w:divsChild>
        <w:div w:id="87704697">
          <w:marLeft w:val="0"/>
          <w:marRight w:val="0"/>
          <w:marTop w:val="0"/>
          <w:marBottom w:val="0"/>
          <w:divBdr>
            <w:top w:val="none" w:sz="0" w:space="0" w:color="auto"/>
            <w:left w:val="none" w:sz="0" w:space="0" w:color="auto"/>
            <w:bottom w:val="none" w:sz="0" w:space="0" w:color="auto"/>
            <w:right w:val="none" w:sz="0" w:space="0" w:color="auto"/>
          </w:divBdr>
        </w:div>
      </w:divsChild>
    </w:div>
    <w:div w:id="19016746">
      <w:bodyDiv w:val="1"/>
      <w:marLeft w:val="0"/>
      <w:marRight w:val="0"/>
      <w:marTop w:val="0"/>
      <w:marBottom w:val="0"/>
      <w:divBdr>
        <w:top w:val="none" w:sz="0" w:space="0" w:color="auto"/>
        <w:left w:val="none" w:sz="0" w:space="0" w:color="auto"/>
        <w:bottom w:val="none" w:sz="0" w:space="0" w:color="auto"/>
        <w:right w:val="none" w:sz="0" w:space="0" w:color="auto"/>
      </w:divBdr>
    </w:div>
    <w:div w:id="19819919">
      <w:bodyDiv w:val="1"/>
      <w:marLeft w:val="0"/>
      <w:marRight w:val="0"/>
      <w:marTop w:val="0"/>
      <w:marBottom w:val="0"/>
      <w:divBdr>
        <w:top w:val="none" w:sz="0" w:space="0" w:color="auto"/>
        <w:left w:val="none" w:sz="0" w:space="0" w:color="auto"/>
        <w:bottom w:val="none" w:sz="0" w:space="0" w:color="auto"/>
        <w:right w:val="none" w:sz="0" w:space="0" w:color="auto"/>
      </w:divBdr>
    </w:div>
    <w:div w:id="20471319">
      <w:bodyDiv w:val="1"/>
      <w:marLeft w:val="0"/>
      <w:marRight w:val="0"/>
      <w:marTop w:val="0"/>
      <w:marBottom w:val="0"/>
      <w:divBdr>
        <w:top w:val="none" w:sz="0" w:space="0" w:color="auto"/>
        <w:left w:val="none" w:sz="0" w:space="0" w:color="auto"/>
        <w:bottom w:val="none" w:sz="0" w:space="0" w:color="auto"/>
        <w:right w:val="none" w:sz="0" w:space="0" w:color="auto"/>
      </w:divBdr>
    </w:div>
    <w:div w:id="20472226">
      <w:bodyDiv w:val="1"/>
      <w:marLeft w:val="0"/>
      <w:marRight w:val="0"/>
      <w:marTop w:val="0"/>
      <w:marBottom w:val="0"/>
      <w:divBdr>
        <w:top w:val="none" w:sz="0" w:space="0" w:color="auto"/>
        <w:left w:val="none" w:sz="0" w:space="0" w:color="auto"/>
        <w:bottom w:val="none" w:sz="0" w:space="0" w:color="auto"/>
        <w:right w:val="none" w:sz="0" w:space="0" w:color="auto"/>
      </w:divBdr>
      <w:divsChild>
        <w:div w:id="1328704996">
          <w:marLeft w:val="0"/>
          <w:marRight w:val="0"/>
          <w:marTop w:val="0"/>
          <w:marBottom w:val="0"/>
          <w:divBdr>
            <w:top w:val="none" w:sz="0" w:space="0" w:color="auto"/>
            <w:left w:val="none" w:sz="0" w:space="0" w:color="auto"/>
            <w:bottom w:val="none" w:sz="0" w:space="0" w:color="auto"/>
            <w:right w:val="none" w:sz="0" w:space="0" w:color="auto"/>
          </w:divBdr>
        </w:div>
        <w:div w:id="1866627861">
          <w:marLeft w:val="0"/>
          <w:marRight w:val="0"/>
          <w:marTop w:val="0"/>
          <w:marBottom w:val="0"/>
          <w:divBdr>
            <w:top w:val="none" w:sz="0" w:space="0" w:color="auto"/>
            <w:left w:val="none" w:sz="0" w:space="0" w:color="auto"/>
            <w:bottom w:val="none" w:sz="0" w:space="0" w:color="auto"/>
            <w:right w:val="none" w:sz="0" w:space="0" w:color="auto"/>
          </w:divBdr>
        </w:div>
        <w:div w:id="2062168996">
          <w:marLeft w:val="0"/>
          <w:marRight w:val="0"/>
          <w:marTop w:val="0"/>
          <w:marBottom w:val="0"/>
          <w:divBdr>
            <w:top w:val="none" w:sz="0" w:space="0" w:color="auto"/>
            <w:left w:val="none" w:sz="0" w:space="0" w:color="auto"/>
            <w:bottom w:val="none" w:sz="0" w:space="0" w:color="auto"/>
            <w:right w:val="none" w:sz="0" w:space="0" w:color="auto"/>
          </w:divBdr>
        </w:div>
        <w:div w:id="1054086380">
          <w:marLeft w:val="0"/>
          <w:marRight w:val="0"/>
          <w:marTop w:val="0"/>
          <w:marBottom w:val="0"/>
          <w:divBdr>
            <w:top w:val="none" w:sz="0" w:space="0" w:color="auto"/>
            <w:left w:val="none" w:sz="0" w:space="0" w:color="auto"/>
            <w:bottom w:val="none" w:sz="0" w:space="0" w:color="auto"/>
            <w:right w:val="none" w:sz="0" w:space="0" w:color="auto"/>
          </w:divBdr>
        </w:div>
        <w:div w:id="1832139830">
          <w:marLeft w:val="0"/>
          <w:marRight w:val="0"/>
          <w:marTop w:val="0"/>
          <w:marBottom w:val="0"/>
          <w:divBdr>
            <w:top w:val="none" w:sz="0" w:space="0" w:color="auto"/>
            <w:left w:val="none" w:sz="0" w:space="0" w:color="auto"/>
            <w:bottom w:val="none" w:sz="0" w:space="0" w:color="auto"/>
            <w:right w:val="none" w:sz="0" w:space="0" w:color="auto"/>
          </w:divBdr>
          <w:divsChild>
            <w:div w:id="2119638027">
              <w:marLeft w:val="0"/>
              <w:marRight w:val="0"/>
              <w:marTop w:val="0"/>
              <w:marBottom w:val="0"/>
              <w:divBdr>
                <w:top w:val="none" w:sz="0" w:space="0" w:color="auto"/>
                <w:left w:val="none" w:sz="0" w:space="0" w:color="auto"/>
                <w:bottom w:val="none" w:sz="0" w:space="0" w:color="auto"/>
                <w:right w:val="none" w:sz="0" w:space="0" w:color="auto"/>
              </w:divBdr>
              <w:divsChild>
                <w:div w:id="246503570">
                  <w:marLeft w:val="0"/>
                  <w:marRight w:val="0"/>
                  <w:marTop w:val="0"/>
                  <w:marBottom w:val="0"/>
                  <w:divBdr>
                    <w:top w:val="none" w:sz="0" w:space="0" w:color="auto"/>
                    <w:left w:val="none" w:sz="0" w:space="0" w:color="auto"/>
                    <w:bottom w:val="none" w:sz="0" w:space="0" w:color="auto"/>
                    <w:right w:val="none" w:sz="0" w:space="0" w:color="auto"/>
                  </w:divBdr>
                  <w:divsChild>
                    <w:div w:id="88194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2038">
      <w:bodyDiv w:val="1"/>
      <w:marLeft w:val="0"/>
      <w:marRight w:val="0"/>
      <w:marTop w:val="0"/>
      <w:marBottom w:val="0"/>
      <w:divBdr>
        <w:top w:val="none" w:sz="0" w:space="0" w:color="auto"/>
        <w:left w:val="none" w:sz="0" w:space="0" w:color="auto"/>
        <w:bottom w:val="none" w:sz="0" w:space="0" w:color="auto"/>
        <w:right w:val="none" w:sz="0" w:space="0" w:color="auto"/>
      </w:divBdr>
      <w:divsChild>
        <w:div w:id="492599094">
          <w:marLeft w:val="0"/>
          <w:marRight w:val="0"/>
          <w:marTop w:val="0"/>
          <w:marBottom w:val="0"/>
          <w:divBdr>
            <w:top w:val="none" w:sz="0" w:space="0" w:color="auto"/>
            <w:left w:val="none" w:sz="0" w:space="0" w:color="auto"/>
            <w:bottom w:val="none" w:sz="0" w:space="0" w:color="auto"/>
            <w:right w:val="none" w:sz="0" w:space="0" w:color="auto"/>
          </w:divBdr>
        </w:div>
        <w:div w:id="2043968341">
          <w:marLeft w:val="0"/>
          <w:marRight w:val="0"/>
          <w:marTop w:val="0"/>
          <w:marBottom w:val="0"/>
          <w:divBdr>
            <w:top w:val="none" w:sz="0" w:space="0" w:color="auto"/>
            <w:left w:val="none" w:sz="0" w:space="0" w:color="auto"/>
            <w:bottom w:val="none" w:sz="0" w:space="0" w:color="auto"/>
            <w:right w:val="none" w:sz="0" w:space="0" w:color="auto"/>
          </w:divBdr>
        </w:div>
      </w:divsChild>
    </w:div>
    <w:div w:id="21323343">
      <w:bodyDiv w:val="1"/>
      <w:marLeft w:val="0"/>
      <w:marRight w:val="0"/>
      <w:marTop w:val="0"/>
      <w:marBottom w:val="0"/>
      <w:divBdr>
        <w:top w:val="none" w:sz="0" w:space="0" w:color="auto"/>
        <w:left w:val="none" w:sz="0" w:space="0" w:color="auto"/>
        <w:bottom w:val="none" w:sz="0" w:space="0" w:color="auto"/>
        <w:right w:val="none" w:sz="0" w:space="0" w:color="auto"/>
      </w:divBdr>
    </w:div>
    <w:div w:id="21904363">
      <w:bodyDiv w:val="1"/>
      <w:marLeft w:val="0"/>
      <w:marRight w:val="0"/>
      <w:marTop w:val="0"/>
      <w:marBottom w:val="0"/>
      <w:divBdr>
        <w:top w:val="none" w:sz="0" w:space="0" w:color="auto"/>
        <w:left w:val="none" w:sz="0" w:space="0" w:color="auto"/>
        <w:bottom w:val="none" w:sz="0" w:space="0" w:color="auto"/>
        <w:right w:val="none" w:sz="0" w:space="0" w:color="auto"/>
      </w:divBdr>
    </w:div>
    <w:div w:id="21975332">
      <w:bodyDiv w:val="1"/>
      <w:marLeft w:val="0"/>
      <w:marRight w:val="0"/>
      <w:marTop w:val="0"/>
      <w:marBottom w:val="0"/>
      <w:divBdr>
        <w:top w:val="none" w:sz="0" w:space="0" w:color="auto"/>
        <w:left w:val="none" w:sz="0" w:space="0" w:color="auto"/>
        <w:bottom w:val="none" w:sz="0" w:space="0" w:color="auto"/>
        <w:right w:val="none" w:sz="0" w:space="0" w:color="auto"/>
      </w:divBdr>
      <w:divsChild>
        <w:div w:id="1180700950">
          <w:marLeft w:val="0"/>
          <w:marRight w:val="0"/>
          <w:marTop w:val="0"/>
          <w:marBottom w:val="0"/>
          <w:divBdr>
            <w:top w:val="none" w:sz="0" w:space="0" w:color="auto"/>
            <w:left w:val="none" w:sz="0" w:space="0" w:color="auto"/>
            <w:bottom w:val="none" w:sz="0" w:space="0" w:color="auto"/>
            <w:right w:val="none" w:sz="0" w:space="0" w:color="auto"/>
          </w:divBdr>
        </w:div>
      </w:divsChild>
    </w:div>
    <w:div w:id="22484231">
      <w:bodyDiv w:val="1"/>
      <w:marLeft w:val="0"/>
      <w:marRight w:val="0"/>
      <w:marTop w:val="0"/>
      <w:marBottom w:val="0"/>
      <w:divBdr>
        <w:top w:val="none" w:sz="0" w:space="0" w:color="auto"/>
        <w:left w:val="none" w:sz="0" w:space="0" w:color="auto"/>
        <w:bottom w:val="none" w:sz="0" w:space="0" w:color="auto"/>
        <w:right w:val="none" w:sz="0" w:space="0" w:color="auto"/>
      </w:divBdr>
      <w:divsChild>
        <w:div w:id="652100189">
          <w:marLeft w:val="0"/>
          <w:marRight w:val="0"/>
          <w:marTop w:val="0"/>
          <w:marBottom w:val="0"/>
          <w:divBdr>
            <w:top w:val="none" w:sz="0" w:space="0" w:color="auto"/>
            <w:left w:val="none" w:sz="0" w:space="0" w:color="auto"/>
            <w:bottom w:val="none" w:sz="0" w:space="0" w:color="auto"/>
            <w:right w:val="none" w:sz="0" w:space="0" w:color="auto"/>
          </w:divBdr>
        </w:div>
      </w:divsChild>
    </w:div>
    <w:div w:id="22828601">
      <w:bodyDiv w:val="1"/>
      <w:marLeft w:val="0"/>
      <w:marRight w:val="0"/>
      <w:marTop w:val="0"/>
      <w:marBottom w:val="0"/>
      <w:divBdr>
        <w:top w:val="none" w:sz="0" w:space="0" w:color="auto"/>
        <w:left w:val="none" w:sz="0" w:space="0" w:color="auto"/>
        <w:bottom w:val="none" w:sz="0" w:space="0" w:color="auto"/>
        <w:right w:val="none" w:sz="0" w:space="0" w:color="auto"/>
      </w:divBdr>
    </w:div>
    <w:div w:id="23987954">
      <w:bodyDiv w:val="1"/>
      <w:marLeft w:val="0"/>
      <w:marRight w:val="0"/>
      <w:marTop w:val="0"/>
      <w:marBottom w:val="0"/>
      <w:divBdr>
        <w:top w:val="none" w:sz="0" w:space="0" w:color="auto"/>
        <w:left w:val="none" w:sz="0" w:space="0" w:color="auto"/>
        <w:bottom w:val="none" w:sz="0" w:space="0" w:color="auto"/>
        <w:right w:val="none" w:sz="0" w:space="0" w:color="auto"/>
      </w:divBdr>
    </w:div>
    <w:div w:id="24450362">
      <w:bodyDiv w:val="1"/>
      <w:marLeft w:val="0"/>
      <w:marRight w:val="0"/>
      <w:marTop w:val="0"/>
      <w:marBottom w:val="0"/>
      <w:divBdr>
        <w:top w:val="none" w:sz="0" w:space="0" w:color="auto"/>
        <w:left w:val="none" w:sz="0" w:space="0" w:color="auto"/>
        <w:bottom w:val="none" w:sz="0" w:space="0" w:color="auto"/>
        <w:right w:val="none" w:sz="0" w:space="0" w:color="auto"/>
      </w:divBdr>
    </w:div>
    <w:div w:id="24866190">
      <w:bodyDiv w:val="1"/>
      <w:marLeft w:val="0"/>
      <w:marRight w:val="0"/>
      <w:marTop w:val="0"/>
      <w:marBottom w:val="0"/>
      <w:divBdr>
        <w:top w:val="none" w:sz="0" w:space="0" w:color="auto"/>
        <w:left w:val="none" w:sz="0" w:space="0" w:color="auto"/>
        <w:bottom w:val="none" w:sz="0" w:space="0" w:color="auto"/>
        <w:right w:val="none" w:sz="0" w:space="0" w:color="auto"/>
      </w:divBdr>
    </w:div>
    <w:div w:id="24990395">
      <w:bodyDiv w:val="1"/>
      <w:marLeft w:val="0"/>
      <w:marRight w:val="0"/>
      <w:marTop w:val="0"/>
      <w:marBottom w:val="0"/>
      <w:divBdr>
        <w:top w:val="none" w:sz="0" w:space="0" w:color="auto"/>
        <w:left w:val="none" w:sz="0" w:space="0" w:color="auto"/>
        <w:bottom w:val="none" w:sz="0" w:space="0" w:color="auto"/>
        <w:right w:val="none" w:sz="0" w:space="0" w:color="auto"/>
      </w:divBdr>
      <w:divsChild>
        <w:div w:id="149181968">
          <w:marLeft w:val="0"/>
          <w:marRight w:val="0"/>
          <w:marTop w:val="0"/>
          <w:marBottom w:val="0"/>
          <w:divBdr>
            <w:top w:val="none" w:sz="0" w:space="0" w:color="auto"/>
            <w:left w:val="none" w:sz="0" w:space="0" w:color="auto"/>
            <w:bottom w:val="none" w:sz="0" w:space="0" w:color="auto"/>
            <w:right w:val="none" w:sz="0" w:space="0" w:color="auto"/>
          </w:divBdr>
        </w:div>
        <w:div w:id="970017110">
          <w:marLeft w:val="0"/>
          <w:marRight w:val="0"/>
          <w:marTop w:val="0"/>
          <w:marBottom w:val="0"/>
          <w:divBdr>
            <w:top w:val="none" w:sz="0" w:space="0" w:color="auto"/>
            <w:left w:val="none" w:sz="0" w:space="0" w:color="auto"/>
            <w:bottom w:val="none" w:sz="0" w:space="0" w:color="auto"/>
            <w:right w:val="none" w:sz="0" w:space="0" w:color="auto"/>
          </w:divBdr>
        </w:div>
      </w:divsChild>
    </w:div>
    <w:div w:id="25446732">
      <w:bodyDiv w:val="1"/>
      <w:marLeft w:val="0"/>
      <w:marRight w:val="0"/>
      <w:marTop w:val="0"/>
      <w:marBottom w:val="0"/>
      <w:divBdr>
        <w:top w:val="none" w:sz="0" w:space="0" w:color="auto"/>
        <w:left w:val="none" w:sz="0" w:space="0" w:color="auto"/>
        <w:bottom w:val="none" w:sz="0" w:space="0" w:color="auto"/>
        <w:right w:val="none" w:sz="0" w:space="0" w:color="auto"/>
      </w:divBdr>
      <w:divsChild>
        <w:div w:id="384793198">
          <w:marLeft w:val="0"/>
          <w:marRight w:val="0"/>
          <w:marTop w:val="0"/>
          <w:marBottom w:val="0"/>
          <w:divBdr>
            <w:top w:val="none" w:sz="0" w:space="0" w:color="auto"/>
            <w:left w:val="none" w:sz="0" w:space="0" w:color="auto"/>
            <w:bottom w:val="none" w:sz="0" w:space="0" w:color="auto"/>
            <w:right w:val="none" w:sz="0" w:space="0" w:color="auto"/>
          </w:divBdr>
        </w:div>
      </w:divsChild>
    </w:div>
    <w:div w:id="25450464">
      <w:bodyDiv w:val="1"/>
      <w:marLeft w:val="0"/>
      <w:marRight w:val="0"/>
      <w:marTop w:val="0"/>
      <w:marBottom w:val="0"/>
      <w:divBdr>
        <w:top w:val="none" w:sz="0" w:space="0" w:color="auto"/>
        <w:left w:val="none" w:sz="0" w:space="0" w:color="auto"/>
        <w:bottom w:val="none" w:sz="0" w:space="0" w:color="auto"/>
        <w:right w:val="none" w:sz="0" w:space="0" w:color="auto"/>
      </w:divBdr>
    </w:div>
    <w:div w:id="26833607">
      <w:bodyDiv w:val="1"/>
      <w:marLeft w:val="0"/>
      <w:marRight w:val="0"/>
      <w:marTop w:val="0"/>
      <w:marBottom w:val="0"/>
      <w:divBdr>
        <w:top w:val="none" w:sz="0" w:space="0" w:color="auto"/>
        <w:left w:val="none" w:sz="0" w:space="0" w:color="auto"/>
        <w:bottom w:val="none" w:sz="0" w:space="0" w:color="auto"/>
        <w:right w:val="none" w:sz="0" w:space="0" w:color="auto"/>
      </w:divBdr>
    </w:div>
    <w:div w:id="27533443">
      <w:bodyDiv w:val="1"/>
      <w:marLeft w:val="0"/>
      <w:marRight w:val="0"/>
      <w:marTop w:val="0"/>
      <w:marBottom w:val="0"/>
      <w:divBdr>
        <w:top w:val="none" w:sz="0" w:space="0" w:color="auto"/>
        <w:left w:val="none" w:sz="0" w:space="0" w:color="auto"/>
        <w:bottom w:val="none" w:sz="0" w:space="0" w:color="auto"/>
        <w:right w:val="none" w:sz="0" w:space="0" w:color="auto"/>
      </w:divBdr>
    </w:div>
    <w:div w:id="27997925">
      <w:bodyDiv w:val="1"/>
      <w:marLeft w:val="0"/>
      <w:marRight w:val="0"/>
      <w:marTop w:val="0"/>
      <w:marBottom w:val="0"/>
      <w:divBdr>
        <w:top w:val="none" w:sz="0" w:space="0" w:color="auto"/>
        <w:left w:val="none" w:sz="0" w:space="0" w:color="auto"/>
        <w:bottom w:val="none" w:sz="0" w:space="0" w:color="auto"/>
        <w:right w:val="none" w:sz="0" w:space="0" w:color="auto"/>
      </w:divBdr>
    </w:div>
    <w:div w:id="28146397">
      <w:bodyDiv w:val="1"/>
      <w:marLeft w:val="0"/>
      <w:marRight w:val="0"/>
      <w:marTop w:val="0"/>
      <w:marBottom w:val="0"/>
      <w:divBdr>
        <w:top w:val="none" w:sz="0" w:space="0" w:color="auto"/>
        <w:left w:val="none" w:sz="0" w:space="0" w:color="auto"/>
        <w:bottom w:val="none" w:sz="0" w:space="0" w:color="auto"/>
        <w:right w:val="none" w:sz="0" w:space="0" w:color="auto"/>
      </w:divBdr>
      <w:divsChild>
        <w:div w:id="1990867621">
          <w:marLeft w:val="0"/>
          <w:marRight w:val="0"/>
          <w:marTop w:val="0"/>
          <w:marBottom w:val="0"/>
          <w:divBdr>
            <w:top w:val="none" w:sz="0" w:space="0" w:color="auto"/>
            <w:left w:val="none" w:sz="0" w:space="0" w:color="auto"/>
            <w:bottom w:val="none" w:sz="0" w:space="0" w:color="auto"/>
            <w:right w:val="none" w:sz="0" w:space="0" w:color="auto"/>
          </w:divBdr>
        </w:div>
        <w:div w:id="1433281071">
          <w:marLeft w:val="0"/>
          <w:marRight w:val="0"/>
          <w:marTop w:val="0"/>
          <w:marBottom w:val="0"/>
          <w:divBdr>
            <w:top w:val="none" w:sz="0" w:space="0" w:color="auto"/>
            <w:left w:val="none" w:sz="0" w:space="0" w:color="auto"/>
            <w:bottom w:val="none" w:sz="0" w:space="0" w:color="auto"/>
            <w:right w:val="none" w:sz="0" w:space="0" w:color="auto"/>
          </w:divBdr>
        </w:div>
      </w:divsChild>
    </w:div>
    <w:div w:id="28342234">
      <w:bodyDiv w:val="1"/>
      <w:marLeft w:val="0"/>
      <w:marRight w:val="0"/>
      <w:marTop w:val="0"/>
      <w:marBottom w:val="0"/>
      <w:divBdr>
        <w:top w:val="none" w:sz="0" w:space="0" w:color="auto"/>
        <w:left w:val="none" w:sz="0" w:space="0" w:color="auto"/>
        <w:bottom w:val="none" w:sz="0" w:space="0" w:color="auto"/>
        <w:right w:val="none" w:sz="0" w:space="0" w:color="auto"/>
      </w:divBdr>
    </w:div>
    <w:div w:id="29454948">
      <w:bodyDiv w:val="1"/>
      <w:marLeft w:val="0"/>
      <w:marRight w:val="0"/>
      <w:marTop w:val="0"/>
      <w:marBottom w:val="0"/>
      <w:divBdr>
        <w:top w:val="none" w:sz="0" w:space="0" w:color="auto"/>
        <w:left w:val="none" w:sz="0" w:space="0" w:color="auto"/>
        <w:bottom w:val="none" w:sz="0" w:space="0" w:color="auto"/>
        <w:right w:val="none" w:sz="0" w:space="0" w:color="auto"/>
      </w:divBdr>
      <w:divsChild>
        <w:div w:id="1470633973">
          <w:marLeft w:val="0"/>
          <w:marRight w:val="0"/>
          <w:marTop w:val="0"/>
          <w:marBottom w:val="0"/>
          <w:divBdr>
            <w:top w:val="none" w:sz="0" w:space="0" w:color="auto"/>
            <w:left w:val="none" w:sz="0" w:space="0" w:color="auto"/>
            <w:bottom w:val="none" w:sz="0" w:space="0" w:color="auto"/>
            <w:right w:val="none" w:sz="0" w:space="0" w:color="auto"/>
          </w:divBdr>
        </w:div>
      </w:divsChild>
    </w:div>
    <w:div w:id="29571208">
      <w:bodyDiv w:val="1"/>
      <w:marLeft w:val="0"/>
      <w:marRight w:val="0"/>
      <w:marTop w:val="0"/>
      <w:marBottom w:val="0"/>
      <w:divBdr>
        <w:top w:val="none" w:sz="0" w:space="0" w:color="auto"/>
        <w:left w:val="none" w:sz="0" w:space="0" w:color="auto"/>
        <w:bottom w:val="none" w:sz="0" w:space="0" w:color="auto"/>
        <w:right w:val="none" w:sz="0" w:space="0" w:color="auto"/>
      </w:divBdr>
      <w:divsChild>
        <w:div w:id="1250389500">
          <w:marLeft w:val="0"/>
          <w:marRight w:val="0"/>
          <w:marTop w:val="0"/>
          <w:marBottom w:val="0"/>
          <w:divBdr>
            <w:top w:val="none" w:sz="0" w:space="0" w:color="auto"/>
            <w:left w:val="none" w:sz="0" w:space="0" w:color="auto"/>
            <w:bottom w:val="none" w:sz="0" w:space="0" w:color="auto"/>
            <w:right w:val="none" w:sz="0" w:space="0" w:color="auto"/>
          </w:divBdr>
        </w:div>
      </w:divsChild>
    </w:div>
    <w:div w:id="30375541">
      <w:bodyDiv w:val="1"/>
      <w:marLeft w:val="0"/>
      <w:marRight w:val="0"/>
      <w:marTop w:val="0"/>
      <w:marBottom w:val="0"/>
      <w:divBdr>
        <w:top w:val="none" w:sz="0" w:space="0" w:color="auto"/>
        <w:left w:val="none" w:sz="0" w:space="0" w:color="auto"/>
        <w:bottom w:val="none" w:sz="0" w:space="0" w:color="auto"/>
        <w:right w:val="none" w:sz="0" w:space="0" w:color="auto"/>
      </w:divBdr>
    </w:div>
    <w:div w:id="31466220">
      <w:bodyDiv w:val="1"/>
      <w:marLeft w:val="0"/>
      <w:marRight w:val="0"/>
      <w:marTop w:val="0"/>
      <w:marBottom w:val="0"/>
      <w:divBdr>
        <w:top w:val="none" w:sz="0" w:space="0" w:color="auto"/>
        <w:left w:val="none" w:sz="0" w:space="0" w:color="auto"/>
        <w:bottom w:val="none" w:sz="0" w:space="0" w:color="auto"/>
        <w:right w:val="none" w:sz="0" w:space="0" w:color="auto"/>
      </w:divBdr>
      <w:divsChild>
        <w:div w:id="93131103">
          <w:marLeft w:val="0"/>
          <w:marRight w:val="0"/>
          <w:marTop w:val="0"/>
          <w:marBottom w:val="0"/>
          <w:divBdr>
            <w:top w:val="none" w:sz="0" w:space="0" w:color="auto"/>
            <w:left w:val="none" w:sz="0" w:space="0" w:color="auto"/>
            <w:bottom w:val="none" w:sz="0" w:space="0" w:color="auto"/>
            <w:right w:val="none" w:sz="0" w:space="0" w:color="auto"/>
          </w:divBdr>
          <w:divsChild>
            <w:div w:id="114878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61580">
      <w:bodyDiv w:val="1"/>
      <w:marLeft w:val="0"/>
      <w:marRight w:val="0"/>
      <w:marTop w:val="0"/>
      <w:marBottom w:val="0"/>
      <w:divBdr>
        <w:top w:val="none" w:sz="0" w:space="0" w:color="auto"/>
        <w:left w:val="none" w:sz="0" w:space="0" w:color="auto"/>
        <w:bottom w:val="none" w:sz="0" w:space="0" w:color="auto"/>
        <w:right w:val="none" w:sz="0" w:space="0" w:color="auto"/>
      </w:divBdr>
    </w:div>
    <w:div w:id="32393414">
      <w:bodyDiv w:val="1"/>
      <w:marLeft w:val="0"/>
      <w:marRight w:val="0"/>
      <w:marTop w:val="0"/>
      <w:marBottom w:val="0"/>
      <w:divBdr>
        <w:top w:val="none" w:sz="0" w:space="0" w:color="auto"/>
        <w:left w:val="none" w:sz="0" w:space="0" w:color="auto"/>
        <w:bottom w:val="none" w:sz="0" w:space="0" w:color="auto"/>
        <w:right w:val="none" w:sz="0" w:space="0" w:color="auto"/>
      </w:divBdr>
      <w:divsChild>
        <w:div w:id="2099669761">
          <w:marLeft w:val="0"/>
          <w:marRight w:val="0"/>
          <w:marTop w:val="0"/>
          <w:marBottom w:val="0"/>
          <w:divBdr>
            <w:top w:val="none" w:sz="0" w:space="0" w:color="auto"/>
            <w:left w:val="none" w:sz="0" w:space="0" w:color="auto"/>
            <w:bottom w:val="none" w:sz="0" w:space="0" w:color="auto"/>
            <w:right w:val="none" w:sz="0" w:space="0" w:color="auto"/>
          </w:divBdr>
        </w:div>
        <w:div w:id="598102532">
          <w:marLeft w:val="0"/>
          <w:marRight w:val="0"/>
          <w:marTop w:val="0"/>
          <w:marBottom w:val="0"/>
          <w:divBdr>
            <w:top w:val="none" w:sz="0" w:space="0" w:color="auto"/>
            <w:left w:val="none" w:sz="0" w:space="0" w:color="auto"/>
            <w:bottom w:val="none" w:sz="0" w:space="0" w:color="auto"/>
            <w:right w:val="none" w:sz="0" w:space="0" w:color="auto"/>
          </w:divBdr>
        </w:div>
        <w:div w:id="2003073122">
          <w:marLeft w:val="0"/>
          <w:marRight w:val="0"/>
          <w:marTop w:val="0"/>
          <w:marBottom w:val="0"/>
          <w:divBdr>
            <w:top w:val="none" w:sz="0" w:space="0" w:color="auto"/>
            <w:left w:val="none" w:sz="0" w:space="0" w:color="auto"/>
            <w:bottom w:val="none" w:sz="0" w:space="0" w:color="auto"/>
            <w:right w:val="none" w:sz="0" w:space="0" w:color="auto"/>
          </w:divBdr>
        </w:div>
      </w:divsChild>
    </w:div>
    <w:div w:id="33115740">
      <w:bodyDiv w:val="1"/>
      <w:marLeft w:val="0"/>
      <w:marRight w:val="0"/>
      <w:marTop w:val="0"/>
      <w:marBottom w:val="0"/>
      <w:divBdr>
        <w:top w:val="none" w:sz="0" w:space="0" w:color="auto"/>
        <w:left w:val="none" w:sz="0" w:space="0" w:color="auto"/>
        <w:bottom w:val="none" w:sz="0" w:space="0" w:color="auto"/>
        <w:right w:val="none" w:sz="0" w:space="0" w:color="auto"/>
      </w:divBdr>
    </w:div>
    <w:div w:id="34013467">
      <w:bodyDiv w:val="1"/>
      <w:marLeft w:val="0"/>
      <w:marRight w:val="0"/>
      <w:marTop w:val="0"/>
      <w:marBottom w:val="0"/>
      <w:divBdr>
        <w:top w:val="none" w:sz="0" w:space="0" w:color="auto"/>
        <w:left w:val="none" w:sz="0" w:space="0" w:color="auto"/>
        <w:bottom w:val="none" w:sz="0" w:space="0" w:color="auto"/>
        <w:right w:val="none" w:sz="0" w:space="0" w:color="auto"/>
      </w:divBdr>
    </w:div>
    <w:div w:id="34089433">
      <w:bodyDiv w:val="1"/>
      <w:marLeft w:val="0"/>
      <w:marRight w:val="0"/>
      <w:marTop w:val="0"/>
      <w:marBottom w:val="0"/>
      <w:divBdr>
        <w:top w:val="none" w:sz="0" w:space="0" w:color="auto"/>
        <w:left w:val="none" w:sz="0" w:space="0" w:color="auto"/>
        <w:bottom w:val="none" w:sz="0" w:space="0" w:color="auto"/>
        <w:right w:val="none" w:sz="0" w:space="0" w:color="auto"/>
      </w:divBdr>
      <w:divsChild>
        <w:div w:id="632247956">
          <w:marLeft w:val="0"/>
          <w:marRight w:val="0"/>
          <w:marTop w:val="0"/>
          <w:marBottom w:val="0"/>
          <w:divBdr>
            <w:top w:val="none" w:sz="0" w:space="0" w:color="auto"/>
            <w:left w:val="none" w:sz="0" w:space="0" w:color="auto"/>
            <w:bottom w:val="none" w:sz="0" w:space="0" w:color="auto"/>
            <w:right w:val="none" w:sz="0" w:space="0" w:color="auto"/>
          </w:divBdr>
          <w:divsChild>
            <w:div w:id="211234175">
              <w:marLeft w:val="0"/>
              <w:marRight w:val="0"/>
              <w:marTop w:val="0"/>
              <w:marBottom w:val="0"/>
              <w:divBdr>
                <w:top w:val="none" w:sz="0" w:space="0" w:color="auto"/>
                <w:left w:val="none" w:sz="0" w:space="0" w:color="auto"/>
                <w:bottom w:val="none" w:sz="0" w:space="0" w:color="auto"/>
                <w:right w:val="none" w:sz="0" w:space="0" w:color="auto"/>
              </w:divBdr>
            </w:div>
            <w:div w:id="503206475">
              <w:marLeft w:val="0"/>
              <w:marRight w:val="0"/>
              <w:marTop w:val="0"/>
              <w:marBottom w:val="0"/>
              <w:divBdr>
                <w:top w:val="none" w:sz="0" w:space="0" w:color="auto"/>
                <w:left w:val="none" w:sz="0" w:space="0" w:color="auto"/>
                <w:bottom w:val="none" w:sz="0" w:space="0" w:color="auto"/>
                <w:right w:val="none" w:sz="0" w:space="0" w:color="auto"/>
              </w:divBdr>
            </w:div>
            <w:div w:id="954822759">
              <w:marLeft w:val="0"/>
              <w:marRight w:val="0"/>
              <w:marTop w:val="0"/>
              <w:marBottom w:val="0"/>
              <w:divBdr>
                <w:top w:val="none" w:sz="0" w:space="0" w:color="auto"/>
                <w:left w:val="none" w:sz="0" w:space="0" w:color="auto"/>
                <w:bottom w:val="none" w:sz="0" w:space="0" w:color="auto"/>
                <w:right w:val="none" w:sz="0" w:space="0" w:color="auto"/>
              </w:divBdr>
            </w:div>
            <w:div w:id="1081756671">
              <w:marLeft w:val="0"/>
              <w:marRight w:val="0"/>
              <w:marTop w:val="0"/>
              <w:marBottom w:val="0"/>
              <w:divBdr>
                <w:top w:val="none" w:sz="0" w:space="0" w:color="auto"/>
                <w:left w:val="none" w:sz="0" w:space="0" w:color="auto"/>
                <w:bottom w:val="none" w:sz="0" w:space="0" w:color="auto"/>
                <w:right w:val="none" w:sz="0" w:space="0" w:color="auto"/>
              </w:divBdr>
            </w:div>
          </w:divsChild>
        </w:div>
        <w:div w:id="1156146667">
          <w:marLeft w:val="0"/>
          <w:marRight w:val="0"/>
          <w:marTop w:val="0"/>
          <w:marBottom w:val="0"/>
          <w:divBdr>
            <w:top w:val="none" w:sz="0" w:space="0" w:color="auto"/>
            <w:left w:val="none" w:sz="0" w:space="0" w:color="auto"/>
            <w:bottom w:val="none" w:sz="0" w:space="0" w:color="auto"/>
            <w:right w:val="none" w:sz="0" w:space="0" w:color="auto"/>
          </w:divBdr>
        </w:div>
        <w:div w:id="2124032565">
          <w:marLeft w:val="0"/>
          <w:marRight w:val="0"/>
          <w:marTop w:val="0"/>
          <w:marBottom w:val="0"/>
          <w:divBdr>
            <w:top w:val="none" w:sz="0" w:space="0" w:color="auto"/>
            <w:left w:val="none" w:sz="0" w:space="0" w:color="auto"/>
            <w:bottom w:val="none" w:sz="0" w:space="0" w:color="auto"/>
            <w:right w:val="none" w:sz="0" w:space="0" w:color="auto"/>
          </w:divBdr>
          <w:divsChild>
            <w:div w:id="1080369941">
              <w:marLeft w:val="0"/>
              <w:marRight w:val="0"/>
              <w:marTop w:val="0"/>
              <w:marBottom w:val="0"/>
              <w:divBdr>
                <w:top w:val="none" w:sz="0" w:space="0" w:color="auto"/>
                <w:left w:val="none" w:sz="0" w:space="0" w:color="auto"/>
                <w:bottom w:val="none" w:sz="0" w:space="0" w:color="auto"/>
                <w:right w:val="none" w:sz="0" w:space="0" w:color="auto"/>
              </w:divBdr>
            </w:div>
            <w:div w:id="195667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6323">
      <w:bodyDiv w:val="1"/>
      <w:marLeft w:val="0"/>
      <w:marRight w:val="0"/>
      <w:marTop w:val="0"/>
      <w:marBottom w:val="0"/>
      <w:divBdr>
        <w:top w:val="none" w:sz="0" w:space="0" w:color="auto"/>
        <w:left w:val="none" w:sz="0" w:space="0" w:color="auto"/>
        <w:bottom w:val="none" w:sz="0" w:space="0" w:color="auto"/>
        <w:right w:val="none" w:sz="0" w:space="0" w:color="auto"/>
      </w:divBdr>
    </w:div>
    <w:div w:id="34933942">
      <w:bodyDiv w:val="1"/>
      <w:marLeft w:val="0"/>
      <w:marRight w:val="0"/>
      <w:marTop w:val="0"/>
      <w:marBottom w:val="0"/>
      <w:divBdr>
        <w:top w:val="none" w:sz="0" w:space="0" w:color="auto"/>
        <w:left w:val="none" w:sz="0" w:space="0" w:color="auto"/>
        <w:bottom w:val="none" w:sz="0" w:space="0" w:color="auto"/>
        <w:right w:val="none" w:sz="0" w:space="0" w:color="auto"/>
      </w:divBdr>
    </w:div>
    <w:div w:id="36242743">
      <w:bodyDiv w:val="1"/>
      <w:marLeft w:val="0"/>
      <w:marRight w:val="0"/>
      <w:marTop w:val="0"/>
      <w:marBottom w:val="0"/>
      <w:divBdr>
        <w:top w:val="none" w:sz="0" w:space="0" w:color="auto"/>
        <w:left w:val="none" w:sz="0" w:space="0" w:color="auto"/>
        <w:bottom w:val="none" w:sz="0" w:space="0" w:color="auto"/>
        <w:right w:val="none" w:sz="0" w:space="0" w:color="auto"/>
      </w:divBdr>
    </w:div>
    <w:div w:id="36972244">
      <w:bodyDiv w:val="1"/>
      <w:marLeft w:val="0"/>
      <w:marRight w:val="0"/>
      <w:marTop w:val="0"/>
      <w:marBottom w:val="0"/>
      <w:divBdr>
        <w:top w:val="none" w:sz="0" w:space="0" w:color="auto"/>
        <w:left w:val="none" w:sz="0" w:space="0" w:color="auto"/>
        <w:bottom w:val="none" w:sz="0" w:space="0" w:color="auto"/>
        <w:right w:val="none" w:sz="0" w:space="0" w:color="auto"/>
      </w:divBdr>
      <w:divsChild>
        <w:div w:id="160126828">
          <w:marLeft w:val="0"/>
          <w:marRight w:val="0"/>
          <w:marTop w:val="0"/>
          <w:marBottom w:val="0"/>
          <w:divBdr>
            <w:top w:val="none" w:sz="0" w:space="0" w:color="auto"/>
            <w:left w:val="none" w:sz="0" w:space="0" w:color="auto"/>
            <w:bottom w:val="none" w:sz="0" w:space="0" w:color="auto"/>
            <w:right w:val="none" w:sz="0" w:space="0" w:color="auto"/>
          </w:divBdr>
        </w:div>
      </w:divsChild>
    </w:div>
    <w:div w:id="37247692">
      <w:bodyDiv w:val="1"/>
      <w:marLeft w:val="0"/>
      <w:marRight w:val="0"/>
      <w:marTop w:val="0"/>
      <w:marBottom w:val="0"/>
      <w:divBdr>
        <w:top w:val="none" w:sz="0" w:space="0" w:color="auto"/>
        <w:left w:val="none" w:sz="0" w:space="0" w:color="auto"/>
        <w:bottom w:val="none" w:sz="0" w:space="0" w:color="auto"/>
        <w:right w:val="none" w:sz="0" w:space="0" w:color="auto"/>
      </w:divBdr>
      <w:divsChild>
        <w:div w:id="336537589">
          <w:marLeft w:val="0"/>
          <w:marRight w:val="0"/>
          <w:marTop w:val="0"/>
          <w:marBottom w:val="0"/>
          <w:divBdr>
            <w:top w:val="none" w:sz="0" w:space="0" w:color="auto"/>
            <w:left w:val="none" w:sz="0" w:space="0" w:color="auto"/>
            <w:bottom w:val="none" w:sz="0" w:space="0" w:color="auto"/>
            <w:right w:val="none" w:sz="0" w:space="0" w:color="auto"/>
          </w:divBdr>
        </w:div>
      </w:divsChild>
    </w:div>
    <w:div w:id="37291499">
      <w:bodyDiv w:val="1"/>
      <w:marLeft w:val="0"/>
      <w:marRight w:val="0"/>
      <w:marTop w:val="0"/>
      <w:marBottom w:val="0"/>
      <w:divBdr>
        <w:top w:val="none" w:sz="0" w:space="0" w:color="auto"/>
        <w:left w:val="none" w:sz="0" w:space="0" w:color="auto"/>
        <w:bottom w:val="none" w:sz="0" w:space="0" w:color="auto"/>
        <w:right w:val="none" w:sz="0" w:space="0" w:color="auto"/>
      </w:divBdr>
    </w:div>
    <w:div w:id="37517258">
      <w:bodyDiv w:val="1"/>
      <w:marLeft w:val="0"/>
      <w:marRight w:val="0"/>
      <w:marTop w:val="0"/>
      <w:marBottom w:val="0"/>
      <w:divBdr>
        <w:top w:val="none" w:sz="0" w:space="0" w:color="auto"/>
        <w:left w:val="none" w:sz="0" w:space="0" w:color="auto"/>
        <w:bottom w:val="none" w:sz="0" w:space="0" w:color="auto"/>
        <w:right w:val="none" w:sz="0" w:space="0" w:color="auto"/>
      </w:divBdr>
    </w:div>
    <w:div w:id="37555558">
      <w:bodyDiv w:val="1"/>
      <w:marLeft w:val="0"/>
      <w:marRight w:val="0"/>
      <w:marTop w:val="0"/>
      <w:marBottom w:val="0"/>
      <w:divBdr>
        <w:top w:val="none" w:sz="0" w:space="0" w:color="auto"/>
        <w:left w:val="none" w:sz="0" w:space="0" w:color="auto"/>
        <w:bottom w:val="none" w:sz="0" w:space="0" w:color="auto"/>
        <w:right w:val="none" w:sz="0" w:space="0" w:color="auto"/>
      </w:divBdr>
    </w:div>
    <w:div w:id="37629385">
      <w:bodyDiv w:val="1"/>
      <w:marLeft w:val="0"/>
      <w:marRight w:val="0"/>
      <w:marTop w:val="0"/>
      <w:marBottom w:val="0"/>
      <w:divBdr>
        <w:top w:val="none" w:sz="0" w:space="0" w:color="auto"/>
        <w:left w:val="none" w:sz="0" w:space="0" w:color="auto"/>
        <w:bottom w:val="none" w:sz="0" w:space="0" w:color="auto"/>
        <w:right w:val="none" w:sz="0" w:space="0" w:color="auto"/>
      </w:divBdr>
    </w:div>
    <w:div w:id="39017614">
      <w:bodyDiv w:val="1"/>
      <w:marLeft w:val="0"/>
      <w:marRight w:val="0"/>
      <w:marTop w:val="0"/>
      <w:marBottom w:val="0"/>
      <w:divBdr>
        <w:top w:val="none" w:sz="0" w:space="0" w:color="auto"/>
        <w:left w:val="none" w:sz="0" w:space="0" w:color="auto"/>
        <w:bottom w:val="none" w:sz="0" w:space="0" w:color="auto"/>
        <w:right w:val="none" w:sz="0" w:space="0" w:color="auto"/>
      </w:divBdr>
    </w:div>
    <w:div w:id="39286854">
      <w:bodyDiv w:val="1"/>
      <w:marLeft w:val="0"/>
      <w:marRight w:val="0"/>
      <w:marTop w:val="0"/>
      <w:marBottom w:val="0"/>
      <w:divBdr>
        <w:top w:val="none" w:sz="0" w:space="0" w:color="auto"/>
        <w:left w:val="none" w:sz="0" w:space="0" w:color="auto"/>
        <w:bottom w:val="none" w:sz="0" w:space="0" w:color="auto"/>
        <w:right w:val="none" w:sz="0" w:space="0" w:color="auto"/>
      </w:divBdr>
    </w:div>
    <w:div w:id="39520456">
      <w:bodyDiv w:val="1"/>
      <w:marLeft w:val="0"/>
      <w:marRight w:val="0"/>
      <w:marTop w:val="0"/>
      <w:marBottom w:val="0"/>
      <w:divBdr>
        <w:top w:val="none" w:sz="0" w:space="0" w:color="auto"/>
        <w:left w:val="none" w:sz="0" w:space="0" w:color="auto"/>
        <w:bottom w:val="none" w:sz="0" w:space="0" w:color="auto"/>
        <w:right w:val="none" w:sz="0" w:space="0" w:color="auto"/>
      </w:divBdr>
    </w:div>
    <w:div w:id="39785239">
      <w:bodyDiv w:val="1"/>
      <w:marLeft w:val="0"/>
      <w:marRight w:val="0"/>
      <w:marTop w:val="0"/>
      <w:marBottom w:val="0"/>
      <w:divBdr>
        <w:top w:val="none" w:sz="0" w:space="0" w:color="auto"/>
        <w:left w:val="none" w:sz="0" w:space="0" w:color="auto"/>
        <w:bottom w:val="none" w:sz="0" w:space="0" w:color="auto"/>
        <w:right w:val="none" w:sz="0" w:space="0" w:color="auto"/>
      </w:divBdr>
    </w:div>
    <w:div w:id="40398308">
      <w:bodyDiv w:val="1"/>
      <w:marLeft w:val="0"/>
      <w:marRight w:val="0"/>
      <w:marTop w:val="0"/>
      <w:marBottom w:val="0"/>
      <w:divBdr>
        <w:top w:val="none" w:sz="0" w:space="0" w:color="auto"/>
        <w:left w:val="none" w:sz="0" w:space="0" w:color="auto"/>
        <w:bottom w:val="none" w:sz="0" w:space="0" w:color="auto"/>
        <w:right w:val="none" w:sz="0" w:space="0" w:color="auto"/>
      </w:divBdr>
    </w:div>
    <w:div w:id="41370322">
      <w:bodyDiv w:val="1"/>
      <w:marLeft w:val="0"/>
      <w:marRight w:val="0"/>
      <w:marTop w:val="0"/>
      <w:marBottom w:val="0"/>
      <w:divBdr>
        <w:top w:val="none" w:sz="0" w:space="0" w:color="auto"/>
        <w:left w:val="none" w:sz="0" w:space="0" w:color="auto"/>
        <w:bottom w:val="none" w:sz="0" w:space="0" w:color="auto"/>
        <w:right w:val="none" w:sz="0" w:space="0" w:color="auto"/>
      </w:divBdr>
    </w:div>
    <w:div w:id="41440363">
      <w:bodyDiv w:val="1"/>
      <w:marLeft w:val="0"/>
      <w:marRight w:val="0"/>
      <w:marTop w:val="0"/>
      <w:marBottom w:val="0"/>
      <w:divBdr>
        <w:top w:val="none" w:sz="0" w:space="0" w:color="auto"/>
        <w:left w:val="none" w:sz="0" w:space="0" w:color="auto"/>
        <w:bottom w:val="none" w:sz="0" w:space="0" w:color="auto"/>
        <w:right w:val="none" w:sz="0" w:space="0" w:color="auto"/>
      </w:divBdr>
    </w:div>
    <w:div w:id="41491068">
      <w:bodyDiv w:val="1"/>
      <w:marLeft w:val="0"/>
      <w:marRight w:val="0"/>
      <w:marTop w:val="0"/>
      <w:marBottom w:val="0"/>
      <w:divBdr>
        <w:top w:val="none" w:sz="0" w:space="0" w:color="auto"/>
        <w:left w:val="none" w:sz="0" w:space="0" w:color="auto"/>
        <w:bottom w:val="none" w:sz="0" w:space="0" w:color="auto"/>
        <w:right w:val="none" w:sz="0" w:space="0" w:color="auto"/>
      </w:divBdr>
      <w:divsChild>
        <w:div w:id="1040277150">
          <w:marLeft w:val="0"/>
          <w:marRight w:val="0"/>
          <w:marTop w:val="0"/>
          <w:marBottom w:val="0"/>
          <w:divBdr>
            <w:top w:val="none" w:sz="0" w:space="0" w:color="auto"/>
            <w:left w:val="none" w:sz="0" w:space="0" w:color="auto"/>
            <w:bottom w:val="none" w:sz="0" w:space="0" w:color="auto"/>
            <w:right w:val="none" w:sz="0" w:space="0" w:color="auto"/>
          </w:divBdr>
          <w:divsChild>
            <w:div w:id="1605115214">
              <w:marLeft w:val="0"/>
              <w:marRight w:val="0"/>
              <w:marTop w:val="0"/>
              <w:marBottom w:val="0"/>
              <w:divBdr>
                <w:top w:val="none" w:sz="0" w:space="0" w:color="auto"/>
                <w:left w:val="none" w:sz="0" w:space="0" w:color="auto"/>
                <w:bottom w:val="none" w:sz="0" w:space="0" w:color="auto"/>
                <w:right w:val="none" w:sz="0" w:space="0" w:color="auto"/>
              </w:divBdr>
              <w:divsChild>
                <w:div w:id="494490752">
                  <w:marLeft w:val="0"/>
                  <w:marRight w:val="0"/>
                  <w:marTop w:val="0"/>
                  <w:marBottom w:val="0"/>
                  <w:divBdr>
                    <w:top w:val="none" w:sz="0" w:space="0" w:color="auto"/>
                    <w:left w:val="none" w:sz="0" w:space="0" w:color="auto"/>
                    <w:bottom w:val="none" w:sz="0" w:space="0" w:color="auto"/>
                    <w:right w:val="none" w:sz="0" w:space="0" w:color="auto"/>
                  </w:divBdr>
                  <w:divsChild>
                    <w:div w:id="1312565181">
                      <w:marLeft w:val="0"/>
                      <w:marRight w:val="0"/>
                      <w:marTop w:val="0"/>
                      <w:marBottom w:val="0"/>
                      <w:divBdr>
                        <w:top w:val="none" w:sz="0" w:space="0" w:color="auto"/>
                        <w:left w:val="none" w:sz="0" w:space="0" w:color="auto"/>
                        <w:bottom w:val="none" w:sz="0" w:space="0" w:color="auto"/>
                        <w:right w:val="none" w:sz="0" w:space="0" w:color="auto"/>
                      </w:divBdr>
                      <w:divsChild>
                        <w:div w:id="1331907745">
                          <w:marLeft w:val="0"/>
                          <w:marRight w:val="0"/>
                          <w:marTop w:val="0"/>
                          <w:marBottom w:val="0"/>
                          <w:divBdr>
                            <w:top w:val="none" w:sz="0" w:space="0" w:color="auto"/>
                            <w:left w:val="none" w:sz="0" w:space="0" w:color="auto"/>
                            <w:bottom w:val="none" w:sz="0" w:space="0" w:color="auto"/>
                            <w:right w:val="none" w:sz="0" w:space="0" w:color="auto"/>
                          </w:divBdr>
                          <w:divsChild>
                            <w:div w:id="69275217">
                              <w:marLeft w:val="0"/>
                              <w:marRight w:val="0"/>
                              <w:marTop w:val="0"/>
                              <w:marBottom w:val="0"/>
                              <w:divBdr>
                                <w:top w:val="none" w:sz="0" w:space="0" w:color="auto"/>
                                <w:left w:val="none" w:sz="0" w:space="0" w:color="auto"/>
                                <w:bottom w:val="none" w:sz="0" w:space="0" w:color="auto"/>
                                <w:right w:val="none" w:sz="0" w:space="0" w:color="auto"/>
                              </w:divBdr>
                              <w:divsChild>
                                <w:div w:id="1765226346">
                                  <w:marLeft w:val="0"/>
                                  <w:marRight w:val="0"/>
                                  <w:marTop w:val="0"/>
                                  <w:marBottom w:val="0"/>
                                  <w:divBdr>
                                    <w:top w:val="none" w:sz="0" w:space="0" w:color="auto"/>
                                    <w:left w:val="none" w:sz="0" w:space="0" w:color="auto"/>
                                    <w:bottom w:val="none" w:sz="0" w:space="0" w:color="auto"/>
                                    <w:right w:val="none" w:sz="0" w:space="0" w:color="auto"/>
                                  </w:divBdr>
                                  <w:divsChild>
                                    <w:div w:id="2045403072">
                                      <w:marLeft w:val="0"/>
                                      <w:marRight w:val="0"/>
                                      <w:marTop w:val="0"/>
                                      <w:marBottom w:val="0"/>
                                      <w:divBdr>
                                        <w:top w:val="none" w:sz="0" w:space="0" w:color="auto"/>
                                        <w:left w:val="none" w:sz="0" w:space="0" w:color="auto"/>
                                        <w:bottom w:val="none" w:sz="0" w:space="0" w:color="auto"/>
                                        <w:right w:val="none" w:sz="0" w:space="0" w:color="auto"/>
                                      </w:divBdr>
                                      <w:divsChild>
                                        <w:div w:id="1731535174">
                                          <w:marLeft w:val="0"/>
                                          <w:marRight w:val="0"/>
                                          <w:marTop w:val="0"/>
                                          <w:marBottom w:val="0"/>
                                          <w:divBdr>
                                            <w:top w:val="none" w:sz="0" w:space="0" w:color="auto"/>
                                            <w:left w:val="none" w:sz="0" w:space="0" w:color="auto"/>
                                            <w:bottom w:val="none" w:sz="0" w:space="0" w:color="auto"/>
                                            <w:right w:val="none" w:sz="0" w:space="0" w:color="auto"/>
                                          </w:divBdr>
                                          <w:divsChild>
                                            <w:div w:id="594365768">
                                              <w:marLeft w:val="0"/>
                                              <w:marRight w:val="0"/>
                                              <w:marTop w:val="0"/>
                                              <w:marBottom w:val="0"/>
                                              <w:divBdr>
                                                <w:top w:val="none" w:sz="0" w:space="0" w:color="auto"/>
                                                <w:left w:val="none" w:sz="0" w:space="0" w:color="auto"/>
                                                <w:bottom w:val="none" w:sz="0" w:space="0" w:color="auto"/>
                                                <w:right w:val="none" w:sz="0" w:space="0" w:color="auto"/>
                                              </w:divBdr>
                                              <w:divsChild>
                                                <w:div w:id="39840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218495">
      <w:bodyDiv w:val="1"/>
      <w:marLeft w:val="0"/>
      <w:marRight w:val="0"/>
      <w:marTop w:val="0"/>
      <w:marBottom w:val="0"/>
      <w:divBdr>
        <w:top w:val="none" w:sz="0" w:space="0" w:color="auto"/>
        <w:left w:val="none" w:sz="0" w:space="0" w:color="auto"/>
        <w:bottom w:val="none" w:sz="0" w:space="0" w:color="auto"/>
        <w:right w:val="none" w:sz="0" w:space="0" w:color="auto"/>
      </w:divBdr>
    </w:div>
    <w:div w:id="42601455">
      <w:bodyDiv w:val="1"/>
      <w:marLeft w:val="0"/>
      <w:marRight w:val="0"/>
      <w:marTop w:val="0"/>
      <w:marBottom w:val="0"/>
      <w:divBdr>
        <w:top w:val="none" w:sz="0" w:space="0" w:color="auto"/>
        <w:left w:val="none" w:sz="0" w:space="0" w:color="auto"/>
        <w:bottom w:val="none" w:sz="0" w:space="0" w:color="auto"/>
        <w:right w:val="none" w:sz="0" w:space="0" w:color="auto"/>
      </w:divBdr>
    </w:div>
    <w:div w:id="43212415">
      <w:bodyDiv w:val="1"/>
      <w:marLeft w:val="0"/>
      <w:marRight w:val="0"/>
      <w:marTop w:val="0"/>
      <w:marBottom w:val="0"/>
      <w:divBdr>
        <w:top w:val="none" w:sz="0" w:space="0" w:color="auto"/>
        <w:left w:val="none" w:sz="0" w:space="0" w:color="auto"/>
        <w:bottom w:val="none" w:sz="0" w:space="0" w:color="auto"/>
        <w:right w:val="none" w:sz="0" w:space="0" w:color="auto"/>
      </w:divBdr>
      <w:divsChild>
        <w:div w:id="1477601446">
          <w:marLeft w:val="0"/>
          <w:marRight w:val="0"/>
          <w:marTop w:val="0"/>
          <w:marBottom w:val="0"/>
          <w:divBdr>
            <w:top w:val="none" w:sz="0" w:space="0" w:color="auto"/>
            <w:left w:val="none" w:sz="0" w:space="0" w:color="auto"/>
            <w:bottom w:val="none" w:sz="0" w:space="0" w:color="auto"/>
            <w:right w:val="none" w:sz="0" w:space="0" w:color="auto"/>
          </w:divBdr>
        </w:div>
        <w:div w:id="1240097122">
          <w:marLeft w:val="0"/>
          <w:marRight w:val="0"/>
          <w:marTop w:val="0"/>
          <w:marBottom w:val="0"/>
          <w:divBdr>
            <w:top w:val="none" w:sz="0" w:space="0" w:color="auto"/>
            <w:left w:val="none" w:sz="0" w:space="0" w:color="auto"/>
            <w:bottom w:val="none" w:sz="0" w:space="0" w:color="auto"/>
            <w:right w:val="none" w:sz="0" w:space="0" w:color="auto"/>
          </w:divBdr>
        </w:div>
      </w:divsChild>
    </w:div>
    <w:div w:id="43529280">
      <w:bodyDiv w:val="1"/>
      <w:marLeft w:val="0"/>
      <w:marRight w:val="0"/>
      <w:marTop w:val="0"/>
      <w:marBottom w:val="0"/>
      <w:divBdr>
        <w:top w:val="none" w:sz="0" w:space="0" w:color="auto"/>
        <w:left w:val="none" w:sz="0" w:space="0" w:color="auto"/>
        <w:bottom w:val="none" w:sz="0" w:space="0" w:color="auto"/>
        <w:right w:val="none" w:sz="0" w:space="0" w:color="auto"/>
      </w:divBdr>
      <w:divsChild>
        <w:div w:id="737090224">
          <w:marLeft w:val="0"/>
          <w:marRight w:val="0"/>
          <w:marTop w:val="0"/>
          <w:marBottom w:val="0"/>
          <w:divBdr>
            <w:top w:val="none" w:sz="0" w:space="0" w:color="auto"/>
            <w:left w:val="none" w:sz="0" w:space="0" w:color="auto"/>
            <w:bottom w:val="none" w:sz="0" w:space="0" w:color="auto"/>
            <w:right w:val="none" w:sz="0" w:space="0" w:color="auto"/>
          </w:divBdr>
          <w:divsChild>
            <w:div w:id="2036953844">
              <w:marLeft w:val="0"/>
              <w:marRight w:val="0"/>
              <w:marTop w:val="0"/>
              <w:marBottom w:val="0"/>
              <w:divBdr>
                <w:top w:val="none" w:sz="0" w:space="0" w:color="auto"/>
                <w:left w:val="none" w:sz="0" w:space="0" w:color="auto"/>
                <w:bottom w:val="none" w:sz="0" w:space="0" w:color="auto"/>
                <w:right w:val="none" w:sz="0" w:space="0" w:color="auto"/>
              </w:divBdr>
              <w:divsChild>
                <w:div w:id="543295881">
                  <w:marLeft w:val="0"/>
                  <w:marRight w:val="0"/>
                  <w:marTop w:val="0"/>
                  <w:marBottom w:val="0"/>
                  <w:divBdr>
                    <w:top w:val="none" w:sz="0" w:space="0" w:color="auto"/>
                    <w:left w:val="none" w:sz="0" w:space="0" w:color="auto"/>
                    <w:bottom w:val="none" w:sz="0" w:space="0" w:color="auto"/>
                    <w:right w:val="none" w:sz="0" w:space="0" w:color="auto"/>
                  </w:divBdr>
                </w:div>
                <w:div w:id="1312056010">
                  <w:marLeft w:val="0"/>
                  <w:marRight w:val="0"/>
                  <w:marTop w:val="0"/>
                  <w:marBottom w:val="0"/>
                  <w:divBdr>
                    <w:top w:val="none" w:sz="0" w:space="0" w:color="auto"/>
                    <w:left w:val="none" w:sz="0" w:space="0" w:color="auto"/>
                    <w:bottom w:val="none" w:sz="0" w:space="0" w:color="auto"/>
                    <w:right w:val="none" w:sz="0" w:space="0" w:color="auto"/>
                  </w:divBdr>
                  <w:divsChild>
                    <w:div w:id="1523057483">
                      <w:marLeft w:val="0"/>
                      <w:marRight w:val="0"/>
                      <w:marTop w:val="0"/>
                      <w:marBottom w:val="0"/>
                      <w:divBdr>
                        <w:top w:val="none" w:sz="0" w:space="0" w:color="auto"/>
                        <w:left w:val="none" w:sz="0" w:space="0" w:color="auto"/>
                        <w:bottom w:val="none" w:sz="0" w:space="0" w:color="auto"/>
                        <w:right w:val="none" w:sz="0" w:space="0" w:color="auto"/>
                      </w:divBdr>
                    </w:div>
                    <w:div w:id="254286054">
                      <w:marLeft w:val="0"/>
                      <w:marRight w:val="0"/>
                      <w:marTop w:val="0"/>
                      <w:marBottom w:val="0"/>
                      <w:divBdr>
                        <w:top w:val="none" w:sz="0" w:space="0" w:color="auto"/>
                        <w:left w:val="none" w:sz="0" w:space="0" w:color="auto"/>
                        <w:bottom w:val="none" w:sz="0" w:space="0" w:color="auto"/>
                        <w:right w:val="none" w:sz="0" w:space="0" w:color="auto"/>
                      </w:divBdr>
                      <w:divsChild>
                        <w:div w:id="1829589565">
                          <w:marLeft w:val="0"/>
                          <w:marRight w:val="0"/>
                          <w:marTop w:val="0"/>
                          <w:marBottom w:val="0"/>
                          <w:divBdr>
                            <w:top w:val="none" w:sz="0" w:space="0" w:color="auto"/>
                            <w:left w:val="none" w:sz="0" w:space="0" w:color="auto"/>
                            <w:bottom w:val="none" w:sz="0" w:space="0" w:color="auto"/>
                            <w:right w:val="none" w:sz="0" w:space="0" w:color="auto"/>
                          </w:divBdr>
                          <w:divsChild>
                            <w:div w:id="1667897432">
                              <w:marLeft w:val="0"/>
                              <w:marRight w:val="0"/>
                              <w:marTop w:val="0"/>
                              <w:marBottom w:val="0"/>
                              <w:divBdr>
                                <w:top w:val="none" w:sz="0" w:space="0" w:color="auto"/>
                                <w:left w:val="none" w:sz="0" w:space="0" w:color="auto"/>
                                <w:bottom w:val="none" w:sz="0" w:space="0" w:color="auto"/>
                                <w:right w:val="none" w:sz="0" w:space="0" w:color="auto"/>
                              </w:divBdr>
                              <w:divsChild>
                                <w:div w:id="1891186064">
                                  <w:marLeft w:val="0"/>
                                  <w:marRight w:val="0"/>
                                  <w:marTop w:val="0"/>
                                  <w:marBottom w:val="0"/>
                                  <w:divBdr>
                                    <w:top w:val="none" w:sz="0" w:space="0" w:color="auto"/>
                                    <w:left w:val="none" w:sz="0" w:space="0" w:color="auto"/>
                                    <w:bottom w:val="none" w:sz="0" w:space="0" w:color="auto"/>
                                    <w:right w:val="none" w:sz="0" w:space="0" w:color="auto"/>
                                  </w:divBdr>
                                  <w:divsChild>
                                    <w:div w:id="1527251831">
                                      <w:marLeft w:val="0"/>
                                      <w:marRight w:val="0"/>
                                      <w:marTop w:val="0"/>
                                      <w:marBottom w:val="0"/>
                                      <w:divBdr>
                                        <w:top w:val="none" w:sz="0" w:space="0" w:color="auto"/>
                                        <w:left w:val="none" w:sz="0" w:space="0" w:color="auto"/>
                                        <w:bottom w:val="none" w:sz="0" w:space="0" w:color="auto"/>
                                        <w:right w:val="none" w:sz="0" w:space="0" w:color="auto"/>
                                      </w:divBdr>
                                      <w:divsChild>
                                        <w:div w:id="1522550619">
                                          <w:marLeft w:val="0"/>
                                          <w:marRight w:val="0"/>
                                          <w:marTop w:val="0"/>
                                          <w:marBottom w:val="0"/>
                                          <w:divBdr>
                                            <w:top w:val="none" w:sz="0" w:space="0" w:color="auto"/>
                                            <w:left w:val="none" w:sz="0" w:space="0" w:color="auto"/>
                                            <w:bottom w:val="none" w:sz="0" w:space="0" w:color="auto"/>
                                            <w:right w:val="none" w:sz="0" w:space="0" w:color="auto"/>
                                          </w:divBdr>
                                        </w:div>
                                        <w:div w:id="886453137">
                                          <w:marLeft w:val="0"/>
                                          <w:marRight w:val="0"/>
                                          <w:marTop w:val="0"/>
                                          <w:marBottom w:val="0"/>
                                          <w:divBdr>
                                            <w:top w:val="none" w:sz="0" w:space="0" w:color="auto"/>
                                            <w:left w:val="none" w:sz="0" w:space="0" w:color="auto"/>
                                            <w:bottom w:val="none" w:sz="0" w:space="0" w:color="auto"/>
                                            <w:right w:val="none" w:sz="0" w:space="0" w:color="auto"/>
                                          </w:divBdr>
                                          <w:divsChild>
                                            <w:div w:id="1972515925">
                                              <w:marLeft w:val="0"/>
                                              <w:marRight w:val="0"/>
                                              <w:marTop w:val="0"/>
                                              <w:marBottom w:val="0"/>
                                              <w:divBdr>
                                                <w:top w:val="none" w:sz="0" w:space="0" w:color="auto"/>
                                                <w:left w:val="none" w:sz="0" w:space="0" w:color="auto"/>
                                                <w:bottom w:val="none" w:sz="0" w:space="0" w:color="auto"/>
                                                <w:right w:val="none" w:sz="0" w:space="0" w:color="auto"/>
                                              </w:divBdr>
                                              <w:divsChild>
                                                <w:div w:id="791291202">
                                                  <w:marLeft w:val="0"/>
                                                  <w:marRight w:val="0"/>
                                                  <w:marTop w:val="0"/>
                                                  <w:marBottom w:val="0"/>
                                                  <w:divBdr>
                                                    <w:top w:val="none" w:sz="0" w:space="0" w:color="auto"/>
                                                    <w:left w:val="none" w:sz="0" w:space="0" w:color="auto"/>
                                                    <w:bottom w:val="none" w:sz="0" w:space="0" w:color="auto"/>
                                                    <w:right w:val="none" w:sz="0" w:space="0" w:color="auto"/>
                                                  </w:divBdr>
                                                  <w:divsChild>
                                                    <w:div w:id="14235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5643118">
                                      <w:marLeft w:val="0"/>
                                      <w:marRight w:val="0"/>
                                      <w:marTop w:val="0"/>
                                      <w:marBottom w:val="0"/>
                                      <w:divBdr>
                                        <w:top w:val="none" w:sz="0" w:space="0" w:color="auto"/>
                                        <w:left w:val="none" w:sz="0" w:space="0" w:color="auto"/>
                                        <w:bottom w:val="none" w:sz="0" w:space="0" w:color="auto"/>
                                        <w:right w:val="none" w:sz="0" w:space="0" w:color="auto"/>
                                      </w:divBdr>
                                      <w:divsChild>
                                        <w:div w:id="1762750982">
                                          <w:marLeft w:val="0"/>
                                          <w:marRight w:val="0"/>
                                          <w:marTop w:val="0"/>
                                          <w:marBottom w:val="0"/>
                                          <w:divBdr>
                                            <w:top w:val="none" w:sz="0" w:space="0" w:color="auto"/>
                                            <w:left w:val="none" w:sz="0" w:space="0" w:color="auto"/>
                                            <w:bottom w:val="none" w:sz="0" w:space="0" w:color="auto"/>
                                            <w:right w:val="none" w:sz="0" w:space="0" w:color="auto"/>
                                          </w:divBdr>
                                        </w:div>
                                        <w:div w:id="1979722852">
                                          <w:marLeft w:val="0"/>
                                          <w:marRight w:val="0"/>
                                          <w:marTop w:val="0"/>
                                          <w:marBottom w:val="0"/>
                                          <w:divBdr>
                                            <w:top w:val="none" w:sz="0" w:space="0" w:color="auto"/>
                                            <w:left w:val="none" w:sz="0" w:space="0" w:color="auto"/>
                                            <w:bottom w:val="none" w:sz="0" w:space="0" w:color="auto"/>
                                            <w:right w:val="none" w:sz="0" w:space="0" w:color="auto"/>
                                          </w:divBdr>
                                          <w:divsChild>
                                            <w:div w:id="1208374488">
                                              <w:marLeft w:val="0"/>
                                              <w:marRight w:val="0"/>
                                              <w:marTop w:val="0"/>
                                              <w:marBottom w:val="0"/>
                                              <w:divBdr>
                                                <w:top w:val="none" w:sz="0" w:space="0" w:color="auto"/>
                                                <w:left w:val="none" w:sz="0" w:space="0" w:color="auto"/>
                                                <w:bottom w:val="none" w:sz="0" w:space="0" w:color="auto"/>
                                                <w:right w:val="none" w:sz="0" w:space="0" w:color="auto"/>
                                              </w:divBdr>
                                              <w:divsChild>
                                                <w:div w:id="355162050">
                                                  <w:marLeft w:val="0"/>
                                                  <w:marRight w:val="0"/>
                                                  <w:marTop w:val="0"/>
                                                  <w:marBottom w:val="0"/>
                                                  <w:divBdr>
                                                    <w:top w:val="none" w:sz="0" w:space="0" w:color="auto"/>
                                                    <w:left w:val="none" w:sz="0" w:space="0" w:color="auto"/>
                                                    <w:bottom w:val="none" w:sz="0" w:space="0" w:color="auto"/>
                                                    <w:right w:val="none" w:sz="0" w:space="0" w:color="auto"/>
                                                  </w:divBdr>
                                                  <w:divsChild>
                                                    <w:div w:id="211177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954446">
                                      <w:marLeft w:val="0"/>
                                      <w:marRight w:val="0"/>
                                      <w:marTop w:val="0"/>
                                      <w:marBottom w:val="0"/>
                                      <w:divBdr>
                                        <w:top w:val="none" w:sz="0" w:space="0" w:color="auto"/>
                                        <w:left w:val="none" w:sz="0" w:space="0" w:color="auto"/>
                                        <w:bottom w:val="none" w:sz="0" w:space="0" w:color="auto"/>
                                        <w:right w:val="none" w:sz="0" w:space="0" w:color="auto"/>
                                      </w:divBdr>
                                      <w:divsChild>
                                        <w:div w:id="362484253">
                                          <w:marLeft w:val="0"/>
                                          <w:marRight w:val="0"/>
                                          <w:marTop w:val="0"/>
                                          <w:marBottom w:val="0"/>
                                          <w:divBdr>
                                            <w:top w:val="none" w:sz="0" w:space="0" w:color="auto"/>
                                            <w:left w:val="none" w:sz="0" w:space="0" w:color="auto"/>
                                            <w:bottom w:val="none" w:sz="0" w:space="0" w:color="auto"/>
                                            <w:right w:val="none" w:sz="0" w:space="0" w:color="auto"/>
                                          </w:divBdr>
                                        </w:div>
                                        <w:div w:id="139273323">
                                          <w:marLeft w:val="0"/>
                                          <w:marRight w:val="0"/>
                                          <w:marTop w:val="0"/>
                                          <w:marBottom w:val="0"/>
                                          <w:divBdr>
                                            <w:top w:val="none" w:sz="0" w:space="0" w:color="auto"/>
                                            <w:left w:val="none" w:sz="0" w:space="0" w:color="auto"/>
                                            <w:bottom w:val="none" w:sz="0" w:space="0" w:color="auto"/>
                                            <w:right w:val="none" w:sz="0" w:space="0" w:color="auto"/>
                                          </w:divBdr>
                                          <w:divsChild>
                                            <w:div w:id="776408642">
                                              <w:marLeft w:val="0"/>
                                              <w:marRight w:val="0"/>
                                              <w:marTop w:val="0"/>
                                              <w:marBottom w:val="0"/>
                                              <w:divBdr>
                                                <w:top w:val="none" w:sz="0" w:space="0" w:color="auto"/>
                                                <w:left w:val="none" w:sz="0" w:space="0" w:color="auto"/>
                                                <w:bottom w:val="none" w:sz="0" w:space="0" w:color="auto"/>
                                                <w:right w:val="none" w:sz="0" w:space="0" w:color="auto"/>
                                              </w:divBdr>
                                              <w:divsChild>
                                                <w:div w:id="1666936080">
                                                  <w:marLeft w:val="0"/>
                                                  <w:marRight w:val="0"/>
                                                  <w:marTop w:val="0"/>
                                                  <w:marBottom w:val="0"/>
                                                  <w:divBdr>
                                                    <w:top w:val="none" w:sz="0" w:space="0" w:color="auto"/>
                                                    <w:left w:val="none" w:sz="0" w:space="0" w:color="auto"/>
                                                    <w:bottom w:val="none" w:sz="0" w:space="0" w:color="auto"/>
                                                    <w:right w:val="none" w:sz="0" w:space="0" w:color="auto"/>
                                                  </w:divBdr>
                                                  <w:divsChild>
                                                    <w:div w:id="189276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616833">
                                      <w:marLeft w:val="0"/>
                                      <w:marRight w:val="0"/>
                                      <w:marTop w:val="0"/>
                                      <w:marBottom w:val="0"/>
                                      <w:divBdr>
                                        <w:top w:val="none" w:sz="0" w:space="0" w:color="auto"/>
                                        <w:left w:val="none" w:sz="0" w:space="0" w:color="auto"/>
                                        <w:bottom w:val="none" w:sz="0" w:space="0" w:color="auto"/>
                                        <w:right w:val="none" w:sz="0" w:space="0" w:color="auto"/>
                                      </w:divBdr>
                                      <w:divsChild>
                                        <w:div w:id="623846038">
                                          <w:marLeft w:val="0"/>
                                          <w:marRight w:val="0"/>
                                          <w:marTop w:val="0"/>
                                          <w:marBottom w:val="0"/>
                                          <w:divBdr>
                                            <w:top w:val="none" w:sz="0" w:space="0" w:color="auto"/>
                                            <w:left w:val="none" w:sz="0" w:space="0" w:color="auto"/>
                                            <w:bottom w:val="none" w:sz="0" w:space="0" w:color="auto"/>
                                            <w:right w:val="none" w:sz="0" w:space="0" w:color="auto"/>
                                          </w:divBdr>
                                        </w:div>
                                        <w:div w:id="1197691392">
                                          <w:marLeft w:val="0"/>
                                          <w:marRight w:val="0"/>
                                          <w:marTop w:val="0"/>
                                          <w:marBottom w:val="0"/>
                                          <w:divBdr>
                                            <w:top w:val="none" w:sz="0" w:space="0" w:color="auto"/>
                                            <w:left w:val="none" w:sz="0" w:space="0" w:color="auto"/>
                                            <w:bottom w:val="none" w:sz="0" w:space="0" w:color="auto"/>
                                            <w:right w:val="none" w:sz="0" w:space="0" w:color="auto"/>
                                          </w:divBdr>
                                          <w:divsChild>
                                            <w:div w:id="583954655">
                                              <w:marLeft w:val="0"/>
                                              <w:marRight w:val="0"/>
                                              <w:marTop w:val="0"/>
                                              <w:marBottom w:val="0"/>
                                              <w:divBdr>
                                                <w:top w:val="none" w:sz="0" w:space="0" w:color="auto"/>
                                                <w:left w:val="none" w:sz="0" w:space="0" w:color="auto"/>
                                                <w:bottom w:val="none" w:sz="0" w:space="0" w:color="auto"/>
                                                <w:right w:val="none" w:sz="0" w:space="0" w:color="auto"/>
                                              </w:divBdr>
                                              <w:divsChild>
                                                <w:div w:id="1887718880">
                                                  <w:marLeft w:val="0"/>
                                                  <w:marRight w:val="0"/>
                                                  <w:marTop w:val="0"/>
                                                  <w:marBottom w:val="0"/>
                                                  <w:divBdr>
                                                    <w:top w:val="none" w:sz="0" w:space="0" w:color="auto"/>
                                                    <w:left w:val="none" w:sz="0" w:space="0" w:color="auto"/>
                                                    <w:bottom w:val="none" w:sz="0" w:space="0" w:color="auto"/>
                                                    <w:right w:val="none" w:sz="0" w:space="0" w:color="auto"/>
                                                  </w:divBdr>
                                                  <w:divsChild>
                                                    <w:div w:id="160029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275611">
                                      <w:marLeft w:val="0"/>
                                      <w:marRight w:val="0"/>
                                      <w:marTop w:val="0"/>
                                      <w:marBottom w:val="0"/>
                                      <w:divBdr>
                                        <w:top w:val="none" w:sz="0" w:space="0" w:color="auto"/>
                                        <w:left w:val="none" w:sz="0" w:space="0" w:color="auto"/>
                                        <w:bottom w:val="none" w:sz="0" w:space="0" w:color="auto"/>
                                        <w:right w:val="none" w:sz="0" w:space="0" w:color="auto"/>
                                      </w:divBdr>
                                      <w:divsChild>
                                        <w:div w:id="680398837">
                                          <w:marLeft w:val="0"/>
                                          <w:marRight w:val="0"/>
                                          <w:marTop w:val="0"/>
                                          <w:marBottom w:val="0"/>
                                          <w:divBdr>
                                            <w:top w:val="none" w:sz="0" w:space="0" w:color="auto"/>
                                            <w:left w:val="none" w:sz="0" w:space="0" w:color="auto"/>
                                            <w:bottom w:val="none" w:sz="0" w:space="0" w:color="auto"/>
                                            <w:right w:val="none" w:sz="0" w:space="0" w:color="auto"/>
                                          </w:divBdr>
                                        </w:div>
                                        <w:div w:id="1661229133">
                                          <w:marLeft w:val="0"/>
                                          <w:marRight w:val="0"/>
                                          <w:marTop w:val="0"/>
                                          <w:marBottom w:val="0"/>
                                          <w:divBdr>
                                            <w:top w:val="none" w:sz="0" w:space="0" w:color="auto"/>
                                            <w:left w:val="none" w:sz="0" w:space="0" w:color="auto"/>
                                            <w:bottom w:val="none" w:sz="0" w:space="0" w:color="auto"/>
                                            <w:right w:val="none" w:sz="0" w:space="0" w:color="auto"/>
                                          </w:divBdr>
                                          <w:divsChild>
                                            <w:div w:id="186527870">
                                              <w:marLeft w:val="0"/>
                                              <w:marRight w:val="0"/>
                                              <w:marTop w:val="0"/>
                                              <w:marBottom w:val="0"/>
                                              <w:divBdr>
                                                <w:top w:val="none" w:sz="0" w:space="0" w:color="auto"/>
                                                <w:left w:val="none" w:sz="0" w:space="0" w:color="auto"/>
                                                <w:bottom w:val="none" w:sz="0" w:space="0" w:color="auto"/>
                                                <w:right w:val="none" w:sz="0" w:space="0" w:color="auto"/>
                                              </w:divBdr>
                                              <w:divsChild>
                                                <w:div w:id="18089714">
                                                  <w:marLeft w:val="0"/>
                                                  <w:marRight w:val="0"/>
                                                  <w:marTop w:val="0"/>
                                                  <w:marBottom w:val="0"/>
                                                  <w:divBdr>
                                                    <w:top w:val="none" w:sz="0" w:space="0" w:color="auto"/>
                                                    <w:left w:val="none" w:sz="0" w:space="0" w:color="auto"/>
                                                    <w:bottom w:val="none" w:sz="0" w:space="0" w:color="auto"/>
                                                    <w:right w:val="none" w:sz="0" w:space="0" w:color="auto"/>
                                                  </w:divBdr>
                                                  <w:divsChild>
                                                    <w:div w:id="101569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707745">
                                      <w:marLeft w:val="0"/>
                                      <w:marRight w:val="0"/>
                                      <w:marTop w:val="0"/>
                                      <w:marBottom w:val="0"/>
                                      <w:divBdr>
                                        <w:top w:val="none" w:sz="0" w:space="0" w:color="auto"/>
                                        <w:left w:val="none" w:sz="0" w:space="0" w:color="auto"/>
                                        <w:bottom w:val="none" w:sz="0" w:space="0" w:color="auto"/>
                                        <w:right w:val="none" w:sz="0" w:space="0" w:color="auto"/>
                                      </w:divBdr>
                                      <w:divsChild>
                                        <w:div w:id="1956859934">
                                          <w:marLeft w:val="0"/>
                                          <w:marRight w:val="0"/>
                                          <w:marTop w:val="0"/>
                                          <w:marBottom w:val="0"/>
                                          <w:divBdr>
                                            <w:top w:val="none" w:sz="0" w:space="0" w:color="auto"/>
                                            <w:left w:val="none" w:sz="0" w:space="0" w:color="auto"/>
                                            <w:bottom w:val="none" w:sz="0" w:space="0" w:color="auto"/>
                                            <w:right w:val="none" w:sz="0" w:space="0" w:color="auto"/>
                                          </w:divBdr>
                                        </w:div>
                                        <w:div w:id="216088057">
                                          <w:marLeft w:val="0"/>
                                          <w:marRight w:val="0"/>
                                          <w:marTop w:val="0"/>
                                          <w:marBottom w:val="0"/>
                                          <w:divBdr>
                                            <w:top w:val="none" w:sz="0" w:space="0" w:color="auto"/>
                                            <w:left w:val="none" w:sz="0" w:space="0" w:color="auto"/>
                                            <w:bottom w:val="none" w:sz="0" w:space="0" w:color="auto"/>
                                            <w:right w:val="none" w:sz="0" w:space="0" w:color="auto"/>
                                          </w:divBdr>
                                          <w:divsChild>
                                            <w:div w:id="619722216">
                                              <w:marLeft w:val="0"/>
                                              <w:marRight w:val="0"/>
                                              <w:marTop w:val="0"/>
                                              <w:marBottom w:val="0"/>
                                              <w:divBdr>
                                                <w:top w:val="none" w:sz="0" w:space="0" w:color="auto"/>
                                                <w:left w:val="none" w:sz="0" w:space="0" w:color="auto"/>
                                                <w:bottom w:val="none" w:sz="0" w:space="0" w:color="auto"/>
                                                <w:right w:val="none" w:sz="0" w:space="0" w:color="auto"/>
                                              </w:divBdr>
                                              <w:divsChild>
                                                <w:div w:id="1895503421">
                                                  <w:marLeft w:val="0"/>
                                                  <w:marRight w:val="0"/>
                                                  <w:marTop w:val="0"/>
                                                  <w:marBottom w:val="0"/>
                                                  <w:divBdr>
                                                    <w:top w:val="none" w:sz="0" w:space="0" w:color="auto"/>
                                                    <w:left w:val="none" w:sz="0" w:space="0" w:color="auto"/>
                                                    <w:bottom w:val="none" w:sz="0" w:space="0" w:color="auto"/>
                                                    <w:right w:val="none" w:sz="0" w:space="0" w:color="auto"/>
                                                  </w:divBdr>
                                                  <w:divsChild>
                                                    <w:div w:id="105423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859630">
                                      <w:marLeft w:val="0"/>
                                      <w:marRight w:val="0"/>
                                      <w:marTop w:val="0"/>
                                      <w:marBottom w:val="0"/>
                                      <w:divBdr>
                                        <w:top w:val="none" w:sz="0" w:space="0" w:color="auto"/>
                                        <w:left w:val="none" w:sz="0" w:space="0" w:color="auto"/>
                                        <w:bottom w:val="none" w:sz="0" w:space="0" w:color="auto"/>
                                        <w:right w:val="none" w:sz="0" w:space="0" w:color="auto"/>
                                      </w:divBdr>
                                      <w:divsChild>
                                        <w:div w:id="904953284">
                                          <w:marLeft w:val="0"/>
                                          <w:marRight w:val="0"/>
                                          <w:marTop w:val="0"/>
                                          <w:marBottom w:val="0"/>
                                          <w:divBdr>
                                            <w:top w:val="none" w:sz="0" w:space="0" w:color="auto"/>
                                            <w:left w:val="none" w:sz="0" w:space="0" w:color="auto"/>
                                            <w:bottom w:val="none" w:sz="0" w:space="0" w:color="auto"/>
                                            <w:right w:val="none" w:sz="0" w:space="0" w:color="auto"/>
                                          </w:divBdr>
                                        </w:div>
                                        <w:div w:id="1665744973">
                                          <w:marLeft w:val="0"/>
                                          <w:marRight w:val="0"/>
                                          <w:marTop w:val="0"/>
                                          <w:marBottom w:val="0"/>
                                          <w:divBdr>
                                            <w:top w:val="none" w:sz="0" w:space="0" w:color="auto"/>
                                            <w:left w:val="none" w:sz="0" w:space="0" w:color="auto"/>
                                            <w:bottom w:val="none" w:sz="0" w:space="0" w:color="auto"/>
                                            <w:right w:val="none" w:sz="0" w:space="0" w:color="auto"/>
                                          </w:divBdr>
                                          <w:divsChild>
                                            <w:div w:id="234778544">
                                              <w:marLeft w:val="0"/>
                                              <w:marRight w:val="0"/>
                                              <w:marTop w:val="0"/>
                                              <w:marBottom w:val="0"/>
                                              <w:divBdr>
                                                <w:top w:val="none" w:sz="0" w:space="0" w:color="auto"/>
                                                <w:left w:val="none" w:sz="0" w:space="0" w:color="auto"/>
                                                <w:bottom w:val="none" w:sz="0" w:space="0" w:color="auto"/>
                                                <w:right w:val="none" w:sz="0" w:space="0" w:color="auto"/>
                                              </w:divBdr>
                                              <w:divsChild>
                                                <w:div w:id="131748913">
                                                  <w:marLeft w:val="0"/>
                                                  <w:marRight w:val="0"/>
                                                  <w:marTop w:val="0"/>
                                                  <w:marBottom w:val="0"/>
                                                  <w:divBdr>
                                                    <w:top w:val="none" w:sz="0" w:space="0" w:color="auto"/>
                                                    <w:left w:val="none" w:sz="0" w:space="0" w:color="auto"/>
                                                    <w:bottom w:val="none" w:sz="0" w:space="0" w:color="auto"/>
                                                    <w:right w:val="none" w:sz="0" w:space="0" w:color="auto"/>
                                                  </w:divBdr>
                                                  <w:divsChild>
                                                    <w:div w:id="184327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154883">
                                      <w:marLeft w:val="0"/>
                                      <w:marRight w:val="0"/>
                                      <w:marTop w:val="0"/>
                                      <w:marBottom w:val="0"/>
                                      <w:divBdr>
                                        <w:top w:val="none" w:sz="0" w:space="0" w:color="auto"/>
                                        <w:left w:val="none" w:sz="0" w:space="0" w:color="auto"/>
                                        <w:bottom w:val="none" w:sz="0" w:space="0" w:color="auto"/>
                                        <w:right w:val="none" w:sz="0" w:space="0" w:color="auto"/>
                                      </w:divBdr>
                                      <w:divsChild>
                                        <w:div w:id="1194004324">
                                          <w:marLeft w:val="0"/>
                                          <w:marRight w:val="0"/>
                                          <w:marTop w:val="0"/>
                                          <w:marBottom w:val="0"/>
                                          <w:divBdr>
                                            <w:top w:val="none" w:sz="0" w:space="0" w:color="auto"/>
                                            <w:left w:val="none" w:sz="0" w:space="0" w:color="auto"/>
                                            <w:bottom w:val="none" w:sz="0" w:space="0" w:color="auto"/>
                                            <w:right w:val="none" w:sz="0" w:space="0" w:color="auto"/>
                                          </w:divBdr>
                                        </w:div>
                                        <w:div w:id="712778952">
                                          <w:marLeft w:val="0"/>
                                          <w:marRight w:val="0"/>
                                          <w:marTop w:val="0"/>
                                          <w:marBottom w:val="0"/>
                                          <w:divBdr>
                                            <w:top w:val="none" w:sz="0" w:space="0" w:color="auto"/>
                                            <w:left w:val="none" w:sz="0" w:space="0" w:color="auto"/>
                                            <w:bottom w:val="none" w:sz="0" w:space="0" w:color="auto"/>
                                            <w:right w:val="none" w:sz="0" w:space="0" w:color="auto"/>
                                          </w:divBdr>
                                          <w:divsChild>
                                            <w:div w:id="1516964175">
                                              <w:marLeft w:val="0"/>
                                              <w:marRight w:val="0"/>
                                              <w:marTop w:val="0"/>
                                              <w:marBottom w:val="0"/>
                                              <w:divBdr>
                                                <w:top w:val="none" w:sz="0" w:space="0" w:color="auto"/>
                                                <w:left w:val="none" w:sz="0" w:space="0" w:color="auto"/>
                                                <w:bottom w:val="none" w:sz="0" w:space="0" w:color="auto"/>
                                                <w:right w:val="none" w:sz="0" w:space="0" w:color="auto"/>
                                              </w:divBdr>
                                              <w:divsChild>
                                                <w:div w:id="884099513">
                                                  <w:marLeft w:val="0"/>
                                                  <w:marRight w:val="0"/>
                                                  <w:marTop w:val="0"/>
                                                  <w:marBottom w:val="0"/>
                                                  <w:divBdr>
                                                    <w:top w:val="none" w:sz="0" w:space="0" w:color="auto"/>
                                                    <w:left w:val="none" w:sz="0" w:space="0" w:color="auto"/>
                                                    <w:bottom w:val="none" w:sz="0" w:space="0" w:color="auto"/>
                                                    <w:right w:val="none" w:sz="0" w:space="0" w:color="auto"/>
                                                  </w:divBdr>
                                                  <w:divsChild>
                                                    <w:div w:id="209381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143256">
                                      <w:marLeft w:val="0"/>
                                      <w:marRight w:val="0"/>
                                      <w:marTop w:val="0"/>
                                      <w:marBottom w:val="0"/>
                                      <w:divBdr>
                                        <w:top w:val="none" w:sz="0" w:space="0" w:color="auto"/>
                                        <w:left w:val="none" w:sz="0" w:space="0" w:color="auto"/>
                                        <w:bottom w:val="none" w:sz="0" w:space="0" w:color="auto"/>
                                        <w:right w:val="none" w:sz="0" w:space="0" w:color="auto"/>
                                      </w:divBdr>
                                      <w:divsChild>
                                        <w:div w:id="70811338">
                                          <w:marLeft w:val="0"/>
                                          <w:marRight w:val="0"/>
                                          <w:marTop w:val="0"/>
                                          <w:marBottom w:val="0"/>
                                          <w:divBdr>
                                            <w:top w:val="none" w:sz="0" w:space="0" w:color="auto"/>
                                            <w:left w:val="none" w:sz="0" w:space="0" w:color="auto"/>
                                            <w:bottom w:val="none" w:sz="0" w:space="0" w:color="auto"/>
                                            <w:right w:val="none" w:sz="0" w:space="0" w:color="auto"/>
                                          </w:divBdr>
                                        </w:div>
                                        <w:div w:id="1232353616">
                                          <w:marLeft w:val="0"/>
                                          <w:marRight w:val="0"/>
                                          <w:marTop w:val="0"/>
                                          <w:marBottom w:val="0"/>
                                          <w:divBdr>
                                            <w:top w:val="none" w:sz="0" w:space="0" w:color="auto"/>
                                            <w:left w:val="none" w:sz="0" w:space="0" w:color="auto"/>
                                            <w:bottom w:val="none" w:sz="0" w:space="0" w:color="auto"/>
                                            <w:right w:val="none" w:sz="0" w:space="0" w:color="auto"/>
                                          </w:divBdr>
                                          <w:divsChild>
                                            <w:div w:id="1354844914">
                                              <w:marLeft w:val="0"/>
                                              <w:marRight w:val="0"/>
                                              <w:marTop w:val="0"/>
                                              <w:marBottom w:val="0"/>
                                              <w:divBdr>
                                                <w:top w:val="none" w:sz="0" w:space="0" w:color="auto"/>
                                                <w:left w:val="none" w:sz="0" w:space="0" w:color="auto"/>
                                                <w:bottom w:val="none" w:sz="0" w:space="0" w:color="auto"/>
                                                <w:right w:val="none" w:sz="0" w:space="0" w:color="auto"/>
                                              </w:divBdr>
                                              <w:divsChild>
                                                <w:div w:id="580482215">
                                                  <w:marLeft w:val="0"/>
                                                  <w:marRight w:val="0"/>
                                                  <w:marTop w:val="0"/>
                                                  <w:marBottom w:val="0"/>
                                                  <w:divBdr>
                                                    <w:top w:val="none" w:sz="0" w:space="0" w:color="auto"/>
                                                    <w:left w:val="none" w:sz="0" w:space="0" w:color="auto"/>
                                                    <w:bottom w:val="none" w:sz="0" w:space="0" w:color="auto"/>
                                                    <w:right w:val="none" w:sz="0" w:space="0" w:color="auto"/>
                                                  </w:divBdr>
                                                  <w:divsChild>
                                                    <w:div w:id="102840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6112588">
          <w:marLeft w:val="0"/>
          <w:marRight w:val="0"/>
          <w:marTop w:val="0"/>
          <w:marBottom w:val="0"/>
          <w:divBdr>
            <w:top w:val="none" w:sz="0" w:space="0" w:color="auto"/>
            <w:left w:val="none" w:sz="0" w:space="0" w:color="auto"/>
            <w:bottom w:val="none" w:sz="0" w:space="0" w:color="auto"/>
            <w:right w:val="none" w:sz="0" w:space="0" w:color="auto"/>
          </w:divBdr>
          <w:divsChild>
            <w:div w:id="1133408836">
              <w:marLeft w:val="0"/>
              <w:marRight w:val="0"/>
              <w:marTop w:val="0"/>
              <w:marBottom w:val="0"/>
              <w:divBdr>
                <w:top w:val="none" w:sz="0" w:space="0" w:color="auto"/>
                <w:left w:val="none" w:sz="0" w:space="0" w:color="auto"/>
                <w:bottom w:val="none" w:sz="0" w:space="0" w:color="auto"/>
                <w:right w:val="none" w:sz="0" w:space="0" w:color="auto"/>
              </w:divBdr>
              <w:divsChild>
                <w:div w:id="1882784108">
                  <w:marLeft w:val="0"/>
                  <w:marRight w:val="0"/>
                  <w:marTop w:val="0"/>
                  <w:marBottom w:val="0"/>
                  <w:divBdr>
                    <w:top w:val="none" w:sz="0" w:space="0" w:color="auto"/>
                    <w:left w:val="none" w:sz="0" w:space="0" w:color="auto"/>
                    <w:bottom w:val="none" w:sz="0" w:space="0" w:color="auto"/>
                    <w:right w:val="none" w:sz="0" w:space="0" w:color="auto"/>
                  </w:divBdr>
                </w:div>
                <w:div w:id="43339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81538">
      <w:bodyDiv w:val="1"/>
      <w:marLeft w:val="0"/>
      <w:marRight w:val="0"/>
      <w:marTop w:val="0"/>
      <w:marBottom w:val="0"/>
      <w:divBdr>
        <w:top w:val="none" w:sz="0" w:space="0" w:color="auto"/>
        <w:left w:val="none" w:sz="0" w:space="0" w:color="auto"/>
        <w:bottom w:val="none" w:sz="0" w:space="0" w:color="auto"/>
        <w:right w:val="none" w:sz="0" w:space="0" w:color="auto"/>
      </w:divBdr>
    </w:div>
    <w:div w:id="44454130">
      <w:bodyDiv w:val="1"/>
      <w:marLeft w:val="0"/>
      <w:marRight w:val="0"/>
      <w:marTop w:val="0"/>
      <w:marBottom w:val="0"/>
      <w:divBdr>
        <w:top w:val="none" w:sz="0" w:space="0" w:color="auto"/>
        <w:left w:val="none" w:sz="0" w:space="0" w:color="auto"/>
        <w:bottom w:val="none" w:sz="0" w:space="0" w:color="auto"/>
        <w:right w:val="none" w:sz="0" w:space="0" w:color="auto"/>
      </w:divBdr>
    </w:div>
    <w:div w:id="45030205">
      <w:bodyDiv w:val="1"/>
      <w:marLeft w:val="0"/>
      <w:marRight w:val="0"/>
      <w:marTop w:val="0"/>
      <w:marBottom w:val="0"/>
      <w:divBdr>
        <w:top w:val="none" w:sz="0" w:space="0" w:color="auto"/>
        <w:left w:val="none" w:sz="0" w:space="0" w:color="auto"/>
        <w:bottom w:val="none" w:sz="0" w:space="0" w:color="auto"/>
        <w:right w:val="none" w:sz="0" w:space="0" w:color="auto"/>
      </w:divBdr>
    </w:div>
    <w:div w:id="45030506">
      <w:bodyDiv w:val="1"/>
      <w:marLeft w:val="0"/>
      <w:marRight w:val="0"/>
      <w:marTop w:val="0"/>
      <w:marBottom w:val="0"/>
      <w:divBdr>
        <w:top w:val="none" w:sz="0" w:space="0" w:color="auto"/>
        <w:left w:val="none" w:sz="0" w:space="0" w:color="auto"/>
        <w:bottom w:val="none" w:sz="0" w:space="0" w:color="auto"/>
        <w:right w:val="none" w:sz="0" w:space="0" w:color="auto"/>
      </w:divBdr>
    </w:div>
    <w:div w:id="45033876">
      <w:bodyDiv w:val="1"/>
      <w:marLeft w:val="0"/>
      <w:marRight w:val="0"/>
      <w:marTop w:val="0"/>
      <w:marBottom w:val="0"/>
      <w:divBdr>
        <w:top w:val="none" w:sz="0" w:space="0" w:color="auto"/>
        <w:left w:val="none" w:sz="0" w:space="0" w:color="auto"/>
        <w:bottom w:val="none" w:sz="0" w:space="0" w:color="auto"/>
        <w:right w:val="none" w:sz="0" w:space="0" w:color="auto"/>
      </w:divBdr>
    </w:div>
    <w:div w:id="45568098">
      <w:bodyDiv w:val="1"/>
      <w:marLeft w:val="0"/>
      <w:marRight w:val="0"/>
      <w:marTop w:val="0"/>
      <w:marBottom w:val="0"/>
      <w:divBdr>
        <w:top w:val="none" w:sz="0" w:space="0" w:color="auto"/>
        <w:left w:val="none" w:sz="0" w:space="0" w:color="auto"/>
        <w:bottom w:val="none" w:sz="0" w:space="0" w:color="auto"/>
        <w:right w:val="none" w:sz="0" w:space="0" w:color="auto"/>
      </w:divBdr>
    </w:div>
    <w:div w:id="45568749">
      <w:bodyDiv w:val="1"/>
      <w:marLeft w:val="0"/>
      <w:marRight w:val="0"/>
      <w:marTop w:val="0"/>
      <w:marBottom w:val="0"/>
      <w:divBdr>
        <w:top w:val="none" w:sz="0" w:space="0" w:color="auto"/>
        <w:left w:val="none" w:sz="0" w:space="0" w:color="auto"/>
        <w:bottom w:val="none" w:sz="0" w:space="0" w:color="auto"/>
        <w:right w:val="none" w:sz="0" w:space="0" w:color="auto"/>
      </w:divBdr>
    </w:div>
    <w:div w:id="46145635">
      <w:bodyDiv w:val="1"/>
      <w:marLeft w:val="0"/>
      <w:marRight w:val="0"/>
      <w:marTop w:val="0"/>
      <w:marBottom w:val="0"/>
      <w:divBdr>
        <w:top w:val="none" w:sz="0" w:space="0" w:color="auto"/>
        <w:left w:val="none" w:sz="0" w:space="0" w:color="auto"/>
        <w:bottom w:val="none" w:sz="0" w:space="0" w:color="auto"/>
        <w:right w:val="none" w:sz="0" w:space="0" w:color="auto"/>
      </w:divBdr>
    </w:div>
    <w:div w:id="46422212">
      <w:bodyDiv w:val="1"/>
      <w:marLeft w:val="0"/>
      <w:marRight w:val="0"/>
      <w:marTop w:val="0"/>
      <w:marBottom w:val="0"/>
      <w:divBdr>
        <w:top w:val="none" w:sz="0" w:space="0" w:color="auto"/>
        <w:left w:val="none" w:sz="0" w:space="0" w:color="auto"/>
        <w:bottom w:val="none" w:sz="0" w:space="0" w:color="auto"/>
        <w:right w:val="none" w:sz="0" w:space="0" w:color="auto"/>
      </w:divBdr>
      <w:divsChild>
        <w:div w:id="2023126665">
          <w:marLeft w:val="0"/>
          <w:marRight w:val="0"/>
          <w:marTop w:val="0"/>
          <w:marBottom w:val="0"/>
          <w:divBdr>
            <w:top w:val="none" w:sz="0" w:space="0" w:color="auto"/>
            <w:left w:val="none" w:sz="0" w:space="0" w:color="auto"/>
            <w:bottom w:val="none" w:sz="0" w:space="0" w:color="auto"/>
            <w:right w:val="none" w:sz="0" w:space="0" w:color="auto"/>
          </w:divBdr>
        </w:div>
      </w:divsChild>
    </w:div>
    <w:div w:id="46953907">
      <w:bodyDiv w:val="1"/>
      <w:marLeft w:val="0"/>
      <w:marRight w:val="0"/>
      <w:marTop w:val="0"/>
      <w:marBottom w:val="0"/>
      <w:divBdr>
        <w:top w:val="none" w:sz="0" w:space="0" w:color="auto"/>
        <w:left w:val="none" w:sz="0" w:space="0" w:color="auto"/>
        <w:bottom w:val="none" w:sz="0" w:space="0" w:color="auto"/>
        <w:right w:val="none" w:sz="0" w:space="0" w:color="auto"/>
      </w:divBdr>
    </w:div>
    <w:div w:id="47147332">
      <w:bodyDiv w:val="1"/>
      <w:marLeft w:val="0"/>
      <w:marRight w:val="0"/>
      <w:marTop w:val="0"/>
      <w:marBottom w:val="0"/>
      <w:divBdr>
        <w:top w:val="none" w:sz="0" w:space="0" w:color="auto"/>
        <w:left w:val="none" w:sz="0" w:space="0" w:color="auto"/>
        <w:bottom w:val="none" w:sz="0" w:space="0" w:color="auto"/>
        <w:right w:val="none" w:sz="0" w:space="0" w:color="auto"/>
      </w:divBdr>
    </w:div>
    <w:div w:id="47414744">
      <w:bodyDiv w:val="1"/>
      <w:marLeft w:val="0"/>
      <w:marRight w:val="0"/>
      <w:marTop w:val="0"/>
      <w:marBottom w:val="0"/>
      <w:divBdr>
        <w:top w:val="none" w:sz="0" w:space="0" w:color="auto"/>
        <w:left w:val="none" w:sz="0" w:space="0" w:color="auto"/>
        <w:bottom w:val="none" w:sz="0" w:space="0" w:color="auto"/>
        <w:right w:val="none" w:sz="0" w:space="0" w:color="auto"/>
      </w:divBdr>
      <w:divsChild>
        <w:div w:id="1499887819">
          <w:marLeft w:val="0"/>
          <w:marRight w:val="0"/>
          <w:marTop w:val="0"/>
          <w:marBottom w:val="0"/>
          <w:divBdr>
            <w:top w:val="none" w:sz="0" w:space="0" w:color="auto"/>
            <w:left w:val="none" w:sz="0" w:space="0" w:color="auto"/>
            <w:bottom w:val="none" w:sz="0" w:space="0" w:color="auto"/>
            <w:right w:val="none" w:sz="0" w:space="0" w:color="auto"/>
          </w:divBdr>
        </w:div>
        <w:div w:id="616955917">
          <w:marLeft w:val="0"/>
          <w:marRight w:val="0"/>
          <w:marTop w:val="0"/>
          <w:marBottom w:val="0"/>
          <w:divBdr>
            <w:top w:val="none" w:sz="0" w:space="0" w:color="auto"/>
            <w:left w:val="none" w:sz="0" w:space="0" w:color="auto"/>
            <w:bottom w:val="none" w:sz="0" w:space="0" w:color="auto"/>
            <w:right w:val="none" w:sz="0" w:space="0" w:color="auto"/>
          </w:divBdr>
        </w:div>
        <w:div w:id="1765344938">
          <w:marLeft w:val="0"/>
          <w:marRight w:val="0"/>
          <w:marTop w:val="0"/>
          <w:marBottom w:val="0"/>
          <w:divBdr>
            <w:top w:val="none" w:sz="0" w:space="0" w:color="auto"/>
            <w:left w:val="none" w:sz="0" w:space="0" w:color="auto"/>
            <w:bottom w:val="none" w:sz="0" w:space="0" w:color="auto"/>
            <w:right w:val="none" w:sz="0" w:space="0" w:color="auto"/>
          </w:divBdr>
        </w:div>
        <w:div w:id="915437483">
          <w:marLeft w:val="0"/>
          <w:marRight w:val="0"/>
          <w:marTop w:val="0"/>
          <w:marBottom w:val="0"/>
          <w:divBdr>
            <w:top w:val="none" w:sz="0" w:space="0" w:color="auto"/>
            <w:left w:val="none" w:sz="0" w:space="0" w:color="auto"/>
            <w:bottom w:val="none" w:sz="0" w:space="0" w:color="auto"/>
            <w:right w:val="none" w:sz="0" w:space="0" w:color="auto"/>
          </w:divBdr>
        </w:div>
      </w:divsChild>
    </w:div>
    <w:div w:id="47607619">
      <w:bodyDiv w:val="1"/>
      <w:marLeft w:val="0"/>
      <w:marRight w:val="0"/>
      <w:marTop w:val="0"/>
      <w:marBottom w:val="0"/>
      <w:divBdr>
        <w:top w:val="none" w:sz="0" w:space="0" w:color="auto"/>
        <w:left w:val="none" w:sz="0" w:space="0" w:color="auto"/>
        <w:bottom w:val="none" w:sz="0" w:space="0" w:color="auto"/>
        <w:right w:val="none" w:sz="0" w:space="0" w:color="auto"/>
      </w:divBdr>
      <w:divsChild>
        <w:div w:id="797987903">
          <w:marLeft w:val="0"/>
          <w:marRight w:val="0"/>
          <w:marTop w:val="0"/>
          <w:marBottom w:val="0"/>
          <w:divBdr>
            <w:top w:val="none" w:sz="0" w:space="0" w:color="auto"/>
            <w:left w:val="none" w:sz="0" w:space="0" w:color="auto"/>
            <w:bottom w:val="none" w:sz="0" w:space="0" w:color="auto"/>
            <w:right w:val="none" w:sz="0" w:space="0" w:color="auto"/>
          </w:divBdr>
        </w:div>
        <w:div w:id="1604261524">
          <w:marLeft w:val="0"/>
          <w:marRight w:val="0"/>
          <w:marTop w:val="0"/>
          <w:marBottom w:val="0"/>
          <w:divBdr>
            <w:top w:val="none" w:sz="0" w:space="0" w:color="auto"/>
            <w:left w:val="none" w:sz="0" w:space="0" w:color="auto"/>
            <w:bottom w:val="none" w:sz="0" w:space="0" w:color="auto"/>
            <w:right w:val="none" w:sz="0" w:space="0" w:color="auto"/>
          </w:divBdr>
        </w:div>
      </w:divsChild>
    </w:div>
    <w:div w:id="47649244">
      <w:bodyDiv w:val="1"/>
      <w:marLeft w:val="0"/>
      <w:marRight w:val="0"/>
      <w:marTop w:val="0"/>
      <w:marBottom w:val="0"/>
      <w:divBdr>
        <w:top w:val="none" w:sz="0" w:space="0" w:color="auto"/>
        <w:left w:val="none" w:sz="0" w:space="0" w:color="auto"/>
        <w:bottom w:val="none" w:sz="0" w:space="0" w:color="auto"/>
        <w:right w:val="none" w:sz="0" w:space="0" w:color="auto"/>
      </w:divBdr>
      <w:divsChild>
        <w:div w:id="1542864544">
          <w:marLeft w:val="0"/>
          <w:marRight w:val="0"/>
          <w:marTop w:val="0"/>
          <w:marBottom w:val="0"/>
          <w:divBdr>
            <w:top w:val="none" w:sz="0" w:space="0" w:color="auto"/>
            <w:left w:val="none" w:sz="0" w:space="0" w:color="auto"/>
            <w:bottom w:val="none" w:sz="0" w:space="0" w:color="auto"/>
            <w:right w:val="none" w:sz="0" w:space="0" w:color="auto"/>
          </w:divBdr>
        </w:div>
        <w:div w:id="791019776">
          <w:marLeft w:val="0"/>
          <w:marRight w:val="0"/>
          <w:marTop w:val="0"/>
          <w:marBottom w:val="0"/>
          <w:divBdr>
            <w:top w:val="none" w:sz="0" w:space="0" w:color="auto"/>
            <w:left w:val="none" w:sz="0" w:space="0" w:color="auto"/>
            <w:bottom w:val="none" w:sz="0" w:space="0" w:color="auto"/>
            <w:right w:val="none" w:sz="0" w:space="0" w:color="auto"/>
          </w:divBdr>
        </w:div>
        <w:div w:id="1113791563">
          <w:marLeft w:val="0"/>
          <w:marRight w:val="0"/>
          <w:marTop w:val="0"/>
          <w:marBottom w:val="0"/>
          <w:divBdr>
            <w:top w:val="none" w:sz="0" w:space="0" w:color="auto"/>
            <w:left w:val="none" w:sz="0" w:space="0" w:color="auto"/>
            <w:bottom w:val="none" w:sz="0" w:space="0" w:color="auto"/>
            <w:right w:val="none" w:sz="0" w:space="0" w:color="auto"/>
          </w:divBdr>
        </w:div>
      </w:divsChild>
    </w:div>
    <w:div w:id="47726087">
      <w:bodyDiv w:val="1"/>
      <w:marLeft w:val="0"/>
      <w:marRight w:val="0"/>
      <w:marTop w:val="0"/>
      <w:marBottom w:val="0"/>
      <w:divBdr>
        <w:top w:val="none" w:sz="0" w:space="0" w:color="auto"/>
        <w:left w:val="none" w:sz="0" w:space="0" w:color="auto"/>
        <w:bottom w:val="none" w:sz="0" w:space="0" w:color="auto"/>
        <w:right w:val="none" w:sz="0" w:space="0" w:color="auto"/>
      </w:divBdr>
    </w:div>
    <w:div w:id="47926123">
      <w:bodyDiv w:val="1"/>
      <w:marLeft w:val="0"/>
      <w:marRight w:val="0"/>
      <w:marTop w:val="0"/>
      <w:marBottom w:val="0"/>
      <w:divBdr>
        <w:top w:val="none" w:sz="0" w:space="0" w:color="auto"/>
        <w:left w:val="none" w:sz="0" w:space="0" w:color="auto"/>
        <w:bottom w:val="none" w:sz="0" w:space="0" w:color="auto"/>
        <w:right w:val="none" w:sz="0" w:space="0" w:color="auto"/>
      </w:divBdr>
      <w:divsChild>
        <w:div w:id="366292969">
          <w:marLeft w:val="0"/>
          <w:marRight w:val="0"/>
          <w:marTop w:val="0"/>
          <w:marBottom w:val="0"/>
          <w:divBdr>
            <w:top w:val="none" w:sz="0" w:space="0" w:color="auto"/>
            <w:left w:val="none" w:sz="0" w:space="0" w:color="auto"/>
            <w:bottom w:val="none" w:sz="0" w:space="0" w:color="auto"/>
            <w:right w:val="none" w:sz="0" w:space="0" w:color="auto"/>
          </w:divBdr>
          <w:divsChild>
            <w:div w:id="727804833">
              <w:marLeft w:val="0"/>
              <w:marRight w:val="0"/>
              <w:marTop w:val="0"/>
              <w:marBottom w:val="0"/>
              <w:divBdr>
                <w:top w:val="none" w:sz="0" w:space="0" w:color="auto"/>
                <w:left w:val="none" w:sz="0" w:space="0" w:color="auto"/>
                <w:bottom w:val="none" w:sz="0" w:space="0" w:color="auto"/>
                <w:right w:val="none" w:sz="0" w:space="0" w:color="auto"/>
              </w:divBdr>
              <w:divsChild>
                <w:div w:id="489910529">
                  <w:marLeft w:val="0"/>
                  <w:marRight w:val="0"/>
                  <w:marTop w:val="0"/>
                  <w:marBottom w:val="0"/>
                  <w:divBdr>
                    <w:top w:val="none" w:sz="0" w:space="0" w:color="auto"/>
                    <w:left w:val="none" w:sz="0" w:space="0" w:color="auto"/>
                    <w:bottom w:val="none" w:sz="0" w:space="0" w:color="auto"/>
                    <w:right w:val="none" w:sz="0" w:space="0" w:color="auto"/>
                  </w:divBdr>
                </w:div>
                <w:div w:id="505822330">
                  <w:marLeft w:val="0"/>
                  <w:marRight w:val="0"/>
                  <w:marTop w:val="0"/>
                  <w:marBottom w:val="0"/>
                  <w:divBdr>
                    <w:top w:val="none" w:sz="0" w:space="0" w:color="auto"/>
                    <w:left w:val="none" w:sz="0" w:space="0" w:color="auto"/>
                    <w:bottom w:val="none" w:sz="0" w:space="0" w:color="auto"/>
                    <w:right w:val="none" w:sz="0" w:space="0" w:color="auto"/>
                  </w:divBdr>
                </w:div>
                <w:div w:id="802768742">
                  <w:marLeft w:val="0"/>
                  <w:marRight w:val="0"/>
                  <w:marTop w:val="0"/>
                  <w:marBottom w:val="0"/>
                  <w:divBdr>
                    <w:top w:val="none" w:sz="0" w:space="0" w:color="auto"/>
                    <w:left w:val="none" w:sz="0" w:space="0" w:color="auto"/>
                    <w:bottom w:val="none" w:sz="0" w:space="0" w:color="auto"/>
                    <w:right w:val="none" w:sz="0" w:space="0" w:color="auto"/>
                  </w:divBdr>
                </w:div>
                <w:div w:id="905458013">
                  <w:marLeft w:val="0"/>
                  <w:marRight w:val="0"/>
                  <w:marTop w:val="0"/>
                  <w:marBottom w:val="0"/>
                  <w:divBdr>
                    <w:top w:val="none" w:sz="0" w:space="0" w:color="auto"/>
                    <w:left w:val="none" w:sz="0" w:space="0" w:color="auto"/>
                    <w:bottom w:val="none" w:sz="0" w:space="0" w:color="auto"/>
                    <w:right w:val="none" w:sz="0" w:space="0" w:color="auto"/>
                  </w:divBdr>
                </w:div>
                <w:div w:id="937640359">
                  <w:marLeft w:val="0"/>
                  <w:marRight w:val="0"/>
                  <w:marTop w:val="0"/>
                  <w:marBottom w:val="0"/>
                  <w:divBdr>
                    <w:top w:val="none" w:sz="0" w:space="0" w:color="auto"/>
                    <w:left w:val="none" w:sz="0" w:space="0" w:color="auto"/>
                    <w:bottom w:val="none" w:sz="0" w:space="0" w:color="auto"/>
                    <w:right w:val="none" w:sz="0" w:space="0" w:color="auto"/>
                  </w:divBdr>
                </w:div>
                <w:div w:id="1132358515">
                  <w:marLeft w:val="0"/>
                  <w:marRight w:val="0"/>
                  <w:marTop w:val="0"/>
                  <w:marBottom w:val="0"/>
                  <w:divBdr>
                    <w:top w:val="none" w:sz="0" w:space="0" w:color="auto"/>
                    <w:left w:val="none" w:sz="0" w:space="0" w:color="auto"/>
                    <w:bottom w:val="none" w:sz="0" w:space="0" w:color="auto"/>
                    <w:right w:val="none" w:sz="0" w:space="0" w:color="auto"/>
                  </w:divBdr>
                </w:div>
                <w:div w:id="1326857428">
                  <w:marLeft w:val="0"/>
                  <w:marRight w:val="0"/>
                  <w:marTop w:val="0"/>
                  <w:marBottom w:val="0"/>
                  <w:divBdr>
                    <w:top w:val="none" w:sz="0" w:space="0" w:color="auto"/>
                    <w:left w:val="none" w:sz="0" w:space="0" w:color="auto"/>
                    <w:bottom w:val="none" w:sz="0" w:space="0" w:color="auto"/>
                    <w:right w:val="none" w:sz="0" w:space="0" w:color="auto"/>
                  </w:divBdr>
                </w:div>
                <w:div w:id="1537425259">
                  <w:marLeft w:val="0"/>
                  <w:marRight w:val="0"/>
                  <w:marTop w:val="0"/>
                  <w:marBottom w:val="0"/>
                  <w:divBdr>
                    <w:top w:val="none" w:sz="0" w:space="0" w:color="auto"/>
                    <w:left w:val="none" w:sz="0" w:space="0" w:color="auto"/>
                    <w:bottom w:val="none" w:sz="0" w:space="0" w:color="auto"/>
                    <w:right w:val="none" w:sz="0" w:space="0" w:color="auto"/>
                  </w:divBdr>
                </w:div>
                <w:div w:id="1636831201">
                  <w:marLeft w:val="0"/>
                  <w:marRight w:val="0"/>
                  <w:marTop w:val="0"/>
                  <w:marBottom w:val="0"/>
                  <w:divBdr>
                    <w:top w:val="none" w:sz="0" w:space="0" w:color="auto"/>
                    <w:left w:val="none" w:sz="0" w:space="0" w:color="auto"/>
                    <w:bottom w:val="none" w:sz="0" w:space="0" w:color="auto"/>
                    <w:right w:val="none" w:sz="0" w:space="0" w:color="auto"/>
                  </w:divBdr>
                </w:div>
                <w:div w:id="1980723630">
                  <w:marLeft w:val="0"/>
                  <w:marRight w:val="0"/>
                  <w:marTop w:val="0"/>
                  <w:marBottom w:val="0"/>
                  <w:divBdr>
                    <w:top w:val="none" w:sz="0" w:space="0" w:color="auto"/>
                    <w:left w:val="none" w:sz="0" w:space="0" w:color="auto"/>
                    <w:bottom w:val="none" w:sz="0" w:space="0" w:color="auto"/>
                    <w:right w:val="none" w:sz="0" w:space="0" w:color="auto"/>
                  </w:divBdr>
                </w:div>
                <w:div w:id="204879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72363">
      <w:bodyDiv w:val="1"/>
      <w:marLeft w:val="0"/>
      <w:marRight w:val="0"/>
      <w:marTop w:val="0"/>
      <w:marBottom w:val="0"/>
      <w:divBdr>
        <w:top w:val="none" w:sz="0" w:space="0" w:color="auto"/>
        <w:left w:val="none" w:sz="0" w:space="0" w:color="auto"/>
        <w:bottom w:val="none" w:sz="0" w:space="0" w:color="auto"/>
        <w:right w:val="none" w:sz="0" w:space="0" w:color="auto"/>
      </w:divBdr>
    </w:div>
    <w:div w:id="48965554">
      <w:bodyDiv w:val="1"/>
      <w:marLeft w:val="0"/>
      <w:marRight w:val="0"/>
      <w:marTop w:val="0"/>
      <w:marBottom w:val="0"/>
      <w:divBdr>
        <w:top w:val="none" w:sz="0" w:space="0" w:color="auto"/>
        <w:left w:val="none" w:sz="0" w:space="0" w:color="auto"/>
        <w:bottom w:val="none" w:sz="0" w:space="0" w:color="auto"/>
        <w:right w:val="none" w:sz="0" w:space="0" w:color="auto"/>
      </w:divBdr>
    </w:div>
    <w:div w:id="50158011">
      <w:bodyDiv w:val="1"/>
      <w:marLeft w:val="0"/>
      <w:marRight w:val="0"/>
      <w:marTop w:val="0"/>
      <w:marBottom w:val="0"/>
      <w:divBdr>
        <w:top w:val="none" w:sz="0" w:space="0" w:color="auto"/>
        <w:left w:val="none" w:sz="0" w:space="0" w:color="auto"/>
        <w:bottom w:val="none" w:sz="0" w:space="0" w:color="auto"/>
        <w:right w:val="none" w:sz="0" w:space="0" w:color="auto"/>
      </w:divBdr>
      <w:divsChild>
        <w:div w:id="805317838">
          <w:marLeft w:val="0"/>
          <w:marRight w:val="0"/>
          <w:marTop w:val="0"/>
          <w:marBottom w:val="0"/>
          <w:divBdr>
            <w:top w:val="none" w:sz="0" w:space="0" w:color="auto"/>
            <w:left w:val="none" w:sz="0" w:space="0" w:color="auto"/>
            <w:bottom w:val="none" w:sz="0" w:space="0" w:color="auto"/>
            <w:right w:val="none" w:sz="0" w:space="0" w:color="auto"/>
          </w:divBdr>
        </w:div>
      </w:divsChild>
    </w:div>
    <w:div w:id="50275164">
      <w:bodyDiv w:val="1"/>
      <w:marLeft w:val="0"/>
      <w:marRight w:val="0"/>
      <w:marTop w:val="0"/>
      <w:marBottom w:val="0"/>
      <w:divBdr>
        <w:top w:val="none" w:sz="0" w:space="0" w:color="auto"/>
        <w:left w:val="none" w:sz="0" w:space="0" w:color="auto"/>
        <w:bottom w:val="none" w:sz="0" w:space="0" w:color="auto"/>
        <w:right w:val="none" w:sz="0" w:space="0" w:color="auto"/>
      </w:divBdr>
    </w:div>
    <w:div w:id="51007145">
      <w:bodyDiv w:val="1"/>
      <w:marLeft w:val="0"/>
      <w:marRight w:val="0"/>
      <w:marTop w:val="0"/>
      <w:marBottom w:val="0"/>
      <w:divBdr>
        <w:top w:val="none" w:sz="0" w:space="0" w:color="auto"/>
        <w:left w:val="none" w:sz="0" w:space="0" w:color="auto"/>
        <w:bottom w:val="none" w:sz="0" w:space="0" w:color="auto"/>
        <w:right w:val="none" w:sz="0" w:space="0" w:color="auto"/>
      </w:divBdr>
      <w:divsChild>
        <w:div w:id="1157306438">
          <w:marLeft w:val="0"/>
          <w:marRight w:val="0"/>
          <w:marTop w:val="0"/>
          <w:marBottom w:val="0"/>
          <w:divBdr>
            <w:top w:val="none" w:sz="0" w:space="0" w:color="auto"/>
            <w:left w:val="none" w:sz="0" w:space="0" w:color="auto"/>
            <w:bottom w:val="none" w:sz="0" w:space="0" w:color="auto"/>
            <w:right w:val="none" w:sz="0" w:space="0" w:color="auto"/>
          </w:divBdr>
          <w:divsChild>
            <w:div w:id="1149901751">
              <w:marLeft w:val="0"/>
              <w:marRight w:val="0"/>
              <w:marTop w:val="0"/>
              <w:marBottom w:val="0"/>
              <w:divBdr>
                <w:top w:val="none" w:sz="0" w:space="0" w:color="auto"/>
                <w:left w:val="none" w:sz="0" w:space="0" w:color="auto"/>
                <w:bottom w:val="none" w:sz="0" w:space="0" w:color="auto"/>
                <w:right w:val="none" w:sz="0" w:space="0" w:color="auto"/>
              </w:divBdr>
            </w:div>
          </w:divsChild>
        </w:div>
        <w:div w:id="1207642511">
          <w:marLeft w:val="0"/>
          <w:marRight w:val="0"/>
          <w:marTop w:val="0"/>
          <w:marBottom w:val="0"/>
          <w:divBdr>
            <w:top w:val="none" w:sz="0" w:space="0" w:color="auto"/>
            <w:left w:val="none" w:sz="0" w:space="0" w:color="auto"/>
            <w:bottom w:val="none" w:sz="0" w:space="0" w:color="auto"/>
            <w:right w:val="none" w:sz="0" w:space="0" w:color="auto"/>
          </w:divBdr>
        </w:div>
        <w:div w:id="1622107784">
          <w:marLeft w:val="0"/>
          <w:marRight w:val="0"/>
          <w:marTop w:val="0"/>
          <w:marBottom w:val="0"/>
          <w:divBdr>
            <w:top w:val="none" w:sz="0" w:space="0" w:color="auto"/>
            <w:left w:val="none" w:sz="0" w:space="0" w:color="auto"/>
            <w:bottom w:val="none" w:sz="0" w:space="0" w:color="auto"/>
            <w:right w:val="none" w:sz="0" w:space="0" w:color="auto"/>
          </w:divBdr>
          <w:divsChild>
            <w:div w:id="1623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8836">
      <w:bodyDiv w:val="1"/>
      <w:marLeft w:val="0"/>
      <w:marRight w:val="0"/>
      <w:marTop w:val="0"/>
      <w:marBottom w:val="0"/>
      <w:divBdr>
        <w:top w:val="none" w:sz="0" w:space="0" w:color="auto"/>
        <w:left w:val="none" w:sz="0" w:space="0" w:color="auto"/>
        <w:bottom w:val="none" w:sz="0" w:space="0" w:color="auto"/>
        <w:right w:val="none" w:sz="0" w:space="0" w:color="auto"/>
      </w:divBdr>
    </w:div>
    <w:div w:id="51344046">
      <w:bodyDiv w:val="1"/>
      <w:marLeft w:val="0"/>
      <w:marRight w:val="0"/>
      <w:marTop w:val="0"/>
      <w:marBottom w:val="0"/>
      <w:divBdr>
        <w:top w:val="none" w:sz="0" w:space="0" w:color="auto"/>
        <w:left w:val="none" w:sz="0" w:space="0" w:color="auto"/>
        <w:bottom w:val="none" w:sz="0" w:space="0" w:color="auto"/>
        <w:right w:val="none" w:sz="0" w:space="0" w:color="auto"/>
      </w:divBdr>
    </w:div>
    <w:div w:id="51388412">
      <w:bodyDiv w:val="1"/>
      <w:marLeft w:val="0"/>
      <w:marRight w:val="0"/>
      <w:marTop w:val="0"/>
      <w:marBottom w:val="0"/>
      <w:divBdr>
        <w:top w:val="none" w:sz="0" w:space="0" w:color="auto"/>
        <w:left w:val="none" w:sz="0" w:space="0" w:color="auto"/>
        <w:bottom w:val="none" w:sz="0" w:space="0" w:color="auto"/>
        <w:right w:val="none" w:sz="0" w:space="0" w:color="auto"/>
      </w:divBdr>
    </w:div>
    <w:div w:id="51857861">
      <w:bodyDiv w:val="1"/>
      <w:marLeft w:val="0"/>
      <w:marRight w:val="0"/>
      <w:marTop w:val="0"/>
      <w:marBottom w:val="0"/>
      <w:divBdr>
        <w:top w:val="none" w:sz="0" w:space="0" w:color="auto"/>
        <w:left w:val="none" w:sz="0" w:space="0" w:color="auto"/>
        <w:bottom w:val="none" w:sz="0" w:space="0" w:color="auto"/>
        <w:right w:val="none" w:sz="0" w:space="0" w:color="auto"/>
      </w:divBdr>
    </w:div>
    <w:div w:id="52772620">
      <w:bodyDiv w:val="1"/>
      <w:marLeft w:val="0"/>
      <w:marRight w:val="0"/>
      <w:marTop w:val="0"/>
      <w:marBottom w:val="0"/>
      <w:divBdr>
        <w:top w:val="none" w:sz="0" w:space="0" w:color="auto"/>
        <w:left w:val="none" w:sz="0" w:space="0" w:color="auto"/>
        <w:bottom w:val="none" w:sz="0" w:space="0" w:color="auto"/>
        <w:right w:val="none" w:sz="0" w:space="0" w:color="auto"/>
      </w:divBdr>
    </w:div>
    <w:div w:id="52974419">
      <w:bodyDiv w:val="1"/>
      <w:marLeft w:val="0"/>
      <w:marRight w:val="0"/>
      <w:marTop w:val="0"/>
      <w:marBottom w:val="0"/>
      <w:divBdr>
        <w:top w:val="none" w:sz="0" w:space="0" w:color="auto"/>
        <w:left w:val="none" w:sz="0" w:space="0" w:color="auto"/>
        <w:bottom w:val="none" w:sz="0" w:space="0" w:color="auto"/>
        <w:right w:val="none" w:sz="0" w:space="0" w:color="auto"/>
      </w:divBdr>
    </w:div>
    <w:div w:id="54545126">
      <w:bodyDiv w:val="1"/>
      <w:marLeft w:val="0"/>
      <w:marRight w:val="0"/>
      <w:marTop w:val="0"/>
      <w:marBottom w:val="0"/>
      <w:divBdr>
        <w:top w:val="none" w:sz="0" w:space="0" w:color="auto"/>
        <w:left w:val="none" w:sz="0" w:space="0" w:color="auto"/>
        <w:bottom w:val="none" w:sz="0" w:space="0" w:color="auto"/>
        <w:right w:val="none" w:sz="0" w:space="0" w:color="auto"/>
      </w:divBdr>
      <w:divsChild>
        <w:div w:id="59790398">
          <w:marLeft w:val="0"/>
          <w:marRight w:val="0"/>
          <w:marTop w:val="0"/>
          <w:marBottom w:val="0"/>
          <w:divBdr>
            <w:top w:val="none" w:sz="0" w:space="0" w:color="auto"/>
            <w:left w:val="none" w:sz="0" w:space="0" w:color="auto"/>
            <w:bottom w:val="none" w:sz="0" w:space="0" w:color="auto"/>
            <w:right w:val="none" w:sz="0" w:space="0" w:color="auto"/>
          </w:divBdr>
          <w:divsChild>
            <w:div w:id="889919949">
              <w:marLeft w:val="0"/>
              <w:marRight w:val="0"/>
              <w:marTop w:val="0"/>
              <w:marBottom w:val="150"/>
              <w:divBdr>
                <w:top w:val="none" w:sz="0" w:space="0" w:color="auto"/>
                <w:left w:val="none" w:sz="0" w:space="0" w:color="auto"/>
                <w:bottom w:val="none" w:sz="0" w:space="0" w:color="auto"/>
                <w:right w:val="none" w:sz="0" w:space="0" w:color="auto"/>
              </w:divBdr>
            </w:div>
            <w:div w:id="1393382275">
              <w:marLeft w:val="0"/>
              <w:marRight w:val="0"/>
              <w:marTop w:val="0"/>
              <w:marBottom w:val="150"/>
              <w:divBdr>
                <w:top w:val="none" w:sz="0" w:space="0" w:color="auto"/>
                <w:left w:val="none" w:sz="0" w:space="0" w:color="auto"/>
                <w:bottom w:val="none" w:sz="0" w:space="0" w:color="auto"/>
                <w:right w:val="none" w:sz="0" w:space="0" w:color="auto"/>
              </w:divBdr>
            </w:div>
            <w:div w:id="2090689306">
              <w:marLeft w:val="0"/>
              <w:marRight w:val="0"/>
              <w:marTop w:val="0"/>
              <w:marBottom w:val="150"/>
              <w:divBdr>
                <w:top w:val="none" w:sz="0" w:space="0" w:color="auto"/>
                <w:left w:val="none" w:sz="0" w:space="0" w:color="auto"/>
                <w:bottom w:val="none" w:sz="0" w:space="0" w:color="auto"/>
                <w:right w:val="none" w:sz="0" w:space="0" w:color="auto"/>
              </w:divBdr>
            </w:div>
          </w:divsChild>
        </w:div>
        <w:div w:id="1231423280">
          <w:marLeft w:val="0"/>
          <w:marRight w:val="0"/>
          <w:marTop w:val="0"/>
          <w:marBottom w:val="0"/>
          <w:divBdr>
            <w:top w:val="none" w:sz="0" w:space="0" w:color="auto"/>
            <w:left w:val="none" w:sz="0" w:space="0" w:color="auto"/>
            <w:bottom w:val="none" w:sz="0" w:space="0" w:color="auto"/>
            <w:right w:val="none" w:sz="0" w:space="0" w:color="auto"/>
          </w:divBdr>
          <w:divsChild>
            <w:div w:id="1638996119">
              <w:marLeft w:val="0"/>
              <w:marRight w:val="0"/>
              <w:marTop w:val="0"/>
              <w:marBottom w:val="150"/>
              <w:divBdr>
                <w:top w:val="none" w:sz="0" w:space="0" w:color="auto"/>
                <w:left w:val="none" w:sz="0" w:space="0" w:color="auto"/>
                <w:bottom w:val="none" w:sz="0" w:space="0" w:color="auto"/>
                <w:right w:val="none" w:sz="0" w:space="0" w:color="auto"/>
              </w:divBdr>
            </w:div>
            <w:div w:id="1756514654">
              <w:marLeft w:val="0"/>
              <w:marRight w:val="0"/>
              <w:marTop w:val="0"/>
              <w:marBottom w:val="150"/>
              <w:divBdr>
                <w:top w:val="none" w:sz="0" w:space="0" w:color="auto"/>
                <w:left w:val="none" w:sz="0" w:space="0" w:color="auto"/>
                <w:bottom w:val="none" w:sz="0" w:space="0" w:color="auto"/>
                <w:right w:val="none" w:sz="0" w:space="0" w:color="auto"/>
              </w:divBdr>
            </w:div>
          </w:divsChild>
        </w:div>
        <w:div w:id="393701071">
          <w:marLeft w:val="0"/>
          <w:marRight w:val="0"/>
          <w:marTop w:val="0"/>
          <w:marBottom w:val="0"/>
          <w:divBdr>
            <w:top w:val="none" w:sz="0" w:space="0" w:color="auto"/>
            <w:left w:val="none" w:sz="0" w:space="0" w:color="auto"/>
            <w:bottom w:val="none" w:sz="0" w:space="0" w:color="auto"/>
            <w:right w:val="none" w:sz="0" w:space="0" w:color="auto"/>
          </w:divBdr>
          <w:divsChild>
            <w:div w:id="1086144944">
              <w:marLeft w:val="0"/>
              <w:marRight w:val="0"/>
              <w:marTop w:val="0"/>
              <w:marBottom w:val="150"/>
              <w:divBdr>
                <w:top w:val="none" w:sz="0" w:space="0" w:color="auto"/>
                <w:left w:val="none" w:sz="0" w:space="0" w:color="auto"/>
                <w:bottom w:val="none" w:sz="0" w:space="0" w:color="auto"/>
                <w:right w:val="none" w:sz="0" w:space="0" w:color="auto"/>
              </w:divBdr>
            </w:div>
            <w:div w:id="365761788">
              <w:marLeft w:val="0"/>
              <w:marRight w:val="0"/>
              <w:marTop w:val="0"/>
              <w:marBottom w:val="150"/>
              <w:divBdr>
                <w:top w:val="none" w:sz="0" w:space="0" w:color="auto"/>
                <w:left w:val="none" w:sz="0" w:space="0" w:color="auto"/>
                <w:bottom w:val="none" w:sz="0" w:space="0" w:color="auto"/>
                <w:right w:val="none" w:sz="0" w:space="0" w:color="auto"/>
              </w:divBdr>
            </w:div>
          </w:divsChild>
        </w:div>
        <w:div w:id="559558061">
          <w:marLeft w:val="0"/>
          <w:marRight w:val="0"/>
          <w:marTop w:val="0"/>
          <w:marBottom w:val="0"/>
          <w:divBdr>
            <w:top w:val="none" w:sz="0" w:space="0" w:color="auto"/>
            <w:left w:val="none" w:sz="0" w:space="0" w:color="auto"/>
            <w:bottom w:val="none" w:sz="0" w:space="0" w:color="auto"/>
            <w:right w:val="none" w:sz="0" w:space="0" w:color="auto"/>
          </w:divBdr>
          <w:divsChild>
            <w:div w:id="134026961">
              <w:marLeft w:val="0"/>
              <w:marRight w:val="0"/>
              <w:marTop w:val="0"/>
              <w:marBottom w:val="150"/>
              <w:divBdr>
                <w:top w:val="none" w:sz="0" w:space="0" w:color="auto"/>
                <w:left w:val="none" w:sz="0" w:space="0" w:color="auto"/>
                <w:bottom w:val="none" w:sz="0" w:space="0" w:color="auto"/>
                <w:right w:val="none" w:sz="0" w:space="0" w:color="auto"/>
              </w:divBdr>
            </w:div>
            <w:div w:id="1902059803">
              <w:marLeft w:val="0"/>
              <w:marRight w:val="0"/>
              <w:marTop w:val="0"/>
              <w:marBottom w:val="150"/>
              <w:divBdr>
                <w:top w:val="none" w:sz="0" w:space="0" w:color="auto"/>
                <w:left w:val="none" w:sz="0" w:space="0" w:color="auto"/>
                <w:bottom w:val="none" w:sz="0" w:space="0" w:color="auto"/>
                <w:right w:val="none" w:sz="0" w:space="0" w:color="auto"/>
              </w:divBdr>
            </w:div>
          </w:divsChild>
        </w:div>
        <w:div w:id="2067683396">
          <w:marLeft w:val="0"/>
          <w:marRight w:val="0"/>
          <w:marTop w:val="0"/>
          <w:marBottom w:val="0"/>
          <w:divBdr>
            <w:top w:val="none" w:sz="0" w:space="0" w:color="auto"/>
            <w:left w:val="none" w:sz="0" w:space="0" w:color="auto"/>
            <w:bottom w:val="none" w:sz="0" w:space="0" w:color="auto"/>
            <w:right w:val="none" w:sz="0" w:space="0" w:color="auto"/>
          </w:divBdr>
          <w:divsChild>
            <w:div w:id="172380173">
              <w:marLeft w:val="0"/>
              <w:marRight w:val="0"/>
              <w:marTop w:val="0"/>
              <w:marBottom w:val="150"/>
              <w:divBdr>
                <w:top w:val="none" w:sz="0" w:space="0" w:color="auto"/>
                <w:left w:val="none" w:sz="0" w:space="0" w:color="auto"/>
                <w:bottom w:val="none" w:sz="0" w:space="0" w:color="auto"/>
                <w:right w:val="none" w:sz="0" w:space="0" w:color="auto"/>
              </w:divBdr>
            </w:div>
            <w:div w:id="642195797">
              <w:marLeft w:val="0"/>
              <w:marRight w:val="0"/>
              <w:marTop w:val="0"/>
              <w:marBottom w:val="150"/>
              <w:divBdr>
                <w:top w:val="none" w:sz="0" w:space="0" w:color="auto"/>
                <w:left w:val="none" w:sz="0" w:space="0" w:color="auto"/>
                <w:bottom w:val="none" w:sz="0" w:space="0" w:color="auto"/>
                <w:right w:val="none" w:sz="0" w:space="0" w:color="auto"/>
              </w:divBdr>
            </w:div>
            <w:div w:id="147260233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4746456">
      <w:bodyDiv w:val="1"/>
      <w:marLeft w:val="0"/>
      <w:marRight w:val="0"/>
      <w:marTop w:val="0"/>
      <w:marBottom w:val="0"/>
      <w:divBdr>
        <w:top w:val="none" w:sz="0" w:space="0" w:color="auto"/>
        <w:left w:val="none" w:sz="0" w:space="0" w:color="auto"/>
        <w:bottom w:val="none" w:sz="0" w:space="0" w:color="auto"/>
        <w:right w:val="none" w:sz="0" w:space="0" w:color="auto"/>
      </w:divBdr>
    </w:div>
    <w:div w:id="54860329">
      <w:bodyDiv w:val="1"/>
      <w:marLeft w:val="0"/>
      <w:marRight w:val="0"/>
      <w:marTop w:val="0"/>
      <w:marBottom w:val="0"/>
      <w:divBdr>
        <w:top w:val="none" w:sz="0" w:space="0" w:color="auto"/>
        <w:left w:val="none" w:sz="0" w:space="0" w:color="auto"/>
        <w:bottom w:val="none" w:sz="0" w:space="0" w:color="auto"/>
        <w:right w:val="none" w:sz="0" w:space="0" w:color="auto"/>
      </w:divBdr>
    </w:div>
    <w:div w:id="55445726">
      <w:bodyDiv w:val="1"/>
      <w:marLeft w:val="0"/>
      <w:marRight w:val="0"/>
      <w:marTop w:val="0"/>
      <w:marBottom w:val="0"/>
      <w:divBdr>
        <w:top w:val="none" w:sz="0" w:space="0" w:color="auto"/>
        <w:left w:val="none" w:sz="0" w:space="0" w:color="auto"/>
        <w:bottom w:val="none" w:sz="0" w:space="0" w:color="auto"/>
        <w:right w:val="none" w:sz="0" w:space="0" w:color="auto"/>
      </w:divBdr>
    </w:div>
    <w:div w:id="56245422">
      <w:bodyDiv w:val="1"/>
      <w:marLeft w:val="0"/>
      <w:marRight w:val="0"/>
      <w:marTop w:val="0"/>
      <w:marBottom w:val="0"/>
      <w:divBdr>
        <w:top w:val="none" w:sz="0" w:space="0" w:color="auto"/>
        <w:left w:val="none" w:sz="0" w:space="0" w:color="auto"/>
        <w:bottom w:val="none" w:sz="0" w:space="0" w:color="auto"/>
        <w:right w:val="none" w:sz="0" w:space="0" w:color="auto"/>
      </w:divBdr>
    </w:div>
    <w:div w:id="57368344">
      <w:bodyDiv w:val="1"/>
      <w:marLeft w:val="0"/>
      <w:marRight w:val="0"/>
      <w:marTop w:val="0"/>
      <w:marBottom w:val="0"/>
      <w:divBdr>
        <w:top w:val="none" w:sz="0" w:space="0" w:color="auto"/>
        <w:left w:val="none" w:sz="0" w:space="0" w:color="auto"/>
        <w:bottom w:val="none" w:sz="0" w:space="0" w:color="auto"/>
        <w:right w:val="none" w:sz="0" w:space="0" w:color="auto"/>
      </w:divBdr>
    </w:div>
    <w:div w:id="57479512">
      <w:bodyDiv w:val="1"/>
      <w:marLeft w:val="0"/>
      <w:marRight w:val="0"/>
      <w:marTop w:val="0"/>
      <w:marBottom w:val="0"/>
      <w:divBdr>
        <w:top w:val="none" w:sz="0" w:space="0" w:color="auto"/>
        <w:left w:val="none" w:sz="0" w:space="0" w:color="auto"/>
        <w:bottom w:val="none" w:sz="0" w:space="0" w:color="auto"/>
        <w:right w:val="none" w:sz="0" w:space="0" w:color="auto"/>
      </w:divBdr>
    </w:div>
    <w:div w:id="57485802">
      <w:bodyDiv w:val="1"/>
      <w:marLeft w:val="0"/>
      <w:marRight w:val="0"/>
      <w:marTop w:val="0"/>
      <w:marBottom w:val="0"/>
      <w:divBdr>
        <w:top w:val="none" w:sz="0" w:space="0" w:color="auto"/>
        <w:left w:val="none" w:sz="0" w:space="0" w:color="auto"/>
        <w:bottom w:val="none" w:sz="0" w:space="0" w:color="auto"/>
        <w:right w:val="none" w:sz="0" w:space="0" w:color="auto"/>
      </w:divBdr>
    </w:div>
    <w:div w:id="57487033">
      <w:bodyDiv w:val="1"/>
      <w:marLeft w:val="0"/>
      <w:marRight w:val="0"/>
      <w:marTop w:val="0"/>
      <w:marBottom w:val="0"/>
      <w:divBdr>
        <w:top w:val="none" w:sz="0" w:space="0" w:color="auto"/>
        <w:left w:val="none" w:sz="0" w:space="0" w:color="auto"/>
        <w:bottom w:val="none" w:sz="0" w:space="0" w:color="auto"/>
        <w:right w:val="none" w:sz="0" w:space="0" w:color="auto"/>
      </w:divBdr>
      <w:divsChild>
        <w:div w:id="1998726909">
          <w:marLeft w:val="0"/>
          <w:marRight w:val="0"/>
          <w:marTop w:val="0"/>
          <w:marBottom w:val="0"/>
          <w:divBdr>
            <w:top w:val="none" w:sz="0" w:space="0" w:color="auto"/>
            <w:left w:val="none" w:sz="0" w:space="0" w:color="auto"/>
            <w:bottom w:val="none" w:sz="0" w:space="0" w:color="auto"/>
            <w:right w:val="none" w:sz="0" w:space="0" w:color="auto"/>
          </w:divBdr>
        </w:div>
        <w:div w:id="1142963381">
          <w:marLeft w:val="0"/>
          <w:marRight w:val="0"/>
          <w:marTop w:val="0"/>
          <w:marBottom w:val="0"/>
          <w:divBdr>
            <w:top w:val="none" w:sz="0" w:space="0" w:color="auto"/>
            <w:left w:val="none" w:sz="0" w:space="0" w:color="auto"/>
            <w:bottom w:val="none" w:sz="0" w:space="0" w:color="auto"/>
            <w:right w:val="none" w:sz="0" w:space="0" w:color="auto"/>
          </w:divBdr>
        </w:div>
      </w:divsChild>
    </w:div>
    <w:div w:id="57636905">
      <w:bodyDiv w:val="1"/>
      <w:marLeft w:val="0"/>
      <w:marRight w:val="0"/>
      <w:marTop w:val="0"/>
      <w:marBottom w:val="0"/>
      <w:divBdr>
        <w:top w:val="none" w:sz="0" w:space="0" w:color="auto"/>
        <w:left w:val="none" w:sz="0" w:space="0" w:color="auto"/>
        <w:bottom w:val="none" w:sz="0" w:space="0" w:color="auto"/>
        <w:right w:val="none" w:sz="0" w:space="0" w:color="auto"/>
      </w:divBdr>
      <w:divsChild>
        <w:div w:id="103693489">
          <w:marLeft w:val="0"/>
          <w:marRight w:val="0"/>
          <w:marTop w:val="0"/>
          <w:marBottom w:val="0"/>
          <w:divBdr>
            <w:top w:val="none" w:sz="0" w:space="0" w:color="auto"/>
            <w:left w:val="none" w:sz="0" w:space="0" w:color="auto"/>
            <w:bottom w:val="none" w:sz="0" w:space="0" w:color="auto"/>
            <w:right w:val="none" w:sz="0" w:space="0" w:color="auto"/>
          </w:divBdr>
        </w:div>
        <w:div w:id="1913343355">
          <w:marLeft w:val="0"/>
          <w:marRight w:val="0"/>
          <w:marTop w:val="0"/>
          <w:marBottom w:val="0"/>
          <w:divBdr>
            <w:top w:val="none" w:sz="0" w:space="0" w:color="auto"/>
            <w:left w:val="none" w:sz="0" w:space="0" w:color="auto"/>
            <w:bottom w:val="none" w:sz="0" w:space="0" w:color="auto"/>
            <w:right w:val="none" w:sz="0" w:space="0" w:color="auto"/>
          </w:divBdr>
        </w:div>
      </w:divsChild>
    </w:div>
    <w:div w:id="58864713">
      <w:bodyDiv w:val="1"/>
      <w:marLeft w:val="0"/>
      <w:marRight w:val="0"/>
      <w:marTop w:val="0"/>
      <w:marBottom w:val="0"/>
      <w:divBdr>
        <w:top w:val="none" w:sz="0" w:space="0" w:color="auto"/>
        <w:left w:val="none" w:sz="0" w:space="0" w:color="auto"/>
        <w:bottom w:val="none" w:sz="0" w:space="0" w:color="auto"/>
        <w:right w:val="none" w:sz="0" w:space="0" w:color="auto"/>
      </w:divBdr>
    </w:div>
    <w:div w:id="59640382">
      <w:bodyDiv w:val="1"/>
      <w:marLeft w:val="0"/>
      <w:marRight w:val="0"/>
      <w:marTop w:val="0"/>
      <w:marBottom w:val="0"/>
      <w:divBdr>
        <w:top w:val="none" w:sz="0" w:space="0" w:color="auto"/>
        <w:left w:val="none" w:sz="0" w:space="0" w:color="auto"/>
        <w:bottom w:val="none" w:sz="0" w:space="0" w:color="auto"/>
        <w:right w:val="none" w:sz="0" w:space="0" w:color="auto"/>
      </w:divBdr>
    </w:div>
    <w:div w:id="59787899">
      <w:bodyDiv w:val="1"/>
      <w:marLeft w:val="0"/>
      <w:marRight w:val="0"/>
      <w:marTop w:val="0"/>
      <w:marBottom w:val="0"/>
      <w:divBdr>
        <w:top w:val="none" w:sz="0" w:space="0" w:color="auto"/>
        <w:left w:val="none" w:sz="0" w:space="0" w:color="auto"/>
        <w:bottom w:val="none" w:sz="0" w:space="0" w:color="auto"/>
        <w:right w:val="none" w:sz="0" w:space="0" w:color="auto"/>
      </w:divBdr>
    </w:div>
    <w:div w:id="60521350">
      <w:bodyDiv w:val="1"/>
      <w:marLeft w:val="0"/>
      <w:marRight w:val="0"/>
      <w:marTop w:val="0"/>
      <w:marBottom w:val="0"/>
      <w:divBdr>
        <w:top w:val="none" w:sz="0" w:space="0" w:color="auto"/>
        <w:left w:val="none" w:sz="0" w:space="0" w:color="auto"/>
        <w:bottom w:val="none" w:sz="0" w:space="0" w:color="auto"/>
        <w:right w:val="none" w:sz="0" w:space="0" w:color="auto"/>
      </w:divBdr>
    </w:div>
    <w:div w:id="60756906">
      <w:bodyDiv w:val="1"/>
      <w:marLeft w:val="0"/>
      <w:marRight w:val="0"/>
      <w:marTop w:val="0"/>
      <w:marBottom w:val="0"/>
      <w:divBdr>
        <w:top w:val="none" w:sz="0" w:space="0" w:color="auto"/>
        <w:left w:val="none" w:sz="0" w:space="0" w:color="auto"/>
        <w:bottom w:val="none" w:sz="0" w:space="0" w:color="auto"/>
        <w:right w:val="none" w:sz="0" w:space="0" w:color="auto"/>
      </w:divBdr>
    </w:div>
    <w:div w:id="61219246">
      <w:bodyDiv w:val="1"/>
      <w:marLeft w:val="0"/>
      <w:marRight w:val="0"/>
      <w:marTop w:val="0"/>
      <w:marBottom w:val="0"/>
      <w:divBdr>
        <w:top w:val="none" w:sz="0" w:space="0" w:color="auto"/>
        <w:left w:val="none" w:sz="0" w:space="0" w:color="auto"/>
        <w:bottom w:val="none" w:sz="0" w:space="0" w:color="auto"/>
        <w:right w:val="none" w:sz="0" w:space="0" w:color="auto"/>
      </w:divBdr>
    </w:div>
    <w:div w:id="62027464">
      <w:bodyDiv w:val="1"/>
      <w:marLeft w:val="0"/>
      <w:marRight w:val="0"/>
      <w:marTop w:val="0"/>
      <w:marBottom w:val="0"/>
      <w:divBdr>
        <w:top w:val="none" w:sz="0" w:space="0" w:color="auto"/>
        <w:left w:val="none" w:sz="0" w:space="0" w:color="auto"/>
        <w:bottom w:val="none" w:sz="0" w:space="0" w:color="auto"/>
        <w:right w:val="none" w:sz="0" w:space="0" w:color="auto"/>
      </w:divBdr>
    </w:div>
    <w:div w:id="62218318">
      <w:bodyDiv w:val="1"/>
      <w:marLeft w:val="0"/>
      <w:marRight w:val="0"/>
      <w:marTop w:val="0"/>
      <w:marBottom w:val="0"/>
      <w:divBdr>
        <w:top w:val="none" w:sz="0" w:space="0" w:color="auto"/>
        <w:left w:val="none" w:sz="0" w:space="0" w:color="auto"/>
        <w:bottom w:val="none" w:sz="0" w:space="0" w:color="auto"/>
        <w:right w:val="none" w:sz="0" w:space="0" w:color="auto"/>
      </w:divBdr>
    </w:div>
    <w:div w:id="62682990">
      <w:bodyDiv w:val="1"/>
      <w:marLeft w:val="0"/>
      <w:marRight w:val="0"/>
      <w:marTop w:val="0"/>
      <w:marBottom w:val="0"/>
      <w:divBdr>
        <w:top w:val="none" w:sz="0" w:space="0" w:color="auto"/>
        <w:left w:val="none" w:sz="0" w:space="0" w:color="auto"/>
        <w:bottom w:val="none" w:sz="0" w:space="0" w:color="auto"/>
        <w:right w:val="none" w:sz="0" w:space="0" w:color="auto"/>
      </w:divBdr>
    </w:div>
    <w:div w:id="62918839">
      <w:bodyDiv w:val="1"/>
      <w:marLeft w:val="0"/>
      <w:marRight w:val="0"/>
      <w:marTop w:val="0"/>
      <w:marBottom w:val="0"/>
      <w:divBdr>
        <w:top w:val="none" w:sz="0" w:space="0" w:color="auto"/>
        <w:left w:val="none" w:sz="0" w:space="0" w:color="auto"/>
        <w:bottom w:val="none" w:sz="0" w:space="0" w:color="auto"/>
        <w:right w:val="none" w:sz="0" w:space="0" w:color="auto"/>
      </w:divBdr>
    </w:div>
    <w:div w:id="63916466">
      <w:bodyDiv w:val="1"/>
      <w:marLeft w:val="0"/>
      <w:marRight w:val="0"/>
      <w:marTop w:val="0"/>
      <w:marBottom w:val="0"/>
      <w:divBdr>
        <w:top w:val="none" w:sz="0" w:space="0" w:color="auto"/>
        <w:left w:val="none" w:sz="0" w:space="0" w:color="auto"/>
        <w:bottom w:val="none" w:sz="0" w:space="0" w:color="auto"/>
        <w:right w:val="none" w:sz="0" w:space="0" w:color="auto"/>
      </w:divBdr>
    </w:div>
    <w:div w:id="65539433">
      <w:bodyDiv w:val="1"/>
      <w:marLeft w:val="0"/>
      <w:marRight w:val="0"/>
      <w:marTop w:val="0"/>
      <w:marBottom w:val="0"/>
      <w:divBdr>
        <w:top w:val="none" w:sz="0" w:space="0" w:color="auto"/>
        <w:left w:val="none" w:sz="0" w:space="0" w:color="auto"/>
        <w:bottom w:val="none" w:sz="0" w:space="0" w:color="auto"/>
        <w:right w:val="none" w:sz="0" w:space="0" w:color="auto"/>
      </w:divBdr>
    </w:div>
    <w:div w:id="65958134">
      <w:bodyDiv w:val="1"/>
      <w:marLeft w:val="0"/>
      <w:marRight w:val="0"/>
      <w:marTop w:val="0"/>
      <w:marBottom w:val="0"/>
      <w:divBdr>
        <w:top w:val="none" w:sz="0" w:space="0" w:color="auto"/>
        <w:left w:val="none" w:sz="0" w:space="0" w:color="auto"/>
        <w:bottom w:val="none" w:sz="0" w:space="0" w:color="auto"/>
        <w:right w:val="none" w:sz="0" w:space="0" w:color="auto"/>
      </w:divBdr>
    </w:div>
    <w:div w:id="66533726">
      <w:bodyDiv w:val="1"/>
      <w:marLeft w:val="0"/>
      <w:marRight w:val="0"/>
      <w:marTop w:val="0"/>
      <w:marBottom w:val="0"/>
      <w:divBdr>
        <w:top w:val="none" w:sz="0" w:space="0" w:color="auto"/>
        <w:left w:val="none" w:sz="0" w:space="0" w:color="auto"/>
        <w:bottom w:val="none" w:sz="0" w:space="0" w:color="auto"/>
        <w:right w:val="none" w:sz="0" w:space="0" w:color="auto"/>
      </w:divBdr>
    </w:div>
    <w:div w:id="66653376">
      <w:bodyDiv w:val="1"/>
      <w:marLeft w:val="0"/>
      <w:marRight w:val="0"/>
      <w:marTop w:val="0"/>
      <w:marBottom w:val="0"/>
      <w:divBdr>
        <w:top w:val="none" w:sz="0" w:space="0" w:color="auto"/>
        <w:left w:val="none" w:sz="0" w:space="0" w:color="auto"/>
        <w:bottom w:val="none" w:sz="0" w:space="0" w:color="auto"/>
        <w:right w:val="none" w:sz="0" w:space="0" w:color="auto"/>
      </w:divBdr>
    </w:div>
    <w:div w:id="66927263">
      <w:bodyDiv w:val="1"/>
      <w:marLeft w:val="0"/>
      <w:marRight w:val="0"/>
      <w:marTop w:val="0"/>
      <w:marBottom w:val="0"/>
      <w:divBdr>
        <w:top w:val="none" w:sz="0" w:space="0" w:color="auto"/>
        <w:left w:val="none" w:sz="0" w:space="0" w:color="auto"/>
        <w:bottom w:val="none" w:sz="0" w:space="0" w:color="auto"/>
        <w:right w:val="none" w:sz="0" w:space="0" w:color="auto"/>
      </w:divBdr>
      <w:divsChild>
        <w:div w:id="1031960481">
          <w:marLeft w:val="0"/>
          <w:marRight w:val="0"/>
          <w:marTop w:val="0"/>
          <w:marBottom w:val="0"/>
          <w:divBdr>
            <w:top w:val="none" w:sz="0" w:space="0" w:color="auto"/>
            <w:left w:val="none" w:sz="0" w:space="0" w:color="auto"/>
            <w:bottom w:val="none" w:sz="0" w:space="0" w:color="auto"/>
            <w:right w:val="none" w:sz="0" w:space="0" w:color="auto"/>
          </w:divBdr>
          <w:divsChild>
            <w:div w:id="743645908">
              <w:marLeft w:val="0"/>
              <w:marRight w:val="0"/>
              <w:marTop w:val="0"/>
              <w:marBottom w:val="0"/>
              <w:divBdr>
                <w:top w:val="none" w:sz="0" w:space="0" w:color="auto"/>
                <w:left w:val="none" w:sz="0" w:space="0" w:color="auto"/>
                <w:bottom w:val="none" w:sz="0" w:space="0" w:color="auto"/>
                <w:right w:val="none" w:sz="0" w:space="0" w:color="auto"/>
              </w:divBdr>
              <w:divsChild>
                <w:div w:id="95198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88793">
      <w:bodyDiv w:val="1"/>
      <w:marLeft w:val="0"/>
      <w:marRight w:val="0"/>
      <w:marTop w:val="0"/>
      <w:marBottom w:val="0"/>
      <w:divBdr>
        <w:top w:val="none" w:sz="0" w:space="0" w:color="auto"/>
        <w:left w:val="none" w:sz="0" w:space="0" w:color="auto"/>
        <w:bottom w:val="none" w:sz="0" w:space="0" w:color="auto"/>
        <w:right w:val="none" w:sz="0" w:space="0" w:color="auto"/>
      </w:divBdr>
    </w:div>
    <w:div w:id="68239292">
      <w:bodyDiv w:val="1"/>
      <w:marLeft w:val="0"/>
      <w:marRight w:val="0"/>
      <w:marTop w:val="0"/>
      <w:marBottom w:val="0"/>
      <w:divBdr>
        <w:top w:val="none" w:sz="0" w:space="0" w:color="auto"/>
        <w:left w:val="none" w:sz="0" w:space="0" w:color="auto"/>
        <w:bottom w:val="none" w:sz="0" w:space="0" w:color="auto"/>
        <w:right w:val="none" w:sz="0" w:space="0" w:color="auto"/>
      </w:divBdr>
    </w:div>
    <w:div w:id="68618534">
      <w:bodyDiv w:val="1"/>
      <w:marLeft w:val="0"/>
      <w:marRight w:val="0"/>
      <w:marTop w:val="0"/>
      <w:marBottom w:val="0"/>
      <w:divBdr>
        <w:top w:val="none" w:sz="0" w:space="0" w:color="auto"/>
        <w:left w:val="none" w:sz="0" w:space="0" w:color="auto"/>
        <w:bottom w:val="none" w:sz="0" w:space="0" w:color="auto"/>
        <w:right w:val="none" w:sz="0" w:space="0" w:color="auto"/>
      </w:divBdr>
    </w:div>
    <w:div w:id="68697810">
      <w:bodyDiv w:val="1"/>
      <w:marLeft w:val="0"/>
      <w:marRight w:val="0"/>
      <w:marTop w:val="0"/>
      <w:marBottom w:val="0"/>
      <w:divBdr>
        <w:top w:val="none" w:sz="0" w:space="0" w:color="auto"/>
        <w:left w:val="none" w:sz="0" w:space="0" w:color="auto"/>
        <w:bottom w:val="none" w:sz="0" w:space="0" w:color="auto"/>
        <w:right w:val="none" w:sz="0" w:space="0" w:color="auto"/>
      </w:divBdr>
    </w:div>
    <w:div w:id="69276882">
      <w:bodyDiv w:val="1"/>
      <w:marLeft w:val="0"/>
      <w:marRight w:val="0"/>
      <w:marTop w:val="0"/>
      <w:marBottom w:val="0"/>
      <w:divBdr>
        <w:top w:val="none" w:sz="0" w:space="0" w:color="auto"/>
        <w:left w:val="none" w:sz="0" w:space="0" w:color="auto"/>
        <w:bottom w:val="none" w:sz="0" w:space="0" w:color="auto"/>
        <w:right w:val="none" w:sz="0" w:space="0" w:color="auto"/>
      </w:divBdr>
      <w:divsChild>
        <w:div w:id="1653290505">
          <w:marLeft w:val="0"/>
          <w:marRight w:val="0"/>
          <w:marTop w:val="0"/>
          <w:marBottom w:val="0"/>
          <w:divBdr>
            <w:top w:val="none" w:sz="0" w:space="0" w:color="auto"/>
            <w:left w:val="none" w:sz="0" w:space="0" w:color="auto"/>
            <w:bottom w:val="none" w:sz="0" w:space="0" w:color="auto"/>
            <w:right w:val="none" w:sz="0" w:space="0" w:color="auto"/>
          </w:divBdr>
        </w:div>
      </w:divsChild>
    </w:div>
    <w:div w:id="70352636">
      <w:bodyDiv w:val="1"/>
      <w:marLeft w:val="0"/>
      <w:marRight w:val="0"/>
      <w:marTop w:val="0"/>
      <w:marBottom w:val="0"/>
      <w:divBdr>
        <w:top w:val="none" w:sz="0" w:space="0" w:color="auto"/>
        <w:left w:val="none" w:sz="0" w:space="0" w:color="auto"/>
        <w:bottom w:val="none" w:sz="0" w:space="0" w:color="auto"/>
        <w:right w:val="none" w:sz="0" w:space="0" w:color="auto"/>
      </w:divBdr>
    </w:div>
    <w:div w:id="70398057">
      <w:bodyDiv w:val="1"/>
      <w:marLeft w:val="0"/>
      <w:marRight w:val="0"/>
      <w:marTop w:val="0"/>
      <w:marBottom w:val="0"/>
      <w:divBdr>
        <w:top w:val="none" w:sz="0" w:space="0" w:color="auto"/>
        <w:left w:val="none" w:sz="0" w:space="0" w:color="auto"/>
        <w:bottom w:val="none" w:sz="0" w:space="0" w:color="auto"/>
        <w:right w:val="none" w:sz="0" w:space="0" w:color="auto"/>
      </w:divBdr>
    </w:div>
    <w:div w:id="70661188">
      <w:bodyDiv w:val="1"/>
      <w:marLeft w:val="0"/>
      <w:marRight w:val="0"/>
      <w:marTop w:val="0"/>
      <w:marBottom w:val="0"/>
      <w:divBdr>
        <w:top w:val="none" w:sz="0" w:space="0" w:color="auto"/>
        <w:left w:val="none" w:sz="0" w:space="0" w:color="auto"/>
        <w:bottom w:val="none" w:sz="0" w:space="0" w:color="auto"/>
        <w:right w:val="none" w:sz="0" w:space="0" w:color="auto"/>
      </w:divBdr>
      <w:divsChild>
        <w:div w:id="1526553646">
          <w:marLeft w:val="0"/>
          <w:marRight w:val="0"/>
          <w:marTop w:val="0"/>
          <w:marBottom w:val="0"/>
          <w:divBdr>
            <w:top w:val="none" w:sz="0" w:space="0" w:color="auto"/>
            <w:left w:val="none" w:sz="0" w:space="0" w:color="auto"/>
            <w:bottom w:val="none" w:sz="0" w:space="0" w:color="auto"/>
            <w:right w:val="none" w:sz="0" w:space="0" w:color="auto"/>
          </w:divBdr>
          <w:divsChild>
            <w:div w:id="1794204651">
              <w:marLeft w:val="0"/>
              <w:marRight w:val="0"/>
              <w:marTop w:val="0"/>
              <w:marBottom w:val="0"/>
              <w:divBdr>
                <w:top w:val="none" w:sz="0" w:space="0" w:color="auto"/>
                <w:left w:val="none" w:sz="0" w:space="0" w:color="auto"/>
                <w:bottom w:val="none" w:sz="0" w:space="0" w:color="auto"/>
                <w:right w:val="none" w:sz="0" w:space="0" w:color="auto"/>
              </w:divBdr>
              <w:divsChild>
                <w:div w:id="106857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42781">
      <w:bodyDiv w:val="1"/>
      <w:marLeft w:val="0"/>
      <w:marRight w:val="0"/>
      <w:marTop w:val="0"/>
      <w:marBottom w:val="0"/>
      <w:divBdr>
        <w:top w:val="none" w:sz="0" w:space="0" w:color="auto"/>
        <w:left w:val="none" w:sz="0" w:space="0" w:color="auto"/>
        <w:bottom w:val="none" w:sz="0" w:space="0" w:color="auto"/>
        <w:right w:val="none" w:sz="0" w:space="0" w:color="auto"/>
      </w:divBdr>
    </w:div>
    <w:div w:id="71395080">
      <w:bodyDiv w:val="1"/>
      <w:marLeft w:val="0"/>
      <w:marRight w:val="0"/>
      <w:marTop w:val="0"/>
      <w:marBottom w:val="0"/>
      <w:divBdr>
        <w:top w:val="none" w:sz="0" w:space="0" w:color="auto"/>
        <w:left w:val="none" w:sz="0" w:space="0" w:color="auto"/>
        <w:bottom w:val="none" w:sz="0" w:space="0" w:color="auto"/>
        <w:right w:val="none" w:sz="0" w:space="0" w:color="auto"/>
      </w:divBdr>
    </w:div>
    <w:div w:id="72432889">
      <w:bodyDiv w:val="1"/>
      <w:marLeft w:val="0"/>
      <w:marRight w:val="0"/>
      <w:marTop w:val="0"/>
      <w:marBottom w:val="0"/>
      <w:divBdr>
        <w:top w:val="none" w:sz="0" w:space="0" w:color="auto"/>
        <w:left w:val="none" w:sz="0" w:space="0" w:color="auto"/>
        <w:bottom w:val="none" w:sz="0" w:space="0" w:color="auto"/>
        <w:right w:val="none" w:sz="0" w:space="0" w:color="auto"/>
      </w:divBdr>
    </w:div>
    <w:div w:id="72706310">
      <w:bodyDiv w:val="1"/>
      <w:marLeft w:val="0"/>
      <w:marRight w:val="0"/>
      <w:marTop w:val="0"/>
      <w:marBottom w:val="0"/>
      <w:divBdr>
        <w:top w:val="none" w:sz="0" w:space="0" w:color="auto"/>
        <w:left w:val="none" w:sz="0" w:space="0" w:color="auto"/>
        <w:bottom w:val="none" w:sz="0" w:space="0" w:color="auto"/>
        <w:right w:val="none" w:sz="0" w:space="0" w:color="auto"/>
      </w:divBdr>
    </w:div>
    <w:div w:id="72898458">
      <w:bodyDiv w:val="1"/>
      <w:marLeft w:val="0"/>
      <w:marRight w:val="0"/>
      <w:marTop w:val="0"/>
      <w:marBottom w:val="0"/>
      <w:divBdr>
        <w:top w:val="none" w:sz="0" w:space="0" w:color="auto"/>
        <w:left w:val="none" w:sz="0" w:space="0" w:color="auto"/>
        <w:bottom w:val="none" w:sz="0" w:space="0" w:color="auto"/>
        <w:right w:val="none" w:sz="0" w:space="0" w:color="auto"/>
      </w:divBdr>
    </w:div>
    <w:div w:id="73357859">
      <w:bodyDiv w:val="1"/>
      <w:marLeft w:val="0"/>
      <w:marRight w:val="0"/>
      <w:marTop w:val="0"/>
      <w:marBottom w:val="0"/>
      <w:divBdr>
        <w:top w:val="none" w:sz="0" w:space="0" w:color="auto"/>
        <w:left w:val="none" w:sz="0" w:space="0" w:color="auto"/>
        <w:bottom w:val="none" w:sz="0" w:space="0" w:color="auto"/>
        <w:right w:val="none" w:sz="0" w:space="0" w:color="auto"/>
      </w:divBdr>
      <w:divsChild>
        <w:div w:id="1574244123">
          <w:marLeft w:val="0"/>
          <w:marRight w:val="0"/>
          <w:marTop w:val="0"/>
          <w:marBottom w:val="0"/>
          <w:divBdr>
            <w:top w:val="none" w:sz="0" w:space="0" w:color="auto"/>
            <w:left w:val="none" w:sz="0" w:space="0" w:color="auto"/>
            <w:bottom w:val="none" w:sz="0" w:space="0" w:color="auto"/>
            <w:right w:val="none" w:sz="0" w:space="0" w:color="auto"/>
          </w:divBdr>
        </w:div>
      </w:divsChild>
    </w:div>
    <w:div w:id="73358602">
      <w:bodyDiv w:val="1"/>
      <w:marLeft w:val="0"/>
      <w:marRight w:val="0"/>
      <w:marTop w:val="0"/>
      <w:marBottom w:val="0"/>
      <w:divBdr>
        <w:top w:val="none" w:sz="0" w:space="0" w:color="auto"/>
        <w:left w:val="none" w:sz="0" w:space="0" w:color="auto"/>
        <w:bottom w:val="none" w:sz="0" w:space="0" w:color="auto"/>
        <w:right w:val="none" w:sz="0" w:space="0" w:color="auto"/>
      </w:divBdr>
    </w:div>
    <w:div w:id="73668094">
      <w:bodyDiv w:val="1"/>
      <w:marLeft w:val="0"/>
      <w:marRight w:val="0"/>
      <w:marTop w:val="0"/>
      <w:marBottom w:val="0"/>
      <w:divBdr>
        <w:top w:val="none" w:sz="0" w:space="0" w:color="auto"/>
        <w:left w:val="none" w:sz="0" w:space="0" w:color="auto"/>
        <w:bottom w:val="none" w:sz="0" w:space="0" w:color="auto"/>
        <w:right w:val="none" w:sz="0" w:space="0" w:color="auto"/>
      </w:divBdr>
      <w:divsChild>
        <w:div w:id="446042507">
          <w:marLeft w:val="0"/>
          <w:marRight w:val="0"/>
          <w:marTop w:val="0"/>
          <w:marBottom w:val="375"/>
          <w:divBdr>
            <w:top w:val="none" w:sz="0" w:space="0" w:color="auto"/>
            <w:left w:val="none" w:sz="0" w:space="0" w:color="auto"/>
            <w:bottom w:val="none" w:sz="0" w:space="0" w:color="auto"/>
            <w:right w:val="none" w:sz="0" w:space="0" w:color="auto"/>
          </w:divBdr>
          <w:divsChild>
            <w:div w:id="915626868">
              <w:marLeft w:val="0"/>
              <w:marRight w:val="0"/>
              <w:marTop w:val="0"/>
              <w:marBottom w:val="0"/>
              <w:divBdr>
                <w:top w:val="none" w:sz="0" w:space="0" w:color="auto"/>
                <w:left w:val="none" w:sz="0" w:space="0" w:color="auto"/>
                <w:bottom w:val="none" w:sz="0" w:space="0" w:color="auto"/>
                <w:right w:val="none" w:sz="0" w:space="0" w:color="auto"/>
              </w:divBdr>
              <w:divsChild>
                <w:div w:id="1793203297">
                  <w:marLeft w:val="0"/>
                  <w:marRight w:val="0"/>
                  <w:marTop w:val="150"/>
                  <w:marBottom w:val="0"/>
                  <w:divBdr>
                    <w:top w:val="none" w:sz="0" w:space="0" w:color="auto"/>
                    <w:left w:val="none" w:sz="0" w:space="0" w:color="auto"/>
                    <w:bottom w:val="none" w:sz="0" w:space="0" w:color="auto"/>
                    <w:right w:val="none" w:sz="0" w:space="0" w:color="auto"/>
                  </w:divBdr>
                  <w:divsChild>
                    <w:div w:id="924342245">
                      <w:marLeft w:val="75"/>
                      <w:marRight w:val="0"/>
                      <w:marTop w:val="0"/>
                      <w:marBottom w:val="0"/>
                      <w:divBdr>
                        <w:top w:val="none" w:sz="0" w:space="0" w:color="auto"/>
                        <w:left w:val="none" w:sz="0" w:space="0" w:color="auto"/>
                        <w:bottom w:val="none" w:sz="0" w:space="0" w:color="auto"/>
                        <w:right w:val="none" w:sz="0" w:space="0" w:color="auto"/>
                      </w:divBdr>
                    </w:div>
                    <w:div w:id="160623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17635">
      <w:bodyDiv w:val="1"/>
      <w:marLeft w:val="0"/>
      <w:marRight w:val="0"/>
      <w:marTop w:val="0"/>
      <w:marBottom w:val="0"/>
      <w:divBdr>
        <w:top w:val="none" w:sz="0" w:space="0" w:color="auto"/>
        <w:left w:val="none" w:sz="0" w:space="0" w:color="auto"/>
        <w:bottom w:val="none" w:sz="0" w:space="0" w:color="auto"/>
        <w:right w:val="none" w:sz="0" w:space="0" w:color="auto"/>
      </w:divBdr>
      <w:divsChild>
        <w:div w:id="819232346">
          <w:marLeft w:val="0"/>
          <w:marRight w:val="0"/>
          <w:marTop w:val="0"/>
          <w:marBottom w:val="0"/>
          <w:divBdr>
            <w:top w:val="none" w:sz="0" w:space="0" w:color="auto"/>
            <w:left w:val="none" w:sz="0" w:space="0" w:color="auto"/>
            <w:bottom w:val="none" w:sz="0" w:space="0" w:color="auto"/>
            <w:right w:val="none" w:sz="0" w:space="0" w:color="auto"/>
          </w:divBdr>
        </w:div>
        <w:div w:id="1988126724">
          <w:marLeft w:val="0"/>
          <w:marRight w:val="0"/>
          <w:marTop w:val="0"/>
          <w:marBottom w:val="0"/>
          <w:divBdr>
            <w:top w:val="none" w:sz="0" w:space="0" w:color="auto"/>
            <w:left w:val="none" w:sz="0" w:space="0" w:color="auto"/>
            <w:bottom w:val="none" w:sz="0" w:space="0" w:color="auto"/>
            <w:right w:val="none" w:sz="0" w:space="0" w:color="auto"/>
          </w:divBdr>
        </w:div>
      </w:divsChild>
    </w:div>
    <w:div w:id="73935307">
      <w:bodyDiv w:val="1"/>
      <w:marLeft w:val="0"/>
      <w:marRight w:val="0"/>
      <w:marTop w:val="0"/>
      <w:marBottom w:val="0"/>
      <w:divBdr>
        <w:top w:val="none" w:sz="0" w:space="0" w:color="auto"/>
        <w:left w:val="none" w:sz="0" w:space="0" w:color="auto"/>
        <w:bottom w:val="none" w:sz="0" w:space="0" w:color="auto"/>
        <w:right w:val="none" w:sz="0" w:space="0" w:color="auto"/>
      </w:divBdr>
      <w:divsChild>
        <w:div w:id="1882743825">
          <w:marLeft w:val="0"/>
          <w:marRight w:val="0"/>
          <w:marTop w:val="0"/>
          <w:marBottom w:val="0"/>
          <w:divBdr>
            <w:top w:val="none" w:sz="0" w:space="0" w:color="auto"/>
            <w:left w:val="none" w:sz="0" w:space="0" w:color="auto"/>
            <w:bottom w:val="none" w:sz="0" w:space="0" w:color="auto"/>
            <w:right w:val="none" w:sz="0" w:space="0" w:color="auto"/>
          </w:divBdr>
          <w:divsChild>
            <w:div w:id="173888569">
              <w:marLeft w:val="0"/>
              <w:marRight w:val="0"/>
              <w:marTop w:val="0"/>
              <w:marBottom w:val="0"/>
              <w:divBdr>
                <w:top w:val="none" w:sz="0" w:space="0" w:color="auto"/>
                <w:left w:val="none" w:sz="0" w:space="0" w:color="auto"/>
                <w:bottom w:val="none" w:sz="0" w:space="0" w:color="auto"/>
                <w:right w:val="none" w:sz="0" w:space="0" w:color="auto"/>
              </w:divBdr>
            </w:div>
            <w:div w:id="79082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8212">
      <w:bodyDiv w:val="1"/>
      <w:marLeft w:val="0"/>
      <w:marRight w:val="0"/>
      <w:marTop w:val="0"/>
      <w:marBottom w:val="0"/>
      <w:divBdr>
        <w:top w:val="none" w:sz="0" w:space="0" w:color="auto"/>
        <w:left w:val="none" w:sz="0" w:space="0" w:color="auto"/>
        <w:bottom w:val="none" w:sz="0" w:space="0" w:color="auto"/>
        <w:right w:val="none" w:sz="0" w:space="0" w:color="auto"/>
      </w:divBdr>
      <w:divsChild>
        <w:div w:id="1645113875">
          <w:marLeft w:val="0"/>
          <w:marRight w:val="0"/>
          <w:marTop w:val="0"/>
          <w:marBottom w:val="0"/>
          <w:divBdr>
            <w:top w:val="none" w:sz="0" w:space="0" w:color="auto"/>
            <w:left w:val="none" w:sz="0" w:space="0" w:color="auto"/>
            <w:bottom w:val="none" w:sz="0" w:space="0" w:color="auto"/>
            <w:right w:val="none" w:sz="0" w:space="0" w:color="auto"/>
          </w:divBdr>
        </w:div>
        <w:div w:id="1901213750">
          <w:marLeft w:val="0"/>
          <w:marRight w:val="0"/>
          <w:marTop w:val="0"/>
          <w:marBottom w:val="0"/>
          <w:divBdr>
            <w:top w:val="none" w:sz="0" w:space="0" w:color="auto"/>
            <w:left w:val="none" w:sz="0" w:space="0" w:color="auto"/>
            <w:bottom w:val="none" w:sz="0" w:space="0" w:color="auto"/>
            <w:right w:val="none" w:sz="0" w:space="0" w:color="auto"/>
          </w:divBdr>
        </w:div>
      </w:divsChild>
    </w:div>
    <w:div w:id="74252598">
      <w:bodyDiv w:val="1"/>
      <w:marLeft w:val="0"/>
      <w:marRight w:val="0"/>
      <w:marTop w:val="0"/>
      <w:marBottom w:val="0"/>
      <w:divBdr>
        <w:top w:val="none" w:sz="0" w:space="0" w:color="auto"/>
        <w:left w:val="none" w:sz="0" w:space="0" w:color="auto"/>
        <w:bottom w:val="none" w:sz="0" w:space="0" w:color="auto"/>
        <w:right w:val="none" w:sz="0" w:space="0" w:color="auto"/>
      </w:divBdr>
    </w:div>
    <w:div w:id="7563400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sChild>
        <w:div w:id="465003157">
          <w:marLeft w:val="0"/>
          <w:marRight w:val="0"/>
          <w:marTop w:val="0"/>
          <w:marBottom w:val="0"/>
          <w:divBdr>
            <w:top w:val="none" w:sz="0" w:space="0" w:color="auto"/>
            <w:left w:val="none" w:sz="0" w:space="0" w:color="auto"/>
            <w:bottom w:val="none" w:sz="0" w:space="0" w:color="auto"/>
            <w:right w:val="none" w:sz="0" w:space="0" w:color="auto"/>
          </w:divBdr>
          <w:divsChild>
            <w:div w:id="357123955">
              <w:marLeft w:val="0"/>
              <w:marRight w:val="0"/>
              <w:marTop w:val="0"/>
              <w:marBottom w:val="0"/>
              <w:divBdr>
                <w:top w:val="none" w:sz="0" w:space="0" w:color="auto"/>
                <w:left w:val="none" w:sz="0" w:space="0" w:color="auto"/>
                <w:bottom w:val="none" w:sz="0" w:space="0" w:color="auto"/>
                <w:right w:val="none" w:sz="0" w:space="0" w:color="auto"/>
              </w:divBdr>
              <w:divsChild>
                <w:div w:id="121925053">
                  <w:marLeft w:val="0"/>
                  <w:marRight w:val="0"/>
                  <w:marTop w:val="0"/>
                  <w:marBottom w:val="0"/>
                  <w:divBdr>
                    <w:top w:val="none" w:sz="0" w:space="0" w:color="auto"/>
                    <w:left w:val="none" w:sz="0" w:space="0" w:color="auto"/>
                    <w:bottom w:val="none" w:sz="0" w:space="0" w:color="auto"/>
                    <w:right w:val="none" w:sz="0" w:space="0" w:color="auto"/>
                  </w:divBdr>
                  <w:divsChild>
                    <w:div w:id="5949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942965">
      <w:bodyDiv w:val="1"/>
      <w:marLeft w:val="0"/>
      <w:marRight w:val="0"/>
      <w:marTop w:val="0"/>
      <w:marBottom w:val="0"/>
      <w:divBdr>
        <w:top w:val="none" w:sz="0" w:space="0" w:color="auto"/>
        <w:left w:val="none" w:sz="0" w:space="0" w:color="auto"/>
        <w:bottom w:val="none" w:sz="0" w:space="0" w:color="auto"/>
        <w:right w:val="none" w:sz="0" w:space="0" w:color="auto"/>
      </w:divBdr>
    </w:div>
    <w:div w:id="77212879">
      <w:bodyDiv w:val="1"/>
      <w:marLeft w:val="0"/>
      <w:marRight w:val="0"/>
      <w:marTop w:val="0"/>
      <w:marBottom w:val="0"/>
      <w:divBdr>
        <w:top w:val="none" w:sz="0" w:space="0" w:color="auto"/>
        <w:left w:val="none" w:sz="0" w:space="0" w:color="auto"/>
        <w:bottom w:val="none" w:sz="0" w:space="0" w:color="auto"/>
        <w:right w:val="none" w:sz="0" w:space="0" w:color="auto"/>
      </w:divBdr>
      <w:divsChild>
        <w:div w:id="176508720">
          <w:marLeft w:val="0"/>
          <w:marRight w:val="0"/>
          <w:marTop w:val="0"/>
          <w:marBottom w:val="0"/>
          <w:divBdr>
            <w:top w:val="none" w:sz="0" w:space="0" w:color="auto"/>
            <w:left w:val="none" w:sz="0" w:space="0" w:color="auto"/>
            <w:bottom w:val="none" w:sz="0" w:space="0" w:color="auto"/>
            <w:right w:val="none" w:sz="0" w:space="0" w:color="auto"/>
          </w:divBdr>
        </w:div>
      </w:divsChild>
    </w:div>
    <w:div w:id="78598064">
      <w:bodyDiv w:val="1"/>
      <w:marLeft w:val="0"/>
      <w:marRight w:val="0"/>
      <w:marTop w:val="0"/>
      <w:marBottom w:val="0"/>
      <w:divBdr>
        <w:top w:val="none" w:sz="0" w:space="0" w:color="auto"/>
        <w:left w:val="none" w:sz="0" w:space="0" w:color="auto"/>
        <w:bottom w:val="none" w:sz="0" w:space="0" w:color="auto"/>
        <w:right w:val="none" w:sz="0" w:space="0" w:color="auto"/>
      </w:divBdr>
    </w:div>
    <w:div w:id="79259433">
      <w:bodyDiv w:val="1"/>
      <w:marLeft w:val="0"/>
      <w:marRight w:val="0"/>
      <w:marTop w:val="0"/>
      <w:marBottom w:val="0"/>
      <w:divBdr>
        <w:top w:val="none" w:sz="0" w:space="0" w:color="auto"/>
        <w:left w:val="none" w:sz="0" w:space="0" w:color="auto"/>
        <w:bottom w:val="none" w:sz="0" w:space="0" w:color="auto"/>
        <w:right w:val="none" w:sz="0" w:space="0" w:color="auto"/>
      </w:divBdr>
      <w:divsChild>
        <w:div w:id="1692953975">
          <w:marLeft w:val="0"/>
          <w:marRight w:val="0"/>
          <w:marTop w:val="0"/>
          <w:marBottom w:val="0"/>
          <w:divBdr>
            <w:top w:val="none" w:sz="0" w:space="0" w:color="auto"/>
            <w:left w:val="none" w:sz="0" w:space="0" w:color="auto"/>
            <w:bottom w:val="none" w:sz="0" w:space="0" w:color="auto"/>
            <w:right w:val="none" w:sz="0" w:space="0" w:color="auto"/>
          </w:divBdr>
          <w:divsChild>
            <w:div w:id="245919687">
              <w:marLeft w:val="0"/>
              <w:marRight w:val="0"/>
              <w:marTop w:val="0"/>
              <w:marBottom w:val="0"/>
              <w:divBdr>
                <w:top w:val="none" w:sz="0" w:space="0" w:color="auto"/>
                <w:left w:val="none" w:sz="0" w:space="0" w:color="auto"/>
                <w:bottom w:val="none" w:sz="0" w:space="0" w:color="auto"/>
                <w:right w:val="none" w:sz="0" w:space="0" w:color="auto"/>
              </w:divBdr>
            </w:div>
            <w:div w:id="145832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76801">
      <w:bodyDiv w:val="1"/>
      <w:marLeft w:val="0"/>
      <w:marRight w:val="0"/>
      <w:marTop w:val="0"/>
      <w:marBottom w:val="0"/>
      <w:divBdr>
        <w:top w:val="none" w:sz="0" w:space="0" w:color="auto"/>
        <w:left w:val="none" w:sz="0" w:space="0" w:color="auto"/>
        <w:bottom w:val="none" w:sz="0" w:space="0" w:color="auto"/>
        <w:right w:val="none" w:sz="0" w:space="0" w:color="auto"/>
      </w:divBdr>
    </w:div>
    <w:div w:id="79645285">
      <w:bodyDiv w:val="1"/>
      <w:marLeft w:val="0"/>
      <w:marRight w:val="0"/>
      <w:marTop w:val="0"/>
      <w:marBottom w:val="0"/>
      <w:divBdr>
        <w:top w:val="none" w:sz="0" w:space="0" w:color="auto"/>
        <w:left w:val="none" w:sz="0" w:space="0" w:color="auto"/>
        <w:bottom w:val="none" w:sz="0" w:space="0" w:color="auto"/>
        <w:right w:val="none" w:sz="0" w:space="0" w:color="auto"/>
      </w:divBdr>
    </w:div>
    <w:div w:id="79760205">
      <w:bodyDiv w:val="1"/>
      <w:marLeft w:val="0"/>
      <w:marRight w:val="0"/>
      <w:marTop w:val="0"/>
      <w:marBottom w:val="0"/>
      <w:divBdr>
        <w:top w:val="none" w:sz="0" w:space="0" w:color="auto"/>
        <w:left w:val="none" w:sz="0" w:space="0" w:color="auto"/>
        <w:bottom w:val="none" w:sz="0" w:space="0" w:color="auto"/>
        <w:right w:val="none" w:sz="0" w:space="0" w:color="auto"/>
      </w:divBdr>
      <w:divsChild>
        <w:div w:id="28772996">
          <w:marLeft w:val="0"/>
          <w:marRight w:val="0"/>
          <w:marTop w:val="0"/>
          <w:marBottom w:val="0"/>
          <w:divBdr>
            <w:top w:val="none" w:sz="0" w:space="0" w:color="auto"/>
            <w:left w:val="none" w:sz="0" w:space="0" w:color="auto"/>
            <w:bottom w:val="none" w:sz="0" w:space="0" w:color="auto"/>
            <w:right w:val="none" w:sz="0" w:space="0" w:color="auto"/>
          </w:divBdr>
          <w:divsChild>
            <w:div w:id="1891381565">
              <w:marLeft w:val="0"/>
              <w:marRight w:val="0"/>
              <w:marTop w:val="0"/>
              <w:marBottom w:val="0"/>
              <w:divBdr>
                <w:top w:val="none" w:sz="0" w:space="0" w:color="auto"/>
                <w:left w:val="none" w:sz="0" w:space="0" w:color="auto"/>
                <w:bottom w:val="none" w:sz="0" w:space="0" w:color="auto"/>
                <w:right w:val="none" w:sz="0" w:space="0" w:color="auto"/>
              </w:divBdr>
            </w:div>
            <w:div w:id="16312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4597">
      <w:bodyDiv w:val="1"/>
      <w:marLeft w:val="0"/>
      <w:marRight w:val="0"/>
      <w:marTop w:val="0"/>
      <w:marBottom w:val="0"/>
      <w:divBdr>
        <w:top w:val="none" w:sz="0" w:space="0" w:color="auto"/>
        <w:left w:val="none" w:sz="0" w:space="0" w:color="auto"/>
        <w:bottom w:val="none" w:sz="0" w:space="0" w:color="auto"/>
        <w:right w:val="none" w:sz="0" w:space="0" w:color="auto"/>
      </w:divBdr>
    </w:div>
    <w:div w:id="80418533">
      <w:bodyDiv w:val="1"/>
      <w:marLeft w:val="0"/>
      <w:marRight w:val="0"/>
      <w:marTop w:val="0"/>
      <w:marBottom w:val="0"/>
      <w:divBdr>
        <w:top w:val="none" w:sz="0" w:space="0" w:color="auto"/>
        <w:left w:val="none" w:sz="0" w:space="0" w:color="auto"/>
        <w:bottom w:val="none" w:sz="0" w:space="0" w:color="auto"/>
        <w:right w:val="none" w:sz="0" w:space="0" w:color="auto"/>
      </w:divBdr>
    </w:div>
    <w:div w:id="81029571">
      <w:bodyDiv w:val="1"/>
      <w:marLeft w:val="0"/>
      <w:marRight w:val="0"/>
      <w:marTop w:val="0"/>
      <w:marBottom w:val="0"/>
      <w:divBdr>
        <w:top w:val="none" w:sz="0" w:space="0" w:color="auto"/>
        <w:left w:val="none" w:sz="0" w:space="0" w:color="auto"/>
        <w:bottom w:val="none" w:sz="0" w:space="0" w:color="auto"/>
        <w:right w:val="none" w:sz="0" w:space="0" w:color="auto"/>
      </w:divBdr>
    </w:div>
    <w:div w:id="81295632">
      <w:bodyDiv w:val="1"/>
      <w:marLeft w:val="0"/>
      <w:marRight w:val="0"/>
      <w:marTop w:val="0"/>
      <w:marBottom w:val="0"/>
      <w:divBdr>
        <w:top w:val="none" w:sz="0" w:space="0" w:color="auto"/>
        <w:left w:val="none" w:sz="0" w:space="0" w:color="auto"/>
        <w:bottom w:val="none" w:sz="0" w:space="0" w:color="auto"/>
        <w:right w:val="none" w:sz="0" w:space="0" w:color="auto"/>
      </w:divBdr>
    </w:div>
    <w:div w:id="81876249">
      <w:bodyDiv w:val="1"/>
      <w:marLeft w:val="0"/>
      <w:marRight w:val="0"/>
      <w:marTop w:val="0"/>
      <w:marBottom w:val="0"/>
      <w:divBdr>
        <w:top w:val="none" w:sz="0" w:space="0" w:color="auto"/>
        <w:left w:val="none" w:sz="0" w:space="0" w:color="auto"/>
        <w:bottom w:val="none" w:sz="0" w:space="0" w:color="auto"/>
        <w:right w:val="none" w:sz="0" w:space="0" w:color="auto"/>
      </w:divBdr>
      <w:divsChild>
        <w:div w:id="577642468">
          <w:marLeft w:val="0"/>
          <w:marRight w:val="0"/>
          <w:marTop w:val="0"/>
          <w:marBottom w:val="0"/>
          <w:divBdr>
            <w:top w:val="none" w:sz="0" w:space="0" w:color="auto"/>
            <w:left w:val="none" w:sz="0" w:space="0" w:color="auto"/>
            <w:bottom w:val="none" w:sz="0" w:space="0" w:color="auto"/>
            <w:right w:val="none" w:sz="0" w:space="0" w:color="auto"/>
          </w:divBdr>
          <w:divsChild>
            <w:div w:id="173947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8692">
      <w:bodyDiv w:val="1"/>
      <w:marLeft w:val="0"/>
      <w:marRight w:val="0"/>
      <w:marTop w:val="0"/>
      <w:marBottom w:val="0"/>
      <w:divBdr>
        <w:top w:val="none" w:sz="0" w:space="0" w:color="auto"/>
        <w:left w:val="none" w:sz="0" w:space="0" w:color="auto"/>
        <w:bottom w:val="none" w:sz="0" w:space="0" w:color="auto"/>
        <w:right w:val="none" w:sz="0" w:space="0" w:color="auto"/>
      </w:divBdr>
    </w:div>
    <w:div w:id="85736663">
      <w:bodyDiv w:val="1"/>
      <w:marLeft w:val="0"/>
      <w:marRight w:val="0"/>
      <w:marTop w:val="0"/>
      <w:marBottom w:val="0"/>
      <w:divBdr>
        <w:top w:val="none" w:sz="0" w:space="0" w:color="auto"/>
        <w:left w:val="none" w:sz="0" w:space="0" w:color="auto"/>
        <w:bottom w:val="none" w:sz="0" w:space="0" w:color="auto"/>
        <w:right w:val="none" w:sz="0" w:space="0" w:color="auto"/>
      </w:divBdr>
    </w:div>
    <w:div w:id="86731248">
      <w:bodyDiv w:val="1"/>
      <w:marLeft w:val="0"/>
      <w:marRight w:val="0"/>
      <w:marTop w:val="0"/>
      <w:marBottom w:val="0"/>
      <w:divBdr>
        <w:top w:val="none" w:sz="0" w:space="0" w:color="auto"/>
        <w:left w:val="none" w:sz="0" w:space="0" w:color="auto"/>
        <w:bottom w:val="none" w:sz="0" w:space="0" w:color="auto"/>
        <w:right w:val="none" w:sz="0" w:space="0" w:color="auto"/>
      </w:divBdr>
    </w:div>
    <w:div w:id="86925791">
      <w:bodyDiv w:val="1"/>
      <w:marLeft w:val="0"/>
      <w:marRight w:val="0"/>
      <w:marTop w:val="0"/>
      <w:marBottom w:val="0"/>
      <w:divBdr>
        <w:top w:val="none" w:sz="0" w:space="0" w:color="auto"/>
        <w:left w:val="none" w:sz="0" w:space="0" w:color="auto"/>
        <w:bottom w:val="none" w:sz="0" w:space="0" w:color="auto"/>
        <w:right w:val="none" w:sz="0" w:space="0" w:color="auto"/>
      </w:divBdr>
      <w:divsChild>
        <w:div w:id="2052922333">
          <w:marLeft w:val="0"/>
          <w:marRight w:val="0"/>
          <w:marTop w:val="0"/>
          <w:marBottom w:val="0"/>
          <w:divBdr>
            <w:top w:val="none" w:sz="0" w:space="0" w:color="auto"/>
            <w:left w:val="none" w:sz="0" w:space="0" w:color="auto"/>
            <w:bottom w:val="none" w:sz="0" w:space="0" w:color="auto"/>
            <w:right w:val="none" w:sz="0" w:space="0" w:color="auto"/>
          </w:divBdr>
        </w:div>
      </w:divsChild>
    </w:div>
    <w:div w:id="86929462">
      <w:bodyDiv w:val="1"/>
      <w:marLeft w:val="0"/>
      <w:marRight w:val="0"/>
      <w:marTop w:val="0"/>
      <w:marBottom w:val="0"/>
      <w:divBdr>
        <w:top w:val="none" w:sz="0" w:space="0" w:color="auto"/>
        <w:left w:val="none" w:sz="0" w:space="0" w:color="auto"/>
        <w:bottom w:val="none" w:sz="0" w:space="0" w:color="auto"/>
        <w:right w:val="none" w:sz="0" w:space="0" w:color="auto"/>
      </w:divBdr>
    </w:div>
    <w:div w:id="87123496">
      <w:bodyDiv w:val="1"/>
      <w:marLeft w:val="0"/>
      <w:marRight w:val="0"/>
      <w:marTop w:val="0"/>
      <w:marBottom w:val="0"/>
      <w:divBdr>
        <w:top w:val="none" w:sz="0" w:space="0" w:color="auto"/>
        <w:left w:val="none" w:sz="0" w:space="0" w:color="auto"/>
        <w:bottom w:val="none" w:sz="0" w:space="0" w:color="auto"/>
        <w:right w:val="none" w:sz="0" w:space="0" w:color="auto"/>
      </w:divBdr>
    </w:div>
    <w:div w:id="87308943">
      <w:bodyDiv w:val="1"/>
      <w:marLeft w:val="0"/>
      <w:marRight w:val="0"/>
      <w:marTop w:val="0"/>
      <w:marBottom w:val="0"/>
      <w:divBdr>
        <w:top w:val="none" w:sz="0" w:space="0" w:color="auto"/>
        <w:left w:val="none" w:sz="0" w:space="0" w:color="auto"/>
        <w:bottom w:val="none" w:sz="0" w:space="0" w:color="auto"/>
        <w:right w:val="none" w:sz="0" w:space="0" w:color="auto"/>
      </w:divBdr>
    </w:div>
    <w:div w:id="87623443">
      <w:bodyDiv w:val="1"/>
      <w:marLeft w:val="0"/>
      <w:marRight w:val="0"/>
      <w:marTop w:val="0"/>
      <w:marBottom w:val="0"/>
      <w:divBdr>
        <w:top w:val="none" w:sz="0" w:space="0" w:color="auto"/>
        <w:left w:val="none" w:sz="0" w:space="0" w:color="auto"/>
        <w:bottom w:val="none" w:sz="0" w:space="0" w:color="auto"/>
        <w:right w:val="none" w:sz="0" w:space="0" w:color="auto"/>
      </w:divBdr>
      <w:divsChild>
        <w:div w:id="1503162076">
          <w:marLeft w:val="0"/>
          <w:marRight w:val="0"/>
          <w:marTop w:val="0"/>
          <w:marBottom w:val="0"/>
          <w:divBdr>
            <w:top w:val="none" w:sz="0" w:space="0" w:color="auto"/>
            <w:left w:val="none" w:sz="0" w:space="0" w:color="auto"/>
            <w:bottom w:val="none" w:sz="0" w:space="0" w:color="auto"/>
            <w:right w:val="none" w:sz="0" w:space="0" w:color="auto"/>
          </w:divBdr>
        </w:div>
      </w:divsChild>
    </w:div>
    <w:div w:id="87700296">
      <w:bodyDiv w:val="1"/>
      <w:marLeft w:val="0"/>
      <w:marRight w:val="0"/>
      <w:marTop w:val="0"/>
      <w:marBottom w:val="0"/>
      <w:divBdr>
        <w:top w:val="none" w:sz="0" w:space="0" w:color="auto"/>
        <w:left w:val="none" w:sz="0" w:space="0" w:color="auto"/>
        <w:bottom w:val="none" w:sz="0" w:space="0" w:color="auto"/>
        <w:right w:val="none" w:sz="0" w:space="0" w:color="auto"/>
      </w:divBdr>
    </w:div>
    <w:div w:id="89326314">
      <w:bodyDiv w:val="1"/>
      <w:marLeft w:val="0"/>
      <w:marRight w:val="0"/>
      <w:marTop w:val="0"/>
      <w:marBottom w:val="0"/>
      <w:divBdr>
        <w:top w:val="none" w:sz="0" w:space="0" w:color="auto"/>
        <w:left w:val="none" w:sz="0" w:space="0" w:color="auto"/>
        <w:bottom w:val="none" w:sz="0" w:space="0" w:color="auto"/>
        <w:right w:val="none" w:sz="0" w:space="0" w:color="auto"/>
      </w:divBdr>
      <w:divsChild>
        <w:div w:id="1469585450">
          <w:marLeft w:val="0"/>
          <w:marRight w:val="0"/>
          <w:marTop w:val="0"/>
          <w:marBottom w:val="0"/>
          <w:divBdr>
            <w:top w:val="none" w:sz="0" w:space="0" w:color="auto"/>
            <w:left w:val="none" w:sz="0" w:space="0" w:color="auto"/>
            <w:bottom w:val="none" w:sz="0" w:space="0" w:color="auto"/>
            <w:right w:val="none" w:sz="0" w:space="0" w:color="auto"/>
          </w:divBdr>
          <w:divsChild>
            <w:div w:id="1215774303">
              <w:marLeft w:val="0"/>
              <w:marRight w:val="0"/>
              <w:marTop w:val="0"/>
              <w:marBottom w:val="0"/>
              <w:divBdr>
                <w:top w:val="none" w:sz="0" w:space="0" w:color="auto"/>
                <w:left w:val="none" w:sz="0" w:space="0" w:color="auto"/>
                <w:bottom w:val="none" w:sz="0" w:space="0" w:color="auto"/>
                <w:right w:val="none" w:sz="0" w:space="0" w:color="auto"/>
              </w:divBdr>
              <w:divsChild>
                <w:div w:id="1571767102">
                  <w:marLeft w:val="0"/>
                  <w:marRight w:val="0"/>
                  <w:marTop w:val="0"/>
                  <w:marBottom w:val="0"/>
                  <w:divBdr>
                    <w:top w:val="none" w:sz="0" w:space="0" w:color="auto"/>
                    <w:left w:val="none" w:sz="0" w:space="0" w:color="auto"/>
                    <w:bottom w:val="none" w:sz="0" w:space="0" w:color="auto"/>
                    <w:right w:val="none" w:sz="0" w:space="0" w:color="auto"/>
                  </w:divBdr>
                  <w:divsChild>
                    <w:div w:id="177998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044569">
          <w:marLeft w:val="0"/>
          <w:marRight w:val="0"/>
          <w:marTop w:val="0"/>
          <w:marBottom w:val="0"/>
          <w:divBdr>
            <w:top w:val="none" w:sz="0" w:space="0" w:color="auto"/>
            <w:left w:val="none" w:sz="0" w:space="0" w:color="auto"/>
            <w:bottom w:val="none" w:sz="0" w:space="0" w:color="auto"/>
            <w:right w:val="none" w:sz="0" w:space="0" w:color="auto"/>
          </w:divBdr>
          <w:divsChild>
            <w:div w:id="6037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84529">
      <w:bodyDiv w:val="1"/>
      <w:marLeft w:val="0"/>
      <w:marRight w:val="0"/>
      <w:marTop w:val="0"/>
      <w:marBottom w:val="0"/>
      <w:divBdr>
        <w:top w:val="none" w:sz="0" w:space="0" w:color="auto"/>
        <w:left w:val="none" w:sz="0" w:space="0" w:color="auto"/>
        <w:bottom w:val="none" w:sz="0" w:space="0" w:color="auto"/>
        <w:right w:val="none" w:sz="0" w:space="0" w:color="auto"/>
      </w:divBdr>
    </w:div>
    <w:div w:id="90050189">
      <w:bodyDiv w:val="1"/>
      <w:marLeft w:val="0"/>
      <w:marRight w:val="0"/>
      <w:marTop w:val="0"/>
      <w:marBottom w:val="0"/>
      <w:divBdr>
        <w:top w:val="none" w:sz="0" w:space="0" w:color="auto"/>
        <w:left w:val="none" w:sz="0" w:space="0" w:color="auto"/>
        <w:bottom w:val="none" w:sz="0" w:space="0" w:color="auto"/>
        <w:right w:val="none" w:sz="0" w:space="0" w:color="auto"/>
      </w:divBdr>
    </w:div>
    <w:div w:id="91122155">
      <w:bodyDiv w:val="1"/>
      <w:marLeft w:val="0"/>
      <w:marRight w:val="0"/>
      <w:marTop w:val="0"/>
      <w:marBottom w:val="0"/>
      <w:divBdr>
        <w:top w:val="none" w:sz="0" w:space="0" w:color="auto"/>
        <w:left w:val="none" w:sz="0" w:space="0" w:color="auto"/>
        <w:bottom w:val="none" w:sz="0" w:space="0" w:color="auto"/>
        <w:right w:val="none" w:sz="0" w:space="0" w:color="auto"/>
      </w:divBdr>
    </w:div>
    <w:div w:id="92357690">
      <w:bodyDiv w:val="1"/>
      <w:marLeft w:val="0"/>
      <w:marRight w:val="0"/>
      <w:marTop w:val="0"/>
      <w:marBottom w:val="0"/>
      <w:divBdr>
        <w:top w:val="none" w:sz="0" w:space="0" w:color="auto"/>
        <w:left w:val="none" w:sz="0" w:space="0" w:color="auto"/>
        <w:bottom w:val="none" w:sz="0" w:space="0" w:color="auto"/>
        <w:right w:val="none" w:sz="0" w:space="0" w:color="auto"/>
      </w:divBdr>
    </w:div>
    <w:div w:id="92629457">
      <w:bodyDiv w:val="1"/>
      <w:marLeft w:val="0"/>
      <w:marRight w:val="0"/>
      <w:marTop w:val="0"/>
      <w:marBottom w:val="0"/>
      <w:divBdr>
        <w:top w:val="none" w:sz="0" w:space="0" w:color="auto"/>
        <w:left w:val="none" w:sz="0" w:space="0" w:color="auto"/>
        <w:bottom w:val="none" w:sz="0" w:space="0" w:color="auto"/>
        <w:right w:val="none" w:sz="0" w:space="0" w:color="auto"/>
      </w:divBdr>
    </w:div>
    <w:div w:id="92749023">
      <w:bodyDiv w:val="1"/>
      <w:marLeft w:val="0"/>
      <w:marRight w:val="0"/>
      <w:marTop w:val="0"/>
      <w:marBottom w:val="0"/>
      <w:divBdr>
        <w:top w:val="none" w:sz="0" w:space="0" w:color="auto"/>
        <w:left w:val="none" w:sz="0" w:space="0" w:color="auto"/>
        <w:bottom w:val="none" w:sz="0" w:space="0" w:color="auto"/>
        <w:right w:val="none" w:sz="0" w:space="0" w:color="auto"/>
      </w:divBdr>
    </w:div>
    <w:div w:id="93668362">
      <w:bodyDiv w:val="1"/>
      <w:marLeft w:val="0"/>
      <w:marRight w:val="0"/>
      <w:marTop w:val="0"/>
      <w:marBottom w:val="0"/>
      <w:divBdr>
        <w:top w:val="none" w:sz="0" w:space="0" w:color="auto"/>
        <w:left w:val="none" w:sz="0" w:space="0" w:color="auto"/>
        <w:bottom w:val="none" w:sz="0" w:space="0" w:color="auto"/>
        <w:right w:val="none" w:sz="0" w:space="0" w:color="auto"/>
      </w:divBdr>
    </w:div>
    <w:div w:id="93747627">
      <w:bodyDiv w:val="1"/>
      <w:marLeft w:val="0"/>
      <w:marRight w:val="0"/>
      <w:marTop w:val="0"/>
      <w:marBottom w:val="0"/>
      <w:divBdr>
        <w:top w:val="none" w:sz="0" w:space="0" w:color="auto"/>
        <w:left w:val="none" w:sz="0" w:space="0" w:color="auto"/>
        <w:bottom w:val="none" w:sz="0" w:space="0" w:color="auto"/>
        <w:right w:val="none" w:sz="0" w:space="0" w:color="auto"/>
      </w:divBdr>
    </w:div>
    <w:div w:id="94131750">
      <w:bodyDiv w:val="1"/>
      <w:marLeft w:val="0"/>
      <w:marRight w:val="0"/>
      <w:marTop w:val="0"/>
      <w:marBottom w:val="0"/>
      <w:divBdr>
        <w:top w:val="none" w:sz="0" w:space="0" w:color="auto"/>
        <w:left w:val="none" w:sz="0" w:space="0" w:color="auto"/>
        <w:bottom w:val="none" w:sz="0" w:space="0" w:color="auto"/>
        <w:right w:val="none" w:sz="0" w:space="0" w:color="auto"/>
      </w:divBdr>
      <w:divsChild>
        <w:div w:id="221329148">
          <w:marLeft w:val="0"/>
          <w:marRight w:val="0"/>
          <w:marTop w:val="0"/>
          <w:marBottom w:val="0"/>
          <w:divBdr>
            <w:top w:val="none" w:sz="0" w:space="0" w:color="auto"/>
            <w:left w:val="none" w:sz="0" w:space="0" w:color="auto"/>
            <w:bottom w:val="none" w:sz="0" w:space="0" w:color="auto"/>
            <w:right w:val="none" w:sz="0" w:space="0" w:color="auto"/>
          </w:divBdr>
        </w:div>
      </w:divsChild>
    </w:div>
    <w:div w:id="94401845">
      <w:bodyDiv w:val="1"/>
      <w:marLeft w:val="0"/>
      <w:marRight w:val="0"/>
      <w:marTop w:val="0"/>
      <w:marBottom w:val="0"/>
      <w:divBdr>
        <w:top w:val="none" w:sz="0" w:space="0" w:color="auto"/>
        <w:left w:val="none" w:sz="0" w:space="0" w:color="auto"/>
        <w:bottom w:val="none" w:sz="0" w:space="0" w:color="auto"/>
        <w:right w:val="none" w:sz="0" w:space="0" w:color="auto"/>
      </w:divBdr>
      <w:divsChild>
        <w:div w:id="540826459">
          <w:marLeft w:val="0"/>
          <w:marRight w:val="0"/>
          <w:marTop w:val="0"/>
          <w:marBottom w:val="0"/>
          <w:divBdr>
            <w:top w:val="none" w:sz="0" w:space="0" w:color="auto"/>
            <w:left w:val="none" w:sz="0" w:space="0" w:color="auto"/>
            <w:bottom w:val="none" w:sz="0" w:space="0" w:color="auto"/>
            <w:right w:val="none" w:sz="0" w:space="0" w:color="auto"/>
          </w:divBdr>
          <w:divsChild>
            <w:div w:id="847519944">
              <w:marLeft w:val="0"/>
              <w:marRight w:val="0"/>
              <w:marTop w:val="0"/>
              <w:marBottom w:val="0"/>
              <w:divBdr>
                <w:top w:val="none" w:sz="0" w:space="0" w:color="auto"/>
                <w:left w:val="none" w:sz="0" w:space="0" w:color="auto"/>
                <w:bottom w:val="none" w:sz="0" w:space="0" w:color="auto"/>
                <w:right w:val="none" w:sz="0" w:space="0" w:color="auto"/>
              </w:divBdr>
            </w:div>
          </w:divsChild>
        </w:div>
        <w:div w:id="1540632550">
          <w:marLeft w:val="0"/>
          <w:marRight w:val="0"/>
          <w:marTop w:val="0"/>
          <w:marBottom w:val="0"/>
          <w:divBdr>
            <w:top w:val="none" w:sz="0" w:space="0" w:color="auto"/>
            <w:left w:val="none" w:sz="0" w:space="0" w:color="auto"/>
            <w:bottom w:val="none" w:sz="0" w:space="0" w:color="auto"/>
            <w:right w:val="none" w:sz="0" w:space="0" w:color="auto"/>
          </w:divBdr>
          <w:divsChild>
            <w:div w:id="2131627765">
              <w:marLeft w:val="0"/>
              <w:marRight w:val="0"/>
              <w:marTop w:val="0"/>
              <w:marBottom w:val="0"/>
              <w:divBdr>
                <w:top w:val="none" w:sz="0" w:space="0" w:color="auto"/>
                <w:left w:val="none" w:sz="0" w:space="0" w:color="auto"/>
                <w:bottom w:val="none" w:sz="0" w:space="0" w:color="auto"/>
                <w:right w:val="none" w:sz="0" w:space="0" w:color="auto"/>
              </w:divBdr>
              <w:divsChild>
                <w:div w:id="201506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772089">
          <w:marLeft w:val="0"/>
          <w:marRight w:val="0"/>
          <w:marTop w:val="0"/>
          <w:marBottom w:val="0"/>
          <w:divBdr>
            <w:top w:val="none" w:sz="0" w:space="0" w:color="auto"/>
            <w:left w:val="none" w:sz="0" w:space="0" w:color="auto"/>
            <w:bottom w:val="none" w:sz="0" w:space="0" w:color="auto"/>
            <w:right w:val="none" w:sz="0" w:space="0" w:color="auto"/>
          </w:divBdr>
          <w:divsChild>
            <w:div w:id="1687175991">
              <w:marLeft w:val="0"/>
              <w:marRight w:val="0"/>
              <w:marTop w:val="0"/>
              <w:marBottom w:val="0"/>
              <w:divBdr>
                <w:top w:val="none" w:sz="0" w:space="0" w:color="auto"/>
                <w:left w:val="none" w:sz="0" w:space="0" w:color="auto"/>
                <w:bottom w:val="none" w:sz="0" w:space="0" w:color="auto"/>
                <w:right w:val="none" w:sz="0" w:space="0" w:color="auto"/>
              </w:divBdr>
            </w:div>
            <w:div w:id="997265488">
              <w:marLeft w:val="0"/>
              <w:marRight w:val="0"/>
              <w:marTop w:val="0"/>
              <w:marBottom w:val="0"/>
              <w:divBdr>
                <w:top w:val="none" w:sz="0" w:space="0" w:color="auto"/>
                <w:left w:val="none" w:sz="0" w:space="0" w:color="auto"/>
                <w:bottom w:val="none" w:sz="0" w:space="0" w:color="auto"/>
                <w:right w:val="none" w:sz="0" w:space="0" w:color="auto"/>
              </w:divBdr>
            </w:div>
          </w:divsChild>
        </w:div>
        <w:div w:id="1390570405">
          <w:marLeft w:val="0"/>
          <w:marRight w:val="0"/>
          <w:marTop w:val="0"/>
          <w:marBottom w:val="0"/>
          <w:divBdr>
            <w:top w:val="none" w:sz="0" w:space="0" w:color="auto"/>
            <w:left w:val="none" w:sz="0" w:space="0" w:color="auto"/>
            <w:bottom w:val="none" w:sz="0" w:space="0" w:color="auto"/>
            <w:right w:val="none" w:sz="0" w:space="0" w:color="auto"/>
          </w:divBdr>
          <w:divsChild>
            <w:div w:id="170992371">
              <w:marLeft w:val="0"/>
              <w:marRight w:val="0"/>
              <w:marTop w:val="0"/>
              <w:marBottom w:val="0"/>
              <w:divBdr>
                <w:top w:val="none" w:sz="0" w:space="0" w:color="auto"/>
                <w:left w:val="none" w:sz="0" w:space="0" w:color="auto"/>
                <w:bottom w:val="none" w:sz="0" w:space="0" w:color="auto"/>
                <w:right w:val="none" w:sz="0" w:space="0" w:color="auto"/>
              </w:divBdr>
              <w:divsChild>
                <w:div w:id="717705732">
                  <w:marLeft w:val="0"/>
                  <w:marRight w:val="0"/>
                  <w:marTop w:val="0"/>
                  <w:marBottom w:val="0"/>
                  <w:divBdr>
                    <w:top w:val="none" w:sz="0" w:space="0" w:color="auto"/>
                    <w:left w:val="none" w:sz="0" w:space="0" w:color="auto"/>
                    <w:bottom w:val="none" w:sz="0" w:space="0" w:color="auto"/>
                    <w:right w:val="none" w:sz="0" w:space="0" w:color="auto"/>
                  </w:divBdr>
                  <w:divsChild>
                    <w:div w:id="2135294640">
                      <w:marLeft w:val="0"/>
                      <w:marRight w:val="0"/>
                      <w:marTop w:val="0"/>
                      <w:marBottom w:val="0"/>
                      <w:divBdr>
                        <w:top w:val="none" w:sz="0" w:space="0" w:color="auto"/>
                        <w:left w:val="none" w:sz="0" w:space="0" w:color="auto"/>
                        <w:bottom w:val="none" w:sz="0" w:space="0" w:color="auto"/>
                        <w:right w:val="none" w:sz="0" w:space="0" w:color="auto"/>
                      </w:divBdr>
                      <w:divsChild>
                        <w:div w:id="149529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40137">
      <w:bodyDiv w:val="1"/>
      <w:marLeft w:val="0"/>
      <w:marRight w:val="0"/>
      <w:marTop w:val="0"/>
      <w:marBottom w:val="0"/>
      <w:divBdr>
        <w:top w:val="none" w:sz="0" w:space="0" w:color="auto"/>
        <w:left w:val="none" w:sz="0" w:space="0" w:color="auto"/>
        <w:bottom w:val="none" w:sz="0" w:space="0" w:color="auto"/>
        <w:right w:val="none" w:sz="0" w:space="0" w:color="auto"/>
      </w:divBdr>
    </w:div>
    <w:div w:id="96872476">
      <w:bodyDiv w:val="1"/>
      <w:marLeft w:val="0"/>
      <w:marRight w:val="0"/>
      <w:marTop w:val="0"/>
      <w:marBottom w:val="0"/>
      <w:divBdr>
        <w:top w:val="none" w:sz="0" w:space="0" w:color="auto"/>
        <w:left w:val="none" w:sz="0" w:space="0" w:color="auto"/>
        <w:bottom w:val="none" w:sz="0" w:space="0" w:color="auto"/>
        <w:right w:val="none" w:sz="0" w:space="0" w:color="auto"/>
      </w:divBdr>
    </w:div>
    <w:div w:id="96875760">
      <w:bodyDiv w:val="1"/>
      <w:marLeft w:val="0"/>
      <w:marRight w:val="0"/>
      <w:marTop w:val="0"/>
      <w:marBottom w:val="0"/>
      <w:divBdr>
        <w:top w:val="none" w:sz="0" w:space="0" w:color="auto"/>
        <w:left w:val="none" w:sz="0" w:space="0" w:color="auto"/>
        <w:bottom w:val="none" w:sz="0" w:space="0" w:color="auto"/>
        <w:right w:val="none" w:sz="0" w:space="0" w:color="auto"/>
      </w:divBdr>
    </w:div>
    <w:div w:id="96944253">
      <w:bodyDiv w:val="1"/>
      <w:marLeft w:val="0"/>
      <w:marRight w:val="0"/>
      <w:marTop w:val="0"/>
      <w:marBottom w:val="0"/>
      <w:divBdr>
        <w:top w:val="none" w:sz="0" w:space="0" w:color="auto"/>
        <w:left w:val="none" w:sz="0" w:space="0" w:color="auto"/>
        <w:bottom w:val="none" w:sz="0" w:space="0" w:color="auto"/>
        <w:right w:val="none" w:sz="0" w:space="0" w:color="auto"/>
      </w:divBdr>
      <w:divsChild>
        <w:div w:id="1244097707">
          <w:marLeft w:val="0"/>
          <w:marRight w:val="0"/>
          <w:marTop w:val="0"/>
          <w:marBottom w:val="0"/>
          <w:divBdr>
            <w:top w:val="none" w:sz="0" w:space="0" w:color="auto"/>
            <w:left w:val="none" w:sz="0" w:space="0" w:color="auto"/>
            <w:bottom w:val="none" w:sz="0" w:space="0" w:color="auto"/>
            <w:right w:val="none" w:sz="0" w:space="0" w:color="auto"/>
          </w:divBdr>
        </w:div>
        <w:div w:id="1779834330">
          <w:marLeft w:val="0"/>
          <w:marRight w:val="0"/>
          <w:marTop w:val="0"/>
          <w:marBottom w:val="0"/>
          <w:divBdr>
            <w:top w:val="none" w:sz="0" w:space="0" w:color="auto"/>
            <w:left w:val="none" w:sz="0" w:space="0" w:color="auto"/>
            <w:bottom w:val="none" w:sz="0" w:space="0" w:color="auto"/>
            <w:right w:val="none" w:sz="0" w:space="0" w:color="auto"/>
          </w:divBdr>
        </w:div>
      </w:divsChild>
    </w:div>
    <w:div w:id="97456185">
      <w:bodyDiv w:val="1"/>
      <w:marLeft w:val="0"/>
      <w:marRight w:val="0"/>
      <w:marTop w:val="0"/>
      <w:marBottom w:val="0"/>
      <w:divBdr>
        <w:top w:val="none" w:sz="0" w:space="0" w:color="auto"/>
        <w:left w:val="none" w:sz="0" w:space="0" w:color="auto"/>
        <w:bottom w:val="none" w:sz="0" w:space="0" w:color="auto"/>
        <w:right w:val="none" w:sz="0" w:space="0" w:color="auto"/>
      </w:divBdr>
    </w:div>
    <w:div w:id="98570401">
      <w:bodyDiv w:val="1"/>
      <w:marLeft w:val="0"/>
      <w:marRight w:val="0"/>
      <w:marTop w:val="0"/>
      <w:marBottom w:val="0"/>
      <w:divBdr>
        <w:top w:val="none" w:sz="0" w:space="0" w:color="auto"/>
        <w:left w:val="none" w:sz="0" w:space="0" w:color="auto"/>
        <w:bottom w:val="none" w:sz="0" w:space="0" w:color="auto"/>
        <w:right w:val="none" w:sz="0" w:space="0" w:color="auto"/>
      </w:divBdr>
    </w:div>
    <w:div w:id="98794047">
      <w:bodyDiv w:val="1"/>
      <w:marLeft w:val="0"/>
      <w:marRight w:val="0"/>
      <w:marTop w:val="0"/>
      <w:marBottom w:val="0"/>
      <w:divBdr>
        <w:top w:val="none" w:sz="0" w:space="0" w:color="auto"/>
        <w:left w:val="none" w:sz="0" w:space="0" w:color="auto"/>
        <w:bottom w:val="none" w:sz="0" w:space="0" w:color="auto"/>
        <w:right w:val="none" w:sz="0" w:space="0" w:color="auto"/>
      </w:divBdr>
    </w:div>
    <w:div w:id="99376822">
      <w:bodyDiv w:val="1"/>
      <w:marLeft w:val="0"/>
      <w:marRight w:val="0"/>
      <w:marTop w:val="0"/>
      <w:marBottom w:val="0"/>
      <w:divBdr>
        <w:top w:val="none" w:sz="0" w:space="0" w:color="auto"/>
        <w:left w:val="none" w:sz="0" w:space="0" w:color="auto"/>
        <w:bottom w:val="none" w:sz="0" w:space="0" w:color="auto"/>
        <w:right w:val="none" w:sz="0" w:space="0" w:color="auto"/>
      </w:divBdr>
    </w:div>
    <w:div w:id="100340740">
      <w:bodyDiv w:val="1"/>
      <w:marLeft w:val="0"/>
      <w:marRight w:val="0"/>
      <w:marTop w:val="0"/>
      <w:marBottom w:val="0"/>
      <w:divBdr>
        <w:top w:val="none" w:sz="0" w:space="0" w:color="auto"/>
        <w:left w:val="none" w:sz="0" w:space="0" w:color="auto"/>
        <w:bottom w:val="none" w:sz="0" w:space="0" w:color="auto"/>
        <w:right w:val="none" w:sz="0" w:space="0" w:color="auto"/>
      </w:divBdr>
    </w:div>
    <w:div w:id="100414290">
      <w:bodyDiv w:val="1"/>
      <w:marLeft w:val="0"/>
      <w:marRight w:val="0"/>
      <w:marTop w:val="0"/>
      <w:marBottom w:val="0"/>
      <w:divBdr>
        <w:top w:val="none" w:sz="0" w:space="0" w:color="auto"/>
        <w:left w:val="none" w:sz="0" w:space="0" w:color="auto"/>
        <w:bottom w:val="none" w:sz="0" w:space="0" w:color="auto"/>
        <w:right w:val="none" w:sz="0" w:space="0" w:color="auto"/>
      </w:divBdr>
    </w:div>
    <w:div w:id="101458889">
      <w:bodyDiv w:val="1"/>
      <w:marLeft w:val="0"/>
      <w:marRight w:val="0"/>
      <w:marTop w:val="0"/>
      <w:marBottom w:val="0"/>
      <w:divBdr>
        <w:top w:val="none" w:sz="0" w:space="0" w:color="auto"/>
        <w:left w:val="none" w:sz="0" w:space="0" w:color="auto"/>
        <w:bottom w:val="none" w:sz="0" w:space="0" w:color="auto"/>
        <w:right w:val="none" w:sz="0" w:space="0" w:color="auto"/>
      </w:divBdr>
      <w:divsChild>
        <w:div w:id="162669290">
          <w:marLeft w:val="0"/>
          <w:marRight w:val="0"/>
          <w:marTop w:val="0"/>
          <w:marBottom w:val="0"/>
          <w:divBdr>
            <w:top w:val="none" w:sz="0" w:space="0" w:color="auto"/>
            <w:left w:val="none" w:sz="0" w:space="0" w:color="auto"/>
            <w:bottom w:val="none" w:sz="0" w:space="0" w:color="auto"/>
            <w:right w:val="none" w:sz="0" w:space="0" w:color="auto"/>
          </w:divBdr>
        </w:div>
        <w:div w:id="203249296">
          <w:marLeft w:val="0"/>
          <w:marRight w:val="0"/>
          <w:marTop w:val="0"/>
          <w:marBottom w:val="0"/>
          <w:divBdr>
            <w:top w:val="none" w:sz="0" w:space="0" w:color="auto"/>
            <w:left w:val="none" w:sz="0" w:space="0" w:color="auto"/>
            <w:bottom w:val="none" w:sz="0" w:space="0" w:color="auto"/>
            <w:right w:val="none" w:sz="0" w:space="0" w:color="auto"/>
          </w:divBdr>
        </w:div>
        <w:div w:id="457601938">
          <w:marLeft w:val="0"/>
          <w:marRight w:val="0"/>
          <w:marTop w:val="0"/>
          <w:marBottom w:val="0"/>
          <w:divBdr>
            <w:top w:val="none" w:sz="0" w:space="0" w:color="auto"/>
            <w:left w:val="none" w:sz="0" w:space="0" w:color="auto"/>
            <w:bottom w:val="none" w:sz="0" w:space="0" w:color="auto"/>
            <w:right w:val="none" w:sz="0" w:space="0" w:color="auto"/>
          </w:divBdr>
        </w:div>
        <w:div w:id="1184782636">
          <w:marLeft w:val="0"/>
          <w:marRight w:val="0"/>
          <w:marTop w:val="0"/>
          <w:marBottom w:val="0"/>
          <w:divBdr>
            <w:top w:val="none" w:sz="0" w:space="0" w:color="auto"/>
            <w:left w:val="none" w:sz="0" w:space="0" w:color="auto"/>
            <w:bottom w:val="none" w:sz="0" w:space="0" w:color="auto"/>
            <w:right w:val="none" w:sz="0" w:space="0" w:color="auto"/>
          </w:divBdr>
        </w:div>
      </w:divsChild>
    </w:div>
    <w:div w:id="101464865">
      <w:bodyDiv w:val="1"/>
      <w:marLeft w:val="0"/>
      <w:marRight w:val="0"/>
      <w:marTop w:val="0"/>
      <w:marBottom w:val="0"/>
      <w:divBdr>
        <w:top w:val="none" w:sz="0" w:space="0" w:color="auto"/>
        <w:left w:val="none" w:sz="0" w:space="0" w:color="auto"/>
        <w:bottom w:val="none" w:sz="0" w:space="0" w:color="auto"/>
        <w:right w:val="none" w:sz="0" w:space="0" w:color="auto"/>
      </w:divBdr>
    </w:div>
    <w:div w:id="102726175">
      <w:bodyDiv w:val="1"/>
      <w:marLeft w:val="0"/>
      <w:marRight w:val="0"/>
      <w:marTop w:val="0"/>
      <w:marBottom w:val="0"/>
      <w:divBdr>
        <w:top w:val="none" w:sz="0" w:space="0" w:color="auto"/>
        <w:left w:val="none" w:sz="0" w:space="0" w:color="auto"/>
        <w:bottom w:val="none" w:sz="0" w:space="0" w:color="auto"/>
        <w:right w:val="none" w:sz="0" w:space="0" w:color="auto"/>
      </w:divBdr>
    </w:div>
    <w:div w:id="102891906">
      <w:bodyDiv w:val="1"/>
      <w:marLeft w:val="0"/>
      <w:marRight w:val="0"/>
      <w:marTop w:val="0"/>
      <w:marBottom w:val="0"/>
      <w:divBdr>
        <w:top w:val="none" w:sz="0" w:space="0" w:color="auto"/>
        <w:left w:val="none" w:sz="0" w:space="0" w:color="auto"/>
        <w:bottom w:val="none" w:sz="0" w:space="0" w:color="auto"/>
        <w:right w:val="none" w:sz="0" w:space="0" w:color="auto"/>
      </w:divBdr>
    </w:div>
    <w:div w:id="103615516">
      <w:bodyDiv w:val="1"/>
      <w:marLeft w:val="0"/>
      <w:marRight w:val="0"/>
      <w:marTop w:val="0"/>
      <w:marBottom w:val="0"/>
      <w:divBdr>
        <w:top w:val="none" w:sz="0" w:space="0" w:color="auto"/>
        <w:left w:val="none" w:sz="0" w:space="0" w:color="auto"/>
        <w:bottom w:val="none" w:sz="0" w:space="0" w:color="auto"/>
        <w:right w:val="none" w:sz="0" w:space="0" w:color="auto"/>
      </w:divBdr>
      <w:divsChild>
        <w:div w:id="1798911537">
          <w:marLeft w:val="0"/>
          <w:marRight w:val="0"/>
          <w:marTop w:val="0"/>
          <w:marBottom w:val="0"/>
          <w:divBdr>
            <w:top w:val="none" w:sz="0" w:space="0" w:color="auto"/>
            <w:left w:val="none" w:sz="0" w:space="0" w:color="auto"/>
            <w:bottom w:val="none" w:sz="0" w:space="0" w:color="auto"/>
            <w:right w:val="none" w:sz="0" w:space="0" w:color="auto"/>
          </w:divBdr>
        </w:div>
      </w:divsChild>
    </w:div>
    <w:div w:id="104006385">
      <w:bodyDiv w:val="1"/>
      <w:marLeft w:val="0"/>
      <w:marRight w:val="0"/>
      <w:marTop w:val="0"/>
      <w:marBottom w:val="0"/>
      <w:divBdr>
        <w:top w:val="none" w:sz="0" w:space="0" w:color="auto"/>
        <w:left w:val="none" w:sz="0" w:space="0" w:color="auto"/>
        <w:bottom w:val="none" w:sz="0" w:space="0" w:color="auto"/>
        <w:right w:val="none" w:sz="0" w:space="0" w:color="auto"/>
      </w:divBdr>
    </w:div>
    <w:div w:id="104160225">
      <w:bodyDiv w:val="1"/>
      <w:marLeft w:val="0"/>
      <w:marRight w:val="0"/>
      <w:marTop w:val="0"/>
      <w:marBottom w:val="0"/>
      <w:divBdr>
        <w:top w:val="none" w:sz="0" w:space="0" w:color="auto"/>
        <w:left w:val="none" w:sz="0" w:space="0" w:color="auto"/>
        <w:bottom w:val="none" w:sz="0" w:space="0" w:color="auto"/>
        <w:right w:val="none" w:sz="0" w:space="0" w:color="auto"/>
      </w:divBdr>
    </w:div>
    <w:div w:id="104615280">
      <w:bodyDiv w:val="1"/>
      <w:marLeft w:val="0"/>
      <w:marRight w:val="0"/>
      <w:marTop w:val="0"/>
      <w:marBottom w:val="0"/>
      <w:divBdr>
        <w:top w:val="none" w:sz="0" w:space="0" w:color="auto"/>
        <w:left w:val="none" w:sz="0" w:space="0" w:color="auto"/>
        <w:bottom w:val="none" w:sz="0" w:space="0" w:color="auto"/>
        <w:right w:val="none" w:sz="0" w:space="0" w:color="auto"/>
      </w:divBdr>
    </w:div>
    <w:div w:id="105274206">
      <w:bodyDiv w:val="1"/>
      <w:marLeft w:val="0"/>
      <w:marRight w:val="0"/>
      <w:marTop w:val="0"/>
      <w:marBottom w:val="0"/>
      <w:divBdr>
        <w:top w:val="none" w:sz="0" w:space="0" w:color="auto"/>
        <w:left w:val="none" w:sz="0" w:space="0" w:color="auto"/>
        <w:bottom w:val="none" w:sz="0" w:space="0" w:color="auto"/>
        <w:right w:val="none" w:sz="0" w:space="0" w:color="auto"/>
      </w:divBdr>
      <w:divsChild>
        <w:div w:id="1150244021">
          <w:marLeft w:val="0"/>
          <w:marRight w:val="0"/>
          <w:marTop w:val="0"/>
          <w:marBottom w:val="0"/>
          <w:divBdr>
            <w:top w:val="none" w:sz="0" w:space="0" w:color="auto"/>
            <w:left w:val="none" w:sz="0" w:space="0" w:color="auto"/>
            <w:bottom w:val="none" w:sz="0" w:space="0" w:color="auto"/>
            <w:right w:val="none" w:sz="0" w:space="0" w:color="auto"/>
          </w:divBdr>
          <w:divsChild>
            <w:div w:id="1325619718">
              <w:marLeft w:val="0"/>
              <w:marRight w:val="0"/>
              <w:marTop w:val="0"/>
              <w:marBottom w:val="0"/>
              <w:divBdr>
                <w:top w:val="none" w:sz="0" w:space="0" w:color="auto"/>
                <w:left w:val="none" w:sz="0" w:space="0" w:color="auto"/>
                <w:bottom w:val="none" w:sz="0" w:space="0" w:color="auto"/>
                <w:right w:val="none" w:sz="0" w:space="0" w:color="auto"/>
              </w:divBdr>
              <w:divsChild>
                <w:div w:id="118594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166648">
          <w:marLeft w:val="0"/>
          <w:marRight w:val="0"/>
          <w:marTop w:val="0"/>
          <w:marBottom w:val="0"/>
          <w:divBdr>
            <w:top w:val="none" w:sz="0" w:space="0" w:color="auto"/>
            <w:left w:val="none" w:sz="0" w:space="0" w:color="auto"/>
            <w:bottom w:val="none" w:sz="0" w:space="0" w:color="auto"/>
            <w:right w:val="none" w:sz="0" w:space="0" w:color="auto"/>
          </w:divBdr>
        </w:div>
      </w:divsChild>
    </w:div>
    <w:div w:id="105347932">
      <w:bodyDiv w:val="1"/>
      <w:marLeft w:val="0"/>
      <w:marRight w:val="0"/>
      <w:marTop w:val="0"/>
      <w:marBottom w:val="0"/>
      <w:divBdr>
        <w:top w:val="none" w:sz="0" w:space="0" w:color="auto"/>
        <w:left w:val="none" w:sz="0" w:space="0" w:color="auto"/>
        <w:bottom w:val="none" w:sz="0" w:space="0" w:color="auto"/>
        <w:right w:val="none" w:sz="0" w:space="0" w:color="auto"/>
      </w:divBdr>
    </w:div>
    <w:div w:id="105465173">
      <w:bodyDiv w:val="1"/>
      <w:marLeft w:val="0"/>
      <w:marRight w:val="0"/>
      <w:marTop w:val="0"/>
      <w:marBottom w:val="0"/>
      <w:divBdr>
        <w:top w:val="none" w:sz="0" w:space="0" w:color="auto"/>
        <w:left w:val="none" w:sz="0" w:space="0" w:color="auto"/>
        <w:bottom w:val="none" w:sz="0" w:space="0" w:color="auto"/>
        <w:right w:val="none" w:sz="0" w:space="0" w:color="auto"/>
      </w:divBdr>
    </w:div>
    <w:div w:id="105856470">
      <w:bodyDiv w:val="1"/>
      <w:marLeft w:val="0"/>
      <w:marRight w:val="0"/>
      <w:marTop w:val="0"/>
      <w:marBottom w:val="0"/>
      <w:divBdr>
        <w:top w:val="none" w:sz="0" w:space="0" w:color="auto"/>
        <w:left w:val="none" w:sz="0" w:space="0" w:color="auto"/>
        <w:bottom w:val="none" w:sz="0" w:space="0" w:color="auto"/>
        <w:right w:val="none" w:sz="0" w:space="0" w:color="auto"/>
      </w:divBdr>
    </w:div>
    <w:div w:id="106003531">
      <w:bodyDiv w:val="1"/>
      <w:marLeft w:val="0"/>
      <w:marRight w:val="0"/>
      <w:marTop w:val="0"/>
      <w:marBottom w:val="0"/>
      <w:divBdr>
        <w:top w:val="none" w:sz="0" w:space="0" w:color="auto"/>
        <w:left w:val="none" w:sz="0" w:space="0" w:color="auto"/>
        <w:bottom w:val="none" w:sz="0" w:space="0" w:color="auto"/>
        <w:right w:val="none" w:sz="0" w:space="0" w:color="auto"/>
      </w:divBdr>
      <w:divsChild>
        <w:div w:id="575868776">
          <w:marLeft w:val="0"/>
          <w:marRight w:val="0"/>
          <w:marTop w:val="0"/>
          <w:marBottom w:val="0"/>
          <w:divBdr>
            <w:top w:val="none" w:sz="0" w:space="0" w:color="auto"/>
            <w:left w:val="none" w:sz="0" w:space="0" w:color="auto"/>
            <w:bottom w:val="none" w:sz="0" w:space="0" w:color="auto"/>
            <w:right w:val="none" w:sz="0" w:space="0" w:color="auto"/>
          </w:divBdr>
        </w:div>
        <w:div w:id="1962370882">
          <w:marLeft w:val="0"/>
          <w:marRight w:val="0"/>
          <w:marTop w:val="0"/>
          <w:marBottom w:val="0"/>
          <w:divBdr>
            <w:top w:val="none" w:sz="0" w:space="0" w:color="auto"/>
            <w:left w:val="none" w:sz="0" w:space="0" w:color="auto"/>
            <w:bottom w:val="none" w:sz="0" w:space="0" w:color="auto"/>
            <w:right w:val="none" w:sz="0" w:space="0" w:color="auto"/>
          </w:divBdr>
        </w:div>
      </w:divsChild>
    </w:div>
    <w:div w:id="106437661">
      <w:bodyDiv w:val="1"/>
      <w:marLeft w:val="0"/>
      <w:marRight w:val="0"/>
      <w:marTop w:val="0"/>
      <w:marBottom w:val="0"/>
      <w:divBdr>
        <w:top w:val="none" w:sz="0" w:space="0" w:color="auto"/>
        <w:left w:val="none" w:sz="0" w:space="0" w:color="auto"/>
        <w:bottom w:val="none" w:sz="0" w:space="0" w:color="auto"/>
        <w:right w:val="none" w:sz="0" w:space="0" w:color="auto"/>
      </w:divBdr>
    </w:div>
    <w:div w:id="106658510">
      <w:bodyDiv w:val="1"/>
      <w:marLeft w:val="0"/>
      <w:marRight w:val="0"/>
      <w:marTop w:val="0"/>
      <w:marBottom w:val="0"/>
      <w:divBdr>
        <w:top w:val="none" w:sz="0" w:space="0" w:color="auto"/>
        <w:left w:val="none" w:sz="0" w:space="0" w:color="auto"/>
        <w:bottom w:val="none" w:sz="0" w:space="0" w:color="auto"/>
        <w:right w:val="none" w:sz="0" w:space="0" w:color="auto"/>
      </w:divBdr>
    </w:div>
    <w:div w:id="107048883">
      <w:bodyDiv w:val="1"/>
      <w:marLeft w:val="0"/>
      <w:marRight w:val="0"/>
      <w:marTop w:val="0"/>
      <w:marBottom w:val="0"/>
      <w:divBdr>
        <w:top w:val="none" w:sz="0" w:space="0" w:color="auto"/>
        <w:left w:val="none" w:sz="0" w:space="0" w:color="auto"/>
        <w:bottom w:val="none" w:sz="0" w:space="0" w:color="auto"/>
        <w:right w:val="none" w:sz="0" w:space="0" w:color="auto"/>
      </w:divBdr>
    </w:div>
    <w:div w:id="107895747">
      <w:bodyDiv w:val="1"/>
      <w:marLeft w:val="0"/>
      <w:marRight w:val="0"/>
      <w:marTop w:val="0"/>
      <w:marBottom w:val="0"/>
      <w:divBdr>
        <w:top w:val="none" w:sz="0" w:space="0" w:color="auto"/>
        <w:left w:val="none" w:sz="0" w:space="0" w:color="auto"/>
        <w:bottom w:val="none" w:sz="0" w:space="0" w:color="auto"/>
        <w:right w:val="none" w:sz="0" w:space="0" w:color="auto"/>
      </w:divBdr>
    </w:div>
    <w:div w:id="108553271">
      <w:bodyDiv w:val="1"/>
      <w:marLeft w:val="0"/>
      <w:marRight w:val="0"/>
      <w:marTop w:val="0"/>
      <w:marBottom w:val="0"/>
      <w:divBdr>
        <w:top w:val="none" w:sz="0" w:space="0" w:color="auto"/>
        <w:left w:val="none" w:sz="0" w:space="0" w:color="auto"/>
        <w:bottom w:val="none" w:sz="0" w:space="0" w:color="auto"/>
        <w:right w:val="none" w:sz="0" w:space="0" w:color="auto"/>
      </w:divBdr>
    </w:div>
    <w:div w:id="108746736">
      <w:bodyDiv w:val="1"/>
      <w:marLeft w:val="0"/>
      <w:marRight w:val="0"/>
      <w:marTop w:val="0"/>
      <w:marBottom w:val="0"/>
      <w:divBdr>
        <w:top w:val="none" w:sz="0" w:space="0" w:color="auto"/>
        <w:left w:val="none" w:sz="0" w:space="0" w:color="auto"/>
        <w:bottom w:val="none" w:sz="0" w:space="0" w:color="auto"/>
        <w:right w:val="none" w:sz="0" w:space="0" w:color="auto"/>
      </w:divBdr>
    </w:div>
    <w:div w:id="109202038">
      <w:bodyDiv w:val="1"/>
      <w:marLeft w:val="0"/>
      <w:marRight w:val="0"/>
      <w:marTop w:val="0"/>
      <w:marBottom w:val="0"/>
      <w:divBdr>
        <w:top w:val="none" w:sz="0" w:space="0" w:color="auto"/>
        <w:left w:val="none" w:sz="0" w:space="0" w:color="auto"/>
        <w:bottom w:val="none" w:sz="0" w:space="0" w:color="auto"/>
        <w:right w:val="none" w:sz="0" w:space="0" w:color="auto"/>
      </w:divBdr>
    </w:div>
    <w:div w:id="109276536">
      <w:bodyDiv w:val="1"/>
      <w:marLeft w:val="0"/>
      <w:marRight w:val="0"/>
      <w:marTop w:val="0"/>
      <w:marBottom w:val="0"/>
      <w:divBdr>
        <w:top w:val="none" w:sz="0" w:space="0" w:color="auto"/>
        <w:left w:val="none" w:sz="0" w:space="0" w:color="auto"/>
        <w:bottom w:val="none" w:sz="0" w:space="0" w:color="auto"/>
        <w:right w:val="none" w:sz="0" w:space="0" w:color="auto"/>
      </w:divBdr>
    </w:div>
    <w:div w:id="110056515">
      <w:bodyDiv w:val="1"/>
      <w:marLeft w:val="0"/>
      <w:marRight w:val="0"/>
      <w:marTop w:val="0"/>
      <w:marBottom w:val="0"/>
      <w:divBdr>
        <w:top w:val="none" w:sz="0" w:space="0" w:color="auto"/>
        <w:left w:val="none" w:sz="0" w:space="0" w:color="auto"/>
        <w:bottom w:val="none" w:sz="0" w:space="0" w:color="auto"/>
        <w:right w:val="none" w:sz="0" w:space="0" w:color="auto"/>
      </w:divBdr>
    </w:div>
    <w:div w:id="110057764">
      <w:bodyDiv w:val="1"/>
      <w:marLeft w:val="0"/>
      <w:marRight w:val="0"/>
      <w:marTop w:val="0"/>
      <w:marBottom w:val="0"/>
      <w:divBdr>
        <w:top w:val="none" w:sz="0" w:space="0" w:color="auto"/>
        <w:left w:val="none" w:sz="0" w:space="0" w:color="auto"/>
        <w:bottom w:val="none" w:sz="0" w:space="0" w:color="auto"/>
        <w:right w:val="none" w:sz="0" w:space="0" w:color="auto"/>
      </w:divBdr>
    </w:div>
    <w:div w:id="110168443">
      <w:bodyDiv w:val="1"/>
      <w:marLeft w:val="0"/>
      <w:marRight w:val="0"/>
      <w:marTop w:val="0"/>
      <w:marBottom w:val="0"/>
      <w:divBdr>
        <w:top w:val="none" w:sz="0" w:space="0" w:color="auto"/>
        <w:left w:val="none" w:sz="0" w:space="0" w:color="auto"/>
        <w:bottom w:val="none" w:sz="0" w:space="0" w:color="auto"/>
        <w:right w:val="none" w:sz="0" w:space="0" w:color="auto"/>
      </w:divBdr>
    </w:div>
    <w:div w:id="110244410">
      <w:bodyDiv w:val="1"/>
      <w:marLeft w:val="0"/>
      <w:marRight w:val="0"/>
      <w:marTop w:val="0"/>
      <w:marBottom w:val="0"/>
      <w:divBdr>
        <w:top w:val="none" w:sz="0" w:space="0" w:color="auto"/>
        <w:left w:val="none" w:sz="0" w:space="0" w:color="auto"/>
        <w:bottom w:val="none" w:sz="0" w:space="0" w:color="auto"/>
        <w:right w:val="none" w:sz="0" w:space="0" w:color="auto"/>
      </w:divBdr>
    </w:div>
    <w:div w:id="110246836">
      <w:bodyDiv w:val="1"/>
      <w:marLeft w:val="0"/>
      <w:marRight w:val="0"/>
      <w:marTop w:val="0"/>
      <w:marBottom w:val="0"/>
      <w:divBdr>
        <w:top w:val="none" w:sz="0" w:space="0" w:color="auto"/>
        <w:left w:val="none" w:sz="0" w:space="0" w:color="auto"/>
        <w:bottom w:val="none" w:sz="0" w:space="0" w:color="auto"/>
        <w:right w:val="none" w:sz="0" w:space="0" w:color="auto"/>
      </w:divBdr>
    </w:div>
    <w:div w:id="110707123">
      <w:bodyDiv w:val="1"/>
      <w:marLeft w:val="0"/>
      <w:marRight w:val="0"/>
      <w:marTop w:val="0"/>
      <w:marBottom w:val="0"/>
      <w:divBdr>
        <w:top w:val="none" w:sz="0" w:space="0" w:color="auto"/>
        <w:left w:val="none" w:sz="0" w:space="0" w:color="auto"/>
        <w:bottom w:val="none" w:sz="0" w:space="0" w:color="auto"/>
        <w:right w:val="none" w:sz="0" w:space="0" w:color="auto"/>
      </w:divBdr>
    </w:div>
    <w:div w:id="110756821">
      <w:bodyDiv w:val="1"/>
      <w:marLeft w:val="0"/>
      <w:marRight w:val="0"/>
      <w:marTop w:val="0"/>
      <w:marBottom w:val="0"/>
      <w:divBdr>
        <w:top w:val="none" w:sz="0" w:space="0" w:color="auto"/>
        <w:left w:val="none" w:sz="0" w:space="0" w:color="auto"/>
        <w:bottom w:val="none" w:sz="0" w:space="0" w:color="auto"/>
        <w:right w:val="none" w:sz="0" w:space="0" w:color="auto"/>
      </w:divBdr>
      <w:divsChild>
        <w:div w:id="843277481">
          <w:marLeft w:val="0"/>
          <w:marRight w:val="0"/>
          <w:marTop w:val="0"/>
          <w:marBottom w:val="0"/>
          <w:divBdr>
            <w:top w:val="none" w:sz="0" w:space="0" w:color="auto"/>
            <w:left w:val="none" w:sz="0" w:space="0" w:color="auto"/>
            <w:bottom w:val="none" w:sz="0" w:space="0" w:color="auto"/>
            <w:right w:val="none" w:sz="0" w:space="0" w:color="auto"/>
          </w:divBdr>
          <w:divsChild>
            <w:div w:id="1577012624">
              <w:marLeft w:val="0"/>
              <w:marRight w:val="0"/>
              <w:marTop w:val="0"/>
              <w:marBottom w:val="0"/>
              <w:divBdr>
                <w:top w:val="none" w:sz="0" w:space="0" w:color="auto"/>
                <w:left w:val="none" w:sz="0" w:space="0" w:color="auto"/>
                <w:bottom w:val="none" w:sz="0" w:space="0" w:color="auto"/>
                <w:right w:val="none" w:sz="0" w:space="0" w:color="auto"/>
              </w:divBdr>
            </w:div>
          </w:divsChild>
        </w:div>
        <w:div w:id="1345596809">
          <w:marLeft w:val="0"/>
          <w:marRight w:val="0"/>
          <w:marTop w:val="0"/>
          <w:marBottom w:val="0"/>
          <w:divBdr>
            <w:top w:val="none" w:sz="0" w:space="0" w:color="auto"/>
            <w:left w:val="none" w:sz="0" w:space="0" w:color="auto"/>
            <w:bottom w:val="none" w:sz="0" w:space="0" w:color="auto"/>
            <w:right w:val="none" w:sz="0" w:space="0" w:color="auto"/>
          </w:divBdr>
        </w:div>
      </w:divsChild>
    </w:div>
    <w:div w:id="110824544">
      <w:bodyDiv w:val="1"/>
      <w:marLeft w:val="0"/>
      <w:marRight w:val="0"/>
      <w:marTop w:val="0"/>
      <w:marBottom w:val="0"/>
      <w:divBdr>
        <w:top w:val="none" w:sz="0" w:space="0" w:color="auto"/>
        <w:left w:val="none" w:sz="0" w:space="0" w:color="auto"/>
        <w:bottom w:val="none" w:sz="0" w:space="0" w:color="auto"/>
        <w:right w:val="none" w:sz="0" w:space="0" w:color="auto"/>
      </w:divBdr>
      <w:divsChild>
        <w:div w:id="341784248">
          <w:marLeft w:val="0"/>
          <w:marRight w:val="0"/>
          <w:marTop w:val="0"/>
          <w:marBottom w:val="0"/>
          <w:divBdr>
            <w:top w:val="none" w:sz="0" w:space="0" w:color="auto"/>
            <w:left w:val="none" w:sz="0" w:space="0" w:color="auto"/>
            <w:bottom w:val="none" w:sz="0" w:space="0" w:color="auto"/>
            <w:right w:val="none" w:sz="0" w:space="0" w:color="auto"/>
          </w:divBdr>
        </w:div>
        <w:div w:id="1354455125">
          <w:marLeft w:val="0"/>
          <w:marRight w:val="0"/>
          <w:marTop w:val="0"/>
          <w:marBottom w:val="0"/>
          <w:divBdr>
            <w:top w:val="none" w:sz="0" w:space="0" w:color="auto"/>
            <w:left w:val="none" w:sz="0" w:space="0" w:color="auto"/>
            <w:bottom w:val="none" w:sz="0" w:space="0" w:color="auto"/>
            <w:right w:val="none" w:sz="0" w:space="0" w:color="auto"/>
          </w:divBdr>
        </w:div>
        <w:div w:id="1621109580">
          <w:marLeft w:val="0"/>
          <w:marRight w:val="0"/>
          <w:marTop w:val="0"/>
          <w:marBottom w:val="0"/>
          <w:divBdr>
            <w:top w:val="none" w:sz="0" w:space="0" w:color="auto"/>
            <w:left w:val="none" w:sz="0" w:space="0" w:color="auto"/>
            <w:bottom w:val="none" w:sz="0" w:space="0" w:color="auto"/>
            <w:right w:val="none" w:sz="0" w:space="0" w:color="auto"/>
          </w:divBdr>
        </w:div>
      </w:divsChild>
    </w:div>
    <w:div w:id="111442737">
      <w:bodyDiv w:val="1"/>
      <w:marLeft w:val="0"/>
      <w:marRight w:val="0"/>
      <w:marTop w:val="0"/>
      <w:marBottom w:val="0"/>
      <w:divBdr>
        <w:top w:val="none" w:sz="0" w:space="0" w:color="auto"/>
        <w:left w:val="none" w:sz="0" w:space="0" w:color="auto"/>
        <w:bottom w:val="none" w:sz="0" w:space="0" w:color="auto"/>
        <w:right w:val="none" w:sz="0" w:space="0" w:color="auto"/>
      </w:divBdr>
    </w:div>
    <w:div w:id="111704191">
      <w:bodyDiv w:val="1"/>
      <w:marLeft w:val="0"/>
      <w:marRight w:val="0"/>
      <w:marTop w:val="0"/>
      <w:marBottom w:val="0"/>
      <w:divBdr>
        <w:top w:val="none" w:sz="0" w:space="0" w:color="auto"/>
        <w:left w:val="none" w:sz="0" w:space="0" w:color="auto"/>
        <w:bottom w:val="none" w:sz="0" w:space="0" w:color="auto"/>
        <w:right w:val="none" w:sz="0" w:space="0" w:color="auto"/>
      </w:divBdr>
    </w:div>
    <w:div w:id="111830139">
      <w:bodyDiv w:val="1"/>
      <w:marLeft w:val="0"/>
      <w:marRight w:val="0"/>
      <w:marTop w:val="0"/>
      <w:marBottom w:val="0"/>
      <w:divBdr>
        <w:top w:val="none" w:sz="0" w:space="0" w:color="auto"/>
        <w:left w:val="none" w:sz="0" w:space="0" w:color="auto"/>
        <w:bottom w:val="none" w:sz="0" w:space="0" w:color="auto"/>
        <w:right w:val="none" w:sz="0" w:space="0" w:color="auto"/>
      </w:divBdr>
      <w:divsChild>
        <w:div w:id="1452433070">
          <w:marLeft w:val="0"/>
          <w:marRight w:val="0"/>
          <w:marTop w:val="0"/>
          <w:marBottom w:val="0"/>
          <w:divBdr>
            <w:top w:val="none" w:sz="0" w:space="0" w:color="auto"/>
            <w:left w:val="none" w:sz="0" w:space="0" w:color="auto"/>
            <w:bottom w:val="none" w:sz="0" w:space="0" w:color="auto"/>
            <w:right w:val="none" w:sz="0" w:space="0" w:color="auto"/>
          </w:divBdr>
          <w:divsChild>
            <w:div w:id="1400329658">
              <w:marLeft w:val="0"/>
              <w:marRight w:val="0"/>
              <w:marTop w:val="0"/>
              <w:marBottom w:val="0"/>
              <w:divBdr>
                <w:top w:val="none" w:sz="0" w:space="0" w:color="auto"/>
                <w:left w:val="none" w:sz="0" w:space="0" w:color="auto"/>
                <w:bottom w:val="none" w:sz="0" w:space="0" w:color="auto"/>
                <w:right w:val="none" w:sz="0" w:space="0" w:color="auto"/>
              </w:divBdr>
            </w:div>
          </w:divsChild>
        </w:div>
        <w:div w:id="1850294678">
          <w:marLeft w:val="0"/>
          <w:marRight w:val="0"/>
          <w:marTop w:val="0"/>
          <w:marBottom w:val="0"/>
          <w:divBdr>
            <w:top w:val="none" w:sz="0" w:space="0" w:color="auto"/>
            <w:left w:val="none" w:sz="0" w:space="0" w:color="auto"/>
            <w:bottom w:val="none" w:sz="0" w:space="0" w:color="auto"/>
            <w:right w:val="none" w:sz="0" w:space="0" w:color="auto"/>
          </w:divBdr>
        </w:div>
        <w:div w:id="784883365">
          <w:marLeft w:val="0"/>
          <w:marRight w:val="0"/>
          <w:marTop w:val="0"/>
          <w:marBottom w:val="0"/>
          <w:divBdr>
            <w:top w:val="none" w:sz="0" w:space="0" w:color="auto"/>
            <w:left w:val="none" w:sz="0" w:space="0" w:color="auto"/>
            <w:bottom w:val="none" w:sz="0" w:space="0" w:color="auto"/>
            <w:right w:val="none" w:sz="0" w:space="0" w:color="auto"/>
          </w:divBdr>
        </w:div>
      </w:divsChild>
    </w:div>
    <w:div w:id="111830901">
      <w:bodyDiv w:val="1"/>
      <w:marLeft w:val="0"/>
      <w:marRight w:val="0"/>
      <w:marTop w:val="0"/>
      <w:marBottom w:val="0"/>
      <w:divBdr>
        <w:top w:val="none" w:sz="0" w:space="0" w:color="auto"/>
        <w:left w:val="none" w:sz="0" w:space="0" w:color="auto"/>
        <w:bottom w:val="none" w:sz="0" w:space="0" w:color="auto"/>
        <w:right w:val="none" w:sz="0" w:space="0" w:color="auto"/>
      </w:divBdr>
    </w:div>
    <w:div w:id="111943132">
      <w:bodyDiv w:val="1"/>
      <w:marLeft w:val="0"/>
      <w:marRight w:val="0"/>
      <w:marTop w:val="0"/>
      <w:marBottom w:val="0"/>
      <w:divBdr>
        <w:top w:val="none" w:sz="0" w:space="0" w:color="auto"/>
        <w:left w:val="none" w:sz="0" w:space="0" w:color="auto"/>
        <w:bottom w:val="none" w:sz="0" w:space="0" w:color="auto"/>
        <w:right w:val="none" w:sz="0" w:space="0" w:color="auto"/>
      </w:divBdr>
    </w:div>
    <w:div w:id="112217974">
      <w:bodyDiv w:val="1"/>
      <w:marLeft w:val="0"/>
      <w:marRight w:val="0"/>
      <w:marTop w:val="0"/>
      <w:marBottom w:val="0"/>
      <w:divBdr>
        <w:top w:val="none" w:sz="0" w:space="0" w:color="auto"/>
        <w:left w:val="none" w:sz="0" w:space="0" w:color="auto"/>
        <w:bottom w:val="none" w:sz="0" w:space="0" w:color="auto"/>
        <w:right w:val="none" w:sz="0" w:space="0" w:color="auto"/>
      </w:divBdr>
    </w:div>
    <w:div w:id="113066735">
      <w:bodyDiv w:val="1"/>
      <w:marLeft w:val="0"/>
      <w:marRight w:val="0"/>
      <w:marTop w:val="0"/>
      <w:marBottom w:val="0"/>
      <w:divBdr>
        <w:top w:val="none" w:sz="0" w:space="0" w:color="auto"/>
        <w:left w:val="none" w:sz="0" w:space="0" w:color="auto"/>
        <w:bottom w:val="none" w:sz="0" w:space="0" w:color="auto"/>
        <w:right w:val="none" w:sz="0" w:space="0" w:color="auto"/>
      </w:divBdr>
    </w:div>
    <w:div w:id="113137873">
      <w:bodyDiv w:val="1"/>
      <w:marLeft w:val="0"/>
      <w:marRight w:val="0"/>
      <w:marTop w:val="0"/>
      <w:marBottom w:val="0"/>
      <w:divBdr>
        <w:top w:val="none" w:sz="0" w:space="0" w:color="auto"/>
        <w:left w:val="none" w:sz="0" w:space="0" w:color="auto"/>
        <w:bottom w:val="none" w:sz="0" w:space="0" w:color="auto"/>
        <w:right w:val="none" w:sz="0" w:space="0" w:color="auto"/>
      </w:divBdr>
    </w:div>
    <w:div w:id="113524973">
      <w:bodyDiv w:val="1"/>
      <w:marLeft w:val="0"/>
      <w:marRight w:val="0"/>
      <w:marTop w:val="0"/>
      <w:marBottom w:val="0"/>
      <w:divBdr>
        <w:top w:val="none" w:sz="0" w:space="0" w:color="auto"/>
        <w:left w:val="none" w:sz="0" w:space="0" w:color="auto"/>
        <w:bottom w:val="none" w:sz="0" w:space="0" w:color="auto"/>
        <w:right w:val="none" w:sz="0" w:space="0" w:color="auto"/>
      </w:divBdr>
    </w:div>
    <w:div w:id="113594870">
      <w:bodyDiv w:val="1"/>
      <w:marLeft w:val="0"/>
      <w:marRight w:val="0"/>
      <w:marTop w:val="0"/>
      <w:marBottom w:val="0"/>
      <w:divBdr>
        <w:top w:val="none" w:sz="0" w:space="0" w:color="auto"/>
        <w:left w:val="none" w:sz="0" w:space="0" w:color="auto"/>
        <w:bottom w:val="none" w:sz="0" w:space="0" w:color="auto"/>
        <w:right w:val="none" w:sz="0" w:space="0" w:color="auto"/>
      </w:divBdr>
    </w:div>
    <w:div w:id="113642778">
      <w:bodyDiv w:val="1"/>
      <w:marLeft w:val="0"/>
      <w:marRight w:val="0"/>
      <w:marTop w:val="0"/>
      <w:marBottom w:val="0"/>
      <w:divBdr>
        <w:top w:val="none" w:sz="0" w:space="0" w:color="auto"/>
        <w:left w:val="none" w:sz="0" w:space="0" w:color="auto"/>
        <w:bottom w:val="none" w:sz="0" w:space="0" w:color="auto"/>
        <w:right w:val="none" w:sz="0" w:space="0" w:color="auto"/>
      </w:divBdr>
    </w:div>
    <w:div w:id="117143042">
      <w:bodyDiv w:val="1"/>
      <w:marLeft w:val="0"/>
      <w:marRight w:val="0"/>
      <w:marTop w:val="0"/>
      <w:marBottom w:val="0"/>
      <w:divBdr>
        <w:top w:val="none" w:sz="0" w:space="0" w:color="auto"/>
        <w:left w:val="none" w:sz="0" w:space="0" w:color="auto"/>
        <w:bottom w:val="none" w:sz="0" w:space="0" w:color="auto"/>
        <w:right w:val="none" w:sz="0" w:space="0" w:color="auto"/>
      </w:divBdr>
    </w:div>
    <w:div w:id="117260691">
      <w:bodyDiv w:val="1"/>
      <w:marLeft w:val="0"/>
      <w:marRight w:val="0"/>
      <w:marTop w:val="0"/>
      <w:marBottom w:val="0"/>
      <w:divBdr>
        <w:top w:val="none" w:sz="0" w:space="0" w:color="auto"/>
        <w:left w:val="none" w:sz="0" w:space="0" w:color="auto"/>
        <w:bottom w:val="none" w:sz="0" w:space="0" w:color="auto"/>
        <w:right w:val="none" w:sz="0" w:space="0" w:color="auto"/>
      </w:divBdr>
      <w:divsChild>
        <w:div w:id="163522535">
          <w:marLeft w:val="0"/>
          <w:marRight w:val="0"/>
          <w:marTop w:val="0"/>
          <w:marBottom w:val="0"/>
          <w:divBdr>
            <w:top w:val="none" w:sz="0" w:space="0" w:color="auto"/>
            <w:left w:val="none" w:sz="0" w:space="0" w:color="auto"/>
            <w:bottom w:val="none" w:sz="0" w:space="0" w:color="auto"/>
            <w:right w:val="none" w:sz="0" w:space="0" w:color="auto"/>
          </w:divBdr>
        </w:div>
      </w:divsChild>
    </w:div>
    <w:div w:id="117264138">
      <w:bodyDiv w:val="1"/>
      <w:marLeft w:val="0"/>
      <w:marRight w:val="0"/>
      <w:marTop w:val="0"/>
      <w:marBottom w:val="0"/>
      <w:divBdr>
        <w:top w:val="none" w:sz="0" w:space="0" w:color="auto"/>
        <w:left w:val="none" w:sz="0" w:space="0" w:color="auto"/>
        <w:bottom w:val="none" w:sz="0" w:space="0" w:color="auto"/>
        <w:right w:val="none" w:sz="0" w:space="0" w:color="auto"/>
      </w:divBdr>
    </w:div>
    <w:div w:id="117575089">
      <w:bodyDiv w:val="1"/>
      <w:marLeft w:val="0"/>
      <w:marRight w:val="0"/>
      <w:marTop w:val="0"/>
      <w:marBottom w:val="0"/>
      <w:divBdr>
        <w:top w:val="none" w:sz="0" w:space="0" w:color="auto"/>
        <w:left w:val="none" w:sz="0" w:space="0" w:color="auto"/>
        <w:bottom w:val="none" w:sz="0" w:space="0" w:color="auto"/>
        <w:right w:val="none" w:sz="0" w:space="0" w:color="auto"/>
      </w:divBdr>
      <w:divsChild>
        <w:div w:id="1011032697">
          <w:marLeft w:val="0"/>
          <w:marRight w:val="0"/>
          <w:marTop w:val="0"/>
          <w:marBottom w:val="0"/>
          <w:divBdr>
            <w:top w:val="none" w:sz="0" w:space="0" w:color="auto"/>
            <w:left w:val="none" w:sz="0" w:space="0" w:color="auto"/>
            <w:bottom w:val="none" w:sz="0" w:space="0" w:color="auto"/>
            <w:right w:val="none" w:sz="0" w:space="0" w:color="auto"/>
          </w:divBdr>
          <w:divsChild>
            <w:div w:id="298534171">
              <w:marLeft w:val="0"/>
              <w:marRight w:val="0"/>
              <w:marTop w:val="0"/>
              <w:marBottom w:val="0"/>
              <w:divBdr>
                <w:top w:val="none" w:sz="0" w:space="0" w:color="auto"/>
                <w:left w:val="none" w:sz="0" w:space="0" w:color="auto"/>
                <w:bottom w:val="none" w:sz="0" w:space="0" w:color="auto"/>
                <w:right w:val="none" w:sz="0" w:space="0" w:color="auto"/>
              </w:divBdr>
              <w:divsChild>
                <w:div w:id="124217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44332">
      <w:bodyDiv w:val="1"/>
      <w:marLeft w:val="0"/>
      <w:marRight w:val="0"/>
      <w:marTop w:val="0"/>
      <w:marBottom w:val="0"/>
      <w:divBdr>
        <w:top w:val="none" w:sz="0" w:space="0" w:color="auto"/>
        <w:left w:val="none" w:sz="0" w:space="0" w:color="auto"/>
        <w:bottom w:val="none" w:sz="0" w:space="0" w:color="auto"/>
        <w:right w:val="none" w:sz="0" w:space="0" w:color="auto"/>
      </w:divBdr>
    </w:div>
    <w:div w:id="117728690">
      <w:bodyDiv w:val="1"/>
      <w:marLeft w:val="0"/>
      <w:marRight w:val="0"/>
      <w:marTop w:val="0"/>
      <w:marBottom w:val="0"/>
      <w:divBdr>
        <w:top w:val="none" w:sz="0" w:space="0" w:color="auto"/>
        <w:left w:val="none" w:sz="0" w:space="0" w:color="auto"/>
        <w:bottom w:val="none" w:sz="0" w:space="0" w:color="auto"/>
        <w:right w:val="none" w:sz="0" w:space="0" w:color="auto"/>
      </w:divBdr>
      <w:divsChild>
        <w:div w:id="540746237">
          <w:marLeft w:val="0"/>
          <w:marRight w:val="0"/>
          <w:marTop w:val="0"/>
          <w:marBottom w:val="0"/>
          <w:divBdr>
            <w:top w:val="none" w:sz="0" w:space="0" w:color="auto"/>
            <w:left w:val="none" w:sz="0" w:space="0" w:color="auto"/>
            <w:bottom w:val="none" w:sz="0" w:space="0" w:color="auto"/>
            <w:right w:val="none" w:sz="0" w:space="0" w:color="auto"/>
          </w:divBdr>
        </w:div>
        <w:div w:id="1951009920">
          <w:marLeft w:val="0"/>
          <w:marRight w:val="0"/>
          <w:marTop w:val="0"/>
          <w:marBottom w:val="0"/>
          <w:divBdr>
            <w:top w:val="none" w:sz="0" w:space="0" w:color="auto"/>
            <w:left w:val="none" w:sz="0" w:space="0" w:color="auto"/>
            <w:bottom w:val="none" w:sz="0" w:space="0" w:color="auto"/>
            <w:right w:val="none" w:sz="0" w:space="0" w:color="auto"/>
          </w:divBdr>
        </w:div>
      </w:divsChild>
    </w:div>
    <w:div w:id="118652448">
      <w:bodyDiv w:val="1"/>
      <w:marLeft w:val="0"/>
      <w:marRight w:val="0"/>
      <w:marTop w:val="0"/>
      <w:marBottom w:val="0"/>
      <w:divBdr>
        <w:top w:val="none" w:sz="0" w:space="0" w:color="auto"/>
        <w:left w:val="none" w:sz="0" w:space="0" w:color="auto"/>
        <w:bottom w:val="none" w:sz="0" w:space="0" w:color="auto"/>
        <w:right w:val="none" w:sz="0" w:space="0" w:color="auto"/>
      </w:divBdr>
    </w:div>
    <w:div w:id="119568382">
      <w:bodyDiv w:val="1"/>
      <w:marLeft w:val="0"/>
      <w:marRight w:val="0"/>
      <w:marTop w:val="0"/>
      <w:marBottom w:val="0"/>
      <w:divBdr>
        <w:top w:val="none" w:sz="0" w:space="0" w:color="auto"/>
        <w:left w:val="none" w:sz="0" w:space="0" w:color="auto"/>
        <w:bottom w:val="none" w:sz="0" w:space="0" w:color="auto"/>
        <w:right w:val="none" w:sz="0" w:space="0" w:color="auto"/>
      </w:divBdr>
    </w:div>
    <w:div w:id="119688516">
      <w:bodyDiv w:val="1"/>
      <w:marLeft w:val="0"/>
      <w:marRight w:val="0"/>
      <w:marTop w:val="0"/>
      <w:marBottom w:val="0"/>
      <w:divBdr>
        <w:top w:val="none" w:sz="0" w:space="0" w:color="auto"/>
        <w:left w:val="none" w:sz="0" w:space="0" w:color="auto"/>
        <w:bottom w:val="none" w:sz="0" w:space="0" w:color="auto"/>
        <w:right w:val="none" w:sz="0" w:space="0" w:color="auto"/>
      </w:divBdr>
    </w:div>
    <w:div w:id="119808708">
      <w:bodyDiv w:val="1"/>
      <w:marLeft w:val="0"/>
      <w:marRight w:val="0"/>
      <w:marTop w:val="0"/>
      <w:marBottom w:val="0"/>
      <w:divBdr>
        <w:top w:val="none" w:sz="0" w:space="0" w:color="auto"/>
        <w:left w:val="none" w:sz="0" w:space="0" w:color="auto"/>
        <w:bottom w:val="none" w:sz="0" w:space="0" w:color="auto"/>
        <w:right w:val="none" w:sz="0" w:space="0" w:color="auto"/>
      </w:divBdr>
    </w:div>
    <w:div w:id="119887466">
      <w:bodyDiv w:val="1"/>
      <w:marLeft w:val="0"/>
      <w:marRight w:val="0"/>
      <w:marTop w:val="0"/>
      <w:marBottom w:val="0"/>
      <w:divBdr>
        <w:top w:val="none" w:sz="0" w:space="0" w:color="auto"/>
        <w:left w:val="none" w:sz="0" w:space="0" w:color="auto"/>
        <w:bottom w:val="none" w:sz="0" w:space="0" w:color="auto"/>
        <w:right w:val="none" w:sz="0" w:space="0" w:color="auto"/>
      </w:divBdr>
    </w:div>
    <w:div w:id="119958358">
      <w:bodyDiv w:val="1"/>
      <w:marLeft w:val="0"/>
      <w:marRight w:val="0"/>
      <w:marTop w:val="0"/>
      <w:marBottom w:val="0"/>
      <w:divBdr>
        <w:top w:val="none" w:sz="0" w:space="0" w:color="auto"/>
        <w:left w:val="none" w:sz="0" w:space="0" w:color="auto"/>
        <w:bottom w:val="none" w:sz="0" w:space="0" w:color="auto"/>
        <w:right w:val="none" w:sz="0" w:space="0" w:color="auto"/>
      </w:divBdr>
    </w:div>
    <w:div w:id="120005217">
      <w:bodyDiv w:val="1"/>
      <w:marLeft w:val="0"/>
      <w:marRight w:val="0"/>
      <w:marTop w:val="0"/>
      <w:marBottom w:val="0"/>
      <w:divBdr>
        <w:top w:val="none" w:sz="0" w:space="0" w:color="auto"/>
        <w:left w:val="none" w:sz="0" w:space="0" w:color="auto"/>
        <w:bottom w:val="none" w:sz="0" w:space="0" w:color="auto"/>
        <w:right w:val="none" w:sz="0" w:space="0" w:color="auto"/>
      </w:divBdr>
    </w:div>
    <w:div w:id="120199631">
      <w:bodyDiv w:val="1"/>
      <w:marLeft w:val="0"/>
      <w:marRight w:val="0"/>
      <w:marTop w:val="0"/>
      <w:marBottom w:val="0"/>
      <w:divBdr>
        <w:top w:val="none" w:sz="0" w:space="0" w:color="auto"/>
        <w:left w:val="none" w:sz="0" w:space="0" w:color="auto"/>
        <w:bottom w:val="none" w:sz="0" w:space="0" w:color="auto"/>
        <w:right w:val="none" w:sz="0" w:space="0" w:color="auto"/>
      </w:divBdr>
    </w:div>
    <w:div w:id="120269639">
      <w:bodyDiv w:val="1"/>
      <w:marLeft w:val="0"/>
      <w:marRight w:val="0"/>
      <w:marTop w:val="0"/>
      <w:marBottom w:val="0"/>
      <w:divBdr>
        <w:top w:val="none" w:sz="0" w:space="0" w:color="auto"/>
        <w:left w:val="none" w:sz="0" w:space="0" w:color="auto"/>
        <w:bottom w:val="none" w:sz="0" w:space="0" w:color="auto"/>
        <w:right w:val="none" w:sz="0" w:space="0" w:color="auto"/>
      </w:divBdr>
    </w:div>
    <w:div w:id="120464153">
      <w:bodyDiv w:val="1"/>
      <w:marLeft w:val="0"/>
      <w:marRight w:val="0"/>
      <w:marTop w:val="0"/>
      <w:marBottom w:val="0"/>
      <w:divBdr>
        <w:top w:val="none" w:sz="0" w:space="0" w:color="auto"/>
        <w:left w:val="none" w:sz="0" w:space="0" w:color="auto"/>
        <w:bottom w:val="none" w:sz="0" w:space="0" w:color="auto"/>
        <w:right w:val="none" w:sz="0" w:space="0" w:color="auto"/>
      </w:divBdr>
    </w:div>
    <w:div w:id="121045313">
      <w:bodyDiv w:val="1"/>
      <w:marLeft w:val="0"/>
      <w:marRight w:val="0"/>
      <w:marTop w:val="0"/>
      <w:marBottom w:val="0"/>
      <w:divBdr>
        <w:top w:val="none" w:sz="0" w:space="0" w:color="auto"/>
        <w:left w:val="none" w:sz="0" w:space="0" w:color="auto"/>
        <w:bottom w:val="none" w:sz="0" w:space="0" w:color="auto"/>
        <w:right w:val="none" w:sz="0" w:space="0" w:color="auto"/>
      </w:divBdr>
    </w:div>
    <w:div w:id="121850061">
      <w:bodyDiv w:val="1"/>
      <w:marLeft w:val="0"/>
      <w:marRight w:val="0"/>
      <w:marTop w:val="0"/>
      <w:marBottom w:val="0"/>
      <w:divBdr>
        <w:top w:val="none" w:sz="0" w:space="0" w:color="auto"/>
        <w:left w:val="none" w:sz="0" w:space="0" w:color="auto"/>
        <w:bottom w:val="none" w:sz="0" w:space="0" w:color="auto"/>
        <w:right w:val="none" w:sz="0" w:space="0" w:color="auto"/>
      </w:divBdr>
    </w:div>
    <w:div w:id="122160972">
      <w:bodyDiv w:val="1"/>
      <w:marLeft w:val="0"/>
      <w:marRight w:val="0"/>
      <w:marTop w:val="0"/>
      <w:marBottom w:val="0"/>
      <w:divBdr>
        <w:top w:val="none" w:sz="0" w:space="0" w:color="auto"/>
        <w:left w:val="none" w:sz="0" w:space="0" w:color="auto"/>
        <w:bottom w:val="none" w:sz="0" w:space="0" w:color="auto"/>
        <w:right w:val="none" w:sz="0" w:space="0" w:color="auto"/>
      </w:divBdr>
    </w:div>
    <w:div w:id="122622891">
      <w:bodyDiv w:val="1"/>
      <w:marLeft w:val="0"/>
      <w:marRight w:val="0"/>
      <w:marTop w:val="0"/>
      <w:marBottom w:val="0"/>
      <w:divBdr>
        <w:top w:val="none" w:sz="0" w:space="0" w:color="auto"/>
        <w:left w:val="none" w:sz="0" w:space="0" w:color="auto"/>
        <w:bottom w:val="none" w:sz="0" w:space="0" w:color="auto"/>
        <w:right w:val="none" w:sz="0" w:space="0" w:color="auto"/>
      </w:divBdr>
    </w:div>
    <w:div w:id="123425400">
      <w:bodyDiv w:val="1"/>
      <w:marLeft w:val="0"/>
      <w:marRight w:val="0"/>
      <w:marTop w:val="0"/>
      <w:marBottom w:val="0"/>
      <w:divBdr>
        <w:top w:val="none" w:sz="0" w:space="0" w:color="auto"/>
        <w:left w:val="none" w:sz="0" w:space="0" w:color="auto"/>
        <w:bottom w:val="none" w:sz="0" w:space="0" w:color="auto"/>
        <w:right w:val="none" w:sz="0" w:space="0" w:color="auto"/>
      </w:divBdr>
      <w:divsChild>
        <w:div w:id="1000549239">
          <w:marLeft w:val="0"/>
          <w:marRight w:val="0"/>
          <w:marTop w:val="0"/>
          <w:marBottom w:val="0"/>
          <w:divBdr>
            <w:top w:val="none" w:sz="0" w:space="0" w:color="auto"/>
            <w:left w:val="none" w:sz="0" w:space="0" w:color="auto"/>
            <w:bottom w:val="none" w:sz="0" w:space="0" w:color="auto"/>
            <w:right w:val="none" w:sz="0" w:space="0" w:color="auto"/>
          </w:divBdr>
          <w:divsChild>
            <w:div w:id="1259607216">
              <w:marLeft w:val="0"/>
              <w:marRight w:val="0"/>
              <w:marTop w:val="0"/>
              <w:marBottom w:val="0"/>
              <w:divBdr>
                <w:top w:val="none" w:sz="0" w:space="0" w:color="auto"/>
                <w:left w:val="none" w:sz="0" w:space="0" w:color="auto"/>
                <w:bottom w:val="none" w:sz="0" w:space="0" w:color="auto"/>
                <w:right w:val="none" w:sz="0" w:space="0" w:color="auto"/>
              </w:divBdr>
              <w:divsChild>
                <w:div w:id="1173255068">
                  <w:marLeft w:val="0"/>
                  <w:marRight w:val="0"/>
                  <w:marTop w:val="0"/>
                  <w:marBottom w:val="0"/>
                  <w:divBdr>
                    <w:top w:val="none" w:sz="0" w:space="0" w:color="auto"/>
                    <w:left w:val="none" w:sz="0" w:space="0" w:color="auto"/>
                    <w:bottom w:val="none" w:sz="0" w:space="0" w:color="auto"/>
                    <w:right w:val="none" w:sz="0" w:space="0" w:color="auto"/>
                  </w:divBdr>
                  <w:divsChild>
                    <w:div w:id="17690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88242">
      <w:bodyDiv w:val="1"/>
      <w:marLeft w:val="0"/>
      <w:marRight w:val="0"/>
      <w:marTop w:val="0"/>
      <w:marBottom w:val="0"/>
      <w:divBdr>
        <w:top w:val="none" w:sz="0" w:space="0" w:color="auto"/>
        <w:left w:val="none" w:sz="0" w:space="0" w:color="auto"/>
        <w:bottom w:val="none" w:sz="0" w:space="0" w:color="auto"/>
        <w:right w:val="none" w:sz="0" w:space="0" w:color="auto"/>
      </w:divBdr>
    </w:div>
    <w:div w:id="124395524">
      <w:bodyDiv w:val="1"/>
      <w:marLeft w:val="0"/>
      <w:marRight w:val="0"/>
      <w:marTop w:val="0"/>
      <w:marBottom w:val="0"/>
      <w:divBdr>
        <w:top w:val="none" w:sz="0" w:space="0" w:color="auto"/>
        <w:left w:val="none" w:sz="0" w:space="0" w:color="auto"/>
        <w:bottom w:val="none" w:sz="0" w:space="0" w:color="auto"/>
        <w:right w:val="none" w:sz="0" w:space="0" w:color="auto"/>
      </w:divBdr>
    </w:div>
    <w:div w:id="124587294">
      <w:bodyDiv w:val="1"/>
      <w:marLeft w:val="0"/>
      <w:marRight w:val="0"/>
      <w:marTop w:val="0"/>
      <w:marBottom w:val="0"/>
      <w:divBdr>
        <w:top w:val="none" w:sz="0" w:space="0" w:color="auto"/>
        <w:left w:val="none" w:sz="0" w:space="0" w:color="auto"/>
        <w:bottom w:val="none" w:sz="0" w:space="0" w:color="auto"/>
        <w:right w:val="none" w:sz="0" w:space="0" w:color="auto"/>
      </w:divBdr>
    </w:div>
    <w:div w:id="125897666">
      <w:bodyDiv w:val="1"/>
      <w:marLeft w:val="0"/>
      <w:marRight w:val="0"/>
      <w:marTop w:val="0"/>
      <w:marBottom w:val="0"/>
      <w:divBdr>
        <w:top w:val="none" w:sz="0" w:space="0" w:color="auto"/>
        <w:left w:val="none" w:sz="0" w:space="0" w:color="auto"/>
        <w:bottom w:val="none" w:sz="0" w:space="0" w:color="auto"/>
        <w:right w:val="none" w:sz="0" w:space="0" w:color="auto"/>
      </w:divBdr>
    </w:div>
    <w:div w:id="126289726">
      <w:bodyDiv w:val="1"/>
      <w:marLeft w:val="0"/>
      <w:marRight w:val="0"/>
      <w:marTop w:val="0"/>
      <w:marBottom w:val="0"/>
      <w:divBdr>
        <w:top w:val="none" w:sz="0" w:space="0" w:color="auto"/>
        <w:left w:val="none" w:sz="0" w:space="0" w:color="auto"/>
        <w:bottom w:val="none" w:sz="0" w:space="0" w:color="auto"/>
        <w:right w:val="none" w:sz="0" w:space="0" w:color="auto"/>
      </w:divBdr>
    </w:div>
    <w:div w:id="127206413">
      <w:bodyDiv w:val="1"/>
      <w:marLeft w:val="0"/>
      <w:marRight w:val="0"/>
      <w:marTop w:val="0"/>
      <w:marBottom w:val="0"/>
      <w:divBdr>
        <w:top w:val="none" w:sz="0" w:space="0" w:color="auto"/>
        <w:left w:val="none" w:sz="0" w:space="0" w:color="auto"/>
        <w:bottom w:val="none" w:sz="0" w:space="0" w:color="auto"/>
        <w:right w:val="none" w:sz="0" w:space="0" w:color="auto"/>
      </w:divBdr>
    </w:div>
    <w:div w:id="127868565">
      <w:bodyDiv w:val="1"/>
      <w:marLeft w:val="0"/>
      <w:marRight w:val="0"/>
      <w:marTop w:val="0"/>
      <w:marBottom w:val="0"/>
      <w:divBdr>
        <w:top w:val="none" w:sz="0" w:space="0" w:color="auto"/>
        <w:left w:val="none" w:sz="0" w:space="0" w:color="auto"/>
        <w:bottom w:val="none" w:sz="0" w:space="0" w:color="auto"/>
        <w:right w:val="none" w:sz="0" w:space="0" w:color="auto"/>
      </w:divBdr>
    </w:div>
    <w:div w:id="128212895">
      <w:bodyDiv w:val="1"/>
      <w:marLeft w:val="0"/>
      <w:marRight w:val="0"/>
      <w:marTop w:val="0"/>
      <w:marBottom w:val="0"/>
      <w:divBdr>
        <w:top w:val="none" w:sz="0" w:space="0" w:color="auto"/>
        <w:left w:val="none" w:sz="0" w:space="0" w:color="auto"/>
        <w:bottom w:val="none" w:sz="0" w:space="0" w:color="auto"/>
        <w:right w:val="none" w:sz="0" w:space="0" w:color="auto"/>
      </w:divBdr>
    </w:div>
    <w:div w:id="128716639">
      <w:bodyDiv w:val="1"/>
      <w:marLeft w:val="0"/>
      <w:marRight w:val="0"/>
      <w:marTop w:val="0"/>
      <w:marBottom w:val="0"/>
      <w:divBdr>
        <w:top w:val="none" w:sz="0" w:space="0" w:color="auto"/>
        <w:left w:val="none" w:sz="0" w:space="0" w:color="auto"/>
        <w:bottom w:val="none" w:sz="0" w:space="0" w:color="auto"/>
        <w:right w:val="none" w:sz="0" w:space="0" w:color="auto"/>
      </w:divBdr>
    </w:div>
    <w:div w:id="129400308">
      <w:bodyDiv w:val="1"/>
      <w:marLeft w:val="0"/>
      <w:marRight w:val="0"/>
      <w:marTop w:val="0"/>
      <w:marBottom w:val="0"/>
      <w:divBdr>
        <w:top w:val="none" w:sz="0" w:space="0" w:color="auto"/>
        <w:left w:val="none" w:sz="0" w:space="0" w:color="auto"/>
        <w:bottom w:val="none" w:sz="0" w:space="0" w:color="auto"/>
        <w:right w:val="none" w:sz="0" w:space="0" w:color="auto"/>
      </w:divBdr>
      <w:divsChild>
        <w:div w:id="526601845">
          <w:marLeft w:val="0"/>
          <w:marRight w:val="0"/>
          <w:marTop w:val="0"/>
          <w:marBottom w:val="0"/>
          <w:divBdr>
            <w:top w:val="none" w:sz="0" w:space="0" w:color="auto"/>
            <w:left w:val="none" w:sz="0" w:space="0" w:color="auto"/>
            <w:bottom w:val="none" w:sz="0" w:space="0" w:color="auto"/>
            <w:right w:val="none" w:sz="0" w:space="0" w:color="auto"/>
          </w:divBdr>
          <w:divsChild>
            <w:div w:id="1557934758">
              <w:marLeft w:val="0"/>
              <w:marRight w:val="0"/>
              <w:marTop w:val="0"/>
              <w:marBottom w:val="0"/>
              <w:divBdr>
                <w:top w:val="none" w:sz="0" w:space="0" w:color="auto"/>
                <w:left w:val="none" w:sz="0" w:space="0" w:color="auto"/>
                <w:bottom w:val="none" w:sz="0" w:space="0" w:color="auto"/>
                <w:right w:val="none" w:sz="0" w:space="0" w:color="auto"/>
              </w:divBdr>
              <w:divsChild>
                <w:div w:id="69346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3514">
      <w:bodyDiv w:val="1"/>
      <w:marLeft w:val="0"/>
      <w:marRight w:val="0"/>
      <w:marTop w:val="0"/>
      <w:marBottom w:val="0"/>
      <w:divBdr>
        <w:top w:val="none" w:sz="0" w:space="0" w:color="auto"/>
        <w:left w:val="none" w:sz="0" w:space="0" w:color="auto"/>
        <w:bottom w:val="none" w:sz="0" w:space="0" w:color="auto"/>
        <w:right w:val="none" w:sz="0" w:space="0" w:color="auto"/>
      </w:divBdr>
    </w:div>
    <w:div w:id="130826619">
      <w:bodyDiv w:val="1"/>
      <w:marLeft w:val="0"/>
      <w:marRight w:val="0"/>
      <w:marTop w:val="0"/>
      <w:marBottom w:val="0"/>
      <w:divBdr>
        <w:top w:val="none" w:sz="0" w:space="0" w:color="auto"/>
        <w:left w:val="none" w:sz="0" w:space="0" w:color="auto"/>
        <w:bottom w:val="none" w:sz="0" w:space="0" w:color="auto"/>
        <w:right w:val="none" w:sz="0" w:space="0" w:color="auto"/>
      </w:divBdr>
    </w:div>
    <w:div w:id="131019807">
      <w:bodyDiv w:val="1"/>
      <w:marLeft w:val="0"/>
      <w:marRight w:val="0"/>
      <w:marTop w:val="0"/>
      <w:marBottom w:val="0"/>
      <w:divBdr>
        <w:top w:val="none" w:sz="0" w:space="0" w:color="auto"/>
        <w:left w:val="none" w:sz="0" w:space="0" w:color="auto"/>
        <w:bottom w:val="none" w:sz="0" w:space="0" w:color="auto"/>
        <w:right w:val="none" w:sz="0" w:space="0" w:color="auto"/>
      </w:divBdr>
      <w:divsChild>
        <w:div w:id="1955865226">
          <w:marLeft w:val="0"/>
          <w:marRight w:val="0"/>
          <w:marTop w:val="0"/>
          <w:marBottom w:val="0"/>
          <w:divBdr>
            <w:top w:val="none" w:sz="0" w:space="0" w:color="auto"/>
            <w:left w:val="none" w:sz="0" w:space="0" w:color="auto"/>
            <w:bottom w:val="none" w:sz="0" w:space="0" w:color="auto"/>
            <w:right w:val="none" w:sz="0" w:space="0" w:color="auto"/>
          </w:divBdr>
        </w:div>
      </w:divsChild>
    </w:div>
    <w:div w:id="133497445">
      <w:bodyDiv w:val="1"/>
      <w:marLeft w:val="0"/>
      <w:marRight w:val="0"/>
      <w:marTop w:val="0"/>
      <w:marBottom w:val="0"/>
      <w:divBdr>
        <w:top w:val="none" w:sz="0" w:space="0" w:color="auto"/>
        <w:left w:val="none" w:sz="0" w:space="0" w:color="auto"/>
        <w:bottom w:val="none" w:sz="0" w:space="0" w:color="auto"/>
        <w:right w:val="none" w:sz="0" w:space="0" w:color="auto"/>
      </w:divBdr>
      <w:divsChild>
        <w:div w:id="224947832">
          <w:marLeft w:val="0"/>
          <w:marRight w:val="0"/>
          <w:marTop w:val="0"/>
          <w:marBottom w:val="0"/>
          <w:divBdr>
            <w:top w:val="none" w:sz="0" w:space="0" w:color="auto"/>
            <w:left w:val="none" w:sz="0" w:space="0" w:color="auto"/>
            <w:bottom w:val="none" w:sz="0" w:space="0" w:color="auto"/>
            <w:right w:val="none" w:sz="0" w:space="0" w:color="auto"/>
          </w:divBdr>
        </w:div>
        <w:div w:id="625621713">
          <w:marLeft w:val="0"/>
          <w:marRight w:val="0"/>
          <w:marTop w:val="0"/>
          <w:marBottom w:val="0"/>
          <w:divBdr>
            <w:top w:val="none" w:sz="0" w:space="0" w:color="auto"/>
            <w:left w:val="none" w:sz="0" w:space="0" w:color="auto"/>
            <w:bottom w:val="none" w:sz="0" w:space="0" w:color="auto"/>
            <w:right w:val="none" w:sz="0" w:space="0" w:color="auto"/>
          </w:divBdr>
        </w:div>
      </w:divsChild>
    </w:div>
    <w:div w:id="133640803">
      <w:bodyDiv w:val="1"/>
      <w:marLeft w:val="0"/>
      <w:marRight w:val="0"/>
      <w:marTop w:val="0"/>
      <w:marBottom w:val="0"/>
      <w:divBdr>
        <w:top w:val="none" w:sz="0" w:space="0" w:color="auto"/>
        <w:left w:val="none" w:sz="0" w:space="0" w:color="auto"/>
        <w:bottom w:val="none" w:sz="0" w:space="0" w:color="auto"/>
        <w:right w:val="none" w:sz="0" w:space="0" w:color="auto"/>
      </w:divBdr>
      <w:divsChild>
        <w:div w:id="201210360">
          <w:marLeft w:val="0"/>
          <w:marRight w:val="0"/>
          <w:marTop w:val="0"/>
          <w:marBottom w:val="0"/>
          <w:divBdr>
            <w:top w:val="none" w:sz="0" w:space="0" w:color="auto"/>
            <w:left w:val="none" w:sz="0" w:space="0" w:color="auto"/>
            <w:bottom w:val="none" w:sz="0" w:space="0" w:color="auto"/>
            <w:right w:val="none" w:sz="0" w:space="0" w:color="auto"/>
          </w:divBdr>
        </w:div>
        <w:div w:id="222253182">
          <w:marLeft w:val="0"/>
          <w:marRight w:val="0"/>
          <w:marTop w:val="0"/>
          <w:marBottom w:val="0"/>
          <w:divBdr>
            <w:top w:val="none" w:sz="0" w:space="0" w:color="auto"/>
            <w:left w:val="none" w:sz="0" w:space="0" w:color="auto"/>
            <w:bottom w:val="none" w:sz="0" w:space="0" w:color="auto"/>
            <w:right w:val="none" w:sz="0" w:space="0" w:color="auto"/>
          </w:divBdr>
          <w:divsChild>
            <w:div w:id="178544480">
              <w:marLeft w:val="0"/>
              <w:marRight w:val="0"/>
              <w:marTop w:val="0"/>
              <w:marBottom w:val="0"/>
              <w:divBdr>
                <w:top w:val="none" w:sz="0" w:space="0" w:color="auto"/>
                <w:left w:val="none" w:sz="0" w:space="0" w:color="auto"/>
                <w:bottom w:val="none" w:sz="0" w:space="0" w:color="auto"/>
                <w:right w:val="none" w:sz="0" w:space="0" w:color="auto"/>
              </w:divBdr>
            </w:div>
          </w:divsChild>
        </w:div>
        <w:div w:id="255332597">
          <w:marLeft w:val="0"/>
          <w:marRight w:val="0"/>
          <w:marTop w:val="0"/>
          <w:marBottom w:val="0"/>
          <w:divBdr>
            <w:top w:val="none" w:sz="0" w:space="0" w:color="auto"/>
            <w:left w:val="none" w:sz="0" w:space="0" w:color="auto"/>
            <w:bottom w:val="none" w:sz="0" w:space="0" w:color="auto"/>
            <w:right w:val="none" w:sz="0" w:space="0" w:color="auto"/>
          </w:divBdr>
          <w:divsChild>
            <w:div w:id="738794258">
              <w:marLeft w:val="0"/>
              <w:marRight w:val="0"/>
              <w:marTop w:val="0"/>
              <w:marBottom w:val="0"/>
              <w:divBdr>
                <w:top w:val="none" w:sz="0" w:space="0" w:color="auto"/>
                <w:left w:val="none" w:sz="0" w:space="0" w:color="auto"/>
                <w:bottom w:val="none" w:sz="0" w:space="0" w:color="auto"/>
                <w:right w:val="none" w:sz="0" w:space="0" w:color="auto"/>
              </w:divBdr>
              <w:divsChild>
                <w:div w:id="1318059">
                  <w:marLeft w:val="0"/>
                  <w:marRight w:val="0"/>
                  <w:marTop w:val="0"/>
                  <w:marBottom w:val="0"/>
                  <w:divBdr>
                    <w:top w:val="none" w:sz="0" w:space="0" w:color="auto"/>
                    <w:left w:val="none" w:sz="0" w:space="0" w:color="auto"/>
                    <w:bottom w:val="none" w:sz="0" w:space="0" w:color="auto"/>
                    <w:right w:val="none" w:sz="0" w:space="0" w:color="auto"/>
                  </w:divBdr>
                </w:div>
                <w:div w:id="101653484">
                  <w:marLeft w:val="0"/>
                  <w:marRight w:val="0"/>
                  <w:marTop w:val="0"/>
                  <w:marBottom w:val="0"/>
                  <w:divBdr>
                    <w:top w:val="none" w:sz="0" w:space="0" w:color="auto"/>
                    <w:left w:val="none" w:sz="0" w:space="0" w:color="auto"/>
                    <w:bottom w:val="none" w:sz="0" w:space="0" w:color="auto"/>
                    <w:right w:val="none" w:sz="0" w:space="0" w:color="auto"/>
                  </w:divBdr>
                </w:div>
                <w:div w:id="104621144">
                  <w:marLeft w:val="0"/>
                  <w:marRight w:val="0"/>
                  <w:marTop w:val="0"/>
                  <w:marBottom w:val="0"/>
                  <w:divBdr>
                    <w:top w:val="none" w:sz="0" w:space="0" w:color="auto"/>
                    <w:left w:val="none" w:sz="0" w:space="0" w:color="auto"/>
                    <w:bottom w:val="none" w:sz="0" w:space="0" w:color="auto"/>
                    <w:right w:val="none" w:sz="0" w:space="0" w:color="auto"/>
                  </w:divBdr>
                </w:div>
                <w:div w:id="147285229">
                  <w:marLeft w:val="0"/>
                  <w:marRight w:val="0"/>
                  <w:marTop w:val="0"/>
                  <w:marBottom w:val="0"/>
                  <w:divBdr>
                    <w:top w:val="none" w:sz="0" w:space="0" w:color="auto"/>
                    <w:left w:val="none" w:sz="0" w:space="0" w:color="auto"/>
                    <w:bottom w:val="none" w:sz="0" w:space="0" w:color="auto"/>
                    <w:right w:val="none" w:sz="0" w:space="0" w:color="auto"/>
                  </w:divBdr>
                </w:div>
                <w:div w:id="193150807">
                  <w:marLeft w:val="0"/>
                  <w:marRight w:val="0"/>
                  <w:marTop w:val="0"/>
                  <w:marBottom w:val="0"/>
                  <w:divBdr>
                    <w:top w:val="none" w:sz="0" w:space="0" w:color="auto"/>
                    <w:left w:val="none" w:sz="0" w:space="0" w:color="auto"/>
                    <w:bottom w:val="none" w:sz="0" w:space="0" w:color="auto"/>
                    <w:right w:val="none" w:sz="0" w:space="0" w:color="auto"/>
                  </w:divBdr>
                </w:div>
                <w:div w:id="230190878">
                  <w:marLeft w:val="0"/>
                  <w:marRight w:val="0"/>
                  <w:marTop w:val="0"/>
                  <w:marBottom w:val="0"/>
                  <w:divBdr>
                    <w:top w:val="none" w:sz="0" w:space="0" w:color="auto"/>
                    <w:left w:val="none" w:sz="0" w:space="0" w:color="auto"/>
                    <w:bottom w:val="none" w:sz="0" w:space="0" w:color="auto"/>
                    <w:right w:val="none" w:sz="0" w:space="0" w:color="auto"/>
                  </w:divBdr>
                </w:div>
                <w:div w:id="251160548">
                  <w:marLeft w:val="0"/>
                  <w:marRight w:val="0"/>
                  <w:marTop w:val="0"/>
                  <w:marBottom w:val="0"/>
                  <w:divBdr>
                    <w:top w:val="none" w:sz="0" w:space="0" w:color="auto"/>
                    <w:left w:val="none" w:sz="0" w:space="0" w:color="auto"/>
                    <w:bottom w:val="none" w:sz="0" w:space="0" w:color="auto"/>
                    <w:right w:val="none" w:sz="0" w:space="0" w:color="auto"/>
                  </w:divBdr>
                </w:div>
                <w:div w:id="363210862">
                  <w:marLeft w:val="0"/>
                  <w:marRight w:val="0"/>
                  <w:marTop w:val="0"/>
                  <w:marBottom w:val="0"/>
                  <w:divBdr>
                    <w:top w:val="none" w:sz="0" w:space="0" w:color="auto"/>
                    <w:left w:val="none" w:sz="0" w:space="0" w:color="auto"/>
                    <w:bottom w:val="none" w:sz="0" w:space="0" w:color="auto"/>
                    <w:right w:val="none" w:sz="0" w:space="0" w:color="auto"/>
                  </w:divBdr>
                </w:div>
                <w:div w:id="410657739">
                  <w:marLeft w:val="0"/>
                  <w:marRight w:val="0"/>
                  <w:marTop w:val="0"/>
                  <w:marBottom w:val="0"/>
                  <w:divBdr>
                    <w:top w:val="none" w:sz="0" w:space="0" w:color="auto"/>
                    <w:left w:val="none" w:sz="0" w:space="0" w:color="auto"/>
                    <w:bottom w:val="none" w:sz="0" w:space="0" w:color="auto"/>
                    <w:right w:val="none" w:sz="0" w:space="0" w:color="auto"/>
                  </w:divBdr>
                </w:div>
                <w:div w:id="611981612">
                  <w:marLeft w:val="0"/>
                  <w:marRight w:val="0"/>
                  <w:marTop w:val="0"/>
                  <w:marBottom w:val="0"/>
                  <w:divBdr>
                    <w:top w:val="none" w:sz="0" w:space="0" w:color="auto"/>
                    <w:left w:val="none" w:sz="0" w:space="0" w:color="auto"/>
                    <w:bottom w:val="none" w:sz="0" w:space="0" w:color="auto"/>
                    <w:right w:val="none" w:sz="0" w:space="0" w:color="auto"/>
                  </w:divBdr>
                </w:div>
                <w:div w:id="761338981">
                  <w:marLeft w:val="0"/>
                  <w:marRight w:val="0"/>
                  <w:marTop w:val="0"/>
                  <w:marBottom w:val="0"/>
                  <w:divBdr>
                    <w:top w:val="none" w:sz="0" w:space="0" w:color="auto"/>
                    <w:left w:val="none" w:sz="0" w:space="0" w:color="auto"/>
                    <w:bottom w:val="none" w:sz="0" w:space="0" w:color="auto"/>
                    <w:right w:val="none" w:sz="0" w:space="0" w:color="auto"/>
                  </w:divBdr>
                </w:div>
                <w:div w:id="836962329">
                  <w:marLeft w:val="0"/>
                  <w:marRight w:val="0"/>
                  <w:marTop w:val="0"/>
                  <w:marBottom w:val="0"/>
                  <w:divBdr>
                    <w:top w:val="none" w:sz="0" w:space="0" w:color="auto"/>
                    <w:left w:val="none" w:sz="0" w:space="0" w:color="auto"/>
                    <w:bottom w:val="none" w:sz="0" w:space="0" w:color="auto"/>
                    <w:right w:val="none" w:sz="0" w:space="0" w:color="auto"/>
                  </w:divBdr>
                </w:div>
                <w:div w:id="882786936">
                  <w:marLeft w:val="0"/>
                  <w:marRight w:val="0"/>
                  <w:marTop w:val="0"/>
                  <w:marBottom w:val="0"/>
                  <w:divBdr>
                    <w:top w:val="none" w:sz="0" w:space="0" w:color="auto"/>
                    <w:left w:val="none" w:sz="0" w:space="0" w:color="auto"/>
                    <w:bottom w:val="none" w:sz="0" w:space="0" w:color="auto"/>
                    <w:right w:val="none" w:sz="0" w:space="0" w:color="auto"/>
                  </w:divBdr>
                </w:div>
                <w:div w:id="913441695">
                  <w:marLeft w:val="0"/>
                  <w:marRight w:val="0"/>
                  <w:marTop w:val="0"/>
                  <w:marBottom w:val="0"/>
                  <w:divBdr>
                    <w:top w:val="none" w:sz="0" w:space="0" w:color="auto"/>
                    <w:left w:val="none" w:sz="0" w:space="0" w:color="auto"/>
                    <w:bottom w:val="none" w:sz="0" w:space="0" w:color="auto"/>
                    <w:right w:val="none" w:sz="0" w:space="0" w:color="auto"/>
                  </w:divBdr>
                </w:div>
                <w:div w:id="992946059">
                  <w:marLeft w:val="0"/>
                  <w:marRight w:val="0"/>
                  <w:marTop w:val="0"/>
                  <w:marBottom w:val="0"/>
                  <w:divBdr>
                    <w:top w:val="none" w:sz="0" w:space="0" w:color="auto"/>
                    <w:left w:val="none" w:sz="0" w:space="0" w:color="auto"/>
                    <w:bottom w:val="none" w:sz="0" w:space="0" w:color="auto"/>
                    <w:right w:val="none" w:sz="0" w:space="0" w:color="auto"/>
                  </w:divBdr>
                </w:div>
                <w:div w:id="1186747713">
                  <w:marLeft w:val="0"/>
                  <w:marRight w:val="0"/>
                  <w:marTop w:val="0"/>
                  <w:marBottom w:val="0"/>
                  <w:divBdr>
                    <w:top w:val="none" w:sz="0" w:space="0" w:color="auto"/>
                    <w:left w:val="none" w:sz="0" w:space="0" w:color="auto"/>
                    <w:bottom w:val="none" w:sz="0" w:space="0" w:color="auto"/>
                    <w:right w:val="none" w:sz="0" w:space="0" w:color="auto"/>
                  </w:divBdr>
                </w:div>
                <w:div w:id="1187792218">
                  <w:marLeft w:val="0"/>
                  <w:marRight w:val="0"/>
                  <w:marTop w:val="0"/>
                  <w:marBottom w:val="0"/>
                  <w:divBdr>
                    <w:top w:val="none" w:sz="0" w:space="0" w:color="auto"/>
                    <w:left w:val="none" w:sz="0" w:space="0" w:color="auto"/>
                    <w:bottom w:val="none" w:sz="0" w:space="0" w:color="auto"/>
                    <w:right w:val="none" w:sz="0" w:space="0" w:color="auto"/>
                  </w:divBdr>
                </w:div>
                <w:div w:id="1188059974">
                  <w:marLeft w:val="0"/>
                  <w:marRight w:val="0"/>
                  <w:marTop w:val="0"/>
                  <w:marBottom w:val="0"/>
                  <w:divBdr>
                    <w:top w:val="none" w:sz="0" w:space="0" w:color="auto"/>
                    <w:left w:val="none" w:sz="0" w:space="0" w:color="auto"/>
                    <w:bottom w:val="none" w:sz="0" w:space="0" w:color="auto"/>
                    <w:right w:val="none" w:sz="0" w:space="0" w:color="auto"/>
                  </w:divBdr>
                </w:div>
                <w:div w:id="1278634605">
                  <w:marLeft w:val="0"/>
                  <w:marRight w:val="0"/>
                  <w:marTop w:val="0"/>
                  <w:marBottom w:val="0"/>
                  <w:divBdr>
                    <w:top w:val="none" w:sz="0" w:space="0" w:color="auto"/>
                    <w:left w:val="none" w:sz="0" w:space="0" w:color="auto"/>
                    <w:bottom w:val="none" w:sz="0" w:space="0" w:color="auto"/>
                    <w:right w:val="none" w:sz="0" w:space="0" w:color="auto"/>
                  </w:divBdr>
                </w:div>
                <w:div w:id="1337801181">
                  <w:marLeft w:val="0"/>
                  <w:marRight w:val="0"/>
                  <w:marTop w:val="0"/>
                  <w:marBottom w:val="0"/>
                  <w:divBdr>
                    <w:top w:val="none" w:sz="0" w:space="0" w:color="auto"/>
                    <w:left w:val="none" w:sz="0" w:space="0" w:color="auto"/>
                    <w:bottom w:val="none" w:sz="0" w:space="0" w:color="auto"/>
                    <w:right w:val="none" w:sz="0" w:space="0" w:color="auto"/>
                  </w:divBdr>
                </w:div>
                <w:div w:id="1530070847">
                  <w:marLeft w:val="0"/>
                  <w:marRight w:val="0"/>
                  <w:marTop w:val="0"/>
                  <w:marBottom w:val="0"/>
                  <w:divBdr>
                    <w:top w:val="none" w:sz="0" w:space="0" w:color="auto"/>
                    <w:left w:val="none" w:sz="0" w:space="0" w:color="auto"/>
                    <w:bottom w:val="none" w:sz="0" w:space="0" w:color="auto"/>
                    <w:right w:val="none" w:sz="0" w:space="0" w:color="auto"/>
                  </w:divBdr>
                </w:div>
                <w:div w:id="1639915376">
                  <w:marLeft w:val="0"/>
                  <w:marRight w:val="0"/>
                  <w:marTop w:val="0"/>
                  <w:marBottom w:val="0"/>
                  <w:divBdr>
                    <w:top w:val="none" w:sz="0" w:space="0" w:color="auto"/>
                    <w:left w:val="none" w:sz="0" w:space="0" w:color="auto"/>
                    <w:bottom w:val="none" w:sz="0" w:space="0" w:color="auto"/>
                    <w:right w:val="none" w:sz="0" w:space="0" w:color="auto"/>
                  </w:divBdr>
                </w:div>
                <w:div w:id="1845128245">
                  <w:marLeft w:val="0"/>
                  <w:marRight w:val="0"/>
                  <w:marTop w:val="0"/>
                  <w:marBottom w:val="0"/>
                  <w:divBdr>
                    <w:top w:val="none" w:sz="0" w:space="0" w:color="auto"/>
                    <w:left w:val="none" w:sz="0" w:space="0" w:color="auto"/>
                    <w:bottom w:val="none" w:sz="0" w:space="0" w:color="auto"/>
                    <w:right w:val="none" w:sz="0" w:space="0" w:color="auto"/>
                  </w:divBdr>
                </w:div>
                <w:div w:id="1855220653">
                  <w:marLeft w:val="0"/>
                  <w:marRight w:val="0"/>
                  <w:marTop w:val="0"/>
                  <w:marBottom w:val="0"/>
                  <w:divBdr>
                    <w:top w:val="none" w:sz="0" w:space="0" w:color="auto"/>
                    <w:left w:val="none" w:sz="0" w:space="0" w:color="auto"/>
                    <w:bottom w:val="none" w:sz="0" w:space="0" w:color="auto"/>
                    <w:right w:val="none" w:sz="0" w:space="0" w:color="auto"/>
                  </w:divBdr>
                </w:div>
                <w:div w:id="1938827712">
                  <w:marLeft w:val="0"/>
                  <w:marRight w:val="0"/>
                  <w:marTop w:val="0"/>
                  <w:marBottom w:val="0"/>
                  <w:divBdr>
                    <w:top w:val="none" w:sz="0" w:space="0" w:color="auto"/>
                    <w:left w:val="none" w:sz="0" w:space="0" w:color="auto"/>
                    <w:bottom w:val="none" w:sz="0" w:space="0" w:color="auto"/>
                    <w:right w:val="none" w:sz="0" w:space="0" w:color="auto"/>
                  </w:divBdr>
                </w:div>
                <w:div w:id="1972055836">
                  <w:marLeft w:val="0"/>
                  <w:marRight w:val="0"/>
                  <w:marTop w:val="0"/>
                  <w:marBottom w:val="0"/>
                  <w:divBdr>
                    <w:top w:val="none" w:sz="0" w:space="0" w:color="auto"/>
                    <w:left w:val="none" w:sz="0" w:space="0" w:color="auto"/>
                    <w:bottom w:val="none" w:sz="0" w:space="0" w:color="auto"/>
                    <w:right w:val="none" w:sz="0" w:space="0" w:color="auto"/>
                  </w:divBdr>
                </w:div>
                <w:div w:id="1974554016">
                  <w:marLeft w:val="0"/>
                  <w:marRight w:val="0"/>
                  <w:marTop w:val="0"/>
                  <w:marBottom w:val="0"/>
                  <w:divBdr>
                    <w:top w:val="none" w:sz="0" w:space="0" w:color="auto"/>
                    <w:left w:val="none" w:sz="0" w:space="0" w:color="auto"/>
                    <w:bottom w:val="none" w:sz="0" w:space="0" w:color="auto"/>
                    <w:right w:val="none" w:sz="0" w:space="0" w:color="auto"/>
                  </w:divBdr>
                </w:div>
                <w:div w:id="2116511722">
                  <w:marLeft w:val="0"/>
                  <w:marRight w:val="0"/>
                  <w:marTop w:val="0"/>
                  <w:marBottom w:val="0"/>
                  <w:divBdr>
                    <w:top w:val="none" w:sz="0" w:space="0" w:color="auto"/>
                    <w:left w:val="none" w:sz="0" w:space="0" w:color="auto"/>
                    <w:bottom w:val="none" w:sz="0" w:space="0" w:color="auto"/>
                    <w:right w:val="none" w:sz="0" w:space="0" w:color="auto"/>
                  </w:divBdr>
                </w:div>
                <w:div w:id="214107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13740">
      <w:bodyDiv w:val="1"/>
      <w:marLeft w:val="0"/>
      <w:marRight w:val="0"/>
      <w:marTop w:val="0"/>
      <w:marBottom w:val="0"/>
      <w:divBdr>
        <w:top w:val="none" w:sz="0" w:space="0" w:color="auto"/>
        <w:left w:val="none" w:sz="0" w:space="0" w:color="auto"/>
        <w:bottom w:val="none" w:sz="0" w:space="0" w:color="auto"/>
        <w:right w:val="none" w:sz="0" w:space="0" w:color="auto"/>
      </w:divBdr>
    </w:div>
    <w:div w:id="134103235">
      <w:bodyDiv w:val="1"/>
      <w:marLeft w:val="0"/>
      <w:marRight w:val="0"/>
      <w:marTop w:val="0"/>
      <w:marBottom w:val="0"/>
      <w:divBdr>
        <w:top w:val="none" w:sz="0" w:space="0" w:color="auto"/>
        <w:left w:val="none" w:sz="0" w:space="0" w:color="auto"/>
        <w:bottom w:val="none" w:sz="0" w:space="0" w:color="auto"/>
        <w:right w:val="none" w:sz="0" w:space="0" w:color="auto"/>
      </w:divBdr>
      <w:divsChild>
        <w:div w:id="202713701">
          <w:marLeft w:val="0"/>
          <w:marRight w:val="0"/>
          <w:marTop w:val="0"/>
          <w:marBottom w:val="0"/>
          <w:divBdr>
            <w:top w:val="none" w:sz="0" w:space="0" w:color="auto"/>
            <w:left w:val="none" w:sz="0" w:space="0" w:color="auto"/>
            <w:bottom w:val="none" w:sz="0" w:space="0" w:color="auto"/>
            <w:right w:val="none" w:sz="0" w:space="0" w:color="auto"/>
          </w:divBdr>
        </w:div>
      </w:divsChild>
    </w:div>
    <w:div w:id="134183921">
      <w:bodyDiv w:val="1"/>
      <w:marLeft w:val="0"/>
      <w:marRight w:val="0"/>
      <w:marTop w:val="0"/>
      <w:marBottom w:val="0"/>
      <w:divBdr>
        <w:top w:val="none" w:sz="0" w:space="0" w:color="auto"/>
        <w:left w:val="none" w:sz="0" w:space="0" w:color="auto"/>
        <w:bottom w:val="none" w:sz="0" w:space="0" w:color="auto"/>
        <w:right w:val="none" w:sz="0" w:space="0" w:color="auto"/>
      </w:divBdr>
    </w:div>
    <w:div w:id="134378740">
      <w:bodyDiv w:val="1"/>
      <w:marLeft w:val="0"/>
      <w:marRight w:val="0"/>
      <w:marTop w:val="0"/>
      <w:marBottom w:val="0"/>
      <w:divBdr>
        <w:top w:val="none" w:sz="0" w:space="0" w:color="auto"/>
        <w:left w:val="none" w:sz="0" w:space="0" w:color="auto"/>
        <w:bottom w:val="none" w:sz="0" w:space="0" w:color="auto"/>
        <w:right w:val="none" w:sz="0" w:space="0" w:color="auto"/>
      </w:divBdr>
    </w:div>
    <w:div w:id="134494042">
      <w:bodyDiv w:val="1"/>
      <w:marLeft w:val="0"/>
      <w:marRight w:val="0"/>
      <w:marTop w:val="0"/>
      <w:marBottom w:val="0"/>
      <w:divBdr>
        <w:top w:val="none" w:sz="0" w:space="0" w:color="auto"/>
        <w:left w:val="none" w:sz="0" w:space="0" w:color="auto"/>
        <w:bottom w:val="none" w:sz="0" w:space="0" w:color="auto"/>
        <w:right w:val="none" w:sz="0" w:space="0" w:color="auto"/>
      </w:divBdr>
    </w:div>
    <w:div w:id="134568914">
      <w:bodyDiv w:val="1"/>
      <w:marLeft w:val="0"/>
      <w:marRight w:val="0"/>
      <w:marTop w:val="0"/>
      <w:marBottom w:val="0"/>
      <w:divBdr>
        <w:top w:val="none" w:sz="0" w:space="0" w:color="auto"/>
        <w:left w:val="none" w:sz="0" w:space="0" w:color="auto"/>
        <w:bottom w:val="none" w:sz="0" w:space="0" w:color="auto"/>
        <w:right w:val="none" w:sz="0" w:space="0" w:color="auto"/>
      </w:divBdr>
    </w:div>
    <w:div w:id="135149392">
      <w:bodyDiv w:val="1"/>
      <w:marLeft w:val="0"/>
      <w:marRight w:val="0"/>
      <w:marTop w:val="0"/>
      <w:marBottom w:val="0"/>
      <w:divBdr>
        <w:top w:val="none" w:sz="0" w:space="0" w:color="auto"/>
        <w:left w:val="none" w:sz="0" w:space="0" w:color="auto"/>
        <w:bottom w:val="none" w:sz="0" w:space="0" w:color="auto"/>
        <w:right w:val="none" w:sz="0" w:space="0" w:color="auto"/>
      </w:divBdr>
      <w:divsChild>
        <w:div w:id="512107176">
          <w:marLeft w:val="0"/>
          <w:marRight w:val="0"/>
          <w:marTop w:val="0"/>
          <w:marBottom w:val="0"/>
          <w:divBdr>
            <w:top w:val="none" w:sz="0" w:space="0" w:color="auto"/>
            <w:left w:val="none" w:sz="0" w:space="0" w:color="auto"/>
            <w:bottom w:val="none" w:sz="0" w:space="0" w:color="auto"/>
            <w:right w:val="none" w:sz="0" w:space="0" w:color="auto"/>
          </w:divBdr>
        </w:div>
        <w:div w:id="700472277">
          <w:marLeft w:val="0"/>
          <w:marRight w:val="0"/>
          <w:marTop w:val="0"/>
          <w:marBottom w:val="0"/>
          <w:divBdr>
            <w:top w:val="none" w:sz="0" w:space="0" w:color="auto"/>
            <w:left w:val="none" w:sz="0" w:space="0" w:color="auto"/>
            <w:bottom w:val="none" w:sz="0" w:space="0" w:color="auto"/>
            <w:right w:val="none" w:sz="0" w:space="0" w:color="auto"/>
          </w:divBdr>
        </w:div>
        <w:div w:id="515776184">
          <w:marLeft w:val="0"/>
          <w:marRight w:val="0"/>
          <w:marTop w:val="0"/>
          <w:marBottom w:val="0"/>
          <w:divBdr>
            <w:top w:val="none" w:sz="0" w:space="0" w:color="auto"/>
            <w:left w:val="none" w:sz="0" w:space="0" w:color="auto"/>
            <w:bottom w:val="none" w:sz="0" w:space="0" w:color="auto"/>
            <w:right w:val="none" w:sz="0" w:space="0" w:color="auto"/>
          </w:divBdr>
        </w:div>
      </w:divsChild>
    </w:div>
    <w:div w:id="135298432">
      <w:bodyDiv w:val="1"/>
      <w:marLeft w:val="0"/>
      <w:marRight w:val="0"/>
      <w:marTop w:val="0"/>
      <w:marBottom w:val="0"/>
      <w:divBdr>
        <w:top w:val="none" w:sz="0" w:space="0" w:color="auto"/>
        <w:left w:val="none" w:sz="0" w:space="0" w:color="auto"/>
        <w:bottom w:val="none" w:sz="0" w:space="0" w:color="auto"/>
        <w:right w:val="none" w:sz="0" w:space="0" w:color="auto"/>
      </w:divBdr>
    </w:div>
    <w:div w:id="135535850">
      <w:bodyDiv w:val="1"/>
      <w:marLeft w:val="0"/>
      <w:marRight w:val="0"/>
      <w:marTop w:val="0"/>
      <w:marBottom w:val="0"/>
      <w:divBdr>
        <w:top w:val="none" w:sz="0" w:space="0" w:color="auto"/>
        <w:left w:val="none" w:sz="0" w:space="0" w:color="auto"/>
        <w:bottom w:val="none" w:sz="0" w:space="0" w:color="auto"/>
        <w:right w:val="none" w:sz="0" w:space="0" w:color="auto"/>
      </w:divBdr>
    </w:div>
    <w:div w:id="135998315">
      <w:bodyDiv w:val="1"/>
      <w:marLeft w:val="0"/>
      <w:marRight w:val="0"/>
      <w:marTop w:val="0"/>
      <w:marBottom w:val="0"/>
      <w:divBdr>
        <w:top w:val="none" w:sz="0" w:space="0" w:color="auto"/>
        <w:left w:val="none" w:sz="0" w:space="0" w:color="auto"/>
        <w:bottom w:val="none" w:sz="0" w:space="0" w:color="auto"/>
        <w:right w:val="none" w:sz="0" w:space="0" w:color="auto"/>
      </w:divBdr>
    </w:div>
    <w:div w:id="136380540">
      <w:bodyDiv w:val="1"/>
      <w:marLeft w:val="0"/>
      <w:marRight w:val="0"/>
      <w:marTop w:val="0"/>
      <w:marBottom w:val="0"/>
      <w:divBdr>
        <w:top w:val="none" w:sz="0" w:space="0" w:color="auto"/>
        <w:left w:val="none" w:sz="0" w:space="0" w:color="auto"/>
        <w:bottom w:val="none" w:sz="0" w:space="0" w:color="auto"/>
        <w:right w:val="none" w:sz="0" w:space="0" w:color="auto"/>
      </w:divBdr>
    </w:div>
    <w:div w:id="136411743">
      <w:bodyDiv w:val="1"/>
      <w:marLeft w:val="0"/>
      <w:marRight w:val="0"/>
      <w:marTop w:val="0"/>
      <w:marBottom w:val="0"/>
      <w:divBdr>
        <w:top w:val="none" w:sz="0" w:space="0" w:color="auto"/>
        <w:left w:val="none" w:sz="0" w:space="0" w:color="auto"/>
        <w:bottom w:val="none" w:sz="0" w:space="0" w:color="auto"/>
        <w:right w:val="none" w:sz="0" w:space="0" w:color="auto"/>
      </w:divBdr>
    </w:div>
    <w:div w:id="136607794">
      <w:bodyDiv w:val="1"/>
      <w:marLeft w:val="0"/>
      <w:marRight w:val="0"/>
      <w:marTop w:val="0"/>
      <w:marBottom w:val="0"/>
      <w:divBdr>
        <w:top w:val="none" w:sz="0" w:space="0" w:color="auto"/>
        <w:left w:val="none" w:sz="0" w:space="0" w:color="auto"/>
        <w:bottom w:val="none" w:sz="0" w:space="0" w:color="auto"/>
        <w:right w:val="none" w:sz="0" w:space="0" w:color="auto"/>
      </w:divBdr>
    </w:div>
    <w:div w:id="136722909">
      <w:bodyDiv w:val="1"/>
      <w:marLeft w:val="0"/>
      <w:marRight w:val="0"/>
      <w:marTop w:val="0"/>
      <w:marBottom w:val="0"/>
      <w:divBdr>
        <w:top w:val="none" w:sz="0" w:space="0" w:color="auto"/>
        <w:left w:val="none" w:sz="0" w:space="0" w:color="auto"/>
        <w:bottom w:val="none" w:sz="0" w:space="0" w:color="auto"/>
        <w:right w:val="none" w:sz="0" w:space="0" w:color="auto"/>
      </w:divBdr>
    </w:div>
    <w:div w:id="136731777">
      <w:bodyDiv w:val="1"/>
      <w:marLeft w:val="0"/>
      <w:marRight w:val="0"/>
      <w:marTop w:val="0"/>
      <w:marBottom w:val="0"/>
      <w:divBdr>
        <w:top w:val="none" w:sz="0" w:space="0" w:color="auto"/>
        <w:left w:val="none" w:sz="0" w:space="0" w:color="auto"/>
        <w:bottom w:val="none" w:sz="0" w:space="0" w:color="auto"/>
        <w:right w:val="none" w:sz="0" w:space="0" w:color="auto"/>
      </w:divBdr>
    </w:div>
    <w:div w:id="137235755">
      <w:bodyDiv w:val="1"/>
      <w:marLeft w:val="0"/>
      <w:marRight w:val="0"/>
      <w:marTop w:val="0"/>
      <w:marBottom w:val="0"/>
      <w:divBdr>
        <w:top w:val="none" w:sz="0" w:space="0" w:color="auto"/>
        <w:left w:val="none" w:sz="0" w:space="0" w:color="auto"/>
        <w:bottom w:val="none" w:sz="0" w:space="0" w:color="auto"/>
        <w:right w:val="none" w:sz="0" w:space="0" w:color="auto"/>
      </w:divBdr>
    </w:div>
    <w:div w:id="137577367">
      <w:bodyDiv w:val="1"/>
      <w:marLeft w:val="0"/>
      <w:marRight w:val="0"/>
      <w:marTop w:val="0"/>
      <w:marBottom w:val="0"/>
      <w:divBdr>
        <w:top w:val="none" w:sz="0" w:space="0" w:color="auto"/>
        <w:left w:val="none" w:sz="0" w:space="0" w:color="auto"/>
        <w:bottom w:val="none" w:sz="0" w:space="0" w:color="auto"/>
        <w:right w:val="none" w:sz="0" w:space="0" w:color="auto"/>
      </w:divBdr>
      <w:divsChild>
        <w:div w:id="257057075">
          <w:marLeft w:val="0"/>
          <w:marRight w:val="0"/>
          <w:marTop w:val="0"/>
          <w:marBottom w:val="0"/>
          <w:divBdr>
            <w:top w:val="none" w:sz="0" w:space="0" w:color="auto"/>
            <w:left w:val="none" w:sz="0" w:space="0" w:color="auto"/>
            <w:bottom w:val="none" w:sz="0" w:space="0" w:color="auto"/>
            <w:right w:val="none" w:sz="0" w:space="0" w:color="auto"/>
          </w:divBdr>
          <w:divsChild>
            <w:div w:id="1574199893">
              <w:marLeft w:val="0"/>
              <w:marRight w:val="0"/>
              <w:marTop w:val="0"/>
              <w:marBottom w:val="0"/>
              <w:divBdr>
                <w:top w:val="none" w:sz="0" w:space="0" w:color="auto"/>
                <w:left w:val="none" w:sz="0" w:space="0" w:color="auto"/>
                <w:bottom w:val="none" w:sz="0" w:space="0" w:color="auto"/>
                <w:right w:val="none" w:sz="0" w:space="0" w:color="auto"/>
              </w:divBdr>
              <w:divsChild>
                <w:div w:id="1752433023">
                  <w:marLeft w:val="0"/>
                  <w:marRight w:val="0"/>
                  <w:marTop w:val="0"/>
                  <w:marBottom w:val="0"/>
                  <w:divBdr>
                    <w:top w:val="none" w:sz="0" w:space="0" w:color="auto"/>
                    <w:left w:val="none" w:sz="0" w:space="0" w:color="auto"/>
                    <w:bottom w:val="none" w:sz="0" w:space="0" w:color="auto"/>
                    <w:right w:val="none" w:sz="0" w:space="0" w:color="auto"/>
                  </w:divBdr>
                  <w:divsChild>
                    <w:div w:id="78808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57942">
      <w:bodyDiv w:val="1"/>
      <w:marLeft w:val="0"/>
      <w:marRight w:val="0"/>
      <w:marTop w:val="0"/>
      <w:marBottom w:val="0"/>
      <w:divBdr>
        <w:top w:val="none" w:sz="0" w:space="0" w:color="auto"/>
        <w:left w:val="none" w:sz="0" w:space="0" w:color="auto"/>
        <w:bottom w:val="none" w:sz="0" w:space="0" w:color="auto"/>
        <w:right w:val="none" w:sz="0" w:space="0" w:color="auto"/>
      </w:divBdr>
      <w:divsChild>
        <w:div w:id="1589465251">
          <w:marLeft w:val="0"/>
          <w:marRight w:val="0"/>
          <w:marTop w:val="0"/>
          <w:marBottom w:val="0"/>
          <w:divBdr>
            <w:top w:val="none" w:sz="0" w:space="0" w:color="auto"/>
            <w:left w:val="none" w:sz="0" w:space="0" w:color="auto"/>
            <w:bottom w:val="none" w:sz="0" w:space="0" w:color="auto"/>
            <w:right w:val="none" w:sz="0" w:space="0" w:color="auto"/>
          </w:divBdr>
          <w:divsChild>
            <w:div w:id="1446003472">
              <w:marLeft w:val="0"/>
              <w:marRight w:val="0"/>
              <w:marTop w:val="0"/>
              <w:marBottom w:val="0"/>
              <w:divBdr>
                <w:top w:val="none" w:sz="0" w:space="0" w:color="auto"/>
                <w:left w:val="none" w:sz="0" w:space="0" w:color="auto"/>
                <w:bottom w:val="none" w:sz="0" w:space="0" w:color="auto"/>
                <w:right w:val="none" w:sz="0" w:space="0" w:color="auto"/>
              </w:divBdr>
              <w:divsChild>
                <w:div w:id="119735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863062">
          <w:marLeft w:val="0"/>
          <w:marRight w:val="0"/>
          <w:marTop w:val="0"/>
          <w:marBottom w:val="0"/>
          <w:divBdr>
            <w:top w:val="none" w:sz="0" w:space="0" w:color="auto"/>
            <w:left w:val="none" w:sz="0" w:space="0" w:color="auto"/>
            <w:bottom w:val="none" w:sz="0" w:space="0" w:color="auto"/>
            <w:right w:val="none" w:sz="0" w:space="0" w:color="auto"/>
          </w:divBdr>
          <w:divsChild>
            <w:div w:id="1547058387">
              <w:marLeft w:val="0"/>
              <w:marRight w:val="0"/>
              <w:marTop w:val="0"/>
              <w:marBottom w:val="0"/>
              <w:divBdr>
                <w:top w:val="none" w:sz="0" w:space="0" w:color="auto"/>
                <w:left w:val="none" w:sz="0" w:space="0" w:color="auto"/>
                <w:bottom w:val="none" w:sz="0" w:space="0" w:color="auto"/>
                <w:right w:val="none" w:sz="0" w:space="0" w:color="auto"/>
              </w:divBdr>
            </w:div>
          </w:divsChild>
        </w:div>
        <w:div w:id="1213925937">
          <w:marLeft w:val="0"/>
          <w:marRight w:val="0"/>
          <w:marTop w:val="0"/>
          <w:marBottom w:val="0"/>
          <w:divBdr>
            <w:top w:val="none" w:sz="0" w:space="0" w:color="auto"/>
            <w:left w:val="none" w:sz="0" w:space="0" w:color="auto"/>
            <w:bottom w:val="none" w:sz="0" w:space="0" w:color="auto"/>
            <w:right w:val="none" w:sz="0" w:space="0" w:color="auto"/>
          </w:divBdr>
          <w:divsChild>
            <w:div w:id="2063674179">
              <w:marLeft w:val="0"/>
              <w:marRight w:val="0"/>
              <w:marTop w:val="0"/>
              <w:marBottom w:val="0"/>
              <w:divBdr>
                <w:top w:val="none" w:sz="0" w:space="0" w:color="auto"/>
                <w:left w:val="none" w:sz="0" w:space="0" w:color="auto"/>
                <w:bottom w:val="none" w:sz="0" w:space="0" w:color="auto"/>
                <w:right w:val="none" w:sz="0" w:space="0" w:color="auto"/>
              </w:divBdr>
            </w:div>
          </w:divsChild>
        </w:div>
        <w:div w:id="720906273">
          <w:marLeft w:val="0"/>
          <w:marRight w:val="0"/>
          <w:marTop w:val="0"/>
          <w:marBottom w:val="0"/>
          <w:divBdr>
            <w:top w:val="none" w:sz="0" w:space="0" w:color="auto"/>
            <w:left w:val="none" w:sz="0" w:space="0" w:color="auto"/>
            <w:bottom w:val="none" w:sz="0" w:space="0" w:color="auto"/>
            <w:right w:val="none" w:sz="0" w:space="0" w:color="auto"/>
          </w:divBdr>
        </w:div>
        <w:div w:id="2042127099">
          <w:marLeft w:val="0"/>
          <w:marRight w:val="0"/>
          <w:marTop w:val="0"/>
          <w:marBottom w:val="0"/>
          <w:divBdr>
            <w:top w:val="none" w:sz="0" w:space="0" w:color="auto"/>
            <w:left w:val="none" w:sz="0" w:space="0" w:color="auto"/>
            <w:bottom w:val="none" w:sz="0" w:space="0" w:color="auto"/>
            <w:right w:val="none" w:sz="0" w:space="0" w:color="auto"/>
          </w:divBdr>
        </w:div>
        <w:div w:id="1973124157">
          <w:marLeft w:val="0"/>
          <w:marRight w:val="0"/>
          <w:marTop w:val="0"/>
          <w:marBottom w:val="0"/>
          <w:divBdr>
            <w:top w:val="none" w:sz="0" w:space="0" w:color="auto"/>
            <w:left w:val="none" w:sz="0" w:space="0" w:color="auto"/>
            <w:bottom w:val="none" w:sz="0" w:space="0" w:color="auto"/>
            <w:right w:val="none" w:sz="0" w:space="0" w:color="auto"/>
          </w:divBdr>
        </w:div>
        <w:div w:id="1415781055">
          <w:marLeft w:val="0"/>
          <w:marRight w:val="0"/>
          <w:marTop w:val="0"/>
          <w:marBottom w:val="0"/>
          <w:divBdr>
            <w:top w:val="none" w:sz="0" w:space="0" w:color="auto"/>
            <w:left w:val="none" w:sz="0" w:space="0" w:color="auto"/>
            <w:bottom w:val="none" w:sz="0" w:space="0" w:color="auto"/>
            <w:right w:val="none" w:sz="0" w:space="0" w:color="auto"/>
          </w:divBdr>
        </w:div>
        <w:div w:id="738941311">
          <w:marLeft w:val="0"/>
          <w:marRight w:val="0"/>
          <w:marTop w:val="0"/>
          <w:marBottom w:val="0"/>
          <w:divBdr>
            <w:top w:val="none" w:sz="0" w:space="0" w:color="auto"/>
            <w:left w:val="none" w:sz="0" w:space="0" w:color="auto"/>
            <w:bottom w:val="none" w:sz="0" w:space="0" w:color="auto"/>
            <w:right w:val="none" w:sz="0" w:space="0" w:color="auto"/>
          </w:divBdr>
        </w:div>
        <w:div w:id="163934234">
          <w:marLeft w:val="0"/>
          <w:marRight w:val="0"/>
          <w:marTop w:val="0"/>
          <w:marBottom w:val="0"/>
          <w:divBdr>
            <w:top w:val="none" w:sz="0" w:space="0" w:color="auto"/>
            <w:left w:val="none" w:sz="0" w:space="0" w:color="auto"/>
            <w:bottom w:val="none" w:sz="0" w:space="0" w:color="auto"/>
            <w:right w:val="none" w:sz="0" w:space="0" w:color="auto"/>
          </w:divBdr>
        </w:div>
        <w:div w:id="1122772979">
          <w:marLeft w:val="0"/>
          <w:marRight w:val="0"/>
          <w:marTop w:val="0"/>
          <w:marBottom w:val="0"/>
          <w:divBdr>
            <w:top w:val="none" w:sz="0" w:space="0" w:color="auto"/>
            <w:left w:val="none" w:sz="0" w:space="0" w:color="auto"/>
            <w:bottom w:val="none" w:sz="0" w:space="0" w:color="auto"/>
            <w:right w:val="none" w:sz="0" w:space="0" w:color="auto"/>
          </w:divBdr>
        </w:div>
        <w:div w:id="92675750">
          <w:marLeft w:val="0"/>
          <w:marRight w:val="0"/>
          <w:marTop w:val="0"/>
          <w:marBottom w:val="0"/>
          <w:divBdr>
            <w:top w:val="none" w:sz="0" w:space="0" w:color="auto"/>
            <w:left w:val="none" w:sz="0" w:space="0" w:color="auto"/>
            <w:bottom w:val="none" w:sz="0" w:space="0" w:color="auto"/>
            <w:right w:val="none" w:sz="0" w:space="0" w:color="auto"/>
          </w:divBdr>
        </w:div>
        <w:div w:id="2096509255">
          <w:marLeft w:val="0"/>
          <w:marRight w:val="0"/>
          <w:marTop w:val="0"/>
          <w:marBottom w:val="0"/>
          <w:divBdr>
            <w:top w:val="none" w:sz="0" w:space="0" w:color="auto"/>
            <w:left w:val="none" w:sz="0" w:space="0" w:color="auto"/>
            <w:bottom w:val="none" w:sz="0" w:space="0" w:color="auto"/>
            <w:right w:val="none" w:sz="0" w:space="0" w:color="auto"/>
          </w:divBdr>
          <w:divsChild>
            <w:div w:id="1534610717">
              <w:marLeft w:val="0"/>
              <w:marRight w:val="0"/>
              <w:marTop w:val="0"/>
              <w:marBottom w:val="0"/>
              <w:divBdr>
                <w:top w:val="none" w:sz="0" w:space="0" w:color="auto"/>
                <w:left w:val="none" w:sz="0" w:space="0" w:color="auto"/>
                <w:bottom w:val="none" w:sz="0" w:space="0" w:color="auto"/>
                <w:right w:val="none" w:sz="0" w:space="0" w:color="auto"/>
              </w:divBdr>
              <w:divsChild>
                <w:div w:id="207422510">
                  <w:marLeft w:val="0"/>
                  <w:marRight w:val="0"/>
                  <w:marTop w:val="0"/>
                  <w:marBottom w:val="0"/>
                  <w:divBdr>
                    <w:top w:val="none" w:sz="0" w:space="0" w:color="auto"/>
                    <w:left w:val="none" w:sz="0" w:space="0" w:color="auto"/>
                    <w:bottom w:val="none" w:sz="0" w:space="0" w:color="auto"/>
                    <w:right w:val="none" w:sz="0" w:space="0" w:color="auto"/>
                  </w:divBdr>
                  <w:divsChild>
                    <w:div w:id="157242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951956">
          <w:marLeft w:val="0"/>
          <w:marRight w:val="0"/>
          <w:marTop w:val="0"/>
          <w:marBottom w:val="0"/>
          <w:divBdr>
            <w:top w:val="none" w:sz="0" w:space="0" w:color="auto"/>
            <w:left w:val="none" w:sz="0" w:space="0" w:color="auto"/>
            <w:bottom w:val="none" w:sz="0" w:space="0" w:color="auto"/>
            <w:right w:val="none" w:sz="0" w:space="0" w:color="auto"/>
          </w:divBdr>
        </w:div>
        <w:div w:id="1904442154">
          <w:marLeft w:val="0"/>
          <w:marRight w:val="0"/>
          <w:marTop w:val="0"/>
          <w:marBottom w:val="0"/>
          <w:divBdr>
            <w:top w:val="none" w:sz="0" w:space="0" w:color="auto"/>
            <w:left w:val="none" w:sz="0" w:space="0" w:color="auto"/>
            <w:bottom w:val="none" w:sz="0" w:space="0" w:color="auto"/>
            <w:right w:val="none" w:sz="0" w:space="0" w:color="auto"/>
          </w:divBdr>
          <w:divsChild>
            <w:div w:id="169949295">
              <w:marLeft w:val="0"/>
              <w:marRight w:val="0"/>
              <w:marTop w:val="0"/>
              <w:marBottom w:val="0"/>
              <w:divBdr>
                <w:top w:val="none" w:sz="0" w:space="0" w:color="auto"/>
                <w:left w:val="none" w:sz="0" w:space="0" w:color="auto"/>
                <w:bottom w:val="none" w:sz="0" w:space="0" w:color="auto"/>
                <w:right w:val="none" w:sz="0" w:space="0" w:color="auto"/>
              </w:divBdr>
            </w:div>
            <w:div w:id="1327828092">
              <w:marLeft w:val="0"/>
              <w:marRight w:val="0"/>
              <w:marTop w:val="0"/>
              <w:marBottom w:val="0"/>
              <w:divBdr>
                <w:top w:val="none" w:sz="0" w:space="0" w:color="auto"/>
                <w:left w:val="none" w:sz="0" w:space="0" w:color="auto"/>
                <w:bottom w:val="none" w:sz="0" w:space="0" w:color="auto"/>
                <w:right w:val="none" w:sz="0" w:space="0" w:color="auto"/>
              </w:divBdr>
              <w:divsChild>
                <w:div w:id="94261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41646">
          <w:marLeft w:val="0"/>
          <w:marRight w:val="0"/>
          <w:marTop w:val="0"/>
          <w:marBottom w:val="0"/>
          <w:divBdr>
            <w:top w:val="none" w:sz="0" w:space="0" w:color="auto"/>
            <w:left w:val="none" w:sz="0" w:space="0" w:color="auto"/>
            <w:bottom w:val="none" w:sz="0" w:space="0" w:color="auto"/>
            <w:right w:val="none" w:sz="0" w:space="0" w:color="auto"/>
          </w:divBdr>
        </w:div>
        <w:div w:id="539363769">
          <w:marLeft w:val="0"/>
          <w:marRight w:val="0"/>
          <w:marTop w:val="0"/>
          <w:marBottom w:val="0"/>
          <w:divBdr>
            <w:top w:val="none" w:sz="0" w:space="0" w:color="auto"/>
            <w:left w:val="none" w:sz="0" w:space="0" w:color="auto"/>
            <w:bottom w:val="none" w:sz="0" w:space="0" w:color="auto"/>
            <w:right w:val="none" w:sz="0" w:space="0" w:color="auto"/>
          </w:divBdr>
        </w:div>
      </w:divsChild>
    </w:div>
    <w:div w:id="138310743">
      <w:bodyDiv w:val="1"/>
      <w:marLeft w:val="0"/>
      <w:marRight w:val="0"/>
      <w:marTop w:val="0"/>
      <w:marBottom w:val="0"/>
      <w:divBdr>
        <w:top w:val="none" w:sz="0" w:space="0" w:color="auto"/>
        <w:left w:val="none" w:sz="0" w:space="0" w:color="auto"/>
        <w:bottom w:val="none" w:sz="0" w:space="0" w:color="auto"/>
        <w:right w:val="none" w:sz="0" w:space="0" w:color="auto"/>
      </w:divBdr>
    </w:div>
    <w:div w:id="139346860">
      <w:bodyDiv w:val="1"/>
      <w:marLeft w:val="0"/>
      <w:marRight w:val="0"/>
      <w:marTop w:val="0"/>
      <w:marBottom w:val="0"/>
      <w:divBdr>
        <w:top w:val="none" w:sz="0" w:space="0" w:color="auto"/>
        <w:left w:val="none" w:sz="0" w:space="0" w:color="auto"/>
        <w:bottom w:val="none" w:sz="0" w:space="0" w:color="auto"/>
        <w:right w:val="none" w:sz="0" w:space="0" w:color="auto"/>
      </w:divBdr>
    </w:div>
    <w:div w:id="139465534">
      <w:bodyDiv w:val="1"/>
      <w:marLeft w:val="0"/>
      <w:marRight w:val="0"/>
      <w:marTop w:val="0"/>
      <w:marBottom w:val="0"/>
      <w:divBdr>
        <w:top w:val="none" w:sz="0" w:space="0" w:color="auto"/>
        <w:left w:val="none" w:sz="0" w:space="0" w:color="auto"/>
        <w:bottom w:val="none" w:sz="0" w:space="0" w:color="auto"/>
        <w:right w:val="none" w:sz="0" w:space="0" w:color="auto"/>
      </w:divBdr>
    </w:div>
    <w:div w:id="140968644">
      <w:bodyDiv w:val="1"/>
      <w:marLeft w:val="0"/>
      <w:marRight w:val="0"/>
      <w:marTop w:val="0"/>
      <w:marBottom w:val="0"/>
      <w:divBdr>
        <w:top w:val="none" w:sz="0" w:space="0" w:color="auto"/>
        <w:left w:val="none" w:sz="0" w:space="0" w:color="auto"/>
        <w:bottom w:val="none" w:sz="0" w:space="0" w:color="auto"/>
        <w:right w:val="none" w:sz="0" w:space="0" w:color="auto"/>
      </w:divBdr>
    </w:div>
    <w:div w:id="141194997">
      <w:bodyDiv w:val="1"/>
      <w:marLeft w:val="0"/>
      <w:marRight w:val="0"/>
      <w:marTop w:val="0"/>
      <w:marBottom w:val="0"/>
      <w:divBdr>
        <w:top w:val="none" w:sz="0" w:space="0" w:color="auto"/>
        <w:left w:val="none" w:sz="0" w:space="0" w:color="auto"/>
        <w:bottom w:val="none" w:sz="0" w:space="0" w:color="auto"/>
        <w:right w:val="none" w:sz="0" w:space="0" w:color="auto"/>
      </w:divBdr>
    </w:div>
    <w:div w:id="141315720">
      <w:bodyDiv w:val="1"/>
      <w:marLeft w:val="0"/>
      <w:marRight w:val="0"/>
      <w:marTop w:val="0"/>
      <w:marBottom w:val="0"/>
      <w:divBdr>
        <w:top w:val="none" w:sz="0" w:space="0" w:color="auto"/>
        <w:left w:val="none" w:sz="0" w:space="0" w:color="auto"/>
        <w:bottom w:val="none" w:sz="0" w:space="0" w:color="auto"/>
        <w:right w:val="none" w:sz="0" w:space="0" w:color="auto"/>
      </w:divBdr>
    </w:div>
    <w:div w:id="142047104">
      <w:bodyDiv w:val="1"/>
      <w:marLeft w:val="0"/>
      <w:marRight w:val="0"/>
      <w:marTop w:val="0"/>
      <w:marBottom w:val="0"/>
      <w:divBdr>
        <w:top w:val="none" w:sz="0" w:space="0" w:color="auto"/>
        <w:left w:val="none" w:sz="0" w:space="0" w:color="auto"/>
        <w:bottom w:val="none" w:sz="0" w:space="0" w:color="auto"/>
        <w:right w:val="none" w:sz="0" w:space="0" w:color="auto"/>
      </w:divBdr>
    </w:div>
    <w:div w:id="142894953">
      <w:bodyDiv w:val="1"/>
      <w:marLeft w:val="0"/>
      <w:marRight w:val="0"/>
      <w:marTop w:val="0"/>
      <w:marBottom w:val="0"/>
      <w:divBdr>
        <w:top w:val="none" w:sz="0" w:space="0" w:color="auto"/>
        <w:left w:val="none" w:sz="0" w:space="0" w:color="auto"/>
        <w:bottom w:val="none" w:sz="0" w:space="0" w:color="auto"/>
        <w:right w:val="none" w:sz="0" w:space="0" w:color="auto"/>
      </w:divBdr>
      <w:divsChild>
        <w:div w:id="1048919284">
          <w:marLeft w:val="0"/>
          <w:marRight w:val="0"/>
          <w:marTop w:val="0"/>
          <w:marBottom w:val="0"/>
          <w:divBdr>
            <w:top w:val="none" w:sz="0" w:space="0" w:color="auto"/>
            <w:left w:val="none" w:sz="0" w:space="0" w:color="auto"/>
            <w:bottom w:val="none" w:sz="0" w:space="0" w:color="auto"/>
            <w:right w:val="none" w:sz="0" w:space="0" w:color="auto"/>
          </w:divBdr>
        </w:div>
      </w:divsChild>
    </w:div>
    <w:div w:id="144133167">
      <w:bodyDiv w:val="1"/>
      <w:marLeft w:val="0"/>
      <w:marRight w:val="0"/>
      <w:marTop w:val="0"/>
      <w:marBottom w:val="0"/>
      <w:divBdr>
        <w:top w:val="none" w:sz="0" w:space="0" w:color="auto"/>
        <w:left w:val="none" w:sz="0" w:space="0" w:color="auto"/>
        <w:bottom w:val="none" w:sz="0" w:space="0" w:color="auto"/>
        <w:right w:val="none" w:sz="0" w:space="0" w:color="auto"/>
      </w:divBdr>
    </w:div>
    <w:div w:id="144202618">
      <w:bodyDiv w:val="1"/>
      <w:marLeft w:val="0"/>
      <w:marRight w:val="0"/>
      <w:marTop w:val="0"/>
      <w:marBottom w:val="0"/>
      <w:divBdr>
        <w:top w:val="none" w:sz="0" w:space="0" w:color="auto"/>
        <w:left w:val="none" w:sz="0" w:space="0" w:color="auto"/>
        <w:bottom w:val="none" w:sz="0" w:space="0" w:color="auto"/>
        <w:right w:val="none" w:sz="0" w:space="0" w:color="auto"/>
      </w:divBdr>
    </w:div>
    <w:div w:id="144474017">
      <w:bodyDiv w:val="1"/>
      <w:marLeft w:val="0"/>
      <w:marRight w:val="0"/>
      <w:marTop w:val="0"/>
      <w:marBottom w:val="0"/>
      <w:divBdr>
        <w:top w:val="none" w:sz="0" w:space="0" w:color="auto"/>
        <w:left w:val="none" w:sz="0" w:space="0" w:color="auto"/>
        <w:bottom w:val="none" w:sz="0" w:space="0" w:color="auto"/>
        <w:right w:val="none" w:sz="0" w:space="0" w:color="auto"/>
      </w:divBdr>
    </w:div>
    <w:div w:id="145632956">
      <w:bodyDiv w:val="1"/>
      <w:marLeft w:val="0"/>
      <w:marRight w:val="0"/>
      <w:marTop w:val="0"/>
      <w:marBottom w:val="0"/>
      <w:divBdr>
        <w:top w:val="none" w:sz="0" w:space="0" w:color="auto"/>
        <w:left w:val="none" w:sz="0" w:space="0" w:color="auto"/>
        <w:bottom w:val="none" w:sz="0" w:space="0" w:color="auto"/>
        <w:right w:val="none" w:sz="0" w:space="0" w:color="auto"/>
      </w:divBdr>
    </w:div>
    <w:div w:id="146290703">
      <w:bodyDiv w:val="1"/>
      <w:marLeft w:val="0"/>
      <w:marRight w:val="0"/>
      <w:marTop w:val="0"/>
      <w:marBottom w:val="0"/>
      <w:divBdr>
        <w:top w:val="none" w:sz="0" w:space="0" w:color="auto"/>
        <w:left w:val="none" w:sz="0" w:space="0" w:color="auto"/>
        <w:bottom w:val="none" w:sz="0" w:space="0" w:color="auto"/>
        <w:right w:val="none" w:sz="0" w:space="0" w:color="auto"/>
      </w:divBdr>
      <w:divsChild>
        <w:div w:id="43723190">
          <w:marLeft w:val="0"/>
          <w:marRight w:val="0"/>
          <w:marTop w:val="0"/>
          <w:marBottom w:val="0"/>
          <w:divBdr>
            <w:top w:val="none" w:sz="0" w:space="0" w:color="auto"/>
            <w:left w:val="none" w:sz="0" w:space="0" w:color="auto"/>
            <w:bottom w:val="none" w:sz="0" w:space="0" w:color="auto"/>
            <w:right w:val="none" w:sz="0" w:space="0" w:color="auto"/>
          </w:divBdr>
        </w:div>
        <w:div w:id="924656230">
          <w:marLeft w:val="0"/>
          <w:marRight w:val="0"/>
          <w:marTop w:val="0"/>
          <w:marBottom w:val="0"/>
          <w:divBdr>
            <w:top w:val="none" w:sz="0" w:space="0" w:color="auto"/>
            <w:left w:val="none" w:sz="0" w:space="0" w:color="auto"/>
            <w:bottom w:val="none" w:sz="0" w:space="0" w:color="auto"/>
            <w:right w:val="none" w:sz="0" w:space="0" w:color="auto"/>
          </w:divBdr>
        </w:div>
        <w:div w:id="1111165990">
          <w:marLeft w:val="0"/>
          <w:marRight w:val="0"/>
          <w:marTop w:val="0"/>
          <w:marBottom w:val="0"/>
          <w:divBdr>
            <w:top w:val="none" w:sz="0" w:space="0" w:color="auto"/>
            <w:left w:val="none" w:sz="0" w:space="0" w:color="auto"/>
            <w:bottom w:val="none" w:sz="0" w:space="0" w:color="auto"/>
            <w:right w:val="none" w:sz="0" w:space="0" w:color="auto"/>
          </w:divBdr>
        </w:div>
      </w:divsChild>
    </w:div>
    <w:div w:id="146677767">
      <w:bodyDiv w:val="1"/>
      <w:marLeft w:val="0"/>
      <w:marRight w:val="0"/>
      <w:marTop w:val="0"/>
      <w:marBottom w:val="0"/>
      <w:divBdr>
        <w:top w:val="none" w:sz="0" w:space="0" w:color="auto"/>
        <w:left w:val="none" w:sz="0" w:space="0" w:color="auto"/>
        <w:bottom w:val="none" w:sz="0" w:space="0" w:color="auto"/>
        <w:right w:val="none" w:sz="0" w:space="0" w:color="auto"/>
      </w:divBdr>
    </w:div>
    <w:div w:id="146867222">
      <w:bodyDiv w:val="1"/>
      <w:marLeft w:val="0"/>
      <w:marRight w:val="0"/>
      <w:marTop w:val="0"/>
      <w:marBottom w:val="0"/>
      <w:divBdr>
        <w:top w:val="none" w:sz="0" w:space="0" w:color="auto"/>
        <w:left w:val="none" w:sz="0" w:space="0" w:color="auto"/>
        <w:bottom w:val="none" w:sz="0" w:space="0" w:color="auto"/>
        <w:right w:val="none" w:sz="0" w:space="0" w:color="auto"/>
      </w:divBdr>
    </w:div>
    <w:div w:id="147792187">
      <w:bodyDiv w:val="1"/>
      <w:marLeft w:val="0"/>
      <w:marRight w:val="0"/>
      <w:marTop w:val="0"/>
      <w:marBottom w:val="0"/>
      <w:divBdr>
        <w:top w:val="none" w:sz="0" w:space="0" w:color="auto"/>
        <w:left w:val="none" w:sz="0" w:space="0" w:color="auto"/>
        <w:bottom w:val="none" w:sz="0" w:space="0" w:color="auto"/>
        <w:right w:val="none" w:sz="0" w:space="0" w:color="auto"/>
      </w:divBdr>
    </w:div>
    <w:div w:id="148988654">
      <w:bodyDiv w:val="1"/>
      <w:marLeft w:val="0"/>
      <w:marRight w:val="0"/>
      <w:marTop w:val="0"/>
      <w:marBottom w:val="0"/>
      <w:divBdr>
        <w:top w:val="none" w:sz="0" w:space="0" w:color="auto"/>
        <w:left w:val="none" w:sz="0" w:space="0" w:color="auto"/>
        <w:bottom w:val="none" w:sz="0" w:space="0" w:color="auto"/>
        <w:right w:val="none" w:sz="0" w:space="0" w:color="auto"/>
      </w:divBdr>
    </w:div>
    <w:div w:id="149755635">
      <w:bodyDiv w:val="1"/>
      <w:marLeft w:val="0"/>
      <w:marRight w:val="0"/>
      <w:marTop w:val="0"/>
      <w:marBottom w:val="0"/>
      <w:divBdr>
        <w:top w:val="none" w:sz="0" w:space="0" w:color="auto"/>
        <w:left w:val="none" w:sz="0" w:space="0" w:color="auto"/>
        <w:bottom w:val="none" w:sz="0" w:space="0" w:color="auto"/>
        <w:right w:val="none" w:sz="0" w:space="0" w:color="auto"/>
      </w:divBdr>
    </w:div>
    <w:div w:id="150559771">
      <w:bodyDiv w:val="1"/>
      <w:marLeft w:val="0"/>
      <w:marRight w:val="0"/>
      <w:marTop w:val="0"/>
      <w:marBottom w:val="0"/>
      <w:divBdr>
        <w:top w:val="none" w:sz="0" w:space="0" w:color="auto"/>
        <w:left w:val="none" w:sz="0" w:space="0" w:color="auto"/>
        <w:bottom w:val="none" w:sz="0" w:space="0" w:color="auto"/>
        <w:right w:val="none" w:sz="0" w:space="0" w:color="auto"/>
      </w:divBdr>
    </w:div>
    <w:div w:id="150827021">
      <w:bodyDiv w:val="1"/>
      <w:marLeft w:val="0"/>
      <w:marRight w:val="0"/>
      <w:marTop w:val="0"/>
      <w:marBottom w:val="0"/>
      <w:divBdr>
        <w:top w:val="none" w:sz="0" w:space="0" w:color="auto"/>
        <w:left w:val="none" w:sz="0" w:space="0" w:color="auto"/>
        <w:bottom w:val="none" w:sz="0" w:space="0" w:color="auto"/>
        <w:right w:val="none" w:sz="0" w:space="0" w:color="auto"/>
      </w:divBdr>
    </w:div>
    <w:div w:id="150873321">
      <w:bodyDiv w:val="1"/>
      <w:marLeft w:val="0"/>
      <w:marRight w:val="0"/>
      <w:marTop w:val="0"/>
      <w:marBottom w:val="0"/>
      <w:divBdr>
        <w:top w:val="none" w:sz="0" w:space="0" w:color="auto"/>
        <w:left w:val="none" w:sz="0" w:space="0" w:color="auto"/>
        <w:bottom w:val="none" w:sz="0" w:space="0" w:color="auto"/>
        <w:right w:val="none" w:sz="0" w:space="0" w:color="auto"/>
      </w:divBdr>
    </w:div>
    <w:div w:id="151071580">
      <w:bodyDiv w:val="1"/>
      <w:marLeft w:val="0"/>
      <w:marRight w:val="0"/>
      <w:marTop w:val="0"/>
      <w:marBottom w:val="0"/>
      <w:divBdr>
        <w:top w:val="none" w:sz="0" w:space="0" w:color="auto"/>
        <w:left w:val="none" w:sz="0" w:space="0" w:color="auto"/>
        <w:bottom w:val="none" w:sz="0" w:space="0" w:color="auto"/>
        <w:right w:val="none" w:sz="0" w:space="0" w:color="auto"/>
      </w:divBdr>
    </w:div>
    <w:div w:id="151722611">
      <w:bodyDiv w:val="1"/>
      <w:marLeft w:val="0"/>
      <w:marRight w:val="0"/>
      <w:marTop w:val="0"/>
      <w:marBottom w:val="0"/>
      <w:divBdr>
        <w:top w:val="none" w:sz="0" w:space="0" w:color="auto"/>
        <w:left w:val="none" w:sz="0" w:space="0" w:color="auto"/>
        <w:bottom w:val="none" w:sz="0" w:space="0" w:color="auto"/>
        <w:right w:val="none" w:sz="0" w:space="0" w:color="auto"/>
      </w:divBdr>
    </w:div>
    <w:div w:id="151991306">
      <w:bodyDiv w:val="1"/>
      <w:marLeft w:val="0"/>
      <w:marRight w:val="0"/>
      <w:marTop w:val="0"/>
      <w:marBottom w:val="0"/>
      <w:divBdr>
        <w:top w:val="none" w:sz="0" w:space="0" w:color="auto"/>
        <w:left w:val="none" w:sz="0" w:space="0" w:color="auto"/>
        <w:bottom w:val="none" w:sz="0" w:space="0" w:color="auto"/>
        <w:right w:val="none" w:sz="0" w:space="0" w:color="auto"/>
      </w:divBdr>
    </w:div>
    <w:div w:id="152185497">
      <w:bodyDiv w:val="1"/>
      <w:marLeft w:val="0"/>
      <w:marRight w:val="0"/>
      <w:marTop w:val="0"/>
      <w:marBottom w:val="0"/>
      <w:divBdr>
        <w:top w:val="none" w:sz="0" w:space="0" w:color="auto"/>
        <w:left w:val="none" w:sz="0" w:space="0" w:color="auto"/>
        <w:bottom w:val="none" w:sz="0" w:space="0" w:color="auto"/>
        <w:right w:val="none" w:sz="0" w:space="0" w:color="auto"/>
      </w:divBdr>
    </w:div>
    <w:div w:id="153835582">
      <w:bodyDiv w:val="1"/>
      <w:marLeft w:val="0"/>
      <w:marRight w:val="0"/>
      <w:marTop w:val="0"/>
      <w:marBottom w:val="0"/>
      <w:divBdr>
        <w:top w:val="none" w:sz="0" w:space="0" w:color="auto"/>
        <w:left w:val="none" w:sz="0" w:space="0" w:color="auto"/>
        <w:bottom w:val="none" w:sz="0" w:space="0" w:color="auto"/>
        <w:right w:val="none" w:sz="0" w:space="0" w:color="auto"/>
      </w:divBdr>
    </w:div>
    <w:div w:id="155341933">
      <w:bodyDiv w:val="1"/>
      <w:marLeft w:val="0"/>
      <w:marRight w:val="0"/>
      <w:marTop w:val="0"/>
      <w:marBottom w:val="0"/>
      <w:divBdr>
        <w:top w:val="none" w:sz="0" w:space="0" w:color="auto"/>
        <w:left w:val="none" w:sz="0" w:space="0" w:color="auto"/>
        <w:bottom w:val="none" w:sz="0" w:space="0" w:color="auto"/>
        <w:right w:val="none" w:sz="0" w:space="0" w:color="auto"/>
      </w:divBdr>
    </w:div>
    <w:div w:id="155347010">
      <w:bodyDiv w:val="1"/>
      <w:marLeft w:val="0"/>
      <w:marRight w:val="0"/>
      <w:marTop w:val="0"/>
      <w:marBottom w:val="0"/>
      <w:divBdr>
        <w:top w:val="none" w:sz="0" w:space="0" w:color="auto"/>
        <w:left w:val="none" w:sz="0" w:space="0" w:color="auto"/>
        <w:bottom w:val="none" w:sz="0" w:space="0" w:color="auto"/>
        <w:right w:val="none" w:sz="0" w:space="0" w:color="auto"/>
      </w:divBdr>
    </w:div>
    <w:div w:id="155582613">
      <w:bodyDiv w:val="1"/>
      <w:marLeft w:val="0"/>
      <w:marRight w:val="0"/>
      <w:marTop w:val="0"/>
      <w:marBottom w:val="0"/>
      <w:divBdr>
        <w:top w:val="none" w:sz="0" w:space="0" w:color="auto"/>
        <w:left w:val="none" w:sz="0" w:space="0" w:color="auto"/>
        <w:bottom w:val="none" w:sz="0" w:space="0" w:color="auto"/>
        <w:right w:val="none" w:sz="0" w:space="0" w:color="auto"/>
      </w:divBdr>
    </w:div>
    <w:div w:id="155846900">
      <w:bodyDiv w:val="1"/>
      <w:marLeft w:val="0"/>
      <w:marRight w:val="0"/>
      <w:marTop w:val="0"/>
      <w:marBottom w:val="0"/>
      <w:divBdr>
        <w:top w:val="none" w:sz="0" w:space="0" w:color="auto"/>
        <w:left w:val="none" w:sz="0" w:space="0" w:color="auto"/>
        <w:bottom w:val="none" w:sz="0" w:space="0" w:color="auto"/>
        <w:right w:val="none" w:sz="0" w:space="0" w:color="auto"/>
      </w:divBdr>
    </w:div>
    <w:div w:id="156116513">
      <w:bodyDiv w:val="1"/>
      <w:marLeft w:val="0"/>
      <w:marRight w:val="0"/>
      <w:marTop w:val="0"/>
      <w:marBottom w:val="0"/>
      <w:divBdr>
        <w:top w:val="none" w:sz="0" w:space="0" w:color="auto"/>
        <w:left w:val="none" w:sz="0" w:space="0" w:color="auto"/>
        <w:bottom w:val="none" w:sz="0" w:space="0" w:color="auto"/>
        <w:right w:val="none" w:sz="0" w:space="0" w:color="auto"/>
      </w:divBdr>
    </w:div>
    <w:div w:id="157036583">
      <w:bodyDiv w:val="1"/>
      <w:marLeft w:val="0"/>
      <w:marRight w:val="0"/>
      <w:marTop w:val="0"/>
      <w:marBottom w:val="0"/>
      <w:divBdr>
        <w:top w:val="none" w:sz="0" w:space="0" w:color="auto"/>
        <w:left w:val="none" w:sz="0" w:space="0" w:color="auto"/>
        <w:bottom w:val="none" w:sz="0" w:space="0" w:color="auto"/>
        <w:right w:val="none" w:sz="0" w:space="0" w:color="auto"/>
      </w:divBdr>
    </w:div>
    <w:div w:id="157422203">
      <w:bodyDiv w:val="1"/>
      <w:marLeft w:val="0"/>
      <w:marRight w:val="0"/>
      <w:marTop w:val="0"/>
      <w:marBottom w:val="0"/>
      <w:divBdr>
        <w:top w:val="none" w:sz="0" w:space="0" w:color="auto"/>
        <w:left w:val="none" w:sz="0" w:space="0" w:color="auto"/>
        <w:bottom w:val="none" w:sz="0" w:space="0" w:color="auto"/>
        <w:right w:val="none" w:sz="0" w:space="0" w:color="auto"/>
      </w:divBdr>
    </w:div>
    <w:div w:id="158422074">
      <w:bodyDiv w:val="1"/>
      <w:marLeft w:val="0"/>
      <w:marRight w:val="0"/>
      <w:marTop w:val="0"/>
      <w:marBottom w:val="0"/>
      <w:divBdr>
        <w:top w:val="none" w:sz="0" w:space="0" w:color="auto"/>
        <w:left w:val="none" w:sz="0" w:space="0" w:color="auto"/>
        <w:bottom w:val="none" w:sz="0" w:space="0" w:color="auto"/>
        <w:right w:val="none" w:sz="0" w:space="0" w:color="auto"/>
      </w:divBdr>
      <w:divsChild>
        <w:div w:id="341325257">
          <w:marLeft w:val="0"/>
          <w:marRight w:val="0"/>
          <w:marTop w:val="0"/>
          <w:marBottom w:val="0"/>
          <w:divBdr>
            <w:top w:val="none" w:sz="0" w:space="0" w:color="auto"/>
            <w:left w:val="none" w:sz="0" w:space="0" w:color="auto"/>
            <w:bottom w:val="none" w:sz="0" w:space="0" w:color="auto"/>
            <w:right w:val="none" w:sz="0" w:space="0" w:color="auto"/>
          </w:divBdr>
          <w:divsChild>
            <w:div w:id="502208614">
              <w:marLeft w:val="0"/>
              <w:marRight w:val="0"/>
              <w:marTop w:val="0"/>
              <w:marBottom w:val="0"/>
              <w:divBdr>
                <w:top w:val="none" w:sz="0" w:space="0" w:color="auto"/>
                <w:left w:val="none" w:sz="0" w:space="0" w:color="auto"/>
                <w:bottom w:val="none" w:sz="0" w:space="0" w:color="auto"/>
                <w:right w:val="none" w:sz="0" w:space="0" w:color="auto"/>
              </w:divBdr>
            </w:div>
            <w:div w:id="570505945">
              <w:marLeft w:val="0"/>
              <w:marRight w:val="0"/>
              <w:marTop w:val="0"/>
              <w:marBottom w:val="0"/>
              <w:divBdr>
                <w:top w:val="none" w:sz="0" w:space="0" w:color="auto"/>
                <w:left w:val="none" w:sz="0" w:space="0" w:color="auto"/>
                <w:bottom w:val="none" w:sz="0" w:space="0" w:color="auto"/>
                <w:right w:val="none" w:sz="0" w:space="0" w:color="auto"/>
              </w:divBdr>
            </w:div>
          </w:divsChild>
        </w:div>
        <w:div w:id="1226988214">
          <w:marLeft w:val="0"/>
          <w:marRight w:val="0"/>
          <w:marTop w:val="0"/>
          <w:marBottom w:val="0"/>
          <w:divBdr>
            <w:top w:val="none" w:sz="0" w:space="0" w:color="auto"/>
            <w:left w:val="none" w:sz="0" w:space="0" w:color="auto"/>
            <w:bottom w:val="none" w:sz="0" w:space="0" w:color="auto"/>
            <w:right w:val="none" w:sz="0" w:space="0" w:color="auto"/>
          </w:divBdr>
          <w:divsChild>
            <w:div w:id="10808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01162">
      <w:bodyDiv w:val="1"/>
      <w:marLeft w:val="0"/>
      <w:marRight w:val="0"/>
      <w:marTop w:val="0"/>
      <w:marBottom w:val="0"/>
      <w:divBdr>
        <w:top w:val="none" w:sz="0" w:space="0" w:color="auto"/>
        <w:left w:val="none" w:sz="0" w:space="0" w:color="auto"/>
        <w:bottom w:val="none" w:sz="0" w:space="0" w:color="auto"/>
        <w:right w:val="none" w:sz="0" w:space="0" w:color="auto"/>
      </w:divBdr>
    </w:div>
    <w:div w:id="161166457">
      <w:bodyDiv w:val="1"/>
      <w:marLeft w:val="0"/>
      <w:marRight w:val="0"/>
      <w:marTop w:val="0"/>
      <w:marBottom w:val="0"/>
      <w:divBdr>
        <w:top w:val="none" w:sz="0" w:space="0" w:color="auto"/>
        <w:left w:val="none" w:sz="0" w:space="0" w:color="auto"/>
        <w:bottom w:val="none" w:sz="0" w:space="0" w:color="auto"/>
        <w:right w:val="none" w:sz="0" w:space="0" w:color="auto"/>
      </w:divBdr>
    </w:div>
    <w:div w:id="161354925">
      <w:bodyDiv w:val="1"/>
      <w:marLeft w:val="0"/>
      <w:marRight w:val="0"/>
      <w:marTop w:val="0"/>
      <w:marBottom w:val="0"/>
      <w:divBdr>
        <w:top w:val="none" w:sz="0" w:space="0" w:color="auto"/>
        <w:left w:val="none" w:sz="0" w:space="0" w:color="auto"/>
        <w:bottom w:val="none" w:sz="0" w:space="0" w:color="auto"/>
        <w:right w:val="none" w:sz="0" w:space="0" w:color="auto"/>
      </w:divBdr>
    </w:div>
    <w:div w:id="162211224">
      <w:bodyDiv w:val="1"/>
      <w:marLeft w:val="0"/>
      <w:marRight w:val="0"/>
      <w:marTop w:val="0"/>
      <w:marBottom w:val="0"/>
      <w:divBdr>
        <w:top w:val="none" w:sz="0" w:space="0" w:color="auto"/>
        <w:left w:val="none" w:sz="0" w:space="0" w:color="auto"/>
        <w:bottom w:val="none" w:sz="0" w:space="0" w:color="auto"/>
        <w:right w:val="none" w:sz="0" w:space="0" w:color="auto"/>
      </w:divBdr>
      <w:divsChild>
        <w:div w:id="1545020582">
          <w:marLeft w:val="0"/>
          <w:marRight w:val="0"/>
          <w:marTop w:val="0"/>
          <w:marBottom w:val="0"/>
          <w:divBdr>
            <w:top w:val="none" w:sz="0" w:space="0" w:color="auto"/>
            <w:left w:val="none" w:sz="0" w:space="0" w:color="auto"/>
            <w:bottom w:val="none" w:sz="0" w:space="0" w:color="auto"/>
            <w:right w:val="none" w:sz="0" w:space="0" w:color="auto"/>
          </w:divBdr>
        </w:div>
      </w:divsChild>
    </w:div>
    <w:div w:id="163210243">
      <w:bodyDiv w:val="1"/>
      <w:marLeft w:val="0"/>
      <w:marRight w:val="0"/>
      <w:marTop w:val="0"/>
      <w:marBottom w:val="0"/>
      <w:divBdr>
        <w:top w:val="none" w:sz="0" w:space="0" w:color="auto"/>
        <w:left w:val="none" w:sz="0" w:space="0" w:color="auto"/>
        <w:bottom w:val="none" w:sz="0" w:space="0" w:color="auto"/>
        <w:right w:val="none" w:sz="0" w:space="0" w:color="auto"/>
      </w:divBdr>
    </w:div>
    <w:div w:id="163328506">
      <w:bodyDiv w:val="1"/>
      <w:marLeft w:val="0"/>
      <w:marRight w:val="0"/>
      <w:marTop w:val="0"/>
      <w:marBottom w:val="0"/>
      <w:divBdr>
        <w:top w:val="none" w:sz="0" w:space="0" w:color="auto"/>
        <w:left w:val="none" w:sz="0" w:space="0" w:color="auto"/>
        <w:bottom w:val="none" w:sz="0" w:space="0" w:color="auto"/>
        <w:right w:val="none" w:sz="0" w:space="0" w:color="auto"/>
      </w:divBdr>
      <w:divsChild>
        <w:div w:id="1633436407">
          <w:marLeft w:val="0"/>
          <w:marRight w:val="0"/>
          <w:marTop w:val="0"/>
          <w:marBottom w:val="0"/>
          <w:divBdr>
            <w:top w:val="none" w:sz="0" w:space="0" w:color="auto"/>
            <w:left w:val="none" w:sz="0" w:space="0" w:color="auto"/>
            <w:bottom w:val="none" w:sz="0" w:space="0" w:color="auto"/>
            <w:right w:val="none" w:sz="0" w:space="0" w:color="auto"/>
          </w:divBdr>
        </w:div>
      </w:divsChild>
    </w:div>
    <w:div w:id="164134131">
      <w:bodyDiv w:val="1"/>
      <w:marLeft w:val="0"/>
      <w:marRight w:val="0"/>
      <w:marTop w:val="0"/>
      <w:marBottom w:val="0"/>
      <w:divBdr>
        <w:top w:val="none" w:sz="0" w:space="0" w:color="auto"/>
        <w:left w:val="none" w:sz="0" w:space="0" w:color="auto"/>
        <w:bottom w:val="none" w:sz="0" w:space="0" w:color="auto"/>
        <w:right w:val="none" w:sz="0" w:space="0" w:color="auto"/>
      </w:divBdr>
    </w:div>
    <w:div w:id="166289988">
      <w:bodyDiv w:val="1"/>
      <w:marLeft w:val="0"/>
      <w:marRight w:val="0"/>
      <w:marTop w:val="0"/>
      <w:marBottom w:val="0"/>
      <w:divBdr>
        <w:top w:val="none" w:sz="0" w:space="0" w:color="auto"/>
        <w:left w:val="none" w:sz="0" w:space="0" w:color="auto"/>
        <w:bottom w:val="none" w:sz="0" w:space="0" w:color="auto"/>
        <w:right w:val="none" w:sz="0" w:space="0" w:color="auto"/>
      </w:divBdr>
      <w:divsChild>
        <w:div w:id="1392272625">
          <w:marLeft w:val="0"/>
          <w:marRight w:val="0"/>
          <w:marTop w:val="0"/>
          <w:marBottom w:val="0"/>
          <w:divBdr>
            <w:top w:val="none" w:sz="0" w:space="0" w:color="auto"/>
            <w:left w:val="none" w:sz="0" w:space="0" w:color="auto"/>
            <w:bottom w:val="none" w:sz="0" w:space="0" w:color="auto"/>
            <w:right w:val="none" w:sz="0" w:space="0" w:color="auto"/>
          </w:divBdr>
        </w:div>
      </w:divsChild>
    </w:div>
    <w:div w:id="166330511">
      <w:bodyDiv w:val="1"/>
      <w:marLeft w:val="0"/>
      <w:marRight w:val="0"/>
      <w:marTop w:val="0"/>
      <w:marBottom w:val="0"/>
      <w:divBdr>
        <w:top w:val="none" w:sz="0" w:space="0" w:color="auto"/>
        <w:left w:val="none" w:sz="0" w:space="0" w:color="auto"/>
        <w:bottom w:val="none" w:sz="0" w:space="0" w:color="auto"/>
        <w:right w:val="none" w:sz="0" w:space="0" w:color="auto"/>
      </w:divBdr>
    </w:div>
    <w:div w:id="166865843">
      <w:bodyDiv w:val="1"/>
      <w:marLeft w:val="0"/>
      <w:marRight w:val="0"/>
      <w:marTop w:val="0"/>
      <w:marBottom w:val="0"/>
      <w:divBdr>
        <w:top w:val="none" w:sz="0" w:space="0" w:color="auto"/>
        <w:left w:val="none" w:sz="0" w:space="0" w:color="auto"/>
        <w:bottom w:val="none" w:sz="0" w:space="0" w:color="auto"/>
        <w:right w:val="none" w:sz="0" w:space="0" w:color="auto"/>
      </w:divBdr>
    </w:div>
    <w:div w:id="167259895">
      <w:bodyDiv w:val="1"/>
      <w:marLeft w:val="0"/>
      <w:marRight w:val="0"/>
      <w:marTop w:val="0"/>
      <w:marBottom w:val="0"/>
      <w:divBdr>
        <w:top w:val="none" w:sz="0" w:space="0" w:color="auto"/>
        <w:left w:val="none" w:sz="0" w:space="0" w:color="auto"/>
        <w:bottom w:val="none" w:sz="0" w:space="0" w:color="auto"/>
        <w:right w:val="none" w:sz="0" w:space="0" w:color="auto"/>
      </w:divBdr>
    </w:div>
    <w:div w:id="168064707">
      <w:bodyDiv w:val="1"/>
      <w:marLeft w:val="0"/>
      <w:marRight w:val="0"/>
      <w:marTop w:val="0"/>
      <w:marBottom w:val="0"/>
      <w:divBdr>
        <w:top w:val="none" w:sz="0" w:space="0" w:color="auto"/>
        <w:left w:val="none" w:sz="0" w:space="0" w:color="auto"/>
        <w:bottom w:val="none" w:sz="0" w:space="0" w:color="auto"/>
        <w:right w:val="none" w:sz="0" w:space="0" w:color="auto"/>
      </w:divBdr>
    </w:div>
    <w:div w:id="168832888">
      <w:bodyDiv w:val="1"/>
      <w:marLeft w:val="0"/>
      <w:marRight w:val="0"/>
      <w:marTop w:val="0"/>
      <w:marBottom w:val="0"/>
      <w:divBdr>
        <w:top w:val="none" w:sz="0" w:space="0" w:color="auto"/>
        <w:left w:val="none" w:sz="0" w:space="0" w:color="auto"/>
        <w:bottom w:val="none" w:sz="0" w:space="0" w:color="auto"/>
        <w:right w:val="none" w:sz="0" w:space="0" w:color="auto"/>
      </w:divBdr>
    </w:div>
    <w:div w:id="169030707">
      <w:bodyDiv w:val="1"/>
      <w:marLeft w:val="0"/>
      <w:marRight w:val="0"/>
      <w:marTop w:val="0"/>
      <w:marBottom w:val="0"/>
      <w:divBdr>
        <w:top w:val="none" w:sz="0" w:space="0" w:color="auto"/>
        <w:left w:val="none" w:sz="0" w:space="0" w:color="auto"/>
        <w:bottom w:val="none" w:sz="0" w:space="0" w:color="auto"/>
        <w:right w:val="none" w:sz="0" w:space="0" w:color="auto"/>
      </w:divBdr>
    </w:div>
    <w:div w:id="169177678">
      <w:bodyDiv w:val="1"/>
      <w:marLeft w:val="0"/>
      <w:marRight w:val="0"/>
      <w:marTop w:val="0"/>
      <w:marBottom w:val="0"/>
      <w:divBdr>
        <w:top w:val="none" w:sz="0" w:space="0" w:color="auto"/>
        <w:left w:val="none" w:sz="0" w:space="0" w:color="auto"/>
        <w:bottom w:val="none" w:sz="0" w:space="0" w:color="auto"/>
        <w:right w:val="none" w:sz="0" w:space="0" w:color="auto"/>
      </w:divBdr>
      <w:divsChild>
        <w:div w:id="1956138403">
          <w:marLeft w:val="0"/>
          <w:marRight w:val="0"/>
          <w:marTop w:val="0"/>
          <w:marBottom w:val="0"/>
          <w:divBdr>
            <w:top w:val="none" w:sz="0" w:space="0" w:color="auto"/>
            <w:left w:val="none" w:sz="0" w:space="0" w:color="auto"/>
            <w:bottom w:val="none" w:sz="0" w:space="0" w:color="auto"/>
            <w:right w:val="none" w:sz="0" w:space="0" w:color="auto"/>
          </w:divBdr>
          <w:divsChild>
            <w:div w:id="152235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74150">
      <w:bodyDiv w:val="1"/>
      <w:marLeft w:val="0"/>
      <w:marRight w:val="0"/>
      <w:marTop w:val="0"/>
      <w:marBottom w:val="0"/>
      <w:divBdr>
        <w:top w:val="none" w:sz="0" w:space="0" w:color="auto"/>
        <w:left w:val="none" w:sz="0" w:space="0" w:color="auto"/>
        <w:bottom w:val="none" w:sz="0" w:space="0" w:color="auto"/>
        <w:right w:val="none" w:sz="0" w:space="0" w:color="auto"/>
      </w:divBdr>
    </w:div>
    <w:div w:id="169877588">
      <w:bodyDiv w:val="1"/>
      <w:marLeft w:val="0"/>
      <w:marRight w:val="0"/>
      <w:marTop w:val="0"/>
      <w:marBottom w:val="0"/>
      <w:divBdr>
        <w:top w:val="none" w:sz="0" w:space="0" w:color="auto"/>
        <w:left w:val="none" w:sz="0" w:space="0" w:color="auto"/>
        <w:bottom w:val="none" w:sz="0" w:space="0" w:color="auto"/>
        <w:right w:val="none" w:sz="0" w:space="0" w:color="auto"/>
      </w:divBdr>
    </w:div>
    <w:div w:id="171259365">
      <w:bodyDiv w:val="1"/>
      <w:marLeft w:val="0"/>
      <w:marRight w:val="0"/>
      <w:marTop w:val="0"/>
      <w:marBottom w:val="0"/>
      <w:divBdr>
        <w:top w:val="none" w:sz="0" w:space="0" w:color="auto"/>
        <w:left w:val="none" w:sz="0" w:space="0" w:color="auto"/>
        <w:bottom w:val="none" w:sz="0" w:space="0" w:color="auto"/>
        <w:right w:val="none" w:sz="0" w:space="0" w:color="auto"/>
      </w:divBdr>
    </w:div>
    <w:div w:id="171726077">
      <w:bodyDiv w:val="1"/>
      <w:marLeft w:val="0"/>
      <w:marRight w:val="0"/>
      <w:marTop w:val="0"/>
      <w:marBottom w:val="0"/>
      <w:divBdr>
        <w:top w:val="none" w:sz="0" w:space="0" w:color="auto"/>
        <w:left w:val="none" w:sz="0" w:space="0" w:color="auto"/>
        <w:bottom w:val="none" w:sz="0" w:space="0" w:color="auto"/>
        <w:right w:val="none" w:sz="0" w:space="0" w:color="auto"/>
      </w:divBdr>
    </w:div>
    <w:div w:id="171772486">
      <w:bodyDiv w:val="1"/>
      <w:marLeft w:val="0"/>
      <w:marRight w:val="0"/>
      <w:marTop w:val="0"/>
      <w:marBottom w:val="0"/>
      <w:divBdr>
        <w:top w:val="none" w:sz="0" w:space="0" w:color="auto"/>
        <w:left w:val="none" w:sz="0" w:space="0" w:color="auto"/>
        <w:bottom w:val="none" w:sz="0" w:space="0" w:color="auto"/>
        <w:right w:val="none" w:sz="0" w:space="0" w:color="auto"/>
      </w:divBdr>
    </w:div>
    <w:div w:id="172037956">
      <w:bodyDiv w:val="1"/>
      <w:marLeft w:val="0"/>
      <w:marRight w:val="0"/>
      <w:marTop w:val="0"/>
      <w:marBottom w:val="0"/>
      <w:divBdr>
        <w:top w:val="none" w:sz="0" w:space="0" w:color="auto"/>
        <w:left w:val="none" w:sz="0" w:space="0" w:color="auto"/>
        <w:bottom w:val="none" w:sz="0" w:space="0" w:color="auto"/>
        <w:right w:val="none" w:sz="0" w:space="0" w:color="auto"/>
      </w:divBdr>
      <w:divsChild>
        <w:div w:id="1720475832">
          <w:marLeft w:val="0"/>
          <w:marRight w:val="0"/>
          <w:marTop w:val="0"/>
          <w:marBottom w:val="0"/>
          <w:divBdr>
            <w:top w:val="none" w:sz="0" w:space="0" w:color="auto"/>
            <w:left w:val="none" w:sz="0" w:space="0" w:color="auto"/>
            <w:bottom w:val="none" w:sz="0" w:space="0" w:color="auto"/>
            <w:right w:val="none" w:sz="0" w:space="0" w:color="auto"/>
          </w:divBdr>
        </w:div>
        <w:div w:id="541287860">
          <w:marLeft w:val="0"/>
          <w:marRight w:val="0"/>
          <w:marTop w:val="0"/>
          <w:marBottom w:val="0"/>
          <w:divBdr>
            <w:top w:val="none" w:sz="0" w:space="0" w:color="auto"/>
            <w:left w:val="none" w:sz="0" w:space="0" w:color="auto"/>
            <w:bottom w:val="none" w:sz="0" w:space="0" w:color="auto"/>
            <w:right w:val="none" w:sz="0" w:space="0" w:color="auto"/>
          </w:divBdr>
        </w:div>
        <w:div w:id="1344626599">
          <w:marLeft w:val="0"/>
          <w:marRight w:val="0"/>
          <w:marTop w:val="0"/>
          <w:marBottom w:val="0"/>
          <w:divBdr>
            <w:top w:val="none" w:sz="0" w:space="0" w:color="auto"/>
            <w:left w:val="none" w:sz="0" w:space="0" w:color="auto"/>
            <w:bottom w:val="none" w:sz="0" w:space="0" w:color="auto"/>
            <w:right w:val="none" w:sz="0" w:space="0" w:color="auto"/>
          </w:divBdr>
        </w:div>
        <w:div w:id="637805506">
          <w:marLeft w:val="0"/>
          <w:marRight w:val="0"/>
          <w:marTop w:val="0"/>
          <w:marBottom w:val="0"/>
          <w:divBdr>
            <w:top w:val="none" w:sz="0" w:space="0" w:color="auto"/>
            <w:left w:val="none" w:sz="0" w:space="0" w:color="auto"/>
            <w:bottom w:val="none" w:sz="0" w:space="0" w:color="auto"/>
            <w:right w:val="none" w:sz="0" w:space="0" w:color="auto"/>
          </w:divBdr>
        </w:div>
        <w:div w:id="1259410844">
          <w:marLeft w:val="0"/>
          <w:marRight w:val="0"/>
          <w:marTop w:val="0"/>
          <w:marBottom w:val="0"/>
          <w:divBdr>
            <w:top w:val="none" w:sz="0" w:space="0" w:color="auto"/>
            <w:left w:val="none" w:sz="0" w:space="0" w:color="auto"/>
            <w:bottom w:val="none" w:sz="0" w:space="0" w:color="auto"/>
            <w:right w:val="none" w:sz="0" w:space="0" w:color="auto"/>
          </w:divBdr>
        </w:div>
      </w:divsChild>
    </w:div>
    <w:div w:id="173229754">
      <w:bodyDiv w:val="1"/>
      <w:marLeft w:val="0"/>
      <w:marRight w:val="0"/>
      <w:marTop w:val="0"/>
      <w:marBottom w:val="0"/>
      <w:divBdr>
        <w:top w:val="none" w:sz="0" w:space="0" w:color="auto"/>
        <w:left w:val="none" w:sz="0" w:space="0" w:color="auto"/>
        <w:bottom w:val="none" w:sz="0" w:space="0" w:color="auto"/>
        <w:right w:val="none" w:sz="0" w:space="0" w:color="auto"/>
      </w:divBdr>
    </w:div>
    <w:div w:id="173232941">
      <w:bodyDiv w:val="1"/>
      <w:marLeft w:val="0"/>
      <w:marRight w:val="0"/>
      <w:marTop w:val="0"/>
      <w:marBottom w:val="0"/>
      <w:divBdr>
        <w:top w:val="none" w:sz="0" w:space="0" w:color="auto"/>
        <w:left w:val="none" w:sz="0" w:space="0" w:color="auto"/>
        <w:bottom w:val="none" w:sz="0" w:space="0" w:color="auto"/>
        <w:right w:val="none" w:sz="0" w:space="0" w:color="auto"/>
      </w:divBdr>
    </w:div>
    <w:div w:id="173619651">
      <w:bodyDiv w:val="1"/>
      <w:marLeft w:val="0"/>
      <w:marRight w:val="0"/>
      <w:marTop w:val="0"/>
      <w:marBottom w:val="0"/>
      <w:divBdr>
        <w:top w:val="none" w:sz="0" w:space="0" w:color="auto"/>
        <w:left w:val="none" w:sz="0" w:space="0" w:color="auto"/>
        <w:bottom w:val="none" w:sz="0" w:space="0" w:color="auto"/>
        <w:right w:val="none" w:sz="0" w:space="0" w:color="auto"/>
      </w:divBdr>
      <w:divsChild>
        <w:div w:id="412970652">
          <w:marLeft w:val="0"/>
          <w:marRight w:val="0"/>
          <w:marTop w:val="0"/>
          <w:marBottom w:val="0"/>
          <w:divBdr>
            <w:top w:val="none" w:sz="0" w:space="0" w:color="auto"/>
            <w:left w:val="none" w:sz="0" w:space="0" w:color="auto"/>
            <w:bottom w:val="none" w:sz="0" w:space="0" w:color="auto"/>
            <w:right w:val="none" w:sz="0" w:space="0" w:color="auto"/>
          </w:divBdr>
          <w:divsChild>
            <w:div w:id="204289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60268">
      <w:bodyDiv w:val="1"/>
      <w:marLeft w:val="0"/>
      <w:marRight w:val="0"/>
      <w:marTop w:val="0"/>
      <w:marBottom w:val="0"/>
      <w:divBdr>
        <w:top w:val="none" w:sz="0" w:space="0" w:color="auto"/>
        <w:left w:val="none" w:sz="0" w:space="0" w:color="auto"/>
        <w:bottom w:val="none" w:sz="0" w:space="0" w:color="auto"/>
        <w:right w:val="none" w:sz="0" w:space="0" w:color="auto"/>
      </w:divBdr>
    </w:div>
    <w:div w:id="176310167">
      <w:bodyDiv w:val="1"/>
      <w:marLeft w:val="0"/>
      <w:marRight w:val="0"/>
      <w:marTop w:val="0"/>
      <w:marBottom w:val="0"/>
      <w:divBdr>
        <w:top w:val="none" w:sz="0" w:space="0" w:color="auto"/>
        <w:left w:val="none" w:sz="0" w:space="0" w:color="auto"/>
        <w:bottom w:val="none" w:sz="0" w:space="0" w:color="auto"/>
        <w:right w:val="none" w:sz="0" w:space="0" w:color="auto"/>
      </w:divBdr>
    </w:div>
    <w:div w:id="176969962">
      <w:bodyDiv w:val="1"/>
      <w:marLeft w:val="0"/>
      <w:marRight w:val="0"/>
      <w:marTop w:val="0"/>
      <w:marBottom w:val="0"/>
      <w:divBdr>
        <w:top w:val="none" w:sz="0" w:space="0" w:color="auto"/>
        <w:left w:val="none" w:sz="0" w:space="0" w:color="auto"/>
        <w:bottom w:val="none" w:sz="0" w:space="0" w:color="auto"/>
        <w:right w:val="none" w:sz="0" w:space="0" w:color="auto"/>
      </w:divBdr>
    </w:div>
    <w:div w:id="177236117">
      <w:bodyDiv w:val="1"/>
      <w:marLeft w:val="0"/>
      <w:marRight w:val="0"/>
      <w:marTop w:val="0"/>
      <w:marBottom w:val="0"/>
      <w:divBdr>
        <w:top w:val="none" w:sz="0" w:space="0" w:color="auto"/>
        <w:left w:val="none" w:sz="0" w:space="0" w:color="auto"/>
        <w:bottom w:val="none" w:sz="0" w:space="0" w:color="auto"/>
        <w:right w:val="none" w:sz="0" w:space="0" w:color="auto"/>
      </w:divBdr>
    </w:div>
    <w:div w:id="178012605">
      <w:bodyDiv w:val="1"/>
      <w:marLeft w:val="0"/>
      <w:marRight w:val="0"/>
      <w:marTop w:val="0"/>
      <w:marBottom w:val="0"/>
      <w:divBdr>
        <w:top w:val="none" w:sz="0" w:space="0" w:color="auto"/>
        <w:left w:val="none" w:sz="0" w:space="0" w:color="auto"/>
        <w:bottom w:val="none" w:sz="0" w:space="0" w:color="auto"/>
        <w:right w:val="none" w:sz="0" w:space="0" w:color="auto"/>
      </w:divBdr>
    </w:div>
    <w:div w:id="180554478">
      <w:bodyDiv w:val="1"/>
      <w:marLeft w:val="0"/>
      <w:marRight w:val="0"/>
      <w:marTop w:val="0"/>
      <w:marBottom w:val="0"/>
      <w:divBdr>
        <w:top w:val="none" w:sz="0" w:space="0" w:color="auto"/>
        <w:left w:val="none" w:sz="0" w:space="0" w:color="auto"/>
        <w:bottom w:val="none" w:sz="0" w:space="0" w:color="auto"/>
        <w:right w:val="none" w:sz="0" w:space="0" w:color="auto"/>
      </w:divBdr>
    </w:div>
    <w:div w:id="181015890">
      <w:bodyDiv w:val="1"/>
      <w:marLeft w:val="0"/>
      <w:marRight w:val="0"/>
      <w:marTop w:val="0"/>
      <w:marBottom w:val="0"/>
      <w:divBdr>
        <w:top w:val="none" w:sz="0" w:space="0" w:color="auto"/>
        <w:left w:val="none" w:sz="0" w:space="0" w:color="auto"/>
        <w:bottom w:val="none" w:sz="0" w:space="0" w:color="auto"/>
        <w:right w:val="none" w:sz="0" w:space="0" w:color="auto"/>
      </w:divBdr>
      <w:divsChild>
        <w:div w:id="869955502">
          <w:marLeft w:val="0"/>
          <w:marRight w:val="0"/>
          <w:marTop w:val="0"/>
          <w:marBottom w:val="0"/>
          <w:divBdr>
            <w:top w:val="none" w:sz="0" w:space="0" w:color="auto"/>
            <w:left w:val="none" w:sz="0" w:space="0" w:color="auto"/>
            <w:bottom w:val="none" w:sz="0" w:space="0" w:color="auto"/>
            <w:right w:val="none" w:sz="0" w:space="0" w:color="auto"/>
          </w:divBdr>
        </w:div>
      </w:divsChild>
    </w:div>
    <w:div w:id="181405207">
      <w:bodyDiv w:val="1"/>
      <w:marLeft w:val="0"/>
      <w:marRight w:val="0"/>
      <w:marTop w:val="0"/>
      <w:marBottom w:val="0"/>
      <w:divBdr>
        <w:top w:val="none" w:sz="0" w:space="0" w:color="auto"/>
        <w:left w:val="none" w:sz="0" w:space="0" w:color="auto"/>
        <w:bottom w:val="none" w:sz="0" w:space="0" w:color="auto"/>
        <w:right w:val="none" w:sz="0" w:space="0" w:color="auto"/>
      </w:divBdr>
      <w:divsChild>
        <w:div w:id="1499231154">
          <w:marLeft w:val="0"/>
          <w:marRight w:val="0"/>
          <w:marTop w:val="0"/>
          <w:marBottom w:val="0"/>
          <w:divBdr>
            <w:top w:val="none" w:sz="0" w:space="0" w:color="auto"/>
            <w:left w:val="none" w:sz="0" w:space="0" w:color="auto"/>
            <w:bottom w:val="none" w:sz="0" w:space="0" w:color="auto"/>
            <w:right w:val="none" w:sz="0" w:space="0" w:color="auto"/>
          </w:divBdr>
        </w:div>
        <w:div w:id="771363093">
          <w:marLeft w:val="0"/>
          <w:marRight w:val="0"/>
          <w:marTop w:val="0"/>
          <w:marBottom w:val="0"/>
          <w:divBdr>
            <w:top w:val="none" w:sz="0" w:space="0" w:color="auto"/>
            <w:left w:val="none" w:sz="0" w:space="0" w:color="auto"/>
            <w:bottom w:val="none" w:sz="0" w:space="0" w:color="auto"/>
            <w:right w:val="none" w:sz="0" w:space="0" w:color="auto"/>
          </w:divBdr>
        </w:div>
        <w:div w:id="1922595459">
          <w:marLeft w:val="0"/>
          <w:marRight w:val="0"/>
          <w:marTop w:val="0"/>
          <w:marBottom w:val="0"/>
          <w:divBdr>
            <w:top w:val="none" w:sz="0" w:space="0" w:color="auto"/>
            <w:left w:val="none" w:sz="0" w:space="0" w:color="auto"/>
            <w:bottom w:val="none" w:sz="0" w:space="0" w:color="auto"/>
            <w:right w:val="none" w:sz="0" w:space="0" w:color="auto"/>
          </w:divBdr>
        </w:div>
        <w:div w:id="474225396">
          <w:marLeft w:val="0"/>
          <w:marRight w:val="0"/>
          <w:marTop w:val="0"/>
          <w:marBottom w:val="0"/>
          <w:divBdr>
            <w:top w:val="none" w:sz="0" w:space="0" w:color="auto"/>
            <w:left w:val="none" w:sz="0" w:space="0" w:color="auto"/>
            <w:bottom w:val="none" w:sz="0" w:space="0" w:color="auto"/>
            <w:right w:val="none" w:sz="0" w:space="0" w:color="auto"/>
          </w:divBdr>
        </w:div>
      </w:divsChild>
    </w:div>
    <w:div w:id="181483578">
      <w:bodyDiv w:val="1"/>
      <w:marLeft w:val="0"/>
      <w:marRight w:val="0"/>
      <w:marTop w:val="0"/>
      <w:marBottom w:val="0"/>
      <w:divBdr>
        <w:top w:val="none" w:sz="0" w:space="0" w:color="auto"/>
        <w:left w:val="none" w:sz="0" w:space="0" w:color="auto"/>
        <w:bottom w:val="none" w:sz="0" w:space="0" w:color="auto"/>
        <w:right w:val="none" w:sz="0" w:space="0" w:color="auto"/>
      </w:divBdr>
      <w:divsChild>
        <w:div w:id="2114205202">
          <w:marLeft w:val="150"/>
          <w:marRight w:val="0"/>
          <w:marTop w:val="150"/>
          <w:marBottom w:val="0"/>
          <w:divBdr>
            <w:top w:val="none" w:sz="0" w:space="0" w:color="auto"/>
            <w:left w:val="none" w:sz="0" w:space="0" w:color="auto"/>
            <w:bottom w:val="none" w:sz="0" w:space="0" w:color="auto"/>
            <w:right w:val="none" w:sz="0" w:space="0" w:color="auto"/>
          </w:divBdr>
        </w:div>
        <w:div w:id="2042705560">
          <w:marLeft w:val="150"/>
          <w:marRight w:val="0"/>
          <w:marTop w:val="150"/>
          <w:marBottom w:val="0"/>
          <w:divBdr>
            <w:top w:val="none" w:sz="0" w:space="0" w:color="auto"/>
            <w:left w:val="none" w:sz="0" w:space="0" w:color="auto"/>
            <w:bottom w:val="none" w:sz="0" w:space="0" w:color="auto"/>
            <w:right w:val="none" w:sz="0" w:space="0" w:color="auto"/>
          </w:divBdr>
        </w:div>
      </w:divsChild>
    </w:div>
    <w:div w:id="181751232">
      <w:bodyDiv w:val="1"/>
      <w:marLeft w:val="0"/>
      <w:marRight w:val="0"/>
      <w:marTop w:val="0"/>
      <w:marBottom w:val="0"/>
      <w:divBdr>
        <w:top w:val="none" w:sz="0" w:space="0" w:color="auto"/>
        <w:left w:val="none" w:sz="0" w:space="0" w:color="auto"/>
        <w:bottom w:val="none" w:sz="0" w:space="0" w:color="auto"/>
        <w:right w:val="none" w:sz="0" w:space="0" w:color="auto"/>
      </w:divBdr>
      <w:divsChild>
        <w:div w:id="1921718677">
          <w:marLeft w:val="0"/>
          <w:marRight w:val="0"/>
          <w:marTop w:val="0"/>
          <w:marBottom w:val="0"/>
          <w:divBdr>
            <w:top w:val="none" w:sz="0" w:space="0" w:color="auto"/>
            <w:left w:val="none" w:sz="0" w:space="0" w:color="auto"/>
            <w:bottom w:val="none" w:sz="0" w:space="0" w:color="auto"/>
            <w:right w:val="none" w:sz="0" w:space="0" w:color="auto"/>
          </w:divBdr>
        </w:div>
        <w:div w:id="1759280030">
          <w:marLeft w:val="0"/>
          <w:marRight w:val="0"/>
          <w:marTop w:val="0"/>
          <w:marBottom w:val="0"/>
          <w:divBdr>
            <w:top w:val="none" w:sz="0" w:space="0" w:color="auto"/>
            <w:left w:val="none" w:sz="0" w:space="0" w:color="auto"/>
            <w:bottom w:val="none" w:sz="0" w:space="0" w:color="auto"/>
            <w:right w:val="none" w:sz="0" w:space="0" w:color="auto"/>
          </w:divBdr>
        </w:div>
      </w:divsChild>
    </w:div>
    <w:div w:id="181865076">
      <w:bodyDiv w:val="1"/>
      <w:marLeft w:val="0"/>
      <w:marRight w:val="0"/>
      <w:marTop w:val="0"/>
      <w:marBottom w:val="0"/>
      <w:divBdr>
        <w:top w:val="none" w:sz="0" w:space="0" w:color="auto"/>
        <w:left w:val="none" w:sz="0" w:space="0" w:color="auto"/>
        <w:bottom w:val="none" w:sz="0" w:space="0" w:color="auto"/>
        <w:right w:val="none" w:sz="0" w:space="0" w:color="auto"/>
      </w:divBdr>
    </w:div>
    <w:div w:id="183179343">
      <w:bodyDiv w:val="1"/>
      <w:marLeft w:val="0"/>
      <w:marRight w:val="0"/>
      <w:marTop w:val="0"/>
      <w:marBottom w:val="0"/>
      <w:divBdr>
        <w:top w:val="none" w:sz="0" w:space="0" w:color="auto"/>
        <w:left w:val="none" w:sz="0" w:space="0" w:color="auto"/>
        <w:bottom w:val="none" w:sz="0" w:space="0" w:color="auto"/>
        <w:right w:val="none" w:sz="0" w:space="0" w:color="auto"/>
      </w:divBdr>
    </w:div>
    <w:div w:id="183447053">
      <w:bodyDiv w:val="1"/>
      <w:marLeft w:val="0"/>
      <w:marRight w:val="0"/>
      <w:marTop w:val="0"/>
      <w:marBottom w:val="0"/>
      <w:divBdr>
        <w:top w:val="none" w:sz="0" w:space="0" w:color="auto"/>
        <w:left w:val="none" w:sz="0" w:space="0" w:color="auto"/>
        <w:bottom w:val="none" w:sz="0" w:space="0" w:color="auto"/>
        <w:right w:val="none" w:sz="0" w:space="0" w:color="auto"/>
      </w:divBdr>
      <w:divsChild>
        <w:div w:id="216746152">
          <w:marLeft w:val="0"/>
          <w:marRight w:val="0"/>
          <w:marTop w:val="0"/>
          <w:marBottom w:val="0"/>
          <w:divBdr>
            <w:top w:val="none" w:sz="0" w:space="0" w:color="auto"/>
            <w:left w:val="none" w:sz="0" w:space="0" w:color="auto"/>
            <w:bottom w:val="none" w:sz="0" w:space="0" w:color="auto"/>
            <w:right w:val="none" w:sz="0" w:space="0" w:color="auto"/>
          </w:divBdr>
        </w:div>
        <w:div w:id="1830169957">
          <w:marLeft w:val="0"/>
          <w:marRight w:val="0"/>
          <w:marTop w:val="0"/>
          <w:marBottom w:val="0"/>
          <w:divBdr>
            <w:top w:val="none" w:sz="0" w:space="0" w:color="auto"/>
            <w:left w:val="none" w:sz="0" w:space="0" w:color="auto"/>
            <w:bottom w:val="none" w:sz="0" w:space="0" w:color="auto"/>
            <w:right w:val="none" w:sz="0" w:space="0" w:color="auto"/>
          </w:divBdr>
        </w:div>
      </w:divsChild>
    </w:div>
    <w:div w:id="184246491">
      <w:bodyDiv w:val="1"/>
      <w:marLeft w:val="0"/>
      <w:marRight w:val="0"/>
      <w:marTop w:val="0"/>
      <w:marBottom w:val="0"/>
      <w:divBdr>
        <w:top w:val="none" w:sz="0" w:space="0" w:color="auto"/>
        <w:left w:val="none" w:sz="0" w:space="0" w:color="auto"/>
        <w:bottom w:val="none" w:sz="0" w:space="0" w:color="auto"/>
        <w:right w:val="none" w:sz="0" w:space="0" w:color="auto"/>
      </w:divBdr>
      <w:divsChild>
        <w:div w:id="783039879">
          <w:marLeft w:val="0"/>
          <w:marRight w:val="0"/>
          <w:marTop w:val="0"/>
          <w:marBottom w:val="0"/>
          <w:divBdr>
            <w:top w:val="none" w:sz="0" w:space="0" w:color="auto"/>
            <w:left w:val="none" w:sz="0" w:space="0" w:color="auto"/>
            <w:bottom w:val="none" w:sz="0" w:space="0" w:color="auto"/>
            <w:right w:val="none" w:sz="0" w:space="0" w:color="auto"/>
          </w:divBdr>
          <w:divsChild>
            <w:div w:id="2012101811">
              <w:marLeft w:val="0"/>
              <w:marRight w:val="0"/>
              <w:marTop w:val="0"/>
              <w:marBottom w:val="0"/>
              <w:divBdr>
                <w:top w:val="none" w:sz="0" w:space="0" w:color="auto"/>
                <w:left w:val="none" w:sz="0" w:space="0" w:color="auto"/>
                <w:bottom w:val="none" w:sz="0" w:space="0" w:color="auto"/>
                <w:right w:val="none" w:sz="0" w:space="0" w:color="auto"/>
              </w:divBdr>
              <w:divsChild>
                <w:div w:id="1331441807">
                  <w:marLeft w:val="0"/>
                  <w:marRight w:val="0"/>
                  <w:marTop w:val="0"/>
                  <w:marBottom w:val="0"/>
                  <w:divBdr>
                    <w:top w:val="none" w:sz="0" w:space="0" w:color="auto"/>
                    <w:left w:val="none" w:sz="0" w:space="0" w:color="auto"/>
                    <w:bottom w:val="none" w:sz="0" w:space="0" w:color="auto"/>
                    <w:right w:val="none" w:sz="0" w:space="0" w:color="auto"/>
                  </w:divBdr>
                  <w:divsChild>
                    <w:div w:id="954289513">
                      <w:marLeft w:val="0"/>
                      <w:marRight w:val="0"/>
                      <w:marTop w:val="0"/>
                      <w:marBottom w:val="0"/>
                      <w:divBdr>
                        <w:top w:val="none" w:sz="0" w:space="0" w:color="auto"/>
                        <w:left w:val="none" w:sz="0" w:space="0" w:color="auto"/>
                        <w:bottom w:val="none" w:sz="0" w:space="0" w:color="auto"/>
                        <w:right w:val="none" w:sz="0" w:space="0" w:color="auto"/>
                      </w:divBdr>
                      <w:divsChild>
                        <w:div w:id="31472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31101">
      <w:bodyDiv w:val="1"/>
      <w:marLeft w:val="0"/>
      <w:marRight w:val="0"/>
      <w:marTop w:val="0"/>
      <w:marBottom w:val="0"/>
      <w:divBdr>
        <w:top w:val="none" w:sz="0" w:space="0" w:color="auto"/>
        <w:left w:val="none" w:sz="0" w:space="0" w:color="auto"/>
        <w:bottom w:val="none" w:sz="0" w:space="0" w:color="auto"/>
        <w:right w:val="none" w:sz="0" w:space="0" w:color="auto"/>
      </w:divBdr>
    </w:div>
    <w:div w:id="184906603">
      <w:bodyDiv w:val="1"/>
      <w:marLeft w:val="0"/>
      <w:marRight w:val="0"/>
      <w:marTop w:val="0"/>
      <w:marBottom w:val="0"/>
      <w:divBdr>
        <w:top w:val="none" w:sz="0" w:space="0" w:color="auto"/>
        <w:left w:val="none" w:sz="0" w:space="0" w:color="auto"/>
        <w:bottom w:val="none" w:sz="0" w:space="0" w:color="auto"/>
        <w:right w:val="none" w:sz="0" w:space="0" w:color="auto"/>
      </w:divBdr>
    </w:div>
    <w:div w:id="184944599">
      <w:bodyDiv w:val="1"/>
      <w:marLeft w:val="0"/>
      <w:marRight w:val="0"/>
      <w:marTop w:val="0"/>
      <w:marBottom w:val="0"/>
      <w:divBdr>
        <w:top w:val="none" w:sz="0" w:space="0" w:color="auto"/>
        <w:left w:val="none" w:sz="0" w:space="0" w:color="auto"/>
        <w:bottom w:val="none" w:sz="0" w:space="0" w:color="auto"/>
        <w:right w:val="none" w:sz="0" w:space="0" w:color="auto"/>
      </w:divBdr>
    </w:div>
    <w:div w:id="185218719">
      <w:bodyDiv w:val="1"/>
      <w:marLeft w:val="0"/>
      <w:marRight w:val="0"/>
      <w:marTop w:val="0"/>
      <w:marBottom w:val="0"/>
      <w:divBdr>
        <w:top w:val="none" w:sz="0" w:space="0" w:color="auto"/>
        <w:left w:val="none" w:sz="0" w:space="0" w:color="auto"/>
        <w:bottom w:val="none" w:sz="0" w:space="0" w:color="auto"/>
        <w:right w:val="none" w:sz="0" w:space="0" w:color="auto"/>
      </w:divBdr>
    </w:div>
    <w:div w:id="185219568">
      <w:bodyDiv w:val="1"/>
      <w:marLeft w:val="0"/>
      <w:marRight w:val="0"/>
      <w:marTop w:val="0"/>
      <w:marBottom w:val="0"/>
      <w:divBdr>
        <w:top w:val="none" w:sz="0" w:space="0" w:color="auto"/>
        <w:left w:val="none" w:sz="0" w:space="0" w:color="auto"/>
        <w:bottom w:val="none" w:sz="0" w:space="0" w:color="auto"/>
        <w:right w:val="none" w:sz="0" w:space="0" w:color="auto"/>
      </w:divBdr>
      <w:divsChild>
        <w:div w:id="1927153811">
          <w:marLeft w:val="0"/>
          <w:marRight w:val="0"/>
          <w:marTop w:val="0"/>
          <w:marBottom w:val="0"/>
          <w:divBdr>
            <w:top w:val="none" w:sz="0" w:space="0" w:color="auto"/>
            <w:left w:val="none" w:sz="0" w:space="0" w:color="auto"/>
            <w:bottom w:val="none" w:sz="0" w:space="0" w:color="auto"/>
            <w:right w:val="none" w:sz="0" w:space="0" w:color="auto"/>
          </w:divBdr>
        </w:div>
      </w:divsChild>
    </w:div>
    <w:div w:id="185556935">
      <w:bodyDiv w:val="1"/>
      <w:marLeft w:val="0"/>
      <w:marRight w:val="0"/>
      <w:marTop w:val="0"/>
      <w:marBottom w:val="0"/>
      <w:divBdr>
        <w:top w:val="none" w:sz="0" w:space="0" w:color="auto"/>
        <w:left w:val="none" w:sz="0" w:space="0" w:color="auto"/>
        <w:bottom w:val="none" w:sz="0" w:space="0" w:color="auto"/>
        <w:right w:val="none" w:sz="0" w:space="0" w:color="auto"/>
      </w:divBdr>
    </w:div>
    <w:div w:id="185795339">
      <w:bodyDiv w:val="1"/>
      <w:marLeft w:val="0"/>
      <w:marRight w:val="0"/>
      <w:marTop w:val="0"/>
      <w:marBottom w:val="0"/>
      <w:divBdr>
        <w:top w:val="none" w:sz="0" w:space="0" w:color="auto"/>
        <w:left w:val="none" w:sz="0" w:space="0" w:color="auto"/>
        <w:bottom w:val="none" w:sz="0" w:space="0" w:color="auto"/>
        <w:right w:val="none" w:sz="0" w:space="0" w:color="auto"/>
      </w:divBdr>
    </w:div>
    <w:div w:id="186140917">
      <w:bodyDiv w:val="1"/>
      <w:marLeft w:val="0"/>
      <w:marRight w:val="0"/>
      <w:marTop w:val="0"/>
      <w:marBottom w:val="0"/>
      <w:divBdr>
        <w:top w:val="none" w:sz="0" w:space="0" w:color="auto"/>
        <w:left w:val="none" w:sz="0" w:space="0" w:color="auto"/>
        <w:bottom w:val="none" w:sz="0" w:space="0" w:color="auto"/>
        <w:right w:val="none" w:sz="0" w:space="0" w:color="auto"/>
      </w:divBdr>
    </w:div>
    <w:div w:id="186598697">
      <w:bodyDiv w:val="1"/>
      <w:marLeft w:val="0"/>
      <w:marRight w:val="0"/>
      <w:marTop w:val="0"/>
      <w:marBottom w:val="0"/>
      <w:divBdr>
        <w:top w:val="none" w:sz="0" w:space="0" w:color="auto"/>
        <w:left w:val="none" w:sz="0" w:space="0" w:color="auto"/>
        <w:bottom w:val="none" w:sz="0" w:space="0" w:color="auto"/>
        <w:right w:val="none" w:sz="0" w:space="0" w:color="auto"/>
      </w:divBdr>
    </w:div>
    <w:div w:id="187182210">
      <w:bodyDiv w:val="1"/>
      <w:marLeft w:val="0"/>
      <w:marRight w:val="0"/>
      <w:marTop w:val="0"/>
      <w:marBottom w:val="0"/>
      <w:divBdr>
        <w:top w:val="none" w:sz="0" w:space="0" w:color="auto"/>
        <w:left w:val="none" w:sz="0" w:space="0" w:color="auto"/>
        <w:bottom w:val="none" w:sz="0" w:space="0" w:color="auto"/>
        <w:right w:val="none" w:sz="0" w:space="0" w:color="auto"/>
      </w:divBdr>
    </w:div>
    <w:div w:id="187498971">
      <w:bodyDiv w:val="1"/>
      <w:marLeft w:val="0"/>
      <w:marRight w:val="0"/>
      <w:marTop w:val="0"/>
      <w:marBottom w:val="0"/>
      <w:divBdr>
        <w:top w:val="none" w:sz="0" w:space="0" w:color="auto"/>
        <w:left w:val="none" w:sz="0" w:space="0" w:color="auto"/>
        <w:bottom w:val="none" w:sz="0" w:space="0" w:color="auto"/>
        <w:right w:val="none" w:sz="0" w:space="0" w:color="auto"/>
      </w:divBdr>
      <w:divsChild>
        <w:div w:id="1643971732">
          <w:marLeft w:val="0"/>
          <w:marRight w:val="0"/>
          <w:marTop w:val="0"/>
          <w:marBottom w:val="0"/>
          <w:divBdr>
            <w:top w:val="none" w:sz="0" w:space="0" w:color="auto"/>
            <w:left w:val="none" w:sz="0" w:space="0" w:color="auto"/>
            <w:bottom w:val="none" w:sz="0" w:space="0" w:color="auto"/>
            <w:right w:val="none" w:sz="0" w:space="0" w:color="auto"/>
          </w:divBdr>
        </w:div>
        <w:div w:id="964582740">
          <w:marLeft w:val="0"/>
          <w:marRight w:val="0"/>
          <w:marTop w:val="0"/>
          <w:marBottom w:val="0"/>
          <w:divBdr>
            <w:top w:val="none" w:sz="0" w:space="0" w:color="auto"/>
            <w:left w:val="none" w:sz="0" w:space="0" w:color="auto"/>
            <w:bottom w:val="none" w:sz="0" w:space="0" w:color="auto"/>
            <w:right w:val="none" w:sz="0" w:space="0" w:color="auto"/>
          </w:divBdr>
          <w:divsChild>
            <w:div w:id="68185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5630">
      <w:bodyDiv w:val="1"/>
      <w:marLeft w:val="0"/>
      <w:marRight w:val="0"/>
      <w:marTop w:val="0"/>
      <w:marBottom w:val="0"/>
      <w:divBdr>
        <w:top w:val="none" w:sz="0" w:space="0" w:color="auto"/>
        <w:left w:val="none" w:sz="0" w:space="0" w:color="auto"/>
        <w:bottom w:val="none" w:sz="0" w:space="0" w:color="auto"/>
        <w:right w:val="none" w:sz="0" w:space="0" w:color="auto"/>
      </w:divBdr>
    </w:div>
    <w:div w:id="189950015">
      <w:bodyDiv w:val="1"/>
      <w:marLeft w:val="0"/>
      <w:marRight w:val="0"/>
      <w:marTop w:val="0"/>
      <w:marBottom w:val="0"/>
      <w:divBdr>
        <w:top w:val="none" w:sz="0" w:space="0" w:color="auto"/>
        <w:left w:val="none" w:sz="0" w:space="0" w:color="auto"/>
        <w:bottom w:val="none" w:sz="0" w:space="0" w:color="auto"/>
        <w:right w:val="none" w:sz="0" w:space="0" w:color="auto"/>
      </w:divBdr>
    </w:div>
    <w:div w:id="190075141">
      <w:bodyDiv w:val="1"/>
      <w:marLeft w:val="0"/>
      <w:marRight w:val="0"/>
      <w:marTop w:val="0"/>
      <w:marBottom w:val="0"/>
      <w:divBdr>
        <w:top w:val="none" w:sz="0" w:space="0" w:color="auto"/>
        <w:left w:val="none" w:sz="0" w:space="0" w:color="auto"/>
        <w:bottom w:val="none" w:sz="0" w:space="0" w:color="auto"/>
        <w:right w:val="none" w:sz="0" w:space="0" w:color="auto"/>
      </w:divBdr>
    </w:div>
    <w:div w:id="190337413">
      <w:bodyDiv w:val="1"/>
      <w:marLeft w:val="0"/>
      <w:marRight w:val="0"/>
      <w:marTop w:val="0"/>
      <w:marBottom w:val="0"/>
      <w:divBdr>
        <w:top w:val="none" w:sz="0" w:space="0" w:color="auto"/>
        <w:left w:val="none" w:sz="0" w:space="0" w:color="auto"/>
        <w:bottom w:val="none" w:sz="0" w:space="0" w:color="auto"/>
        <w:right w:val="none" w:sz="0" w:space="0" w:color="auto"/>
      </w:divBdr>
    </w:div>
    <w:div w:id="190413256">
      <w:bodyDiv w:val="1"/>
      <w:marLeft w:val="0"/>
      <w:marRight w:val="0"/>
      <w:marTop w:val="0"/>
      <w:marBottom w:val="0"/>
      <w:divBdr>
        <w:top w:val="none" w:sz="0" w:space="0" w:color="auto"/>
        <w:left w:val="none" w:sz="0" w:space="0" w:color="auto"/>
        <w:bottom w:val="none" w:sz="0" w:space="0" w:color="auto"/>
        <w:right w:val="none" w:sz="0" w:space="0" w:color="auto"/>
      </w:divBdr>
    </w:div>
    <w:div w:id="190463121">
      <w:bodyDiv w:val="1"/>
      <w:marLeft w:val="0"/>
      <w:marRight w:val="0"/>
      <w:marTop w:val="0"/>
      <w:marBottom w:val="0"/>
      <w:divBdr>
        <w:top w:val="none" w:sz="0" w:space="0" w:color="auto"/>
        <w:left w:val="none" w:sz="0" w:space="0" w:color="auto"/>
        <w:bottom w:val="none" w:sz="0" w:space="0" w:color="auto"/>
        <w:right w:val="none" w:sz="0" w:space="0" w:color="auto"/>
      </w:divBdr>
    </w:div>
    <w:div w:id="191463376">
      <w:bodyDiv w:val="1"/>
      <w:marLeft w:val="0"/>
      <w:marRight w:val="0"/>
      <w:marTop w:val="0"/>
      <w:marBottom w:val="0"/>
      <w:divBdr>
        <w:top w:val="none" w:sz="0" w:space="0" w:color="auto"/>
        <w:left w:val="none" w:sz="0" w:space="0" w:color="auto"/>
        <w:bottom w:val="none" w:sz="0" w:space="0" w:color="auto"/>
        <w:right w:val="none" w:sz="0" w:space="0" w:color="auto"/>
      </w:divBdr>
      <w:divsChild>
        <w:div w:id="491725784">
          <w:marLeft w:val="0"/>
          <w:marRight w:val="0"/>
          <w:marTop w:val="0"/>
          <w:marBottom w:val="0"/>
          <w:divBdr>
            <w:top w:val="none" w:sz="0" w:space="0" w:color="auto"/>
            <w:left w:val="none" w:sz="0" w:space="0" w:color="auto"/>
            <w:bottom w:val="none" w:sz="0" w:space="0" w:color="auto"/>
            <w:right w:val="none" w:sz="0" w:space="0" w:color="auto"/>
          </w:divBdr>
        </w:div>
      </w:divsChild>
    </w:div>
    <w:div w:id="192116352">
      <w:bodyDiv w:val="1"/>
      <w:marLeft w:val="0"/>
      <w:marRight w:val="0"/>
      <w:marTop w:val="0"/>
      <w:marBottom w:val="0"/>
      <w:divBdr>
        <w:top w:val="none" w:sz="0" w:space="0" w:color="auto"/>
        <w:left w:val="none" w:sz="0" w:space="0" w:color="auto"/>
        <w:bottom w:val="none" w:sz="0" w:space="0" w:color="auto"/>
        <w:right w:val="none" w:sz="0" w:space="0" w:color="auto"/>
      </w:divBdr>
      <w:divsChild>
        <w:div w:id="1178352558">
          <w:marLeft w:val="0"/>
          <w:marRight w:val="0"/>
          <w:marTop w:val="0"/>
          <w:marBottom w:val="0"/>
          <w:divBdr>
            <w:top w:val="none" w:sz="0" w:space="0" w:color="auto"/>
            <w:left w:val="none" w:sz="0" w:space="0" w:color="auto"/>
            <w:bottom w:val="none" w:sz="0" w:space="0" w:color="auto"/>
            <w:right w:val="none" w:sz="0" w:space="0" w:color="auto"/>
          </w:divBdr>
        </w:div>
        <w:div w:id="319625877">
          <w:marLeft w:val="0"/>
          <w:marRight w:val="0"/>
          <w:marTop w:val="0"/>
          <w:marBottom w:val="0"/>
          <w:divBdr>
            <w:top w:val="none" w:sz="0" w:space="0" w:color="auto"/>
            <w:left w:val="none" w:sz="0" w:space="0" w:color="auto"/>
            <w:bottom w:val="none" w:sz="0" w:space="0" w:color="auto"/>
            <w:right w:val="none" w:sz="0" w:space="0" w:color="auto"/>
          </w:divBdr>
        </w:div>
        <w:div w:id="1172599049">
          <w:marLeft w:val="0"/>
          <w:marRight w:val="0"/>
          <w:marTop w:val="0"/>
          <w:marBottom w:val="0"/>
          <w:divBdr>
            <w:top w:val="none" w:sz="0" w:space="0" w:color="auto"/>
            <w:left w:val="none" w:sz="0" w:space="0" w:color="auto"/>
            <w:bottom w:val="none" w:sz="0" w:space="0" w:color="auto"/>
            <w:right w:val="none" w:sz="0" w:space="0" w:color="auto"/>
          </w:divBdr>
        </w:div>
        <w:div w:id="417484642">
          <w:marLeft w:val="0"/>
          <w:marRight w:val="0"/>
          <w:marTop w:val="0"/>
          <w:marBottom w:val="0"/>
          <w:divBdr>
            <w:top w:val="none" w:sz="0" w:space="0" w:color="auto"/>
            <w:left w:val="none" w:sz="0" w:space="0" w:color="auto"/>
            <w:bottom w:val="none" w:sz="0" w:space="0" w:color="auto"/>
            <w:right w:val="none" w:sz="0" w:space="0" w:color="auto"/>
          </w:divBdr>
        </w:div>
        <w:div w:id="72942943">
          <w:marLeft w:val="0"/>
          <w:marRight w:val="0"/>
          <w:marTop w:val="0"/>
          <w:marBottom w:val="0"/>
          <w:divBdr>
            <w:top w:val="none" w:sz="0" w:space="0" w:color="auto"/>
            <w:left w:val="none" w:sz="0" w:space="0" w:color="auto"/>
            <w:bottom w:val="none" w:sz="0" w:space="0" w:color="auto"/>
            <w:right w:val="none" w:sz="0" w:space="0" w:color="auto"/>
          </w:divBdr>
        </w:div>
        <w:div w:id="321861939">
          <w:marLeft w:val="0"/>
          <w:marRight w:val="0"/>
          <w:marTop w:val="0"/>
          <w:marBottom w:val="0"/>
          <w:divBdr>
            <w:top w:val="none" w:sz="0" w:space="0" w:color="auto"/>
            <w:left w:val="none" w:sz="0" w:space="0" w:color="auto"/>
            <w:bottom w:val="none" w:sz="0" w:space="0" w:color="auto"/>
            <w:right w:val="none" w:sz="0" w:space="0" w:color="auto"/>
          </w:divBdr>
        </w:div>
        <w:div w:id="51193586">
          <w:marLeft w:val="0"/>
          <w:marRight w:val="0"/>
          <w:marTop w:val="0"/>
          <w:marBottom w:val="0"/>
          <w:divBdr>
            <w:top w:val="none" w:sz="0" w:space="0" w:color="auto"/>
            <w:left w:val="none" w:sz="0" w:space="0" w:color="auto"/>
            <w:bottom w:val="none" w:sz="0" w:space="0" w:color="auto"/>
            <w:right w:val="none" w:sz="0" w:space="0" w:color="auto"/>
          </w:divBdr>
        </w:div>
        <w:div w:id="643388118">
          <w:marLeft w:val="0"/>
          <w:marRight w:val="0"/>
          <w:marTop w:val="0"/>
          <w:marBottom w:val="0"/>
          <w:divBdr>
            <w:top w:val="none" w:sz="0" w:space="0" w:color="auto"/>
            <w:left w:val="none" w:sz="0" w:space="0" w:color="auto"/>
            <w:bottom w:val="none" w:sz="0" w:space="0" w:color="auto"/>
            <w:right w:val="none" w:sz="0" w:space="0" w:color="auto"/>
          </w:divBdr>
        </w:div>
      </w:divsChild>
    </w:div>
    <w:div w:id="192307960">
      <w:bodyDiv w:val="1"/>
      <w:marLeft w:val="0"/>
      <w:marRight w:val="0"/>
      <w:marTop w:val="0"/>
      <w:marBottom w:val="0"/>
      <w:divBdr>
        <w:top w:val="none" w:sz="0" w:space="0" w:color="auto"/>
        <w:left w:val="none" w:sz="0" w:space="0" w:color="auto"/>
        <w:bottom w:val="none" w:sz="0" w:space="0" w:color="auto"/>
        <w:right w:val="none" w:sz="0" w:space="0" w:color="auto"/>
      </w:divBdr>
    </w:div>
    <w:div w:id="192428660">
      <w:bodyDiv w:val="1"/>
      <w:marLeft w:val="0"/>
      <w:marRight w:val="0"/>
      <w:marTop w:val="0"/>
      <w:marBottom w:val="0"/>
      <w:divBdr>
        <w:top w:val="none" w:sz="0" w:space="0" w:color="auto"/>
        <w:left w:val="none" w:sz="0" w:space="0" w:color="auto"/>
        <w:bottom w:val="none" w:sz="0" w:space="0" w:color="auto"/>
        <w:right w:val="none" w:sz="0" w:space="0" w:color="auto"/>
      </w:divBdr>
      <w:divsChild>
        <w:div w:id="1437020246">
          <w:marLeft w:val="0"/>
          <w:marRight w:val="0"/>
          <w:marTop w:val="0"/>
          <w:marBottom w:val="0"/>
          <w:divBdr>
            <w:top w:val="none" w:sz="0" w:space="0" w:color="auto"/>
            <w:left w:val="none" w:sz="0" w:space="0" w:color="auto"/>
            <w:bottom w:val="none" w:sz="0" w:space="0" w:color="auto"/>
            <w:right w:val="none" w:sz="0" w:space="0" w:color="auto"/>
          </w:divBdr>
        </w:div>
        <w:div w:id="1921134649">
          <w:marLeft w:val="0"/>
          <w:marRight w:val="0"/>
          <w:marTop w:val="0"/>
          <w:marBottom w:val="0"/>
          <w:divBdr>
            <w:top w:val="none" w:sz="0" w:space="0" w:color="auto"/>
            <w:left w:val="none" w:sz="0" w:space="0" w:color="auto"/>
            <w:bottom w:val="none" w:sz="0" w:space="0" w:color="auto"/>
            <w:right w:val="none" w:sz="0" w:space="0" w:color="auto"/>
          </w:divBdr>
        </w:div>
      </w:divsChild>
    </w:div>
    <w:div w:id="194120638">
      <w:bodyDiv w:val="1"/>
      <w:marLeft w:val="0"/>
      <w:marRight w:val="0"/>
      <w:marTop w:val="0"/>
      <w:marBottom w:val="0"/>
      <w:divBdr>
        <w:top w:val="none" w:sz="0" w:space="0" w:color="auto"/>
        <w:left w:val="none" w:sz="0" w:space="0" w:color="auto"/>
        <w:bottom w:val="none" w:sz="0" w:space="0" w:color="auto"/>
        <w:right w:val="none" w:sz="0" w:space="0" w:color="auto"/>
      </w:divBdr>
    </w:div>
    <w:div w:id="194543345">
      <w:bodyDiv w:val="1"/>
      <w:marLeft w:val="0"/>
      <w:marRight w:val="0"/>
      <w:marTop w:val="0"/>
      <w:marBottom w:val="0"/>
      <w:divBdr>
        <w:top w:val="none" w:sz="0" w:space="0" w:color="auto"/>
        <w:left w:val="none" w:sz="0" w:space="0" w:color="auto"/>
        <w:bottom w:val="none" w:sz="0" w:space="0" w:color="auto"/>
        <w:right w:val="none" w:sz="0" w:space="0" w:color="auto"/>
      </w:divBdr>
    </w:div>
    <w:div w:id="194735195">
      <w:bodyDiv w:val="1"/>
      <w:marLeft w:val="0"/>
      <w:marRight w:val="0"/>
      <w:marTop w:val="0"/>
      <w:marBottom w:val="0"/>
      <w:divBdr>
        <w:top w:val="none" w:sz="0" w:space="0" w:color="auto"/>
        <w:left w:val="none" w:sz="0" w:space="0" w:color="auto"/>
        <w:bottom w:val="none" w:sz="0" w:space="0" w:color="auto"/>
        <w:right w:val="none" w:sz="0" w:space="0" w:color="auto"/>
      </w:divBdr>
    </w:div>
    <w:div w:id="196629886">
      <w:bodyDiv w:val="1"/>
      <w:marLeft w:val="0"/>
      <w:marRight w:val="0"/>
      <w:marTop w:val="0"/>
      <w:marBottom w:val="0"/>
      <w:divBdr>
        <w:top w:val="none" w:sz="0" w:space="0" w:color="auto"/>
        <w:left w:val="none" w:sz="0" w:space="0" w:color="auto"/>
        <w:bottom w:val="none" w:sz="0" w:space="0" w:color="auto"/>
        <w:right w:val="none" w:sz="0" w:space="0" w:color="auto"/>
      </w:divBdr>
    </w:div>
    <w:div w:id="196815597">
      <w:bodyDiv w:val="1"/>
      <w:marLeft w:val="0"/>
      <w:marRight w:val="0"/>
      <w:marTop w:val="0"/>
      <w:marBottom w:val="0"/>
      <w:divBdr>
        <w:top w:val="none" w:sz="0" w:space="0" w:color="auto"/>
        <w:left w:val="none" w:sz="0" w:space="0" w:color="auto"/>
        <w:bottom w:val="none" w:sz="0" w:space="0" w:color="auto"/>
        <w:right w:val="none" w:sz="0" w:space="0" w:color="auto"/>
      </w:divBdr>
      <w:divsChild>
        <w:div w:id="221448544">
          <w:marLeft w:val="0"/>
          <w:marRight w:val="0"/>
          <w:marTop w:val="0"/>
          <w:marBottom w:val="0"/>
          <w:divBdr>
            <w:top w:val="none" w:sz="0" w:space="0" w:color="auto"/>
            <w:left w:val="none" w:sz="0" w:space="0" w:color="auto"/>
            <w:bottom w:val="none" w:sz="0" w:space="0" w:color="auto"/>
            <w:right w:val="none" w:sz="0" w:space="0" w:color="auto"/>
          </w:divBdr>
        </w:div>
        <w:div w:id="256787310">
          <w:marLeft w:val="0"/>
          <w:marRight w:val="0"/>
          <w:marTop w:val="0"/>
          <w:marBottom w:val="0"/>
          <w:divBdr>
            <w:top w:val="none" w:sz="0" w:space="0" w:color="auto"/>
            <w:left w:val="none" w:sz="0" w:space="0" w:color="auto"/>
            <w:bottom w:val="none" w:sz="0" w:space="0" w:color="auto"/>
            <w:right w:val="none" w:sz="0" w:space="0" w:color="auto"/>
          </w:divBdr>
        </w:div>
        <w:div w:id="288323009">
          <w:marLeft w:val="0"/>
          <w:marRight w:val="0"/>
          <w:marTop w:val="0"/>
          <w:marBottom w:val="0"/>
          <w:divBdr>
            <w:top w:val="none" w:sz="0" w:space="0" w:color="auto"/>
            <w:left w:val="none" w:sz="0" w:space="0" w:color="auto"/>
            <w:bottom w:val="none" w:sz="0" w:space="0" w:color="auto"/>
            <w:right w:val="none" w:sz="0" w:space="0" w:color="auto"/>
          </w:divBdr>
        </w:div>
        <w:div w:id="775296057">
          <w:marLeft w:val="0"/>
          <w:marRight w:val="0"/>
          <w:marTop w:val="0"/>
          <w:marBottom w:val="0"/>
          <w:divBdr>
            <w:top w:val="none" w:sz="0" w:space="0" w:color="auto"/>
            <w:left w:val="none" w:sz="0" w:space="0" w:color="auto"/>
            <w:bottom w:val="none" w:sz="0" w:space="0" w:color="auto"/>
            <w:right w:val="none" w:sz="0" w:space="0" w:color="auto"/>
          </w:divBdr>
        </w:div>
        <w:div w:id="913512226">
          <w:marLeft w:val="0"/>
          <w:marRight w:val="0"/>
          <w:marTop w:val="0"/>
          <w:marBottom w:val="0"/>
          <w:divBdr>
            <w:top w:val="none" w:sz="0" w:space="0" w:color="auto"/>
            <w:left w:val="none" w:sz="0" w:space="0" w:color="auto"/>
            <w:bottom w:val="none" w:sz="0" w:space="0" w:color="auto"/>
            <w:right w:val="none" w:sz="0" w:space="0" w:color="auto"/>
          </w:divBdr>
        </w:div>
        <w:div w:id="1048918446">
          <w:marLeft w:val="0"/>
          <w:marRight w:val="0"/>
          <w:marTop w:val="0"/>
          <w:marBottom w:val="0"/>
          <w:divBdr>
            <w:top w:val="none" w:sz="0" w:space="0" w:color="auto"/>
            <w:left w:val="none" w:sz="0" w:space="0" w:color="auto"/>
            <w:bottom w:val="none" w:sz="0" w:space="0" w:color="auto"/>
            <w:right w:val="none" w:sz="0" w:space="0" w:color="auto"/>
          </w:divBdr>
        </w:div>
        <w:div w:id="1559973674">
          <w:marLeft w:val="0"/>
          <w:marRight w:val="0"/>
          <w:marTop w:val="0"/>
          <w:marBottom w:val="0"/>
          <w:divBdr>
            <w:top w:val="none" w:sz="0" w:space="0" w:color="auto"/>
            <w:left w:val="none" w:sz="0" w:space="0" w:color="auto"/>
            <w:bottom w:val="none" w:sz="0" w:space="0" w:color="auto"/>
            <w:right w:val="none" w:sz="0" w:space="0" w:color="auto"/>
          </w:divBdr>
        </w:div>
        <w:div w:id="1808891326">
          <w:marLeft w:val="0"/>
          <w:marRight w:val="0"/>
          <w:marTop w:val="0"/>
          <w:marBottom w:val="0"/>
          <w:divBdr>
            <w:top w:val="none" w:sz="0" w:space="0" w:color="auto"/>
            <w:left w:val="none" w:sz="0" w:space="0" w:color="auto"/>
            <w:bottom w:val="none" w:sz="0" w:space="0" w:color="auto"/>
            <w:right w:val="none" w:sz="0" w:space="0" w:color="auto"/>
          </w:divBdr>
        </w:div>
        <w:div w:id="1946107696">
          <w:marLeft w:val="0"/>
          <w:marRight w:val="0"/>
          <w:marTop w:val="0"/>
          <w:marBottom w:val="0"/>
          <w:divBdr>
            <w:top w:val="none" w:sz="0" w:space="0" w:color="auto"/>
            <w:left w:val="none" w:sz="0" w:space="0" w:color="auto"/>
            <w:bottom w:val="none" w:sz="0" w:space="0" w:color="auto"/>
            <w:right w:val="none" w:sz="0" w:space="0" w:color="auto"/>
          </w:divBdr>
        </w:div>
      </w:divsChild>
    </w:div>
    <w:div w:id="196889222">
      <w:bodyDiv w:val="1"/>
      <w:marLeft w:val="0"/>
      <w:marRight w:val="0"/>
      <w:marTop w:val="0"/>
      <w:marBottom w:val="0"/>
      <w:divBdr>
        <w:top w:val="none" w:sz="0" w:space="0" w:color="auto"/>
        <w:left w:val="none" w:sz="0" w:space="0" w:color="auto"/>
        <w:bottom w:val="none" w:sz="0" w:space="0" w:color="auto"/>
        <w:right w:val="none" w:sz="0" w:space="0" w:color="auto"/>
      </w:divBdr>
      <w:divsChild>
        <w:div w:id="357945">
          <w:marLeft w:val="0"/>
          <w:marRight w:val="0"/>
          <w:marTop w:val="0"/>
          <w:marBottom w:val="0"/>
          <w:divBdr>
            <w:top w:val="none" w:sz="0" w:space="0" w:color="auto"/>
            <w:left w:val="none" w:sz="0" w:space="0" w:color="auto"/>
            <w:bottom w:val="none" w:sz="0" w:space="0" w:color="auto"/>
            <w:right w:val="none" w:sz="0" w:space="0" w:color="auto"/>
          </w:divBdr>
          <w:divsChild>
            <w:div w:id="280499488">
              <w:marLeft w:val="0"/>
              <w:marRight w:val="0"/>
              <w:marTop w:val="0"/>
              <w:marBottom w:val="0"/>
              <w:divBdr>
                <w:top w:val="none" w:sz="0" w:space="0" w:color="auto"/>
                <w:left w:val="none" w:sz="0" w:space="0" w:color="auto"/>
                <w:bottom w:val="none" w:sz="0" w:space="0" w:color="auto"/>
                <w:right w:val="none" w:sz="0" w:space="0" w:color="auto"/>
              </w:divBdr>
              <w:divsChild>
                <w:div w:id="124113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08648">
      <w:bodyDiv w:val="1"/>
      <w:marLeft w:val="0"/>
      <w:marRight w:val="0"/>
      <w:marTop w:val="0"/>
      <w:marBottom w:val="0"/>
      <w:divBdr>
        <w:top w:val="none" w:sz="0" w:space="0" w:color="auto"/>
        <w:left w:val="none" w:sz="0" w:space="0" w:color="auto"/>
        <w:bottom w:val="none" w:sz="0" w:space="0" w:color="auto"/>
        <w:right w:val="none" w:sz="0" w:space="0" w:color="auto"/>
      </w:divBdr>
      <w:divsChild>
        <w:div w:id="1553032002">
          <w:marLeft w:val="0"/>
          <w:marRight w:val="0"/>
          <w:marTop w:val="0"/>
          <w:marBottom w:val="0"/>
          <w:divBdr>
            <w:top w:val="none" w:sz="0" w:space="0" w:color="auto"/>
            <w:left w:val="none" w:sz="0" w:space="0" w:color="auto"/>
            <w:bottom w:val="none" w:sz="0" w:space="0" w:color="auto"/>
            <w:right w:val="none" w:sz="0" w:space="0" w:color="auto"/>
          </w:divBdr>
        </w:div>
      </w:divsChild>
    </w:div>
    <w:div w:id="197473498">
      <w:bodyDiv w:val="1"/>
      <w:marLeft w:val="0"/>
      <w:marRight w:val="0"/>
      <w:marTop w:val="0"/>
      <w:marBottom w:val="0"/>
      <w:divBdr>
        <w:top w:val="none" w:sz="0" w:space="0" w:color="auto"/>
        <w:left w:val="none" w:sz="0" w:space="0" w:color="auto"/>
        <w:bottom w:val="none" w:sz="0" w:space="0" w:color="auto"/>
        <w:right w:val="none" w:sz="0" w:space="0" w:color="auto"/>
      </w:divBdr>
    </w:div>
    <w:div w:id="197546273">
      <w:bodyDiv w:val="1"/>
      <w:marLeft w:val="0"/>
      <w:marRight w:val="0"/>
      <w:marTop w:val="0"/>
      <w:marBottom w:val="0"/>
      <w:divBdr>
        <w:top w:val="none" w:sz="0" w:space="0" w:color="auto"/>
        <w:left w:val="none" w:sz="0" w:space="0" w:color="auto"/>
        <w:bottom w:val="none" w:sz="0" w:space="0" w:color="auto"/>
        <w:right w:val="none" w:sz="0" w:space="0" w:color="auto"/>
      </w:divBdr>
    </w:div>
    <w:div w:id="197746220">
      <w:bodyDiv w:val="1"/>
      <w:marLeft w:val="0"/>
      <w:marRight w:val="0"/>
      <w:marTop w:val="0"/>
      <w:marBottom w:val="0"/>
      <w:divBdr>
        <w:top w:val="none" w:sz="0" w:space="0" w:color="auto"/>
        <w:left w:val="none" w:sz="0" w:space="0" w:color="auto"/>
        <w:bottom w:val="none" w:sz="0" w:space="0" w:color="auto"/>
        <w:right w:val="none" w:sz="0" w:space="0" w:color="auto"/>
      </w:divBdr>
      <w:divsChild>
        <w:div w:id="1432161664">
          <w:marLeft w:val="0"/>
          <w:marRight w:val="0"/>
          <w:marTop w:val="0"/>
          <w:marBottom w:val="0"/>
          <w:divBdr>
            <w:top w:val="none" w:sz="0" w:space="0" w:color="auto"/>
            <w:left w:val="none" w:sz="0" w:space="0" w:color="auto"/>
            <w:bottom w:val="none" w:sz="0" w:space="0" w:color="auto"/>
            <w:right w:val="none" w:sz="0" w:space="0" w:color="auto"/>
          </w:divBdr>
          <w:divsChild>
            <w:div w:id="593561192">
              <w:marLeft w:val="0"/>
              <w:marRight w:val="0"/>
              <w:marTop w:val="0"/>
              <w:marBottom w:val="0"/>
              <w:divBdr>
                <w:top w:val="none" w:sz="0" w:space="0" w:color="auto"/>
                <w:left w:val="none" w:sz="0" w:space="0" w:color="auto"/>
                <w:bottom w:val="none" w:sz="0" w:space="0" w:color="auto"/>
                <w:right w:val="none" w:sz="0" w:space="0" w:color="auto"/>
              </w:divBdr>
            </w:div>
          </w:divsChild>
        </w:div>
        <w:div w:id="1811166699">
          <w:marLeft w:val="0"/>
          <w:marRight w:val="0"/>
          <w:marTop w:val="0"/>
          <w:marBottom w:val="0"/>
          <w:divBdr>
            <w:top w:val="none" w:sz="0" w:space="0" w:color="auto"/>
            <w:left w:val="none" w:sz="0" w:space="0" w:color="auto"/>
            <w:bottom w:val="none" w:sz="0" w:space="0" w:color="auto"/>
            <w:right w:val="none" w:sz="0" w:space="0" w:color="auto"/>
          </w:divBdr>
        </w:div>
      </w:divsChild>
    </w:div>
    <w:div w:id="197938414">
      <w:bodyDiv w:val="1"/>
      <w:marLeft w:val="0"/>
      <w:marRight w:val="0"/>
      <w:marTop w:val="0"/>
      <w:marBottom w:val="0"/>
      <w:divBdr>
        <w:top w:val="none" w:sz="0" w:space="0" w:color="auto"/>
        <w:left w:val="none" w:sz="0" w:space="0" w:color="auto"/>
        <w:bottom w:val="none" w:sz="0" w:space="0" w:color="auto"/>
        <w:right w:val="none" w:sz="0" w:space="0" w:color="auto"/>
      </w:divBdr>
    </w:div>
    <w:div w:id="198133752">
      <w:bodyDiv w:val="1"/>
      <w:marLeft w:val="0"/>
      <w:marRight w:val="0"/>
      <w:marTop w:val="0"/>
      <w:marBottom w:val="0"/>
      <w:divBdr>
        <w:top w:val="none" w:sz="0" w:space="0" w:color="auto"/>
        <w:left w:val="none" w:sz="0" w:space="0" w:color="auto"/>
        <w:bottom w:val="none" w:sz="0" w:space="0" w:color="auto"/>
        <w:right w:val="none" w:sz="0" w:space="0" w:color="auto"/>
      </w:divBdr>
      <w:divsChild>
        <w:div w:id="652101360">
          <w:marLeft w:val="0"/>
          <w:marRight w:val="0"/>
          <w:marTop w:val="0"/>
          <w:marBottom w:val="0"/>
          <w:divBdr>
            <w:top w:val="none" w:sz="0" w:space="0" w:color="auto"/>
            <w:left w:val="none" w:sz="0" w:space="0" w:color="auto"/>
            <w:bottom w:val="none" w:sz="0" w:space="0" w:color="auto"/>
            <w:right w:val="none" w:sz="0" w:space="0" w:color="auto"/>
          </w:divBdr>
        </w:div>
      </w:divsChild>
    </w:div>
    <w:div w:id="199367895">
      <w:bodyDiv w:val="1"/>
      <w:marLeft w:val="0"/>
      <w:marRight w:val="0"/>
      <w:marTop w:val="0"/>
      <w:marBottom w:val="0"/>
      <w:divBdr>
        <w:top w:val="none" w:sz="0" w:space="0" w:color="auto"/>
        <w:left w:val="none" w:sz="0" w:space="0" w:color="auto"/>
        <w:bottom w:val="none" w:sz="0" w:space="0" w:color="auto"/>
        <w:right w:val="none" w:sz="0" w:space="0" w:color="auto"/>
      </w:divBdr>
    </w:div>
    <w:div w:id="200174611">
      <w:bodyDiv w:val="1"/>
      <w:marLeft w:val="0"/>
      <w:marRight w:val="0"/>
      <w:marTop w:val="0"/>
      <w:marBottom w:val="0"/>
      <w:divBdr>
        <w:top w:val="none" w:sz="0" w:space="0" w:color="auto"/>
        <w:left w:val="none" w:sz="0" w:space="0" w:color="auto"/>
        <w:bottom w:val="none" w:sz="0" w:space="0" w:color="auto"/>
        <w:right w:val="none" w:sz="0" w:space="0" w:color="auto"/>
      </w:divBdr>
    </w:div>
    <w:div w:id="201216219">
      <w:bodyDiv w:val="1"/>
      <w:marLeft w:val="0"/>
      <w:marRight w:val="0"/>
      <w:marTop w:val="0"/>
      <w:marBottom w:val="0"/>
      <w:divBdr>
        <w:top w:val="none" w:sz="0" w:space="0" w:color="auto"/>
        <w:left w:val="none" w:sz="0" w:space="0" w:color="auto"/>
        <w:bottom w:val="none" w:sz="0" w:space="0" w:color="auto"/>
        <w:right w:val="none" w:sz="0" w:space="0" w:color="auto"/>
      </w:divBdr>
    </w:div>
    <w:div w:id="201749593">
      <w:bodyDiv w:val="1"/>
      <w:marLeft w:val="0"/>
      <w:marRight w:val="0"/>
      <w:marTop w:val="0"/>
      <w:marBottom w:val="0"/>
      <w:divBdr>
        <w:top w:val="none" w:sz="0" w:space="0" w:color="auto"/>
        <w:left w:val="none" w:sz="0" w:space="0" w:color="auto"/>
        <w:bottom w:val="none" w:sz="0" w:space="0" w:color="auto"/>
        <w:right w:val="none" w:sz="0" w:space="0" w:color="auto"/>
      </w:divBdr>
    </w:div>
    <w:div w:id="201872165">
      <w:bodyDiv w:val="1"/>
      <w:marLeft w:val="0"/>
      <w:marRight w:val="0"/>
      <w:marTop w:val="0"/>
      <w:marBottom w:val="0"/>
      <w:divBdr>
        <w:top w:val="none" w:sz="0" w:space="0" w:color="auto"/>
        <w:left w:val="none" w:sz="0" w:space="0" w:color="auto"/>
        <w:bottom w:val="none" w:sz="0" w:space="0" w:color="auto"/>
        <w:right w:val="none" w:sz="0" w:space="0" w:color="auto"/>
      </w:divBdr>
    </w:div>
    <w:div w:id="202254622">
      <w:bodyDiv w:val="1"/>
      <w:marLeft w:val="0"/>
      <w:marRight w:val="0"/>
      <w:marTop w:val="0"/>
      <w:marBottom w:val="0"/>
      <w:divBdr>
        <w:top w:val="none" w:sz="0" w:space="0" w:color="auto"/>
        <w:left w:val="none" w:sz="0" w:space="0" w:color="auto"/>
        <w:bottom w:val="none" w:sz="0" w:space="0" w:color="auto"/>
        <w:right w:val="none" w:sz="0" w:space="0" w:color="auto"/>
      </w:divBdr>
      <w:divsChild>
        <w:div w:id="1408725931">
          <w:marLeft w:val="0"/>
          <w:marRight w:val="0"/>
          <w:marTop w:val="0"/>
          <w:marBottom w:val="0"/>
          <w:divBdr>
            <w:top w:val="none" w:sz="0" w:space="0" w:color="auto"/>
            <w:left w:val="none" w:sz="0" w:space="0" w:color="auto"/>
            <w:bottom w:val="none" w:sz="0" w:space="0" w:color="auto"/>
            <w:right w:val="none" w:sz="0" w:space="0" w:color="auto"/>
          </w:divBdr>
        </w:div>
      </w:divsChild>
    </w:div>
    <w:div w:id="202601680">
      <w:bodyDiv w:val="1"/>
      <w:marLeft w:val="0"/>
      <w:marRight w:val="0"/>
      <w:marTop w:val="0"/>
      <w:marBottom w:val="0"/>
      <w:divBdr>
        <w:top w:val="none" w:sz="0" w:space="0" w:color="auto"/>
        <w:left w:val="none" w:sz="0" w:space="0" w:color="auto"/>
        <w:bottom w:val="none" w:sz="0" w:space="0" w:color="auto"/>
        <w:right w:val="none" w:sz="0" w:space="0" w:color="auto"/>
      </w:divBdr>
    </w:div>
    <w:div w:id="203173780">
      <w:bodyDiv w:val="1"/>
      <w:marLeft w:val="0"/>
      <w:marRight w:val="0"/>
      <w:marTop w:val="0"/>
      <w:marBottom w:val="0"/>
      <w:divBdr>
        <w:top w:val="none" w:sz="0" w:space="0" w:color="auto"/>
        <w:left w:val="none" w:sz="0" w:space="0" w:color="auto"/>
        <w:bottom w:val="none" w:sz="0" w:space="0" w:color="auto"/>
        <w:right w:val="none" w:sz="0" w:space="0" w:color="auto"/>
      </w:divBdr>
      <w:divsChild>
        <w:div w:id="1583640047">
          <w:marLeft w:val="0"/>
          <w:marRight w:val="0"/>
          <w:marTop w:val="0"/>
          <w:marBottom w:val="0"/>
          <w:divBdr>
            <w:top w:val="none" w:sz="0" w:space="0" w:color="auto"/>
            <w:left w:val="none" w:sz="0" w:space="0" w:color="auto"/>
            <w:bottom w:val="none" w:sz="0" w:space="0" w:color="auto"/>
            <w:right w:val="none" w:sz="0" w:space="0" w:color="auto"/>
          </w:divBdr>
          <w:divsChild>
            <w:div w:id="103731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78231">
      <w:bodyDiv w:val="1"/>
      <w:marLeft w:val="0"/>
      <w:marRight w:val="0"/>
      <w:marTop w:val="0"/>
      <w:marBottom w:val="0"/>
      <w:divBdr>
        <w:top w:val="none" w:sz="0" w:space="0" w:color="auto"/>
        <w:left w:val="none" w:sz="0" w:space="0" w:color="auto"/>
        <w:bottom w:val="none" w:sz="0" w:space="0" w:color="auto"/>
        <w:right w:val="none" w:sz="0" w:space="0" w:color="auto"/>
      </w:divBdr>
      <w:divsChild>
        <w:div w:id="1562211777">
          <w:marLeft w:val="0"/>
          <w:marRight w:val="0"/>
          <w:marTop w:val="0"/>
          <w:marBottom w:val="0"/>
          <w:divBdr>
            <w:top w:val="none" w:sz="0" w:space="0" w:color="auto"/>
            <w:left w:val="none" w:sz="0" w:space="0" w:color="auto"/>
            <w:bottom w:val="none" w:sz="0" w:space="0" w:color="auto"/>
            <w:right w:val="none" w:sz="0" w:space="0" w:color="auto"/>
          </w:divBdr>
        </w:div>
      </w:divsChild>
    </w:div>
    <w:div w:id="203179098">
      <w:bodyDiv w:val="1"/>
      <w:marLeft w:val="0"/>
      <w:marRight w:val="0"/>
      <w:marTop w:val="0"/>
      <w:marBottom w:val="0"/>
      <w:divBdr>
        <w:top w:val="none" w:sz="0" w:space="0" w:color="auto"/>
        <w:left w:val="none" w:sz="0" w:space="0" w:color="auto"/>
        <w:bottom w:val="none" w:sz="0" w:space="0" w:color="auto"/>
        <w:right w:val="none" w:sz="0" w:space="0" w:color="auto"/>
      </w:divBdr>
      <w:divsChild>
        <w:div w:id="556355023">
          <w:marLeft w:val="0"/>
          <w:marRight w:val="0"/>
          <w:marTop w:val="0"/>
          <w:marBottom w:val="0"/>
          <w:divBdr>
            <w:top w:val="none" w:sz="0" w:space="0" w:color="auto"/>
            <w:left w:val="none" w:sz="0" w:space="0" w:color="auto"/>
            <w:bottom w:val="none" w:sz="0" w:space="0" w:color="auto"/>
            <w:right w:val="none" w:sz="0" w:space="0" w:color="auto"/>
          </w:divBdr>
          <w:divsChild>
            <w:div w:id="212619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6600">
      <w:bodyDiv w:val="1"/>
      <w:marLeft w:val="0"/>
      <w:marRight w:val="0"/>
      <w:marTop w:val="0"/>
      <w:marBottom w:val="0"/>
      <w:divBdr>
        <w:top w:val="none" w:sz="0" w:space="0" w:color="auto"/>
        <w:left w:val="none" w:sz="0" w:space="0" w:color="auto"/>
        <w:bottom w:val="none" w:sz="0" w:space="0" w:color="auto"/>
        <w:right w:val="none" w:sz="0" w:space="0" w:color="auto"/>
      </w:divBdr>
    </w:div>
    <w:div w:id="204029496">
      <w:bodyDiv w:val="1"/>
      <w:marLeft w:val="0"/>
      <w:marRight w:val="0"/>
      <w:marTop w:val="0"/>
      <w:marBottom w:val="0"/>
      <w:divBdr>
        <w:top w:val="none" w:sz="0" w:space="0" w:color="auto"/>
        <w:left w:val="none" w:sz="0" w:space="0" w:color="auto"/>
        <w:bottom w:val="none" w:sz="0" w:space="0" w:color="auto"/>
        <w:right w:val="none" w:sz="0" w:space="0" w:color="auto"/>
      </w:divBdr>
      <w:divsChild>
        <w:div w:id="483666965">
          <w:marLeft w:val="0"/>
          <w:marRight w:val="0"/>
          <w:marTop w:val="0"/>
          <w:marBottom w:val="0"/>
          <w:divBdr>
            <w:top w:val="none" w:sz="0" w:space="0" w:color="auto"/>
            <w:left w:val="none" w:sz="0" w:space="0" w:color="auto"/>
            <w:bottom w:val="none" w:sz="0" w:space="0" w:color="auto"/>
            <w:right w:val="none" w:sz="0" w:space="0" w:color="auto"/>
          </w:divBdr>
        </w:div>
        <w:div w:id="808329560">
          <w:marLeft w:val="0"/>
          <w:marRight w:val="0"/>
          <w:marTop w:val="0"/>
          <w:marBottom w:val="0"/>
          <w:divBdr>
            <w:top w:val="none" w:sz="0" w:space="0" w:color="auto"/>
            <w:left w:val="none" w:sz="0" w:space="0" w:color="auto"/>
            <w:bottom w:val="none" w:sz="0" w:space="0" w:color="auto"/>
            <w:right w:val="none" w:sz="0" w:space="0" w:color="auto"/>
          </w:divBdr>
        </w:div>
        <w:div w:id="1251432930">
          <w:marLeft w:val="0"/>
          <w:marRight w:val="0"/>
          <w:marTop w:val="0"/>
          <w:marBottom w:val="0"/>
          <w:divBdr>
            <w:top w:val="none" w:sz="0" w:space="0" w:color="auto"/>
            <w:left w:val="none" w:sz="0" w:space="0" w:color="auto"/>
            <w:bottom w:val="none" w:sz="0" w:space="0" w:color="auto"/>
            <w:right w:val="none" w:sz="0" w:space="0" w:color="auto"/>
          </w:divBdr>
        </w:div>
        <w:div w:id="1606880667">
          <w:marLeft w:val="0"/>
          <w:marRight w:val="0"/>
          <w:marTop w:val="0"/>
          <w:marBottom w:val="0"/>
          <w:divBdr>
            <w:top w:val="none" w:sz="0" w:space="0" w:color="auto"/>
            <w:left w:val="none" w:sz="0" w:space="0" w:color="auto"/>
            <w:bottom w:val="none" w:sz="0" w:space="0" w:color="auto"/>
            <w:right w:val="none" w:sz="0" w:space="0" w:color="auto"/>
          </w:divBdr>
        </w:div>
        <w:div w:id="2134442454">
          <w:marLeft w:val="0"/>
          <w:marRight w:val="0"/>
          <w:marTop w:val="0"/>
          <w:marBottom w:val="0"/>
          <w:divBdr>
            <w:top w:val="none" w:sz="0" w:space="0" w:color="auto"/>
            <w:left w:val="none" w:sz="0" w:space="0" w:color="auto"/>
            <w:bottom w:val="none" w:sz="0" w:space="0" w:color="auto"/>
            <w:right w:val="none" w:sz="0" w:space="0" w:color="auto"/>
          </w:divBdr>
        </w:div>
        <w:div w:id="1685401134">
          <w:marLeft w:val="0"/>
          <w:marRight w:val="0"/>
          <w:marTop w:val="0"/>
          <w:marBottom w:val="0"/>
          <w:divBdr>
            <w:top w:val="none" w:sz="0" w:space="0" w:color="auto"/>
            <w:left w:val="none" w:sz="0" w:space="0" w:color="auto"/>
            <w:bottom w:val="none" w:sz="0" w:space="0" w:color="auto"/>
            <w:right w:val="none" w:sz="0" w:space="0" w:color="auto"/>
          </w:divBdr>
        </w:div>
        <w:div w:id="720789655">
          <w:marLeft w:val="0"/>
          <w:marRight w:val="0"/>
          <w:marTop w:val="0"/>
          <w:marBottom w:val="0"/>
          <w:divBdr>
            <w:top w:val="none" w:sz="0" w:space="0" w:color="auto"/>
            <w:left w:val="none" w:sz="0" w:space="0" w:color="auto"/>
            <w:bottom w:val="none" w:sz="0" w:space="0" w:color="auto"/>
            <w:right w:val="none" w:sz="0" w:space="0" w:color="auto"/>
          </w:divBdr>
        </w:div>
        <w:div w:id="563105822">
          <w:marLeft w:val="0"/>
          <w:marRight w:val="0"/>
          <w:marTop w:val="0"/>
          <w:marBottom w:val="0"/>
          <w:divBdr>
            <w:top w:val="none" w:sz="0" w:space="0" w:color="auto"/>
            <w:left w:val="none" w:sz="0" w:space="0" w:color="auto"/>
            <w:bottom w:val="none" w:sz="0" w:space="0" w:color="auto"/>
            <w:right w:val="none" w:sz="0" w:space="0" w:color="auto"/>
          </w:divBdr>
        </w:div>
        <w:div w:id="953513900">
          <w:marLeft w:val="0"/>
          <w:marRight w:val="0"/>
          <w:marTop w:val="0"/>
          <w:marBottom w:val="0"/>
          <w:divBdr>
            <w:top w:val="none" w:sz="0" w:space="0" w:color="auto"/>
            <w:left w:val="none" w:sz="0" w:space="0" w:color="auto"/>
            <w:bottom w:val="none" w:sz="0" w:space="0" w:color="auto"/>
            <w:right w:val="none" w:sz="0" w:space="0" w:color="auto"/>
          </w:divBdr>
        </w:div>
        <w:div w:id="999969060">
          <w:marLeft w:val="0"/>
          <w:marRight w:val="0"/>
          <w:marTop w:val="0"/>
          <w:marBottom w:val="0"/>
          <w:divBdr>
            <w:top w:val="none" w:sz="0" w:space="0" w:color="auto"/>
            <w:left w:val="none" w:sz="0" w:space="0" w:color="auto"/>
            <w:bottom w:val="none" w:sz="0" w:space="0" w:color="auto"/>
            <w:right w:val="none" w:sz="0" w:space="0" w:color="auto"/>
          </w:divBdr>
        </w:div>
        <w:div w:id="67382620">
          <w:marLeft w:val="0"/>
          <w:marRight w:val="0"/>
          <w:marTop w:val="0"/>
          <w:marBottom w:val="0"/>
          <w:divBdr>
            <w:top w:val="none" w:sz="0" w:space="0" w:color="auto"/>
            <w:left w:val="none" w:sz="0" w:space="0" w:color="auto"/>
            <w:bottom w:val="none" w:sz="0" w:space="0" w:color="auto"/>
            <w:right w:val="none" w:sz="0" w:space="0" w:color="auto"/>
          </w:divBdr>
        </w:div>
        <w:div w:id="653490254">
          <w:marLeft w:val="0"/>
          <w:marRight w:val="0"/>
          <w:marTop w:val="0"/>
          <w:marBottom w:val="0"/>
          <w:divBdr>
            <w:top w:val="none" w:sz="0" w:space="0" w:color="auto"/>
            <w:left w:val="none" w:sz="0" w:space="0" w:color="auto"/>
            <w:bottom w:val="none" w:sz="0" w:space="0" w:color="auto"/>
            <w:right w:val="none" w:sz="0" w:space="0" w:color="auto"/>
          </w:divBdr>
        </w:div>
        <w:div w:id="1933314848">
          <w:marLeft w:val="0"/>
          <w:marRight w:val="0"/>
          <w:marTop w:val="0"/>
          <w:marBottom w:val="0"/>
          <w:divBdr>
            <w:top w:val="none" w:sz="0" w:space="0" w:color="auto"/>
            <w:left w:val="none" w:sz="0" w:space="0" w:color="auto"/>
            <w:bottom w:val="none" w:sz="0" w:space="0" w:color="auto"/>
            <w:right w:val="none" w:sz="0" w:space="0" w:color="auto"/>
          </w:divBdr>
        </w:div>
        <w:div w:id="1337925431">
          <w:marLeft w:val="0"/>
          <w:marRight w:val="0"/>
          <w:marTop w:val="0"/>
          <w:marBottom w:val="0"/>
          <w:divBdr>
            <w:top w:val="none" w:sz="0" w:space="0" w:color="auto"/>
            <w:left w:val="none" w:sz="0" w:space="0" w:color="auto"/>
            <w:bottom w:val="none" w:sz="0" w:space="0" w:color="auto"/>
            <w:right w:val="none" w:sz="0" w:space="0" w:color="auto"/>
          </w:divBdr>
        </w:div>
        <w:div w:id="219950728">
          <w:marLeft w:val="0"/>
          <w:marRight w:val="0"/>
          <w:marTop w:val="0"/>
          <w:marBottom w:val="0"/>
          <w:divBdr>
            <w:top w:val="none" w:sz="0" w:space="0" w:color="auto"/>
            <w:left w:val="none" w:sz="0" w:space="0" w:color="auto"/>
            <w:bottom w:val="none" w:sz="0" w:space="0" w:color="auto"/>
            <w:right w:val="none" w:sz="0" w:space="0" w:color="auto"/>
          </w:divBdr>
        </w:div>
        <w:div w:id="1072628254">
          <w:marLeft w:val="0"/>
          <w:marRight w:val="0"/>
          <w:marTop w:val="0"/>
          <w:marBottom w:val="0"/>
          <w:divBdr>
            <w:top w:val="none" w:sz="0" w:space="0" w:color="auto"/>
            <w:left w:val="none" w:sz="0" w:space="0" w:color="auto"/>
            <w:bottom w:val="none" w:sz="0" w:space="0" w:color="auto"/>
            <w:right w:val="none" w:sz="0" w:space="0" w:color="auto"/>
          </w:divBdr>
        </w:div>
        <w:div w:id="1166170218">
          <w:marLeft w:val="0"/>
          <w:marRight w:val="0"/>
          <w:marTop w:val="0"/>
          <w:marBottom w:val="0"/>
          <w:divBdr>
            <w:top w:val="none" w:sz="0" w:space="0" w:color="auto"/>
            <w:left w:val="none" w:sz="0" w:space="0" w:color="auto"/>
            <w:bottom w:val="none" w:sz="0" w:space="0" w:color="auto"/>
            <w:right w:val="none" w:sz="0" w:space="0" w:color="auto"/>
          </w:divBdr>
        </w:div>
        <w:div w:id="2073191704">
          <w:marLeft w:val="0"/>
          <w:marRight w:val="0"/>
          <w:marTop w:val="0"/>
          <w:marBottom w:val="0"/>
          <w:divBdr>
            <w:top w:val="none" w:sz="0" w:space="0" w:color="auto"/>
            <w:left w:val="none" w:sz="0" w:space="0" w:color="auto"/>
            <w:bottom w:val="none" w:sz="0" w:space="0" w:color="auto"/>
            <w:right w:val="none" w:sz="0" w:space="0" w:color="auto"/>
          </w:divBdr>
        </w:div>
        <w:div w:id="1575697581">
          <w:marLeft w:val="0"/>
          <w:marRight w:val="0"/>
          <w:marTop w:val="0"/>
          <w:marBottom w:val="0"/>
          <w:divBdr>
            <w:top w:val="none" w:sz="0" w:space="0" w:color="auto"/>
            <w:left w:val="none" w:sz="0" w:space="0" w:color="auto"/>
            <w:bottom w:val="none" w:sz="0" w:space="0" w:color="auto"/>
            <w:right w:val="none" w:sz="0" w:space="0" w:color="auto"/>
          </w:divBdr>
        </w:div>
        <w:div w:id="1576473444">
          <w:marLeft w:val="0"/>
          <w:marRight w:val="0"/>
          <w:marTop w:val="0"/>
          <w:marBottom w:val="0"/>
          <w:divBdr>
            <w:top w:val="none" w:sz="0" w:space="0" w:color="auto"/>
            <w:left w:val="none" w:sz="0" w:space="0" w:color="auto"/>
            <w:bottom w:val="none" w:sz="0" w:space="0" w:color="auto"/>
            <w:right w:val="none" w:sz="0" w:space="0" w:color="auto"/>
          </w:divBdr>
        </w:div>
        <w:div w:id="1644652548">
          <w:marLeft w:val="0"/>
          <w:marRight w:val="0"/>
          <w:marTop w:val="0"/>
          <w:marBottom w:val="0"/>
          <w:divBdr>
            <w:top w:val="none" w:sz="0" w:space="0" w:color="auto"/>
            <w:left w:val="none" w:sz="0" w:space="0" w:color="auto"/>
            <w:bottom w:val="none" w:sz="0" w:space="0" w:color="auto"/>
            <w:right w:val="none" w:sz="0" w:space="0" w:color="auto"/>
          </w:divBdr>
        </w:div>
      </w:divsChild>
    </w:div>
    <w:div w:id="205265100">
      <w:bodyDiv w:val="1"/>
      <w:marLeft w:val="0"/>
      <w:marRight w:val="0"/>
      <w:marTop w:val="0"/>
      <w:marBottom w:val="0"/>
      <w:divBdr>
        <w:top w:val="none" w:sz="0" w:space="0" w:color="auto"/>
        <w:left w:val="none" w:sz="0" w:space="0" w:color="auto"/>
        <w:bottom w:val="none" w:sz="0" w:space="0" w:color="auto"/>
        <w:right w:val="none" w:sz="0" w:space="0" w:color="auto"/>
      </w:divBdr>
    </w:div>
    <w:div w:id="208500123">
      <w:bodyDiv w:val="1"/>
      <w:marLeft w:val="0"/>
      <w:marRight w:val="0"/>
      <w:marTop w:val="0"/>
      <w:marBottom w:val="0"/>
      <w:divBdr>
        <w:top w:val="none" w:sz="0" w:space="0" w:color="auto"/>
        <w:left w:val="none" w:sz="0" w:space="0" w:color="auto"/>
        <w:bottom w:val="none" w:sz="0" w:space="0" w:color="auto"/>
        <w:right w:val="none" w:sz="0" w:space="0" w:color="auto"/>
      </w:divBdr>
    </w:div>
    <w:div w:id="209995571">
      <w:bodyDiv w:val="1"/>
      <w:marLeft w:val="0"/>
      <w:marRight w:val="0"/>
      <w:marTop w:val="0"/>
      <w:marBottom w:val="0"/>
      <w:divBdr>
        <w:top w:val="none" w:sz="0" w:space="0" w:color="auto"/>
        <w:left w:val="none" w:sz="0" w:space="0" w:color="auto"/>
        <w:bottom w:val="none" w:sz="0" w:space="0" w:color="auto"/>
        <w:right w:val="none" w:sz="0" w:space="0" w:color="auto"/>
      </w:divBdr>
    </w:div>
    <w:div w:id="211037622">
      <w:bodyDiv w:val="1"/>
      <w:marLeft w:val="0"/>
      <w:marRight w:val="0"/>
      <w:marTop w:val="0"/>
      <w:marBottom w:val="0"/>
      <w:divBdr>
        <w:top w:val="none" w:sz="0" w:space="0" w:color="auto"/>
        <w:left w:val="none" w:sz="0" w:space="0" w:color="auto"/>
        <w:bottom w:val="none" w:sz="0" w:space="0" w:color="auto"/>
        <w:right w:val="none" w:sz="0" w:space="0" w:color="auto"/>
      </w:divBdr>
      <w:divsChild>
        <w:div w:id="1658996674">
          <w:marLeft w:val="600"/>
          <w:marRight w:val="0"/>
          <w:marTop w:val="0"/>
          <w:marBottom w:val="0"/>
          <w:divBdr>
            <w:top w:val="none" w:sz="0" w:space="0" w:color="auto"/>
            <w:left w:val="none" w:sz="0" w:space="0" w:color="auto"/>
            <w:bottom w:val="none" w:sz="0" w:space="0" w:color="auto"/>
            <w:right w:val="none" w:sz="0" w:space="0" w:color="auto"/>
          </w:divBdr>
        </w:div>
      </w:divsChild>
    </w:div>
    <w:div w:id="211237023">
      <w:bodyDiv w:val="1"/>
      <w:marLeft w:val="0"/>
      <w:marRight w:val="0"/>
      <w:marTop w:val="0"/>
      <w:marBottom w:val="0"/>
      <w:divBdr>
        <w:top w:val="none" w:sz="0" w:space="0" w:color="auto"/>
        <w:left w:val="none" w:sz="0" w:space="0" w:color="auto"/>
        <w:bottom w:val="none" w:sz="0" w:space="0" w:color="auto"/>
        <w:right w:val="none" w:sz="0" w:space="0" w:color="auto"/>
      </w:divBdr>
      <w:divsChild>
        <w:div w:id="68699204">
          <w:marLeft w:val="0"/>
          <w:marRight w:val="0"/>
          <w:marTop w:val="0"/>
          <w:marBottom w:val="0"/>
          <w:divBdr>
            <w:top w:val="none" w:sz="0" w:space="0" w:color="auto"/>
            <w:left w:val="none" w:sz="0" w:space="0" w:color="auto"/>
            <w:bottom w:val="none" w:sz="0" w:space="0" w:color="auto"/>
            <w:right w:val="none" w:sz="0" w:space="0" w:color="auto"/>
          </w:divBdr>
          <w:divsChild>
            <w:div w:id="1869445369">
              <w:marLeft w:val="0"/>
              <w:marRight w:val="0"/>
              <w:marTop w:val="0"/>
              <w:marBottom w:val="0"/>
              <w:divBdr>
                <w:top w:val="none" w:sz="0" w:space="0" w:color="auto"/>
                <w:left w:val="none" w:sz="0" w:space="0" w:color="auto"/>
                <w:bottom w:val="none" w:sz="0" w:space="0" w:color="auto"/>
                <w:right w:val="none" w:sz="0" w:space="0" w:color="auto"/>
              </w:divBdr>
            </w:div>
            <w:div w:id="2066028212">
              <w:marLeft w:val="0"/>
              <w:marRight w:val="0"/>
              <w:marTop w:val="0"/>
              <w:marBottom w:val="0"/>
              <w:divBdr>
                <w:top w:val="none" w:sz="0" w:space="0" w:color="auto"/>
                <w:left w:val="none" w:sz="0" w:space="0" w:color="auto"/>
                <w:bottom w:val="none" w:sz="0" w:space="0" w:color="auto"/>
                <w:right w:val="none" w:sz="0" w:space="0" w:color="auto"/>
              </w:divBdr>
            </w:div>
          </w:divsChild>
        </w:div>
        <w:div w:id="355619526">
          <w:marLeft w:val="0"/>
          <w:marRight w:val="0"/>
          <w:marTop w:val="0"/>
          <w:marBottom w:val="0"/>
          <w:divBdr>
            <w:top w:val="none" w:sz="0" w:space="0" w:color="auto"/>
            <w:left w:val="none" w:sz="0" w:space="0" w:color="auto"/>
            <w:bottom w:val="none" w:sz="0" w:space="0" w:color="auto"/>
            <w:right w:val="none" w:sz="0" w:space="0" w:color="auto"/>
          </w:divBdr>
          <w:divsChild>
            <w:div w:id="1371881320">
              <w:marLeft w:val="0"/>
              <w:marRight w:val="0"/>
              <w:marTop w:val="0"/>
              <w:marBottom w:val="0"/>
              <w:divBdr>
                <w:top w:val="none" w:sz="0" w:space="0" w:color="auto"/>
                <w:left w:val="none" w:sz="0" w:space="0" w:color="auto"/>
                <w:bottom w:val="none" w:sz="0" w:space="0" w:color="auto"/>
                <w:right w:val="none" w:sz="0" w:space="0" w:color="auto"/>
              </w:divBdr>
            </w:div>
            <w:div w:id="1925530037">
              <w:marLeft w:val="0"/>
              <w:marRight w:val="0"/>
              <w:marTop w:val="0"/>
              <w:marBottom w:val="0"/>
              <w:divBdr>
                <w:top w:val="none" w:sz="0" w:space="0" w:color="auto"/>
                <w:left w:val="none" w:sz="0" w:space="0" w:color="auto"/>
                <w:bottom w:val="none" w:sz="0" w:space="0" w:color="auto"/>
                <w:right w:val="none" w:sz="0" w:space="0" w:color="auto"/>
              </w:divBdr>
            </w:div>
          </w:divsChild>
        </w:div>
        <w:div w:id="944966569">
          <w:marLeft w:val="0"/>
          <w:marRight w:val="0"/>
          <w:marTop w:val="0"/>
          <w:marBottom w:val="0"/>
          <w:divBdr>
            <w:top w:val="none" w:sz="0" w:space="0" w:color="auto"/>
            <w:left w:val="none" w:sz="0" w:space="0" w:color="auto"/>
            <w:bottom w:val="none" w:sz="0" w:space="0" w:color="auto"/>
            <w:right w:val="none" w:sz="0" w:space="0" w:color="auto"/>
          </w:divBdr>
          <w:divsChild>
            <w:div w:id="1121728931">
              <w:marLeft w:val="0"/>
              <w:marRight w:val="0"/>
              <w:marTop w:val="0"/>
              <w:marBottom w:val="0"/>
              <w:divBdr>
                <w:top w:val="none" w:sz="0" w:space="0" w:color="auto"/>
                <w:left w:val="none" w:sz="0" w:space="0" w:color="auto"/>
                <w:bottom w:val="none" w:sz="0" w:space="0" w:color="auto"/>
                <w:right w:val="none" w:sz="0" w:space="0" w:color="auto"/>
              </w:divBdr>
            </w:div>
            <w:div w:id="1394278732">
              <w:marLeft w:val="0"/>
              <w:marRight w:val="0"/>
              <w:marTop w:val="0"/>
              <w:marBottom w:val="0"/>
              <w:divBdr>
                <w:top w:val="none" w:sz="0" w:space="0" w:color="auto"/>
                <w:left w:val="none" w:sz="0" w:space="0" w:color="auto"/>
                <w:bottom w:val="none" w:sz="0" w:space="0" w:color="auto"/>
                <w:right w:val="none" w:sz="0" w:space="0" w:color="auto"/>
              </w:divBdr>
            </w:div>
          </w:divsChild>
        </w:div>
        <w:div w:id="1884246938">
          <w:marLeft w:val="0"/>
          <w:marRight w:val="0"/>
          <w:marTop w:val="0"/>
          <w:marBottom w:val="0"/>
          <w:divBdr>
            <w:top w:val="none" w:sz="0" w:space="0" w:color="auto"/>
            <w:left w:val="none" w:sz="0" w:space="0" w:color="auto"/>
            <w:bottom w:val="none" w:sz="0" w:space="0" w:color="auto"/>
            <w:right w:val="none" w:sz="0" w:space="0" w:color="auto"/>
          </w:divBdr>
          <w:divsChild>
            <w:div w:id="1062168770">
              <w:marLeft w:val="0"/>
              <w:marRight w:val="0"/>
              <w:marTop w:val="0"/>
              <w:marBottom w:val="0"/>
              <w:divBdr>
                <w:top w:val="none" w:sz="0" w:space="0" w:color="auto"/>
                <w:left w:val="none" w:sz="0" w:space="0" w:color="auto"/>
                <w:bottom w:val="none" w:sz="0" w:space="0" w:color="auto"/>
                <w:right w:val="none" w:sz="0" w:space="0" w:color="auto"/>
              </w:divBdr>
            </w:div>
            <w:div w:id="122926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73832">
      <w:bodyDiv w:val="1"/>
      <w:marLeft w:val="0"/>
      <w:marRight w:val="0"/>
      <w:marTop w:val="0"/>
      <w:marBottom w:val="0"/>
      <w:divBdr>
        <w:top w:val="none" w:sz="0" w:space="0" w:color="auto"/>
        <w:left w:val="none" w:sz="0" w:space="0" w:color="auto"/>
        <w:bottom w:val="none" w:sz="0" w:space="0" w:color="auto"/>
        <w:right w:val="none" w:sz="0" w:space="0" w:color="auto"/>
      </w:divBdr>
    </w:div>
    <w:div w:id="211844174">
      <w:bodyDiv w:val="1"/>
      <w:marLeft w:val="0"/>
      <w:marRight w:val="0"/>
      <w:marTop w:val="0"/>
      <w:marBottom w:val="0"/>
      <w:divBdr>
        <w:top w:val="none" w:sz="0" w:space="0" w:color="auto"/>
        <w:left w:val="none" w:sz="0" w:space="0" w:color="auto"/>
        <w:bottom w:val="none" w:sz="0" w:space="0" w:color="auto"/>
        <w:right w:val="none" w:sz="0" w:space="0" w:color="auto"/>
      </w:divBdr>
      <w:divsChild>
        <w:div w:id="185556425">
          <w:marLeft w:val="0"/>
          <w:marRight w:val="0"/>
          <w:marTop w:val="0"/>
          <w:marBottom w:val="0"/>
          <w:divBdr>
            <w:top w:val="none" w:sz="0" w:space="0" w:color="auto"/>
            <w:left w:val="none" w:sz="0" w:space="0" w:color="auto"/>
            <w:bottom w:val="none" w:sz="0" w:space="0" w:color="auto"/>
            <w:right w:val="none" w:sz="0" w:space="0" w:color="auto"/>
          </w:divBdr>
          <w:divsChild>
            <w:div w:id="659693744">
              <w:marLeft w:val="0"/>
              <w:marRight w:val="0"/>
              <w:marTop w:val="0"/>
              <w:marBottom w:val="0"/>
              <w:divBdr>
                <w:top w:val="none" w:sz="0" w:space="0" w:color="auto"/>
                <w:left w:val="none" w:sz="0" w:space="0" w:color="auto"/>
                <w:bottom w:val="none" w:sz="0" w:space="0" w:color="auto"/>
                <w:right w:val="none" w:sz="0" w:space="0" w:color="auto"/>
              </w:divBdr>
            </w:div>
          </w:divsChild>
        </w:div>
        <w:div w:id="471287600">
          <w:marLeft w:val="0"/>
          <w:marRight w:val="0"/>
          <w:marTop w:val="0"/>
          <w:marBottom w:val="0"/>
          <w:divBdr>
            <w:top w:val="none" w:sz="0" w:space="0" w:color="auto"/>
            <w:left w:val="none" w:sz="0" w:space="0" w:color="auto"/>
            <w:bottom w:val="none" w:sz="0" w:space="0" w:color="auto"/>
            <w:right w:val="none" w:sz="0" w:space="0" w:color="auto"/>
          </w:divBdr>
          <w:divsChild>
            <w:div w:id="113641570">
              <w:marLeft w:val="0"/>
              <w:marRight w:val="0"/>
              <w:marTop w:val="0"/>
              <w:marBottom w:val="0"/>
              <w:divBdr>
                <w:top w:val="none" w:sz="0" w:space="0" w:color="auto"/>
                <w:left w:val="none" w:sz="0" w:space="0" w:color="auto"/>
                <w:bottom w:val="none" w:sz="0" w:space="0" w:color="auto"/>
                <w:right w:val="none" w:sz="0" w:space="0" w:color="auto"/>
              </w:divBdr>
            </w:div>
            <w:div w:id="307368409">
              <w:marLeft w:val="0"/>
              <w:marRight w:val="0"/>
              <w:marTop w:val="0"/>
              <w:marBottom w:val="0"/>
              <w:divBdr>
                <w:top w:val="none" w:sz="0" w:space="0" w:color="auto"/>
                <w:left w:val="none" w:sz="0" w:space="0" w:color="auto"/>
                <w:bottom w:val="none" w:sz="0" w:space="0" w:color="auto"/>
                <w:right w:val="none" w:sz="0" w:space="0" w:color="auto"/>
              </w:divBdr>
            </w:div>
            <w:div w:id="1220283943">
              <w:marLeft w:val="0"/>
              <w:marRight w:val="0"/>
              <w:marTop w:val="0"/>
              <w:marBottom w:val="0"/>
              <w:divBdr>
                <w:top w:val="none" w:sz="0" w:space="0" w:color="auto"/>
                <w:left w:val="none" w:sz="0" w:space="0" w:color="auto"/>
                <w:bottom w:val="none" w:sz="0" w:space="0" w:color="auto"/>
                <w:right w:val="none" w:sz="0" w:space="0" w:color="auto"/>
              </w:divBdr>
            </w:div>
            <w:div w:id="1234507359">
              <w:marLeft w:val="0"/>
              <w:marRight w:val="0"/>
              <w:marTop w:val="0"/>
              <w:marBottom w:val="0"/>
              <w:divBdr>
                <w:top w:val="none" w:sz="0" w:space="0" w:color="auto"/>
                <w:left w:val="none" w:sz="0" w:space="0" w:color="auto"/>
                <w:bottom w:val="none" w:sz="0" w:space="0" w:color="auto"/>
                <w:right w:val="none" w:sz="0" w:space="0" w:color="auto"/>
              </w:divBdr>
            </w:div>
            <w:div w:id="1832677891">
              <w:marLeft w:val="0"/>
              <w:marRight w:val="0"/>
              <w:marTop w:val="0"/>
              <w:marBottom w:val="0"/>
              <w:divBdr>
                <w:top w:val="none" w:sz="0" w:space="0" w:color="auto"/>
                <w:left w:val="none" w:sz="0" w:space="0" w:color="auto"/>
                <w:bottom w:val="none" w:sz="0" w:space="0" w:color="auto"/>
                <w:right w:val="none" w:sz="0" w:space="0" w:color="auto"/>
              </w:divBdr>
            </w:div>
          </w:divsChild>
        </w:div>
        <w:div w:id="1297252344">
          <w:marLeft w:val="0"/>
          <w:marRight w:val="0"/>
          <w:marTop w:val="0"/>
          <w:marBottom w:val="0"/>
          <w:divBdr>
            <w:top w:val="none" w:sz="0" w:space="0" w:color="auto"/>
            <w:left w:val="none" w:sz="0" w:space="0" w:color="auto"/>
            <w:bottom w:val="none" w:sz="0" w:space="0" w:color="auto"/>
            <w:right w:val="none" w:sz="0" w:space="0" w:color="auto"/>
          </w:divBdr>
          <w:divsChild>
            <w:div w:id="47233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6389">
      <w:bodyDiv w:val="1"/>
      <w:marLeft w:val="0"/>
      <w:marRight w:val="0"/>
      <w:marTop w:val="0"/>
      <w:marBottom w:val="0"/>
      <w:divBdr>
        <w:top w:val="none" w:sz="0" w:space="0" w:color="auto"/>
        <w:left w:val="none" w:sz="0" w:space="0" w:color="auto"/>
        <w:bottom w:val="none" w:sz="0" w:space="0" w:color="auto"/>
        <w:right w:val="none" w:sz="0" w:space="0" w:color="auto"/>
      </w:divBdr>
    </w:div>
    <w:div w:id="212083263">
      <w:bodyDiv w:val="1"/>
      <w:marLeft w:val="0"/>
      <w:marRight w:val="0"/>
      <w:marTop w:val="0"/>
      <w:marBottom w:val="0"/>
      <w:divBdr>
        <w:top w:val="none" w:sz="0" w:space="0" w:color="auto"/>
        <w:left w:val="none" w:sz="0" w:space="0" w:color="auto"/>
        <w:bottom w:val="none" w:sz="0" w:space="0" w:color="auto"/>
        <w:right w:val="none" w:sz="0" w:space="0" w:color="auto"/>
      </w:divBdr>
    </w:div>
    <w:div w:id="213010062">
      <w:bodyDiv w:val="1"/>
      <w:marLeft w:val="0"/>
      <w:marRight w:val="0"/>
      <w:marTop w:val="0"/>
      <w:marBottom w:val="0"/>
      <w:divBdr>
        <w:top w:val="none" w:sz="0" w:space="0" w:color="auto"/>
        <w:left w:val="none" w:sz="0" w:space="0" w:color="auto"/>
        <w:bottom w:val="none" w:sz="0" w:space="0" w:color="auto"/>
        <w:right w:val="none" w:sz="0" w:space="0" w:color="auto"/>
      </w:divBdr>
      <w:divsChild>
        <w:div w:id="1566261987">
          <w:marLeft w:val="0"/>
          <w:marRight w:val="0"/>
          <w:marTop w:val="0"/>
          <w:marBottom w:val="0"/>
          <w:divBdr>
            <w:top w:val="none" w:sz="0" w:space="0" w:color="auto"/>
            <w:left w:val="none" w:sz="0" w:space="0" w:color="auto"/>
            <w:bottom w:val="none" w:sz="0" w:space="0" w:color="auto"/>
            <w:right w:val="none" w:sz="0" w:space="0" w:color="auto"/>
          </w:divBdr>
        </w:div>
      </w:divsChild>
    </w:div>
    <w:div w:id="214123312">
      <w:bodyDiv w:val="1"/>
      <w:marLeft w:val="0"/>
      <w:marRight w:val="0"/>
      <w:marTop w:val="0"/>
      <w:marBottom w:val="0"/>
      <w:divBdr>
        <w:top w:val="none" w:sz="0" w:space="0" w:color="auto"/>
        <w:left w:val="none" w:sz="0" w:space="0" w:color="auto"/>
        <w:bottom w:val="none" w:sz="0" w:space="0" w:color="auto"/>
        <w:right w:val="none" w:sz="0" w:space="0" w:color="auto"/>
      </w:divBdr>
    </w:div>
    <w:div w:id="215049505">
      <w:bodyDiv w:val="1"/>
      <w:marLeft w:val="0"/>
      <w:marRight w:val="0"/>
      <w:marTop w:val="0"/>
      <w:marBottom w:val="0"/>
      <w:divBdr>
        <w:top w:val="none" w:sz="0" w:space="0" w:color="auto"/>
        <w:left w:val="none" w:sz="0" w:space="0" w:color="auto"/>
        <w:bottom w:val="none" w:sz="0" w:space="0" w:color="auto"/>
        <w:right w:val="none" w:sz="0" w:space="0" w:color="auto"/>
      </w:divBdr>
      <w:divsChild>
        <w:div w:id="703945598">
          <w:marLeft w:val="0"/>
          <w:marRight w:val="0"/>
          <w:marTop w:val="0"/>
          <w:marBottom w:val="0"/>
          <w:divBdr>
            <w:top w:val="none" w:sz="0" w:space="0" w:color="auto"/>
            <w:left w:val="none" w:sz="0" w:space="0" w:color="auto"/>
            <w:bottom w:val="none" w:sz="0" w:space="0" w:color="auto"/>
            <w:right w:val="none" w:sz="0" w:space="0" w:color="auto"/>
          </w:divBdr>
        </w:div>
        <w:div w:id="1028990956">
          <w:marLeft w:val="0"/>
          <w:marRight w:val="0"/>
          <w:marTop w:val="0"/>
          <w:marBottom w:val="0"/>
          <w:divBdr>
            <w:top w:val="none" w:sz="0" w:space="0" w:color="auto"/>
            <w:left w:val="none" w:sz="0" w:space="0" w:color="auto"/>
            <w:bottom w:val="none" w:sz="0" w:space="0" w:color="auto"/>
            <w:right w:val="none" w:sz="0" w:space="0" w:color="auto"/>
          </w:divBdr>
          <w:divsChild>
            <w:div w:id="178769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242192">
      <w:bodyDiv w:val="1"/>
      <w:marLeft w:val="0"/>
      <w:marRight w:val="0"/>
      <w:marTop w:val="0"/>
      <w:marBottom w:val="0"/>
      <w:divBdr>
        <w:top w:val="none" w:sz="0" w:space="0" w:color="auto"/>
        <w:left w:val="none" w:sz="0" w:space="0" w:color="auto"/>
        <w:bottom w:val="none" w:sz="0" w:space="0" w:color="auto"/>
        <w:right w:val="none" w:sz="0" w:space="0" w:color="auto"/>
      </w:divBdr>
    </w:div>
    <w:div w:id="215707273">
      <w:bodyDiv w:val="1"/>
      <w:marLeft w:val="0"/>
      <w:marRight w:val="0"/>
      <w:marTop w:val="0"/>
      <w:marBottom w:val="0"/>
      <w:divBdr>
        <w:top w:val="none" w:sz="0" w:space="0" w:color="auto"/>
        <w:left w:val="none" w:sz="0" w:space="0" w:color="auto"/>
        <w:bottom w:val="none" w:sz="0" w:space="0" w:color="auto"/>
        <w:right w:val="none" w:sz="0" w:space="0" w:color="auto"/>
      </w:divBdr>
    </w:div>
    <w:div w:id="215972740">
      <w:bodyDiv w:val="1"/>
      <w:marLeft w:val="0"/>
      <w:marRight w:val="0"/>
      <w:marTop w:val="0"/>
      <w:marBottom w:val="0"/>
      <w:divBdr>
        <w:top w:val="none" w:sz="0" w:space="0" w:color="auto"/>
        <w:left w:val="none" w:sz="0" w:space="0" w:color="auto"/>
        <w:bottom w:val="none" w:sz="0" w:space="0" w:color="auto"/>
        <w:right w:val="none" w:sz="0" w:space="0" w:color="auto"/>
      </w:divBdr>
    </w:div>
    <w:div w:id="216478173">
      <w:bodyDiv w:val="1"/>
      <w:marLeft w:val="0"/>
      <w:marRight w:val="0"/>
      <w:marTop w:val="0"/>
      <w:marBottom w:val="0"/>
      <w:divBdr>
        <w:top w:val="none" w:sz="0" w:space="0" w:color="auto"/>
        <w:left w:val="none" w:sz="0" w:space="0" w:color="auto"/>
        <w:bottom w:val="none" w:sz="0" w:space="0" w:color="auto"/>
        <w:right w:val="none" w:sz="0" w:space="0" w:color="auto"/>
      </w:divBdr>
    </w:div>
    <w:div w:id="216548534">
      <w:bodyDiv w:val="1"/>
      <w:marLeft w:val="0"/>
      <w:marRight w:val="0"/>
      <w:marTop w:val="0"/>
      <w:marBottom w:val="0"/>
      <w:divBdr>
        <w:top w:val="none" w:sz="0" w:space="0" w:color="auto"/>
        <w:left w:val="none" w:sz="0" w:space="0" w:color="auto"/>
        <w:bottom w:val="none" w:sz="0" w:space="0" w:color="auto"/>
        <w:right w:val="none" w:sz="0" w:space="0" w:color="auto"/>
      </w:divBdr>
    </w:div>
    <w:div w:id="216938899">
      <w:bodyDiv w:val="1"/>
      <w:marLeft w:val="0"/>
      <w:marRight w:val="0"/>
      <w:marTop w:val="0"/>
      <w:marBottom w:val="0"/>
      <w:divBdr>
        <w:top w:val="none" w:sz="0" w:space="0" w:color="auto"/>
        <w:left w:val="none" w:sz="0" w:space="0" w:color="auto"/>
        <w:bottom w:val="none" w:sz="0" w:space="0" w:color="auto"/>
        <w:right w:val="none" w:sz="0" w:space="0" w:color="auto"/>
      </w:divBdr>
    </w:div>
    <w:div w:id="218252961">
      <w:bodyDiv w:val="1"/>
      <w:marLeft w:val="0"/>
      <w:marRight w:val="0"/>
      <w:marTop w:val="0"/>
      <w:marBottom w:val="0"/>
      <w:divBdr>
        <w:top w:val="none" w:sz="0" w:space="0" w:color="auto"/>
        <w:left w:val="none" w:sz="0" w:space="0" w:color="auto"/>
        <w:bottom w:val="none" w:sz="0" w:space="0" w:color="auto"/>
        <w:right w:val="none" w:sz="0" w:space="0" w:color="auto"/>
      </w:divBdr>
      <w:divsChild>
        <w:div w:id="963776413">
          <w:marLeft w:val="0"/>
          <w:marRight w:val="0"/>
          <w:marTop w:val="0"/>
          <w:marBottom w:val="0"/>
          <w:divBdr>
            <w:top w:val="none" w:sz="0" w:space="0" w:color="auto"/>
            <w:left w:val="none" w:sz="0" w:space="0" w:color="auto"/>
            <w:bottom w:val="none" w:sz="0" w:space="0" w:color="auto"/>
            <w:right w:val="none" w:sz="0" w:space="0" w:color="auto"/>
          </w:divBdr>
        </w:div>
      </w:divsChild>
    </w:div>
    <w:div w:id="218706777">
      <w:bodyDiv w:val="1"/>
      <w:marLeft w:val="0"/>
      <w:marRight w:val="0"/>
      <w:marTop w:val="0"/>
      <w:marBottom w:val="0"/>
      <w:divBdr>
        <w:top w:val="none" w:sz="0" w:space="0" w:color="auto"/>
        <w:left w:val="none" w:sz="0" w:space="0" w:color="auto"/>
        <w:bottom w:val="none" w:sz="0" w:space="0" w:color="auto"/>
        <w:right w:val="none" w:sz="0" w:space="0" w:color="auto"/>
      </w:divBdr>
    </w:div>
    <w:div w:id="219562552">
      <w:bodyDiv w:val="1"/>
      <w:marLeft w:val="0"/>
      <w:marRight w:val="0"/>
      <w:marTop w:val="0"/>
      <w:marBottom w:val="0"/>
      <w:divBdr>
        <w:top w:val="none" w:sz="0" w:space="0" w:color="auto"/>
        <w:left w:val="none" w:sz="0" w:space="0" w:color="auto"/>
        <w:bottom w:val="none" w:sz="0" w:space="0" w:color="auto"/>
        <w:right w:val="none" w:sz="0" w:space="0" w:color="auto"/>
      </w:divBdr>
      <w:divsChild>
        <w:div w:id="837421933">
          <w:marLeft w:val="0"/>
          <w:marRight w:val="0"/>
          <w:marTop w:val="0"/>
          <w:marBottom w:val="0"/>
          <w:divBdr>
            <w:top w:val="none" w:sz="0" w:space="0" w:color="auto"/>
            <w:left w:val="none" w:sz="0" w:space="0" w:color="auto"/>
            <w:bottom w:val="none" w:sz="0" w:space="0" w:color="auto"/>
            <w:right w:val="none" w:sz="0" w:space="0" w:color="auto"/>
          </w:divBdr>
          <w:divsChild>
            <w:div w:id="1200899418">
              <w:marLeft w:val="0"/>
              <w:marRight w:val="0"/>
              <w:marTop w:val="0"/>
              <w:marBottom w:val="0"/>
              <w:divBdr>
                <w:top w:val="none" w:sz="0" w:space="0" w:color="auto"/>
                <w:left w:val="none" w:sz="0" w:space="0" w:color="auto"/>
                <w:bottom w:val="none" w:sz="0" w:space="0" w:color="auto"/>
                <w:right w:val="none" w:sz="0" w:space="0" w:color="auto"/>
              </w:divBdr>
            </w:div>
          </w:divsChild>
        </w:div>
        <w:div w:id="1632127163">
          <w:marLeft w:val="0"/>
          <w:marRight w:val="0"/>
          <w:marTop w:val="0"/>
          <w:marBottom w:val="0"/>
          <w:divBdr>
            <w:top w:val="none" w:sz="0" w:space="0" w:color="auto"/>
            <w:left w:val="none" w:sz="0" w:space="0" w:color="auto"/>
            <w:bottom w:val="none" w:sz="0" w:space="0" w:color="auto"/>
            <w:right w:val="none" w:sz="0" w:space="0" w:color="auto"/>
          </w:divBdr>
        </w:div>
        <w:div w:id="960915333">
          <w:marLeft w:val="0"/>
          <w:marRight w:val="0"/>
          <w:marTop w:val="0"/>
          <w:marBottom w:val="0"/>
          <w:divBdr>
            <w:top w:val="none" w:sz="0" w:space="0" w:color="auto"/>
            <w:left w:val="none" w:sz="0" w:space="0" w:color="auto"/>
            <w:bottom w:val="none" w:sz="0" w:space="0" w:color="auto"/>
            <w:right w:val="none" w:sz="0" w:space="0" w:color="auto"/>
          </w:divBdr>
        </w:div>
      </w:divsChild>
    </w:div>
    <w:div w:id="220555937">
      <w:bodyDiv w:val="1"/>
      <w:marLeft w:val="0"/>
      <w:marRight w:val="0"/>
      <w:marTop w:val="0"/>
      <w:marBottom w:val="0"/>
      <w:divBdr>
        <w:top w:val="none" w:sz="0" w:space="0" w:color="auto"/>
        <w:left w:val="none" w:sz="0" w:space="0" w:color="auto"/>
        <w:bottom w:val="none" w:sz="0" w:space="0" w:color="auto"/>
        <w:right w:val="none" w:sz="0" w:space="0" w:color="auto"/>
      </w:divBdr>
    </w:div>
    <w:div w:id="221134840">
      <w:bodyDiv w:val="1"/>
      <w:marLeft w:val="0"/>
      <w:marRight w:val="0"/>
      <w:marTop w:val="0"/>
      <w:marBottom w:val="0"/>
      <w:divBdr>
        <w:top w:val="none" w:sz="0" w:space="0" w:color="auto"/>
        <w:left w:val="none" w:sz="0" w:space="0" w:color="auto"/>
        <w:bottom w:val="none" w:sz="0" w:space="0" w:color="auto"/>
        <w:right w:val="none" w:sz="0" w:space="0" w:color="auto"/>
      </w:divBdr>
    </w:div>
    <w:div w:id="221453982">
      <w:bodyDiv w:val="1"/>
      <w:marLeft w:val="0"/>
      <w:marRight w:val="0"/>
      <w:marTop w:val="0"/>
      <w:marBottom w:val="0"/>
      <w:divBdr>
        <w:top w:val="none" w:sz="0" w:space="0" w:color="auto"/>
        <w:left w:val="none" w:sz="0" w:space="0" w:color="auto"/>
        <w:bottom w:val="none" w:sz="0" w:space="0" w:color="auto"/>
        <w:right w:val="none" w:sz="0" w:space="0" w:color="auto"/>
      </w:divBdr>
      <w:divsChild>
        <w:div w:id="1669864733">
          <w:marLeft w:val="0"/>
          <w:marRight w:val="0"/>
          <w:marTop w:val="0"/>
          <w:marBottom w:val="0"/>
          <w:divBdr>
            <w:top w:val="none" w:sz="0" w:space="0" w:color="auto"/>
            <w:left w:val="none" w:sz="0" w:space="0" w:color="auto"/>
            <w:bottom w:val="none" w:sz="0" w:space="0" w:color="auto"/>
            <w:right w:val="none" w:sz="0" w:space="0" w:color="auto"/>
          </w:divBdr>
        </w:div>
        <w:div w:id="1886406979">
          <w:marLeft w:val="0"/>
          <w:marRight w:val="0"/>
          <w:marTop w:val="0"/>
          <w:marBottom w:val="0"/>
          <w:divBdr>
            <w:top w:val="none" w:sz="0" w:space="0" w:color="auto"/>
            <w:left w:val="none" w:sz="0" w:space="0" w:color="auto"/>
            <w:bottom w:val="none" w:sz="0" w:space="0" w:color="auto"/>
            <w:right w:val="none" w:sz="0" w:space="0" w:color="auto"/>
          </w:divBdr>
        </w:div>
        <w:div w:id="663052454">
          <w:marLeft w:val="0"/>
          <w:marRight w:val="0"/>
          <w:marTop w:val="0"/>
          <w:marBottom w:val="0"/>
          <w:divBdr>
            <w:top w:val="none" w:sz="0" w:space="0" w:color="auto"/>
            <w:left w:val="none" w:sz="0" w:space="0" w:color="auto"/>
            <w:bottom w:val="none" w:sz="0" w:space="0" w:color="auto"/>
            <w:right w:val="none" w:sz="0" w:space="0" w:color="auto"/>
          </w:divBdr>
        </w:div>
        <w:div w:id="2000575989">
          <w:marLeft w:val="0"/>
          <w:marRight w:val="0"/>
          <w:marTop w:val="0"/>
          <w:marBottom w:val="0"/>
          <w:divBdr>
            <w:top w:val="none" w:sz="0" w:space="0" w:color="auto"/>
            <w:left w:val="none" w:sz="0" w:space="0" w:color="auto"/>
            <w:bottom w:val="none" w:sz="0" w:space="0" w:color="auto"/>
            <w:right w:val="none" w:sz="0" w:space="0" w:color="auto"/>
          </w:divBdr>
        </w:div>
        <w:div w:id="595867990">
          <w:marLeft w:val="0"/>
          <w:marRight w:val="0"/>
          <w:marTop w:val="0"/>
          <w:marBottom w:val="0"/>
          <w:divBdr>
            <w:top w:val="none" w:sz="0" w:space="0" w:color="auto"/>
            <w:left w:val="none" w:sz="0" w:space="0" w:color="auto"/>
            <w:bottom w:val="none" w:sz="0" w:space="0" w:color="auto"/>
            <w:right w:val="none" w:sz="0" w:space="0" w:color="auto"/>
          </w:divBdr>
        </w:div>
        <w:div w:id="665785546">
          <w:marLeft w:val="0"/>
          <w:marRight w:val="0"/>
          <w:marTop w:val="0"/>
          <w:marBottom w:val="0"/>
          <w:divBdr>
            <w:top w:val="none" w:sz="0" w:space="0" w:color="auto"/>
            <w:left w:val="none" w:sz="0" w:space="0" w:color="auto"/>
            <w:bottom w:val="none" w:sz="0" w:space="0" w:color="auto"/>
            <w:right w:val="none" w:sz="0" w:space="0" w:color="auto"/>
          </w:divBdr>
        </w:div>
        <w:div w:id="655493365">
          <w:marLeft w:val="0"/>
          <w:marRight w:val="0"/>
          <w:marTop w:val="0"/>
          <w:marBottom w:val="0"/>
          <w:divBdr>
            <w:top w:val="none" w:sz="0" w:space="0" w:color="auto"/>
            <w:left w:val="none" w:sz="0" w:space="0" w:color="auto"/>
            <w:bottom w:val="none" w:sz="0" w:space="0" w:color="auto"/>
            <w:right w:val="none" w:sz="0" w:space="0" w:color="auto"/>
          </w:divBdr>
        </w:div>
        <w:div w:id="542599688">
          <w:marLeft w:val="0"/>
          <w:marRight w:val="0"/>
          <w:marTop w:val="0"/>
          <w:marBottom w:val="0"/>
          <w:divBdr>
            <w:top w:val="none" w:sz="0" w:space="0" w:color="auto"/>
            <w:left w:val="none" w:sz="0" w:space="0" w:color="auto"/>
            <w:bottom w:val="none" w:sz="0" w:space="0" w:color="auto"/>
            <w:right w:val="none" w:sz="0" w:space="0" w:color="auto"/>
          </w:divBdr>
        </w:div>
        <w:div w:id="1604266448">
          <w:marLeft w:val="0"/>
          <w:marRight w:val="0"/>
          <w:marTop w:val="0"/>
          <w:marBottom w:val="0"/>
          <w:divBdr>
            <w:top w:val="none" w:sz="0" w:space="0" w:color="auto"/>
            <w:left w:val="none" w:sz="0" w:space="0" w:color="auto"/>
            <w:bottom w:val="none" w:sz="0" w:space="0" w:color="auto"/>
            <w:right w:val="none" w:sz="0" w:space="0" w:color="auto"/>
          </w:divBdr>
        </w:div>
        <w:div w:id="636567947">
          <w:marLeft w:val="0"/>
          <w:marRight w:val="0"/>
          <w:marTop w:val="0"/>
          <w:marBottom w:val="0"/>
          <w:divBdr>
            <w:top w:val="none" w:sz="0" w:space="0" w:color="auto"/>
            <w:left w:val="none" w:sz="0" w:space="0" w:color="auto"/>
            <w:bottom w:val="none" w:sz="0" w:space="0" w:color="auto"/>
            <w:right w:val="none" w:sz="0" w:space="0" w:color="auto"/>
          </w:divBdr>
        </w:div>
        <w:div w:id="487789747">
          <w:marLeft w:val="0"/>
          <w:marRight w:val="0"/>
          <w:marTop w:val="0"/>
          <w:marBottom w:val="0"/>
          <w:divBdr>
            <w:top w:val="none" w:sz="0" w:space="0" w:color="auto"/>
            <w:left w:val="none" w:sz="0" w:space="0" w:color="auto"/>
            <w:bottom w:val="none" w:sz="0" w:space="0" w:color="auto"/>
            <w:right w:val="none" w:sz="0" w:space="0" w:color="auto"/>
          </w:divBdr>
        </w:div>
        <w:div w:id="427235640">
          <w:marLeft w:val="0"/>
          <w:marRight w:val="0"/>
          <w:marTop w:val="0"/>
          <w:marBottom w:val="0"/>
          <w:divBdr>
            <w:top w:val="none" w:sz="0" w:space="0" w:color="auto"/>
            <w:left w:val="none" w:sz="0" w:space="0" w:color="auto"/>
            <w:bottom w:val="none" w:sz="0" w:space="0" w:color="auto"/>
            <w:right w:val="none" w:sz="0" w:space="0" w:color="auto"/>
          </w:divBdr>
        </w:div>
        <w:div w:id="2143577986">
          <w:marLeft w:val="0"/>
          <w:marRight w:val="0"/>
          <w:marTop w:val="0"/>
          <w:marBottom w:val="0"/>
          <w:divBdr>
            <w:top w:val="none" w:sz="0" w:space="0" w:color="auto"/>
            <w:left w:val="none" w:sz="0" w:space="0" w:color="auto"/>
            <w:bottom w:val="none" w:sz="0" w:space="0" w:color="auto"/>
            <w:right w:val="none" w:sz="0" w:space="0" w:color="auto"/>
          </w:divBdr>
        </w:div>
        <w:div w:id="184484187">
          <w:marLeft w:val="0"/>
          <w:marRight w:val="0"/>
          <w:marTop w:val="0"/>
          <w:marBottom w:val="0"/>
          <w:divBdr>
            <w:top w:val="none" w:sz="0" w:space="0" w:color="auto"/>
            <w:left w:val="none" w:sz="0" w:space="0" w:color="auto"/>
            <w:bottom w:val="none" w:sz="0" w:space="0" w:color="auto"/>
            <w:right w:val="none" w:sz="0" w:space="0" w:color="auto"/>
          </w:divBdr>
        </w:div>
        <w:div w:id="2101295845">
          <w:marLeft w:val="0"/>
          <w:marRight w:val="0"/>
          <w:marTop w:val="0"/>
          <w:marBottom w:val="0"/>
          <w:divBdr>
            <w:top w:val="none" w:sz="0" w:space="0" w:color="auto"/>
            <w:left w:val="none" w:sz="0" w:space="0" w:color="auto"/>
            <w:bottom w:val="none" w:sz="0" w:space="0" w:color="auto"/>
            <w:right w:val="none" w:sz="0" w:space="0" w:color="auto"/>
          </w:divBdr>
        </w:div>
        <w:div w:id="2085493576">
          <w:marLeft w:val="0"/>
          <w:marRight w:val="0"/>
          <w:marTop w:val="0"/>
          <w:marBottom w:val="0"/>
          <w:divBdr>
            <w:top w:val="none" w:sz="0" w:space="0" w:color="auto"/>
            <w:left w:val="none" w:sz="0" w:space="0" w:color="auto"/>
            <w:bottom w:val="none" w:sz="0" w:space="0" w:color="auto"/>
            <w:right w:val="none" w:sz="0" w:space="0" w:color="auto"/>
          </w:divBdr>
        </w:div>
        <w:div w:id="491022274">
          <w:marLeft w:val="0"/>
          <w:marRight w:val="0"/>
          <w:marTop w:val="0"/>
          <w:marBottom w:val="0"/>
          <w:divBdr>
            <w:top w:val="none" w:sz="0" w:space="0" w:color="auto"/>
            <w:left w:val="none" w:sz="0" w:space="0" w:color="auto"/>
            <w:bottom w:val="none" w:sz="0" w:space="0" w:color="auto"/>
            <w:right w:val="none" w:sz="0" w:space="0" w:color="auto"/>
          </w:divBdr>
        </w:div>
        <w:div w:id="429740742">
          <w:marLeft w:val="0"/>
          <w:marRight w:val="0"/>
          <w:marTop w:val="0"/>
          <w:marBottom w:val="0"/>
          <w:divBdr>
            <w:top w:val="none" w:sz="0" w:space="0" w:color="auto"/>
            <w:left w:val="none" w:sz="0" w:space="0" w:color="auto"/>
            <w:bottom w:val="none" w:sz="0" w:space="0" w:color="auto"/>
            <w:right w:val="none" w:sz="0" w:space="0" w:color="auto"/>
          </w:divBdr>
        </w:div>
        <w:div w:id="150030018">
          <w:marLeft w:val="0"/>
          <w:marRight w:val="0"/>
          <w:marTop w:val="0"/>
          <w:marBottom w:val="0"/>
          <w:divBdr>
            <w:top w:val="none" w:sz="0" w:space="0" w:color="auto"/>
            <w:left w:val="none" w:sz="0" w:space="0" w:color="auto"/>
            <w:bottom w:val="none" w:sz="0" w:space="0" w:color="auto"/>
            <w:right w:val="none" w:sz="0" w:space="0" w:color="auto"/>
          </w:divBdr>
        </w:div>
        <w:div w:id="458303818">
          <w:marLeft w:val="0"/>
          <w:marRight w:val="0"/>
          <w:marTop w:val="0"/>
          <w:marBottom w:val="0"/>
          <w:divBdr>
            <w:top w:val="none" w:sz="0" w:space="0" w:color="auto"/>
            <w:left w:val="none" w:sz="0" w:space="0" w:color="auto"/>
            <w:bottom w:val="none" w:sz="0" w:space="0" w:color="auto"/>
            <w:right w:val="none" w:sz="0" w:space="0" w:color="auto"/>
          </w:divBdr>
        </w:div>
        <w:div w:id="587689034">
          <w:marLeft w:val="0"/>
          <w:marRight w:val="0"/>
          <w:marTop w:val="0"/>
          <w:marBottom w:val="0"/>
          <w:divBdr>
            <w:top w:val="none" w:sz="0" w:space="0" w:color="auto"/>
            <w:left w:val="none" w:sz="0" w:space="0" w:color="auto"/>
            <w:bottom w:val="none" w:sz="0" w:space="0" w:color="auto"/>
            <w:right w:val="none" w:sz="0" w:space="0" w:color="auto"/>
          </w:divBdr>
        </w:div>
      </w:divsChild>
    </w:div>
    <w:div w:id="221603891">
      <w:bodyDiv w:val="1"/>
      <w:marLeft w:val="0"/>
      <w:marRight w:val="0"/>
      <w:marTop w:val="0"/>
      <w:marBottom w:val="0"/>
      <w:divBdr>
        <w:top w:val="none" w:sz="0" w:space="0" w:color="auto"/>
        <w:left w:val="none" w:sz="0" w:space="0" w:color="auto"/>
        <w:bottom w:val="none" w:sz="0" w:space="0" w:color="auto"/>
        <w:right w:val="none" w:sz="0" w:space="0" w:color="auto"/>
      </w:divBdr>
    </w:div>
    <w:div w:id="222644525">
      <w:bodyDiv w:val="1"/>
      <w:marLeft w:val="0"/>
      <w:marRight w:val="0"/>
      <w:marTop w:val="0"/>
      <w:marBottom w:val="0"/>
      <w:divBdr>
        <w:top w:val="none" w:sz="0" w:space="0" w:color="auto"/>
        <w:left w:val="none" w:sz="0" w:space="0" w:color="auto"/>
        <w:bottom w:val="none" w:sz="0" w:space="0" w:color="auto"/>
        <w:right w:val="none" w:sz="0" w:space="0" w:color="auto"/>
      </w:divBdr>
      <w:divsChild>
        <w:div w:id="393432150">
          <w:marLeft w:val="0"/>
          <w:marRight w:val="0"/>
          <w:marTop w:val="0"/>
          <w:marBottom w:val="0"/>
          <w:divBdr>
            <w:top w:val="none" w:sz="0" w:space="0" w:color="auto"/>
            <w:left w:val="none" w:sz="0" w:space="0" w:color="auto"/>
            <w:bottom w:val="none" w:sz="0" w:space="0" w:color="auto"/>
            <w:right w:val="none" w:sz="0" w:space="0" w:color="auto"/>
          </w:divBdr>
        </w:div>
        <w:div w:id="192576581">
          <w:marLeft w:val="0"/>
          <w:marRight w:val="0"/>
          <w:marTop w:val="0"/>
          <w:marBottom w:val="0"/>
          <w:divBdr>
            <w:top w:val="none" w:sz="0" w:space="0" w:color="auto"/>
            <w:left w:val="none" w:sz="0" w:space="0" w:color="auto"/>
            <w:bottom w:val="none" w:sz="0" w:space="0" w:color="auto"/>
            <w:right w:val="none" w:sz="0" w:space="0" w:color="auto"/>
          </w:divBdr>
        </w:div>
        <w:div w:id="465779963">
          <w:marLeft w:val="0"/>
          <w:marRight w:val="0"/>
          <w:marTop w:val="0"/>
          <w:marBottom w:val="0"/>
          <w:divBdr>
            <w:top w:val="none" w:sz="0" w:space="0" w:color="auto"/>
            <w:left w:val="none" w:sz="0" w:space="0" w:color="auto"/>
            <w:bottom w:val="none" w:sz="0" w:space="0" w:color="auto"/>
            <w:right w:val="none" w:sz="0" w:space="0" w:color="auto"/>
          </w:divBdr>
        </w:div>
      </w:divsChild>
    </w:div>
    <w:div w:id="223225307">
      <w:bodyDiv w:val="1"/>
      <w:marLeft w:val="0"/>
      <w:marRight w:val="0"/>
      <w:marTop w:val="0"/>
      <w:marBottom w:val="0"/>
      <w:divBdr>
        <w:top w:val="none" w:sz="0" w:space="0" w:color="auto"/>
        <w:left w:val="none" w:sz="0" w:space="0" w:color="auto"/>
        <w:bottom w:val="none" w:sz="0" w:space="0" w:color="auto"/>
        <w:right w:val="none" w:sz="0" w:space="0" w:color="auto"/>
      </w:divBdr>
    </w:div>
    <w:div w:id="224878163">
      <w:bodyDiv w:val="1"/>
      <w:marLeft w:val="0"/>
      <w:marRight w:val="0"/>
      <w:marTop w:val="0"/>
      <w:marBottom w:val="0"/>
      <w:divBdr>
        <w:top w:val="none" w:sz="0" w:space="0" w:color="auto"/>
        <w:left w:val="none" w:sz="0" w:space="0" w:color="auto"/>
        <w:bottom w:val="none" w:sz="0" w:space="0" w:color="auto"/>
        <w:right w:val="none" w:sz="0" w:space="0" w:color="auto"/>
      </w:divBdr>
      <w:divsChild>
        <w:div w:id="702093224">
          <w:marLeft w:val="0"/>
          <w:marRight w:val="0"/>
          <w:marTop w:val="0"/>
          <w:marBottom w:val="0"/>
          <w:divBdr>
            <w:top w:val="none" w:sz="0" w:space="0" w:color="auto"/>
            <w:left w:val="none" w:sz="0" w:space="0" w:color="auto"/>
            <w:bottom w:val="none" w:sz="0" w:space="0" w:color="auto"/>
            <w:right w:val="none" w:sz="0" w:space="0" w:color="auto"/>
          </w:divBdr>
        </w:div>
        <w:div w:id="767039599">
          <w:marLeft w:val="0"/>
          <w:marRight w:val="0"/>
          <w:marTop w:val="0"/>
          <w:marBottom w:val="0"/>
          <w:divBdr>
            <w:top w:val="none" w:sz="0" w:space="0" w:color="auto"/>
            <w:left w:val="none" w:sz="0" w:space="0" w:color="auto"/>
            <w:bottom w:val="none" w:sz="0" w:space="0" w:color="auto"/>
            <w:right w:val="none" w:sz="0" w:space="0" w:color="auto"/>
          </w:divBdr>
        </w:div>
        <w:div w:id="1098520088">
          <w:marLeft w:val="0"/>
          <w:marRight w:val="0"/>
          <w:marTop w:val="0"/>
          <w:marBottom w:val="0"/>
          <w:divBdr>
            <w:top w:val="none" w:sz="0" w:space="0" w:color="auto"/>
            <w:left w:val="none" w:sz="0" w:space="0" w:color="auto"/>
            <w:bottom w:val="none" w:sz="0" w:space="0" w:color="auto"/>
            <w:right w:val="none" w:sz="0" w:space="0" w:color="auto"/>
          </w:divBdr>
        </w:div>
        <w:div w:id="1546023106">
          <w:marLeft w:val="0"/>
          <w:marRight w:val="0"/>
          <w:marTop w:val="0"/>
          <w:marBottom w:val="0"/>
          <w:divBdr>
            <w:top w:val="none" w:sz="0" w:space="0" w:color="auto"/>
            <w:left w:val="none" w:sz="0" w:space="0" w:color="auto"/>
            <w:bottom w:val="none" w:sz="0" w:space="0" w:color="auto"/>
            <w:right w:val="none" w:sz="0" w:space="0" w:color="auto"/>
          </w:divBdr>
        </w:div>
      </w:divsChild>
    </w:div>
    <w:div w:id="225261284">
      <w:bodyDiv w:val="1"/>
      <w:marLeft w:val="0"/>
      <w:marRight w:val="0"/>
      <w:marTop w:val="0"/>
      <w:marBottom w:val="0"/>
      <w:divBdr>
        <w:top w:val="none" w:sz="0" w:space="0" w:color="auto"/>
        <w:left w:val="none" w:sz="0" w:space="0" w:color="auto"/>
        <w:bottom w:val="none" w:sz="0" w:space="0" w:color="auto"/>
        <w:right w:val="none" w:sz="0" w:space="0" w:color="auto"/>
      </w:divBdr>
    </w:div>
    <w:div w:id="225262946">
      <w:bodyDiv w:val="1"/>
      <w:marLeft w:val="0"/>
      <w:marRight w:val="0"/>
      <w:marTop w:val="0"/>
      <w:marBottom w:val="0"/>
      <w:divBdr>
        <w:top w:val="none" w:sz="0" w:space="0" w:color="auto"/>
        <w:left w:val="none" w:sz="0" w:space="0" w:color="auto"/>
        <w:bottom w:val="none" w:sz="0" w:space="0" w:color="auto"/>
        <w:right w:val="none" w:sz="0" w:space="0" w:color="auto"/>
      </w:divBdr>
    </w:div>
    <w:div w:id="225724943">
      <w:bodyDiv w:val="1"/>
      <w:marLeft w:val="0"/>
      <w:marRight w:val="0"/>
      <w:marTop w:val="0"/>
      <w:marBottom w:val="0"/>
      <w:divBdr>
        <w:top w:val="none" w:sz="0" w:space="0" w:color="auto"/>
        <w:left w:val="none" w:sz="0" w:space="0" w:color="auto"/>
        <w:bottom w:val="none" w:sz="0" w:space="0" w:color="auto"/>
        <w:right w:val="none" w:sz="0" w:space="0" w:color="auto"/>
      </w:divBdr>
    </w:div>
    <w:div w:id="226305110">
      <w:bodyDiv w:val="1"/>
      <w:marLeft w:val="0"/>
      <w:marRight w:val="0"/>
      <w:marTop w:val="0"/>
      <w:marBottom w:val="0"/>
      <w:divBdr>
        <w:top w:val="none" w:sz="0" w:space="0" w:color="auto"/>
        <w:left w:val="none" w:sz="0" w:space="0" w:color="auto"/>
        <w:bottom w:val="none" w:sz="0" w:space="0" w:color="auto"/>
        <w:right w:val="none" w:sz="0" w:space="0" w:color="auto"/>
      </w:divBdr>
    </w:div>
    <w:div w:id="226915761">
      <w:bodyDiv w:val="1"/>
      <w:marLeft w:val="0"/>
      <w:marRight w:val="0"/>
      <w:marTop w:val="0"/>
      <w:marBottom w:val="0"/>
      <w:divBdr>
        <w:top w:val="none" w:sz="0" w:space="0" w:color="auto"/>
        <w:left w:val="none" w:sz="0" w:space="0" w:color="auto"/>
        <w:bottom w:val="none" w:sz="0" w:space="0" w:color="auto"/>
        <w:right w:val="none" w:sz="0" w:space="0" w:color="auto"/>
      </w:divBdr>
    </w:div>
    <w:div w:id="227690741">
      <w:bodyDiv w:val="1"/>
      <w:marLeft w:val="0"/>
      <w:marRight w:val="0"/>
      <w:marTop w:val="0"/>
      <w:marBottom w:val="0"/>
      <w:divBdr>
        <w:top w:val="none" w:sz="0" w:space="0" w:color="auto"/>
        <w:left w:val="none" w:sz="0" w:space="0" w:color="auto"/>
        <w:bottom w:val="none" w:sz="0" w:space="0" w:color="auto"/>
        <w:right w:val="none" w:sz="0" w:space="0" w:color="auto"/>
      </w:divBdr>
    </w:div>
    <w:div w:id="227884749">
      <w:bodyDiv w:val="1"/>
      <w:marLeft w:val="0"/>
      <w:marRight w:val="0"/>
      <w:marTop w:val="0"/>
      <w:marBottom w:val="0"/>
      <w:divBdr>
        <w:top w:val="none" w:sz="0" w:space="0" w:color="auto"/>
        <w:left w:val="none" w:sz="0" w:space="0" w:color="auto"/>
        <w:bottom w:val="none" w:sz="0" w:space="0" w:color="auto"/>
        <w:right w:val="none" w:sz="0" w:space="0" w:color="auto"/>
      </w:divBdr>
    </w:div>
    <w:div w:id="228806616">
      <w:bodyDiv w:val="1"/>
      <w:marLeft w:val="0"/>
      <w:marRight w:val="0"/>
      <w:marTop w:val="0"/>
      <w:marBottom w:val="0"/>
      <w:divBdr>
        <w:top w:val="none" w:sz="0" w:space="0" w:color="auto"/>
        <w:left w:val="none" w:sz="0" w:space="0" w:color="auto"/>
        <w:bottom w:val="none" w:sz="0" w:space="0" w:color="auto"/>
        <w:right w:val="none" w:sz="0" w:space="0" w:color="auto"/>
      </w:divBdr>
    </w:div>
    <w:div w:id="228808327">
      <w:bodyDiv w:val="1"/>
      <w:marLeft w:val="0"/>
      <w:marRight w:val="0"/>
      <w:marTop w:val="0"/>
      <w:marBottom w:val="0"/>
      <w:divBdr>
        <w:top w:val="none" w:sz="0" w:space="0" w:color="auto"/>
        <w:left w:val="none" w:sz="0" w:space="0" w:color="auto"/>
        <w:bottom w:val="none" w:sz="0" w:space="0" w:color="auto"/>
        <w:right w:val="none" w:sz="0" w:space="0" w:color="auto"/>
      </w:divBdr>
    </w:div>
    <w:div w:id="230702792">
      <w:bodyDiv w:val="1"/>
      <w:marLeft w:val="0"/>
      <w:marRight w:val="0"/>
      <w:marTop w:val="0"/>
      <w:marBottom w:val="0"/>
      <w:divBdr>
        <w:top w:val="none" w:sz="0" w:space="0" w:color="auto"/>
        <w:left w:val="none" w:sz="0" w:space="0" w:color="auto"/>
        <w:bottom w:val="none" w:sz="0" w:space="0" w:color="auto"/>
        <w:right w:val="none" w:sz="0" w:space="0" w:color="auto"/>
      </w:divBdr>
    </w:div>
    <w:div w:id="230769921">
      <w:bodyDiv w:val="1"/>
      <w:marLeft w:val="0"/>
      <w:marRight w:val="0"/>
      <w:marTop w:val="0"/>
      <w:marBottom w:val="0"/>
      <w:divBdr>
        <w:top w:val="none" w:sz="0" w:space="0" w:color="auto"/>
        <w:left w:val="none" w:sz="0" w:space="0" w:color="auto"/>
        <w:bottom w:val="none" w:sz="0" w:space="0" w:color="auto"/>
        <w:right w:val="none" w:sz="0" w:space="0" w:color="auto"/>
      </w:divBdr>
      <w:divsChild>
        <w:div w:id="737822879">
          <w:marLeft w:val="0"/>
          <w:marRight w:val="0"/>
          <w:marTop w:val="0"/>
          <w:marBottom w:val="0"/>
          <w:divBdr>
            <w:top w:val="none" w:sz="0" w:space="0" w:color="auto"/>
            <w:left w:val="none" w:sz="0" w:space="0" w:color="auto"/>
            <w:bottom w:val="none" w:sz="0" w:space="0" w:color="auto"/>
            <w:right w:val="none" w:sz="0" w:space="0" w:color="auto"/>
          </w:divBdr>
          <w:divsChild>
            <w:div w:id="549879088">
              <w:marLeft w:val="0"/>
              <w:marRight w:val="0"/>
              <w:marTop w:val="0"/>
              <w:marBottom w:val="0"/>
              <w:divBdr>
                <w:top w:val="none" w:sz="0" w:space="0" w:color="auto"/>
                <w:left w:val="none" w:sz="0" w:space="0" w:color="auto"/>
                <w:bottom w:val="none" w:sz="0" w:space="0" w:color="auto"/>
                <w:right w:val="none" w:sz="0" w:space="0" w:color="auto"/>
              </w:divBdr>
            </w:div>
            <w:div w:id="1189641993">
              <w:marLeft w:val="0"/>
              <w:marRight w:val="0"/>
              <w:marTop w:val="0"/>
              <w:marBottom w:val="0"/>
              <w:divBdr>
                <w:top w:val="none" w:sz="0" w:space="0" w:color="auto"/>
                <w:left w:val="none" w:sz="0" w:space="0" w:color="auto"/>
                <w:bottom w:val="none" w:sz="0" w:space="0" w:color="auto"/>
                <w:right w:val="none" w:sz="0" w:space="0" w:color="auto"/>
              </w:divBdr>
            </w:div>
          </w:divsChild>
        </w:div>
        <w:div w:id="129634005">
          <w:marLeft w:val="0"/>
          <w:marRight w:val="0"/>
          <w:marTop w:val="0"/>
          <w:marBottom w:val="0"/>
          <w:divBdr>
            <w:top w:val="none" w:sz="0" w:space="0" w:color="auto"/>
            <w:left w:val="none" w:sz="0" w:space="0" w:color="auto"/>
            <w:bottom w:val="none" w:sz="0" w:space="0" w:color="auto"/>
            <w:right w:val="none" w:sz="0" w:space="0" w:color="auto"/>
          </w:divBdr>
        </w:div>
      </w:divsChild>
    </w:div>
    <w:div w:id="231544043">
      <w:bodyDiv w:val="1"/>
      <w:marLeft w:val="0"/>
      <w:marRight w:val="0"/>
      <w:marTop w:val="0"/>
      <w:marBottom w:val="0"/>
      <w:divBdr>
        <w:top w:val="none" w:sz="0" w:space="0" w:color="auto"/>
        <w:left w:val="none" w:sz="0" w:space="0" w:color="auto"/>
        <w:bottom w:val="none" w:sz="0" w:space="0" w:color="auto"/>
        <w:right w:val="none" w:sz="0" w:space="0" w:color="auto"/>
      </w:divBdr>
    </w:div>
    <w:div w:id="232088861">
      <w:bodyDiv w:val="1"/>
      <w:marLeft w:val="0"/>
      <w:marRight w:val="0"/>
      <w:marTop w:val="0"/>
      <w:marBottom w:val="0"/>
      <w:divBdr>
        <w:top w:val="none" w:sz="0" w:space="0" w:color="auto"/>
        <w:left w:val="none" w:sz="0" w:space="0" w:color="auto"/>
        <w:bottom w:val="none" w:sz="0" w:space="0" w:color="auto"/>
        <w:right w:val="none" w:sz="0" w:space="0" w:color="auto"/>
      </w:divBdr>
    </w:div>
    <w:div w:id="232351302">
      <w:bodyDiv w:val="1"/>
      <w:marLeft w:val="0"/>
      <w:marRight w:val="0"/>
      <w:marTop w:val="0"/>
      <w:marBottom w:val="0"/>
      <w:divBdr>
        <w:top w:val="none" w:sz="0" w:space="0" w:color="auto"/>
        <w:left w:val="none" w:sz="0" w:space="0" w:color="auto"/>
        <w:bottom w:val="none" w:sz="0" w:space="0" w:color="auto"/>
        <w:right w:val="none" w:sz="0" w:space="0" w:color="auto"/>
      </w:divBdr>
    </w:div>
    <w:div w:id="232736125">
      <w:bodyDiv w:val="1"/>
      <w:marLeft w:val="0"/>
      <w:marRight w:val="0"/>
      <w:marTop w:val="0"/>
      <w:marBottom w:val="0"/>
      <w:divBdr>
        <w:top w:val="none" w:sz="0" w:space="0" w:color="auto"/>
        <w:left w:val="none" w:sz="0" w:space="0" w:color="auto"/>
        <w:bottom w:val="none" w:sz="0" w:space="0" w:color="auto"/>
        <w:right w:val="none" w:sz="0" w:space="0" w:color="auto"/>
      </w:divBdr>
    </w:div>
    <w:div w:id="232742236">
      <w:bodyDiv w:val="1"/>
      <w:marLeft w:val="0"/>
      <w:marRight w:val="0"/>
      <w:marTop w:val="0"/>
      <w:marBottom w:val="0"/>
      <w:divBdr>
        <w:top w:val="none" w:sz="0" w:space="0" w:color="auto"/>
        <w:left w:val="none" w:sz="0" w:space="0" w:color="auto"/>
        <w:bottom w:val="none" w:sz="0" w:space="0" w:color="auto"/>
        <w:right w:val="none" w:sz="0" w:space="0" w:color="auto"/>
      </w:divBdr>
    </w:div>
    <w:div w:id="233050239">
      <w:bodyDiv w:val="1"/>
      <w:marLeft w:val="0"/>
      <w:marRight w:val="0"/>
      <w:marTop w:val="0"/>
      <w:marBottom w:val="0"/>
      <w:divBdr>
        <w:top w:val="none" w:sz="0" w:space="0" w:color="auto"/>
        <w:left w:val="none" w:sz="0" w:space="0" w:color="auto"/>
        <w:bottom w:val="none" w:sz="0" w:space="0" w:color="auto"/>
        <w:right w:val="none" w:sz="0" w:space="0" w:color="auto"/>
      </w:divBdr>
    </w:div>
    <w:div w:id="234558387">
      <w:bodyDiv w:val="1"/>
      <w:marLeft w:val="0"/>
      <w:marRight w:val="0"/>
      <w:marTop w:val="0"/>
      <w:marBottom w:val="0"/>
      <w:divBdr>
        <w:top w:val="none" w:sz="0" w:space="0" w:color="auto"/>
        <w:left w:val="none" w:sz="0" w:space="0" w:color="auto"/>
        <w:bottom w:val="none" w:sz="0" w:space="0" w:color="auto"/>
        <w:right w:val="none" w:sz="0" w:space="0" w:color="auto"/>
      </w:divBdr>
      <w:divsChild>
        <w:div w:id="1783724308">
          <w:marLeft w:val="0"/>
          <w:marRight w:val="0"/>
          <w:marTop w:val="0"/>
          <w:marBottom w:val="0"/>
          <w:divBdr>
            <w:top w:val="none" w:sz="0" w:space="0" w:color="auto"/>
            <w:left w:val="none" w:sz="0" w:space="0" w:color="auto"/>
            <w:bottom w:val="none" w:sz="0" w:space="0" w:color="auto"/>
            <w:right w:val="none" w:sz="0" w:space="0" w:color="auto"/>
          </w:divBdr>
        </w:div>
        <w:div w:id="475412457">
          <w:marLeft w:val="0"/>
          <w:marRight w:val="0"/>
          <w:marTop w:val="0"/>
          <w:marBottom w:val="0"/>
          <w:divBdr>
            <w:top w:val="none" w:sz="0" w:space="0" w:color="auto"/>
            <w:left w:val="none" w:sz="0" w:space="0" w:color="auto"/>
            <w:bottom w:val="none" w:sz="0" w:space="0" w:color="auto"/>
            <w:right w:val="none" w:sz="0" w:space="0" w:color="auto"/>
          </w:divBdr>
        </w:div>
        <w:div w:id="2084062393">
          <w:marLeft w:val="0"/>
          <w:marRight w:val="0"/>
          <w:marTop w:val="0"/>
          <w:marBottom w:val="0"/>
          <w:divBdr>
            <w:top w:val="none" w:sz="0" w:space="0" w:color="auto"/>
            <w:left w:val="none" w:sz="0" w:space="0" w:color="auto"/>
            <w:bottom w:val="none" w:sz="0" w:space="0" w:color="auto"/>
            <w:right w:val="none" w:sz="0" w:space="0" w:color="auto"/>
          </w:divBdr>
        </w:div>
      </w:divsChild>
    </w:div>
    <w:div w:id="235089770">
      <w:bodyDiv w:val="1"/>
      <w:marLeft w:val="0"/>
      <w:marRight w:val="0"/>
      <w:marTop w:val="0"/>
      <w:marBottom w:val="0"/>
      <w:divBdr>
        <w:top w:val="none" w:sz="0" w:space="0" w:color="auto"/>
        <w:left w:val="none" w:sz="0" w:space="0" w:color="auto"/>
        <w:bottom w:val="none" w:sz="0" w:space="0" w:color="auto"/>
        <w:right w:val="none" w:sz="0" w:space="0" w:color="auto"/>
      </w:divBdr>
    </w:div>
    <w:div w:id="235094798">
      <w:bodyDiv w:val="1"/>
      <w:marLeft w:val="0"/>
      <w:marRight w:val="0"/>
      <w:marTop w:val="0"/>
      <w:marBottom w:val="0"/>
      <w:divBdr>
        <w:top w:val="none" w:sz="0" w:space="0" w:color="auto"/>
        <w:left w:val="none" w:sz="0" w:space="0" w:color="auto"/>
        <w:bottom w:val="none" w:sz="0" w:space="0" w:color="auto"/>
        <w:right w:val="none" w:sz="0" w:space="0" w:color="auto"/>
      </w:divBdr>
    </w:div>
    <w:div w:id="235433577">
      <w:bodyDiv w:val="1"/>
      <w:marLeft w:val="0"/>
      <w:marRight w:val="0"/>
      <w:marTop w:val="0"/>
      <w:marBottom w:val="0"/>
      <w:divBdr>
        <w:top w:val="none" w:sz="0" w:space="0" w:color="auto"/>
        <w:left w:val="none" w:sz="0" w:space="0" w:color="auto"/>
        <w:bottom w:val="none" w:sz="0" w:space="0" w:color="auto"/>
        <w:right w:val="none" w:sz="0" w:space="0" w:color="auto"/>
      </w:divBdr>
      <w:divsChild>
        <w:div w:id="2071608521">
          <w:marLeft w:val="0"/>
          <w:marRight w:val="0"/>
          <w:marTop w:val="0"/>
          <w:marBottom w:val="0"/>
          <w:divBdr>
            <w:top w:val="none" w:sz="0" w:space="0" w:color="auto"/>
            <w:left w:val="none" w:sz="0" w:space="0" w:color="auto"/>
            <w:bottom w:val="none" w:sz="0" w:space="0" w:color="auto"/>
            <w:right w:val="none" w:sz="0" w:space="0" w:color="auto"/>
          </w:divBdr>
        </w:div>
      </w:divsChild>
    </w:div>
    <w:div w:id="236089915">
      <w:bodyDiv w:val="1"/>
      <w:marLeft w:val="0"/>
      <w:marRight w:val="0"/>
      <w:marTop w:val="0"/>
      <w:marBottom w:val="0"/>
      <w:divBdr>
        <w:top w:val="none" w:sz="0" w:space="0" w:color="auto"/>
        <w:left w:val="none" w:sz="0" w:space="0" w:color="auto"/>
        <w:bottom w:val="none" w:sz="0" w:space="0" w:color="auto"/>
        <w:right w:val="none" w:sz="0" w:space="0" w:color="auto"/>
      </w:divBdr>
    </w:div>
    <w:div w:id="236209262">
      <w:bodyDiv w:val="1"/>
      <w:marLeft w:val="0"/>
      <w:marRight w:val="0"/>
      <w:marTop w:val="0"/>
      <w:marBottom w:val="0"/>
      <w:divBdr>
        <w:top w:val="none" w:sz="0" w:space="0" w:color="auto"/>
        <w:left w:val="none" w:sz="0" w:space="0" w:color="auto"/>
        <w:bottom w:val="none" w:sz="0" w:space="0" w:color="auto"/>
        <w:right w:val="none" w:sz="0" w:space="0" w:color="auto"/>
      </w:divBdr>
      <w:divsChild>
        <w:div w:id="2105569244">
          <w:marLeft w:val="0"/>
          <w:marRight w:val="0"/>
          <w:marTop w:val="0"/>
          <w:marBottom w:val="0"/>
          <w:divBdr>
            <w:top w:val="none" w:sz="0" w:space="0" w:color="auto"/>
            <w:left w:val="none" w:sz="0" w:space="0" w:color="auto"/>
            <w:bottom w:val="none" w:sz="0" w:space="0" w:color="auto"/>
            <w:right w:val="none" w:sz="0" w:space="0" w:color="auto"/>
          </w:divBdr>
        </w:div>
        <w:div w:id="1861889217">
          <w:marLeft w:val="0"/>
          <w:marRight w:val="0"/>
          <w:marTop w:val="0"/>
          <w:marBottom w:val="0"/>
          <w:divBdr>
            <w:top w:val="none" w:sz="0" w:space="0" w:color="auto"/>
            <w:left w:val="none" w:sz="0" w:space="0" w:color="auto"/>
            <w:bottom w:val="none" w:sz="0" w:space="0" w:color="auto"/>
            <w:right w:val="none" w:sz="0" w:space="0" w:color="auto"/>
          </w:divBdr>
        </w:div>
      </w:divsChild>
    </w:div>
    <w:div w:id="236402025">
      <w:bodyDiv w:val="1"/>
      <w:marLeft w:val="0"/>
      <w:marRight w:val="0"/>
      <w:marTop w:val="0"/>
      <w:marBottom w:val="0"/>
      <w:divBdr>
        <w:top w:val="none" w:sz="0" w:space="0" w:color="auto"/>
        <w:left w:val="none" w:sz="0" w:space="0" w:color="auto"/>
        <w:bottom w:val="none" w:sz="0" w:space="0" w:color="auto"/>
        <w:right w:val="none" w:sz="0" w:space="0" w:color="auto"/>
      </w:divBdr>
    </w:div>
    <w:div w:id="236592136">
      <w:bodyDiv w:val="1"/>
      <w:marLeft w:val="0"/>
      <w:marRight w:val="0"/>
      <w:marTop w:val="0"/>
      <w:marBottom w:val="0"/>
      <w:divBdr>
        <w:top w:val="none" w:sz="0" w:space="0" w:color="auto"/>
        <w:left w:val="none" w:sz="0" w:space="0" w:color="auto"/>
        <w:bottom w:val="none" w:sz="0" w:space="0" w:color="auto"/>
        <w:right w:val="none" w:sz="0" w:space="0" w:color="auto"/>
      </w:divBdr>
    </w:div>
    <w:div w:id="236669918">
      <w:bodyDiv w:val="1"/>
      <w:marLeft w:val="0"/>
      <w:marRight w:val="0"/>
      <w:marTop w:val="0"/>
      <w:marBottom w:val="0"/>
      <w:divBdr>
        <w:top w:val="none" w:sz="0" w:space="0" w:color="auto"/>
        <w:left w:val="none" w:sz="0" w:space="0" w:color="auto"/>
        <w:bottom w:val="none" w:sz="0" w:space="0" w:color="auto"/>
        <w:right w:val="none" w:sz="0" w:space="0" w:color="auto"/>
      </w:divBdr>
    </w:div>
    <w:div w:id="236860836">
      <w:bodyDiv w:val="1"/>
      <w:marLeft w:val="0"/>
      <w:marRight w:val="0"/>
      <w:marTop w:val="0"/>
      <w:marBottom w:val="0"/>
      <w:divBdr>
        <w:top w:val="none" w:sz="0" w:space="0" w:color="auto"/>
        <w:left w:val="none" w:sz="0" w:space="0" w:color="auto"/>
        <w:bottom w:val="none" w:sz="0" w:space="0" w:color="auto"/>
        <w:right w:val="none" w:sz="0" w:space="0" w:color="auto"/>
      </w:divBdr>
    </w:div>
    <w:div w:id="237177826">
      <w:bodyDiv w:val="1"/>
      <w:marLeft w:val="0"/>
      <w:marRight w:val="0"/>
      <w:marTop w:val="0"/>
      <w:marBottom w:val="0"/>
      <w:divBdr>
        <w:top w:val="none" w:sz="0" w:space="0" w:color="auto"/>
        <w:left w:val="none" w:sz="0" w:space="0" w:color="auto"/>
        <w:bottom w:val="none" w:sz="0" w:space="0" w:color="auto"/>
        <w:right w:val="none" w:sz="0" w:space="0" w:color="auto"/>
      </w:divBdr>
    </w:div>
    <w:div w:id="237978321">
      <w:bodyDiv w:val="1"/>
      <w:marLeft w:val="0"/>
      <w:marRight w:val="0"/>
      <w:marTop w:val="0"/>
      <w:marBottom w:val="0"/>
      <w:divBdr>
        <w:top w:val="none" w:sz="0" w:space="0" w:color="auto"/>
        <w:left w:val="none" w:sz="0" w:space="0" w:color="auto"/>
        <w:bottom w:val="none" w:sz="0" w:space="0" w:color="auto"/>
        <w:right w:val="none" w:sz="0" w:space="0" w:color="auto"/>
      </w:divBdr>
    </w:div>
    <w:div w:id="237982813">
      <w:bodyDiv w:val="1"/>
      <w:marLeft w:val="0"/>
      <w:marRight w:val="0"/>
      <w:marTop w:val="0"/>
      <w:marBottom w:val="0"/>
      <w:divBdr>
        <w:top w:val="none" w:sz="0" w:space="0" w:color="auto"/>
        <w:left w:val="none" w:sz="0" w:space="0" w:color="auto"/>
        <w:bottom w:val="none" w:sz="0" w:space="0" w:color="auto"/>
        <w:right w:val="none" w:sz="0" w:space="0" w:color="auto"/>
      </w:divBdr>
      <w:divsChild>
        <w:div w:id="913314754">
          <w:marLeft w:val="0"/>
          <w:marRight w:val="0"/>
          <w:marTop w:val="0"/>
          <w:marBottom w:val="0"/>
          <w:divBdr>
            <w:top w:val="none" w:sz="0" w:space="0" w:color="auto"/>
            <w:left w:val="none" w:sz="0" w:space="0" w:color="auto"/>
            <w:bottom w:val="none" w:sz="0" w:space="0" w:color="auto"/>
            <w:right w:val="none" w:sz="0" w:space="0" w:color="auto"/>
          </w:divBdr>
        </w:div>
      </w:divsChild>
    </w:div>
    <w:div w:id="237986863">
      <w:bodyDiv w:val="1"/>
      <w:marLeft w:val="0"/>
      <w:marRight w:val="0"/>
      <w:marTop w:val="0"/>
      <w:marBottom w:val="0"/>
      <w:divBdr>
        <w:top w:val="none" w:sz="0" w:space="0" w:color="auto"/>
        <w:left w:val="none" w:sz="0" w:space="0" w:color="auto"/>
        <w:bottom w:val="none" w:sz="0" w:space="0" w:color="auto"/>
        <w:right w:val="none" w:sz="0" w:space="0" w:color="auto"/>
      </w:divBdr>
    </w:div>
    <w:div w:id="238250720">
      <w:bodyDiv w:val="1"/>
      <w:marLeft w:val="0"/>
      <w:marRight w:val="0"/>
      <w:marTop w:val="0"/>
      <w:marBottom w:val="0"/>
      <w:divBdr>
        <w:top w:val="none" w:sz="0" w:space="0" w:color="auto"/>
        <w:left w:val="none" w:sz="0" w:space="0" w:color="auto"/>
        <w:bottom w:val="none" w:sz="0" w:space="0" w:color="auto"/>
        <w:right w:val="none" w:sz="0" w:space="0" w:color="auto"/>
      </w:divBdr>
    </w:div>
    <w:div w:id="238758646">
      <w:bodyDiv w:val="1"/>
      <w:marLeft w:val="0"/>
      <w:marRight w:val="0"/>
      <w:marTop w:val="0"/>
      <w:marBottom w:val="0"/>
      <w:divBdr>
        <w:top w:val="none" w:sz="0" w:space="0" w:color="auto"/>
        <w:left w:val="none" w:sz="0" w:space="0" w:color="auto"/>
        <w:bottom w:val="none" w:sz="0" w:space="0" w:color="auto"/>
        <w:right w:val="none" w:sz="0" w:space="0" w:color="auto"/>
      </w:divBdr>
    </w:div>
    <w:div w:id="238830195">
      <w:bodyDiv w:val="1"/>
      <w:marLeft w:val="0"/>
      <w:marRight w:val="0"/>
      <w:marTop w:val="0"/>
      <w:marBottom w:val="0"/>
      <w:divBdr>
        <w:top w:val="none" w:sz="0" w:space="0" w:color="auto"/>
        <w:left w:val="none" w:sz="0" w:space="0" w:color="auto"/>
        <w:bottom w:val="none" w:sz="0" w:space="0" w:color="auto"/>
        <w:right w:val="none" w:sz="0" w:space="0" w:color="auto"/>
      </w:divBdr>
      <w:divsChild>
        <w:div w:id="1229994685">
          <w:marLeft w:val="0"/>
          <w:marRight w:val="0"/>
          <w:marTop w:val="0"/>
          <w:marBottom w:val="0"/>
          <w:divBdr>
            <w:top w:val="none" w:sz="0" w:space="0" w:color="auto"/>
            <w:left w:val="none" w:sz="0" w:space="0" w:color="auto"/>
            <w:bottom w:val="none" w:sz="0" w:space="0" w:color="auto"/>
            <w:right w:val="none" w:sz="0" w:space="0" w:color="auto"/>
          </w:divBdr>
        </w:div>
      </w:divsChild>
    </w:div>
    <w:div w:id="240024205">
      <w:bodyDiv w:val="1"/>
      <w:marLeft w:val="0"/>
      <w:marRight w:val="0"/>
      <w:marTop w:val="0"/>
      <w:marBottom w:val="0"/>
      <w:divBdr>
        <w:top w:val="none" w:sz="0" w:space="0" w:color="auto"/>
        <w:left w:val="none" w:sz="0" w:space="0" w:color="auto"/>
        <w:bottom w:val="none" w:sz="0" w:space="0" w:color="auto"/>
        <w:right w:val="none" w:sz="0" w:space="0" w:color="auto"/>
      </w:divBdr>
    </w:div>
    <w:div w:id="241185822">
      <w:bodyDiv w:val="1"/>
      <w:marLeft w:val="0"/>
      <w:marRight w:val="0"/>
      <w:marTop w:val="0"/>
      <w:marBottom w:val="0"/>
      <w:divBdr>
        <w:top w:val="none" w:sz="0" w:space="0" w:color="auto"/>
        <w:left w:val="none" w:sz="0" w:space="0" w:color="auto"/>
        <w:bottom w:val="none" w:sz="0" w:space="0" w:color="auto"/>
        <w:right w:val="none" w:sz="0" w:space="0" w:color="auto"/>
      </w:divBdr>
    </w:div>
    <w:div w:id="241331891">
      <w:bodyDiv w:val="1"/>
      <w:marLeft w:val="0"/>
      <w:marRight w:val="0"/>
      <w:marTop w:val="0"/>
      <w:marBottom w:val="0"/>
      <w:divBdr>
        <w:top w:val="none" w:sz="0" w:space="0" w:color="auto"/>
        <w:left w:val="none" w:sz="0" w:space="0" w:color="auto"/>
        <w:bottom w:val="none" w:sz="0" w:space="0" w:color="auto"/>
        <w:right w:val="none" w:sz="0" w:space="0" w:color="auto"/>
      </w:divBdr>
    </w:div>
    <w:div w:id="241843039">
      <w:bodyDiv w:val="1"/>
      <w:marLeft w:val="0"/>
      <w:marRight w:val="0"/>
      <w:marTop w:val="0"/>
      <w:marBottom w:val="0"/>
      <w:divBdr>
        <w:top w:val="none" w:sz="0" w:space="0" w:color="auto"/>
        <w:left w:val="none" w:sz="0" w:space="0" w:color="auto"/>
        <w:bottom w:val="none" w:sz="0" w:space="0" w:color="auto"/>
        <w:right w:val="none" w:sz="0" w:space="0" w:color="auto"/>
      </w:divBdr>
      <w:divsChild>
        <w:div w:id="110515982">
          <w:marLeft w:val="0"/>
          <w:marRight w:val="0"/>
          <w:marTop w:val="0"/>
          <w:marBottom w:val="0"/>
          <w:divBdr>
            <w:top w:val="none" w:sz="0" w:space="0" w:color="auto"/>
            <w:left w:val="none" w:sz="0" w:space="0" w:color="auto"/>
            <w:bottom w:val="none" w:sz="0" w:space="0" w:color="auto"/>
            <w:right w:val="none" w:sz="0" w:space="0" w:color="auto"/>
          </w:divBdr>
        </w:div>
        <w:div w:id="1300111269">
          <w:marLeft w:val="0"/>
          <w:marRight w:val="0"/>
          <w:marTop w:val="0"/>
          <w:marBottom w:val="0"/>
          <w:divBdr>
            <w:top w:val="none" w:sz="0" w:space="0" w:color="auto"/>
            <w:left w:val="none" w:sz="0" w:space="0" w:color="auto"/>
            <w:bottom w:val="none" w:sz="0" w:space="0" w:color="auto"/>
            <w:right w:val="none" w:sz="0" w:space="0" w:color="auto"/>
          </w:divBdr>
        </w:div>
      </w:divsChild>
    </w:div>
    <w:div w:id="242685628">
      <w:bodyDiv w:val="1"/>
      <w:marLeft w:val="0"/>
      <w:marRight w:val="0"/>
      <w:marTop w:val="0"/>
      <w:marBottom w:val="0"/>
      <w:divBdr>
        <w:top w:val="none" w:sz="0" w:space="0" w:color="auto"/>
        <w:left w:val="none" w:sz="0" w:space="0" w:color="auto"/>
        <w:bottom w:val="none" w:sz="0" w:space="0" w:color="auto"/>
        <w:right w:val="none" w:sz="0" w:space="0" w:color="auto"/>
      </w:divBdr>
      <w:divsChild>
        <w:div w:id="382993175">
          <w:marLeft w:val="0"/>
          <w:marRight w:val="0"/>
          <w:marTop w:val="0"/>
          <w:marBottom w:val="0"/>
          <w:divBdr>
            <w:top w:val="none" w:sz="0" w:space="0" w:color="auto"/>
            <w:left w:val="none" w:sz="0" w:space="0" w:color="auto"/>
            <w:bottom w:val="none" w:sz="0" w:space="0" w:color="auto"/>
            <w:right w:val="none" w:sz="0" w:space="0" w:color="auto"/>
          </w:divBdr>
        </w:div>
      </w:divsChild>
    </w:div>
    <w:div w:id="242691071">
      <w:bodyDiv w:val="1"/>
      <w:marLeft w:val="0"/>
      <w:marRight w:val="0"/>
      <w:marTop w:val="0"/>
      <w:marBottom w:val="0"/>
      <w:divBdr>
        <w:top w:val="none" w:sz="0" w:space="0" w:color="auto"/>
        <w:left w:val="none" w:sz="0" w:space="0" w:color="auto"/>
        <w:bottom w:val="none" w:sz="0" w:space="0" w:color="auto"/>
        <w:right w:val="none" w:sz="0" w:space="0" w:color="auto"/>
      </w:divBdr>
    </w:div>
    <w:div w:id="243420135">
      <w:bodyDiv w:val="1"/>
      <w:marLeft w:val="0"/>
      <w:marRight w:val="0"/>
      <w:marTop w:val="0"/>
      <w:marBottom w:val="0"/>
      <w:divBdr>
        <w:top w:val="none" w:sz="0" w:space="0" w:color="auto"/>
        <w:left w:val="none" w:sz="0" w:space="0" w:color="auto"/>
        <w:bottom w:val="none" w:sz="0" w:space="0" w:color="auto"/>
        <w:right w:val="none" w:sz="0" w:space="0" w:color="auto"/>
      </w:divBdr>
      <w:divsChild>
        <w:div w:id="375472149">
          <w:marLeft w:val="0"/>
          <w:marRight w:val="0"/>
          <w:marTop w:val="0"/>
          <w:marBottom w:val="0"/>
          <w:divBdr>
            <w:top w:val="none" w:sz="0" w:space="0" w:color="auto"/>
            <w:left w:val="none" w:sz="0" w:space="0" w:color="auto"/>
            <w:bottom w:val="none" w:sz="0" w:space="0" w:color="auto"/>
            <w:right w:val="none" w:sz="0" w:space="0" w:color="auto"/>
          </w:divBdr>
          <w:divsChild>
            <w:div w:id="182068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615389">
      <w:bodyDiv w:val="1"/>
      <w:marLeft w:val="0"/>
      <w:marRight w:val="0"/>
      <w:marTop w:val="0"/>
      <w:marBottom w:val="0"/>
      <w:divBdr>
        <w:top w:val="none" w:sz="0" w:space="0" w:color="auto"/>
        <w:left w:val="none" w:sz="0" w:space="0" w:color="auto"/>
        <w:bottom w:val="none" w:sz="0" w:space="0" w:color="auto"/>
        <w:right w:val="none" w:sz="0" w:space="0" w:color="auto"/>
      </w:divBdr>
      <w:divsChild>
        <w:div w:id="2008827092">
          <w:marLeft w:val="0"/>
          <w:marRight w:val="0"/>
          <w:marTop w:val="0"/>
          <w:marBottom w:val="0"/>
          <w:divBdr>
            <w:top w:val="none" w:sz="0" w:space="0" w:color="auto"/>
            <w:left w:val="none" w:sz="0" w:space="0" w:color="auto"/>
            <w:bottom w:val="none" w:sz="0" w:space="0" w:color="auto"/>
            <w:right w:val="none" w:sz="0" w:space="0" w:color="auto"/>
          </w:divBdr>
        </w:div>
      </w:divsChild>
    </w:div>
    <w:div w:id="243684206">
      <w:bodyDiv w:val="1"/>
      <w:marLeft w:val="0"/>
      <w:marRight w:val="0"/>
      <w:marTop w:val="0"/>
      <w:marBottom w:val="0"/>
      <w:divBdr>
        <w:top w:val="none" w:sz="0" w:space="0" w:color="auto"/>
        <w:left w:val="none" w:sz="0" w:space="0" w:color="auto"/>
        <w:bottom w:val="none" w:sz="0" w:space="0" w:color="auto"/>
        <w:right w:val="none" w:sz="0" w:space="0" w:color="auto"/>
      </w:divBdr>
    </w:div>
    <w:div w:id="244071146">
      <w:bodyDiv w:val="1"/>
      <w:marLeft w:val="0"/>
      <w:marRight w:val="0"/>
      <w:marTop w:val="0"/>
      <w:marBottom w:val="0"/>
      <w:divBdr>
        <w:top w:val="none" w:sz="0" w:space="0" w:color="auto"/>
        <w:left w:val="none" w:sz="0" w:space="0" w:color="auto"/>
        <w:bottom w:val="none" w:sz="0" w:space="0" w:color="auto"/>
        <w:right w:val="none" w:sz="0" w:space="0" w:color="auto"/>
      </w:divBdr>
    </w:div>
    <w:div w:id="244801984">
      <w:bodyDiv w:val="1"/>
      <w:marLeft w:val="0"/>
      <w:marRight w:val="0"/>
      <w:marTop w:val="0"/>
      <w:marBottom w:val="0"/>
      <w:divBdr>
        <w:top w:val="none" w:sz="0" w:space="0" w:color="auto"/>
        <w:left w:val="none" w:sz="0" w:space="0" w:color="auto"/>
        <w:bottom w:val="none" w:sz="0" w:space="0" w:color="auto"/>
        <w:right w:val="none" w:sz="0" w:space="0" w:color="auto"/>
      </w:divBdr>
    </w:div>
    <w:div w:id="245114451">
      <w:bodyDiv w:val="1"/>
      <w:marLeft w:val="0"/>
      <w:marRight w:val="0"/>
      <w:marTop w:val="0"/>
      <w:marBottom w:val="0"/>
      <w:divBdr>
        <w:top w:val="none" w:sz="0" w:space="0" w:color="auto"/>
        <w:left w:val="none" w:sz="0" w:space="0" w:color="auto"/>
        <w:bottom w:val="none" w:sz="0" w:space="0" w:color="auto"/>
        <w:right w:val="none" w:sz="0" w:space="0" w:color="auto"/>
      </w:divBdr>
    </w:div>
    <w:div w:id="245386622">
      <w:bodyDiv w:val="1"/>
      <w:marLeft w:val="0"/>
      <w:marRight w:val="0"/>
      <w:marTop w:val="0"/>
      <w:marBottom w:val="0"/>
      <w:divBdr>
        <w:top w:val="none" w:sz="0" w:space="0" w:color="auto"/>
        <w:left w:val="none" w:sz="0" w:space="0" w:color="auto"/>
        <w:bottom w:val="none" w:sz="0" w:space="0" w:color="auto"/>
        <w:right w:val="none" w:sz="0" w:space="0" w:color="auto"/>
      </w:divBdr>
    </w:div>
    <w:div w:id="245891979">
      <w:bodyDiv w:val="1"/>
      <w:marLeft w:val="0"/>
      <w:marRight w:val="0"/>
      <w:marTop w:val="0"/>
      <w:marBottom w:val="0"/>
      <w:divBdr>
        <w:top w:val="none" w:sz="0" w:space="0" w:color="auto"/>
        <w:left w:val="none" w:sz="0" w:space="0" w:color="auto"/>
        <w:bottom w:val="none" w:sz="0" w:space="0" w:color="auto"/>
        <w:right w:val="none" w:sz="0" w:space="0" w:color="auto"/>
      </w:divBdr>
    </w:div>
    <w:div w:id="246889294">
      <w:bodyDiv w:val="1"/>
      <w:marLeft w:val="0"/>
      <w:marRight w:val="0"/>
      <w:marTop w:val="0"/>
      <w:marBottom w:val="0"/>
      <w:divBdr>
        <w:top w:val="none" w:sz="0" w:space="0" w:color="auto"/>
        <w:left w:val="none" w:sz="0" w:space="0" w:color="auto"/>
        <w:bottom w:val="none" w:sz="0" w:space="0" w:color="auto"/>
        <w:right w:val="none" w:sz="0" w:space="0" w:color="auto"/>
      </w:divBdr>
    </w:div>
    <w:div w:id="246965910">
      <w:bodyDiv w:val="1"/>
      <w:marLeft w:val="0"/>
      <w:marRight w:val="0"/>
      <w:marTop w:val="0"/>
      <w:marBottom w:val="0"/>
      <w:divBdr>
        <w:top w:val="none" w:sz="0" w:space="0" w:color="auto"/>
        <w:left w:val="none" w:sz="0" w:space="0" w:color="auto"/>
        <w:bottom w:val="none" w:sz="0" w:space="0" w:color="auto"/>
        <w:right w:val="none" w:sz="0" w:space="0" w:color="auto"/>
      </w:divBdr>
    </w:div>
    <w:div w:id="247227193">
      <w:bodyDiv w:val="1"/>
      <w:marLeft w:val="0"/>
      <w:marRight w:val="0"/>
      <w:marTop w:val="0"/>
      <w:marBottom w:val="0"/>
      <w:divBdr>
        <w:top w:val="none" w:sz="0" w:space="0" w:color="auto"/>
        <w:left w:val="none" w:sz="0" w:space="0" w:color="auto"/>
        <w:bottom w:val="none" w:sz="0" w:space="0" w:color="auto"/>
        <w:right w:val="none" w:sz="0" w:space="0" w:color="auto"/>
      </w:divBdr>
    </w:div>
    <w:div w:id="248082324">
      <w:bodyDiv w:val="1"/>
      <w:marLeft w:val="0"/>
      <w:marRight w:val="0"/>
      <w:marTop w:val="0"/>
      <w:marBottom w:val="0"/>
      <w:divBdr>
        <w:top w:val="none" w:sz="0" w:space="0" w:color="auto"/>
        <w:left w:val="none" w:sz="0" w:space="0" w:color="auto"/>
        <w:bottom w:val="none" w:sz="0" w:space="0" w:color="auto"/>
        <w:right w:val="none" w:sz="0" w:space="0" w:color="auto"/>
      </w:divBdr>
    </w:div>
    <w:div w:id="248851938">
      <w:bodyDiv w:val="1"/>
      <w:marLeft w:val="0"/>
      <w:marRight w:val="0"/>
      <w:marTop w:val="0"/>
      <w:marBottom w:val="0"/>
      <w:divBdr>
        <w:top w:val="none" w:sz="0" w:space="0" w:color="auto"/>
        <w:left w:val="none" w:sz="0" w:space="0" w:color="auto"/>
        <w:bottom w:val="none" w:sz="0" w:space="0" w:color="auto"/>
        <w:right w:val="none" w:sz="0" w:space="0" w:color="auto"/>
      </w:divBdr>
    </w:div>
    <w:div w:id="249585358">
      <w:bodyDiv w:val="1"/>
      <w:marLeft w:val="0"/>
      <w:marRight w:val="0"/>
      <w:marTop w:val="0"/>
      <w:marBottom w:val="0"/>
      <w:divBdr>
        <w:top w:val="none" w:sz="0" w:space="0" w:color="auto"/>
        <w:left w:val="none" w:sz="0" w:space="0" w:color="auto"/>
        <w:bottom w:val="none" w:sz="0" w:space="0" w:color="auto"/>
        <w:right w:val="none" w:sz="0" w:space="0" w:color="auto"/>
      </w:divBdr>
    </w:div>
    <w:div w:id="249588000">
      <w:bodyDiv w:val="1"/>
      <w:marLeft w:val="0"/>
      <w:marRight w:val="0"/>
      <w:marTop w:val="0"/>
      <w:marBottom w:val="0"/>
      <w:divBdr>
        <w:top w:val="none" w:sz="0" w:space="0" w:color="auto"/>
        <w:left w:val="none" w:sz="0" w:space="0" w:color="auto"/>
        <w:bottom w:val="none" w:sz="0" w:space="0" w:color="auto"/>
        <w:right w:val="none" w:sz="0" w:space="0" w:color="auto"/>
      </w:divBdr>
    </w:div>
    <w:div w:id="249655903">
      <w:bodyDiv w:val="1"/>
      <w:marLeft w:val="0"/>
      <w:marRight w:val="0"/>
      <w:marTop w:val="0"/>
      <w:marBottom w:val="0"/>
      <w:divBdr>
        <w:top w:val="none" w:sz="0" w:space="0" w:color="auto"/>
        <w:left w:val="none" w:sz="0" w:space="0" w:color="auto"/>
        <w:bottom w:val="none" w:sz="0" w:space="0" w:color="auto"/>
        <w:right w:val="none" w:sz="0" w:space="0" w:color="auto"/>
      </w:divBdr>
      <w:divsChild>
        <w:div w:id="80303009">
          <w:marLeft w:val="0"/>
          <w:marRight w:val="0"/>
          <w:marTop w:val="0"/>
          <w:marBottom w:val="0"/>
          <w:divBdr>
            <w:top w:val="none" w:sz="0" w:space="0" w:color="auto"/>
            <w:left w:val="none" w:sz="0" w:space="0" w:color="auto"/>
            <w:bottom w:val="none" w:sz="0" w:space="0" w:color="auto"/>
            <w:right w:val="none" w:sz="0" w:space="0" w:color="auto"/>
          </w:divBdr>
        </w:div>
        <w:div w:id="1932932754">
          <w:marLeft w:val="0"/>
          <w:marRight w:val="0"/>
          <w:marTop w:val="0"/>
          <w:marBottom w:val="0"/>
          <w:divBdr>
            <w:top w:val="none" w:sz="0" w:space="0" w:color="auto"/>
            <w:left w:val="none" w:sz="0" w:space="0" w:color="auto"/>
            <w:bottom w:val="none" w:sz="0" w:space="0" w:color="auto"/>
            <w:right w:val="none" w:sz="0" w:space="0" w:color="auto"/>
          </w:divBdr>
        </w:div>
      </w:divsChild>
    </w:div>
    <w:div w:id="250967203">
      <w:bodyDiv w:val="1"/>
      <w:marLeft w:val="0"/>
      <w:marRight w:val="0"/>
      <w:marTop w:val="0"/>
      <w:marBottom w:val="0"/>
      <w:divBdr>
        <w:top w:val="none" w:sz="0" w:space="0" w:color="auto"/>
        <w:left w:val="none" w:sz="0" w:space="0" w:color="auto"/>
        <w:bottom w:val="none" w:sz="0" w:space="0" w:color="auto"/>
        <w:right w:val="none" w:sz="0" w:space="0" w:color="auto"/>
      </w:divBdr>
      <w:divsChild>
        <w:div w:id="328480842">
          <w:marLeft w:val="0"/>
          <w:marRight w:val="0"/>
          <w:marTop w:val="0"/>
          <w:marBottom w:val="0"/>
          <w:divBdr>
            <w:top w:val="none" w:sz="0" w:space="0" w:color="auto"/>
            <w:left w:val="none" w:sz="0" w:space="0" w:color="auto"/>
            <w:bottom w:val="none" w:sz="0" w:space="0" w:color="auto"/>
            <w:right w:val="none" w:sz="0" w:space="0" w:color="auto"/>
          </w:divBdr>
        </w:div>
      </w:divsChild>
    </w:div>
    <w:div w:id="251008347">
      <w:bodyDiv w:val="1"/>
      <w:marLeft w:val="0"/>
      <w:marRight w:val="0"/>
      <w:marTop w:val="0"/>
      <w:marBottom w:val="0"/>
      <w:divBdr>
        <w:top w:val="none" w:sz="0" w:space="0" w:color="auto"/>
        <w:left w:val="none" w:sz="0" w:space="0" w:color="auto"/>
        <w:bottom w:val="none" w:sz="0" w:space="0" w:color="auto"/>
        <w:right w:val="none" w:sz="0" w:space="0" w:color="auto"/>
      </w:divBdr>
    </w:div>
    <w:div w:id="251625463">
      <w:bodyDiv w:val="1"/>
      <w:marLeft w:val="0"/>
      <w:marRight w:val="0"/>
      <w:marTop w:val="0"/>
      <w:marBottom w:val="0"/>
      <w:divBdr>
        <w:top w:val="none" w:sz="0" w:space="0" w:color="auto"/>
        <w:left w:val="none" w:sz="0" w:space="0" w:color="auto"/>
        <w:bottom w:val="none" w:sz="0" w:space="0" w:color="auto"/>
        <w:right w:val="none" w:sz="0" w:space="0" w:color="auto"/>
      </w:divBdr>
    </w:div>
    <w:div w:id="252664745">
      <w:bodyDiv w:val="1"/>
      <w:marLeft w:val="0"/>
      <w:marRight w:val="0"/>
      <w:marTop w:val="0"/>
      <w:marBottom w:val="0"/>
      <w:divBdr>
        <w:top w:val="none" w:sz="0" w:space="0" w:color="auto"/>
        <w:left w:val="none" w:sz="0" w:space="0" w:color="auto"/>
        <w:bottom w:val="none" w:sz="0" w:space="0" w:color="auto"/>
        <w:right w:val="none" w:sz="0" w:space="0" w:color="auto"/>
      </w:divBdr>
      <w:divsChild>
        <w:div w:id="1700353447">
          <w:marLeft w:val="0"/>
          <w:marRight w:val="0"/>
          <w:marTop w:val="0"/>
          <w:marBottom w:val="0"/>
          <w:divBdr>
            <w:top w:val="none" w:sz="0" w:space="0" w:color="auto"/>
            <w:left w:val="none" w:sz="0" w:space="0" w:color="auto"/>
            <w:bottom w:val="none" w:sz="0" w:space="0" w:color="auto"/>
            <w:right w:val="none" w:sz="0" w:space="0" w:color="auto"/>
          </w:divBdr>
          <w:divsChild>
            <w:div w:id="53812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978273">
      <w:bodyDiv w:val="1"/>
      <w:marLeft w:val="0"/>
      <w:marRight w:val="0"/>
      <w:marTop w:val="0"/>
      <w:marBottom w:val="0"/>
      <w:divBdr>
        <w:top w:val="none" w:sz="0" w:space="0" w:color="auto"/>
        <w:left w:val="none" w:sz="0" w:space="0" w:color="auto"/>
        <w:bottom w:val="none" w:sz="0" w:space="0" w:color="auto"/>
        <w:right w:val="none" w:sz="0" w:space="0" w:color="auto"/>
      </w:divBdr>
    </w:div>
    <w:div w:id="253049590">
      <w:bodyDiv w:val="1"/>
      <w:marLeft w:val="0"/>
      <w:marRight w:val="0"/>
      <w:marTop w:val="0"/>
      <w:marBottom w:val="0"/>
      <w:divBdr>
        <w:top w:val="none" w:sz="0" w:space="0" w:color="auto"/>
        <w:left w:val="none" w:sz="0" w:space="0" w:color="auto"/>
        <w:bottom w:val="none" w:sz="0" w:space="0" w:color="auto"/>
        <w:right w:val="none" w:sz="0" w:space="0" w:color="auto"/>
      </w:divBdr>
    </w:div>
    <w:div w:id="253635510">
      <w:bodyDiv w:val="1"/>
      <w:marLeft w:val="0"/>
      <w:marRight w:val="0"/>
      <w:marTop w:val="0"/>
      <w:marBottom w:val="0"/>
      <w:divBdr>
        <w:top w:val="none" w:sz="0" w:space="0" w:color="auto"/>
        <w:left w:val="none" w:sz="0" w:space="0" w:color="auto"/>
        <w:bottom w:val="none" w:sz="0" w:space="0" w:color="auto"/>
        <w:right w:val="none" w:sz="0" w:space="0" w:color="auto"/>
      </w:divBdr>
    </w:div>
    <w:div w:id="253980278">
      <w:bodyDiv w:val="1"/>
      <w:marLeft w:val="0"/>
      <w:marRight w:val="0"/>
      <w:marTop w:val="0"/>
      <w:marBottom w:val="0"/>
      <w:divBdr>
        <w:top w:val="none" w:sz="0" w:space="0" w:color="auto"/>
        <w:left w:val="none" w:sz="0" w:space="0" w:color="auto"/>
        <w:bottom w:val="none" w:sz="0" w:space="0" w:color="auto"/>
        <w:right w:val="none" w:sz="0" w:space="0" w:color="auto"/>
      </w:divBdr>
      <w:divsChild>
        <w:div w:id="20324852">
          <w:marLeft w:val="0"/>
          <w:marRight w:val="0"/>
          <w:marTop w:val="0"/>
          <w:marBottom w:val="0"/>
          <w:divBdr>
            <w:top w:val="none" w:sz="0" w:space="0" w:color="auto"/>
            <w:left w:val="none" w:sz="0" w:space="0" w:color="auto"/>
            <w:bottom w:val="none" w:sz="0" w:space="0" w:color="auto"/>
            <w:right w:val="none" w:sz="0" w:space="0" w:color="auto"/>
          </w:divBdr>
          <w:divsChild>
            <w:div w:id="1631353067">
              <w:marLeft w:val="0"/>
              <w:marRight w:val="0"/>
              <w:marTop w:val="0"/>
              <w:marBottom w:val="0"/>
              <w:divBdr>
                <w:top w:val="none" w:sz="0" w:space="0" w:color="auto"/>
                <w:left w:val="none" w:sz="0" w:space="0" w:color="auto"/>
                <w:bottom w:val="none" w:sz="0" w:space="0" w:color="auto"/>
                <w:right w:val="none" w:sz="0" w:space="0" w:color="auto"/>
              </w:divBdr>
              <w:divsChild>
                <w:div w:id="22406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139347">
      <w:bodyDiv w:val="1"/>
      <w:marLeft w:val="0"/>
      <w:marRight w:val="0"/>
      <w:marTop w:val="0"/>
      <w:marBottom w:val="0"/>
      <w:divBdr>
        <w:top w:val="none" w:sz="0" w:space="0" w:color="auto"/>
        <w:left w:val="none" w:sz="0" w:space="0" w:color="auto"/>
        <w:bottom w:val="none" w:sz="0" w:space="0" w:color="auto"/>
        <w:right w:val="none" w:sz="0" w:space="0" w:color="auto"/>
      </w:divBdr>
    </w:div>
    <w:div w:id="256405580">
      <w:bodyDiv w:val="1"/>
      <w:marLeft w:val="0"/>
      <w:marRight w:val="0"/>
      <w:marTop w:val="0"/>
      <w:marBottom w:val="0"/>
      <w:divBdr>
        <w:top w:val="none" w:sz="0" w:space="0" w:color="auto"/>
        <w:left w:val="none" w:sz="0" w:space="0" w:color="auto"/>
        <w:bottom w:val="none" w:sz="0" w:space="0" w:color="auto"/>
        <w:right w:val="none" w:sz="0" w:space="0" w:color="auto"/>
      </w:divBdr>
    </w:div>
    <w:div w:id="257106707">
      <w:bodyDiv w:val="1"/>
      <w:marLeft w:val="0"/>
      <w:marRight w:val="0"/>
      <w:marTop w:val="0"/>
      <w:marBottom w:val="0"/>
      <w:divBdr>
        <w:top w:val="none" w:sz="0" w:space="0" w:color="auto"/>
        <w:left w:val="none" w:sz="0" w:space="0" w:color="auto"/>
        <w:bottom w:val="none" w:sz="0" w:space="0" w:color="auto"/>
        <w:right w:val="none" w:sz="0" w:space="0" w:color="auto"/>
      </w:divBdr>
    </w:div>
    <w:div w:id="257636408">
      <w:bodyDiv w:val="1"/>
      <w:marLeft w:val="0"/>
      <w:marRight w:val="0"/>
      <w:marTop w:val="0"/>
      <w:marBottom w:val="0"/>
      <w:divBdr>
        <w:top w:val="none" w:sz="0" w:space="0" w:color="auto"/>
        <w:left w:val="none" w:sz="0" w:space="0" w:color="auto"/>
        <w:bottom w:val="none" w:sz="0" w:space="0" w:color="auto"/>
        <w:right w:val="none" w:sz="0" w:space="0" w:color="auto"/>
      </w:divBdr>
    </w:div>
    <w:div w:id="258295175">
      <w:bodyDiv w:val="1"/>
      <w:marLeft w:val="0"/>
      <w:marRight w:val="0"/>
      <w:marTop w:val="0"/>
      <w:marBottom w:val="0"/>
      <w:divBdr>
        <w:top w:val="none" w:sz="0" w:space="0" w:color="auto"/>
        <w:left w:val="none" w:sz="0" w:space="0" w:color="auto"/>
        <w:bottom w:val="none" w:sz="0" w:space="0" w:color="auto"/>
        <w:right w:val="none" w:sz="0" w:space="0" w:color="auto"/>
      </w:divBdr>
      <w:divsChild>
        <w:div w:id="1279919078">
          <w:marLeft w:val="0"/>
          <w:marRight w:val="0"/>
          <w:marTop w:val="0"/>
          <w:marBottom w:val="0"/>
          <w:divBdr>
            <w:top w:val="none" w:sz="0" w:space="0" w:color="auto"/>
            <w:left w:val="none" w:sz="0" w:space="0" w:color="auto"/>
            <w:bottom w:val="none" w:sz="0" w:space="0" w:color="auto"/>
            <w:right w:val="none" w:sz="0" w:space="0" w:color="auto"/>
          </w:divBdr>
          <w:divsChild>
            <w:div w:id="1296567546">
              <w:marLeft w:val="0"/>
              <w:marRight w:val="0"/>
              <w:marTop w:val="0"/>
              <w:marBottom w:val="0"/>
              <w:divBdr>
                <w:top w:val="none" w:sz="0" w:space="0" w:color="auto"/>
                <w:left w:val="none" w:sz="0" w:space="0" w:color="auto"/>
                <w:bottom w:val="none" w:sz="0" w:space="0" w:color="auto"/>
                <w:right w:val="none" w:sz="0" w:space="0" w:color="auto"/>
              </w:divBdr>
              <w:divsChild>
                <w:div w:id="1182355477">
                  <w:marLeft w:val="0"/>
                  <w:marRight w:val="0"/>
                  <w:marTop w:val="0"/>
                  <w:marBottom w:val="0"/>
                  <w:divBdr>
                    <w:top w:val="none" w:sz="0" w:space="0" w:color="auto"/>
                    <w:left w:val="none" w:sz="0" w:space="0" w:color="auto"/>
                    <w:bottom w:val="none" w:sz="0" w:space="0" w:color="auto"/>
                    <w:right w:val="none" w:sz="0" w:space="0" w:color="auto"/>
                  </w:divBdr>
                  <w:divsChild>
                    <w:div w:id="26450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8414022">
      <w:bodyDiv w:val="1"/>
      <w:marLeft w:val="0"/>
      <w:marRight w:val="0"/>
      <w:marTop w:val="0"/>
      <w:marBottom w:val="0"/>
      <w:divBdr>
        <w:top w:val="none" w:sz="0" w:space="0" w:color="auto"/>
        <w:left w:val="none" w:sz="0" w:space="0" w:color="auto"/>
        <w:bottom w:val="none" w:sz="0" w:space="0" w:color="auto"/>
        <w:right w:val="none" w:sz="0" w:space="0" w:color="auto"/>
      </w:divBdr>
    </w:div>
    <w:div w:id="258801962">
      <w:bodyDiv w:val="1"/>
      <w:marLeft w:val="0"/>
      <w:marRight w:val="0"/>
      <w:marTop w:val="0"/>
      <w:marBottom w:val="0"/>
      <w:divBdr>
        <w:top w:val="none" w:sz="0" w:space="0" w:color="auto"/>
        <w:left w:val="none" w:sz="0" w:space="0" w:color="auto"/>
        <w:bottom w:val="none" w:sz="0" w:space="0" w:color="auto"/>
        <w:right w:val="none" w:sz="0" w:space="0" w:color="auto"/>
      </w:divBdr>
      <w:divsChild>
        <w:div w:id="1165778454">
          <w:marLeft w:val="0"/>
          <w:marRight w:val="0"/>
          <w:marTop w:val="0"/>
          <w:marBottom w:val="0"/>
          <w:divBdr>
            <w:top w:val="none" w:sz="0" w:space="0" w:color="auto"/>
            <w:left w:val="none" w:sz="0" w:space="0" w:color="auto"/>
            <w:bottom w:val="none" w:sz="0" w:space="0" w:color="auto"/>
            <w:right w:val="none" w:sz="0" w:space="0" w:color="auto"/>
          </w:divBdr>
        </w:div>
      </w:divsChild>
    </w:div>
    <w:div w:id="259610908">
      <w:bodyDiv w:val="1"/>
      <w:marLeft w:val="0"/>
      <w:marRight w:val="0"/>
      <w:marTop w:val="0"/>
      <w:marBottom w:val="0"/>
      <w:divBdr>
        <w:top w:val="none" w:sz="0" w:space="0" w:color="auto"/>
        <w:left w:val="none" w:sz="0" w:space="0" w:color="auto"/>
        <w:bottom w:val="none" w:sz="0" w:space="0" w:color="auto"/>
        <w:right w:val="none" w:sz="0" w:space="0" w:color="auto"/>
      </w:divBdr>
    </w:div>
    <w:div w:id="259947765">
      <w:bodyDiv w:val="1"/>
      <w:marLeft w:val="0"/>
      <w:marRight w:val="0"/>
      <w:marTop w:val="0"/>
      <w:marBottom w:val="0"/>
      <w:divBdr>
        <w:top w:val="none" w:sz="0" w:space="0" w:color="auto"/>
        <w:left w:val="none" w:sz="0" w:space="0" w:color="auto"/>
        <w:bottom w:val="none" w:sz="0" w:space="0" w:color="auto"/>
        <w:right w:val="none" w:sz="0" w:space="0" w:color="auto"/>
      </w:divBdr>
      <w:divsChild>
        <w:div w:id="1690370526">
          <w:marLeft w:val="0"/>
          <w:marRight w:val="0"/>
          <w:marTop w:val="0"/>
          <w:marBottom w:val="0"/>
          <w:divBdr>
            <w:top w:val="none" w:sz="0" w:space="0" w:color="auto"/>
            <w:left w:val="none" w:sz="0" w:space="0" w:color="auto"/>
            <w:bottom w:val="none" w:sz="0" w:space="0" w:color="auto"/>
            <w:right w:val="none" w:sz="0" w:space="0" w:color="auto"/>
          </w:divBdr>
        </w:div>
      </w:divsChild>
    </w:div>
    <w:div w:id="260263092">
      <w:bodyDiv w:val="1"/>
      <w:marLeft w:val="0"/>
      <w:marRight w:val="0"/>
      <w:marTop w:val="0"/>
      <w:marBottom w:val="0"/>
      <w:divBdr>
        <w:top w:val="none" w:sz="0" w:space="0" w:color="auto"/>
        <w:left w:val="none" w:sz="0" w:space="0" w:color="auto"/>
        <w:bottom w:val="none" w:sz="0" w:space="0" w:color="auto"/>
        <w:right w:val="none" w:sz="0" w:space="0" w:color="auto"/>
      </w:divBdr>
    </w:div>
    <w:div w:id="260333491">
      <w:bodyDiv w:val="1"/>
      <w:marLeft w:val="0"/>
      <w:marRight w:val="0"/>
      <w:marTop w:val="0"/>
      <w:marBottom w:val="0"/>
      <w:divBdr>
        <w:top w:val="none" w:sz="0" w:space="0" w:color="auto"/>
        <w:left w:val="none" w:sz="0" w:space="0" w:color="auto"/>
        <w:bottom w:val="none" w:sz="0" w:space="0" w:color="auto"/>
        <w:right w:val="none" w:sz="0" w:space="0" w:color="auto"/>
      </w:divBdr>
      <w:divsChild>
        <w:div w:id="1709262553">
          <w:marLeft w:val="0"/>
          <w:marRight w:val="0"/>
          <w:marTop w:val="0"/>
          <w:marBottom w:val="0"/>
          <w:divBdr>
            <w:top w:val="none" w:sz="0" w:space="0" w:color="auto"/>
            <w:left w:val="none" w:sz="0" w:space="0" w:color="auto"/>
            <w:bottom w:val="none" w:sz="0" w:space="0" w:color="auto"/>
            <w:right w:val="none" w:sz="0" w:space="0" w:color="auto"/>
          </w:divBdr>
        </w:div>
      </w:divsChild>
    </w:div>
    <w:div w:id="261107142">
      <w:bodyDiv w:val="1"/>
      <w:marLeft w:val="0"/>
      <w:marRight w:val="0"/>
      <w:marTop w:val="0"/>
      <w:marBottom w:val="0"/>
      <w:divBdr>
        <w:top w:val="none" w:sz="0" w:space="0" w:color="auto"/>
        <w:left w:val="none" w:sz="0" w:space="0" w:color="auto"/>
        <w:bottom w:val="none" w:sz="0" w:space="0" w:color="auto"/>
        <w:right w:val="none" w:sz="0" w:space="0" w:color="auto"/>
      </w:divBdr>
    </w:div>
    <w:div w:id="261913056">
      <w:bodyDiv w:val="1"/>
      <w:marLeft w:val="0"/>
      <w:marRight w:val="0"/>
      <w:marTop w:val="0"/>
      <w:marBottom w:val="0"/>
      <w:divBdr>
        <w:top w:val="none" w:sz="0" w:space="0" w:color="auto"/>
        <w:left w:val="none" w:sz="0" w:space="0" w:color="auto"/>
        <w:bottom w:val="none" w:sz="0" w:space="0" w:color="auto"/>
        <w:right w:val="none" w:sz="0" w:space="0" w:color="auto"/>
      </w:divBdr>
    </w:div>
    <w:div w:id="262032138">
      <w:bodyDiv w:val="1"/>
      <w:marLeft w:val="0"/>
      <w:marRight w:val="0"/>
      <w:marTop w:val="0"/>
      <w:marBottom w:val="0"/>
      <w:divBdr>
        <w:top w:val="none" w:sz="0" w:space="0" w:color="auto"/>
        <w:left w:val="none" w:sz="0" w:space="0" w:color="auto"/>
        <w:bottom w:val="none" w:sz="0" w:space="0" w:color="auto"/>
        <w:right w:val="none" w:sz="0" w:space="0" w:color="auto"/>
      </w:divBdr>
    </w:div>
    <w:div w:id="262155477">
      <w:bodyDiv w:val="1"/>
      <w:marLeft w:val="0"/>
      <w:marRight w:val="0"/>
      <w:marTop w:val="0"/>
      <w:marBottom w:val="0"/>
      <w:divBdr>
        <w:top w:val="none" w:sz="0" w:space="0" w:color="auto"/>
        <w:left w:val="none" w:sz="0" w:space="0" w:color="auto"/>
        <w:bottom w:val="none" w:sz="0" w:space="0" w:color="auto"/>
        <w:right w:val="none" w:sz="0" w:space="0" w:color="auto"/>
      </w:divBdr>
    </w:div>
    <w:div w:id="262810758">
      <w:bodyDiv w:val="1"/>
      <w:marLeft w:val="0"/>
      <w:marRight w:val="0"/>
      <w:marTop w:val="0"/>
      <w:marBottom w:val="0"/>
      <w:divBdr>
        <w:top w:val="none" w:sz="0" w:space="0" w:color="auto"/>
        <w:left w:val="none" w:sz="0" w:space="0" w:color="auto"/>
        <w:bottom w:val="none" w:sz="0" w:space="0" w:color="auto"/>
        <w:right w:val="none" w:sz="0" w:space="0" w:color="auto"/>
      </w:divBdr>
    </w:div>
    <w:div w:id="263806708">
      <w:bodyDiv w:val="1"/>
      <w:marLeft w:val="0"/>
      <w:marRight w:val="0"/>
      <w:marTop w:val="0"/>
      <w:marBottom w:val="0"/>
      <w:divBdr>
        <w:top w:val="none" w:sz="0" w:space="0" w:color="auto"/>
        <w:left w:val="none" w:sz="0" w:space="0" w:color="auto"/>
        <w:bottom w:val="none" w:sz="0" w:space="0" w:color="auto"/>
        <w:right w:val="none" w:sz="0" w:space="0" w:color="auto"/>
      </w:divBdr>
    </w:div>
    <w:div w:id="263853105">
      <w:bodyDiv w:val="1"/>
      <w:marLeft w:val="0"/>
      <w:marRight w:val="0"/>
      <w:marTop w:val="0"/>
      <w:marBottom w:val="0"/>
      <w:divBdr>
        <w:top w:val="none" w:sz="0" w:space="0" w:color="auto"/>
        <w:left w:val="none" w:sz="0" w:space="0" w:color="auto"/>
        <w:bottom w:val="none" w:sz="0" w:space="0" w:color="auto"/>
        <w:right w:val="none" w:sz="0" w:space="0" w:color="auto"/>
      </w:divBdr>
    </w:div>
    <w:div w:id="264118906">
      <w:bodyDiv w:val="1"/>
      <w:marLeft w:val="0"/>
      <w:marRight w:val="0"/>
      <w:marTop w:val="0"/>
      <w:marBottom w:val="0"/>
      <w:divBdr>
        <w:top w:val="none" w:sz="0" w:space="0" w:color="auto"/>
        <w:left w:val="none" w:sz="0" w:space="0" w:color="auto"/>
        <w:bottom w:val="none" w:sz="0" w:space="0" w:color="auto"/>
        <w:right w:val="none" w:sz="0" w:space="0" w:color="auto"/>
      </w:divBdr>
    </w:div>
    <w:div w:id="264197116">
      <w:bodyDiv w:val="1"/>
      <w:marLeft w:val="0"/>
      <w:marRight w:val="0"/>
      <w:marTop w:val="0"/>
      <w:marBottom w:val="0"/>
      <w:divBdr>
        <w:top w:val="none" w:sz="0" w:space="0" w:color="auto"/>
        <w:left w:val="none" w:sz="0" w:space="0" w:color="auto"/>
        <w:bottom w:val="none" w:sz="0" w:space="0" w:color="auto"/>
        <w:right w:val="none" w:sz="0" w:space="0" w:color="auto"/>
      </w:divBdr>
    </w:div>
    <w:div w:id="264970476">
      <w:bodyDiv w:val="1"/>
      <w:marLeft w:val="0"/>
      <w:marRight w:val="0"/>
      <w:marTop w:val="0"/>
      <w:marBottom w:val="0"/>
      <w:divBdr>
        <w:top w:val="none" w:sz="0" w:space="0" w:color="auto"/>
        <w:left w:val="none" w:sz="0" w:space="0" w:color="auto"/>
        <w:bottom w:val="none" w:sz="0" w:space="0" w:color="auto"/>
        <w:right w:val="none" w:sz="0" w:space="0" w:color="auto"/>
      </w:divBdr>
    </w:div>
    <w:div w:id="265387513">
      <w:bodyDiv w:val="1"/>
      <w:marLeft w:val="0"/>
      <w:marRight w:val="0"/>
      <w:marTop w:val="0"/>
      <w:marBottom w:val="0"/>
      <w:divBdr>
        <w:top w:val="none" w:sz="0" w:space="0" w:color="auto"/>
        <w:left w:val="none" w:sz="0" w:space="0" w:color="auto"/>
        <w:bottom w:val="none" w:sz="0" w:space="0" w:color="auto"/>
        <w:right w:val="none" w:sz="0" w:space="0" w:color="auto"/>
      </w:divBdr>
    </w:div>
    <w:div w:id="266349790">
      <w:bodyDiv w:val="1"/>
      <w:marLeft w:val="0"/>
      <w:marRight w:val="0"/>
      <w:marTop w:val="0"/>
      <w:marBottom w:val="0"/>
      <w:divBdr>
        <w:top w:val="none" w:sz="0" w:space="0" w:color="auto"/>
        <w:left w:val="none" w:sz="0" w:space="0" w:color="auto"/>
        <w:bottom w:val="none" w:sz="0" w:space="0" w:color="auto"/>
        <w:right w:val="none" w:sz="0" w:space="0" w:color="auto"/>
      </w:divBdr>
    </w:div>
    <w:div w:id="266430183">
      <w:bodyDiv w:val="1"/>
      <w:marLeft w:val="0"/>
      <w:marRight w:val="0"/>
      <w:marTop w:val="0"/>
      <w:marBottom w:val="0"/>
      <w:divBdr>
        <w:top w:val="none" w:sz="0" w:space="0" w:color="auto"/>
        <w:left w:val="none" w:sz="0" w:space="0" w:color="auto"/>
        <w:bottom w:val="none" w:sz="0" w:space="0" w:color="auto"/>
        <w:right w:val="none" w:sz="0" w:space="0" w:color="auto"/>
      </w:divBdr>
    </w:div>
    <w:div w:id="267347350">
      <w:bodyDiv w:val="1"/>
      <w:marLeft w:val="0"/>
      <w:marRight w:val="0"/>
      <w:marTop w:val="0"/>
      <w:marBottom w:val="0"/>
      <w:divBdr>
        <w:top w:val="none" w:sz="0" w:space="0" w:color="auto"/>
        <w:left w:val="none" w:sz="0" w:space="0" w:color="auto"/>
        <w:bottom w:val="none" w:sz="0" w:space="0" w:color="auto"/>
        <w:right w:val="none" w:sz="0" w:space="0" w:color="auto"/>
      </w:divBdr>
    </w:div>
    <w:div w:id="267390770">
      <w:bodyDiv w:val="1"/>
      <w:marLeft w:val="0"/>
      <w:marRight w:val="0"/>
      <w:marTop w:val="0"/>
      <w:marBottom w:val="0"/>
      <w:divBdr>
        <w:top w:val="none" w:sz="0" w:space="0" w:color="auto"/>
        <w:left w:val="none" w:sz="0" w:space="0" w:color="auto"/>
        <w:bottom w:val="none" w:sz="0" w:space="0" w:color="auto"/>
        <w:right w:val="none" w:sz="0" w:space="0" w:color="auto"/>
      </w:divBdr>
    </w:div>
    <w:div w:id="268318434">
      <w:bodyDiv w:val="1"/>
      <w:marLeft w:val="0"/>
      <w:marRight w:val="0"/>
      <w:marTop w:val="0"/>
      <w:marBottom w:val="0"/>
      <w:divBdr>
        <w:top w:val="none" w:sz="0" w:space="0" w:color="auto"/>
        <w:left w:val="none" w:sz="0" w:space="0" w:color="auto"/>
        <w:bottom w:val="none" w:sz="0" w:space="0" w:color="auto"/>
        <w:right w:val="none" w:sz="0" w:space="0" w:color="auto"/>
      </w:divBdr>
      <w:divsChild>
        <w:div w:id="1026448598">
          <w:marLeft w:val="0"/>
          <w:marRight w:val="0"/>
          <w:marTop w:val="0"/>
          <w:marBottom w:val="0"/>
          <w:divBdr>
            <w:top w:val="none" w:sz="0" w:space="0" w:color="auto"/>
            <w:left w:val="none" w:sz="0" w:space="0" w:color="auto"/>
            <w:bottom w:val="none" w:sz="0" w:space="0" w:color="auto"/>
            <w:right w:val="none" w:sz="0" w:space="0" w:color="auto"/>
          </w:divBdr>
        </w:div>
      </w:divsChild>
    </w:div>
    <w:div w:id="268436243">
      <w:bodyDiv w:val="1"/>
      <w:marLeft w:val="0"/>
      <w:marRight w:val="0"/>
      <w:marTop w:val="0"/>
      <w:marBottom w:val="0"/>
      <w:divBdr>
        <w:top w:val="none" w:sz="0" w:space="0" w:color="auto"/>
        <w:left w:val="none" w:sz="0" w:space="0" w:color="auto"/>
        <w:bottom w:val="none" w:sz="0" w:space="0" w:color="auto"/>
        <w:right w:val="none" w:sz="0" w:space="0" w:color="auto"/>
      </w:divBdr>
    </w:div>
    <w:div w:id="268511665">
      <w:bodyDiv w:val="1"/>
      <w:marLeft w:val="0"/>
      <w:marRight w:val="0"/>
      <w:marTop w:val="0"/>
      <w:marBottom w:val="0"/>
      <w:divBdr>
        <w:top w:val="none" w:sz="0" w:space="0" w:color="auto"/>
        <w:left w:val="none" w:sz="0" w:space="0" w:color="auto"/>
        <w:bottom w:val="none" w:sz="0" w:space="0" w:color="auto"/>
        <w:right w:val="none" w:sz="0" w:space="0" w:color="auto"/>
      </w:divBdr>
    </w:div>
    <w:div w:id="269050424">
      <w:bodyDiv w:val="1"/>
      <w:marLeft w:val="0"/>
      <w:marRight w:val="0"/>
      <w:marTop w:val="0"/>
      <w:marBottom w:val="0"/>
      <w:divBdr>
        <w:top w:val="none" w:sz="0" w:space="0" w:color="auto"/>
        <w:left w:val="none" w:sz="0" w:space="0" w:color="auto"/>
        <w:bottom w:val="none" w:sz="0" w:space="0" w:color="auto"/>
        <w:right w:val="none" w:sz="0" w:space="0" w:color="auto"/>
      </w:divBdr>
    </w:div>
    <w:div w:id="269163845">
      <w:bodyDiv w:val="1"/>
      <w:marLeft w:val="0"/>
      <w:marRight w:val="0"/>
      <w:marTop w:val="0"/>
      <w:marBottom w:val="0"/>
      <w:divBdr>
        <w:top w:val="none" w:sz="0" w:space="0" w:color="auto"/>
        <w:left w:val="none" w:sz="0" w:space="0" w:color="auto"/>
        <w:bottom w:val="none" w:sz="0" w:space="0" w:color="auto"/>
        <w:right w:val="none" w:sz="0" w:space="0" w:color="auto"/>
      </w:divBdr>
      <w:divsChild>
        <w:div w:id="882474347">
          <w:marLeft w:val="0"/>
          <w:marRight w:val="0"/>
          <w:marTop w:val="0"/>
          <w:marBottom w:val="0"/>
          <w:divBdr>
            <w:top w:val="none" w:sz="0" w:space="0" w:color="auto"/>
            <w:left w:val="none" w:sz="0" w:space="0" w:color="auto"/>
            <w:bottom w:val="none" w:sz="0" w:space="0" w:color="auto"/>
            <w:right w:val="none" w:sz="0" w:space="0" w:color="auto"/>
          </w:divBdr>
          <w:divsChild>
            <w:div w:id="455677928">
              <w:marLeft w:val="0"/>
              <w:marRight w:val="0"/>
              <w:marTop w:val="0"/>
              <w:marBottom w:val="0"/>
              <w:divBdr>
                <w:top w:val="none" w:sz="0" w:space="0" w:color="auto"/>
                <w:left w:val="none" w:sz="0" w:space="0" w:color="auto"/>
                <w:bottom w:val="none" w:sz="0" w:space="0" w:color="auto"/>
                <w:right w:val="none" w:sz="0" w:space="0" w:color="auto"/>
              </w:divBdr>
            </w:div>
          </w:divsChild>
        </w:div>
        <w:div w:id="1100027472">
          <w:marLeft w:val="0"/>
          <w:marRight w:val="0"/>
          <w:marTop w:val="0"/>
          <w:marBottom w:val="0"/>
          <w:divBdr>
            <w:top w:val="none" w:sz="0" w:space="0" w:color="auto"/>
            <w:left w:val="none" w:sz="0" w:space="0" w:color="auto"/>
            <w:bottom w:val="none" w:sz="0" w:space="0" w:color="auto"/>
            <w:right w:val="none" w:sz="0" w:space="0" w:color="auto"/>
          </w:divBdr>
          <w:divsChild>
            <w:div w:id="37369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944589">
      <w:bodyDiv w:val="1"/>
      <w:marLeft w:val="0"/>
      <w:marRight w:val="0"/>
      <w:marTop w:val="0"/>
      <w:marBottom w:val="0"/>
      <w:divBdr>
        <w:top w:val="none" w:sz="0" w:space="0" w:color="auto"/>
        <w:left w:val="none" w:sz="0" w:space="0" w:color="auto"/>
        <w:bottom w:val="none" w:sz="0" w:space="0" w:color="auto"/>
        <w:right w:val="none" w:sz="0" w:space="0" w:color="auto"/>
      </w:divBdr>
    </w:div>
    <w:div w:id="271279320">
      <w:bodyDiv w:val="1"/>
      <w:marLeft w:val="0"/>
      <w:marRight w:val="0"/>
      <w:marTop w:val="0"/>
      <w:marBottom w:val="0"/>
      <w:divBdr>
        <w:top w:val="none" w:sz="0" w:space="0" w:color="auto"/>
        <w:left w:val="none" w:sz="0" w:space="0" w:color="auto"/>
        <w:bottom w:val="none" w:sz="0" w:space="0" w:color="auto"/>
        <w:right w:val="none" w:sz="0" w:space="0" w:color="auto"/>
      </w:divBdr>
    </w:div>
    <w:div w:id="271476950">
      <w:bodyDiv w:val="1"/>
      <w:marLeft w:val="0"/>
      <w:marRight w:val="0"/>
      <w:marTop w:val="0"/>
      <w:marBottom w:val="0"/>
      <w:divBdr>
        <w:top w:val="none" w:sz="0" w:space="0" w:color="auto"/>
        <w:left w:val="none" w:sz="0" w:space="0" w:color="auto"/>
        <w:bottom w:val="none" w:sz="0" w:space="0" w:color="auto"/>
        <w:right w:val="none" w:sz="0" w:space="0" w:color="auto"/>
      </w:divBdr>
      <w:divsChild>
        <w:div w:id="170072336">
          <w:marLeft w:val="0"/>
          <w:marRight w:val="0"/>
          <w:marTop w:val="0"/>
          <w:marBottom w:val="0"/>
          <w:divBdr>
            <w:top w:val="none" w:sz="0" w:space="0" w:color="auto"/>
            <w:left w:val="none" w:sz="0" w:space="0" w:color="auto"/>
            <w:bottom w:val="none" w:sz="0" w:space="0" w:color="auto"/>
            <w:right w:val="none" w:sz="0" w:space="0" w:color="auto"/>
          </w:divBdr>
          <w:divsChild>
            <w:div w:id="1159273617">
              <w:marLeft w:val="0"/>
              <w:marRight w:val="0"/>
              <w:marTop w:val="0"/>
              <w:marBottom w:val="0"/>
              <w:divBdr>
                <w:top w:val="none" w:sz="0" w:space="0" w:color="auto"/>
                <w:left w:val="none" w:sz="0" w:space="0" w:color="auto"/>
                <w:bottom w:val="none" w:sz="0" w:space="0" w:color="auto"/>
                <w:right w:val="none" w:sz="0" w:space="0" w:color="auto"/>
              </w:divBdr>
              <w:divsChild>
                <w:div w:id="130508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520150">
      <w:bodyDiv w:val="1"/>
      <w:marLeft w:val="0"/>
      <w:marRight w:val="0"/>
      <w:marTop w:val="0"/>
      <w:marBottom w:val="0"/>
      <w:divBdr>
        <w:top w:val="none" w:sz="0" w:space="0" w:color="auto"/>
        <w:left w:val="none" w:sz="0" w:space="0" w:color="auto"/>
        <w:bottom w:val="none" w:sz="0" w:space="0" w:color="auto"/>
        <w:right w:val="none" w:sz="0" w:space="0" w:color="auto"/>
      </w:divBdr>
    </w:div>
    <w:div w:id="271667368">
      <w:bodyDiv w:val="1"/>
      <w:marLeft w:val="0"/>
      <w:marRight w:val="0"/>
      <w:marTop w:val="0"/>
      <w:marBottom w:val="0"/>
      <w:divBdr>
        <w:top w:val="none" w:sz="0" w:space="0" w:color="auto"/>
        <w:left w:val="none" w:sz="0" w:space="0" w:color="auto"/>
        <w:bottom w:val="none" w:sz="0" w:space="0" w:color="auto"/>
        <w:right w:val="none" w:sz="0" w:space="0" w:color="auto"/>
      </w:divBdr>
    </w:div>
    <w:div w:id="271715383">
      <w:bodyDiv w:val="1"/>
      <w:marLeft w:val="0"/>
      <w:marRight w:val="0"/>
      <w:marTop w:val="0"/>
      <w:marBottom w:val="0"/>
      <w:divBdr>
        <w:top w:val="none" w:sz="0" w:space="0" w:color="auto"/>
        <w:left w:val="none" w:sz="0" w:space="0" w:color="auto"/>
        <w:bottom w:val="none" w:sz="0" w:space="0" w:color="auto"/>
        <w:right w:val="none" w:sz="0" w:space="0" w:color="auto"/>
      </w:divBdr>
    </w:div>
    <w:div w:id="272595265">
      <w:bodyDiv w:val="1"/>
      <w:marLeft w:val="0"/>
      <w:marRight w:val="0"/>
      <w:marTop w:val="0"/>
      <w:marBottom w:val="0"/>
      <w:divBdr>
        <w:top w:val="none" w:sz="0" w:space="0" w:color="auto"/>
        <w:left w:val="none" w:sz="0" w:space="0" w:color="auto"/>
        <w:bottom w:val="none" w:sz="0" w:space="0" w:color="auto"/>
        <w:right w:val="none" w:sz="0" w:space="0" w:color="auto"/>
      </w:divBdr>
    </w:div>
    <w:div w:id="272981009">
      <w:bodyDiv w:val="1"/>
      <w:marLeft w:val="0"/>
      <w:marRight w:val="0"/>
      <w:marTop w:val="0"/>
      <w:marBottom w:val="0"/>
      <w:divBdr>
        <w:top w:val="none" w:sz="0" w:space="0" w:color="auto"/>
        <w:left w:val="none" w:sz="0" w:space="0" w:color="auto"/>
        <w:bottom w:val="none" w:sz="0" w:space="0" w:color="auto"/>
        <w:right w:val="none" w:sz="0" w:space="0" w:color="auto"/>
      </w:divBdr>
    </w:div>
    <w:div w:id="273831851">
      <w:bodyDiv w:val="1"/>
      <w:marLeft w:val="0"/>
      <w:marRight w:val="0"/>
      <w:marTop w:val="0"/>
      <w:marBottom w:val="0"/>
      <w:divBdr>
        <w:top w:val="none" w:sz="0" w:space="0" w:color="auto"/>
        <w:left w:val="none" w:sz="0" w:space="0" w:color="auto"/>
        <w:bottom w:val="none" w:sz="0" w:space="0" w:color="auto"/>
        <w:right w:val="none" w:sz="0" w:space="0" w:color="auto"/>
      </w:divBdr>
    </w:div>
    <w:div w:id="274481660">
      <w:bodyDiv w:val="1"/>
      <w:marLeft w:val="0"/>
      <w:marRight w:val="0"/>
      <w:marTop w:val="0"/>
      <w:marBottom w:val="0"/>
      <w:divBdr>
        <w:top w:val="none" w:sz="0" w:space="0" w:color="auto"/>
        <w:left w:val="none" w:sz="0" w:space="0" w:color="auto"/>
        <w:bottom w:val="none" w:sz="0" w:space="0" w:color="auto"/>
        <w:right w:val="none" w:sz="0" w:space="0" w:color="auto"/>
      </w:divBdr>
    </w:div>
    <w:div w:id="275067455">
      <w:bodyDiv w:val="1"/>
      <w:marLeft w:val="0"/>
      <w:marRight w:val="0"/>
      <w:marTop w:val="0"/>
      <w:marBottom w:val="0"/>
      <w:divBdr>
        <w:top w:val="none" w:sz="0" w:space="0" w:color="auto"/>
        <w:left w:val="none" w:sz="0" w:space="0" w:color="auto"/>
        <w:bottom w:val="none" w:sz="0" w:space="0" w:color="auto"/>
        <w:right w:val="none" w:sz="0" w:space="0" w:color="auto"/>
      </w:divBdr>
    </w:div>
    <w:div w:id="275334378">
      <w:bodyDiv w:val="1"/>
      <w:marLeft w:val="0"/>
      <w:marRight w:val="0"/>
      <w:marTop w:val="0"/>
      <w:marBottom w:val="0"/>
      <w:divBdr>
        <w:top w:val="none" w:sz="0" w:space="0" w:color="auto"/>
        <w:left w:val="none" w:sz="0" w:space="0" w:color="auto"/>
        <w:bottom w:val="none" w:sz="0" w:space="0" w:color="auto"/>
        <w:right w:val="none" w:sz="0" w:space="0" w:color="auto"/>
      </w:divBdr>
    </w:div>
    <w:div w:id="275334951">
      <w:bodyDiv w:val="1"/>
      <w:marLeft w:val="0"/>
      <w:marRight w:val="0"/>
      <w:marTop w:val="0"/>
      <w:marBottom w:val="0"/>
      <w:divBdr>
        <w:top w:val="none" w:sz="0" w:space="0" w:color="auto"/>
        <w:left w:val="none" w:sz="0" w:space="0" w:color="auto"/>
        <w:bottom w:val="none" w:sz="0" w:space="0" w:color="auto"/>
        <w:right w:val="none" w:sz="0" w:space="0" w:color="auto"/>
      </w:divBdr>
    </w:div>
    <w:div w:id="275915601">
      <w:bodyDiv w:val="1"/>
      <w:marLeft w:val="0"/>
      <w:marRight w:val="0"/>
      <w:marTop w:val="0"/>
      <w:marBottom w:val="0"/>
      <w:divBdr>
        <w:top w:val="none" w:sz="0" w:space="0" w:color="auto"/>
        <w:left w:val="none" w:sz="0" w:space="0" w:color="auto"/>
        <w:bottom w:val="none" w:sz="0" w:space="0" w:color="auto"/>
        <w:right w:val="none" w:sz="0" w:space="0" w:color="auto"/>
      </w:divBdr>
    </w:div>
    <w:div w:id="276760534">
      <w:bodyDiv w:val="1"/>
      <w:marLeft w:val="0"/>
      <w:marRight w:val="0"/>
      <w:marTop w:val="0"/>
      <w:marBottom w:val="0"/>
      <w:divBdr>
        <w:top w:val="none" w:sz="0" w:space="0" w:color="auto"/>
        <w:left w:val="none" w:sz="0" w:space="0" w:color="auto"/>
        <w:bottom w:val="none" w:sz="0" w:space="0" w:color="auto"/>
        <w:right w:val="none" w:sz="0" w:space="0" w:color="auto"/>
      </w:divBdr>
    </w:div>
    <w:div w:id="277220833">
      <w:bodyDiv w:val="1"/>
      <w:marLeft w:val="0"/>
      <w:marRight w:val="0"/>
      <w:marTop w:val="0"/>
      <w:marBottom w:val="0"/>
      <w:divBdr>
        <w:top w:val="none" w:sz="0" w:space="0" w:color="auto"/>
        <w:left w:val="none" w:sz="0" w:space="0" w:color="auto"/>
        <w:bottom w:val="none" w:sz="0" w:space="0" w:color="auto"/>
        <w:right w:val="none" w:sz="0" w:space="0" w:color="auto"/>
      </w:divBdr>
    </w:div>
    <w:div w:id="277765332">
      <w:bodyDiv w:val="1"/>
      <w:marLeft w:val="0"/>
      <w:marRight w:val="0"/>
      <w:marTop w:val="0"/>
      <w:marBottom w:val="0"/>
      <w:divBdr>
        <w:top w:val="none" w:sz="0" w:space="0" w:color="auto"/>
        <w:left w:val="none" w:sz="0" w:space="0" w:color="auto"/>
        <w:bottom w:val="none" w:sz="0" w:space="0" w:color="auto"/>
        <w:right w:val="none" w:sz="0" w:space="0" w:color="auto"/>
      </w:divBdr>
    </w:div>
    <w:div w:id="278143276">
      <w:bodyDiv w:val="1"/>
      <w:marLeft w:val="0"/>
      <w:marRight w:val="0"/>
      <w:marTop w:val="0"/>
      <w:marBottom w:val="0"/>
      <w:divBdr>
        <w:top w:val="none" w:sz="0" w:space="0" w:color="auto"/>
        <w:left w:val="none" w:sz="0" w:space="0" w:color="auto"/>
        <w:bottom w:val="none" w:sz="0" w:space="0" w:color="auto"/>
        <w:right w:val="none" w:sz="0" w:space="0" w:color="auto"/>
      </w:divBdr>
      <w:divsChild>
        <w:div w:id="381444790">
          <w:marLeft w:val="0"/>
          <w:marRight w:val="0"/>
          <w:marTop w:val="0"/>
          <w:marBottom w:val="0"/>
          <w:divBdr>
            <w:top w:val="none" w:sz="0" w:space="0" w:color="auto"/>
            <w:left w:val="none" w:sz="0" w:space="0" w:color="auto"/>
            <w:bottom w:val="none" w:sz="0" w:space="0" w:color="auto"/>
            <w:right w:val="none" w:sz="0" w:space="0" w:color="auto"/>
          </w:divBdr>
        </w:div>
      </w:divsChild>
    </w:div>
    <w:div w:id="278344123">
      <w:bodyDiv w:val="1"/>
      <w:marLeft w:val="0"/>
      <w:marRight w:val="0"/>
      <w:marTop w:val="0"/>
      <w:marBottom w:val="0"/>
      <w:divBdr>
        <w:top w:val="none" w:sz="0" w:space="0" w:color="auto"/>
        <w:left w:val="none" w:sz="0" w:space="0" w:color="auto"/>
        <w:bottom w:val="none" w:sz="0" w:space="0" w:color="auto"/>
        <w:right w:val="none" w:sz="0" w:space="0" w:color="auto"/>
      </w:divBdr>
      <w:divsChild>
        <w:div w:id="625234236">
          <w:marLeft w:val="0"/>
          <w:marRight w:val="0"/>
          <w:marTop w:val="0"/>
          <w:marBottom w:val="0"/>
          <w:divBdr>
            <w:top w:val="none" w:sz="0" w:space="0" w:color="auto"/>
            <w:left w:val="none" w:sz="0" w:space="0" w:color="auto"/>
            <w:bottom w:val="none" w:sz="0" w:space="0" w:color="auto"/>
            <w:right w:val="none" w:sz="0" w:space="0" w:color="auto"/>
          </w:divBdr>
          <w:divsChild>
            <w:div w:id="1275674339">
              <w:marLeft w:val="0"/>
              <w:marRight w:val="0"/>
              <w:marTop w:val="0"/>
              <w:marBottom w:val="0"/>
              <w:divBdr>
                <w:top w:val="none" w:sz="0" w:space="0" w:color="auto"/>
                <w:left w:val="none" w:sz="0" w:space="0" w:color="auto"/>
                <w:bottom w:val="none" w:sz="0" w:space="0" w:color="auto"/>
                <w:right w:val="none" w:sz="0" w:space="0" w:color="auto"/>
              </w:divBdr>
              <w:divsChild>
                <w:div w:id="34860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490782">
      <w:bodyDiv w:val="1"/>
      <w:marLeft w:val="0"/>
      <w:marRight w:val="0"/>
      <w:marTop w:val="0"/>
      <w:marBottom w:val="0"/>
      <w:divBdr>
        <w:top w:val="none" w:sz="0" w:space="0" w:color="auto"/>
        <w:left w:val="none" w:sz="0" w:space="0" w:color="auto"/>
        <w:bottom w:val="none" w:sz="0" w:space="0" w:color="auto"/>
        <w:right w:val="none" w:sz="0" w:space="0" w:color="auto"/>
      </w:divBdr>
      <w:divsChild>
        <w:div w:id="1765764057">
          <w:marLeft w:val="0"/>
          <w:marRight w:val="0"/>
          <w:marTop w:val="0"/>
          <w:marBottom w:val="0"/>
          <w:divBdr>
            <w:top w:val="none" w:sz="0" w:space="0" w:color="auto"/>
            <w:left w:val="none" w:sz="0" w:space="0" w:color="auto"/>
            <w:bottom w:val="none" w:sz="0" w:space="0" w:color="auto"/>
            <w:right w:val="none" w:sz="0" w:space="0" w:color="auto"/>
          </w:divBdr>
        </w:div>
        <w:div w:id="21327016">
          <w:marLeft w:val="0"/>
          <w:marRight w:val="0"/>
          <w:marTop w:val="0"/>
          <w:marBottom w:val="0"/>
          <w:divBdr>
            <w:top w:val="none" w:sz="0" w:space="0" w:color="auto"/>
            <w:left w:val="none" w:sz="0" w:space="0" w:color="auto"/>
            <w:bottom w:val="none" w:sz="0" w:space="0" w:color="auto"/>
            <w:right w:val="none" w:sz="0" w:space="0" w:color="auto"/>
          </w:divBdr>
        </w:div>
      </w:divsChild>
    </w:div>
    <w:div w:id="279380413">
      <w:bodyDiv w:val="1"/>
      <w:marLeft w:val="0"/>
      <w:marRight w:val="0"/>
      <w:marTop w:val="0"/>
      <w:marBottom w:val="0"/>
      <w:divBdr>
        <w:top w:val="none" w:sz="0" w:space="0" w:color="auto"/>
        <w:left w:val="none" w:sz="0" w:space="0" w:color="auto"/>
        <w:bottom w:val="none" w:sz="0" w:space="0" w:color="auto"/>
        <w:right w:val="none" w:sz="0" w:space="0" w:color="auto"/>
      </w:divBdr>
      <w:divsChild>
        <w:div w:id="1420567461">
          <w:marLeft w:val="0"/>
          <w:marRight w:val="0"/>
          <w:marTop w:val="0"/>
          <w:marBottom w:val="0"/>
          <w:divBdr>
            <w:top w:val="none" w:sz="0" w:space="0" w:color="auto"/>
            <w:left w:val="none" w:sz="0" w:space="0" w:color="auto"/>
            <w:bottom w:val="none" w:sz="0" w:space="0" w:color="auto"/>
            <w:right w:val="none" w:sz="0" w:space="0" w:color="auto"/>
          </w:divBdr>
        </w:div>
      </w:divsChild>
    </w:div>
    <w:div w:id="279605106">
      <w:bodyDiv w:val="1"/>
      <w:marLeft w:val="0"/>
      <w:marRight w:val="0"/>
      <w:marTop w:val="0"/>
      <w:marBottom w:val="0"/>
      <w:divBdr>
        <w:top w:val="none" w:sz="0" w:space="0" w:color="auto"/>
        <w:left w:val="none" w:sz="0" w:space="0" w:color="auto"/>
        <w:bottom w:val="none" w:sz="0" w:space="0" w:color="auto"/>
        <w:right w:val="none" w:sz="0" w:space="0" w:color="auto"/>
      </w:divBdr>
    </w:div>
    <w:div w:id="279803323">
      <w:bodyDiv w:val="1"/>
      <w:marLeft w:val="0"/>
      <w:marRight w:val="0"/>
      <w:marTop w:val="0"/>
      <w:marBottom w:val="0"/>
      <w:divBdr>
        <w:top w:val="none" w:sz="0" w:space="0" w:color="auto"/>
        <w:left w:val="none" w:sz="0" w:space="0" w:color="auto"/>
        <w:bottom w:val="none" w:sz="0" w:space="0" w:color="auto"/>
        <w:right w:val="none" w:sz="0" w:space="0" w:color="auto"/>
      </w:divBdr>
    </w:div>
    <w:div w:id="280840243">
      <w:bodyDiv w:val="1"/>
      <w:marLeft w:val="0"/>
      <w:marRight w:val="0"/>
      <w:marTop w:val="0"/>
      <w:marBottom w:val="0"/>
      <w:divBdr>
        <w:top w:val="none" w:sz="0" w:space="0" w:color="auto"/>
        <w:left w:val="none" w:sz="0" w:space="0" w:color="auto"/>
        <w:bottom w:val="none" w:sz="0" w:space="0" w:color="auto"/>
        <w:right w:val="none" w:sz="0" w:space="0" w:color="auto"/>
      </w:divBdr>
    </w:div>
    <w:div w:id="282268290">
      <w:bodyDiv w:val="1"/>
      <w:marLeft w:val="0"/>
      <w:marRight w:val="0"/>
      <w:marTop w:val="0"/>
      <w:marBottom w:val="0"/>
      <w:divBdr>
        <w:top w:val="none" w:sz="0" w:space="0" w:color="auto"/>
        <w:left w:val="none" w:sz="0" w:space="0" w:color="auto"/>
        <w:bottom w:val="none" w:sz="0" w:space="0" w:color="auto"/>
        <w:right w:val="none" w:sz="0" w:space="0" w:color="auto"/>
      </w:divBdr>
    </w:div>
    <w:div w:id="282350755">
      <w:bodyDiv w:val="1"/>
      <w:marLeft w:val="0"/>
      <w:marRight w:val="0"/>
      <w:marTop w:val="0"/>
      <w:marBottom w:val="0"/>
      <w:divBdr>
        <w:top w:val="none" w:sz="0" w:space="0" w:color="auto"/>
        <w:left w:val="none" w:sz="0" w:space="0" w:color="auto"/>
        <w:bottom w:val="none" w:sz="0" w:space="0" w:color="auto"/>
        <w:right w:val="none" w:sz="0" w:space="0" w:color="auto"/>
      </w:divBdr>
    </w:div>
    <w:div w:id="283196660">
      <w:bodyDiv w:val="1"/>
      <w:marLeft w:val="0"/>
      <w:marRight w:val="0"/>
      <w:marTop w:val="0"/>
      <w:marBottom w:val="0"/>
      <w:divBdr>
        <w:top w:val="none" w:sz="0" w:space="0" w:color="auto"/>
        <w:left w:val="none" w:sz="0" w:space="0" w:color="auto"/>
        <w:bottom w:val="none" w:sz="0" w:space="0" w:color="auto"/>
        <w:right w:val="none" w:sz="0" w:space="0" w:color="auto"/>
      </w:divBdr>
    </w:div>
    <w:div w:id="283929341">
      <w:bodyDiv w:val="1"/>
      <w:marLeft w:val="0"/>
      <w:marRight w:val="0"/>
      <w:marTop w:val="0"/>
      <w:marBottom w:val="0"/>
      <w:divBdr>
        <w:top w:val="none" w:sz="0" w:space="0" w:color="auto"/>
        <w:left w:val="none" w:sz="0" w:space="0" w:color="auto"/>
        <w:bottom w:val="none" w:sz="0" w:space="0" w:color="auto"/>
        <w:right w:val="none" w:sz="0" w:space="0" w:color="auto"/>
      </w:divBdr>
    </w:div>
    <w:div w:id="283970820">
      <w:bodyDiv w:val="1"/>
      <w:marLeft w:val="0"/>
      <w:marRight w:val="0"/>
      <w:marTop w:val="0"/>
      <w:marBottom w:val="0"/>
      <w:divBdr>
        <w:top w:val="none" w:sz="0" w:space="0" w:color="auto"/>
        <w:left w:val="none" w:sz="0" w:space="0" w:color="auto"/>
        <w:bottom w:val="none" w:sz="0" w:space="0" w:color="auto"/>
        <w:right w:val="none" w:sz="0" w:space="0" w:color="auto"/>
      </w:divBdr>
    </w:div>
    <w:div w:id="285085537">
      <w:bodyDiv w:val="1"/>
      <w:marLeft w:val="0"/>
      <w:marRight w:val="0"/>
      <w:marTop w:val="0"/>
      <w:marBottom w:val="0"/>
      <w:divBdr>
        <w:top w:val="none" w:sz="0" w:space="0" w:color="auto"/>
        <w:left w:val="none" w:sz="0" w:space="0" w:color="auto"/>
        <w:bottom w:val="none" w:sz="0" w:space="0" w:color="auto"/>
        <w:right w:val="none" w:sz="0" w:space="0" w:color="auto"/>
      </w:divBdr>
      <w:divsChild>
        <w:div w:id="1254587771">
          <w:marLeft w:val="0"/>
          <w:marRight w:val="0"/>
          <w:marTop w:val="0"/>
          <w:marBottom w:val="0"/>
          <w:divBdr>
            <w:top w:val="none" w:sz="0" w:space="0" w:color="auto"/>
            <w:left w:val="none" w:sz="0" w:space="0" w:color="auto"/>
            <w:bottom w:val="none" w:sz="0" w:space="0" w:color="auto"/>
            <w:right w:val="none" w:sz="0" w:space="0" w:color="auto"/>
          </w:divBdr>
          <w:divsChild>
            <w:div w:id="759452590">
              <w:marLeft w:val="0"/>
              <w:marRight w:val="0"/>
              <w:marTop w:val="0"/>
              <w:marBottom w:val="0"/>
              <w:divBdr>
                <w:top w:val="none" w:sz="0" w:space="0" w:color="auto"/>
                <w:left w:val="none" w:sz="0" w:space="0" w:color="auto"/>
                <w:bottom w:val="none" w:sz="0" w:space="0" w:color="auto"/>
                <w:right w:val="none" w:sz="0" w:space="0" w:color="auto"/>
              </w:divBdr>
            </w:div>
          </w:divsChild>
        </w:div>
        <w:div w:id="887029894">
          <w:marLeft w:val="0"/>
          <w:marRight w:val="0"/>
          <w:marTop w:val="0"/>
          <w:marBottom w:val="0"/>
          <w:divBdr>
            <w:top w:val="none" w:sz="0" w:space="0" w:color="auto"/>
            <w:left w:val="none" w:sz="0" w:space="0" w:color="auto"/>
            <w:bottom w:val="none" w:sz="0" w:space="0" w:color="auto"/>
            <w:right w:val="none" w:sz="0" w:space="0" w:color="auto"/>
          </w:divBdr>
          <w:divsChild>
            <w:div w:id="207515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350050">
      <w:bodyDiv w:val="1"/>
      <w:marLeft w:val="0"/>
      <w:marRight w:val="0"/>
      <w:marTop w:val="0"/>
      <w:marBottom w:val="0"/>
      <w:divBdr>
        <w:top w:val="none" w:sz="0" w:space="0" w:color="auto"/>
        <w:left w:val="none" w:sz="0" w:space="0" w:color="auto"/>
        <w:bottom w:val="none" w:sz="0" w:space="0" w:color="auto"/>
        <w:right w:val="none" w:sz="0" w:space="0" w:color="auto"/>
      </w:divBdr>
    </w:div>
    <w:div w:id="286548100">
      <w:bodyDiv w:val="1"/>
      <w:marLeft w:val="0"/>
      <w:marRight w:val="0"/>
      <w:marTop w:val="0"/>
      <w:marBottom w:val="0"/>
      <w:divBdr>
        <w:top w:val="none" w:sz="0" w:space="0" w:color="auto"/>
        <w:left w:val="none" w:sz="0" w:space="0" w:color="auto"/>
        <w:bottom w:val="none" w:sz="0" w:space="0" w:color="auto"/>
        <w:right w:val="none" w:sz="0" w:space="0" w:color="auto"/>
      </w:divBdr>
    </w:div>
    <w:div w:id="287705086">
      <w:bodyDiv w:val="1"/>
      <w:marLeft w:val="0"/>
      <w:marRight w:val="0"/>
      <w:marTop w:val="0"/>
      <w:marBottom w:val="0"/>
      <w:divBdr>
        <w:top w:val="none" w:sz="0" w:space="0" w:color="auto"/>
        <w:left w:val="none" w:sz="0" w:space="0" w:color="auto"/>
        <w:bottom w:val="none" w:sz="0" w:space="0" w:color="auto"/>
        <w:right w:val="none" w:sz="0" w:space="0" w:color="auto"/>
      </w:divBdr>
      <w:divsChild>
        <w:div w:id="369572975">
          <w:marLeft w:val="0"/>
          <w:marRight w:val="0"/>
          <w:marTop w:val="0"/>
          <w:marBottom w:val="0"/>
          <w:divBdr>
            <w:top w:val="none" w:sz="0" w:space="0" w:color="auto"/>
            <w:left w:val="none" w:sz="0" w:space="0" w:color="auto"/>
            <w:bottom w:val="none" w:sz="0" w:space="0" w:color="auto"/>
            <w:right w:val="none" w:sz="0" w:space="0" w:color="auto"/>
          </w:divBdr>
        </w:div>
      </w:divsChild>
    </w:div>
    <w:div w:id="287710951">
      <w:bodyDiv w:val="1"/>
      <w:marLeft w:val="0"/>
      <w:marRight w:val="0"/>
      <w:marTop w:val="0"/>
      <w:marBottom w:val="0"/>
      <w:divBdr>
        <w:top w:val="none" w:sz="0" w:space="0" w:color="auto"/>
        <w:left w:val="none" w:sz="0" w:space="0" w:color="auto"/>
        <w:bottom w:val="none" w:sz="0" w:space="0" w:color="auto"/>
        <w:right w:val="none" w:sz="0" w:space="0" w:color="auto"/>
      </w:divBdr>
    </w:div>
    <w:div w:id="287905759">
      <w:bodyDiv w:val="1"/>
      <w:marLeft w:val="0"/>
      <w:marRight w:val="0"/>
      <w:marTop w:val="0"/>
      <w:marBottom w:val="0"/>
      <w:divBdr>
        <w:top w:val="none" w:sz="0" w:space="0" w:color="auto"/>
        <w:left w:val="none" w:sz="0" w:space="0" w:color="auto"/>
        <w:bottom w:val="none" w:sz="0" w:space="0" w:color="auto"/>
        <w:right w:val="none" w:sz="0" w:space="0" w:color="auto"/>
      </w:divBdr>
    </w:div>
    <w:div w:id="287973406">
      <w:bodyDiv w:val="1"/>
      <w:marLeft w:val="0"/>
      <w:marRight w:val="0"/>
      <w:marTop w:val="0"/>
      <w:marBottom w:val="0"/>
      <w:divBdr>
        <w:top w:val="none" w:sz="0" w:space="0" w:color="auto"/>
        <w:left w:val="none" w:sz="0" w:space="0" w:color="auto"/>
        <w:bottom w:val="none" w:sz="0" w:space="0" w:color="auto"/>
        <w:right w:val="none" w:sz="0" w:space="0" w:color="auto"/>
      </w:divBdr>
      <w:divsChild>
        <w:div w:id="1058942198">
          <w:marLeft w:val="0"/>
          <w:marRight w:val="0"/>
          <w:marTop w:val="0"/>
          <w:marBottom w:val="0"/>
          <w:divBdr>
            <w:top w:val="none" w:sz="0" w:space="0" w:color="auto"/>
            <w:left w:val="none" w:sz="0" w:space="0" w:color="auto"/>
            <w:bottom w:val="none" w:sz="0" w:space="0" w:color="auto"/>
            <w:right w:val="none" w:sz="0" w:space="0" w:color="auto"/>
          </w:divBdr>
        </w:div>
        <w:div w:id="1669747558">
          <w:marLeft w:val="0"/>
          <w:marRight w:val="0"/>
          <w:marTop w:val="0"/>
          <w:marBottom w:val="0"/>
          <w:divBdr>
            <w:top w:val="none" w:sz="0" w:space="0" w:color="auto"/>
            <w:left w:val="none" w:sz="0" w:space="0" w:color="auto"/>
            <w:bottom w:val="none" w:sz="0" w:space="0" w:color="auto"/>
            <w:right w:val="none" w:sz="0" w:space="0" w:color="auto"/>
          </w:divBdr>
        </w:div>
      </w:divsChild>
    </w:div>
    <w:div w:id="288049538">
      <w:bodyDiv w:val="1"/>
      <w:marLeft w:val="0"/>
      <w:marRight w:val="0"/>
      <w:marTop w:val="0"/>
      <w:marBottom w:val="0"/>
      <w:divBdr>
        <w:top w:val="none" w:sz="0" w:space="0" w:color="auto"/>
        <w:left w:val="none" w:sz="0" w:space="0" w:color="auto"/>
        <w:bottom w:val="none" w:sz="0" w:space="0" w:color="auto"/>
        <w:right w:val="none" w:sz="0" w:space="0" w:color="auto"/>
      </w:divBdr>
    </w:div>
    <w:div w:id="288168423">
      <w:bodyDiv w:val="1"/>
      <w:marLeft w:val="0"/>
      <w:marRight w:val="0"/>
      <w:marTop w:val="0"/>
      <w:marBottom w:val="0"/>
      <w:divBdr>
        <w:top w:val="none" w:sz="0" w:space="0" w:color="auto"/>
        <w:left w:val="none" w:sz="0" w:space="0" w:color="auto"/>
        <w:bottom w:val="none" w:sz="0" w:space="0" w:color="auto"/>
        <w:right w:val="none" w:sz="0" w:space="0" w:color="auto"/>
      </w:divBdr>
      <w:divsChild>
        <w:div w:id="84503103">
          <w:marLeft w:val="0"/>
          <w:marRight w:val="0"/>
          <w:marTop w:val="0"/>
          <w:marBottom w:val="0"/>
          <w:divBdr>
            <w:top w:val="none" w:sz="0" w:space="0" w:color="auto"/>
            <w:left w:val="none" w:sz="0" w:space="0" w:color="auto"/>
            <w:bottom w:val="none" w:sz="0" w:space="0" w:color="auto"/>
            <w:right w:val="none" w:sz="0" w:space="0" w:color="auto"/>
          </w:divBdr>
        </w:div>
      </w:divsChild>
    </w:div>
    <w:div w:id="288895981">
      <w:bodyDiv w:val="1"/>
      <w:marLeft w:val="0"/>
      <w:marRight w:val="0"/>
      <w:marTop w:val="0"/>
      <w:marBottom w:val="0"/>
      <w:divBdr>
        <w:top w:val="none" w:sz="0" w:space="0" w:color="auto"/>
        <w:left w:val="none" w:sz="0" w:space="0" w:color="auto"/>
        <w:bottom w:val="none" w:sz="0" w:space="0" w:color="auto"/>
        <w:right w:val="none" w:sz="0" w:space="0" w:color="auto"/>
      </w:divBdr>
    </w:div>
    <w:div w:id="289166379">
      <w:bodyDiv w:val="1"/>
      <w:marLeft w:val="0"/>
      <w:marRight w:val="0"/>
      <w:marTop w:val="0"/>
      <w:marBottom w:val="0"/>
      <w:divBdr>
        <w:top w:val="none" w:sz="0" w:space="0" w:color="auto"/>
        <w:left w:val="none" w:sz="0" w:space="0" w:color="auto"/>
        <w:bottom w:val="none" w:sz="0" w:space="0" w:color="auto"/>
        <w:right w:val="none" w:sz="0" w:space="0" w:color="auto"/>
      </w:divBdr>
    </w:div>
    <w:div w:id="289557843">
      <w:bodyDiv w:val="1"/>
      <w:marLeft w:val="0"/>
      <w:marRight w:val="0"/>
      <w:marTop w:val="0"/>
      <w:marBottom w:val="0"/>
      <w:divBdr>
        <w:top w:val="none" w:sz="0" w:space="0" w:color="auto"/>
        <w:left w:val="none" w:sz="0" w:space="0" w:color="auto"/>
        <w:bottom w:val="none" w:sz="0" w:space="0" w:color="auto"/>
        <w:right w:val="none" w:sz="0" w:space="0" w:color="auto"/>
      </w:divBdr>
    </w:div>
    <w:div w:id="290287673">
      <w:bodyDiv w:val="1"/>
      <w:marLeft w:val="0"/>
      <w:marRight w:val="0"/>
      <w:marTop w:val="0"/>
      <w:marBottom w:val="0"/>
      <w:divBdr>
        <w:top w:val="none" w:sz="0" w:space="0" w:color="auto"/>
        <w:left w:val="none" w:sz="0" w:space="0" w:color="auto"/>
        <w:bottom w:val="none" w:sz="0" w:space="0" w:color="auto"/>
        <w:right w:val="none" w:sz="0" w:space="0" w:color="auto"/>
      </w:divBdr>
    </w:div>
    <w:div w:id="290788930">
      <w:bodyDiv w:val="1"/>
      <w:marLeft w:val="0"/>
      <w:marRight w:val="0"/>
      <w:marTop w:val="0"/>
      <w:marBottom w:val="0"/>
      <w:divBdr>
        <w:top w:val="none" w:sz="0" w:space="0" w:color="auto"/>
        <w:left w:val="none" w:sz="0" w:space="0" w:color="auto"/>
        <w:bottom w:val="none" w:sz="0" w:space="0" w:color="auto"/>
        <w:right w:val="none" w:sz="0" w:space="0" w:color="auto"/>
      </w:divBdr>
      <w:divsChild>
        <w:div w:id="1182476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1519612">
      <w:bodyDiv w:val="1"/>
      <w:marLeft w:val="0"/>
      <w:marRight w:val="0"/>
      <w:marTop w:val="0"/>
      <w:marBottom w:val="0"/>
      <w:divBdr>
        <w:top w:val="none" w:sz="0" w:space="0" w:color="auto"/>
        <w:left w:val="none" w:sz="0" w:space="0" w:color="auto"/>
        <w:bottom w:val="none" w:sz="0" w:space="0" w:color="auto"/>
        <w:right w:val="none" w:sz="0" w:space="0" w:color="auto"/>
      </w:divBdr>
    </w:div>
    <w:div w:id="292247700">
      <w:bodyDiv w:val="1"/>
      <w:marLeft w:val="0"/>
      <w:marRight w:val="0"/>
      <w:marTop w:val="0"/>
      <w:marBottom w:val="0"/>
      <w:divBdr>
        <w:top w:val="none" w:sz="0" w:space="0" w:color="auto"/>
        <w:left w:val="none" w:sz="0" w:space="0" w:color="auto"/>
        <w:bottom w:val="none" w:sz="0" w:space="0" w:color="auto"/>
        <w:right w:val="none" w:sz="0" w:space="0" w:color="auto"/>
      </w:divBdr>
    </w:div>
    <w:div w:id="293368462">
      <w:bodyDiv w:val="1"/>
      <w:marLeft w:val="0"/>
      <w:marRight w:val="0"/>
      <w:marTop w:val="0"/>
      <w:marBottom w:val="0"/>
      <w:divBdr>
        <w:top w:val="none" w:sz="0" w:space="0" w:color="auto"/>
        <w:left w:val="none" w:sz="0" w:space="0" w:color="auto"/>
        <w:bottom w:val="none" w:sz="0" w:space="0" w:color="auto"/>
        <w:right w:val="none" w:sz="0" w:space="0" w:color="auto"/>
      </w:divBdr>
    </w:div>
    <w:div w:id="293562421">
      <w:bodyDiv w:val="1"/>
      <w:marLeft w:val="0"/>
      <w:marRight w:val="0"/>
      <w:marTop w:val="0"/>
      <w:marBottom w:val="0"/>
      <w:divBdr>
        <w:top w:val="none" w:sz="0" w:space="0" w:color="auto"/>
        <w:left w:val="none" w:sz="0" w:space="0" w:color="auto"/>
        <w:bottom w:val="none" w:sz="0" w:space="0" w:color="auto"/>
        <w:right w:val="none" w:sz="0" w:space="0" w:color="auto"/>
      </w:divBdr>
      <w:divsChild>
        <w:div w:id="902103587">
          <w:marLeft w:val="0"/>
          <w:marRight w:val="0"/>
          <w:marTop w:val="0"/>
          <w:marBottom w:val="0"/>
          <w:divBdr>
            <w:top w:val="none" w:sz="0" w:space="0" w:color="auto"/>
            <w:left w:val="none" w:sz="0" w:space="0" w:color="auto"/>
            <w:bottom w:val="none" w:sz="0" w:space="0" w:color="auto"/>
            <w:right w:val="none" w:sz="0" w:space="0" w:color="auto"/>
          </w:divBdr>
        </w:div>
        <w:div w:id="2003119271">
          <w:marLeft w:val="0"/>
          <w:marRight w:val="0"/>
          <w:marTop w:val="0"/>
          <w:marBottom w:val="0"/>
          <w:divBdr>
            <w:top w:val="none" w:sz="0" w:space="0" w:color="auto"/>
            <w:left w:val="none" w:sz="0" w:space="0" w:color="auto"/>
            <w:bottom w:val="none" w:sz="0" w:space="0" w:color="auto"/>
            <w:right w:val="none" w:sz="0" w:space="0" w:color="auto"/>
          </w:divBdr>
        </w:div>
      </w:divsChild>
    </w:div>
    <w:div w:id="294027243">
      <w:bodyDiv w:val="1"/>
      <w:marLeft w:val="0"/>
      <w:marRight w:val="0"/>
      <w:marTop w:val="0"/>
      <w:marBottom w:val="0"/>
      <w:divBdr>
        <w:top w:val="none" w:sz="0" w:space="0" w:color="auto"/>
        <w:left w:val="none" w:sz="0" w:space="0" w:color="auto"/>
        <w:bottom w:val="none" w:sz="0" w:space="0" w:color="auto"/>
        <w:right w:val="none" w:sz="0" w:space="0" w:color="auto"/>
      </w:divBdr>
    </w:div>
    <w:div w:id="294215287">
      <w:bodyDiv w:val="1"/>
      <w:marLeft w:val="0"/>
      <w:marRight w:val="0"/>
      <w:marTop w:val="0"/>
      <w:marBottom w:val="0"/>
      <w:divBdr>
        <w:top w:val="none" w:sz="0" w:space="0" w:color="auto"/>
        <w:left w:val="none" w:sz="0" w:space="0" w:color="auto"/>
        <w:bottom w:val="none" w:sz="0" w:space="0" w:color="auto"/>
        <w:right w:val="none" w:sz="0" w:space="0" w:color="auto"/>
      </w:divBdr>
    </w:div>
    <w:div w:id="294264167">
      <w:bodyDiv w:val="1"/>
      <w:marLeft w:val="0"/>
      <w:marRight w:val="0"/>
      <w:marTop w:val="0"/>
      <w:marBottom w:val="0"/>
      <w:divBdr>
        <w:top w:val="none" w:sz="0" w:space="0" w:color="auto"/>
        <w:left w:val="none" w:sz="0" w:space="0" w:color="auto"/>
        <w:bottom w:val="none" w:sz="0" w:space="0" w:color="auto"/>
        <w:right w:val="none" w:sz="0" w:space="0" w:color="auto"/>
      </w:divBdr>
    </w:div>
    <w:div w:id="296300075">
      <w:bodyDiv w:val="1"/>
      <w:marLeft w:val="0"/>
      <w:marRight w:val="0"/>
      <w:marTop w:val="0"/>
      <w:marBottom w:val="0"/>
      <w:divBdr>
        <w:top w:val="none" w:sz="0" w:space="0" w:color="auto"/>
        <w:left w:val="none" w:sz="0" w:space="0" w:color="auto"/>
        <w:bottom w:val="none" w:sz="0" w:space="0" w:color="auto"/>
        <w:right w:val="none" w:sz="0" w:space="0" w:color="auto"/>
      </w:divBdr>
    </w:div>
    <w:div w:id="297759347">
      <w:bodyDiv w:val="1"/>
      <w:marLeft w:val="0"/>
      <w:marRight w:val="0"/>
      <w:marTop w:val="0"/>
      <w:marBottom w:val="0"/>
      <w:divBdr>
        <w:top w:val="none" w:sz="0" w:space="0" w:color="auto"/>
        <w:left w:val="none" w:sz="0" w:space="0" w:color="auto"/>
        <w:bottom w:val="none" w:sz="0" w:space="0" w:color="auto"/>
        <w:right w:val="none" w:sz="0" w:space="0" w:color="auto"/>
      </w:divBdr>
    </w:div>
    <w:div w:id="299191539">
      <w:bodyDiv w:val="1"/>
      <w:marLeft w:val="0"/>
      <w:marRight w:val="0"/>
      <w:marTop w:val="0"/>
      <w:marBottom w:val="0"/>
      <w:divBdr>
        <w:top w:val="none" w:sz="0" w:space="0" w:color="auto"/>
        <w:left w:val="none" w:sz="0" w:space="0" w:color="auto"/>
        <w:bottom w:val="none" w:sz="0" w:space="0" w:color="auto"/>
        <w:right w:val="none" w:sz="0" w:space="0" w:color="auto"/>
      </w:divBdr>
      <w:divsChild>
        <w:div w:id="2083989507">
          <w:marLeft w:val="0"/>
          <w:marRight w:val="0"/>
          <w:marTop w:val="0"/>
          <w:marBottom w:val="0"/>
          <w:divBdr>
            <w:top w:val="none" w:sz="0" w:space="0" w:color="auto"/>
            <w:left w:val="none" w:sz="0" w:space="0" w:color="auto"/>
            <w:bottom w:val="none" w:sz="0" w:space="0" w:color="auto"/>
            <w:right w:val="none" w:sz="0" w:space="0" w:color="auto"/>
          </w:divBdr>
          <w:divsChild>
            <w:div w:id="212850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497897">
      <w:bodyDiv w:val="1"/>
      <w:marLeft w:val="0"/>
      <w:marRight w:val="0"/>
      <w:marTop w:val="0"/>
      <w:marBottom w:val="0"/>
      <w:divBdr>
        <w:top w:val="none" w:sz="0" w:space="0" w:color="auto"/>
        <w:left w:val="none" w:sz="0" w:space="0" w:color="auto"/>
        <w:bottom w:val="none" w:sz="0" w:space="0" w:color="auto"/>
        <w:right w:val="none" w:sz="0" w:space="0" w:color="auto"/>
      </w:divBdr>
    </w:div>
    <w:div w:id="301159601">
      <w:bodyDiv w:val="1"/>
      <w:marLeft w:val="0"/>
      <w:marRight w:val="0"/>
      <w:marTop w:val="0"/>
      <w:marBottom w:val="0"/>
      <w:divBdr>
        <w:top w:val="none" w:sz="0" w:space="0" w:color="auto"/>
        <w:left w:val="none" w:sz="0" w:space="0" w:color="auto"/>
        <w:bottom w:val="none" w:sz="0" w:space="0" w:color="auto"/>
        <w:right w:val="none" w:sz="0" w:space="0" w:color="auto"/>
      </w:divBdr>
    </w:div>
    <w:div w:id="301236100">
      <w:bodyDiv w:val="1"/>
      <w:marLeft w:val="0"/>
      <w:marRight w:val="0"/>
      <w:marTop w:val="0"/>
      <w:marBottom w:val="0"/>
      <w:divBdr>
        <w:top w:val="none" w:sz="0" w:space="0" w:color="auto"/>
        <w:left w:val="none" w:sz="0" w:space="0" w:color="auto"/>
        <w:bottom w:val="none" w:sz="0" w:space="0" w:color="auto"/>
        <w:right w:val="none" w:sz="0" w:space="0" w:color="auto"/>
      </w:divBdr>
    </w:div>
    <w:div w:id="301741746">
      <w:bodyDiv w:val="1"/>
      <w:marLeft w:val="0"/>
      <w:marRight w:val="0"/>
      <w:marTop w:val="0"/>
      <w:marBottom w:val="0"/>
      <w:divBdr>
        <w:top w:val="none" w:sz="0" w:space="0" w:color="auto"/>
        <w:left w:val="none" w:sz="0" w:space="0" w:color="auto"/>
        <w:bottom w:val="none" w:sz="0" w:space="0" w:color="auto"/>
        <w:right w:val="none" w:sz="0" w:space="0" w:color="auto"/>
      </w:divBdr>
    </w:div>
    <w:div w:id="302124479">
      <w:bodyDiv w:val="1"/>
      <w:marLeft w:val="0"/>
      <w:marRight w:val="0"/>
      <w:marTop w:val="0"/>
      <w:marBottom w:val="0"/>
      <w:divBdr>
        <w:top w:val="none" w:sz="0" w:space="0" w:color="auto"/>
        <w:left w:val="none" w:sz="0" w:space="0" w:color="auto"/>
        <w:bottom w:val="none" w:sz="0" w:space="0" w:color="auto"/>
        <w:right w:val="none" w:sz="0" w:space="0" w:color="auto"/>
      </w:divBdr>
    </w:div>
    <w:div w:id="302273035">
      <w:bodyDiv w:val="1"/>
      <w:marLeft w:val="0"/>
      <w:marRight w:val="0"/>
      <w:marTop w:val="0"/>
      <w:marBottom w:val="0"/>
      <w:divBdr>
        <w:top w:val="none" w:sz="0" w:space="0" w:color="auto"/>
        <w:left w:val="none" w:sz="0" w:space="0" w:color="auto"/>
        <w:bottom w:val="none" w:sz="0" w:space="0" w:color="auto"/>
        <w:right w:val="none" w:sz="0" w:space="0" w:color="auto"/>
      </w:divBdr>
      <w:divsChild>
        <w:div w:id="489635541">
          <w:marLeft w:val="0"/>
          <w:marRight w:val="0"/>
          <w:marTop w:val="0"/>
          <w:marBottom w:val="0"/>
          <w:divBdr>
            <w:top w:val="none" w:sz="0" w:space="0" w:color="auto"/>
            <w:left w:val="none" w:sz="0" w:space="0" w:color="auto"/>
            <w:bottom w:val="none" w:sz="0" w:space="0" w:color="auto"/>
            <w:right w:val="none" w:sz="0" w:space="0" w:color="auto"/>
          </w:divBdr>
        </w:div>
        <w:div w:id="1736465505">
          <w:marLeft w:val="0"/>
          <w:marRight w:val="0"/>
          <w:marTop w:val="0"/>
          <w:marBottom w:val="0"/>
          <w:divBdr>
            <w:top w:val="none" w:sz="0" w:space="0" w:color="auto"/>
            <w:left w:val="none" w:sz="0" w:space="0" w:color="auto"/>
            <w:bottom w:val="none" w:sz="0" w:space="0" w:color="auto"/>
            <w:right w:val="none" w:sz="0" w:space="0" w:color="auto"/>
          </w:divBdr>
        </w:div>
      </w:divsChild>
    </w:div>
    <w:div w:id="302346312">
      <w:bodyDiv w:val="1"/>
      <w:marLeft w:val="0"/>
      <w:marRight w:val="0"/>
      <w:marTop w:val="0"/>
      <w:marBottom w:val="0"/>
      <w:divBdr>
        <w:top w:val="none" w:sz="0" w:space="0" w:color="auto"/>
        <w:left w:val="none" w:sz="0" w:space="0" w:color="auto"/>
        <w:bottom w:val="none" w:sz="0" w:space="0" w:color="auto"/>
        <w:right w:val="none" w:sz="0" w:space="0" w:color="auto"/>
      </w:divBdr>
    </w:div>
    <w:div w:id="302739234">
      <w:bodyDiv w:val="1"/>
      <w:marLeft w:val="0"/>
      <w:marRight w:val="0"/>
      <w:marTop w:val="0"/>
      <w:marBottom w:val="0"/>
      <w:divBdr>
        <w:top w:val="none" w:sz="0" w:space="0" w:color="auto"/>
        <w:left w:val="none" w:sz="0" w:space="0" w:color="auto"/>
        <w:bottom w:val="none" w:sz="0" w:space="0" w:color="auto"/>
        <w:right w:val="none" w:sz="0" w:space="0" w:color="auto"/>
      </w:divBdr>
      <w:divsChild>
        <w:div w:id="1525825695">
          <w:marLeft w:val="0"/>
          <w:marRight w:val="0"/>
          <w:marTop w:val="0"/>
          <w:marBottom w:val="0"/>
          <w:divBdr>
            <w:top w:val="none" w:sz="0" w:space="0" w:color="auto"/>
            <w:left w:val="none" w:sz="0" w:space="0" w:color="auto"/>
            <w:bottom w:val="none" w:sz="0" w:space="0" w:color="auto"/>
            <w:right w:val="none" w:sz="0" w:space="0" w:color="auto"/>
          </w:divBdr>
        </w:div>
        <w:div w:id="1734814059">
          <w:marLeft w:val="0"/>
          <w:marRight w:val="0"/>
          <w:marTop w:val="0"/>
          <w:marBottom w:val="0"/>
          <w:divBdr>
            <w:top w:val="none" w:sz="0" w:space="0" w:color="auto"/>
            <w:left w:val="none" w:sz="0" w:space="0" w:color="auto"/>
            <w:bottom w:val="none" w:sz="0" w:space="0" w:color="auto"/>
            <w:right w:val="none" w:sz="0" w:space="0" w:color="auto"/>
          </w:divBdr>
        </w:div>
      </w:divsChild>
    </w:div>
    <w:div w:id="304045776">
      <w:bodyDiv w:val="1"/>
      <w:marLeft w:val="0"/>
      <w:marRight w:val="0"/>
      <w:marTop w:val="0"/>
      <w:marBottom w:val="0"/>
      <w:divBdr>
        <w:top w:val="none" w:sz="0" w:space="0" w:color="auto"/>
        <w:left w:val="none" w:sz="0" w:space="0" w:color="auto"/>
        <w:bottom w:val="none" w:sz="0" w:space="0" w:color="auto"/>
        <w:right w:val="none" w:sz="0" w:space="0" w:color="auto"/>
      </w:divBdr>
    </w:div>
    <w:div w:id="305089905">
      <w:bodyDiv w:val="1"/>
      <w:marLeft w:val="0"/>
      <w:marRight w:val="0"/>
      <w:marTop w:val="0"/>
      <w:marBottom w:val="0"/>
      <w:divBdr>
        <w:top w:val="none" w:sz="0" w:space="0" w:color="auto"/>
        <w:left w:val="none" w:sz="0" w:space="0" w:color="auto"/>
        <w:bottom w:val="none" w:sz="0" w:space="0" w:color="auto"/>
        <w:right w:val="none" w:sz="0" w:space="0" w:color="auto"/>
      </w:divBdr>
    </w:div>
    <w:div w:id="305938398">
      <w:bodyDiv w:val="1"/>
      <w:marLeft w:val="0"/>
      <w:marRight w:val="0"/>
      <w:marTop w:val="0"/>
      <w:marBottom w:val="0"/>
      <w:divBdr>
        <w:top w:val="none" w:sz="0" w:space="0" w:color="auto"/>
        <w:left w:val="none" w:sz="0" w:space="0" w:color="auto"/>
        <w:bottom w:val="none" w:sz="0" w:space="0" w:color="auto"/>
        <w:right w:val="none" w:sz="0" w:space="0" w:color="auto"/>
      </w:divBdr>
    </w:div>
    <w:div w:id="305939055">
      <w:bodyDiv w:val="1"/>
      <w:marLeft w:val="0"/>
      <w:marRight w:val="0"/>
      <w:marTop w:val="0"/>
      <w:marBottom w:val="0"/>
      <w:divBdr>
        <w:top w:val="none" w:sz="0" w:space="0" w:color="auto"/>
        <w:left w:val="none" w:sz="0" w:space="0" w:color="auto"/>
        <w:bottom w:val="none" w:sz="0" w:space="0" w:color="auto"/>
        <w:right w:val="none" w:sz="0" w:space="0" w:color="auto"/>
      </w:divBdr>
    </w:div>
    <w:div w:id="306323226">
      <w:bodyDiv w:val="1"/>
      <w:marLeft w:val="0"/>
      <w:marRight w:val="0"/>
      <w:marTop w:val="0"/>
      <w:marBottom w:val="0"/>
      <w:divBdr>
        <w:top w:val="none" w:sz="0" w:space="0" w:color="auto"/>
        <w:left w:val="none" w:sz="0" w:space="0" w:color="auto"/>
        <w:bottom w:val="none" w:sz="0" w:space="0" w:color="auto"/>
        <w:right w:val="none" w:sz="0" w:space="0" w:color="auto"/>
      </w:divBdr>
    </w:div>
    <w:div w:id="306471834">
      <w:bodyDiv w:val="1"/>
      <w:marLeft w:val="0"/>
      <w:marRight w:val="0"/>
      <w:marTop w:val="0"/>
      <w:marBottom w:val="0"/>
      <w:divBdr>
        <w:top w:val="none" w:sz="0" w:space="0" w:color="auto"/>
        <w:left w:val="none" w:sz="0" w:space="0" w:color="auto"/>
        <w:bottom w:val="none" w:sz="0" w:space="0" w:color="auto"/>
        <w:right w:val="none" w:sz="0" w:space="0" w:color="auto"/>
      </w:divBdr>
    </w:div>
    <w:div w:id="306781336">
      <w:bodyDiv w:val="1"/>
      <w:marLeft w:val="0"/>
      <w:marRight w:val="0"/>
      <w:marTop w:val="0"/>
      <w:marBottom w:val="0"/>
      <w:divBdr>
        <w:top w:val="none" w:sz="0" w:space="0" w:color="auto"/>
        <w:left w:val="none" w:sz="0" w:space="0" w:color="auto"/>
        <w:bottom w:val="none" w:sz="0" w:space="0" w:color="auto"/>
        <w:right w:val="none" w:sz="0" w:space="0" w:color="auto"/>
      </w:divBdr>
    </w:div>
    <w:div w:id="306789391">
      <w:bodyDiv w:val="1"/>
      <w:marLeft w:val="0"/>
      <w:marRight w:val="0"/>
      <w:marTop w:val="0"/>
      <w:marBottom w:val="0"/>
      <w:divBdr>
        <w:top w:val="none" w:sz="0" w:space="0" w:color="auto"/>
        <w:left w:val="none" w:sz="0" w:space="0" w:color="auto"/>
        <w:bottom w:val="none" w:sz="0" w:space="0" w:color="auto"/>
        <w:right w:val="none" w:sz="0" w:space="0" w:color="auto"/>
      </w:divBdr>
    </w:div>
    <w:div w:id="307175448">
      <w:bodyDiv w:val="1"/>
      <w:marLeft w:val="0"/>
      <w:marRight w:val="0"/>
      <w:marTop w:val="0"/>
      <w:marBottom w:val="0"/>
      <w:divBdr>
        <w:top w:val="none" w:sz="0" w:space="0" w:color="auto"/>
        <w:left w:val="none" w:sz="0" w:space="0" w:color="auto"/>
        <w:bottom w:val="none" w:sz="0" w:space="0" w:color="auto"/>
        <w:right w:val="none" w:sz="0" w:space="0" w:color="auto"/>
      </w:divBdr>
    </w:div>
    <w:div w:id="307252686">
      <w:bodyDiv w:val="1"/>
      <w:marLeft w:val="0"/>
      <w:marRight w:val="0"/>
      <w:marTop w:val="0"/>
      <w:marBottom w:val="0"/>
      <w:divBdr>
        <w:top w:val="none" w:sz="0" w:space="0" w:color="auto"/>
        <w:left w:val="none" w:sz="0" w:space="0" w:color="auto"/>
        <w:bottom w:val="none" w:sz="0" w:space="0" w:color="auto"/>
        <w:right w:val="none" w:sz="0" w:space="0" w:color="auto"/>
      </w:divBdr>
    </w:div>
    <w:div w:id="309557565">
      <w:bodyDiv w:val="1"/>
      <w:marLeft w:val="0"/>
      <w:marRight w:val="0"/>
      <w:marTop w:val="0"/>
      <w:marBottom w:val="0"/>
      <w:divBdr>
        <w:top w:val="none" w:sz="0" w:space="0" w:color="auto"/>
        <w:left w:val="none" w:sz="0" w:space="0" w:color="auto"/>
        <w:bottom w:val="none" w:sz="0" w:space="0" w:color="auto"/>
        <w:right w:val="none" w:sz="0" w:space="0" w:color="auto"/>
      </w:divBdr>
    </w:div>
    <w:div w:id="309988139">
      <w:bodyDiv w:val="1"/>
      <w:marLeft w:val="0"/>
      <w:marRight w:val="0"/>
      <w:marTop w:val="0"/>
      <w:marBottom w:val="0"/>
      <w:divBdr>
        <w:top w:val="none" w:sz="0" w:space="0" w:color="auto"/>
        <w:left w:val="none" w:sz="0" w:space="0" w:color="auto"/>
        <w:bottom w:val="none" w:sz="0" w:space="0" w:color="auto"/>
        <w:right w:val="none" w:sz="0" w:space="0" w:color="auto"/>
      </w:divBdr>
    </w:div>
    <w:div w:id="310133822">
      <w:bodyDiv w:val="1"/>
      <w:marLeft w:val="0"/>
      <w:marRight w:val="0"/>
      <w:marTop w:val="0"/>
      <w:marBottom w:val="0"/>
      <w:divBdr>
        <w:top w:val="none" w:sz="0" w:space="0" w:color="auto"/>
        <w:left w:val="none" w:sz="0" w:space="0" w:color="auto"/>
        <w:bottom w:val="none" w:sz="0" w:space="0" w:color="auto"/>
        <w:right w:val="none" w:sz="0" w:space="0" w:color="auto"/>
      </w:divBdr>
    </w:div>
    <w:div w:id="310258853">
      <w:bodyDiv w:val="1"/>
      <w:marLeft w:val="0"/>
      <w:marRight w:val="0"/>
      <w:marTop w:val="0"/>
      <w:marBottom w:val="0"/>
      <w:divBdr>
        <w:top w:val="none" w:sz="0" w:space="0" w:color="auto"/>
        <w:left w:val="none" w:sz="0" w:space="0" w:color="auto"/>
        <w:bottom w:val="none" w:sz="0" w:space="0" w:color="auto"/>
        <w:right w:val="none" w:sz="0" w:space="0" w:color="auto"/>
      </w:divBdr>
    </w:div>
    <w:div w:id="311106044">
      <w:bodyDiv w:val="1"/>
      <w:marLeft w:val="0"/>
      <w:marRight w:val="0"/>
      <w:marTop w:val="0"/>
      <w:marBottom w:val="0"/>
      <w:divBdr>
        <w:top w:val="none" w:sz="0" w:space="0" w:color="auto"/>
        <w:left w:val="none" w:sz="0" w:space="0" w:color="auto"/>
        <w:bottom w:val="none" w:sz="0" w:space="0" w:color="auto"/>
        <w:right w:val="none" w:sz="0" w:space="0" w:color="auto"/>
      </w:divBdr>
      <w:divsChild>
        <w:div w:id="2064253282">
          <w:marLeft w:val="0"/>
          <w:marRight w:val="0"/>
          <w:marTop w:val="0"/>
          <w:marBottom w:val="0"/>
          <w:divBdr>
            <w:top w:val="none" w:sz="0" w:space="0" w:color="auto"/>
            <w:left w:val="none" w:sz="0" w:space="0" w:color="auto"/>
            <w:bottom w:val="none" w:sz="0" w:space="0" w:color="auto"/>
            <w:right w:val="none" w:sz="0" w:space="0" w:color="auto"/>
          </w:divBdr>
        </w:div>
      </w:divsChild>
    </w:div>
    <w:div w:id="311183443">
      <w:bodyDiv w:val="1"/>
      <w:marLeft w:val="0"/>
      <w:marRight w:val="0"/>
      <w:marTop w:val="0"/>
      <w:marBottom w:val="0"/>
      <w:divBdr>
        <w:top w:val="none" w:sz="0" w:space="0" w:color="auto"/>
        <w:left w:val="none" w:sz="0" w:space="0" w:color="auto"/>
        <w:bottom w:val="none" w:sz="0" w:space="0" w:color="auto"/>
        <w:right w:val="none" w:sz="0" w:space="0" w:color="auto"/>
      </w:divBdr>
      <w:divsChild>
        <w:div w:id="1183010198">
          <w:marLeft w:val="0"/>
          <w:marRight w:val="0"/>
          <w:marTop w:val="0"/>
          <w:marBottom w:val="0"/>
          <w:divBdr>
            <w:top w:val="none" w:sz="0" w:space="0" w:color="auto"/>
            <w:left w:val="none" w:sz="0" w:space="0" w:color="auto"/>
            <w:bottom w:val="none" w:sz="0" w:space="0" w:color="auto"/>
            <w:right w:val="none" w:sz="0" w:space="0" w:color="auto"/>
          </w:divBdr>
          <w:divsChild>
            <w:div w:id="2110808596">
              <w:marLeft w:val="0"/>
              <w:marRight w:val="0"/>
              <w:marTop w:val="0"/>
              <w:marBottom w:val="0"/>
              <w:divBdr>
                <w:top w:val="none" w:sz="0" w:space="0" w:color="auto"/>
                <w:left w:val="none" w:sz="0" w:space="0" w:color="auto"/>
                <w:bottom w:val="none" w:sz="0" w:space="0" w:color="auto"/>
                <w:right w:val="none" w:sz="0" w:space="0" w:color="auto"/>
              </w:divBdr>
              <w:divsChild>
                <w:div w:id="153847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49892">
      <w:bodyDiv w:val="1"/>
      <w:marLeft w:val="0"/>
      <w:marRight w:val="0"/>
      <w:marTop w:val="0"/>
      <w:marBottom w:val="0"/>
      <w:divBdr>
        <w:top w:val="none" w:sz="0" w:space="0" w:color="auto"/>
        <w:left w:val="none" w:sz="0" w:space="0" w:color="auto"/>
        <w:bottom w:val="none" w:sz="0" w:space="0" w:color="auto"/>
        <w:right w:val="none" w:sz="0" w:space="0" w:color="auto"/>
      </w:divBdr>
      <w:divsChild>
        <w:div w:id="1772890348">
          <w:marLeft w:val="0"/>
          <w:marRight w:val="0"/>
          <w:marTop w:val="0"/>
          <w:marBottom w:val="0"/>
          <w:divBdr>
            <w:top w:val="none" w:sz="0" w:space="0" w:color="auto"/>
            <w:left w:val="none" w:sz="0" w:space="0" w:color="auto"/>
            <w:bottom w:val="none" w:sz="0" w:space="0" w:color="auto"/>
            <w:right w:val="none" w:sz="0" w:space="0" w:color="auto"/>
          </w:divBdr>
        </w:div>
        <w:div w:id="2018850104">
          <w:marLeft w:val="0"/>
          <w:marRight w:val="0"/>
          <w:marTop w:val="0"/>
          <w:marBottom w:val="0"/>
          <w:divBdr>
            <w:top w:val="none" w:sz="0" w:space="0" w:color="auto"/>
            <w:left w:val="none" w:sz="0" w:space="0" w:color="auto"/>
            <w:bottom w:val="none" w:sz="0" w:space="0" w:color="auto"/>
            <w:right w:val="none" w:sz="0" w:space="0" w:color="auto"/>
          </w:divBdr>
        </w:div>
        <w:div w:id="1031682686">
          <w:marLeft w:val="0"/>
          <w:marRight w:val="0"/>
          <w:marTop w:val="0"/>
          <w:marBottom w:val="0"/>
          <w:divBdr>
            <w:top w:val="none" w:sz="0" w:space="0" w:color="auto"/>
            <w:left w:val="none" w:sz="0" w:space="0" w:color="auto"/>
            <w:bottom w:val="none" w:sz="0" w:space="0" w:color="auto"/>
            <w:right w:val="none" w:sz="0" w:space="0" w:color="auto"/>
          </w:divBdr>
        </w:div>
      </w:divsChild>
    </w:div>
    <w:div w:id="311642846">
      <w:bodyDiv w:val="1"/>
      <w:marLeft w:val="0"/>
      <w:marRight w:val="0"/>
      <w:marTop w:val="0"/>
      <w:marBottom w:val="0"/>
      <w:divBdr>
        <w:top w:val="none" w:sz="0" w:space="0" w:color="auto"/>
        <w:left w:val="none" w:sz="0" w:space="0" w:color="auto"/>
        <w:bottom w:val="none" w:sz="0" w:space="0" w:color="auto"/>
        <w:right w:val="none" w:sz="0" w:space="0" w:color="auto"/>
      </w:divBdr>
    </w:div>
    <w:div w:id="312416755">
      <w:bodyDiv w:val="1"/>
      <w:marLeft w:val="0"/>
      <w:marRight w:val="0"/>
      <w:marTop w:val="0"/>
      <w:marBottom w:val="0"/>
      <w:divBdr>
        <w:top w:val="none" w:sz="0" w:space="0" w:color="auto"/>
        <w:left w:val="none" w:sz="0" w:space="0" w:color="auto"/>
        <w:bottom w:val="none" w:sz="0" w:space="0" w:color="auto"/>
        <w:right w:val="none" w:sz="0" w:space="0" w:color="auto"/>
      </w:divBdr>
    </w:div>
    <w:div w:id="312756769">
      <w:bodyDiv w:val="1"/>
      <w:marLeft w:val="0"/>
      <w:marRight w:val="0"/>
      <w:marTop w:val="0"/>
      <w:marBottom w:val="0"/>
      <w:divBdr>
        <w:top w:val="none" w:sz="0" w:space="0" w:color="auto"/>
        <w:left w:val="none" w:sz="0" w:space="0" w:color="auto"/>
        <w:bottom w:val="none" w:sz="0" w:space="0" w:color="auto"/>
        <w:right w:val="none" w:sz="0" w:space="0" w:color="auto"/>
      </w:divBdr>
    </w:div>
    <w:div w:id="313880325">
      <w:bodyDiv w:val="1"/>
      <w:marLeft w:val="0"/>
      <w:marRight w:val="0"/>
      <w:marTop w:val="0"/>
      <w:marBottom w:val="0"/>
      <w:divBdr>
        <w:top w:val="none" w:sz="0" w:space="0" w:color="auto"/>
        <w:left w:val="none" w:sz="0" w:space="0" w:color="auto"/>
        <w:bottom w:val="none" w:sz="0" w:space="0" w:color="auto"/>
        <w:right w:val="none" w:sz="0" w:space="0" w:color="auto"/>
      </w:divBdr>
    </w:div>
    <w:div w:id="314066666">
      <w:bodyDiv w:val="1"/>
      <w:marLeft w:val="0"/>
      <w:marRight w:val="0"/>
      <w:marTop w:val="0"/>
      <w:marBottom w:val="0"/>
      <w:divBdr>
        <w:top w:val="none" w:sz="0" w:space="0" w:color="auto"/>
        <w:left w:val="none" w:sz="0" w:space="0" w:color="auto"/>
        <w:bottom w:val="none" w:sz="0" w:space="0" w:color="auto"/>
        <w:right w:val="none" w:sz="0" w:space="0" w:color="auto"/>
      </w:divBdr>
    </w:div>
    <w:div w:id="314068539">
      <w:bodyDiv w:val="1"/>
      <w:marLeft w:val="0"/>
      <w:marRight w:val="0"/>
      <w:marTop w:val="0"/>
      <w:marBottom w:val="0"/>
      <w:divBdr>
        <w:top w:val="none" w:sz="0" w:space="0" w:color="auto"/>
        <w:left w:val="none" w:sz="0" w:space="0" w:color="auto"/>
        <w:bottom w:val="none" w:sz="0" w:space="0" w:color="auto"/>
        <w:right w:val="none" w:sz="0" w:space="0" w:color="auto"/>
      </w:divBdr>
    </w:div>
    <w:div w:id="314408598">
      <w:bodyDiv w:val="1"/>
      <w:marLeft w:val="0"/>
      <w:marRight w:val="0"/>
      <w:marTop w:val="0"/>
      <w:marBottom w:val="0"/>
      <w:divBdr>
        <w:top w:val="none" w:sz="0" w:space="0" w:color="auto"/>
        <w:left w:val="none" w:sz="0" w:space="0" w:color="auto"/>
        <w:bottom w:val="none" w:sz="0" w:space="0" w:color="auto"/>
        <w:right w:val="none" w:sz="0" w:space="0" w:color="auto"/>
      </w:divBdr>
    </w:div>
    <w:div w:id="314535225">
      <w:bodyDiv w:val="1"/>
      <w:marLeft w:val="0"/>
      <w:marRight w:val="0"/>
      <w:marTop w:val="0"/>
      <w:marBottom w:val="0"/>
      <w:divBdr>
        <w:top w:val="none" w:sz="0" w:space="0" w:color="auto"/>
        <w:left w:val="none" w:sz="0" w:space="0" w:color="auto"/>
        <w:bottom w:val="none" w:sz="0" w:space="0" w:color="auto"/>
        <w:right w:val="none" w:sz="0" w:space="0" w:color="auto"/>
      </w:divBdr>
    </w:div>
    <w:div w:id="315186470">
      <w:bodyDiv w:val="1"/>
      <w:marLeft w:val="0"/>
      <w:marRight w:val="0"/>
      <w:marTop w:val="0"/>
      <w:marBottom w:val="0"/>
      <w:divBdr>
        <w:top w:val="none" w:sz="0" w:space="0" w:color="auto"/>
        <w:left w:val="none" w:sz="0" w:space="0" w:color="auto"/>
        <w:bottom w:val="none" w:sz="0" w:space="0" w:color="auto"/>
        <w:right w:val="none" w:sz="0" w:space="0" w:color="auto"/>
      </w:divBdr>
    </w:div>
    <w:div w:id="315230954">
      <w:bodyDiv w:val="1"/>
      <w:marLeft w:val="0"/>
      <w:marRight w:val="0"/>
      <w:marTop w:val="0"/>
      <w:marBottom w:val="0"/>
      <w:divBdr>
        <w:top w:val="none" w:sz="0" w:space="0" w:color="auto"/>
        <w:left w:val="none" w:sz="0" w:space="0" w:color="auto"/>
        <w:bottom w:val="none" w:sz="0" w:space="0" w:color="auto"/>
        <w:right w:val="none" w:sz="0" w:space="0" w:color="auto"/>
      </w:divBdr>
      <w:divsChild>
        <w:div w:id="1006977623">
          <w:marLeft w:val="0"/>
          <w:marRight w:val="0"/>
          <w:marTop w:val="0"/>
          <w:marBottom w:val="0"/>
          <w:divBdr>
            <w:top w:val="none" w:sz="0" w:space="0" w:color="auto"/>
            <w:left w:val="none" w:sz="0" w:space="0" w:color="auto"/>
            <w:bottom w:val="none" w:sz="0" w:space="0" w:color="auto"/>
            <w:right w:val="none" w:sz="0" w:space="0" w:color="auto"/>
          </w:divBdr>
          <w:divsChild>
            <w:div w:id="2025277733">
              <w:marLeft w:val="0"/>
              <w:marRight w:val="0"/>
              <w:marTop w:val="0"/>
              <w:marBottom w:val="0"/>
              <w:divBdr>
                <w:top w:val="none" w:sz="0" w:space="0" w:color="auto"/>
                <w:left w:val="none" w:sz="0" w:space="0" w:color="auto"/>
                <w:bottom w:val="none" w:sz="0" w:space="0" w:color="auto"/>
                <w:right w:val="none" w:sz="0" w:space="0" w:color="auto"/>
              </w:divBdr>
              <w:divsChild>
                <w:div w:id="78462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197898">
      <w:bodyDiv w:val="1"/>
      <w:marLeft w:val="0"/>
      <w:marRight w:val="0"/>
      <w:marTop w:val="0"/>
      <w:marBottom w:val="0"/>
      <w:divBdr>
        <w:top w:val="none" w:sz="0" w:space="0" w:color="auto"/>
        <w:left w:val="none" w:sz="0" w:space="0" w:color="auto"/>
        <w:bottom w:val="none" w:sz="0" w:space="0" w:color="auto"/>
        <w:right w:val="none" w:sz="0" w:space="0" w:color="auto"/>
      </w:divBdr>
    </w:div>
    <w:div w:id="317341338">
      <w:bodyDiv w:val="1"/>
      <w:marLeft w:val="0"/>
      <w:marRight w:val="0"/>
      <w:marTop w:val="0"/>
      <w:marBottom w:val="0"/>
      <w:divBdr>
        <w:top w:val="none" w:sz="0" w:space="0" w:color="auto"/>
        <w:left w:val="none" w:sz="0" w:space="0" w:color="auto"/>
        <w:bottom w:val="none" w:sz="0" w:space="0" w:color="auto"/>
        <w:right w:val="none" w:sz="0" w:space="0" w:color="auto"/>
      </w:divBdr>
    </w:div>
    <w:div w:id="317618927">
      <w:bodyDiv w:val="1"/>
      <w:marLeft w:val="0"/>
      <w:marRight w:val="0"/>
      <w:marTop w:val="0"/>
      <w:marBottom w:val="0"/>
      <w:divBdr>
        <w:top w:val="none" w:sz="0" w:space="0" w:color="auto"/>
        <w:left w:val="none" w:sz="0" w:space="0" w:color="auto"/>
        <w:bottom w:val="none" w:sz="0" w:space="0" w:color="auto"/>
        <w:right w:val="none" w:sz="0" w:space="0" w:color="auto"/>
      </w:divBdr>
      <w:divsChild>
        <w:div w:id="1817605357">
          <w:marLeft w:val="0"/>
          <w:marRight w:val="0"/>
          <w:marTop w:val="0"/>
          <w:marBottom w:val="0"/>
          <w:divBdr>
            <w:top w:val="none" w:sz="0" w:space="0" w:color="auto"/>
            <w:left w:val="none" w:sz="0" w:space="0" w:color="auto"/>
            <w:bottom w:val="none" w:sz="0" w:space="0" w:color="auto"/>
            <w:right w:val="none" w:sz="0" w:space="0" w:color="auto"/>
          </w:divBdr>
        </w:div>
      </w:divsChild>
    </w:div>
    <w:div w:id="317804014">
      <w:bodyDiv w:val="1"/>
      <w:marLeft w:val="0"/>
      <w:marRight w:val="0"/>
      <w:marTop w:val="0"/>
      <w:marBottom w:val="0"/>
      <w:divBdr>
        <w:top w:val="none" w:sz="0" w:space="0" w:color="auto"/>
        <w:left w:val="none" w:sz="0" w:space="0" w:color="auto"/>
        <w:bottom w:val="none" w:sz="0" w:space="0" w:color="auto"/>
        <w:right w:val="none" w:sz="0" w:space="0" w:color="auto"/>
      </w:divBdr>
    </w:div>
    <w:div w:id="319164252">
      <w:bodyDiv w:val="1"/>
      <w:marLeft w:val="0"/>
      <w:marRight w:val="0"/>
      <w:marTop w:val="0"/>
      <w:marBottom w:val="0"/>
      <w:divBdr>
        <w:top w:val="none" w:sz="0" w:space="0" w:color="auto"/>
        <w:left w:val="none" w:sz="0" w:space="0" w:color="auto"/>
        <w:bottom w:val="none" w:sz="0" w:space="0" w:color="auto"/>
        <w:right w:val="none" w:sz="0" w:space="0" w:color="auto"/>
      </w:divBdr>
    </w:div>
    <w:div w:id="319506433">
      <w:bodyDiv w:val="1"/>
      <w:marLeft w:val="0"/>
      <w:marRight w:val="0"/>
      <w:marTop w:val="0"/>
      <w:marBottom w:val="0"/>
      <w:divBdr>
        <w:top w:val="none" w:sz="0" w:space="0" w:color="auto"/>
        <w:left w:val="none" w:sz="0" w:space="0" w:color="auto"/>
        <w:bottom w:val="none" w:sz="0" w:space="0" w:color="auto"/>
        <w:right w:val="none" w:sz="0" w:space="0" w:color="auto"/>
      </w:divBdr>
    </w:div>
    <w:div w:id="320280677">
      <w:bodyDiv w:val="1"/>
      <w:marLeft w:val="0"/>
      <w:marRight w:val="0"/>
      <w:marTop w:val="0"/>
      <w:marBottom w:val="0"/>
      <w:divBdr>
        <w:top w:val="none" w:sz="0" w:space="0" w:color="auto"/>
        <w:left w:val="none" w:sz="0" w:space="0" w:color="auto"/>
        <w:bottom w:val="none" w:sz="0" w:space="0" w:color="auto"/>
        <w:right w:val="none" w:sz="0" w:space="0" w:color="auto"/>
      </w:divBdr>
    </w:div>
    <w:div w:id="320472964">
      <w:bodyDiv w:val="1"/>
      <w:marLeft w:val="0"/>
      <w:marRight w:val="0"/>
      <w:marTop w:val="0"/>
      <w:marBottom w:val="0"/>
      <w:divBdr>
        <w:top w:val="none" w:sz="0" w:space="0" w:color="auto"/>
        <w:left w:val="none" w:sz="0" w:space="0" w:color="auto"/>
        <w:bottom w:val="none" w:sz="0" w:space="0" w:color="auto"/>
        <w:right w:val="none" w:sz="0" w:space="0" w:color="auto"/>
      </w:divBdr>
      <w:divsChild>
        <w:div w:id="98643311">
          <w:marLeft w:val="0"/>
          <w:marRight w:val="0"/>
          <w:marTop w:val="0"/>
          <w:marBottom w:val="0"/>
          <w:divBdr>
            <w:top w:val="none" w:sz="0" w:space="0" w:color="auto"/>
            <w:left w:val="none" w:sz="0" w:space="0" w:color="auto"/>
            <w:bottom w:val="none" w:sz="0" w:space="0" w:color="auto"/>
            <w:right w:val="none" w:sz="0" w:space="0" w:color="auto"/>
          </w:divBdr>
        </w:div>
        <w:div w:id="1526019148">
          <w:marLeft w:val="0"/>
          <w:marRight w:val="0"/>
          <w:marTop w:val="0"/>
          <w:marBottom w:val="0"/>
          <w:divBdr>
            <w:top w:val="none" w:sz="0" w:space="0" w:color="auto"/>
            <w:left w:val="none" w:sz="0" w:space="0" w:color="auto"/>
            <w:bottom w:val="none" w:sz="0" w:space="0" w:color="auto"/>
            <w:right w:val="none" w:sz="0" w:space="0" w:color="auto"/>
          </w:divBdr>
        </w:div>
        <w:div w:id="1569222273">
          <w:marLeft w:val="0"/>
          <w:marRight w:val="0"/>
          <w:marTop w:val="0"/>
          <w:marBottom w:val="0"/>
          <w:divBdr>
            <w:top w:val="none" w:sz="0" w:space="0" w:color="auto"/>
            <w:left w:val="none" w:sz="0" w:space="0" w:color="auto"/>
            <w:bottom w:val="none" w:sz="0" w:space="0" w:color="auto"/>
            <w:right w:val="none" w:sz="0" w:space="0" w:color="auto"/>
          </w:divBdr>
        </w:div>
        <w:div w:id="896665787">
          <w:marLeft w:val="0"/>
          <w:marRight w:val="0"/>
          <w:marTop w:val="0"/>
          <w:marBottom w:val="0"/>
          <w:divBdr>
            <w:top w:val="none" w:sz="0" w:space="0" w:color="auto"/>
            <w:left w:val="none" w:sz="0" w:space="0" w:color="auto"/>
            <w:bottom w:val="none" w:sz="0" w:space="0" w:color="auto"/>
            <w:right w:val="none" w:sz="0" w:space="0" w:color="auto"/>
          </w:divBdr>
        </w:div>
      </w:divsChild>
    </w:div>
    <w:div w:id="320818419">
      <w:bodyDiv w:val="1"/>
      <w:marLeft w:val="0"/>
      <w:marRight w:val="0"/>
      <w:marTop w:val="0"/>
      <w:marBottom w:val="0"/>
      <w:divBdr>
        <w:top w:val="none" w:sz="0" w:space="0" w:color="auto"/>
        <w:left w:val="none" w:sz="0" w:space="0" w:color="auto"/>
        <w:bottom w:val="none" w:sz="0" w:space="0" w:color="auto"/>
        <w:right w:val="none" w:sz="0" w:space="0" w:color="auto"/>
      </w:divBdr>
    </w:div>
    <w:div w:id="320889393">
      <w:bodyDiv w:val="1"/>
      <w:marLeft w:val="0"/>
      <w:marRight w:val="0"/>
      <w:marTop w:val="0"/>
      <w:marBottom w:val="0"/>
      <w:divBdr>
        <w:top w:val="none" w:sz="0" w:space="0" w:color="auto"/>
        <w:left w:val="none" w:sz="0" w:space="0" w:color="auto"/>
        <w:bottom w:val="none" w:sz="0" w:space="0" w:color="auto"/>
        <w:right w:val="none" w:sz="0" w:space="0" w:color="auto"/>
      </w:divBdr>
    </w:div>
    <w:div w:id="321273718">
      <w:bodyDiv w:val="1"/>
      <w:marLeft w:val="0"/>
      <w:marRight w:val="0"/>
      <w:marTop w:val="0"/>
      <w:marBottom w:val="0"/>
      <w:divBdr>
        <w:top w:val="none" w:sz="0" w:space="0" w:color="auto"/>
        <w:left w:val="none" w:sz="0" w:space="0" w:color="auto"/>
        <w:bottom w:val="none" w:sz="0" w:space="0" w:color="auto"/>
        <w:right w:val="none" w:sz="0" w:space="0" w:color="auto"/>
      </w:divBdr>
    </w:div>
    <w:div w:id="321348078">
      <w:bodyDiv w:val="1"/>
      <w:marLeft w:val="0"/>
      <w:marRight w:val="0"/>
      <w:marTop w:val="0"/>
      <w:marBottom w:val="0"/>
      <w:divBdr>
        <w:top w:val="none" w:sz="0" w:space="0" w:color="auto"/>
        <w:left w:val="none" w:sz="0" w:space="0" w:color="auto"/>
        <w:bottom w:val="none" w:sz="0" w:space="0" w:color="auto"/>
        <w:right w:val="none" w:sz="0" w:space="0" w:color="auto"/>
      </w:divBdr>
    </w:div>
    <w:div w:id="321736465">
      <w:bodyDiv w:val="1"/>
      <w:marLeft w:val="0"/>
      <w:marRight w:val="0"/>
      <w:marTop w:val="0"/>
      <w:marBottom w:val="0"/>
      <w:divBdr>
        <w:top w:val="none" w:sz="0" w:space="0" w:color="auto"/>
        <w:left w:val="none" w:sz="0" w:space="0" w:color="auto"/>
        <w:bottom w:val="none" w:sz="0" w:space="0" w:color="auto"/>
        <w:right w:val="none" w:sz="0" w:space="0" w:color="auto"/>
      </w:divBdr>
      <w:divsChild>
        <w:div w:id="1167019377">
          <w:marLeft w:val="0"/>
          <w:marRight w:val="0"/>
          <w:marTop w:val="0"/>
          <w:marBottom w:val="0"/>
          <w:divBdr>
            <w:top w:val="none" w:sz="0" w:space="0" w:color="auto"/>
            <w:left w:val="none" w:sz="0" w:space="0" w:color="auto"/>
            <w:bottom w:val="none" w:sz="0" w:space="0" w:color="auto"/>
            <w:right w:val="none" w:sz="0" w:space="0" w:color="auto"/>
          </w:divBdr>
        </w:div>
        <w:div w:id="1728265505">
          <w:marLeft w:val="0"/>
          <w:marRight w:val="0"/>
          <w:marTop w:val="0"/>
          <w:marBottom w:val="0"/>
          <w:divBdr>
            <w:top w:val="none" w:sz="0" w:space="0" w:color="auto"/>
            <w:left w:val="none" w:sz="0" w:space="0" w:color="auto"/>
            <w:bottom w:val="none" w:sz="0" w:space="0" w:color="auto"/>
            <w:right w:val="none" w:sz="0" w:space="0" w:color="auto"/>
          </w:divBdr>
        </w:div>
      </w:divsChild>
    </w:div>
    <w:div w:id="322393995">
      <w:bodyDiv w:val="1"/>
      <w:marLeft w:val="0"/>
      <w:marRight w:val="0"/>
      <w:marTop w:val="0"/>
      <w:marBottom w:val="0"/>
      <w:divBdr>
        <w:top w:val="none" w:sz="0" w:space="0" w:color="auto"/>
        <w:left w:val="none" w:sz="0" w:space="0" w:color="auto"/>
        <w:bottom w:val="none" w:sz="0" w:space="0" w:color="auto"/>
        <w:right w:val="none" w:sz="0" w:space="0" w:color="auto"/>
      </w:divBdr>
      <w:divsChild>
        <w:div w:id="1588343696">
          <w:marLeft w:val="0"/>
          <w:marRight w:val="0"/>
          <w:marTop w:val="0"/>
          <w:marBottom w:val="0"/>
          <w:divBdr>
            <w:top w:val="none" w:sz="0" w:space="0" w:color="auto"/>
            <w:left w:val="none" w:sz="0" w:space="0" w:color="auto"/>
            <w:bottom w:val="none" w:sz="0" w:space="0" w:color="auto"/>
            <w:right w:val="none" w:sz="0" w:space="0" w:color="auto"/>
          </w:divBdr>
        </w:div>
        <w:div w:id="1067072845">
          <w:marLeft w:val="0"/>
          <w:marRight w:val="0"/>
          <w:marTop w:val="0"/>
          <w:marBottom w:val="0"/>
          <w:divBdr>
            <w:top w:val="none" w:sz="0" w:space="0" w:color="auto"/>
            <w:left w:val="none" w:sz="0" w:space="0" w:color="auto"/>
            <w:bottom w:val="none" w:sz="0" w:space="0" w:color="auto"/>
            <w:right w:val="none" w:sz="0" w:space="0" w:color="auto"/>
          </w:divBdr>
        </w:div>
        <w:div w:id="1589340075">
          <w:marLeft w:val="0"/>
          <w:marRight w:val="0"/>
          <w:marTop w:val="0"/>
          <w:marBottom w:val="0"/>
          <w:divBdr>
            <w:top w:val="none" w:sz="0" w:space="0" w:color="auto"/>
            <w:left w:val="none" w:sz="0" w:space="0" w:color="auto"/>
            <w:bottom w:val="none" w:sz="0" w:space="0" w:color="auto"/>
            <w:right w:val="none" w:sz="0" w:space="0" w:color="auto"/>
          </w:divBdr>
        </w:div>
        <w:div w:id="1001011273">
          <w:marLeft w:val="0"/>
          <w:marRight w:val="0"/>
          <w:marTop w:val="0"/>
          <w:marBottom w:val="0"/>
          <w:divBdr>
            <w:top w:val="none" w:sz="0" w:space="0" w:color="auto"/>
            <w:left w:val="none" w:sz="0" w:space="0" w:color="auto"/>
            <w:bottom w:val="none" w:sz="0" w:space="0" w:color="auto"/>
            <w:right w:val="none" w:sz="0" w:space="0" w:color="auto"/>
          </w:divBdr>
        </w:div>
        <w:div w:id="1719162855">
          <w:marLeft w:val="0"/>
          <w:marRight w:val="0"/>
          <w:marTop w:val="0"/>
          <w:marBottom w:val="0"/>
          <w:divBdr>
            <w:top w:val="none" w:sz="0" w:space="0" w:color="auto"/>
            <w:left w:val="none" w:sz="0" w:space="0" w:color="auto"/>
            <w:bottom w:val="none" w:sz="0" w:space="0" w:color="auto"/>
            <w:right w:val="none" w:sz="0" w:space="0" w:color="auto"/>
          </w:divBdr>
        </w:div>
        <w:div w:id="1806509722">
          <w:marLeft w:val="0"/>
          <w:marRight w:val="0"/>
          <w:marTop w:val="0"/>
          <w:marBottom w:val="0"/>
          <w:divBdr>
            <w:top w:val="none" w:sz="0" w:space="0" w:color="auto"/>
            <w:left w:val="none" w:sz="0" w:space="0" w:color="auto"/>
            <w:bottom w:val="none" w:sz="0" w:space="0" w:color="auto"/>
            <w:right w:val="none" w:sz="0" w:space="0" w:color="auto"/>
          </w:divBdr>
        </w:div>
        <w:div w:id="1731033998">
          <w:marLeft w:val="0"/>
          <w:marRight w:val="0"/>
          <w:marTop w:val="0"/>
          <w:marBottom w:val="0"/>
          <w:divBdr>
            <w:top w:val="none" w:sz="0" w:space="0" w:color="auto"/>
            <w:left w:val="none" w:sz="0" w:space="0" w:color="auto"/>
            <w:bottom w:val="none" w:sz="0" w:space="0" w:color="auto"/>
            <w:right w:val="none" w:sz="0" w:space="0" w:color="auto"/>
          </w:divBdr>
        </w:div>
      </w:divsChild>
    </w:div>
    <w:div w:id="322779549">
      <w:bodyDiv w:val="1"/>
      <w:marLeft w:val="0"/>
      <w:marRight w:val="0"/>
      <w:marTop w:val="0"/>
      <w:marBottom w:val="0"/>
      <w:divBdr>
        <w:top w:val="none" w:sz="0" w:space="0" w:color="auto"/>
        <w:left w:val="none" w:sz="0" w:space="0" w:color="auto"/>
        <w:bottom w:val="none" w:sz="0" w:space="0" w:color="auto"/>
        <w:right w:val="none" w:sz="0" w:space="0" w:color="auto"/>
      </w:divBdr>
    </w:div>
    <w:div w:id="323048755">
      <w:bodyDiv w:val="1"/>
      <w:marLeft w:val="0"/>
      <w:marRight w:val="0"/>
      <w:marTop w:val="0"/>
      <w:marBottom w:val="0"/>
      <w:divBdr>
        <w:top w:val="none" w:sz="0" w:space="0" w:color="auto"/>
        <w:left w:val="none" w:sz="0" w:space="0" w:color="auto"/>
        <w:bottom w:val="none" w:sz="0" w:space="0" w:color="auto"/>
        <w:right w:val="none" w:sz="0" w:space="0" w:color="auto"/>
      </w:divBdr>
    </w:div>
    <w:div w:id="323362632">
      <w:bodyDiv w:val="1"/>
      <w:marLeft w:val="0"/>
      <w:marRight w:val="0"/>
      <w:marTop w:val="0"/>
      <w:marBottom w:val="0"/>
      <w:divBdr>
        <w:top w:val="none" w:sz="0" w:space="0" w:color="auto"/>
        <w:left w:val="none" w:sz="0" w:space="0" w:color="auto"/>
        <w:bottom w:val="none" w:sz="0" w:space="0" w:color="auto"/>
        <w:right w:val="none" w:sz="0" w:space="0" w:color="auto"/>
      </w:divBdr>
    </w:div>
    <w:div w:id="323776896">
      <w:bodyDiv w:val="1"/>
      <w:marLeft w:val="0"/>
      <w:marRight w:val="0"/>
      <w:marTop w:val="0"/>
      <w:marBottom w:val="0"/>
      <w:divBdr>
        <w:top w:val="none" w:sz="0" w:space="0" w:color="auto"/>
        <w:left w:val="none" w:sz="0" w:space="0" w:color="auto"/>
        <w:bottom w:val="none" w:sz="0" w:space="0" w:color="auto"/>
        <w:right w:val="none" w:sz="0" w:space="0" w:color="auto"/>
      </w:divBdr>
      <w:divsChild>
        <w:div w:id="460616903">
          <w:marLeft w:val="0"/>
          <w:marRight w:val="0"/>
          <w:marTop w:val="0"/>
          <w:marBottom w:val="0"/>
          <w:divBdr>
            <w:top w:val="none" w:sz="0" w:space="0" w:color="auto"/>
            <w:left w:val="none" w:sz="0" w:space="0" w:color="auto"/>
            <w:bottom w:val="none" w:sz="0" w:space="0" w:color="auto"/>
            <w:right w:val="none" w:sz="0" w:space="0" w:color="auto"/>
          </w:divBdr>
        </w:div>
      </w:divsChild>
    </w:div>
    <w:div w:id="323827628">
      <w:bodyDiv w:val="1"/>
      <w:marLeft w:val="0"/>
      <w:marRight w:val="0"/>
      <w:marTop w:val="0"/>
      <w:marBottom w:val="0"/>
      <w:divBdr>
        <w:top w:val="none" w:sz="0" w:space="0" w:color="auto"/>
        <w:left w:val="none" w:sz="0" w:space="0" w:color="auto"/>
        <w:bottom w:val="none" w:sz="0" w:space="0" w:color="auto"/>
        <w:right w:val="none" w:sz="0" w:space="0" w:color="auto"/>
      </w:divBdr>
    </w:div>
    <w:div w:id="323970169">
      <w:bodyDiv w:val="1"/>
      <w:marLeft w:val="0"/>
      <w:marRight w:val="0"/>
      <w:marTop w:val="0"/>
      <w:marBottom w:val="0"/>
      <w:divBdr>
        <w:top w:val="none" w:sz="0" w:space="0" w:color="auto"/>
        <w:left w:val="none" w:sz="0" w:space="0" w:color="auto"/>
        <w:bottom w:val="none" w:sz="0" w:space="0" w:color="auto"/>
        <w:right w:val="none" w:sz="0" w:space="0" w:color="auto"/>
      </w:divBdr>
    </w:div>
    <w:div w:id="324211669">
      <w:bodyDiv w:val="1"/>
      <w:marLeft w:val="0"/>
      <w:marRight w:val="0"/>
      <w:marTop w:val="0"/>
      <w:marBottom w:val="0"/>
      <w:divBdr>
        <w:top w:val="none" w:sz="0" w:space="0" w:color="auto"/>
        <w:left w:val="none" w:sz="0" w:space="0" w:color="auto"/>
        <w:bottom w:val="none" w:sz="0" w:space="0" w:color="auto"/>
        <w:right w:val="none" w:sz="0" w:space="0" w:color="auto"/>
      </w:divBdr>
    </w:div>
    <w:div w:id="325205821">
      <w:bodyDiv w:val="1"/>
      <w:marLeft w:val="0"/>
      <w:marRight w:val="0"/>
      <w:marTop w:val="0"/>
      <w:marBottom w:val="0"/>
      <w:divBdr>
        <w:top w:val="none" w:sz="0" w:space="0" w:color="auto"/>
        <w:left w:val="none" w:sz="0" w:space="0" w:color="auto"/>
        <w:bottom w:val="none" w:sz="0" w:space="0" w:color="auto"/>
        <w:right w:val="none" w:sz="0" w:space="0" w:color="auto"/>
      </w:divBdr>
      <w:divsChild>
        <w:div w:id="1662276444">
          <w:marLeft w:val="0"/>
          <w:marRight w:val="0"/>
          <w:marTop w:val="0"/>
          <w:marBottom w:val="0"/>
          <w:divBdr>
            <w:top w:val="none" w:sz="0" w:space="0" w:color="auto"/>
            <w:left w:val="none" w:sz="0" w:space="0" w:color="auto"/>
            <w:bottom w:val="none" w:sz="0" w:space="0" w:color="auto"/>
            <w:right w:val="none" w:sz="0" w:space="0" w:color="auto"/>
          </w:divBdr>
        </w:div>
      </w:divsChild>
    </w:div>
    <w:div w:id="325206943">
      <w:bodyDiv w:val="1"/>
      <w:marLeft w:val="0"/>
      <w:marRight w:val="0"/>
      <w:marTop w:val="0"/>
      <w:marBottom w:val="0"/>
      <w:divBdr>
        <w:top w:val="none" w:sz="0" w:space="0" w:color="auto"/>
        <w:left w:val="none" w:sz="0" w:space="0" w:color="auto"/>
        <w:bottom w:val="none" w:sz="0" w:space="0" w:color="auto"/>
        <w:right w:val="none" w:sz="0" w:space="0" w:color="auto"/>
      </w:divBdr>
    </w:div>
    <w:div w:id="325479000">
      <w:bodyDiv w:val="1"/>
      <w:marLeft w:val="0"/>
      <w:marRight w:val="0"/>
      <w:marTop w:val="0"/>
      <w:marBottom w:val="0"/>
      <w:divBdr>
        <w:top w:val="none" w:sz="0" w:space="0" w:color="auto"/>
        <w:left w:val="none" w:sz="0" w:space="0" w:color="auto"/>
        <w:bottom w:val="none" w:sz="0" w:space="0" w:color="auto"/>
        <w:right w:val="none" w:sz="0" w:space="0" w:color="auto"/>
      </w:divBdr>
    </w:div>
    <w:div w:id="325674793">
      <w:bodyDiv w:val="1"/>
      <w:marLeft w:val="0"/>
      <w:marRight w:val="0"/>
      <w:marTop w:val="0"/>
      <w:marBottom w:val="0"/>
      <w:divBdr>
        <w:top w:val="none" w:sz="0" w:space="0" w:color="auto"/>
        <w:left w:val="none" w:sz="0" w:space="0" w:color="auto"/>
        <w:bottom w:val="none" w:sz="0" w:space="0" w:color="auto"/>
        <w:right w:val="none" w:sz="0" w:space="0" w:color="auto"/>
      </w:divBdr>
      <w:divsChild>
        <w:div w:id="563028239">
          <w:marLeft w:val="0"/>
          <w:marRight w:val="0"/>
          <w:marTop w:val="0"/>
          <w:marBottom w:val="0"/>
          <w:divBdr>
            <w:top w:val="none" w:sz="0" w:space="0" w:color="auto"/>
            <w:left w:val="none" w:sz="0" w:space="0" w:color="auto"/>
            <w:bottom w:val="none" w:sz="0" w:space="0" w:color="auto"/>
            <w:right w:val="none" w:sz="0" w:space="0" w:color="auto"/>
          </w:divBdr>
        </w:div>
        <w:div w:id="1162234275">
          <w:marLeft w:val="0"/>
          <w:marRight w:val="0"/>
          <w:marTop w:val="0"/>
          <w:marBottom w:val="0"/>
          <w:divBdr>
            <w:top w:val="none" w:sz="0" w:space="0" w:color="auto"/>
            <w:left w:val="none" w:sz="0" w:space="0" w:color="auto"/>
            <w:bottom w:val="none" w:sz="0" w:space="0" w:color="auto"/>
            <w:right w:val="none" w:sz="0" w:space="0" w:color="auto"/>
          </w:divBdr>
        </w:div>
      </w:divsChild>
    </w:div>
    <w:div w:id="326252772">
      <w:bodyDiv w:val="1"/>
      <w:marLeft w:val="0"/>
      <w:marRight w:val="0"/>
      <w:marTop w:val="0"/>
      <w:marBottom w:val="0"/>
      <w:divBdr>
        <w:top w:val="none" w:sz="0" w:space="0" w:color="auto"/>
        <w:left w:val="none" w:sz="0" w:space="0" w:color="auto"/>
        <w:bottom w:val="none" w:sz="0" w:space="0" w:color="auto"/>
        <w:right w:val="none" w:sz="0" w:space="0" w:color="auto"/>
      </w:divBdr>
      <w:divsChild>
        <w:div w:id="23748829">
          <w:marLeft w:val="0"/>
          <w:marRight w:val="0"/>
          <w:marTop w:val="0"/>
          <w:marBottom w:val="0"/>
          <w:divBdr>
            <w:top w:val="none" w:sz="0" w:space="0" w:color="auto"/>
            <w:left w:val="none" w:sz="0" w:space="0" w:color="auto"/>
            <w:bottom w:val="none" w:sz="0" w:space="0" w:color="auto"/>
            <w:right w:val="none" w:sz="0" w:space="0" w:color="auto"/>
          </w:divBdr>
        </w:div>
      </w:divsChild>
    </w:div>
    <w:div w:id="326330096">
      <w:bodyDiv w:val="1"/>
      <w:marLeft w:val="0"/>
      <w:marRight w:val="0"/>
      <w:marTop w:val="0"/>
      <w:marBottom w:val="0"/>
      <w:divBdr>
        <w:top w:val="none" w:sz="0" w:space="0" w:color="auto"/>
        <w:left w:val="none" w:sz="0" w:space="0" w:color="auto"/>
        <w:bottom w:val="none" w:sz="0" w:space="0" w:color="auto"/>
        <w:right w:val="none" w:sz="0" w:space="0" w:color="auto"/>
      </w:divBdr>
    </w:div>
    <w:div w:id="326596958">
      <w:bodyDiv w:val="1"/>
      <w:marLeft w:val="0"/>
      <w:marRight w:val="0"/>
      <w:marTop w:val="0"/>
      <w:marBottom w:val="0"/>
      <w:divBdr>
        <w:top w:val="none" w:sz="0" w:space="0" w:color="auto"/>
        <w:left w:val="none" w:sz="0" w:space="0" w:color="auto"/>
        <w:bottom w:val="none" w:sz="0" w:space="0" w:color="auto"/>
        <w:right w:val="none" w:sz="0" w:space="0" w:color="auto"/>
      </w:divBdr>
      <w:divsChild>
        <w:div w:id="1428574661">
          <w:marLeft w:val="0"/>
          <w:marRight w:val="0"/>
          <w:marTop w:val="0"/>
          <w:marBottom w:val="0"/>
          <w:divBdr>
            <w:top w:val="none" w:sz="0" w:space="0" w:color="auto"/>
            <w:left w:val="none" w:sz="0" w:space="0" w:color="auto"/>
            <w:bottom w:val="none" w:sz="0" w:space="0" w:color="auto"/>
            <w:right w:val="none" w:sz="0" w:space="0" w:color="auto"/>
          </w:divBdr>
        </w:div>
      </w:divsChild>
    </w:div>
    <w:div w:id="327053481">
      <w:bodyDiv w:val="1"/>
      <w:marLeft w:val="0"/>
      <w:marRight w:val="0"/>
      <w:marTop w:val="0"/>
      <w:marBottom w:val="0"/>
      <w:divBdr>
        <w:top w:val="none" w:sz="0" w:space="0" w:color="auto"/>
        <w:left w:val="none" w:sz="0" w:space="0" w:color="auto"/>
        <w:bottom w:val="none" w:sz="0" w:space="0" w:color="auto"/>
        <w:right w:val="none" w:sz="0" w:space="0" w:color="auto"/>
      </w:divBdr>
    </w:div>
    <w:div w:id="327487819">
      <w:bodyDiv w:val="1"/>
      <w:marLeft w:val="0"/>
      <w:marRight w:val="0"/>
      <w:marTop w:val="0"/>
      <w:marBottom w:val="0"/>
      <w:divBdr>
        <w:top w:val="none" w:sz="0" w:space="0" w:color="auto"/>
        <w:left w:val="none" w:sz="0" w:space="0" w:color="auto"/>
        <w:bottom w:val="none" w:sz="0" w:space="0" w:color="auto"/>
        <w:right w:val="none" w:sz="0" w:space="0" w:color="auto"/>
      </w:divBdr>
      <w:divsChild>
        <w:div w:id="978539746">
          <w:marLeft w:val="0"/>
          <w:marRight w:val="0"/>
          <w:marTop w:val="0"/>
          <w:marBottom w:val="0"/>
          <w:divBdr>
            <w:top w:val="none" w:sz="0" w:space="0" w:color="auto"/>
            <w:left w:val="none" w:sz="0" w:space="0" w:color="auto"/>
            <w:bottom w:val="none" w:sz="0" w:space="0" w:color="auto"/>
            <w:right w:val="none" w:sz="0" w:space="0" w:color="auto"/>
          </w:divBdr>
        </w:div>
        <w:div w:id="1276595540">
          <w:marLeft w:val="0"/>
          <w:marRight w:val="0"/>
          <w:marTop w:val="0"/>
          <w:marBottom w:val="0"/>
          <w:divBdr>
            <w:top w:val="none" w:sz="0" w:space="0" w:color="auto"/>
            <w:left w:val="none" w:sz="0" w:space="0" w:color="auto"/>
            <w:bottom w:val="none" w:sz="0" w:space="0" w:color="auto"/>
            <w:right w:val="none" w:sz="0" w:space="0" w:color="auto"/>
          </w:divBdr>
        </w:div>
        <w:div w:id="526483152">
          <w:marLeft w:val="0"/>
          <w:marRight w:val="0"/>
          <w:marTop w:val="0"/>
          <w:marBottom w:val="0"/>
          <w:divBdr>
            <w:top w:val="none" w:sz="0" w:space="0" w:color="auto"/>
            <w:left w:val="none" w:sz="0" w:space="0" w:color="auto"/>
            <w:bottom w:val="none" w:sz="0" w:space="0" w:color="auto"/>
            <w:right w:val="none" w:sz="0" w:space="0" w:color="auto"/>
          </w:divBdr>
        </w:div>
      </w:divsChild>
    </w:div>
    <w:div w:id="328097963">
      <w:bodyDiv w:val="1"/>
      <w:marLeft w:val="0"/>
      <w:marRight w:val="0"/>
      <w:marTop w:val="0"/>
      <w:marBottom w:val="0"/>
      <w:divBdr>
        <w:top w:val="none" w:sz="0" w:space="0" w:color="auto"/>
        <w:left w:val="none" w:sz="0" w:space="0" w:color="auto"/>
        <w:bottom w:val="none" w:sz="0" w:space="0" w:color="auto"/>
        <w:right w:val="none" w:sz="0" w:space="0" w:color="auto"/>
      </w:divBdr>
      <w:divsChild>
        <w:div w:id="542526269">
          <w:marLeft w:val="0"/>
          <w:marRight w:val="0"/>
          <w:marTop w:val="0"/>
          <w:marBottom w:val="0"/>
          <w:divBdr>
            <w:top w:val="none" w:sz="0" w:space="0" w:color="auto"/>
            <w:left w:val="none" w:sz="0" w:space="0" w:color="auto"/>
            <w:bottom w:val="none" w:sz="0" w:space="0" w:color="auto"/>
            <w:right w:val="none" w:sz="0" w:space="0" w:color="auto"/>
          </w:divBdr>
        </w:div>
      </w:divsChild>
    </w:div>
    <w:div w:id="328948136">
      <w:bodyDiv w:val="1"/>
      <w:marLeft w:val="0"/>
      <w:marRight w:val="0"/>
      <w:marTop w:val="0"/>
      <w:marBottom w:val="0"/>
      <w:divBdr>
        <w:top w:val="none" w:sz="0" w:space="0" w:color="auto"/>
        <w:left w:val="none" w:sz="0" w:space="0" w:color="auto"/>
        <w:bottom w:val="none" w:sz="0" w:space="0" w:color="auto"/>
        <w:right w:val="none" w:sz="0" w:space="0" w:color="auto"/>
      </w:divBdr>
    </w:div>
    <w:div w:id="330573699">
      <w:bodyDiv w:val="1"/>
      <w:marLeft w:val="0"/>
      <w:marRight w:val="0"/>
      <w:marTop w:val="0"/>
      <w:marBottom w:val="0"/>
      <w:divBdr>
        <w:top w:val="none" w:sz="0" w:space="0" w:color="auto"/>
        <w:left w:val="none" w:sz="0" w:space="0" w:color="auto"/>
        <w:bottom w:val="none" w:sz="0" w:space="0" w:color="auto"/>
        <w:right w:val="none" w:sz="0" w:space="0" w:color="auto"/>
      </w:divBdr>
    </w:div>
    <w:div w:id="330913473">
      <w:bodyDiv w:val="1"/>
      <w:marLeft w:val="0"/>
      <w:marRight w:val="0"/>
      <w:marTop w:val="0"/>
      <w:marBottom w:val="0"/>
      <w:divBdr>
        <w:top w:val="none" w:sz="0" w:space="0" w:color="auto"/>
        <w:left w:val="none" w:sz="0" w:space="0" w:color="auto"/>
        <w:bottom w:val="none" w:sz="0" w:space="0" w:color="auto"/>
        <w:right w:val="none" w:sz="0" w:space="0" w:color="auto"/>
      </w:divBdr>
    </w:div>
    <w:div w:id="331029974">
      <w:bodyDiv w:val="1"/>
      <w:marLeft w:val="0"/>
      <w:marRight w:val="0"/>
      <w:marTop w:val="0"/>
      <w:marBottom w:val="0"/>
      <w:divBdr>
        <w:top w:val="none" w:sz="0" w:space="0" w:color="auto"/>
        <w:left w:val="none" w:sz="0" w:space="0" w:color="auto"/>
        <w:bottom w:val="none" w:sz="0" w:space="0" w:color="auto"/>
        <w:right w:val="none" w:sz="0" w:space="0" w:color="auto"/>
      </w:divBdr>
    </w:div>
    <w:div w:id="331954061">
      <w:bodyDiv w:val="1"/>
      <w:marLeft w:val="0"/>
      <w:marRight w:val="0"/>
      <w:marTop w:val="0"/>
      <w:marBottom w:val="0"/>
      <w:divBdr>
        <w:top w:val="none" w:sz="0" w:space="0" w:color="auto"/>
        <w:left w:val="none" w:sz="0" w:space="0" w:color="auto"/>
        <w:bottom w:val="none" w:sz="0" w:space="0" w:color="auto"/>
        <w:right w:val="none" w:sz="0" w:space="0" w:color="auto"/>
      </w:divBdr>
    </w:div>
    <w:div w:id="332146414">
      <w:bodyDiv w:val="1"/>
      <w:marLeft w:val="0"/>
      <w:marRight w:val="0"/>
      <w:marTop w:val="0"/>
      <w:marBottom w:val="0"/>
      <w:divBdr>
        <w:top w:val="none" w:sz="0" w:space="0" w:color="auto"/>
        <w:left w:val="none" w:sz="0" w:space="0" w:color="auto"/>
        <w:bottom w:val="none" w:sz="0" w:space="0" w:color="auto"/>
        <w:right w:val="none" w:sz="0" w:space="0" w:color="auto"/>
      </w:divBdr>
    </w:div>
    <w:div w:id="332489762">
      <w:bodyDiv w:val="1"/>
      <w:marLeft w:val="0"/>
      <w:marRight w:val="0"/>
      <w:marTop w:val="0"/>
      <w:marBottom w:val="0"/>
      <w:divBdr>
        <w:top w:val="none" w:sz="0" w:space="0" w:color="auto"/>
        <w:left w:val="none" w:sz="0" w:space="0" w:color="auto"/>
        <w:bottom w:val="none" w:sz="0" w:space="0" w:color="auto"/>
        <w:right w:val="none" w:sz="0" w:space="0" w:color="auto"/>
      </w:divBdr>
    </w:div>
    <w:div w:id="332994390">
      <w:bodyDiv w:val="1"/>
      <w:marLeft w:val="0"/>
      <w:marRight w:val="0"/>
      <w:marTop w:val="0"/>
      <w:marBottom w:val="0"/>
      <w:divBdr>
        <w:top w:val="none" w:sz="0" w:space="0" w:color="auto"/>
        <w:left w:val="none" w:sz="0" w:space="0" w:color="auto"/>
        <w:bottom w:val="none" w:sz="0" w:space="0" w:color="auto"/>
        <w:right w:val="none" w:sz="0" w:space="0" w:color="auto"/>
      </w:divBdr>
    </w:div>
    <w:div w:id="334234374">
      <w:bodyDiv w:val="1"/>
      <w:marLeft w:val="0"/>
      <w:marRight w:val="0"/>
      <w:marTop w:val="0"/>
      <w:marBottom w:val="0"/>
      <w:divBdr>
        <w:top w:val="none" w:sz="0" w:space="0" w:color="auto"/>
        <w:left w:val="none" w:sz="0" w:space="0" w:color="auto"/>
        <w:bottom w:val="none" w:sz="0" w:space="0" w:color="auto"/>
        <w:right w:val="none" w:sz="0" w:space="0" w:color="auto"/>
      </w:divBdr>
    </w:div>
    <w:div w:id="334497729">
      <w:bodyDiv w:val="1"/>
      <w:marLeft w:val="0"/>
      <w:marRight w:val="0"/>
      <w:marTop w:val="0"/>
      <w:marBottom w:val="0"/>
      <w:divBdr>
        <w:top w:val="none" w:sz="0" w:space="0" w:color="auto"/>
        <w:left w:val="none" w:sz="0" w:space="0" w:color="auto"/>
        <w:bottom w:val="none" w:sz="0" w:space="0" w:color="auto"/>
        <w:right w:val="none" w:sz="0" w:space="0" w:color="auto"/>
      </w:divBdr>
    </w:div>
    <w:div w:id="334915185">
      <w:bodyDiv w:val="1"/>
      <w:marLeft w:val="0"/>
      <w:marRight w:val="0"/>
      <w:marTop w:val="0"/>
      <w:marBottom w:val="0"/>
      <w:divBdr>
        <w:top w:val="none" w:sz="0" w:space="0" w:color="auto"/>
        <w:left w:val="none" w:sz="0" w:space="0" w:color="auto"/>
        <w:bottom w:val="none" w:sz="0" w:space="0" w:color="auto"/>
        <w:right w:val="none" w:sz="0" w:space="0" w:color="auto"/>
      </w:divBdr>
    </w:div>
    <w:div w:id="335235870">
      <w:bodyDiv w:val="1"/>
      <w:marLeft w:val="0"/>
      <w:marRight w:val="0"/>
      <w:marTop w:val="0"/>
      <w:marBottom w:val="0"/>
      <w:divBdr>
        <w:top w:val="none" w:sz="0" w:space="0" w:color="auto"/>
        <w:left w:val="none" w:sz="0" w:space="0" w:color="auto"/>
        <w:bottom w:val="none" w:sz="0" w:space="0" w:color="auto"/>
        <w:right w:val="none" w:sz="0" w:space="0" w:color="auto"/>
      </w:divBdr>
    </w:div>
    <w:div w:id="335615385">
      <w:bodyDiv w:val="1"/>
      <w:marLeft w:val="0"/>
      <w:marRight w:val="0"/>
      <w:marTop w:val="0"/>
      <w:marBottom w:val="0"/>
      <w:divBdr>
        <w:top w:val="none" w:sz="0" w:space="0" w:color="auto"/>
        <w:left w:val="none" w:sz="0" w:space="0" w:color="auto"/>
        <w:bottom w:val="none" w:sz="0" w:space="0" w:color="auto"/>
        <w:right w:val="none" w:sz="0" w:space="0" w:color="auto"/>
      </w:divBdr>
    </w:div>
    <w:div w:id="336272417">
      <w:bodyDiv w:val="1"/>
      <w:marLeft w:val="0"/>
      <w:marRight w:val="0"/>
      <w:marTop w:val="0"/>
      <w:marBottom w:val="0"/>
      <w:divBdr>
        <w:top w:val="none" w:sz="0" w:space="0" w:color="auto"/>
        <w:left w:val="none" w:sz="0" w:space="0" w:color="auto"/>
        <w:bottom w:val="none" w:sz="0" w:space="0" w:color="auto"/>
        <w:right w:val="none" w:sz="0" w:space="0" w:color="auto"/>
      </w:divBdr>
      <w:divsChild>
        <w:div w:id="1229417203">
          <w:marLeft w:val="0"/>
          <w:marRight w:val="0"/>
          <w:marTop w:val="0"/>
          <w:marBottom w:val="0"/>
          <w:divBdr>
            <w:top w:val="none" w:sz="0" w:space="0" w:color="auto"/>
            <w:left w:val="none" w:sz="0" w:space="0" w:color="auto"/>
            <w:bottom w:val="none" w:sz="0" w:space="0" w:color="auto"/>
            <w:right w:val="none" w:sz="0" w:space="0" w:color="auto"/>
          </w:divBdr>
        </w:div>
      </w:divsChild>
    </w:div>
    <w:div w:id="336661443">
      <w:bodyDiv w:val="1"/>
      <w:marLeft w:val="0"/>
      <w:marRight w:val="0"/>
      <w:marTop w:val="0"/>
      <w:marBottom w:val="0"/>
      <w:divBdr>
        <w:top w:val="none" w:sz="0" w:space="0" w:color="auto"/>
        <w:left w:val="none" w:sz="0" w:space="0" w:color="auto"/>
        <w:bottom w:val="none" w:sz="0" w:space="0" w:color="auto"/>
        <w:right w:val="none" w:sz="0" w:space="0" w:color="auto"/>
      </w:divBdr>
    </w:div>
    <w:div w:id="338166155">
      <w:bodyDiv w:val="1"/>
      <w:marLeft w:val="0"/>
      <w:marRight w:val="0"/>
      <w:marTop w:val="0"/>
      <w:marBottom w:val="0"/>
      <w:divBdr>
        <w:top w:val="none" w:sz="0" w:space="0" w:color="auto"/>
        <w:left w:val="none" w:sz="0" w:space="0" w:color="auto"/>
        <w:bottom w:val="none" w:sz="0" w:space="0" w:color="auto"/>
        <w:right w:val="none" w:sz="0" w:space="0" w:color="auto"/>
      </w:divBdr>
      <w:divsChild>
        <w:div w:id="488865418">
          <w:marLeft w:val="0"/>
          <w:marRight w:val="0"/>
          <w:marTop w:val="0"/>
          <w:marBottom w:val="0"/>
          <w:divBdr>
            <w:top w:val="none" w:sz="0" w:space="0" w:color="auto"/>
            <w:left w:val="none" w:sz="0" w:space="0" w:color="auto"/>
            <w:bottom w:val="none" w:sz="0" w:space="0" w:color="auto"/>
            <w:right w:val="none" w:sz="0" w:space="0" w:color="auto"/>
          </w:divBdr>
          <w:divsChild>
            <w:div w:id="209893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197668">
      <w:bodyDiv w:val="1"/>
      <w:marLeft w:val="0"/>
      <w:marRight w:val="0"/>
      <w:marTop w:val="0"/>
      <w:marBottom w:val="0"/>
      <w:divBdr>
        <w:top w:val="none" w:sz="0" w:space="0" w:color="auto"/>
        <w:left w:val="none" w:sz="0" w:space="0" w:color="auto"/>
        <w:bottom w:val="none" w:sz="0" w:space="0" w:color="auto"/>
        <w:right w:val="none" w:sz="0" w:space="0" w:color="auto"/>
      </w:divBdr>
    </w:div>
    <w:div w:id="338386720">
      <w:bodyDiv w:val="1"/>
      <w:marLeft w:val="0"/>
      <w:marRight w:val="0"/>
      <w:marTop w:val="0"/>
      <w:marBottom w:val="0"/>
      <w:divBdr>
        <w:top w:val="none" w:sz="0" w:space="0" w:color="auto"/>
        <w:left w:val="none" w:sz="0" w:space="0" w:color="auto"/>
        <w:bottom w:val="none" w:sz="0" w:space="0" w:color="auto"/>
        <w:right w:val="none" w:sz="0" w:space="0" w:color="auto"/>
      </w:divBdr>
      <w:divsChild>
        <w:div w:id="1293485030">
          <w:marLeft w:val="0"/>
          <w:marRight w:val="0"/>
          <w:marTop w:val="0"/>
          <w:marBottom w:val="0"/>
          <w:divBdr>
            <w:top w:val="none" w:sz="0" w:space="0" w:color="auto"/>
            <w:left w:val="none" w:sz="0" w:space="0" w:color="auto"/>
            <w:bottom w:val="none" w:sz="0" w:space="0" w:color="auto"/>
            <w:right w:val="none" w:sz="0" w:space="0" w:color="auto"/>
          </w:divBdr>
        </w:div>
      </w:divsChild>
    </w:div>
    <w:div w:id="338507925">
      <w:bodyDiv w:val="1"/>
      <w:marLeft w:val="0"/>
      <w:marRight w:val="0"/>
      <w:marTop w:val="0"/>
      <w:marBottom w:val="0"/>
      <w:divBdr>
        <w:top w:val="none" w:sz="0" w:space="0" w:color="auto"/>
        <w:left w:val="none" w:sz="0" w:space="0" w:color="auto"/>
        <w:bottom w:val="none" w:sz="0" w:space="0" w:color="auto"/>
        <w:right w:val="none" w:sz="0" w:space="0" w:color="auto"/>
      </w:divBdr>
    </w:div>
    <w:div w:id="339435839">
      <w:bodyDiv w:val="1"/>
      <w:marLeft w:val="0"/>
      <w:marRight w:val="0"/>
      <w:marTop w:val="0"/>
      <w:marBottom w:val="0"/>
      <w:divBdr>
        <w:top w:val="none" w:sz="0" w:space="0" w:color="auto"/>
        <w:left w:val="none" w:sz="0" w:space="0" w:color="auto"/>
        <w:bottom w:val="none" w:sz="0" w:space="0" w:color="auto"/>
        <w:right w:val="none" w:sz="0" w:space="0" w:color="auto"/>
      </w:divBdr>
    </w:div>
    <w:div w:id="341203539">
      <w:bodyDiv w:val="1"/>
      <w:marLeft w:val="0"/>
      <w:marRight w:val="0"/>
      <w:marTop w:val="0"/>
      <w:marBottom w:val="0"/>
      <w:divBdr>
        <w:top w:val="none" w:sz="0" w:space="0" w:color="auto"/>
        <w:left w:val="none" w:sz="0" w:space="0" w:color="auto"/>
        <w:bottom w:val="none" w:sz="0" w:space="0" w:color="auto"/>
        <w:right w:val="none" w:sz="0" w:space="0" w:color="auto"/>
      </w:divBdr>
      <w:divsChild>
        <w:div w:id="64961032">
          <w:marLeft w:val="0"/>
          <w:marRight w:val="0"/>
          <w:marTop w:val="0"/>
          <w:marBottom w:val="0"/>
          <w:divBdr>
            <w:top w:val="none" w:sz="0" w:space="0" w:color="auto"/>
            <w:left w:val="none" w:sz="0" w:space="0" w:color="auto"/>
            <w:bottom w:val="none" w:sz="0" w:space="0" w:color="auto"/>
            <w:right w:val="none" w:sz="0" w:space="0" w:color="auto"/>
          </w:divBdr>
        </w:div>
        <w:div w:id="1543404276">
          <w:marLeft w:val="0"/>
          <w:marRight w:val="0"/>
          <w:marTop w:val="0"/>
          <w:marBottom w:val="0"/>
          <w:divBdr>
            <w:top w:val="none" w:sz="0" w:space="0" w:color="auto"/>
            <w:left w:val="none" w:sz="0" w:space="0" w:color="auto"/>
            <w:bottom w:val="none" w:sz="0" w:space="0" w:color="auto"/>
            <w:right w:val="none" w:sz="0" w:space="0" w:color="auto"/>
          </w:divBdr>
        </w:div>
      </w:divsChild>
    </w:div>
    <w:div w:id="341246303">
      <w:bodyDiv w:val="1"/>
      <w:marLeft w:val="0"/>
      <w:marRight w:val="0"/>
      <w:marTop w:val="0"/>
      <w:marBottom w:val="0"/>
      <w:divBdr>
        <w:top w:val="none" w:sz="0" w:space="0" w:color="auto"/>
        <w:left w:val="none" w:sz="0" w:space="0" w:color="auto"/>
        <w:bottom w:val="none" w:sz="0" w:space="0" w:color="auto"/>
        <w:right w:val="none" w:sz="0" w:space="0" w:color="auto"/>
      </w:divBdr>
    </w:div>
    <w:div w:id="341250742">
      <w:bodyDiv w:val="1"/>
      <w:marLeft w:val="0"/>
      <w:marRight w:val="0"/>
      <w:marTop w:val="0"/>
      <w:marBottom w:val="0"/>
      <w:divBdr>
        <w:top w:val="none" w:sz="0" w:space="0" w:color="auto"/>
        <w:left w:val="none" w:sz="0" w:space="0" w:color="auto"/>
        <w:bottom w:val="none" w:sz="0" w:space="0" w:color="auto"/>
        <w:right w:val="none" w:sz="0" w:space="0" w:color="auto"/>
      </w:divBdr>
    </w:div>
    <w:div w:id="341320989">
      <w:bodyDiv w:val="1"/>
      <w:marLeft w:val="0"/>
      <w:marRight w:val="0"/>
      <w:marTop w:val="0"/>
      <w:marBottom w:val="0"/>
      <w:divBdr>
        <w:top w:val="none" w:sz="0" w:space="0" w:color="auto"/>
        <w:left w:val="none" w:sz="0" w:space="0" w:color="auto"/>
        <w:bottom w:val="none" w:sz="0" w:space="0" w:color="auto"/>
        <w:right w:val="none" w:sz="0" w:space="0" w:color="auto"/>
      </w:divBdr>
    </w:div>
    <w:div w:id="341322255">
      <w:bodyDiv w:val="1"/>
      <w:marLeft w:val="0"/>
      <w:marRight w:val="0"/>
      <w:marTop w:val="0"/>
      <w:marBottom w:val="0"/>
      <w:divBdr>
        <w:top w:val="none" w:sz="0" w:space="0" w:color="auto"/>
        <w:left w:val="none" w:sz="0" w:space="0" w:color="auto"/>
        <w:bottom w:val="none" w:sz="0" w:space="0" w:color="auto"/>
        <w:right w:val="none" w:sz="0" w:space="0" w:color="auto"/>
      </w:divBdr>
    </w:div>
    <w:div w:id="341519681">
      <w:bodyDiv w:val="1"/>
      <w:marLeft w:val="0"/>
      <w:marRight w:val="0"/>
      <w:marTop w:val="0"/>
      <w:marBottom w:val="0"/>
      <w:divBdr>
        <w:top w:val="none" w:sz="0" w:space="0" w:color="auto"/>
        <w:left w:val="none" w:sz="0" w:space="0" w:color="auto"/>
        <w:bottom w:val="none" w:sz="0" w:space="0" w:color="auto"/>
        <w:right w:val="none" w:sz="0" w:space="0" w:color="auto"/>
      </w:divBdr>
      <w:divsChild>
        <w:div w:id="70738598">
          <w:marLeft w:val="300"/>
          <w:marRight w:val="300"/>
          <w:marTop w:val="180"/>
          <w:marBottom w:val="0"/>
          <w:divBdr>
            <w:top w:val="none" w:sz="0" w:space="0" w:color="auto"/>
            <w:left w:val="none" w:sz="0" w:space="0" w:color="auto"/>
            <w:bottom w:val="none" w:sz="0" w:space="0" w:color="auto"/>
            <w:right w:val="none" w:sz="0" w:space="0" w:color="auto"/>
          </w:divBdr>
          <w:divsChild>
            <w:div w:id="207998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051183">
      <w:bodyDiv w:val="1"/>
      <w:marLeft w:val="0"/>
      <w:marRight w:val="0"/>
      <w:marTop w:val="0"/>
      <w:marBottom w:val="0"/>
      <w:divBdr>
        <w:top w:val="none" w:sz="0" w:space="0" w:color="auto"/>
        <w:left w:val="none" w:sz="0" w:space="0" w:color="auto"/>
        <w:bottom w:val="none" w:sz="0" w:space="0" w:color="auto"/>
        <w:right w:val="none" w:sz="0" w:space="0" w:color="auto"/>
      </w:divBdr>
    </w:div>
    <w:div w:id="342585834">
      <w:bodyDiv w:val="1"/>
      <w:marLeft w:val="0"/>
      <w:marRight w:val="0"/>
      <w:marTop w:val="0"/>
      <w:marBottom w:val="0"/>
      <w:divBdr>
        <w:top w:val="none" w:sz="0" w:space="0" w:color="auto"/>
        <w:left w:val="none" w:sz="0" w:space="0" w:color="auto"/>
        <w:bottom w:val="none" w:sz="0" w:space="0" w:color="auto"/>
        <w:right w:val="none" w:sz="0" w:space="0" w:color="auto"/>
      </w:divBdr>
    </w:div>
    <w:div w:id="342589275">
      <w:bodyDiv w:val="1"/>
      <w:marLeft w:val="0"/>
      <w:marRight w:val="0"/>
      <w:marTop w:val="0"/>
      <w:marBottom w:val="0"/>
      <w:divBdr>
        <w:top w:val="none" w:sz="0" w:space="0" w:color="auto"/>
        <w:left w:val="none" w:sz="0" w:space="0" w:color="auto"/>
        <w:bottom w:val="none" w:sz="0" w:space="0" w:color="auto"/>
        <w:right w:val="none" w:sz="0" w:space="0" w:color="auto"/>
      </w:divBdr>
      <w:divsChild>
        <w:div w:id="377978468">
          <w:marLeft w:val="0"/>
          <w:marRight w:val="0"/>
          <w:marTop w:val="0"/>
          <w:marBottom w:val="0"/>
          <w:divBdr>
            <w:top w:val="none" w:sz="0" w:space="0" w:color="auto"/>
            <w:left w:val="none" w:sz="0" w:space="0" w:color="auto"/>
            <w:bottom w:val="none" w:sz="0" w:space="0" w:color="auto"/>
            <w:right w:val="none" w:sz="0" w:space="0" w:color="auto"/>
          </w:divBdr>
        </w:div>
        <w:div w:id="566454256">
          <w:marLeft w:val="0"/>
          <w:marRight w:val="0"/>
          <w:marTop w:val="0"/>
          <w:marBottom w:val="0"/>
          <w:divBdr>
            <w:top w:val="none" w:sz="0" w:space="0" w:color="auto"/>
            <w:left w:val="none" w:sz="0" w:space="0" w:color="auto"/>
            <w:bottom w:val="none" w:sz="0" w:space="0" w:color="auto"/>
            <w:right w:val="none" w:sz="0" w:space="0" w:color="auto"/>
          </w:divBdr>
        </w:div>
      </w:divsChild>
    </w:div>
    <w:div w:id="342977987">
      <w:bodyDiv w:val="1"/>
      <w:marLeft w:val="0"/>
      <w:marRight w:val="0"/>
      <w:marTop w:val="0"/>
      <w:marBottom w:val="0"/>
      <w:divBdr>
        <w:top w:val="none" w:sz="0" w:space="0" w:color="auto"/>
        <w:left w:val="none" w:sz="0" w:space="0" w:color="auto"/>
        <w:bottom w:val="none" w:sz="0" w:space="0" w:color="auto"/>
        <w:right w:val="none" w:sz="0" w:space="0" w:color="auto"/>
      </w:divBdr>
    </w:div>
    <w:div w:id="343215117">
      <w:bodyDiv w:val="1"/>
      <w:marLeft w:val="0"/>
      <w:marRight w:val="0"/>
      <w:marTop w:val="0"/>
      <w:marBottom w:val="0"/>
      <w:divBdr>
        <w:top w:val="none" w:sz="0" w:space="0" w:color="auto"/>
        <w:left w:val="none" w:sz="0" w:space="0" w:color="auto"/>
        <w:bottom w:val="none" w:sz="0" w:space="0" w:color="auto"/>
        <w:right w:val="none" w:sz="0" w:space="0" w:color="auto"/>
      </w:divBdr>
      <w:divsChild>
        <w:div w:id="1844080111">
          <w:marLeft w:val="0"/>
          <w:marRight w:val="0"/>
          <w:marTop w:val="0"/>
          <w:marBottom w:val="0"/>
          <w:divBdr>
            <w:top w:val="none" w:sz="0" w:space="0" w:color="auto"/>
            <w:left w:val="none" w:sz="0" w:space="0" w:color="auto"/>
            <w:bottom w:val="none" w:sz="0" w:space="0" w:color="auto"/>
            <w:right w:val="none" w:sz="0" w:space="0" w:color="auto"/>
          </w:divBdr>
        </w:div>
        <w:div w:id="285478073">
          <w:marLeft w:val="0"/>
          <w:marRight w:val="0"/>
          <w:marTop w:val="0"/>
          <w:marBottom w:val="0"/>
          <w:divBdr>
            <w:top w:val="none" w:sz="0" w:space="0" w:color="auto"/>
            <w:left w:val="none" w:sz="0" w:space="0" w:color="auto"/>
            <w:bottom w:val="none" w:sz="0" w:space="0" w:color="auto"/>
            <w:right w:val="none" w:sz="0" w:space="0" w:color="auto"/>
          </w:divBdr>
        </w:div>
      </w:divsChild>
    </w:div>
    <w:div w:id="344021744">
      <w:bodyDiv w:val="1"/>
      <w:marLeft w:val="0"/>
      <w:marRight w:val="0"/>
      <w:marTop w:val="0"/>
      <w:marBottom w:val="0"/>
      <w:divBdr>
        <w:top w:val="none" w:sz="0" w:space="0" w:color="auto"/>
        <w:left w:val="none" w:sz="0" w:space="0" w:color="auto"/>
        <w:bottom w:val="none" w:sz="0" w:space="0" w:color="auto"/>
        <w:right w:val="none" w:sz="0" w:space="0" w:color="auto"/>
      </w:divBdr>
      <w:divsChild>
        <w:div w:id="230164481">
          <w:marLeft w:val="0"/>
          <w:marRight w:val="0"/>
          <w:marTop w:val="0"/>
          <w:marBottom w:val="0"/>
          <w:divBdr>
            <w:top w:val="none" w:sz="0" w:space="0" w:color="auto"/>
            <w:left w:val="none" w:sz="0" w:space="0" w:color="auto"/>
            <w:bottom w:val="none" w:sz="0" w:space="0" w:color="auto"/>
            <w:right w:val="none" w:sz="0" w:space="0" w:color="auto"/>
          </w:divBdr>
        </w:div>
      </w:divsChild>
    </w:div>
    <w:div w:id="344328218">
      <w:bodyDiv w:val="1"/>
      <w:marLeft w:val="0"/>
      <w:marRight w:val="0"/>
      <w:marTop w:val="0"/>
      <w:marBottom w:val="0"/>
      <w:divBdr>
        <w:top w:val="none" w:sz="0" w:space="0" w:color="auto"/>
        <w:left w:val="none" w:sz="0" w:space="0" w:color="auto"/>
        <w:bottom w:val="none" w:sz="0" w:space="0" w:color="auto"/>
        <w:right w:val="none" w:sz="0" w:space="0" w:color="auto"/>
      </w:divBdr>
    </w:div>
    <w:div w:id="344787461">
      <w:bodyDiv w:val="1"/>
      <w:marLeft w:val="0"/>
      <w:marRight w:val="0"/>
      <w:marTop w:val="0"/>
      <w:marBottom w:val="0"/>
      <w:divBdr>
        <w:top w:val="none" w:sz="0" w:space="0" w:color="auto"/>
        <w:left w:val="none" w:sz="0" w:space="0" w:color="auto"/>
        <w:bottom w:val="none" w:sz="0" w:space="0" w:color="auto"/>
        <w:right w:val="none" w:sz="0" w:space="0" w:color="auto"/>
      </w:divBdr>
    </w:div>
    <w:div w:id="345525586">
      <w:bodyDiv w:val="1"/>
      <w:marLeft w:val="0"/>
      <w:marRight w:val="0"/>
      <w:marTop w:val="0"/>
      <w:marBottom w:val="0"/>
      <w:divBdr>
        <w:top w:val="none" w:sz="0" w:space="0" w:color="auto"/>
        <w:left w:val="none" w:sz="0" w:space="0" w:color="auto"/>
        <w:bottom w:val="none" w:sz="0" w:space="0" w:color="auto"/>
        <w:right w:val="none" w:sz="0" w:space="0" w:color="auto"/>
      </w:divBdr>
    </w:div>
    <w:div w:id="346299709">
      <w:bodyDiv w:val="1"/>
      <w:marLeft w:val="0"/>
      <w:marRight w:val="0"/>
      <w:marTop w:val="0"/>
      <w:marBottom w:val="0"/>
      <w:divBdr>
        <w:top w:val="none" w:sz="0" w:space="0" w:color="auto"/>
        <w:left w:val="none" w:sz="0" w:space="0" w:color="auto"/>
        <w:bottom w:val="none" w:sz="0" w:space="0" w:color="auto"/>
        <w:right w:val="none" w:sz="0" w:space="0" w:color="auto"/>
      </w:divBdr>
    </w:div>
    <w:div w:id="347101778">
      <w:bodyDiv w:val="1"/>
      <w:marLeft w:val="0"/>
      <w:marRight w:val="0"/>
      <w:marTop w:val="0"/>
      <w:marBottom w:val="0"/>
      <w:divBdr>
        <w:top w:val="none" w:sz="0" w:space="0" w:color="auto"/>
        <w:left w:val="none" w:sz="0" w:space="0" w:color="auto"/>
        <w:bottom w:val="none" w:sz="0" w:space="0" w:color="auto"/>
        <w:right w:val="none" w:sz="0" w:space="0" w:color="auto"/>
      </w:divBdr>
      <w:divsChild>
        <w:div w:id="811823689">
          <w:marLeft w:val="0"/>
          <w:marRight w:val="0"/>
          <w:marTop w:val="0"/>
          <w:marBottom w:val="0"/>
          <w:divBdr>
            <w:top w:val="none" w:sz="0" w:space="0" w:color="auto"/>
            <w:left w:val="none" w:sz="0" w:space="0" w:color="auto"/>
            <w:bottom w:val="none" w:sz="0" w:space="0" w:color="auto"/>
            <w:right w:val="none" w:sz="0" w:space="0" w:color="auto"/>
          </w:divBdr>
          <w:divsChild>
            <w:div w:id="2456555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47148177">
      <w:bodyDiv w:val="1"/>
      <w:marLeft w:val="0"/>
      <w:marRight w:val="0"/>
      <w:marTop w:val="0"/>
      <w:marBottom w:val="0"/>
      <w:divBdr>
        <w:top w:val="none" w:sz="0" w:space="0" w:color="auto"/>
        <w:left w:val="none" w:sz="0" w:space="0" w:color="auto"/>
        <w:bottom w:val="none" w:sz="0" w:space="0" w:color="auto"/>
        <w:right w:val="none" w:sz="0" w:space="0" w:color="auto"/>
      </w:divBdr>
    </w:div>
    <w:div w:id="347678264">
      <w:bodyDiv w:val="1"/>
      <w:marLeft w:val="0"/>
      <w:marRight w:val="0"/>
      <w:marTop w:val="0"/>
      <w:marBottom w:val="0"/>
      <w:divBdr>
        <w:top w:val="none" w:sz="0" w:space="0" w:color="auto"/>
        <w:left w:val="none" w:sz="0" w:space="0" w:color="auto"/>
        <w:bottom w:val="none" w:sz="0" w:space="0" w:color="auto"/>
        <w:right w:val="none" w:sz="0" w:space="0" w:color="auto"/>
      </w:divBdr>
    </w:div>
    <w:div w:id="348415930">
      <w:bodyDiv w:val="1"/>
      <w:marLeft w:val="0"/>
      <w:marRight w:val="0"/>
      <w:marTop w:val="0"/>
      <w:marBottom w:val="0"/>
      <w:divBdr>
        <w:top w:val="none" w:sz="0" w:space="0" w:color="auto"/>
        <w:left w:val="none" w:sz="0" w:space="0" w:color="auto"/>
        <w:bottom w:val="none" w:sz="0" w:space="0" w:color="auto"/>
        <w:right w:val="none" w:sz="0" w:space="0" w:color="auto"/>
      </w:divBdr>
    </w:div>
    <w:div w:id="349381998">
      <w:bodyDiv w:val="1"/>
      <w:marLeft w:val="0"/>
      <w:marRight w:val="0"/>
      <w:marTop w:val="0"/>
      <w:marBottom w:val="0"/>
      <w:divBdr>
        <w:top w:val="none" w:sz="0" w:space="0" w:color="auto"/>
        <w:left w:val="none" w:sz="0" w:space="0" w:color="auto"/>
        <w:bottom w:val="none" w:sz="0" w:space="0" w:color="auto"/>
        <w:right w:val="none" w:sz="0" w:space="0" w:color="auto"/>
      </w:divBdr>
    </w:div>
    <w:div w:id="349450848">
      <w:bodyDiv w:val="1"/>
      <w:marLeft w:val="0"/>
      <w:marRight w:val="0"/>
      <w:marTop w:val="0"/>
      <w:marBottom w:val="0"/>
      <w:divBdr>
        <w:top w:val="none" w:sz="0" w:space="0" w:color="auto"/>
        <w:left w:val="none" w:sz="0" w:space="0" w:color="auto"/>
        <w:bottom w:val="none" w:sz="0" w:space="0" w:color="auto"/>
        <w:right w:val="none" w:sz="0" w:space="0" w:color="auto"/>
      </w:divBdr>
      <w:divsChild>
        <w:div w:id="792750595">
          <w:marLeft w:val="0"/>
          <w:marRight w:val="0"/>
          <w:marTop w:val="0"/>
          <w:marBottom w:val="0"/>
          <w:divBdr>
            <w:top w:val="none" w:sz="0" w:space="0" w:color="auto"/>
            <w:left w:val="none" w:sz="0" w:space="0" w:color="auto"/>
            <w:bottom w:val="none" w:sz="0" w:space="0" w:color="auto"/>
            <w:right w:val="none" w:sz="0" w:space="0" w:color="auto"/>
          </w:divBdr>
        </w:div>
      </w:divsChild>
    </w:div>
    <w:div w:id="349913436">
      <w:bodyDiv w:val="1"/>
      <w:marLeft w:val="0"/>
      <w:marRight w:val="0"/>
      <w:marTop w:val="0"/>
      <w:marBottom w:val="0"/>
      <w:divBdr>
        <w:top w:val="none" w:sz="0" w:space="0" w:color="auto"/>
        <w:left w:val="none" w:sz="0" w:space="0" w:color="auto"/>
        <w:bottom w:val="none" w:sz="0" w:space="0" w:color="auto"/>
        <w:right w:val="none" w:sz="0" w:space="0" w:color="auto"/>
      </w:divBdr>
    </w:div>
    <w:div w:id="349915590">
      <w:bodyDiv w:val="1"/>
      <w:marLeft w:val="0"/>
      <w:marRight w:val="0"/>
      <w:marTop w:val="0"/>
      <w:marBottom w:val="0"/>
      <w:divBdr>
        <w:top w:val="none" w:sz="0" w:space="0" w:color="auto"/>
        <w:left w:val="none" w:sz="0" w:space="0" w:color="auto"/>
        <w:bottom w:val="none" w:sz="0" w:space="0" w:color="auto"/>
        <w:right w:val="none" w:sz="0" w:space="0" w:color="auto"/>
      </w:divBdr>
    </w:div>
    <w:div w:id="350448700">
      <w:bodyDiv w:val="1"/>
      <w:marLeft w:val="0"/>
      <w:marRight w:val="0"/>
      <w:marTop w:val="0"/>
      <w:marBottom w:val="0"/>
      <w:divBdr>
        <w:top w:val="none" w:sz="0" w:space="0" w:color="auto"/>
        <w:left w:val="none" w:sz="0" w:space="0" w:color="auto"/>
        <w:bottom w:val="none" w:sz="0" w:space="0" w:color="auto"/>
        <w:right w:val="none" w:sz="0" w:space="0" w:color="auto"/>
      </w:divBdr>
    </w:div>
    <w:div w:id="351029094">
      <w:bodyDiv w:val="1"/>
      <w:marLeft w:val="0"/>
      <w:marRight w:val="0"/>
      <w:marTop w:val="0"/>
      <w:marBottom w:val="0"/>
      <w:divBdr>
        <w:top w:val="none" w:sz="0" w:space="0" w:color="auto"/>
        <w:left w:val="none" w:sz="0" w:space="0" w:color="auto"/>
        <w:bottom w:val="none" w:sz="0" w:space="0" w:color="auto"/>
        <w:right w:val="none" w:sz="0" w:space="0" w:color="auto"/>
      </w:divBdr>
    </w:div>
    <w:div w:id="351152501">
      <w:bodyDiv w:val="1"/>
      <w:marLeft w:val="0"/>
      <w:marRight w:val="0"/>
      <w:marTop w:val="0"/>
      <w:marBottom w:val="0"/>
      <w:divBdr>
        <w:top w:val="none" w:sz="0" w:space="0" w:color="auto"/>
        <w:left w:val="none" w:sz="0" w:space="0" w:color="auto"/>
        <w:bottom w:val="none" w:sz="0" w:space="0" w:color="auto"/>
        <w:right w:val="none" w:sz="0" w:space="0" w:color="auto"/>
      </w:divBdr>
    </w:div>
    <w:div w:id="351732298">
      <w:bodyDiv w:val="1"/>
      <w:marLeft w:val="0"/>
      <w:marRight w:val="0"/>
      <w:marTop w:val="0"/>
      <w:marBottom w:val="0"/>
      <w:divBdr>
        <w:top w:val="none" w:sz="0" w:space="0" w:color="auto"/>
        <w:left w:val="none" w:sz="0" w:space="0" w:color="auto"/>
        <w:bottom w:val="none" w:sz="0" w:space="0" w:color="auto"/>
        <w:right w:val="none" w:sz="0" w:space="0" w:color="auto"/>
      </w:divBdr>
    </w:div>
    <w:div w:id="352348025">
      <w:bodyDiv w:val="1"/>
      <w:marLeft w:val="0"/>
      <w:marRight w:val="0"/>
      <w:marTop w:val="0"/>
      <w:marBottom w:val="0"/>
      <w:divBdr>
        <w:top w:val="none" w:sz="0" w:space="0" w:color="auto"/>
        <w:left w:val="none" w:sz="0" w:space="0" w:color="auto"/>
        <w:bottom w:val="none" w:sz="0" w:space="0" w:color="auto"/>
        <w:right w:val="none" w:sz="0" w:space="0" w:color="auto"/>
      </w:divBdr>
    </w:div>
    <w:div w:id="353196841">
      <w:bodyDiv w:val="1"/>
      <w:marLeft w:val="0"/>
      <w:marRight w:val="0"/>
      <w:marTop w:val="0"/>
      <w:marBottom w:val="0"/>
      <w:divBdr>
        <w:top w:val="none" w:sz="0" w:space="0" w:color="auto"/>
        <w:left w:val="none" w:sz="0" w:space="0" w:color="auto"/>
        <w:bottom w:val="none" w:sz="0" w:space="0" w:color="auto"/>
        <w:right w:val="none" w:sz="0" w:space="0" w:color="auto"/>
      </w:divBdr>
      <w:divsChild>
        <w:div w:id="1860773641">
          <w:marLeft w:val="0"/>
          <w:marRight w:val="0"/>
          <w:marTop w:val="0"/>
          <w:marBottom w:val="0"/>
          <w:divBdr>
            <w:top w:val="none" w:sz="0" w:space="0" w:color="auto"/>
            <w:left w:val="none" w:sz="0" w:space="0" w:color="auto"/>
            <w:bottom w:val="none" w:sz="0" w:space="0" w:color="auto"/>
            <w:right w:val="none" w:sz="0" w:space="0" w:color="auto"/>
          </w:divBdr>
        </w:div>
      </w:divsChild>
    </w:div>
    <w:div w:id="353264774">
      <w:bodyDiv w:val="1"/>
      <w:marLeft w:val="0"/>
      <w:marRight w:val="0"/>
      <w:marTop w:val="0"/>
      <w:marBottom w:val="0"/>
      <w:divBdr>
        <w:top w:val="none" w:sz="0" w:space="0" w:color="auto"/>
        <w:left w:val="none" w:sz="0" w:space="0" w:color="auto"/>
        <w:bottom w:val="none" w:sz="0" w:space="0" w:color="auto"/>
        <w:right w:val="none" w:sz="0" w:space="0" w:color="auto"/>
      </w:divBdr>
    </w:div>
    <w:div w:id="353728245">
      <w:bodyDiv w:val="1"/>
      <w:marLeft w:val="0"/>
      <w:marRight w:val="0"/>
      <w:marTop w:val="0"/>
      <w:marBottom w:val="0"/>
      <w:divBdr>
        <w:top w:val="none" w:sz="0" w:space="0" w:color="auto"/>
        <w:left w:val="none" w:sz="0" w:space="0" w:color="auto"/>
        <w:bottom w:val="none" w:sz="0" w:space="0" w:color="auto"/>
        <w:right w:val="none" w:sz="0" w:space="0" w:color="auto"/>
      </w:divBdr>
    </w:div>
    <w:div w:id="353772236">
      <w:bodyDiv w:val="1"/>
      <w:marLeft w:val="0"/>
      <w:marRight w:val="0"/>
      <w:marTop w:val="0"/>
      <w:marBottom w:val="0"/>
      <w:divBdr>
        <w:top w:val="none" w:sz="0" w:space="0" w:color="auto"/>
        <w:left w:val="none" w:sz="0" w:space="0" w:color="auto"/>
        <w:bottom w:val="none" w:sz="0" w:space="0" w:color="auto"/>
        <w:right w:val="none" w:sz="0" w:space="0" w:color="auto"/>
      </w:divBdr>
    </w:div>
    <w:div w:id="353850156">
      <w:bodyDiv w:val="1"/>
      <w:marLeft w:val="0"/>
      <w:marRight w:val="0"/>
      <w:marTop w:val="0"/>
      <w:marBottom w:val="0"/>
      <w:divBdr>
        <w:top w:val="none" w:sz="0" w:space="0" w:color="auto"/>
        <w:left w:val="none" w:sz="0" w:space="0" w:color="auto"/>
        <w:bottom w:val="none" w:sz="0" w:space="0" w:color="auto"/>
        <w:right w:val="none" w:sz="0" w:space="0" w:color="auto"/>
      </w:divBdr>
    </w:div>
    <w:div w:id="353918028">
      <w:bodyDiv w:val="1"/>
      <w:marLeft w:val="0"/>
      <w:marRight w:val="0"/>
      <w:marTop w:val="0"/>
      <w:marBottom w:val="0"/>
      <w:divBdr>
        <w:top w:val="none" w:sz="0" w:space="0" w:color="auto"/>
        <w:left w:val="none" w:sz="0" w:space="0" w:color="auto"/>
        <w:bottom w:val="none" w:sz="0" w:space="0" w:color="auto"/>
        <w:right w:val="none" w:sz="0" w:space="0" w:color="auto"/>
      </w:divBdr>
    </w:div>
    <w:div w:id="354236774">
      <w:bodyDiv w:val="1"/>
      <w:marLeft w:val="0"/>
      <w:marRight w:val="0"/>
      <w:marTop w:val="0"/>
      <w:marBottom w:val="0"/>
      <w:divBdr>
        <w:top w:val="none" w:sz="0" w:space="0" w:color="auto"/>
        <w:left w:val="none" w:sz="0" w:space="0" w:color="auto"/>
        <w:bottom w:val="none" w:sz="0" w:space="0" w:color="auto"/>
        <w:right w:val="none" w:sz="0" w:space="0" w:color="auto"/>
      </w:divBdr>
    </w:div>
    <w:div w:id="354575634">
      <w:bodyDiv w:val="1"/>
      <w:marLeft w:val="0"/>
      <w:marRight w:val="0"/>
      <w:marTop w:val="0"/>
      <w:marBottom w:val="0"/>
      <w:divBdr>
        <w:top w:val="none" w:sz="0" w:space="0" w:color="auto"/>
        <w:left w:val="none" w:sz="0" w:space="0" w:color="auto"/>
        <w:bottom w:val="none" w:sz="0" w:space="0" w:color="auto"/>
        <w:right w:val="none" w:sz="0" w:space="0" w:color="auto"/>
      </w:divBdr>
    </w:div>
    <w:div w:id="354697890">
      <w:bodyDiv w:val="1"/>
      <w:marLeft w:val="0"/>
      <w:marRight w:val="0"/>
      <w:marTop w:val="0"/>
      <w:marBottom w:val="0"/>
      <w:divBdr>
        <w:top w:val="none" w:sz="0" w:space="0" w:color="auto"/>
        <w:left w:val="none" w:sz="0" w:space="0" w:color="auto"/>
        <w:bottom w:val="none" w:sz="0" w:space="0" w:color="auto"/>
        <w:right w:val="none" w:sz="0" w:space="0" w:color="auto"/>
      </w:divBdr>
    </w:div>
    <w:div w:id="355010382">
      <w:bodyDiv w:val="1"/>
      <w:marLeft w:val="0"/>
      <w:marRight w:val="0"/>
      <w:marTop w:val="0"/>
      <w:marBottom w:val="0"/>
      <w:divBdr>
        <w:top w:val="none" w:sz="0" w:space="0" w:color="auto"/>
        <w:left w:val="none" w:sz="0" w:space="0" w:color="auto"/>
        <w:bottom w:val="none" w:sz="0" w:space="0" w:color="auto"/>
        <w:right w:val="none" w:sz="0" w:space="0" w:color="auto"/>
      </w:divBdr>
    </w:div>
    <w:div w:id="355544041">
      <w:bodyDiv w:val="1"/>
      <w:marLeft w:val="0"/>
      <w:marRight w:val="0"/>
      <w:marTop w:val="0"/>
      <w:marBottom w:val="0"/>
      <w:divBdr>
        <w:top w:val="none" w:sz="0" w:space="0" w:color="auto"/>
        <w:left w:val="none" w:sz="0" w:space="0" w:color="auto"/>
        <w:bottom w:val="none" w:sz="0" w:space="0" w:color="auto"/>
        <w:right w:val="none" w:sz="0" w:space="0" w:color="auto"/>
      </w:divBdr>
      <w:divsChild>
        <w:div w:id="555821657">
          <w:marLeft w:val="0"/>
          <w:marRight w:val="0"/>
          <w:marTop w:val="0"/>
          <w:marBottom w:val="0"/>
          <w:divBdr>
            <w:top w:val="none" w:sz="0" w:space="0" w:color="auto"/>
            <w:left w:val="none" w:sz="0" w:space="0" w:color="auto"/>
            <w:bottom w:val="none" w:sz="0" w:space="0" w:color="auto"/>
            <w:right w:val="none" w:sz="0" w:space="0" w:color="auto"/>
          </w:divBdr>
        </w:div>
      </w:divsChild>
    </w:div>
    <w:div w:id="355733111">
      <w:bodyDiv w:val="1"/>
      <w:marLeft w:val="0"/>
      <w:marRight w:val="0"/>
      <w:marTop w:val="0"/>
      <w:marBottom w:val="0"/>
      <w:divBdr>
        <w:top w:val="none" w:sz="0" w:space="0" w:color="auto"/>
        <w:left w:val="none" w:sz="0" w:space="0" w:color="auto"/>
        <w:bottom w:val="none" w:sz="0" w:space="0" w:color="auto"/>
        <w:right w:val="none" w:sz="0" w:space="0" w:color="auto"/>
      </w:divBdr>
    </w:div>
    <w:div w:id="356079807">
      <w:bodyDiv w:val="1"/>
      <w:marLeft w:val="0"/>
      <w:marRight w:val="0"/>
      <w:marTop w:val="0"/>
      <w:marBottom w:val="0"/>
      <w:divBdr>
        <w:top w:val="none" w:sz="0" w:space="0" w:color="auto"/>
        <w:left w:val="none" w:sz="0" w:space="0" w:color="auto"/>
        <w:bottom w:val="none" w:sz="0" w:space="0" w:color="auto"/>
        <w:right w:val="none" w:sz="0" w:space="0" w:color="auto"/>
      </w:divBdr>
    </w:div>
    <w:div w:id="356390755">
      <w:bodyDiv w:val="1"/>
      <w:marLeft w:val="0"/>
      <w:marRight w:val="0"/>
      <w:marTop w:val="0"/>
      <w:marBottom w:val="0"/>
      <w:divBdr>
        <w:top w:val="none" w:sz="0" w:space="0" w:color="auto"/>
        <w:left w:val="none" w:sz="0" w:space="0" w:color="auto"/>
        <w:bottom w:val="none" w:sz="0" w:space="0" w:color="auto"/>
        <w:right w:val="none" w:sz="0" w:space="0" w:color="auto"/>
      </w:divBdr>
    </w:div>
    <w:div w:id="356391711">
      <w:bodyDiv w:val="1"/>
      <w:marLeft w:val="0"/>
      <w:marRight w:val="0"/>
      <w:marTop w:val="0"/>
      <w:marBottom w:val="0"/>
      <w:divBdr>
        <w:top w:val="none" w:sz="0" w:space="0" w:color="auto"/>
        <w:left w:val="none" w:sz="0" w:space="0" w:color="auto"/>
        <w:bottom w:val="none" w:sz="0" w:space="0" w:color="auto"/>
        <w:right w:val="none" w:sz="0" w:space="0" w:color="auto"/>
      </w:divBdr>
      <w:divsChild>
        <w:div w:id="166091566">
          <w:marLeft w:val="0"/>
          <w:marRight w:val="0"/>
          <w:marTop w:val="0"/>
          <w:marBottom w:val="0"/>
          <w:divBdr>
            <w:top w:val="none" w:sz="0" w:space="0" w:color="auto"/>
            <w:left w:val="none" w:sz="0" w:space="0" w:color="auto"/>
            <w:bottom w:val="none" w:sz="0" w:space="0" w:color="auto"/>
            <w:right w:val="none" w:sz="0" w:space="0" w:color="auto"/>
          </w:divBdr>
          <w:divsChild>
            <w:div w:id="646085484">
              <w:marLeft w:val="0"/>
              <w:marRight w:val="0"/>
              <w:marTop w:val="0"/>
              <w:marBottom w:val="0"/>
              <w:divBdr>
                <w:top w:val="none" w:sz="0" w:space="0" w:color="auto"/>
                <w:left w:val="none" w:sz="0" w:space="0" w:color="auto"/>
                <w:bottom w:val="none" w:sz="0" w:space="0" w:color="auto"/>
                <w:right w:val="none" w:sz="0" w:space="0" w:color="auto"/>
              </w:divBdr>
              <w:divsChild>
                <w:div w:id="1222327475">
                  <w:marLeft w:val="0"/>
                  <w:marRight w:val="0"/>
                  <w:marTop w:val="0"/>
                  <w:marBottom w:val="0"/>
                  <w:divBdr>
                    <w:top w:val="none" w:sz="0" w:space="0" w:color="auto"/>
                    <w:left w:val="none" w:sz="0" w:space="0" w:color="auto"/>
                    <w:bottom w:val="none" w:sz="0" w:space="0" w:color="auto"/>
                    <w:right w:val="none" w:sz="0" w:space="0" w:color="auto"/>
                  </w:divBdr>
                  <w:divsChild>
                    <w:div w:id="1756584251">
                      <w:marLeft w:val="0"/>
                      <w:marRight w:val="0"/>
                      <w:marTop w:val="0"/>
                      <w:marBottom w:val="0"/>
                      <w:divBdr>
                        <w:top w:val="none" w:sz="0" w:space="0" w:color="auto"/>
                        <w:left w:val="none" w:sz="0" w:space="0" w:color="auto"/>
                        <w:bottom w:val="none" w:sz="0" w:space="0" w:color="auto"/>
                        <w:right w:val="none" w:sz="0" w:space="0" w:color="auto"/>
                      </w:divBdr>
                    </w:div>
                    <w:div w:id="1271399695">
                      <w:marLeft w:val="0"/>
                      <w:marRight w:val="0"/>
                      <w:marTop w:val="0"/>
                      <w:marBottom w:val="0"/>
                      <w:divBdr>
                        <w:top w:val="none" w:sz="0" w:space="0" w:color="auto"/>
                        <w:left w:val="none" w:sz="0" w:space="0" w:color="auto"/>
                        <w:bottom w:val="none" w:sz="0" w:space="0" w:color="auto"/>
                        <w:right w:val="none" w:sz="0" w:space="0" w:color="auto"/>
                      </w:divBdr>
                    </w:div>
                    <w:div w:id="731536763">
                      <w:marLeft w:val="0"/>
                      <w:marRight w:val="0"/>
                      <w:marTop w:val="0"/>
                      <w:marBottom w:val="0"/>
                      <w:divBdr>
                        <w:top w:val="none" w:sz="0" w:space="0" w:color="auto"/>
                        <w:left w:val="none" w:sz="0" w:space="0" w:color="auto"/>
                        <w:bottom w:val="none" w:sz="0" w:space="0" w:color="auto"/>
                        <w:right w:val="none" w:sz="0" w:space="0" w:color="auto"/>
                      </w:divBdr>
                    </w:div>
                    <w:div w:id="141396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438049">
      <w:bodyDiv w:val="1"/>
      <w:marLeft w:val="0"/>
      <w:marRight w:val="0"/>
      <w:marTop w:val="0"/>
      <w:marBottom w:val="0"/>
      <w:divBdr>
        <w:top w:val="none" w:sz="0" w:space="0" w:color="auto"/>
        <w:left w:val="none" w:sz="0" w:space="0" w:color="auto"/>
        <w:bottom w:val="none" w:sz="0" w:space="0" w:color="auto"/>
        <w:right w:val="none" w:sz="0" w:space="0" w:color="auto"/>
      </w:divBdr>
    </w:div>
    <w:div w:id="358314351">
      <w:bodyDiv w:val="1"/>
      <w:marLeft w:val="0"/>
      <w:marRight w:val="0"/>
      <w:marTop w:val="0"/>
      <w:marBottom w:val="0"/>
      <w:divBdr>
        <w:top w:val="none" w:sz="0" w:space="0" w:color="auto"/>
        <w:left w:val="none" w:sz="0" w:space="0" w:color="auto"/>
        <w:bottom w:val="none" w:sz="0" w:space="0" w:color="auto"/>
        <w:right w:val="none" w:sz="0" w:space="0" w:color="auto"/>
      </w:divBdr>
    </w:div>
    <w:div w:id="358438597">
      <w:bodyDiv w:val="1"/>
      <w:marLeft w:val="0"/>
      <w:marRight w:val="0"/>
      <w:marTop w:val="0"/>
      <w:marBottom w:val="0"/>
      <w:divBdr>
        <w:top w:val="none" w:sz="0" w:space="0" w:color="auto"/>
        <w:left w:val="none" w:sz="0" w:space="0" w:color="auto"/>
        <w:bottom w:val="none" w:sz="0" w:space="0" w:color="auto"/>
        <w:right w:val="none" w:sz="0" w:space="0" w:color="auto"/>
      </w:divBdr>
    </w:div>
    <w:div w:id="358550056">
      <w:bodyDiv w:val="1"/>
      <w:marLeft w:val="0"/>
      <w:marRight w:val="0"/>
      <w:marTop w:val="0"/>
      <w:marBottom w:val="0"/>
      <w:divBdr>
        <w:top w:val="none" w:sz="0" w:space="0" w:color="auto"/>
        <w:left w:val="none" w:sz="0" w:space="0" w:color="auto"/>
        <w:bottom w:val="none" w:sz="0" w:space="0" w:color="auto"/>
        <w:right w:val="none" w:sz="0" w:space="0" w:color="auto"/>
      </w:divBdr>
    </w:div>
    <w:div w:id="358972449">
      <w:bodyDiv w:val="1"/>
      <w:marLeft w:val="0"/>
      <w:marRight w:val="0"/>
      <w:marTop w:val="0"/>
      <w:marBottom w:val="0"/>
      <w:divBdr>
        <w:top w:val="none" w:sz="0" w:space="0" w:color="auto"/>
        <w:left w:val="none" w:sz="0" w:space="0" w:color="auto"/>
        <w:bottom w:val="none" w:sz="0" w:space="0" w:color="auto"/>
        <w:right w:val="none" w:sz="0" w:space="0" w:color="auto"/>
      </w:divBdr>
      <w:divsChild>
        <w:div w:id="997809499">
          <w:marLeft w:val="0"/>
          <w:marRight w:val="0"/>
          <w:marTop w:val="0"/>
          <w:marBottom w:val="0"/>
          <w:divBdr>
            <w:top w:val="none" w:sz="0" w:space="0" w:color="auto"/>
            <w:left w:val="none" w:sz="0" w:space="0" w:color="auto"/>
            <w:bottom w:val="none" w:sz="0" w:space="0" w:color="auto"/>
            <w:right w:val="none" w:sz="0" w:space="0" w:color="auto"/>
          </w:divBdr>
        </w:div>
      </w:divsChild>
    </w:div>
    <w:div w:id="359010703">
      <w:bodyDiv w:val="1"/>
      <w:marLeft w:val="0"/>
      <w:marRight w:val="0"/>
      <w:marTop w:val="0"/>
      <w:marBottom w:val="0"/>
      <w:divBdr>
        <w:top w:val="none" w:sz="0" w:space="0" w:color="auto"/>
        <w:left w:val="none" w:sz="0" w:space="0" w:color="auto"/>
        <w:bottom w:val="none" w:sz="0" w:space="0" w:color="auto"/>
        <w:right w:val="none" w:sz="0" w:space="0" w:color="auto"/>
      </w:divBdr>
    </w:div>
    <w:div w:id="359361879">
      <w:bodyDiv w:val="1"/>
      <w:marLeft w:val="0"/>
      <w:marRight w:val="0"/>
      <w:marTop w:val="0"/>
      <w:marBottom w:val="0"/>
      <w:divBdr>
        <w:top w:val="none" w:sz="0" w:space="0" w:color="auto"/>
        <w:left w:val="none" w:sz="0" w:space="0" w:color="auto"/>
        <w:bottom w:val="none" w:sz="0" w:space="0" w:color="auto"/>
        <w:right w:val="none" w:sz="0" w:space="0" w:color="auto"/>
      </w:divBdr>
      <w:divsChild>
        <w:div w:id="1583417235">
          <w:marLeft w:val="0"/>
          <w:marRight w:val="0"/>
          <w:marTop w:val="0"/>
          <w:marBottom w:val="0"/>
          <w:divBdr>
            <w:top w:val="none" w:sz="0" w:space="0" w:color="auto"/>
            <w:left w:val="none" w:sz="0" w:space="0" w:color="auto"/>
            <w:bottom w:val="none" w:sz="0" w:space="0" w:color="auto"/>
            <w:right w:val="none" w:sz="0" w:space="0" w:color="auto"/>
          </w:divBdr>
        </w:div>
      </w:divsChild>
    </w:div>
    <w:div w:id="359820385">
      <w:bodyDiv w:val="1"/>
      <w:marLeft w:val="0"/>
      <w:marRight w:val="0"/>
      <w:marTop w:val="0"/>
      <w:marBottom w:val="0"/>
      <w:divBdr>
        <w:top w:val="none" w:sz="0" w:space="0" w:color="auto"/>
        <w:left w:val="none" w:sz="0" w:space="0" w:color="auto"/>
        <w:bottom w:val="none" w:sz="0" w:space="0" w:color="auto"/>
        <w:right w:val="none" w:sz="0" w:space="0" w:color="auto"/>
      </w:divBdr>
    </w:div>
    <w:div w:id="360060653">
      <w:bodyDiv w:val="1"/>
      <w:marLeft w:val="0"/>
      <w:marRight w:val="0"/>
      <w:marTop w:val="0"/>
      <w:marBottom w:val="0"/>
      <w:divBdr>
        <w:top w:val="none" w:sz="0" w:space="0" w:color="auto"/>
        <w:left w:val="none" w:sz="0" w:space="0" w:color="auto"/>
        <w:bottom w:val="none" w:sz="0" w:space="0" w:color="auto"/>
        <w:right w:val="none" w:sz="0" w:space="0" w:color="auto"/>
      </w:divBdr>
    </w:div>
    <w:div w:id="361370617">
      <w:bodyDiv w:val="1"/>
      <w:marLeft w:val="0"/>
      <w:marRight w:val="0"/>
      <w:marTop w:val="0"/>
      <w:marBottom w:val="0"/>
      <w:divBdr>
        <w:top w:val="none" w:sz="0" w:space="0" w:color="auto"/>
        <w:left w:val="none" w:sz="0" w:space="0" w:color="auto"/>
        <w:bottom w:val="none" w:sz="0" w:space="0" w:color="auto"/>
        <w:right w:val="none" w:sz="0" w:space="0" w:color="auto"/>
      </w:divBdr>
    </w:div>
    <w:div w:id="361395841">
      <w:bodyDiv w:val="1"/>
      <w:marLeft w:val="0"/>
      <w:marRight w:val="0"/>
      <w:marTop w:val="0"/>
      <w:marBottom w:val="0"/>
      <w:divBdr>
        <w:top w:val="none" w:sz="0" w:space="0" w:color="auto"/>
        <w:left w:val="none" w:sz="0" w:space="0" w:color="auto"/>
        <w:bottom w:val="none" w:sz="0" w:space="0" w:color="auto"/>
        <w:right w:val="none" w:sz="0" w:space="0" w:color="auto"/>
      </w:divBdr>
    </w:div>
    <w:div w:id="362365070">
      <w:bodyDiv w:val="1"/>
      <w:marLeft w:val="0"/>
      <w:marRight w:val="0"/>
      <w:marTop w:val="0"/>
      <w:marBottom w:val="0"/>
      <w:divBdr>
        <w:top w:val="none" w:sz="0" w:space="0" w:color="auto"/>
        <w:left w:val="none" w:sz="0" w:space="0" w:color="auto"/>
        <w:bottom w:val="none" w:sz="0" w:space="0" w:color="auto"/>
        <w:right w:val="none" w:sz="0" w:space="0" w:color="auto"/>
      </w:divBdr>
    </w:div>
    <w:div w:id="362484017">
      <w:bodyDiv w:val="1"/>
      <w:marLeft w:val="0"/>
      <w:marRight w:val="0"/>
      <w:marTop w:val="0"/>
      <w:marBottom w:val="0"/>
      <w:divBdr>
        <w:top w:val="none" w:sz="0" w:space="0" w:color="auto"/>
        <w:left w:val="none" w:sz="0" w:space="0" w:color="auto"/>
        <w:bottom w:val="none" w:sz="0" w:space="0" w:color="auto"/>
        <w:right w:val="none" w:sz="0" w:space="0" w:color="auto"/>
      </w:divBdr>
      <w:divsChild>
        <w:div w:id="1566643805">
          <w:marLeft w:val="0"/>
          <w:marRight w:val="0"/>
          <w:marTop w:val="0"/>
          <w:marBottom w:val="0"/>
          <w:divBdr>
            <w:top w:val="none" w:sz="0" w:space="0" w:color="auto"/>
            <w:left w:val="none" w:sz="0" w:space="0" w:color="auto"/>
            <w:bottom w:val="none" w:sz="0" w:space="0" w:color="auto"/>
            <w:right w:val="none" w:sz="0" w:space="0" w:color="auto"/>
          </w:divBdr>
          <w:divsChild>
            <w:div w:id="1374844311">
              <w:marLeft w:val="0"/>
              <w:marRight w:val="0"/>
              <w:marTop w:val="0"/>
              <w:marBottom w:val="0"/>
              <w:divBdr>
                <w:top w:val="none" w:sz="0" w:space="0" w:color="auto"/>
                <w:left w:val="none" w:sz="0" w:space="0" w:color="auto"/>
                <w:bottom w:val="none" w:sz="0" w:space="0" w:color="auto"/>
                <w:right w:val="none" w:sz="0" w:space="0" w:color="auto"/>
              </w:divBdr>
              <w:divsChild>
                <w:div w:id="165292314">
                  <w:marLeft w:val="0"/>
                  <w:marRight w:val="0"/>
                  <w:marTop w:val="0"/>
                  <w:marBottom w:val="0"/>
                  <w:divBdr>
                    <w:top w:val="none" w:sz="0" w:space="0" w:color="auto"/>
                    <w:left w:val="none" w:sz="0" w:space="0" w:color="auto"/>
                    <w:bottom w:val="none" w:sz="0" w:space="0" w:color="auto"/>
                    <w:right w:val="none" w:sz="0" w:space="0" w:color="auto"/>
                  </w:divBdr>
                  <w:divsChild>
                    <w:div w:id="1701667076">
                      <w:marLeft w:val="0"/>
                      <w:marRight w:val="0"/>
                      <w:marTop w:val="0"/>
                      <w:marBottom w:val="0"/>
                      <w:divBdr>
                        <w:top w:val="none" w:sz="0" w:space="0" w:color="auto"/>
                        <w:left w:val="none" w:sz="0" w:space="0" w:color="auto"/>
                        <w:bottom w:val="none" w:sz="0" w:space="0" w:color="auto"/>
                        <w:right w:val="none" w:sz="0" w:space="0" w:color="auto"/>
                      </w:divBdr>
                      <w:divsChild>
                        <w:div w:id="578753222">
                          <w:marLeft w:val="0"/>
                          <w:marRight w:val="0"/>
                          <w:marTop w:val="0"/>
                          <w:marBottom w:val="0"/>
                          <w:divBdr>
                            <w:top w:val="none" w:sz="0" w:space="0" w:color="auto"/>
                            <w:left w:val="none" w:sz="0" w:space="0" w:color="auto"/>
                            <w:bottom w:val="none" w:sz="0" w:space="0" w:color="auto"/>
                            <w:right w:val="none" w:sz="0" w:space="0" w:color="auto"/>
                          </w:divBdr>
                        </w:div>
                        <w:div w:id="847331485">
                          <w:marLeft w:val="0"/>
                          <w:marRight w:val="0"/>
                          <w:marTop w:val="0"/>
                          <w:marBottom w:val="0"/>
                          <w:divBdr>
                            <w:top w:val="none" w:sz="0" w:space="0" w:color="auto"/>
                            <w:left w:val="none" w:sz="0" w:space="0" w:color="auto"/>
                            <w:bottom w:val="none" w:sz="0" w:space="0" w:color="auto"/>
                            <w:right w:val="none" w:sz="0" w:space="0" w:color="auto"/>
                          </w:divBdr>
                        </w:div>
                      </w:divsChild>
                    </w:div>
                    <w:div w:id="699012281">
                      <w:marLeft w:val="0"/>
                      <w:marRight w:val="0"/>
                      <w:marTop w:val="0"/>
                      <w:marBottom w:val="0"/>
                      <w:divBdr>
                        <w:top w:val="none" w:sz="0" w:space="0" w:color="auto"/>
                        <w:left w:val="none" w:sz="0" w:space="0" w:color="auto"/>
                        <w:bottom w:val="none" w:sz="0" w:space="0" w:color="auto"/>
                        <w:right w:val="none" w:sz="0" w:space="0" w:color="auto"/>
                      </w:divBdr>
                      <w:divsChild>
                        <w:div w:id="1766459218">
                          <w:marLeft w:val="0"/>
                          <w:marRight w:val="0"/>
                          <w:marTop w:val="0"/>
                          <w:marBottom w:val="0"/>
                          <w:divBdr>
                            <w:top w:val="none" w:sz="0" w:space="0" w:color="auto"/>
                            <w:left w:val="none" w:sz="0" w:space="0" w:color="auto"/>
                            <w:bottom w:val="none" w:sz="0" w:space="0" w:color="auto"/>
                            <w:right w:val="none" w:sz="0" w:space="0" w:color="auto"/>
                          </w:divBdr>
                        </w:div>
                        <w:div w:id="168586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004684">
          <w:marLeft w:val="0"/>
          <w:marRight w:val="0"/>
          <w:marTop w:val="0"/>
          <w:marBottom w:val="0"/>
          <w:divBdr>
            <w:top w:val="none" w:sz="0" w:space="0" w:color="auto"/>
            <w:left w:val="none" w:sz="0" w:space="0" w:color="auto"/>
            <w:bottom w:val="none" w:sz="0" w:space="0" w:color="auto"/>
            <w:right w:val="none" w:sz="0" w:space="0" w:color="auto"/>
          </w:divBdr>
          <w:divsChild>
            <w:div w:id="1041399723">
              <w:marLeft w:val="0"/>
              <w:marRight w:val="0"/>
              <w:marTop w:val="0"/>
              <w:marBottom w:val="0"/>
              <w:divBdr>
                <w:top w:val="none" w:sz="0" w:space="0" w:color="auto"/>
                <w:left w:val="none" w:sz="0" w:space="0" w:color="auto"/>
                <w:bottom w:val="none" w:sz="0" w:space="0" w:color="auto"/>
                <w:right w:val="none" w:sz="0" w:space="0" w:color="auto"/>
              </w:divBdr>
              <w:divsChild>
                <w:div w:id="1235975058">
                  <w:marLeft w:val="0"/>
                  <w:marRight w:val="0"/>
                  <w:marTop w:val="0"/>
                  <w:marBottom w:val="0"/>
                  <w:divBdr>
                    <w:top w:val="none" w:sz="0" w:space="0" w:color="auto"/>
                    <w:left w:val="none" w:sz="0" w:space="0" w:color="auto"/>
                    <w:bottom w:val="none" w:sz="0" w:space="0" w:color="auto"/>
                    <w:right w:val="none" w:sz="0" w:space="0" w:color="auto"/>
                  </w:divBdr>
                  <w:divsChild>
                    <w:div w:id="2988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752830">
          <w:marLeft w:val="0"/>
          <w:marRight w:val="0"/>
          <w:marTop w:val="0"/>
          <w:marBottom w:val="0"/>
          <w:divBdr>
            <w:top w:val="none" w:sz="0" w:space="0" w:color="auto"/>
            <w:left w:val="none" w:sz="0" w:space="0" w:color="auto"/>
            <w:bottom w:val="none" w:sz="0" w:space="0" w:color="auto"/>
            <w:right w:val="none" w:sz="0" w:space="0" w:color="auto"/>
          </w:divBdr>
        </w:div>
        <w:div w:id="1541672786">
          <w:marLeft w:val="0"/>
          <w:marRight w:val="0"/>
          <w:marTop w:val="0"/>
          <w:marBottom w:val="0"/>
          <w:divBdr>
            <w:top w:val="none" w:sz="0" w:space="0" w:color="auto"/>
            <w:left w:val="none" w:sz="0" w:space="0" w:color="auto"/>
            <w:bottom w:val="none" w:sz="0" w:space="0" w:color="auto"/>
            <w:right w:val="none" w:sz="0" w:space="0" w:color="auto"/>
          </w:divBdr>
          <w:divsChild>
            <w:div w:id="442579102">
              <w:marLeft w:val="0"/>
              <w:marRight w:val="0"/>
              <w:marTop w:val="0"/>
              <w:marBottom w:val="0"/>
              <w:divBdr>
                <w:top w:val="none" w:sz="0" w:space="0" w:color="auto"/>
                <w:left w:val="none" w:sz="0" w:space="0" w:color="auto"/>
                <w:bottom w:val="none" w:sz="0" w:space="0" w:color="auto"/>
                <w:right w:val="none" w:sz="0" w:space="0" w:color="auto"/>
              </w:divBdr>
            </w:div>
            <w:div w:id="2023169472">
              <w:marLeft w:val="0"/>
              <w:marRight w:val="0"/>
              <w:marTop w:val="0"/>
              <w:marBottom w:val="0"/>
              <w:divBdr>
                <w:top w:val="none" w:sz="0" w:space="0" w:color="auto"/>
                <w:left w:val="none" w:sz="0" w:space="0" w:color="auto"/>
                <w:bottom w:val="none" w:sz="0" w:space="0" w:color="auto"/>
                <w:right w:val="none" w:sz="0" w:space="0" w:color="auto"/>
              </w:divBdr>
              <w:divsChild>
                <w:div w:id="738092709">
                  <w:marLeft w:val="0"/>
                  <w:marRight w:val="0"/>
                  <w:marTop w:val="0"/>
                  <w:marBottom w:val="0"/>
                  <w:divBdr>
                    <w:top w:val="none" w:sz="0" w:space="0" w:color="auto"/>
                    <w:left w:val="none" w:sz="0" w:space="0" w:color="auto"/>
                    <w:bottom w:val="none" w:sz="0" w:space="0" w:color="auto"/>
                    <w:right w:val="none" w:sz="0" w:space="0" w:color="auto"/>
                  </w:divBdr>
                  <w:divsChild>
                    <w:div w:id="446967088">
                      <w:marLeft w:val="0"/>
                      <w:marRight w:val="0"/>
                      <w:marTop w:val="0"/>
                      <w:marBottom w:val="0"/>
                      <w:divBdr>
                        <w:top w:val="none" w:sz="0" w:space="0" w:color="auto"/>
                        <w:left w:val="none" w:sz="0" w:space="0" w:color="auto"/>
                        <w:bottom w:val="none" w:sz="0" w:space="0" w:color="auto"/>
                        <w:right w:val="none" w:sz="0" w:space="0" w:color="auto"/>
                      </w:divBdr>
                    </w:div>
                    <w:div w:id="45386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637180">
          <w:marLeft w:val="0"/>
          <w:marRight w:val="0"/>
          <w:marTop w:val="0"/>
          <w:marBottom w:val="0"/>
          <w:divBdr>
            <w:top w:val="none" w:sz="0" w:space="0" w:color="auto"/>
            <w:left w:val="none" w:sz="0" w:space="0" w:color="auto"/>
            <w:bottom w:val="none" w:sz="0" w:space="0" w:color="auto"/>
            <w:right w:val="none" w:sz="0" w:space="0" w:color="auto"/>
          </w:divBdr>
          <w:divsChild>
            <w:div w:id="851533310">
              <w:marLeft w:val="0"/>
              <w:marRight w:val="0"/>
              <w:marTop w:val="0"/>
              <w:marBottom w:val="0"/>
              <w:divBdr>
                <w:top w:val="none" w:sz="0" w:space="0" w:color="auto"/>
                <w:left w:val="none" w:sz="0" w:space="0" w:color="auto"/>
                <w:bottom w:val="none" w:sz="0" w:space="0" w:color="auto"/>
                <w:right w:val="none" w:sz="0" w:space="0" w:color="auto"/>
              </w:divBdr>
              <w:divsChild>
                <w:div w:id="1300260862">
                  <w:marLeft w:val="0"/>
                  <w:marRight w:val="0"/>
                  <w:marTop w:val="0"/>
                  <w:marBottom w:val="0"/>
                  <w:divBdr>
                    <w:top w:val="none" w:sz="0" w:space="0" w:color="auto"/>
                    <w:left w:val="none" w:sz="0" w:space="0" w:color="auto"/>
                    <w:bottom w:val="none" w:sz="0" w:space="0" w:color="auto"/>
                    <w:right w:val="none" w:sz="0" w:space="0" w:color="auto"/>
                  </w:divBdr>
                  <w:divsChild>
                    <w:div w:id="140469554">
                      <w:marLeft w:val="0"/>
                      <w:marRight w:val="0"/>
                      <w:marTop w:val="0"/>
                      <w:marBottom w:val="0"/>
                      <w:divBdr>
                        <w:top w:val="none" w:sz="0" w:space="0" w:color="auto"/>
                        <w:left w:val="none" w:sz="0" w:space="0" w:color="auto"/>
                        <w:bottom w:val="none" w:sz="0" w:space="0" w:color="auto"/>
                        <w:right w:val="none" w:sz="0" w:space="0" w:color="auto"/>
                      </w:divBdr>
                      <w:divsChild>
                        <w:div w:id="1747998336">
                          <w:marLeft w:val="0"/>
                          <w:marRight w:val="0"/>
                          <w:marTop w:val="0"/>
                          <w:marBottom w:val="0"/>
                          <w:divBdr>
                            <w:top w:val="none" w:sz="0" w:space="0" w:color="auto"/>
                            <w:left w:val="none" w:sz="0" w:space="0" w:color="auto"/>
                            <w:bottom w:val="none" w:sz="0" w:space="0" w:color="auto"/>
                            <w:right w:val="none" w:sz="0" w:space="0" w:color="auto"/>
                          </w:divBdr>
                          <w:divsChild>
                            <w:div w:id="887257556">
                              <w:marLeft w:val="0"/>
                              <w:marRight w:val="0"/>
                              <w:marTop w:val="0"/>
                              <w:marBottom w:val="0"/>
                              <w:divBdr>
                                <w:top w:val="none" w:sz="0" w:space="0" w:color="auto"/>
                                <w:left w:val="none" w:sz="0" w:space="0" w:color="auto"/>
                                <w:bottom w:val="none" w:sz="0" w:space="0" w:color="auto"/>
                                <w:right w:val="none" w:sz="0" w:space="0" w:color="auto"/>
                              </w:divBdr>
                              <w:divsChild>
                                <w:div w:id="1623028141">
                                  <w:marLeft w:val="0"/>
                                  <w:marRight w:val="0"/>
                                  <w:marTop w:val="0"/>
                                  <w:marBottom w:val="0"/>
                                  <w:divBdr>
                                    <w:top w:val="none" w:sz="0" w:space="0" w:color="auto"/>
                                    <w:left w:val="none" w:sz="0" w:space="0" w:color="auto"/>
                                    <w:bottom w:val="none" w:sz="0" w:space="0" w:color="auto"/>
                                    <w:right w:val="none" w:sz="0" w:space="0" w:color="auto"/>
                                  </w:divBdr>
                                  <w:divsChild>
                                    <w:div w:id="470056745">
                                      <w:marLeft w:val="0"/>
                                      <w:marRight w:val="0"/>
                                      <w:marTop w:val="0"/>
                                      <w:marBottom w:val="0"/>
                                      <w:divBdr>
                                        <w:top w:val="none" w:sz="0" w:space="0" w:color="auto"/>
                                        <w:left w:val="none" w:sz="0" w:space="0" w:color="auto"/>
                                        <w:bottom w:val="none" w:sz="0" w:space="0" w:color="auto"/>
                                        <w:right w:val="none" w:sz="0" w:space="0" w:color="auto"/>
                                      </w:divBdr>
                                      <w:divsChild>
                                        <w:div w:id="1793745220">
                                          <w:marLeft w:val="0"/>
                                          <w:marRight w:val="0"/>
                                          <w:marTop w:val="0"/>
                                          <w:marBottom w:val="0"/>
                                          <w:divBdr>
                                            <w:top w:val="none" w:sz="0" w:space="0" w:color="auto"/>
                                            <w:left w:val="none" w:sz="0" w:space="0" w:color="auto"/>
                                            <w:bottom w:val="none" w:sz="0" w:space="0" w:color="auto"/>
                                            <w:right w:val="none" w:sz="0" w:space="0" w:color="auto"/>
                                          </w:divBdr>
                                          <w:divsChild>
                                            <w:div w:id="99287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452152">
                                      <w:marLeft w:val="0"/>
                                      <w:marRight w:val="0"/>
                                      <w:marTop w:val="0"/>
                                      <w:marBottom w:val="0"/>
                                      <w:divBdr>
                                        <w:top w:val="none" w:sz="0" w:space="0" w:color="auto"/>
                                        <w:left w:val="none" w:sz="0" w:space="0" w:color="auto"/>
                                        <w:bottom w:val="none" w:sz="0" w:space="0" w:color="auto"/>
                                        <w:right w:val="none" w:sz="0" w:space="0" w:color="auto"/>
                                      </w:divBdr>
                                      <w:divsChild>
                                        <w:div w:id="7610985">
                                          <w:marLeft w:val="0"/>
                                          <w:marRight w:val="0"/>
                                          <w:marTop w:val="0"/>
                                          <w:marBottom w:val="0"/>
                                          <w:divBdr>
                                            <w:top w:val="none" w:sz="0" w:space="0" w:color="auto"/>
                                            <w:left w:val="none" w:sz="0" w:space="0" w:color="auto"/>
                                            <w:bottom w:val="none" w:sz="0" w:space="0" w:color="auto"/>
                                            <w:right w:val="none" w:sz="0" w:space="0" w:color="auto"/>
                                          </w:divBdr>
                                          <w:divsChild>
                                            <w:div w:id="1729839862">
                                              <w:marLeft w:val="0"/>
                                              <w:marRight w:val="0"/>
                                              <w:marTop w:val="0"/>
                                              <w:marBottom w:val="0"/>
                                              <w:divBdr>
                                                <w:top w:val="none" w:sz="0" w:space="0" w:color="auto"/>
                                                <w:left w:val="none" w:sz="0" w:space="0" w:color="auto"/>
                                                <w:bottom w:val="none" w:sz="0" w:space="0" w:color="auto"/>
                                                <w:right w:val="none" w:sz="0" w:space="0" w:color="auto"/>
                                              </w:divBdr>
                                              <w:divsChild>
                                                <w:div w:id="351036182">
                                                  <w:marLeft w:val="0"/>
                                                  <w:marRight w:val="0"/>
                                                  <w:marTop w:val="0"/>
                                                  <w:marBottom w:val="0"/>
                                                  <w:divBdr>
                                                    <w:top w:val="none" w:sz="0" w:space="0" w:color="auto"/>
                                                    <w:left w:val="none" w:sz="0" w:space="0" w:color="auto"/>
                                                    <w:bottom w:val="none" w:sz="0" w:space="0" w:color="auto"/>
                                                    <w:right w:val="none" w:sz="0" w:space="0" w:color="auto"/>
                                                  </w:divBdr>
                                                </w:div>
                                                <w:div w:id="116301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4019436">
      <w:bodyDiv w:val="1"/>
      <w:marLeft w:val="0"/>
      <w:marRight w:val="0"/>
      <w:marTop w:val="0"/>
      <w:marBottom w:val="0"/>
      <w:divBdr>
        <w:top w:val="none" w:sz="0" w:space="0" w:color="auto"/>
        <w:left w:val="none" w:sz="0" w:space="0" w:color="auto"/>
        <w:bottom w:val="none" w:sz="0" w:space="0" w:color="auto"/>
        <w:right w:val="none" w:sz="0" w:space="0" w:color="auto"/>
      </w:divBdr>
      <w:divsChild>
        <w:div w:id="1351689209">
          <w:marLeft w:val="0"/>
          <w:marRight w:val="0"/>
          <w:marTop w:val="0"/>
          <w:marBottom w:val="0"/>
          <w:divBdr>
            <w:top w:val="none" w:sz="0" w:space="0" w:color="auto"/>
            <w:left w:val="none" w:sz="0" w:space="0" w:color="auto"/>
            <w:bottom w:val="none" w:sz="0" w:space="0" w:color="auto"/>
            <w:right w:val="none" w:sz="0" w:space="0" w:color="auto"/>
          </w:divBdr>
          <w:divsChild>
            <w:div w:id="1826162827">
              <w:marLeft w:val="0"/>
              <w:marRight w:val="0"/>
              <w:marTop w:val="0"/>
              <w:marBottom w:val="0"/>
              <w:divBdr>
                <w:top w:val="none" w:sz="0" w:space="0" w:color="auto"/>
                <w:left w:val="none" w:sz="0" w:space="0" w:color="auto"/>
                <w:bottom w:val="none" w:sz="0" w:space="0" w:color="auto"/>
                <w:right w:val="none" w:sz="0" w:space="0" w:color="auto"/>
              </w:divBdr>
              <w:divsChild>
                <w:div w:id="1709338211">
                  <w:marLeft w:val="0"/>
                  <w:marRight w:val="0"/>
                  <w:marTop w:val="0"/>
                  <w:marBottom w:val="0"/>
                  <w:divBdr>
                    <w:top w:val="none" w:sz="0" w:space="0" w:color="auto"/>
                    <w:left w:val="none" w:sz="0" w:space="0" w:color="auto"/>
                    <w:bottom w:val="none" w:sz="0" w:space="0" w:color="auto"/>
                    <w:right w:val="none" w:sz="0" w:space="0" w:color="auto"/>
                  </w:divBdr>
                  <w:divsChild>
                    <w:div w:id="1334912178">
                      <w:marLeft w:val="0"/>
                      <w:marRight w:val="0"/>
                      <w:marTop w:val="0"/>
                      <w:marBottom w:val="0"/>
                      <w:divBdr>
                        <w:top w:val="none" w:sz="0" w:space="0" w:color="auto"/>
                        <w:left w:val="none" w:sz="0" w:space="0" w:color="auto"/>
                        <w:bottom w:val="none" w:sz="0" w:space="0" w:color="auto"/>
                        <w:right w:val="none" w:sz="0" w:space="0" w:color="auto"/>
                      </w:divBdr>
                      <w:divsChild>
                        <w:div w:id="1245186307">
                          <w:marLeft w:val="0"/>
                          <w:marRight w:val="0"/>
                          <w:marTop w:val="0"/>
                          <w:marBottom w:val="0"/>
                          <w:divBdr>
                            <w:top w:val="none" w:sz="0" w:space="0" w:color="auto"/>
                            <w:left w:val="none" w:sz="0" w:space="0" w:color="auto"/>
                            <w:bottom w:val="none" w:sz="0" w:space="0" w:color="auto"/>
                            <w:right w:val="none" w:sz="0" w:space="0" w:color="auto"/>
                          </w:divBdr>
                          <w:divsChild>
                            <w:div w:id="1644459055">
                              <w:marLeft w:val="0"/>
                              <w:marRight w:val="0"/>
                              <w:marTop w:val="0"/>
                              <w:marBottom w:val="0"/>
                              <w:divBdr>
                                <w:top w:val="none" w:sz="0" w:space="0" w:color="auto"/>
                                <w:left w:val="none" w:sz="0" w:space="0" w:color="auto"/>
                                <w:bottom w:val="none" w:sz="0" w:space="0" w:color="auto"/>
                                <w:right w:val="none" w:sz="0" w:space="0" w:color="auto"/>
                              </w:divBdr>
                              <w:divsChild>
                                <w:div w:id="1146167771">
                                  <w:marLeft w:val="0"/>
                                  <w:marRight w:val="0"/>
                                  <w:marTop w:val="0"/>
                                  <w:marBottom w:val="0"/>
                                  <w:divBdr>
                                    <w:top w:val="none" w:sz="0" w:space="0" w:color="auto"/>
                                    <w:left w:val="none" w:sz="0" w:space="0" w:color="auto"/>
                                    <w:bottom w:val="none" w:sz="0" w:space="0" w:color="auto"/>
                                    <w:right w:val="none" w:sz="0" w:space="0" w:color="auto"/>
                                  </w:divBdr>
                                  <w:divsChild>
                                    <w:div w:id="1995910386">
                                      <w:marLeft w:val="0"/>
                                      <w:marRight w:val="0"/>
                                      <w:marTop w:val="0"/>
                                      <w:marBottom w:val="0"/>
                                      <w:divBdr>
                                        <w:top w:val="none" w:sz="0" w:space="0" w:color="auto"/>
                                        <w:left w:val="none" w:sz="0" w:space="0" w:color="auto"/>
                                        <w:bottom w:val="none" w:sz="0" w:space="0" w:color="auto"/>
                                        <w:right w:val="none" w:sz="0" w:space="0" w:color="auto"/>
                                      </w:divBdr>
                                      <w:divsChild>
                                        <w:div w:id="1849364998">
                                          <w:marLeft w:val="0"/>
                                          <w:marRight w:val="0"/>
                                          <w:marTop w:val="0"/>
                                          <w:marBottom w:val="0"/>
                                          <w:divBdr>
                                            <w:top w:val="none" w:sz="0" w:space="0" w:color="auto"/>
                                            <w:left w:val="none" w:sz="0" w:space="0" w:color="auto"/>
                                            <w:bottom w:val="none" w:sz="0" w:space="0" w:color="auto"/>
                                            <w:right w:val="none" w:sz="0" w:space="0" w:color="auto"/>
                                          </w:divBdr>
                                          <w:divsChild>
                                            <w:div w:id="1406534135">
                                              <w:marLeft w:val="0"/>
                                              <w:marRight w:val="0"/>
                                              <w:marTop w:val="0"/>
                                              <w:marBottom w:val="0"/>
                                              <w:divBdr>
                                                <w:top w:val="none" w:sz="0" w:space="0" w:color="auto"/>
                                                <w:left w:val="none" w:sz="0" w:space="0" w:color="auto"/>
                                                <w:bottom w:val="none" w:sz="0" w:space="0" w:color="auto"/>
                                                <w:right w:val="none" w:sz="0" w:space="0" w:color="auto"/>
                                              </w:divBdr>
                                              <w:divsChild>
                                                <w:div w:id="126892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4794275">
      <w:bodyDiv w:val="1"/>
      <w:marLeft w:val="0"/>
      <w:marRight w:val="0"/>
      <w:marTop w:val="0"/>
      <w:marBottom w:val="0"/>
      <w:divBdr>
        <w:top w:val="none" w:sz="0" w:space="0" w:color="auto"/>
        <w:left w:val="none" w:sz="0" w:space="0" w:color="auto"/>
        <w:bottom w:val="none" w:sz="0" w:space="0" w:color="auto"/>
        <w:right w:val="none" w:sz="0" w:space="0" w:color="auto"/>
      </w:divBdr>
    </w:div>
    <w:div w:id="365067001">
      <w:bodyDiv w:val="1"/>
      <w:marLeft w:val="0"/>
      <w:marRight w:val="0"/>
      <w:marTop w:val="0"/>
      <w:marBottom w:val="0"/>
      <w:divBdr>
        <w:top w:val="none" w:sz="0" w:space="0" w:color="auto"/>
        <w:left w:val="none" w:sz="0" w:space="0" w:color="auto"/>
        <w:bottom w:val="none" w:sz="0" w:space="0" w:color="auto"/>
        <w:right w:val="none" w:sz="0" w:space="0" w:color="auto"/>
      </w:divBdr>
      <w:divsChild>
        <w:div w:id="74398067">
          <w:marLeft w:val="0"/>
          <w:marRight w:val="0"/>
          <w:marTop w:val="0"/>
          <w:marBottom w:val="0"/>
          <w:divBdr>
            <w:top w:val="none" w:sz="0" w:space="0" w:color="auto"/>
            <w:left w:val="none" w:sz="0" w:space="0" w:color="auto"/>
            <w:bottom w:val="none" w:sz="0" w:space="0" w:color="auto"/>
            <w:right w:val="none" w:sz="0" w:space="0" w:color="auto"/>
          </w:divBdr>
        </w:div>
        <w:div w:id="1545022851">
          <w:marLeft w:val="0"/>
          <w:marRight w:val="0"/>
          <w:marTop w:val="0"/>
          <w:marBottom w:val="0"/>
          <w:divBdr>
            <w:top w:val="single" w:sz="6" w:space="0" w:color="EAEDED"/>
            <w:left w:val="single" w:sz="6" w:space="0" w:color="EAEDED"/>
            <w:bottom w:val="single" w:sz="6" w:space="0" w:color="EAEDED"/>
            <w:right w:val="single" w:sz="6" w:space="0" w:color="EAEDED"/>
          </w:divBdr>
        </w:div>
      </w:divsChild>
    </w:div>
    <w:div w:id="365374148">
      <w:bodyDiv w:val="1"/>
      <w:marLeft w:val="0"/>
      <w:marRight w:val="0"/>
      <w:marTop w:val="0"/>
      <w:marBottom w:val="0"/>
      <w:divBdr>
        <w:top w:val="none" w:sz="0" w:space="0" w:color="auto"/>
        <w:left w:val="none" w:sz="0" w:space="0" w:color="auto"/>
        <w:bottom w:val="none" w:sz="0" w:space="0" w:color="auto"/>
        <w:right w:val="none" w:sz="0" w:space="0" w:color="auto"/>
      </w:divBdr>
    </w:div>
    <w:div w:id="365375032">
      <w:bodyDiv w:val="1"/>
      <w:marLeft w:val="0"/>
      <w:marRight w:val="0"/>
      <w:marTop w:val="0"/>
      <w:marBottom w:val="0"/>
      <w:divBdr>
        <w:top w:val="none" w:sz="0" w:space="0" w:color="auto"/>
        <w:left w:val="none" w:sz="0" w:space="0" w:color="auto"/>
        <w:bottom w:val="none" w:sz="0" w:space="0" w:color="auto"/>
        <w:right w:val="none" w:sz="0" w:space="0" w:color="auto"/>
      </w:divBdr>
    </w:div>
    <w:div w:id="366370972">
      <w:bodyDiv w:val="1"/>
      <w:marLeft w:val="0"/>
      <w:marRight w:val="0"/>
      <w:marTop w:val="0"/>
      <w:marBottom w:val="0"/>
      <w:divBdr>
        <w:top w:val="none" w:sz="0" w:space="0" w:color="auto"/>
        <w:left w:val="none" w:sz="0" w:space="0" w:color="auto"/>
        <w:bottom w:val="none" w:sz="0" w:space="0" w:color="auto"/>
        <w:right w:val="none" w:sz="0" w:space="0" w:color="auto"/>
      </w:divBdr>
    </w:div>
    <w:div w:id="366416952">
      <w:bodyDiv w:val="1"/>
      <w:marLeft w:val="0"/>
      <w:marRight w:val="0"/>
      <w:marTop w:val="0"/>
      <w:marBottom w:val="0"/>
      <w:divBdr>
        <w:top w:val="none" w:sz="0" w:space="0" w:color="auto"/>
        <w:left w:val="none" w:sz="0" w:space="0" w:color="auto"/>
        <w:bottom w:val="none" w:sz="0" w:space="0" w:color="auto"/>
        <w:right w:val="none" w:sz="0" w:space="0" w:color="auto"/>
      </w:divBdr>
    </w:div>
    <w:div w:id="366566503">
      <w:bodyDiv w:val="1"/>
      <w:marLeft w:val="0"/>
      <w:marRight w:val="0"/>
      <w:marTop w:val="0"/>
      <w:marBottom w:val="0"/>
      <w:divBdr>
        <w:top w:val="none" w:sz="0" w:space="0" w:color="auto"/>
        <w:left w:val="none" w:sz="0" w:space="0" w:color="auto"/>
        <w:bottom w:val="none" w:sz="0" w:space="0" w:color="auto"/>
        <w:right w:val="none" w:sz="0" w:space="0" w:color="auto"/>
      </w:divBdr>
      <w:divsChild>
        <w:div w:id="517736929">
          <w:marLeft w:val="0"/>
          <w:marRight w:val="0"/>
          <w:marTop w:val="0"/>
          <w:marBottom w:val="0"/>
          <w:divBdr>
            <w:top w:val="none" w:sz="0" w:space="0" w:color="auto"/>
            <w:left w:val="none" w:sz="0" w:space="0" w:color="auto"/>
            <w:bottom w:val="none" w:sz="0" w:space="0" w:color="auto"/>
            <w:right w:val="none" w:sz="0" w:space="0" w:color="auto"/>
          </w:divBdr>
        </w:div>
      </w:divsChild>
    </w:div>
    <w:div w:id="366949371">
      <w:bodyDiv w:val="1"/>
      <w:marLeft w:val="0"/>
      <w:marRight w:val="0"/>
      <w:marTop w:val="0"/>
      <w:marBottom w:val="0"/>
      <w:divBdr>
        <w:top w:val="none" w:sz="0" w:space="0" w:color="auto"/>
        <w:left w:val="none" w:sz="0" w:space="0" w:color="auto"/>
        <w:bottom w:val="none" w:sz="0" w:space="0" w:color="auto"/>
        <w:right w:val="none" w:sz="0" w:space="0" w:color="auto"/>
      </w:divBdr>
      <w:divsChild>
        <w:div w:id="2080519749">
          <w:marLeft w:val="0"/>
          <w:marRight w:val="0"/>
          <w:marTop w:val="0"/>
          <w:marBottom w:val="0"/>
          <w:divBdr>
            <w:top w:val="none" w:sz="0" w:space="0" w:color="auto"/>
            <w:left w:val="none" w:sz="0" w:space="0" w:color="auto"/>
            <w:bottom w:val="none" w:sz="0" w:space="0" w:color="auto"/>
            <w:right w:val="none" w:sz="0" w:space="0" w:color="auto"/>
          </w:divBdr>
        </w:div>
      </w:divsChild>
    </w:div>
    <w:div w:id="367073204">
      <w:bodyDiv w:val="1"/>
      <w:marLeft w:val="0"/>
      <w:marRight w:val="0"/>
      <w:marTop w:val="0"/>
      <w:marBottom w:val="0"/>
      <w:divBdr>
        <w:top w:val="none" w:sz="0" w:space="0" w:color="auto"/>
        <w:left w:val="none" w:sz="0" w:space="0" w:color="auto"/>
        <w:bottom w:val="none" w:sz="0" w:space="0" w:color="auto"/>
        <w:right w:val="none" w:sz="0" w:space="0" w:color="auto"/>
      </w:divBdr>
    </w:div>
    <w:div w:id="367461174">
      <w:bodyDiv w:val="1"/>
      <w:marLeft w:val="0"/>
      <w:marRight w:val="0"/>
      <w:marTop w:val="0"/>
      <w:marBottom w:val="0"/>
      <w:divBdr>
        <w:top w:val="none" w:sz="0" w:space="0" w:color="auto"/>
        <w:left w:val="none" w:sz="0" w:space="0" w:color="auto"/>
        <w:bottom w:val="none" w:sz="0" w:space="0" w:color="auto"/>
        <w:right w:val="none" w:sz="0" w:space="0" w:color="auto"/>
      </w:divBdr>
    </w:div>
    <w:div w:id="367488920">
      <w:bodyDiv w:val="1"/>
      <w:marLeft w:val="0"/>
      <w:marRight w:val="0"/>
      <w:marTop w:val="0"/>
      <w:marBottom w:val="0"/>
      <w:divBdr>
        <w:top w:val="none" w:sz="0" w:space="0" w:color="auto"/>
        <w:left w:val="none" w:sz="0" w:space="0" w:color="auto"/>
        <w:bottom w:val="none" w:sz="0" w:space="0" w:color="auto"/>
        <w:right w:val="none" w:sz="0" w:space="0" w:color="auto"/>
      </w:divBdr>
    </w:div>
    <w:div w:id="367536868">
      <w:bodyDiv w:val="1"/>
      <w:marLeft w:val="0"/>
      <w:marRight w:val="0"/>
      <w:marTop w:val="0"/>
      <w:marBottom w:val="0"/>
      <w:divBdr>
        <w:top w:val="none" w:sz="0" w:space="0" w:color="auto"/>
        <w:left w:val="none" w:sz="0" w:space="0" w:color="auto"/>
        <w:bottom w:val="none" w:sz="0" w:space="0" w:color="auto"/>
        <w:right w:val="none" w:sz="0" w:space="0" w:color="auto"/>
      </w:divBdr>
      <w:divsChild>
        <w:div w:id="757140488">
          <w:marLeft w:val="0"/>
          <w:marRight w:val="0"/>
          <w:marTop w:val="0"/>
          <w:marBottom w:val="0"/>
          <w:divBdr>
            <w:top w:val="none" w:sz="0" w:space="0" w:color="auto"/>
            <w:left w:val="none" w:sz="0" w:space="0" w:color="auto"/>
            <w:bottom w:val="none" w:sz="0" w:space="0" w:color="auto"/>
            <w:right w:val="none" w:sz="0" w:space="0" w:color="auto"/>
          </w:divBdr>
        </w:div>
      </w:divsChild>
    </w:div>
    <w:div w:id="367799559">
      <w:bodyDiv w:val="1"/>
      <w:marLeft w:val="0"/>
      <w:marRight w:val="0"/>
      <w:marTop w:val="0"/>
      <w:marBottom w:val="0"/>
      <w:divBdr>
        <w:top w:val="none" w:sz="0" w:space="0" w:color="auto"/>
        <w:left w:val="none" w:sz="0" w:space="0" w:color="auto"/>
        <w:bottom w:val="none" w:sz="0" w:space="0" w:color="auto"/>
        <w:right w:val="none" w:sz="0" w:space="0" w:color="auto"/>
      </w:divBdr>
    </w:div>
    <w:div w:id="367877604">
      <w:bodyDiv w:val="1"/>
      <w:marLeft w:val="0"/>
      <w:marRight w:val="0"/>
      <w:marTop w:val="0"/>
      <w:marBottom w:val="0"/>
      <w:divBdr>
        <w:top w:val="none" w:sz="0" w:space="0" w:color="auto"/>
        <w:left w:val="none" w:sz="0" w:space="0" w:color="auto"/>
        <w:bottom w:val="none" w:sz="0" w:space="0" w:color="auto"/>
        <w:right w:val="none" w:sz="0" w:space="0" w:color="auto"/>
      </w:divBdr>
    </w:div>
    <w:div w:id="368409273">
      <w:bodyDiv w:val="1"/>
      <w:marLeft w:val="0"/>
      <w:marRight w:val="0"/>
      <w:marTop w:val="0"/>
      <w:marBottom w:val="0"/>
      <w:divBdr>
        <w:top w:val="none" w:sz="0" w:space="0" w:color="auto"/>
        <w:left w:val="none" w:sz="0" w:space="0" w:color="auto"/>
        <w:bottom w:val="none" w:sz="0" w:space="0" w:color="auto"/>
        <w:right w:val="none" w:sz="0" w:space="0" w:color="auto"/>
      </w:divBdr>
      <w:divsChild>
        <w:div w:id="585072556">
          <w:marLeft w:val="0"/>
          <w:marRight w:val="0"/>
          <w:marTop w:val="0"/>
          <w:marBottom w:val="0"/>
          <w:divBdr>
            <w:top w:val="none" w:sz="0" w:space="0" w:color="auto"/>
            <w:left w:val="none" w:sz="0" w:space="0" w:color="auto"/>
            <w:bottom w:val="none" w:sz="0" w:space="0" w:color="auto"/>
            <w:right w:val="none" w:sz="0" w:space="0" w:color="auto"/>
          </w:divBdr>
        </w:div>
      </w:divsChild>
    </w:div>
    <w:div w:id="368455903">
      <w:bodyDiv w:val="1"/>
      <w:marLeft w:val="0"/>
      <w:marRight w:val="0"/>
      <w:marTop w:val="0"/>
      <w:marBottom w:val="0"/>
      <w:divBdr>
        <w:top w:val="none" w:sz="0" w:space="0" w:color="auto"/>
        <w:left w:val="none" w:sz="0" w:space="0" w:color="auto"/>
        <w:bottom w:val="none" w:sz="0" w:space="0" w:color="auto"/>
        <w:right w:val="none" w:sz="0" w:space="0" w:color="auto"/>
      </w:divBdr>
    </w:div>
    <w:div w:id="369301301">
      <w:bodyDiv w:val="1"/>
      <w:marLeft w:val="0"/>
      <w:marRight w:val="0"/>
      <w:marTop w:val="0"/>
      <w:marBottom w:val="0"/>
      <w:divBdr>
        <w:top w:val="none" w:sz="0" w:space="0" w:color="auto"/>
        <w:left w:val="none" w:sz="0" w:space="0" w:color="auto"/>
        <w:bottom w:val="none" w:sz="0" w:space="0" w:color="auto"/>
        <w:right w:val="none" w:sz="0" w:space="0" w:color="auto"/>
      </w:divBdr>
      <w:divsChild>
        <w:div w:id="2146005281">
          <w:marLeft w:val="0"/>
          <w:marRight w:val="0"/>
          <w:marTop w:val="0"/>
          <w:marBottom w:val="0"/>
          <w:divBdr>
            <w:top w:val="none" w:sz="0" w:space="0" w:color="auto"/>
            <w:left w:val="none" w:sz="0" w:space="0" w:color="auto"/>
            <w:bottom w:val="none" w:sz="0" w:space="0" w:color="auto"/>
            <w:right w:val="none" w:sz="0" w:space="0" w:color="auto"/>
          </w:divBdr>
        </w:div>
      </w:divsChild>
    </w:div>
    <w:div w:id="370111857">
      <w:bodyDiv w:val="1"/>
      <w:marLeft w:val="0"/>
      <w:marRight w:val="0"/>
      <w:marTop w:val="0"/>
      <w:marBottom w:val="0"/>
      <w:divBdr>
        <w:top w:val="none" w:sz="0" w:space="0" w:color="auto"/>
        <w:left w:val="none" w:sz="0" w:space="0" w:color="auto"/>
        <w:bottom w:val="none" w:sz="0" w:space="0" w:color="auto"/>
        <w:right w:val="none" w:sz="0" w:space="0" w:color="auto"/>
      </w:divBdr>
    </w:div>
    <w:div w:id="370618074">
      <w:bodyDiv w:val="1"/>
      <w:marLeft w:val="0"/>
      <w:marRight w:val="0"/>
      <w:marTop w:val="0"/>
      <w:marBottom w:val="0"/>
      <w:divBdr>
        <w:top w:val="none" w:sz="0" w:space="0" w:color="auto"/>
        <w:left w:val="none" w:sz="0" w:space="0" w:color="auto"/>
        <w:bottom w:val="none" w:sz="0" w:space="0" w:color="auto"/>
        <w:right w:val="none" w:sz="0" w:space="0" w:color="auto"/>
      </w:divBdr>
      <w:divsChild>
        <w:div w:id="1825511403">
          <w:marLeft w:val="0"/>
          <w:marRight w:val="0"/>
          <w:marTop w:val="0"/>
          <w:marBottom w:val="0"/>
          <w:divBdr>
            <w:top w:val="none" w:sz="0" w:space="0" w:color="auto"/>
            <w:left w:val="none" w:sz="0" w:space="0" w:color="auto"/>
            <w:bottom w:val="none" w:sz="0" w:space="0" w:color="auto"/>
            <w:right w:val="none" w:sz="0" w:space="0" w:color="auto"/>
          </w:divBdr>
          <w:divsChild>
            <w:div w:id="120409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738383">
      <w:bodyDiv w:val="1"/>
      <w:marLeft w:val="0"/>
      <w:marRight w:val="0"/>
      <w:marTop w:val="0"/>
      <w:marBottom w:val="0"/>
      <w:divBdr>
        <w:top w:val="none" w:sz="0" w:space="0" w:color="auto"/>
        <w:left w:val="none" w:sz="0" w:space="0" w:color="auto"/>
        <w:bottom w:val="none" w:sz="0" w:space="0" w:color="auto"/>
        <w:right w:val="none" w:sz="0" w:space="0" w:color="auto"/>
      </w:divBdr>
    </w:div>
    <w:div w:id="371461567">
      <w:bodyDiv w:val="1"/>
      <w:marLeft w:val="0"/>
      <w:marRight w:val="0"/>
      <w:marTop w:val="0"/>
      <w:marBottom w:val="0"/>
      <w:divBdr>
        <w:top w:val="none" w:sz="0" w:space="0" w:color="auto"/>
        <w:left w:val="none" w:sz="0" w:space="0" w:color="auto"/>
        <w:bottom w:val="none" w:sz="0" w:space="0" w:color="auto"/>
        <w:right w:val="none" w:sz="0" w:space="0" w:color="auto"/>
      </w:divBdr>
      <w:divsChild>
        <w:div w:id="282687350">
          <w:marLeft w:val="0"/>
          <w:marRight w:val="0"/>
          <w:marTop w:val="0"/>
          <w:marBottom w:val="0"/>
          <w:divBdr>
            <w:top w:val="none" w:sz="0" w:space="0" w:color="auto"/>
            <w:left w:val="none" w:sz="0" w:space="0" w:color="auto"/>
            <w:bottom w:val="none" w:sz="0" w:space="0" w:color="auto"/>
            <w:right w:val="none" w:sz="0" w:space="0" w:color="auto"/>
          </w:divBdr>
        </w:div>
      </w:divsChild>
    </w:div>
    <w:div w:id="371610366">
      <w:bodyDiv w:val="1"/>
      <w:marLeft w:val="0"/>
      <w:marRight w:val="0"/>
      <w:marTop w:val="0"/>
      <w:marBottom w:val="0"/>
      <w:divBdr>
        <w:top w:val="none" w:sz="0" w:space="0" w:color="auto"/>
        <w:left w:val="none" w:sz="0" w:space="0" w:color="auto"/>
        <w:bottom w:val="none" w:sz="0" w:space="0" w:color="auto"/>
        <w:right w:val="none" w:sz="0" w:space="0" w:color="auto"/>
      </w:divBdr>
    </w:div>
    <w:div w:id="372072802">
      <w:bodyDiv w:val="1"/>
      <w:marLeft w:val="0"/>
      <w:marRight w:val="0"/>
      <w:marTop w:val="0"/>
      <w:marBottom w:val="0"/>
      <w:divBdr>
        <w:top w:val="none" w:sz="0" w:space="0" w:color="auto"/>
        <w:left w:val="none" w:sz="0" w:space="0" w:color="auto"/>
        <w:bottom w:val="none" w:sz="0" w:space="0" w:color="auto"/>
        <w:right w:val="none" w:sz="0" w:space="0" w:color="auto"/>
      </w:divBdr>
    </w:div>
    <w:div w:id="372312310">
      <w:bodyDiv w:val="1"/>
      <w:marLeft w:val="0"/>
      <w:marRight w:val="0"/>
      <w:marTop w:val="0"/>
      <w:marBottom w:val="0"/>
      <w:divBdr>
        <w:top w:val="none" w:sz="0" w:space="0" w:color="auto"/>
        <w:left w:val="none" w:sz="0" w:space="0" w:color="auto"/>
        <w:bottom w:val="none" w:sz="0" w:space="0" w:color="auto"/>
        <w:right w:val="none" w:sz="0" w:space="0" w:color="auto"/>
      </w:divBdr>
    </w:div>
    <w:div w:id="372391403">
      <w:bodyDiv w:val="1"/>
      <w:marLeft w:val="0"/>
      <w:marRight w:val="0"/>
      <w:marTop w:val="0"/>
      <w:marBottom w:val="0"/>
      <w:divBdr>
        <w:top w:val="none" w:sz="0" w:space="0" w:color="auto"/>
        <w:left w:val="none" w:sz="0" w:space="0" w:color="auto"/>
        <w:bottom w:val="none" w:sz="0" w:space="0" w:color="auto"/>
        <w:right w:val="none" w:sz="0" w:space="0" w:color="auto"/>
      </w:divBdr>
    </w:div>
    <w:div w:id="372585940">
      <w:bodyDiv w:val="1"/>
      <w:marLeft w:val="0"/>
      <w:marRight w:val="0"/>
      <w:marTop w:val="0"/>
      <w:marBottom w:val="0"/>
      <w:divBdr>
        <w:top w:val="none" w:sz="0" w:space="0" w:color="auto"/>
        <w:left w:val="none" w:sz="0" w:space="0" w:color="auto"/>
        <w:bottom w:val="none" w:sz="0" w:space="0" w:color="auto"/>
        <w:right w:val="none" w:sz="0" w:space="0" w:color="auto"/>
      </w:divBdr>
    </w:div>
    <w:div w:id="373313031">
      <w:bodyDiv w:val="1"/>
      <w:marLeft w:val="0"/>
      <w:marRight w:val="0"/>
      <w:marTop w:val="0"/>
      <w:marBottom w:val="0"/>
      <w:divBdr>
        <w:top w:val="none" w:sz="0" w:space="0" w:color="auto"/>
        <w:left w:val="none" w:sz="0" w:space="0" w:color="auto"/>
        <w:bottom w:val="none" w:sz="0" w:space="0" w:color="auto"/>
        <w:right w:val="none" w:sz="0" w:space="0" w:color="auto"/>
      </w:divBdr>
    </w:div>
    <w:div w:id="373388645">
      <w:bodyDiv w:val="1"/>
      <w:marLeft w:val="0"/>
      <w:marRight w:val="0"/>
      <w:marTop w:val="0"/>
      <w:marBottom w:val="0"/>
      <w:divBdr>
        <w:top w:val="none" w:sz="0" w:space="0" w:color="auto"/>
        <w:left w:val="none" w:sz="0" w:space="0" w:color="auto"/>
        <w:bottom w:val="none" w:sz="0" w:space="0" w:color="auto"/>
        <w:right w:val="none" w:sz="0" w:space="0" w:color="auto"/>
      </w:divBdr>
    </w:div>
    <w:div w:id="373428146">
      <w:bodyDiv w:val="1"/>
      <w:marLeft w:val="0"/>
      <w:marRight w:val="0"/>
      <w:marTop w:val="0"/>
      <w:marBottom w:val="0"/>
      <w:divBdr>
        <w:top w:val="none" w:sz="0" w:space="0" w:color="auto"/>
        <w:left w:val="none" w:sz="0" w:space="0" w:color="auto"/>
        <w:bottom w:val="none" w:sz="0" w:space="0" w:color="auto"/>
        <w:right w:val="none" w:sz="0" w:space="0" w:color="auto"/>
      </w:divBdr>
    </w:div>
    <w:div w:id="373699136">
      <w:bodyDiv w:val="1"/>
      <w:marLeft w:val="0"/>
      <w:marRight w:val="0"/>
      <w:marTop w:val="0"/>
      <w:marBottom w:val="0"/>
      <w:divBdr>
        <w:top w:val="none" w:sz="0" w:space="0" w:color="auto"/>
        <w:left w:val="none" w:sz="0" w:space="0" w:color="auto"/>
        <w:bottom w:val="none" w:sz="0" w:space="0" w:color="auto"/>
        <w:right w:val="none" w:sz="0" w:space="0" w:color="auto"/>
      </w:divBdr>
    </w:div>
    <w:div w:id="375006105">
      <w:bodyDiv w:val="1"/>
      <w:marLeft w:val="0"/>
      <w:marRight w:val="0"/>
      <w:marTop w:val="0"/>
      <w:marBottom w:val="0"/>
      <w:divBdr>
        <w:top w:val="none" w:sz="0" w:space="0" w:color="auto"/>
        <w:left w:val="none" w:sz="0" w:space="0" w:color="auto"/>
        <w:bottom w:val="none" w:sz="0" w:space="0" w:color="auto"/>
        <w:right w:val="none" w:sz="0" w:space="0" w:color="auto"/>
      </w:divBdr>
    </w:div>
    <w:div w:id="375474902">
      <w:bodyDiv w:val="1"/>
      <w:marLeft w:val="0"/>
      <w:marRight w:val="0"/>
      <w:marTop w:val="0"/>
      <w:marBottom w:val="0"/>
      <w:divBdr>
        <w:top w:val="none" w:sz="0" w:space="0" w:color="auto"/>
        <w:left w:val="none" w:sz="0" w:space="0" w:color="auto"/>
        <w:bottom w:val="none" w:sz="0" w:space="0" w:color="auto"/>
        <w:right w:val="none" w:sz="0" w:space="0" w:color="auto"/>
      </w:divBdr>
    </w:div>
    <w:div w:id="376052484">
      <w:bodyDiv w:val="1"/>
      <w:marLeft w:val="0"/>
      <w:marRight w:val="0"/>
      <w:marTop w:val="0"/>
      <w:marBottom w:val="0"/>
      <w:divBdr>
        <w:top w:val="none" w:sz="0" w:space="0" w:color="auto"/>
        <w:left w:val="none" w:sz="0" w:space="0" w:color="auto"/>
        <w:bottom w:val="none" w:sz="0" w:space="0" w:color="auto"/>
        <w:right w:val="none" w:sz="0" w:space="0" w:color="auto"/>
      </w:divBdr>
      <w:divsChild>
        <w:div w:id="1580406262">
          <w:marLeft w:val="0"/>
          <w:marRight w:val="0"/>
          <w:marTop w:val="0"/>
          <w:marBottom w:val="0"/>
          <w:divBdr>
            <w:top w:val="none" w:sz="0" w:space="0" w:color="auto"/>
            <w:left w:val="none" w:sz="0" w:space="0" w:color="auto"/>
            <w:bottom w:val="none" w:sz="0" w:space="0" w:color="auto"/>
            <w:right w:val="none" w:sz="0" w:space="0" w:color="auto"/>
          </w:divBdr>
        </w:div>
      </w:divsChild>
    </w:div>
    <w:div w:id="376317050">
      <w:bodyDiv w:val="1"/>
      <w:marLeft w:val="0"/>
      <w:marRight w:val="0"/>
      <w:marTop w:val="0"/>
      <w:marBottom w:val="0"/>
      <w:divBdr>
        <w:top w:val="none" w:sz="0" w:space="0" w:color="auto"/>
        <w:left w:val="none" w:sz="0" w:space="0" w:color="auto"/>
        <w:bottom w:val="none" w:sz="0" w:space="0" w:color="auto"/>
        <w:right w:val="none" w:sz="0" w:space="0" w:color="auto"/>
      </w:divBdr>
    </w:div>
    <w:div w:id="376665694">
      <w:bodyDiv w:val="1"/>
      <w:marLeft w:val="0"/>
      <w:marRight w:val="0"/>
      <w:marTop w:val="0"/>
      <w:marBottom w:val="0"/>
      <w:divBdr>
        <w:top w:val="none" w:sz="0" w:space="0" w:color="auto"/>
        <w:left w:val="none" w:sz="0" w:space="0" w:color="auto"/>
        <w:bottom w:val="none" w:sz="0" w:space="0" w:color="auto"/>
        <w:right w:val="none" w:sz="0" w:space="0" w:color="auto"/>
      </w:divBdr>
    </w:div>
    <w:div w:id="377701989">
      <w:bodyDiv w:val="1"/>
      <w:marLeft w:val="0"/>
      <w:marRight w:val="0"/>
      <w:marTop w:val="0"/>
      <w:marBottom w:val="0"/>
      <w:divBdr>
        <w:top w:val="none" w:sz="0" w:space="0" w:color="auto"/>
        <w:left w:val="none" w:sz="0" w:space="0" w:color="auto"/>
        <w:bottom w:val="none" w:sz="0" w:space="0" w:color="auto"/>
        <w:right w:val="none" w:sz="0" w:space="0" w:color="auto"/>
      </w:divBdr>
    </w:div>
    <w:div w:id="378286832">
      <w:bodyDiv w:val="1"/>
      <w:marLeft w:val="0"/>
      <w:marRight w:val="0"/>
      <w:marTop w:val="0"/>
      <w:marBottom w:val="0"/>
      <w:divBdr>
        <w:top w:val="none" w:sz="0" w:space="0" w:color="auto"/>
        <w:left w:val="none" w:sz="0" w:space="0" w:color="auto"/>
        <w:bottom w:val="none" w:sz="0" w:space="0" w:color="auto"/>
        <w:right w:val="none" w:sz="0" w:space="0" w:color="auto"/>
      </w:divBdr>
    </w:div>
    <w:div w:id="378435135">
      <w:bodyDiv w:val="1"/>
      <w:marLeft w:val="0"/>
      <w:marRight w:val="0"/>
      <w:marTop w:val="0"/>
      <w:marBottom w:val="0"/>
      <w:divBdr>
        <w:top w:val="none" w:sz="0" w:space="0" w:color="auto"/>
        <w:left w:val="none" w:sz="0" w:space="0" w:color="auto"/>
        <w:bottom w:val="none" w:sz="0" w:space="0" w:color="auto"/>
        <w:right w:val="none" w:sz="0" w:space="0" w:color="auto"/>
      </w:divBdr>
    </w:div>
    <w:div w:id="378476945">
      <w:bodyDiv w:val="1"/>
      <w:marLeft w:val="0"/>
      <w:marRight w:val="0"/>
      <w:marTop w:val="0"/>
      <w:marBottom w:val="0"/>
      <w:divBdr>
        <w:top w:val="none" w:sz="0" w:space="0" w:color="auto"/>
        <w:left w:val="none" w:sz="0" w:space="0" w:color="auto"/>
        <w:bottom w:val="none" w:sz="0" w:space="0" w:color="auto"/>
        <w:right w:val="none" w:sz="0" w:space="0" w:color="auto"/>
      </w:divBdr>
    </w:div>
    <w:div w:id="378551707">
      <w:bodyDiv w:val="1"/>
      <w:marLeft w:val="0"/>
      <w:marRight w:val="0"/>
      <w:marTop w:val="0"/>
      <w:marBottom w:val="0"/>
      <w:divBdr>
        <w:top w:val="none" w:sz="0" w:space="0" w:color="auto"/>
        <w:left w:val="none" w:sz="0" w:space="0" w:color="auto"/>
        <w:bottom w:val="none" w:sz="0" w:space="0" w:color="auto"/>
        <w:right w:val="none" w:sz="0" w:space="0" w:color="auto"/>
      </w:divBdr>
    </w:div>
    <w:div w:id="378671380">
      <w:bodyDiv w:val="1"/>
      <w:marLeft w:val="0"/>
      <w:marRight w:val="0"/>
      <w:marTop w:val="0"/>
      <w:marBottom w:val="0"/>
      <w:divBdr>
        <w:top w:val="none" w:sz="0" w:space="0" w:color="auto"/>
        <w:left w:val="none" w:sz="0" w:space="0" w:color="auto"/>
        <w:bottom w:val="none" w:sz="0" w:space="0" w:color="auto"/>
        <w:right w:val="none" w:sz="0" w:space="0" w:color="auto"/>
      </w:divBdr>
    </w:div>
    <w:div w:id="380372225">
      <w:bodyDiv w:val="1"/>
      <w:marLeft w:val="0"/>
      <w:marRight w:val="0"/>
      <w:marTop w:val="0"/>
      <w:marBottom w:val="0"/>
      <w:divBdr>
        <w:top w:val="none" w:sz="0" w:space="0" w:color="auto"/>
        <w:left w:val="none" w:sz="0" w:space="0" w:color="auto"/>
        <w:bottom w:val="none" w:sz="0" w:space="0" w:color="auto"/>
        <w:right w:val="none" w:sz="0" w:space="0" w:color="auto"/>
      </w:divBdr>
    </w:div>
    <w:div w:id="380713960">
      <w:bodyDiv w:val="1"/>
      <w:marLeft w:val="0"/>
      <w:marRight w:val="0"/>
      <w:marTop w:val="0"/>
      <w:marBottom w:val="0"/>
      <w:divBdr>
        <w:top w:val="none" w:sz="0" w:space="0" w:color="auto"/>
        <w:left w:val="none" w:sz="0" w:space="0" w:color="auto"/>
        <w:bottom w:val="none" w:sz="0" w:space="0" w:color="auto"/>
        <w:right w:val="none" w:sz="0" w:space="0" w:color="auto"/>
      </w:divBdr>
    </w:div>
    <w:div w:id="381289665">
      <w:bodyDiv w:val="1"/>
      <w:marLeft w:val="0"/>
      <w:marRight w:val="0"/>
      <w:marTop w:val="0"/>
      <w:marBottom w:val="0"/>
      <w:divBdr>
        <w:top w:val="none" w:sz="0" w:space="0" w:color="auto"/>
        <w:left w:val="none" w:sz="0" w:space="0" w:color="auto"/>
        <w:bottom w:val="none" w:sz="0" w:space="0" w:color="auto"/>
        <w:right w:val="none" w:sz="0" w:space="0" w:color="auto"/>
      </w:divBdr>
    </w:div>
    <w:div w:id="381370758">
      <w:bodyDiv w:val="1"/>
      <w:marLeft w:val="0"/>
      <w:marRight w:val="0"/>
      <w:marTop w:val="0"/>
      <w:marBottom w:val="0"/>
      <w:divBdr>
        <w:top w:val="none" w:sz="0" w:space="0" w:color="auto"/>
        <w:left w:val="none" w:sz="0" w:space="0" w:color="auto"/>
        <w:bottom w:val="none" w:sz="0" w:space="0" w:color="auto"/>
        <w:right w:val="none" w:sz="0" w:space="0" w:color="auto"/>
      </w:divBdr>
      <w:divsChild>
        <w:div w:id="1332487665">
          <w:marLeft w:val="0"/>
          <w:marRight w:val="0"/>
          <w:marTop w:val="0"/>
          <w:marBottom w:val="0"/>
          <w:divBdr>
            <w:top w:val="none" w:sz="0" w:space="0" w:color="auto"/>
            <w:left w:val="none" w:sz="0" w:space="0" w:color="auto"/>
            <w:bottom w:val="none" w:sz="0" w:space="0" w:color="auto"/>
            <w:right w:val="none" w:sz="0" w:space="0" w:color="auto"/>
          </w:divBdr>
          <w:divsChild>
            <w:div w:id="4671919">
              <w:marLeft w:val="0"/>
              <w:marRight w:val="0"/>
              <w:marTop w:val="0"/>
              <w:marBottom w:val="0"/>
              <w:divBdr>
                <w:top w:val="none" w:sz="0" w:space="0" w:color="auto"/>
                <w:left w:val="none" w:sz="0" w:space="0" w:color="auto"/>
                <w:bottom w:val="none" w:sz="0" w:space="0" w:color="auto"/>
                <w:right w:val="none" w:sz="0" w:space="0" w:color="auto"/>
              </w:divBdr>
            </w:div>
          </w:divsChild>
        </w:div>
        <w:div w:id="626936138">
          <w:marLeft w:val="0"/>
          <w:marRight w:val="0"/>
          <w:marTop w:val="0"/>
          <w:marBottom w:val="0"/>
          <w:divBdr>
            <w:top w:val="none" w:sz="0" w:space="0" w:color="auto"/>
            <w:left w:val="none" w:sz="0" w:space="0" w:color="auto"/>
            <w:bottom w:val="none" w:sz="0" w:space="0" w:color="auto"/>
            <w:right w:val="none" w:sz="0" w:space="0" w:color="auto"/>
          </w:divBdr>
        </w:div>
        <w:div w:id="1135951123">
          <w:marLeft w:val="0"/>
          <w:marRight w:val="0"/>
          <w:marTop w:val="0"/>
          <w:marBottom w:val="0"/>
          <w:divBdr>
            <w:top w:val="none" w:sz="0" w:space="0" w:color="auto"/>
            <w:left w:val="none" w:sz="0" w:space="0" w:color="auto"/>
            <w:bottom w:val="none" w:sz="0" w:space="0" w:color="auto"/>
            <w:right w:val="none" w:sz="0" w:space="0" w:color="auto"/>
          </w:divBdr>
        </w:div>
        <w:div w:id="428742135">
          <w:marLeft w:val="0"/>
          <w:marRight w:val="0"/>
          <w:marTop w:val="0"/>
          <w:marBottom w:val="0"/>
          <w:divBdr>
            <w:top w:val="none" w:sz="0" w:space="0" w:color="auto"/>
            <w:left w:val="none" w:sz="0" w:space="0" w:color="auto"/>
            <w:bottom w:val="none" w:sz="0" w:space="0" w:color="auto"/>
            <w:right w:val="none" w:sz="0" w:space="0" w:color="auto"/>
          </w:divBdr>
        </w:div>
        <w:div w:id="982734040">
          <w:marLeft w:val="0"/>
          <w:marRight w:val="0"/>
          <w:marTop w:val="0"/>
          <w:marBottom w:val="0"/>
          <w:divBdr>
            <w:top w:val="none" w:sz="0" w:space="0" w:color="auto"/>
            <w:left w:val="none" w:sz="0" w:space="0" w:color="auto"/>
            <w:bottom w:val="none" w:sz="0" w:space="0" w:color="auto"/>
            <w:right w:val="none" w:sz="0" w:space="0" w:color="auto"/>
          </w:divBdr>
        </w:div>
      </w:divsChild>
    </w:div>
    <w:div w:id="381487643">
      <w:bodyDiv w:val="1"/>
      <w:marLeft w:val="0"/>
      <w:marRight w:val="0"/>
      <w:marTop w:val="0"/>
      <w:marBottom w:val="0"/>
      <w:divBdr>
        <w:top w:val="none" w:sz="0" w:space="0" w:color="auto"/>
        <w:left w:val="none" w:sz="0" w:space="0" w:color="auto"/>
        <w:bottom w:val="none" w:sz="0" w:space="0" w:color="auto"/>
        <w:right w:val="none" w:sz="0" w:space="0" w:color="auto"/>
      </w:divBdr>
    </w:div>
    <w:div w:id="382408953">
      <w:bodyDiv w:val="1"/>
      <w:marLeft w:val="0"/>
      <w:marRight w:val="0"/>
      <w:marTop w:val="0"/>
      <w:marBottom w:val="0"/>
      <w:divBdr>
        <w:top w:val="none" w:sz="0" w:space="0" w:color="auto"/>
        <w:left w:val="none" w:sz="0" w:space="0" w:color="auto"/>
        <w:bottom w:val="none" w:sz="0" w:space="0" w:color="auto"/>
        <w:right w:val="none" w:sz="0" w:space="0" w:color="auto"/>
      </w:divBdr>
    </w:div>
    <w:div w:id="382564391">
      <w:bodyDiv w:val="1"/>
      <w:marLeft w:val="0"/>
      <w:marRight w:val="0"/>
      <w:marTop w:val="0"/>
      <w:marBottom w:val="0"/>
      <w:divBdr>
        <w:top w:val="none" w:sz="0" w:space="0" w:color="auto"/>
        <w:left w:val="none" w:sz="0" w:space="0" w:color="auto"/>
        <w:bottom w:val="none" w:sz="0" w:space="0" w:color="auto"/>
        <w:right w:val="none" w:sz="0" w:space="0" w:color="auto"/>
      </w:divBdr>
    </w:div>
    <w:div w:id="382756425">
      <w:bodyDiv w:val="1"/>
      <w:marLeft w:val="0"/>
      <w:marRight w:val="0"/>
      <w:marTop w:val="0"/>
      <w:marBottom w:val="0"/>
      <w:divBdr>
        <w:top w:val="none" w:sz="0" w:space="0" w:color="auto"/>
        <w:left w:val="none" w:sz="0" w:space="0" w:color="auto"/>
        <w:bottom w:val="none" w:sz="0" w:space="0" w:color="auto"/>
        <w:right w:val="none" w:sz="0" w:space="0" w:color="auto"/>
      </w:divBdr>
    </w:div>
    <w:div w:id="382867831">
      <w:bodyDiv w:val="1"/>
      <w:marLeft w:val="0"/>
      <w:marRight w:val="0"/>
      <w:marTop w:val="0"/>
      <w:marBottom w:val="0"/>
      <w:divBdr>
        <w:top w:val="none" w:sz="0" w:space="0" w:color="auto"/>
        <w:left w:val="none" w:sz="0" w:space="0" w:color="auto"/>
        <w:bottom w:val="none" w:sz="0" w:space="0" w:color="auto"/>
        <w:right w:val="none" w:sz="0" w:space="0" w:color="auto"/>
      </w:divBdr>
    </w:div>
    <w:div w:id="383214477">
      <w:bodyDiv w:val="1"/>
      <w:marLeft w:val="0"/>
      <w:marRight w:val="0"/>
      <w:marTop w:val="0"/>
      <w:marBottom w:val="0"/>
      <w:divBdr>
        <w:top w:val="none" w:sz="0" w:space="0" w:color="auto"/>
        <w:left w:val="none" w:sz="0" w:space="0" w:color="auto"/>
        <w:bottom w:val="none" w:sz="0" w:space="0" w:color="auto"/>
        <w:right w:val="none" w:sz="0" w:space="0" w:color="auto"/>
      </w:divBdr>
    </w:div>
    <w:div w:id="383874358">
      <w:bodyDiv w:val="1"/>
      <w:marLeft w:val="0"/>
      <w:marRight w:val="0"/>
      <w:marTop w:val="0"/>
      <w:marBottom w:val="0"/>
      <w:divBdr>
        <w:top w:val="none" w:sz="0" w:space="0" w:color="auto"/>
        <w:left w:val="none" w:sz="0" w:space="0" w:color="auto"/>
        <w:bottom w:val="none" w:sz="0" w:space="0" w:color="auto"/>
        <w:right w:val="none" w:sz="0" w:space="0" w:color="auto"/>
      </w:divBdr>
    </w:div>
    <w:div w:id="385105921">
      <w:bodyDiv w:val="1"/>
      <w:marLeft w:val="0"/>
      <w:marRight w:val="0"/>
      <w:marTop w:val="0"/>
      <w:marBottom w:val="0"/>
      <w:divBdr>
        <w:top w:val="none" w:sz="0" w:space="0" w:color="auto"/>
        <w:left w:val="none" w:sz="0" w:space="0" w:color="auto"/>
        <w:bottom w:val="none" w:sz="0" w:space="0" w:color="auto"/>
        <w:right w:val="none" w:sz="0" w:space="0" w:color="auto"/>
      </w:divBdr>
    </w:div>
    <w:div w:id="385376237">
      <w:bodyDiv w:val="1"/>
      <w:marLeft w:val="0"/>
      <w:marRight w:val="0"/>
      <w:marTop w:val="0"/>
      <w:marBottom w:val="0"/>
      <w:divBdr>
        <w:top w:val="none" w:sz="0" w:space="0" w:color="auto"/>
        <w:left w:val="none" w:sz="0" w:space="0" w:color="auto"/>
        <w:bottom w:val="none" w:sz="0" w:space="0" w:color="auto"/>
        <w:right w:val="none" w:sz="0" w:space="0" w:color="auto"/>
      </w:divBdr>
    </w:div>
    <w:div w:id="385640364">
      <w:bodyDiv w:val="1"/>
      <w:marLeft w:val="0"/>
      <w:marRight w:val="0"/>
      <w:marTop w:val="0"/>
      <w:marBottom w:val="0"/>
      <w:divBdr>
        <w:top w:val="none" w:sz="0" w:space="0" w:color="auto"/>
        <w:left w:val="none" w:sz="0" w:space="0" w:color="auto"/>
        <w:bottom w:val="none" w:sz="0" w:space="0" w:color="auto"/>
        <w:right w:val="none" w:sz="0" w:space="0" w:color="auto"/>
      </w:divBdr>
    </w:div>
    <w:div w:id="386031143">
      <w:bodyDiv w:val="1"/>
      <w:marLeft w:val="0"/>
      <w:marRight w:val="0"/>
      <w:marTop w:val="0"/>
      <w:marBottom w:val="0"/>
      <w:divBdr>
        <w:top w:val="none" w:sz="0" w:space="0" w:color="auto"/>
        <w:left w:val="none" w:sz="0" w:space="0" w:color="auto"/>
        <w:bottom w:val="none" w:sz="0" w:space="0" w:color="auto"/>
        <w:right w:val="none" w:sz="0" w:space="0" w:color="auto"/>
      </w:divBdr>
    </w:div>
    <w:div w:id="386031726">
      <w:bodyDiv w:val="1"/>
      <w:marLeft w:val="0"/>
      <w:marRight w:val="0"/>
      <w:marTop w:val="0"/>
      <w:marBottom w:val="0"/>
      <w:divBdr>
        <w:top w:val="none" w:sz="0" w:space="0" w:color="auto"/>
        <w:left w:val="none" w:sz="0" w:space="0" w:color="auto"/>
        <w:bottom w:val="none" w:sz="0" w:space="0" w:color="auto"/>
        <w:right w:val="none" w:sz="0" w:space="0" w:color="auto"/>
      </w:divBdr>
      <w:divsChild>
        <w:div w:id="361594189">
          <w:marLeft w:val="0"/>
          <w:marRight w:val="0"/>
          <w:marTop w:val="0"/>
          <w:marBottom w:val="0"/>
          <w:divBdr>
            <w:top w:val="none" w:sz="0" w:space="0" w:color="auto"/>
            <w:left w:val="none" w:sz="0" w:space="0" w:color="auto"/>
            <w:bottom w:val="none" w:sz="0" w:space="0" w:color="auto"/>
            <w:right w:val="none" w:sz="0" w:space="0" w:color="auto"/>
          </w:divBdr>
        </w:div>
      </w:divsChild>
    </w:div>
    <w:div w:id="386101751">
      <w:bodyDiv w:val="1"/>
      <w:marLeft w:val="0"/>
      <w:marRight w:val="0"/>
      <w:marTop w:val="0"/>
      <w:marBottom w:val="0"/>
      <w:divBdr>
        <w:top w:val="none" w:sz="0" w:space="0" w:color="auto"/>
        <w:left w:val="none" w:sz="0" w:space="0" w:color="auto"/>
        <w:bottom w:val="none" w:sz="0" w:space="0" w:color="auto"/>
        <w:right w:val="none" w:sz="0" w:space="0" w:color="auto"/>
      </w:divBdr>
    </w:div>
    <w:div w:id="386606836">
      <w:bodyDiv w:val="1"/>
      <w:marLeft w:val="0"/>
      <w:marRight w:val="0"/>
      <w:marTop w:val="0"/>
      <w:marBottom w:val="0"/>
      <w:divBdr>
        <w:top w:val="none" w:sz="0" w:space="0" w:color="auto"/>
        <w:left w:val="none" w:sz="0" w:space="0" w:color="auto"/>
        <w:bottom w:val="none" w:sz="0" w:space="0" w:color="auto"/>
        <w:right w:val="none" w:sz="0" w:space="0" w:color="auto"/>
      </w:divBdr>
    </w:div>
    <w:div w:id="386756778">
      <w:bodyDiv w:val="1"/>
      <w:marLeft w:val="0"/>
      <w:marRight w:val="0"/>
      <w:marTop w:val="0"/>
      <w:marBottom w:val="0"/>
      <w:divBdr>
        <w:top w:val="none" w:sz="0" w:space="0" w:color="auto"/>
        <w:left w:val="none" w:sz="0" w:space="0" w:color="auto"/>
        <w:bottom w:val="none" w:sz="0" w:space="0" w:color="auto"/>
        <w:right w:val="none" w:sz="0" w:space="0" w:color="auto"/>
      </w:divBdr>
    </w:div>
    <w:div w:id="386996842">
      <w:bodyDiv w:val="1"/>
      <w:marLeft w:val="0"/>
      <w:marRight w:val="0"/>
      <w:marTop w:val="0"/>
      <w:marBottom w:val="0"/>
      <w:divBdr>
        <w:top w:val="none" w:sz="0" w:space="0" w:color="auto"/>
        <w:left w:val="none" w:sz="0" w:space="0" w:color="auto"/>
        <w:bottom w:val="none" w:sz="0" w:space="0" w:color="auto"/>
        <w:right w:val="none" w:sz="0" w:space="0" w:color="auto"/>
      </w:divBdr>
    </w:div>
    <w:div w:id="386997588">
      <w:bodyDiv w:val="1"/>
      <w:marLeft w:val="0"/>
      <w:marRight w:val="0"/>
      <w:marTop w:val="0"/>
      <w:marBottom w:val="0"/>
      <w:divBdr>
        <w:top w:val="none" w:sz="0" w:space="0" w:color="auto"/>
        <w:left w:val="none" w:sz="0" w:space="0" w:color="auto"/>
        <w:bottom w:val="none" w:sz="0" w:space="0" w:color="auto"/>
        <w:right w:val="none" w:sz="0" w:space="0" w:color="auto"/>
      </w:divBdr>
      <w:divsChild>
        <w:div w:id="328992804">
          <w:marLeft w:val="0"/>
          <w:marRight w:val="0"/>
          <w:marTop w:val="0"/>
          <w:marBottom w:val="0"/>
          <w:divBdr>
            <w:top w:val="none" w:sz="0" w:space="0" w:color="auto"/>
            <w:left w:val="none" w:sz="0" w:space="0" w:color="auto"/>
            <w:bottom w:val="none" w:sz="0" w:space="0" w:color="auto"/>
            <w:right w:val="none" w:sz="0" w:space="0" w:color="auto"/>
          </w:divBdr>
        </w:div>
        <w:div w:id="1242522758">
          <w:marLeft w:val="0"/>
          <w:marRight w:val="0"/>
          <w:marTop w:val="0"/>
          <w:marBottom w:val="0"/>
          <w:divBdr>
            <w:top w:val="none" w:sz="0" w:space="0" w:color="auto"/>
            <w:left w:val="none" w:sz="0" w:space="0" w:color="auto"/>
            <w:bottom w:val="none" w:sz="0" w:space="0" w:color="auto"/>
            <w:right w:val="none" w:sz="0" w:space="0" w:color="auto"/>
          </w:divBdr>
        </w:div>
        <w:div w:id="1430588851">
          <w:marLeft w:val="0"/>
          <w:marRight w:val="0"/>
          <w:marTop w:val="0"/>
          <w:marBottom w:val="0"/>
          <w:divBdr>
            <w:top w:val="none" w:sz="0" w:space="0" w:color="auto"/>
            <w:left w:val="none" w:sz="0" w:space="0" w:color="auto"/>
            <w:bottom w:val="none" w:sz="0" w:space="0" w:color="auto"/>
            <w:right w:val="none" w:sz="0" w:space="0" w:color="auto"/>
          </w:divBdr>
        </w:div>
      </w:divsChild>
    </w:div>
    <w:div w:id="387187475">
      <w:bodyDiv w:val="1"/>
      <w:marLeft w:val="0"/>
      <w:marRight w:val="0"/>
      <w:marTop w:val="0"/>
      <w:marBottom w:val="0"/>
      <w:divBdr>
        <w:top w:val="none" w:sz="0" w:space="0" w:color="auto"/>
        <w:left w:val="none" w:sz="0" w:space="0" w:color="auto"/>
        <w:bottom w:val="none" w:sz="0" w:space="0" w:color="auto"/>
        <w:right w:val="none" w:sz="0" w:space="0" w:color="auto"/>
      </w:divBdr>
      <w:divsChild>
        <w:div w:id="1225486014">
          <w:marLeft w:val="0"/>
          <w:marRight w:val="0"/>
          <w:marTop w:val="0"/>
          <w:marBottom w:val="0"/>
          <w:divBdr>
            <w:top w:val="none" w:sz="0" w:space="0" w:color="auto"/>
            <w:left w:val="none" w:sz="0" w:space="0" w:color="auto"/>
            <w:bottom w:val="none" w:sz="0" w:space="0" w:color="auto"/>
            <w:right w:val="none" w:sz="0" w:space="0" w:color="auto"/>
          </w:divBdr>
        </w:div>
      </w:divsChild>
    </w:div>
    <w:div w:id="387649999">
      <w:bodyDiv w:val="1"/>
      <w:marLeft w:val="0"/>
      <w:marRight w:val="0"/>
      <w:marTop w:val="0"/>
      <w:marBottom w:val="0"/>
      <w:divBdr>
        <w:top w:val="none" w:sz="0" w:space="0" w:color="auto"/>
        <w:left w:val="none" w:sz="0" w:space="0" w:color="auto"/>
        <w:bottom w:val="none" w:sz="0" w:space="0" w:color="auto"/>
        <w:right w:val="none" w:sz="0" w:space="0" w:color="auto"/>
      </w:divBdr>
    </w:div>
    <w:div w:id="388501972">
      <w:bodyDiv w:val="1"/>
      <w:marLeft w:val="0"/>
      <w:marRight w:val="0"/>
      <w:marTop w:val="0"/>
      <w:marBottom w:val="0"/>
      <w:divBdr>
        <w:top w:val="none" w:sz="0" w:space="0" w:color="auto"/>
        <w:left w:val="none" w:sz="0" w:space="0" w:color="auto"/>
        <w:bottom w:val="none" w:sz="0" w:space="0" w:color="auto"/>
        <w:right w:val="none" w:sz="0" w:space="0" w:color="auto"/>
      </w:divBdr>
    </w:div>
    <w:div w:id="388920484">
      <w:bodyDiv w:val="1"/>
      <w:marLeft w:val="0"/>
      <w:marRight w:val="0"/>
      <w:marTop w:val="0"/>
      <w:marBottom w:val="0"/>
      <w:divBdr>
        <w:top w:val="none" w:sz="0" w:space="0" w:color="auto"/>
        <w:left w:val="none" w:sz="0" w:space="0" w:color="auto"/>
        <w:bottom w:val="none" w:sz="0" w:space="0" w:color="auto"/>
        <w:right w:val="none" w:sz="0" w:space="0" w:color="auto"/>
      </w:divBdr>
    </w:div>
    <w:div w:id="388967759">
      <w:bodyDiv w:val="1"/>
      <w:marLeft w:val="0"/>
      <w:marRight w:val="0"/>
      <w:marTop w:val="0"/>
      <w:marBottom w:val="0"/>
      <w:divBdr>
        <w:top w:val="none" w:sz="0" w:space="0" w:color="auto"/>
        <w:left w:val="none" w:sz="0" w:space="0" w:color="auto"/>
        <w:bottom w:val="none" w:sz="0" w:space="0" w:color="auto"/>
        <w:right w:val="none" w:sz="0" w:space="0" w:color="auto"/>
      </w:divBdr>
      <w:divsChild>
        <w:div w:id="33116923">
          <w:marLeft w:val="0"/>
          <w:marRight w:val="0"/>
          <w:marTop w:val="0"/>
          <w:marBottom w:val="0"/>
          <w:divBdr>
            <w:top w:val="none" w:sz="0" w:space="0" w:color="auto"/>
            <w:left w:val="none" w:sz="0" w:space="0" w:color="auto"/>
            <w:bottom w:val="none" w:sz="0" w:space="0" w:color="auto"/>
            <w:right w:val="none" w:sz="0" w:space="0" w:color="auto"/>
          </w:divBdr>
          <w:divsChild>
            <w:div w:id="209199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8884">
      <w:bodyDiv w:val="1"/>
      <w:marLeft w:val="0"/>
      <w:marRight w:val="0"/>
      <w:marTop w:val="0"/>
      <w:marBottom w:val="0"/>
      <w:divBdr>
        <w:top w:val="none" w:sz="0" w:space="0" w:color="auto"/>
        <w:left w:val="none" w:sz="0" w:space="0" w:color="auto"/>
        <w:bottom w:val="none" w:sz="0" w:space="0" w:color="auto"/>
        <w:right w:val="none" w:sz="0" w:space="0" w:color="auto"/>
      </w:divBdr>
    </w:div>
    <w:div w:id="389615605">
      <w:bodyDiv w:val="1"/>
      <w:marLeft w:val="0"/>
      <w:marRight w:val="0"/>
      <w:marTop w:val="0"/>
      <w:marBottom w:val="0"/>
      <w:divBdr>
        <w:top w:val="none" w:sz="0" w:space="0" w:color="auto"/>
        <w:left w:val="none" w:sz="0" w:space="0" w:color="auto"/>
        <w:bottom w:val="none" w:sz="0" w:space="0" w:color="auto"/>
        <w:right w:val="none" w:sz="0" w:space="0" w:color="auto"/>
      </w:divBdr>
    </w:div>
    <w:div w:id="390153685">
      <w:bodyDiv w:val="1"/>
      <w:marLeft w:val="0"/>
      <w:marRight w:val="0"/>
      <w:marTop w:val="0"/>
      <w:marBottom w:val="0"/>
      <w:divBdr>
        <w:top w:val="none" w:sz="0" w:space="0" w:color="auto"/>
        <w:left w:val="none" w:sz="0" w:space="0" w:color="auto"/>
        <w:bottom w:val="none" w:sz="0" w:space="0" w:color="auto"/>
        <w:right w:val="none" w:sz="0" w:space="0" w:color="auto"/>
      </w:divBdr>
    </w:div>
    <w:div w:id="391003688">
      <w:bodyDiv w:val="1"/>
      <w:marLeft w:val="0"/>
      <w:marRight w:val="0"/>
      <w:marTop w:val="0"/>
      <w:marBottom w:val="0"/>
      <w:divBdr>
        <w:top w:val="none" w:sz="0" w:space="0" w:color="auto"/>
        <w:left w:val="none" w:sz="0" w:space="0" w:color="auto"/>
        <w:bottom w:val="none" w:sz="0" w:space="0" w:color="auto"/>
        <w:right w:val="none" w:sz="0" w:space="0" w:color="auto"/>
      </w:divBdr>
    </w:div>
    <w:div w:id="391392594">
      <w:bodyDiv w:val="1"/>
      <w:marLeft w:val="0"/>
      <w:marRight w:val="0"/>
      <w:marTop w:val="0"/>
      <w:marBottom w:val="0"/>
      <w:divBdr>
        <w:top w:val="none" w:sz="0" w:space="0" w:color="auto"/>
        <w:left w:val="none" w:sz="0" w:space="0" w:color="auto"/>
        <w:bottom w:val="none" w:sz="0" w:space="0" w:color="auto"/>
        <w:right w:val="none" w:sz="0" w:space="0" w:color="auto"/>
      </w:divBdr>
    </w:div>
    <w:div w:id="391584309">
      <w:bodyDiv w:val="1"/>
      <w:marLeft w:val="0"/>
      <w:marRight w:val="0"/>
      <w:marTop w:val="0"/>
      <w:marBottom w:val="0"/>
      <w:divBdr>
        <w:top w:val="none" w:sz="0" w:space="0" w:color="auto"/>
        <w:left w:val="none" w:sz="0" w:space="0" w:color="auto"/>
        <w:bottom w:val="none" w:sz="0" w:space="0" w:color="auto"/>
        <w:right w:val="none" w:sz="0" w:space="0" w:color="auto"/>
      </w:divBdr>
    </w:div>
    <w:div w:id="392779316">
      <w:bodyDiv w:val="1"/>
      <w:marLeft w:val="0"/>
      <w:marRight w:val="0"/>
      <w:marTop w:val="0"/>
      <w:marBottom w:val="0"/>
      <w:divBdr>
        <w:top w:val="none" w:sz="0" w:space="0" w:color="auto"/>
        <w:left w:val="none" w:sz="0" w:space="0" w:color="auto"/>
        <w:bottom w:val="none" w:sz="0" w:space="0" w:color="auto"/>
        <w:right w:val="none" w:sz="0" w:space="0" w:color="auto"/>
      </w:divBdr>
      <w:divsChild>
        <w:div w:id="1182159292">
          <w:marLeft w:val="0"/>
          <w:marRight w:val="0"/>
          <w:marTop w:val="0"/>
          <w:marBottom w:val="0"/>
          <w:divBdr>
            <w:top w:val="none" w:sz="0" w:space="0" w:color="auto"/>
            <w:left w:val="none" w:sz="0" w:space="0" w:color="auto"/>
            <w:bottom w:val="none" w:sz="0" w:space="0" w:color="auto"/>
            <w:right w:val="none" w:sz="0" w:space="0" w:color="auto"/>
          </w:divBdr>
          <w:divsChild>
            <w:div w:id="180515646">
              <w:marLeft w:val="0"/>
              <w:marRight w:val="0"/>
              <w:marTop w:val="0"/>
              <w:marBottom w:val="0"/>
              <w:divBdr>
                <w:top w:val="none" w:sz="0" w:space="0" w:color="auto"/>
                <w:left w:val="none" w:sz="0" w:space="0" w:color="auto"/>
                <w:bottom w:val="none" w:sz="0" w:space="0" w:color="auto"/>
                <w:right w:val="none" w:sz="0" w:space="0" w:color="auto"/>
              </w:divBdr>
            </w:div>
          </w:divsChild>
        </w:div>
        <w:div w:id="817695405">
          <w:marLeft w:val="0"/>
          <w:marRight w:val="0"/>
          <w:marTop w:val="0"/>
          <w:marBottom w:val="0"/>
          <w:divBdr>
            <w:top w:val="none" w:sz="0" w:space="0" w:color="auto"/>
            <w:left w:val="none" w:sz="0" w:space="0" w:color="auto"/>
            <w:bottom w:val="none" w:sz="0" w:space="0" w:color="auto"/>
            <w:right w:val="none" w:sz="0" w:space="0" w:color="auto"/>
          </w:divBdr>
        </w:div>
        <w:div w:id="403379509">
          <w:marLeft w:val="0"/>
          <w:marRight w:val="0"/>
          <w:marTop w:val="0"/>
          <w:marBottom w:val="0"/>
          <w:divBdr>
            <w:top w:val="none" w:sz="0" w:space="0" w:color="auto"/>
            <w:left w:val="none" w:sz="0" w:space="0" w:color="auto"/>
            <w:bottom w:val="none" w:sz="0" w:space="0" w:color="auto"/>
            <w:right w:val="none" w:sz="0" w:space="0" w:color="auto"/>
          </w:divBdr>
        </w:div>
      </w:divsChild>
    </w:div>
    <w:div w:id="392855353">
      <w:bodyDiv w:val="1"/>
      <w:marLeft w:val="0"/>
      <w:marRight w:val="0"/>
      <w:marTop w:val="0"/>
      <w:marBottom w:val="0"/>
      <w:divBdr>
        <w:top w:val="none" w:sz="0" w:space="0" w:color="auto"/>
        <w:left w:val="none" w:sz="0" w:space="0" w:color="auto"/>
        <w:bottom w:val="none" w:sz="0" w:space="0" w:color="auto"/>
        <w:right w:val="none" w:sz="0" w:space="0" w:color="auto"/>
      </w:divBdr>
    </w:div>
    <w:div w:id="392894137">
      <w:bodyDiv w:val="1"/>
      <w:marLeft w:val="0"/>
      <w:marRight w:val="0"/>
      <w:marTop w:val="0"/>
      <w:marBottom w:val="0"/>
      <w:divBdr>
        <w:top w:val="none" w:sz="0" w:space="0" w:color="auto"/>
        <w:left w:val="none" w:sz="0" w:space="0" w:color="auto"/>
        <w:bottom w:val="none" w:sz="0" w:space="0" w:color="auto"/>
        <w:right w:val="none" w:sz="0" w:space="0" w:color="auto"/>
      </w:divBdr>
      <w:divsChild>
        <w:div w:id="227615190">
          <w:marLeft w:val="0"/>
          <w:marRight w:val="0"/>
          <w:marTop w:val="0"/>
          <w:marBottom w:val="0"/>
          <w:divBdr>
            <w:top w:val="none" w:sz="0" w:space="0" w:color="auto"/>
            <w:left w:val="none" w:sz="0" w:space="0" w:color="auto"/>
            <w:bottom w:val="none" w:sz="0" w:space="0" w:color="auto"/>
            <w:right w:val="none" w:sz="0" w:space="0" w:color="auto"/>
          </w:divBdr>
        </w:div>
        <w:div w:id="998994205">
          <w:marLeft w:val="0"/>
          <w:marRight w:val="0"/>
          <w:marTop w:val="0"/>
          <w:marBottom w:val="0"/>
          <w:divBdr>
            <w:top w:val="none" w:sz="0" w:space="0" w:color="auto"/>
            <w:left w:val="none" w:sz="0" w:space="0" w:color="auto"/>
            <w:bottom w:val="none" w:sz="0" w:space="0" w:color="auto"/>
            <w:right w:val="none" w:sz="0" w:space="0" w:color="auto"/>
          </w:divBdr>
          <w:divsChild>
            <w:div w:id="1395662569">
              <w:marLeft w:val="0"/>
              <w:marRight w:val="0"/>
              <w:marTop w:val="0"/>
              <w:marBottom w:val="0"/>
              <w:divBdr>
                <w:top w:val="none" w:sz="0" w:space="0" w:color="auto"/>
                <w:left w:val="none" w:sz="0" w:space="0" w:color="auto"/>
                <w:bottom w:val="none" w:sz="0" w:space="0" w:color="auto"/>
                <w:right w:val="none" w:sz="0" w:space="0" w:color="auto"/>
              </w:divBdr>
            </w:div>
            <w:div w:id="146888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167996">
      <w:bodyDiv w:val="1"/>
      <w:marLeft w:val="0"/>
      <w:marRight w:val="0"/>
      <w:marTop w:val="0"/>
      <w:marBottom w:val="0"/>
      <w:divBdr>
        <w:top w:val="none" w:sz="0" w:space="0" w:color="auto"/>
        <w:left w:val="none" w:sz="0" w:space="0" w:color="auto"/>
        <w:bottom w:val="none" w:sz="0" w:space="0" w:color="auto"/>
        <w:right w:val="none" w:sz="0" w:space="0" w:color="auto"/>
      </w:divBdr>
      <w:divsChild>
        <w:div w:id="941910283">
          <w:marLeft w:val="0"/>
          <w:marRight w:val="0"/>
          <w:marTop w:val="0"/>
          <w:marBottom w:val="0"/>
          <w:divBdr>
            <w:top w:val="none" w:sz="0" w:space="0" w:color="auto"/>
            <w:left w:val="none" w:sz="0" w:space="0" w:color="auto"/>
            <w:bottom w:val="none" w:sz="0" w:space="0" w:color="auto"/>
            <w:right w:val="none" w:sz="0" w:space="0" w:color="auto"/>
          </w:divBdr>
        </w:div>
        <w:div w:id="2102333375">
          <w:marLeft w:val="0"/>
          <w:marRight w:val="0"/>
          <w:marTop w:val="0"/>
          <w:marBottom w:val="0"/>
          <w:divBdr>
            <w:top w:val="none" w:sz="0" w:space="0" w:color="auto"/>
            <w:left w:val="none" w:sz="0" w:space="0" w:color="auto"/>
            <w:bottom w:val="none" w:sz="0" w:space="0" w:color="auto"/>
            <w:right w:val="none" w:sz="0" w:space="0" w:color="auto"/>
          </w:divBdr>
        </w:div>
      </w:divsChild>
    </w:div>
    <w:div w:id="393818071">
      <w:bodyDiv w:val="1"/>
      <w:marLeft w:val="0"/>
      <w:marRight w:val="0"/>
      <w:marTop w:val="0"/>
      <w:marBottom w:val="0"/>
      <w:divBdr>
        <w:top w:val="none" w:sz="0" w:space="0" w:color="auto"/>
        <w:left w:val="none" w:sz="0" w:space="0" w:color="auto"/>
        <w:bottom w:val="none" w:sz="0" w:space="0" w:color="auto"/>
        <w:right w:val="none" w:sz="0" w:space="0" w:color="auto"/>
      </w:divBdr>
    </w:div>
    <w:div w:id="394165196">
      <w:bodyDiv w:val="1"/>
      <w:marLeft w:val="0"/>
      <w:marRight w:val="0"/>
      <w:marTop w:val="0"/>
      <w:marBottom w:val="0"/>
      <w:divBdr>
        <w:top w:val="none" w:sz="0" w:space="0" w:color="auto"/>
        <w:left w:val="none" w:sz="0" w:space="0" w:color="auto"/>
        <w:bottom w:val="none" w:sz="0" w:space="0" w:color="auto"/>
        <w:right w:val="none" w:sz="0" w:space="0" w:color="auto"/>
      </w:divBdr>
    </w:div>
    <w:div w:id="395667045">
      <w:bodyDiv w:val="1"/>
      <w:marLeft w:val="0"/>
      <w:marRight w:val="0"/>
      <w:marTop w:val="0"/>
      <w:marBottom w:val="0"/>
      <w:divBdr>
        <w:top w:val="none" w:sz="0" w:space="0" w:color="auto"/>
        <w:left w:val="none" w:sz="0" w:space="0" w:color="auto"/>
        <w:bottom w:val="none" w:sz="0" w:space="0" w:color="auto"/>
        <w:right w:val="none" w:sz="0" w:space="0" w:color="auto"/>
      </w:divBdr>
    </w:div>
    <w:div w:id="396048835">
      <w:bodyDiv w:val="1"/>
      <w:marLeft w:val="0"/>
      <w:marRight w:val="0"/>
      <w:marTop w:val="0"/>
      <w:marBottom w:val="0"/>
      <w:divBdr>
        <w:top w:val="none" w:sz="0" w:space="0" w:color="auto"/>
        <w:left w:val="none" w:sz="0" w:space="0" w:color="auto"/>
        <w:bottom w:val="none" w:sz="0" w:space="0" w:color="auto"/>
        <w:right w:val="none" w:sz="0" w:space="0" w:color="auto"/>
      </w:divBdr>
    </w:div>
    <w:div w:id="396902866">
      <w:bodyDiv w:val="1"/>
      <w:marLeft w:val="0"/>
      <w:marRight w:val="0"/>
      <w:marTop w:val="0"/>
      <w:marBottom w:val="0"/>
      <w:divBdr>
        <w:top w:val="none" w:sz="0" w:space="0" w:color="auto"/>
        <w:left w:val="none" w:sz="0" w:space="0" w:color="auto"/>
        <w:bottom w:val="none" w:sz="0" w:space="0" w:color="auto"/>
        <w:right w:val="none" w:sz="0" w:space="0" w:color="auto"/>
      </w:divBdr>
    </w:div>
    <w:div w:id="396979078">
      <w:bodyDiv w:val="1"/>
      <w:marLeft w:val="0"/>
      <w:marRight w:val="0"/>
      <w:marTop w:val="0"/>
      <w:marBottom w:val="0"/>
      <w:divBdr>
        <w:top w:val="none" w:sz="0" w:space="0" w:color="auto"/>
        <w:left w:val="none" w:sz="0" w:space="0" w:color="auto"/>
        <w:bottom w:val="none" w:sz="0" w:space="0" w:color="auto"/>
        <w:right w:val="none" w:sz="0" w:space="0" w:color="auto"/>
      </w:divBdr>
    </w:div>
    <w:div w:id="397439825">
      <w:bodyDiv w:val="1"/>
      <w:marLeft w:val="0"/>
      <w:marRight w:val="0"/>
      <w:marTop w:val="0"/>
      <w:marBottom w:val="0"/>
      <w:divBdr>
        <w:top w:val="none" w:sz="0" w:space="0" w:color="auto"/>
        <w:left w:val="none" w:sz="0" w:space="0" w:color="auto"/>
        <w:bottom w:val="none" w:sz="0" w:space="0" w:color="auto"/>
        <w:right w:val="none" w:sz="0" w:space="0" w:color="auto"/>
      </w:divBdr>
      <w:divsChild>
        <w:div w:id="859733448">
          <w:marLeft w:val="0"/>
          <w:marRight w:val="0"/>
          <w:marTop w:val="0"/>
          <w:marBottom w:val="0"/>
          <w:divBdr>
            <w:top w:val="none" w:sz="0" w:space="0" w:color="auto"/>
            <w:left w:val="none" w:sz="0" w:space="0" w:color="auto"/>
            <w:bottom w:val="none" w:sz="0" w:space="0" w:color="auto"/>
            <w:right w:val="none" w:sz="0" w:space="0" w:color="auto"/>
          </w:divBdr>
        </w:div>
      </w:divsChild>
    </w:div>
    <w:div w:id="397899758">
      <w:bodyDiv w:val="1"/>
      <w:marLeft w:val="0"/>
      <w:marRight w:val="0"/>
      <w:marTop w:val="0"/>
      <w:marBottom w:val="0"/>
      <w:divBdr>
        <w:top w:val="none" w:sz="0" w:space="0" w:color="auto"/>
        <w:left w:val="none" w:sz="0" w:space="0" w:color="auto"/>
        <w:bottom w:val="none" w:sz="0" w:space="0" w:color="auto"/>
        <w:right w:val="none" w:sz="0" w:space="0" w:color="auto"/>
      </w:divBdr>
    </w:div>
    <w:div w:id="398097352">
      <w:bodyDiv w:val="1"/>
      <w:marLeft w:val="0"/>
      <w:marRight w:val="0"/>
      <w:marTop w:val="0"/>
      <w:marBottom w:val="0"/>
      <w:divBdr>
        <w:top w:val="none" w:sz="0" w:space="0" w:color="auto"/>
        <w:left w:val="none" w:sz="0" w:space="0" w:color="auto"/>
        <w:bottom w:val="none" w:sz="0" w:space="0" w:color="auto"/>
        <w:right w:val="none" w:sz="0" w:space="0" w:color="auto"/>
      </w:divBdr>
    </w:div>
    <w:div w:id="398138345">
      <w:bodyDiv w:val="1"/>
      <w:marLeft w:val="0"/>
      <w:marRight w:val="0"/>
      <w:marTop w:val="0"/>
      <w:marBottom w:val="0"/>
      <w:divBdr>
        <w:top w:val="none" w:sz="0" w:space="0" w:color="auto"/>
        <w:left w:val="none" w:sz="0" w:space="0" w:color="auto"/>
        <w:bottom w:val="none" w:sz="0" w:space="0" w:color="auto"/>
        <w:right w:val="none" w:sz="0" w:space="0" w:color="auto"/>
      </w:divBdr>
    </w:div>
    <w:div w:id="398213201">
      <w:bodyDiv w:val="1"/>
      <w:marLeft w:val="0"/>
      <w:marRight w:val="0"/>
      <w:marTop w:val="0"/>
      <w:marBottom w:val="0"/>
      <w:divBdr>
        <w:top w:val="none" w:sz="0" w:space="0" w:color="auto"/>
        <w:left w:val="none" w:sz="0" w:space="0" w:color="auto"/>
        <w:bottom w:val="none" w:sz="0" w:space="0" w:color="auto"/>
        <w:right w:val="none" w:sz="0" w:space="0" w:color="auto"/>
      </w:divBdr>
      <w:divsChild>
        <w:div w:id="257950307">
          <w:marLeft w:val="0"/>
          <w:marRight w:val="0"/>
          <w:marTop w:val="0"/>
          <w:marBottom w:val="0"/>
          <w:divBdr>
            <w:top w:val="none" w:sz="0" w:space="0" w:color="auto"/>
            <w:left w:val="none" w:sz="0" w:space="0" w:color="auto"/>
            <w:bottom w:val="none" w:sz="0" w:space="0" w:color="auto"/>
            <w:right w:val="none" w:sz="0" w:space="0" w:color="auto"/>
          </w:divBdr>
          <w:divsChild>
            <w:div w:id="171221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09242">
      <w:bodyDiv w:val="1"/>
      <w:marLeft w:val="0"/>
      <w:marRight w:val="0"/>
      <w:marTop w:val="0"/>
      <w:marBottom w:val="0"/>
      <w:divBdr>
        <w:top w:val="none" w:sz="0" w:space="0" w:color="auto"/>
        <w:left w:val="none" w:sz="0" w:space="0" w:color="auto"/>
        <w:bottom w:val="none" w:sz="0" w:space="0" w:color="auto"/>
        <w:right w:val="none" w:sz="0" w:space="0" w:color="auto"/>
      </w:divBdr>
    </w:div>
    <w:div w:id="399835233">
      <w:bodyDiv w:val="1"/>
      <w:marLeft w:val="0"/>
      <w:marRight w:val="0"/>
      <w:marTop w:val="0"/>
      <w:marBottom w:val="0"/>
      <w:divBdr>
        <w:top w:val="none" w:sz="0" w:space="0" w:color="auto"/>
        <w:left w:val="none" w:sz="0" w:space="0" w:color="auto"/>
        <w:bottom w:val="none" w:sz="0" w:space="0" w:color="auto"/>
        <w:right w:val="none" w:sz="0" w:space="0" w:color="auto"/>
      </w:divBdr>
    </w:div>
    <w:div w:id="400371910">
      <w:bodyDiv w:val="1"/>
      <w:marLeft w:val="0"/>
      <w:marRight w:val="0"/>
      <w:marTop w:val="0"/>
      <w:marBottom w:val="0"/>
      <w:divBdr>
        <w:top w:val="none" w:sz="0" w:space="0" w:color="auto"/>
        <w:left w:val="none" w:sz="0" w:space="0" w:color="auto"/>
        <w:bottom w:val="none" w:sz="0" w:space="0" w:color="auto"/>
        <w:right w:val="none" w:sz="0" w:space="0" w:color="auto"/>
      </w:divBdr>
    </w:div>
    <w:div w:id="401215947">
      <w:bodyDiv w:val="1"/>
      <w:marLeft w:val="0"/>
      <w:marRight w:val="0"/>
      <w:marTop w:val="0"/>
      <w:marBottom w:val="0"/>
      <w:divBdr>
        <w:top w:val="none" w:sz="0" w:space="0" w:color="auto"/>
        <w:left w:val="none" w:sz="0" w:space="0" w:color="auto"/>
        <w:bottom w:val="none" w:sz="0" w:space="0" w:color="auto"/>
        <w:right w:val="none" w:sz="0" w:space="0" w:color="auto"/>
      </w:divBdr>
    </w:div>
    <w:div w:id="401488147">
      <w:bodyDiv w:val="1"/>
      <w:marLeft w:val="0"/>
      <w:marRight w:val="0"/>
      <w:marTop w:val="0"/>
      <w:marBottom w:val="0"/>
      <w:divBdr>
        <w:top w:val="none" w:sz="0" w:space="0" w:color="auto"/>
        <w:left w:val="none" w:sz="0" w:space="0" w:color="auto"/>
        <w:bottom w:val="none" w:sz="0" w:space="0" w:color="auto"/>
        <w:right w:val="none" w:sz="0" w:space="0" w:color="auto"/>
      </w:divBdr>
    </w:div>
    <w:div w:id="401635670">
      <w:bodyDiv w:val="1"/>
      <w:marLeft w:val="0"/>
      <w:marRight w:val="0"/>
      <w:marTop w:val="0"/>
      <w:marBottom w:val="0"/>
      <w:divBdr>
        <w:top w:val="none" w:sz="0" w:space="0" w:color="auto"/>
        <w:left w:val="none" w:sz="0" w:space="0" w:color="auto"/>
        <w:bottom w:val="none" w:sz="0" w:space="0" w:color="auto"/>
        <w:right w:val="none" w:sz="0" w:space="0" w:color="auto"/>
      </w:divBdr>
      <w:divsChild>
        <w:div w:id="879318790">
          <w:marLeft w:val="0"/>
          <w:marRight w:val="0"/>
          <w:marTop w:val="0"/>
          <w:marBottom w:val="0"/>
          <w:divBdr>
            <w:top w:val="none" w:sz="0" w:space="0" w:color="auto"/>
            <w:left w:val="none" w:sz="0" w:space="0" w:color="auto"/>
            <w:bottom w:val="none" w:sz="0" w:space="0" w:color="auto"/>
            <w:right w:val="none" w:sz="0" w:space="0" w:color="auto"/>
          </w:divBdr>
        </w:div>
      </w:divsChild>
    </w:div>
    <w:div w:id="401636741">
      <w:bodyDiv w:val="1"/>
      <w:marLeft w:val="0"/>
      <w:marRight w:val="0"/>
      <w:marTop w:val="0"/>
      <w:marBottom w:val="0"/>
      <w:divBdr>
        <w:top w:val="none" w:sz="0" w:space="0" w:color="auto"/>
        <w:left w:val="none" w:sz="0" w:space="0" w:color="auto"/>
        <w:bottom w:val="none" w:sz="0" w:space="0" w:color="auto"/>
        <w:right w:val="none" w:sz="0" w:space="0" w:color="auto"/>
      </w:divBdr>
    </w:div>
    <w:div w:id="401755857">
      <w:bodyDiv w:val="1"/>
      <w:marLeft w:val="0"/>
      <w:marRight w:val="0"/>
      <w:marTop w:val="0"/>
      <w:marBottom w:val="0"/>
      <w:divBdr>
        <w:top w:val="none" w:sz="0" w:space="0" w:color="auto"/>
        <w:left w:val="none" w:sz="0" w:space="0" w:color="auto"/>
        <w:bottom w:val="none" w:sz="0" w:space="0" w:color="auto"/>
        <w:right w:val="none" w:sz="0" w:space="0" w:color="auto"/>
      </w:divBdr>
    </w:div>
    <w:div w:id="402873733">
      <w:bodyDiv w:val="1"/>
      <w:marLeft w:val="0"/>
      <w:marRight w:val="0"/>
      <w:marTop w:val="0"/>
      <w:marBottom w:val="0"/>
      <w:divBdr>
        <w:top w:val="none" w:sz="0" w:space="0" w:color="auto"/>
        <w:left w:val="none" w:sz="0" w:space="0" w:color="auto"/>
        <w:bottom w:val="none" w:sz="0" w:space="0" w:color="auto"/>
        <w:right w:val="none" w:sz="0" w:space="0" w:color="auto"/>
      </w:divBdr>
      <w:divsChild>
        <w:div w:id="739326394">
          <w:marLeft w:val="0"/>
          <w:marRight w:val="0"/>
          <w:marTop w:val="0"/>
          <w:marBottom w:val="0"/>
          <w:divBdr>
            <w:top w:val="none" w:sz="0" w:space="0" w:color="auto"/>
            <w:left w:val="none" w:sz="0" w:space="0" w:color="auto"/>
            <w:bottom w:val="none" w:sz="0" w:space="0" w:color="auto"/>
            <w:right w:val="none" w:sz="0" w:space="0" w:color="auto"/>
          </w:divBdr>
        </w:div>
        <w:div w:id="905072326">
          <w:marLeft w:val="0"/>
          <w:marRight w:val="0"/>
          <w:marTop w:val="0"/>
          <w:marBottom w:val="0"/>
          <w:divBdr>
            <w:top w:val="none" w:sz="0" w:space="0" w:color="auto"/>
            <w:left w:val="none" w:sz="0" w:space="0" w:color="auto"/>
            <w:bottom w:val="none" w:sz="0" w:space="0" w:color="auto"/>
            <w:right w:val="none" w:sz="0" w:space="0" w:color="auto"/>
          </w:divBdr>
        </w:div>
      </w:divsChild>
    </w:div>
    <w:div w:id="403648490">
      <w:bodyDiv w:val="1"/>
      <w:marLeft w:val="0"/>
      <w:marRight w:val="0"/>
      <w:marTop w:val="0"/>
      <w:marBottom w:val="0"/>
      <w:divBdr>
        <w:top w:val="none" w:sz="0" w:space="0" w:color="auto"/>
        <w:left w:val="none" w:sz="0" w:space="0" w:color="auto"/>
        <w:bottom w:val="none" w:sz="0" w:space="0" w:color="auto"/>
        <w:right w:val="none" w:sz="0" w:space="0" w:color="auto"/>
      </w:divBdr>
      <w:divsChild>
        <w:div w:id="757482303">
          <w:marLeft w:val="0"/>
          <w:marRight w:val="0"/>
          <w:marTop w:val="0"/>
          <w:marBottom w:val="0"/>
          <w:divBdr>
            <w:top w:val="none" w:sz="0" w:space="0" w:color="auto"/>
            <w:left w:val="none" w:sz="0" w:space="0" w:color="auto"/>
            <w:bottom w:val="none" w:sz="0" w:space="0" w:color="auto"/>
            <w:right w:val="none" w:sz="0" w:space="0" w:color="auto"/>
          </w:divBdr>
        </w:div>
        <w:div w:id="1831015658">
          <w:marLeft w:val="0"/>
          <w:marRight w:val="0"/>
          <w:marTop w:val="0"/>
          <w:marBottom w:val="0"/>
          <w:divBdr>
            <w:top w:val="none" w:sz="0" w:space="0" w:color="auto"/>
            <w:left w:val="none" w:sz="0" w:space="0" w:color="auto"/>
            <w:bottom w:val="none" w:sz="0" w:space="0" w:color="auto"/>
            <w:right w:val="none" w:sz="0" w:space="0" w:color="auto"/>
          </w:divBdr>
        </w:div>
        <w:div w:id="1720859280">
          <w:marLeft w:val="0"/>
          <w:marRight w:val="0"/>
          <w:marTop w:val="0"/>
          <w:marBottom w:val="0"/>
          <w:divBdr>
            <w:top w:val="none" w:sz="0" w:space="0" w:color="auto"/>
            <w:left w:val="none" w:sz="0" w:space="0" w:color="auto"/>
            <w:bottom w:val="none" w:sz="0" w:space="0" w:color="auto"/>
            <w:right w:val="none" w:sz="0" w:space="0" w:color="auto"/>
          </w:divBdr>
        </w:div>
        <w:div w:id="1015956690">
          <w:marLeft w:val="0"/>
          <w:marRight w:val="0"/>
          <w:marTop w:val="0"/>
          <w:marBottom w:val="0"/>
          <w:divBdr>
            <w:top w:val="none" w:sz="0" w:space="0" w:color="auto"/>
            <w:left w:val="none" w:sz="0" w:space="0" w:color="auto"/>
            <w:bottom w:val="none" w:sz="0" w:space="0" w:color="auto"/>
            <w:right w:val="none" w:sz="0" w:space="0" w:color="auto"/>
          </w:divBdr>
        </w:div>
        <w:div w:id="1238708174">
          <w:marLeft w:val="0"/>
          <w:marRight w:val="0"/>
          <w:marTop w:val="0"/>
          <w:marBottom w:val="0"/>
          <w:divBdr>
            <w:top w:val="none" w:sz="0" w:space="0" w:color="auto"/>
            <w:left w:val="none" w:sz="0" w:space="0" w:color="auto"/>
            <w:bottom w:val="none" w:sz="0" w:space="0" w:color="auto"/>
            <w:right w:val="none" w:sz="0" w:space="0" w:color="auto"/>
          </w:divBdr>
        </w:div>
      </w:divsChild>
    </w:div>
    <w:div w:id="404500724">
      <w:bodyDiv w:val="1"/>
      <w:marLeft w:val="0"/>
      <w:marRight w:val="0"/>
      <w:marTop w:val="0"/>
      <w:marBottom w:val="0"/>
      <w:divBdr>
        <w:top w:val="none" w:sz="0" w:space="0" w:color="auto"/>
        <w:left w:val="none" w:sz="0" w:space="0" w:color="auto"/>
        <w:bottom w:val="none" w:sz="0" w:space="0" w:color="auto"/>
        <w:right w:val="none" w:sz="0" w:space="0" w:color="auto"/>
      </w:divBdr>
    </w:div>
    <w:div w:id="405415737">
      <w:bodyDiv w:val="1"/>
      <w:marLeft w:val="0"/>
      <w:marRight w:val="0"/>
      <w:marTop w:val="0"/>
      <w:marBottom w:val="0"/>
      <w:divBdr>
        <w:top w:val="none" w:sz="0" w:space="0" w:color="auto"/>
        <w:left w:val="none" w:sz="0" w:space="0" w:color="auto"/>
        <w:bottom w:val="none" w:sz="0" w:space="0" w:color="auto"/>
        <w:right w:val="none" w:sz="0" w:space="0" w:color="auto"/>
      </w:divBdr>
    </w:div>
    <w:div w:id="405540507">
      <w:bodyDiv w:val="1"/>
      <w:marLeft w:val="0"/>
      <w:marRight w:val="0"/>
      <w:marTop w:val="0"/>
      <w:marBottom w:val="0"/>
      <w:divBdr>
        <w:top w:val="none" w:sz="0" w:space="0" w:color="auto"/>
        <w:left w:val="none" w:sz="0" w:space="0" w:color="auto"/>
        <w:bottom w:val="none" w:sz="0" w:space="0" w:color="auto"/>
        <w:right w:val="none" w:sz="0" w:space="0" w:color="auto"/>
      </w:divBdr>
      <w:divsChild>
        <w:div w:id="1956325770">
          <w:marLeft w:val="0"/>
          <w:marRight w:val="0"/>
          <w:marTop w:val="0"/>
          <w:marBottom w:val="0"/>
          <w:divBdr>
            <w:top w:val="none" w:sz="0" w:space="0" w:color="auto"/>
            <w:left w:val="none" w:sz="0" w:space="0" w:color="auto"/>
            <w:bottom w:val="none" w:sz="0" w:space="0" w:color="auto"/>
            <w:right w:val="none" w:sz="0" w:space="0" w:color="auto"/>
          </w:divBdr>
        </w:div>
      </w:divsChild>
    </w:div>
    <w:div w:id="405882997">
      <w:bodyDiv w:val="1"/>
      <w:marLeft w:val="0"/>
      <w:marRight w:val="0"/>
      <w:marTop w:val="0"/>
      <w:marBottom w:val="0"/>
      <w:divBdr>
        <w:top w:val="none" w:sz="0" w:space="0" w:color="auto"/>
        <w:left w:val="none" w:sz="0" w:space="0" w:color="auto"/>
        <w:bottom w:val="none" w:sz="0" w:space="0" w:color="auto"/>
        <w:right w:val="none" w:sz="0" w:space="0" w:color="auto"/>
      </w:divBdr>
      <w:divsChild>
        <w:div w:id="35466816">
          <w:marLeft w:val="0"/>
          <w:marRight w:val="0"/>
          <w:marTop w:val="0"/>
          <w:marBottom w:val="0"/>
          <w:divBdr>
            <w:top w:val="none" w:sz="0" w:space="0" w:color="auto"/>
            <w:left w:val="none" w:sz="0" w:space="0" w:color="auto"/>
            <w:bottom w:val="none" w:sz="0" w:space="0" w:color="auto"/>
            <w:right w:val="none" w:sz="0" w:space="0" w:color="auto"/>
          </w:divBdr>
        </w:div>
      </w:divsChild>
    </w:div>
    <w:div w:id="406155120">
      <w:bodyDiv w:val="1"/>
      <w:marLeft w:val="0"/>
      <w:marRight w:val="0"/>
      <w:marTop w:val="0"/>
      <w:marBottom w:val="0"/>
      <w:divBdr>
        <w:top w:val="none" w:sz="0" w:space="0" w:color="auto"/>
        <w:left w:val="none" w:sz="0" w:space="0" w:color="auto"/>
        <w:bottom w:val="none" w:sz="0" w:space="0" w:color="auto"/>
        <w:right w:val="none" w:sz="0" w:space="0" w:color="auto"/>
      </w:divBdr>
      <w:divsChild>
        <w:div w:id="442843948">
          <w:marLeft w:val="0"/>
          <w:marRight w:val="0"/>
          <w:marTop w:val="0"/>
          <w:marBottom w:val="0"/>
          <w:divBdr>
            <w:top w:val="none" w:sz="0" w:space="0" w:color="auto"/>
            <w:left w:val="none" w:sz="0" w:space="0" w:color="auto"/>
            <w:bottom w:val="none" w:sz="0" w:space="0" w:color="auto"/>
            <w:right w:val="none" w:sz="0" w:space="0" w:color="auto"/>
          </w:divBdr>
          <w:divsChild>
            <w:div w:id="391806582">
              <w:marLeft w:val="0"/>
              <w:marRight w:val="0"/>
              <w:marTop w:val="0"/>
              <w:marBottom w:val="0"/>
              <w:divBdr>
                <w:top w:val="none" w:sz="0" w:space="0" w:color="auto"/>
                <w:left w:val="none" w:sz="0" w:space="0" w:color="auto"/>
                <w:bottom w:val="none" w:sz="0" w:space="0" w:color="auto"/>
                <w:right w:val="none" w:sz="0" w:space="0" w:color="auto"/>
              </w:divBdr>
              <w:divsChild>
                <w:div w:id="1941522137">
                  <w:marLeft w:val="0"/>
                  <w:marRight w:val="0"/>
                  <w:marTop w:val="0"/>
                  <w:marBottom w:val="0"/>
                  <w:divBdr>
                    <w:top w:val="none" w:sz="0" w:space="0" w:color="auto"/>
                    <w:left w:val="none" w:sz="0" w:space="0" w:color="auto"/>
                    <w:bottom w:val="none" w:sz="0" w:space="0" w:color="auto"/>
                    <w:right w:val="none" w:sz="0" w:space="0" w:color="auto"/>
                  </w:divBdr>
                  <w:divsChild>
                    <w:div w:id="1630087521">
                      <w:marLeft w:val="0"/>
                      <w:marRight w:val="0"/>
                      <w:marTop w:val="0"/>
                      <w:marBottom w:val="0"/>
                      <w:divBdr>
                        <w:top w:val="none" w:sz="0" w:space="0" w:color="auto"/>
                        <w:left w:val="none" w:sz="0" w:space="0" w:color="auto"/>
                        <w:bottom w:val="none" w:sz="0" w:space="0" w:color="auto"/>
                        <w:right w:val="none" w:sz="0" w:space="0" w:color="auto"/>
                      </w:divBdr>
                      <w:divsChild>
                        <w:div w:id="111124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222246">
      <w:bodyDiv w:val="1"/>
      <w:marLeft w:val="0"/>
      <w:marRight w:val="0"/>
      <w:marTop w:val="0"/>
      <w:marBottom w:val="0"/>
      <w:divBdr>
        <w:top w:val="none" w:sz="0" w:space="0" w:color="auto"/>
        <w:left w:val="none" w:sz="0" w:space="0" w:color="auto"/>
        <w:bottom w:val="none" w:sz="0" w:space="0" w:color="auto"/>
        <w:right w:val="none" w:sz="0" w:space="0" w:color="auto"/>
      </w:divBdr>
    </w:div>
    <w:div w:id="406348168">
      <w:bodyDiv w:val="1"/>
      <w:marLeft w:val="0"/>
      <w:marRight w:val="0"/>
      <w:marTop w:val="0"/>
      <w:marBottom w:val="0"/>
      <w:divBdr>
        <w:top w:val="none" w:sz="0" w:space="0" w:color="auto"/>
        <w:left w:val="none" w:sz="0" w:space="0" w:color="auto"/>
        <w:bottom w:val="none" w:sz="0" w:space="0" w:color="auto"/>
        <w:right w:val="none" w:sz="0" w:space="0" w:color="auto"/>
      </w:divBdr>
    </w:div>
    <w:div w:id="406466942">
      <w:bodyDiv w:val="1"/>
      <w:marLeft w:val="0"/>
      <w:marRight w:val="0"/>
      <w:marTop w:val="0"/>
      <w:marBottom w:val="0"/>
      <w:divBdr>
        <w:top w:val="none" w:sz="0" w:space="0" w:color="auto"/>
        <w:left w:val="none" w:sz="0" w:space="0" w:color="auto"/>
        <w:bottom w:val="none" w:sz="0" w:space="0" w:color="auto"/>
        <w:right w:val="none" w:sz="0" w:space="0" w:color="auto"/>
      </w:divBdr>
    </w:div>
    <w:div w:id="406658961">
      <w:bodyDiv w:val="1"/>
      <w:marLeft w:val="0"/>
      <w:marRight w:val="0"/>
      <w:marTop w:val="0"/>
      <w:marBottom w:val="0"/>
      <w:divBdr>
        <w:top w:val="none" w:sz="0" w:space="0" w:color="auto"/>
        <w:left w:val="none" w:sz="0" w:space="0" w:color="auto"/>
        <w:bottom w:val="none" w:sz="0" w:space="0" w:color="auto"/>
        <w:right w:val="none" w:sz="0" w:space="0" w:color="auto"/>
      </w:divBdr>
      <w:divsChild>
        <w:div w:id="4795976">
          <w:marLeft w:val="0"/>
          <w:marRight w:val="0"/>
          <w:marTop w:val="0"/>
          <w:marBottom w:val="0"/>
          <w:divBdr>
            <w:top w:val="none" w:sz="0" w:space="0" w:color="auto"/>
            <w:left w:val="none" w:sz="0" w:space="0" w:color="auto"/>
            <w:bottom w:val="none" w:sz="0" w:space="0" w:color="auto"/>
            <w:right w:val="none" w:sz="0" w:space="0" w:color="auto"/>
          </w:divBdr>
          <w:divsChild>
            <w:div w:id="130633934">
              <w:marLeft w:val="0"/>
              <w:marRight w:val="0"/>
              <w:marTop w:val="0"/>
              <w:marBottom w:val="0"/>
              <w:divBdr>
                <w:top w:val="none" w:sz="0" w:space="0" w:color="auto"/>
                <w:left w:val="none" w:sz="0" w:space="0" w:color="auto"/>
                <w:bottom w:val="none" w:sz="0" w:space="0" w:color="auto"/>
                <w:right w:val="none" w:sz="0" w:space="0" w:color="auto"/>
              </w:divBdr>
            </w:div>
            <w:div w:id="859511526">
              <w:marLeft w:val="0"/>
              <w:marRight w:val="0"/>
              <w:marTop w:val="0"/>
              <w:marBottom w:val="0"/>
              <w:divBdr>
                <w:top w:val="none" w:sz="0" w:space="0" w:color="auto"/>
                <w:left w:val="none" w:sz="0" w:space="0" w:color="auto"/>
                <w:bottom w:val="none" w:sz="0" w:space="0" w:color="auto"/>
                <w:right w:val="none" w:sz="0" w:space="0" w:color="auto"/>
              </w:divBdr>
              <w:divsChild>
                <w:div w:id="353967334">
                  <w:marLeft w:val="0"/>
                  <w:marRight w:val="0"/>
                  <w:marTop w:val="0"/>
                  <w:marBottom w:val="0"/>
                  <w:divBdr>
                    <w:top w:val="none" w:sz="0" w:space="0" w:color="auto"/>
                    <w:left w:val="none" w:sz="0" w:space="0" w:color="auto"/>
                    <w:bottom w:val="none" w:sz="0" w:space="0" w:color="auto"/>
                    <w:right w:val="none" w:sz="0" w:space="0" w:color="auto"/>
                  </w:divBdr>
                  <w:divsChild>
                    <w:div w:id="813327251">
                      <w:marLeft w:val="0"/>
                      <w:marRight w:val="0"/>
                      <w:marTop w:val="0"/>
                      <w:marBottom w:val="0"/>
                      <w:divBdr>
                        <w:top w:val="none" w:sz="0" w:space="0" w:color="auto"/>
                        <w:left w:val="none" w:sz="0" w:space="0" w:color="auto"/>
                        <w:bottom w:val="none" w:sz="0" w:space="0" w:color="auto"/>
                        <w:right w:val="none" w:sz="0" w:space="0" w:color="auto"/>
                      </w:divBdr>
                      <w:divsChild>
                        <w:div w:id="91489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6995061">
          <w:marLeft w:val="0"/>
          <w:marRight w:val="0"/>
          <w:marTop w:val="0"/>
          <w:marBottom w:val="0"/>
          <w:divBdr>
            <w:top w:val="none" w:sz="0" w:space="0" w:color="auto"/>
            <w:left w:val="none" w:sz="0" w:space="0" w:color="auto"/>
            <w:bottom w:val="none" w:sz="0" w:space="0" w:color="auto"/>
            <w:right w:val="none" w:sz="0" w:space="0" w:color="auto"/>
          </w:divBdr>
        </w:div>
        <w:div w:id="1853257580">
          <w:marLeft w:val="0"/>
          <w:marRight w:val="0"/>
          <w:marTop w:val="0"/>
          <w:marBottom w:val="0"/>
          <w:divBdr>
            <w:top w:val="none" w:sz="0" w:space="0" w:color="auto"/>
            <w:left w:val="none" w:sz="0" w:space="0" w:color="auto"/>
            <w:bottom w:val="none" w:sz="0" w:space="0" w:color="auto"/>
            <w:right w:val="none" w:sz="0" w:space="0" w:color="auto"/>
          </w:divBdr>
          <w:divsChild>
            <w:div w:id="384717325">
              <w:marLeft w:val="0"/>
              <w:marRight w:val="0"/>
              <w:marTop w:val="0"/>
              <w:marBottom w:val="0"/>
              <w:divBdr>
                <w:top w:val="none" w:sz="0" w:space="0" w:color="auto"/>
                <w:left w:val="none" w:sz="0" w:space="0" w:color="auto"/>
                <w:bottom w:val="none" w:sz="0" w:space="0" w:color="auto"/>
                <w:right w:val="none" w:sz="0" w:space="0" w:color="auto"/>
              </w:divBdr>
            </w:div>
            <w:div w:id="447697084">
              <w:marLeft w:val="0"/>
              <w:marRight w:val="0"/>
              <w:marTop w:val="0"/>
              <w:marBottom w:val="0"/>
              <w:divBdr>
                <w:top w:val="none" w:sz="0" w:space="0" w:color="auto"/>
                <w:left w:val="none" w:sz="0" w:space="0" w:color="auto"/>
                <w:bottom w:val="none" w:sz="0" w:space="0" w:color="auto"/>
                <w:right w:val="none" w:sz="0" w:space="0" w:color="auto"/>
              </w:divBdr>
            </w:div>
            <w:div w:id="722024836">
              <w:marLeft w:val="0"/>
              <w:marRight w:val="0"/>
              <w:marTop w:val="600"/>
              <w:marBottom w:val="0"/>
              <w:divBdr>
                <w:top w:val="none" w:sz="0" w:space="0" w:color="auto"/>
                <w:left w:val="none" w:sz="0" w:space="0" w:color="auto"/>
                <w:bottom w:val="none" w:sz="0" w:space="0" w:color="auto"/>
                <w:right w:val="none" w:sz="0" w:space="0" w:color="auto"/>
              </w:divBdr>
              <w:divsChild>
                <w:div w:id="1708136354">
                  <w:marLeft w:val="0"/>
                  <w:marRight w:val="0"/>
                  <w:marTop w:val="0"/>
                  <w:marBottom w:val="0"/>
                  <w:divBdr>
                    <w:top w:val="none" w:sz="0" w:space="0" w:color="auto"/>
                    <w:left w:val="none" w:sz="0" w:space="0" w:color="auto"/>
                    <w:bottom w:val="none" w:sz="0" w:space="0" w:color="auto"/>
                    <w:right w:val="none" w:sz="0" w:space="0" w:color="auto"/>
                  </w:divBdr>
                  <w:divsChild>
                    <w:div w:id="1920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380713">
              <w:marLeft w:val="0"/>
              <w:marRight w:val="0"/>
              <w:marTop w:val="0"/>
              <w:marBottom w:val="0"/>
              <w:divBdr>
                <w:top w:val="none" w:sz="0" w:space="0" w:color="auto"/>
                <w:left w:val="none" w:sz="0" w:space="0" w:color="auto"/>
                <w:bottom w:val="none" w:sz="0" w:space="0" w:color="auto"/>
                <w:right w:val="none" w:sz="0" w:space="0" w:color="auto"/>
              </w:divBdr>
            </w:div>
            <w:div w:id="157431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924084">
      <w:bodyDiv w:val="1"/>
      <w:marLeft w:val="0"/>
      <w:marRight w:val="0"/>
      <w:marTop w:val="0"/>
      <w:marBottom w:val="0"/>
      <w:divBdr>
        <w:top w:val="none" w:sz="0" w:space="0" w:color="auto"/>
        <w:left w:val="none" w:sz="0" w:space="0" w:color="auto"/>
        <w:bottom w:val="none" w:sz="0" w:space="0" w:color="auto"/>
        <w:right w:val="none" w:sz="0" w:space="0" w:color="auto"/>
      </w:divBdr>
      <w:divsChild>
        <w:div w:id="2145658756">
          <w:marLeft w:val="0"/>
          <w:marRight w:val="0"/>
          <w:marTop w:val="0"/>
          <w:marBottom w:val="0"/>
          <w:divBdr>
            <w:top w:val="none" w:sz="0" w:space="0" w:color="auto"/>
            <w:left w:val="none" w:sz="0" w:space="0" w:color="auto"/>
            <w:bottom w:val="none" w:sz="0" w:space="0" w:color="auto"/>
            <w:right w:val="none" w:sz="0" w:space="0" w:color="auto"/>
          </w:divBdr>
        </w:div>
      </w:divsChild>
    </w:div>
    <w:div w:id="407578900">
      <w:bodyDiv w:val="1"/>
      <w:marLeft w:val="0"/>
      <w:marRight w:val="0"/>
      <w:marTop w:val="0"/>
      <w:marBottom w:val="0"/>
      <w:divBdr>
        <w:top w:val="none" w:sz="0" w:space="0" w:color="auto"/>
        <w:left w:val="none" w:sz="0" w:space="0" w:color="auto"/>
        <w:bottom w:val="none" w:sz="0" w:space="0" w:color="auto"/>
        <w:right w:val="none" w:sz="0" w:space="0" w:color="auto"/>
      </w:divBdr>
    </w:div>
    <w:div w:id="407657408">
      <w:bodyDiv w:val="1"/>
      <w:marLeft w:val="0"/>
      <w:marRight w:val="0"/>
      <w:marTop w:val="0"/>
      <w:marBottom w:val="0"/>
      <w:divBdr>
        <w:top w:val="none" w:sz="0" w:space="0" w:color="auto"/>
        <w:left w:val="none" w:sz="0" w:space="0" w:color="auto"/>
        <w:bottom w:val="none" w:sz="0" w:space="0" w:color="auto"/>
        <w:right w:val="none" w:sz="0" w:space="0" w:color="auto"/>
      </w:divBdr>
      <w:divsChild>
        <w:div w:id="875044637">
          <w:marLeft w:val="0"/>
          <w:marRight w:val="0"/>
          <w:marTop w:val="0"/>
          <w:marBottom w:val="0"/>
          <w:divBdr>
            <w:top w:val="none" w:sz="0" w:space="0" w:color="auto"/>
            <w:left w:val="none" w:sz="0" w:space="0" w:color="auto"/>
            <w:bottom w:val="none" w:sz="0" w:space="0" w:color="auto"/>
            <w:right w:val="none" w:sz="0" w:space="0" w:color="auto"/>
          </w:divBdr>
        </w:div>
        <w:div w:id="910382086">
          <w:marLeft w:val="0"/>
          <w:marRight w:val="0"/>
          <w:marTop w:val="0"/>
          <w:marBottom w:val="0"/>
          <w:divBdr>
            <w:top w:val="none" w:sz="0" w:space="0" w:color="auto"/>
            <w:left w:val="none" w:sz="0" w:space="0" w:color="auto"/>
            <w:bottom w:val="none" w:sz="0" w:space="0" w:color="auto"/>
            <w:right w:val="none" w:sz="0" w:space="0" w:color="auto"/>
          </w:divBdr>
        </w:div>
      </w:divsChild>
    </w:div>
    <w:div w:id="407925524">
      <w:bodyDiv w:val="1"/>
      <w:marLeft w:val="0"/>
      <w:marRight w:val="0"/>
      <w:marTop w:val="0"/>
      <w:marBottom w:val="0"/>
      <w:divBdr>
        <w:top w:val="none" w:sz="0" w:space="0" w:color="auto"/>
        <w:left w:val="none" w:sz="0" w:space="0" w:color="auto"/>
        <w:bottom w:val="none" w:sz="0" w:space="0" w:color="auto"/>
        <w:right w:val="none" w:sz="0" w:space="0" w:color="auto"/>
      </w:divBdr>
    </w:div>
    <w:div w:id="408693621">
      <w:bodyDiv w:val="1"/>
      <w:marLeft w:val="0"/>
      <w:marRight w:val="0"/>
      <w:marTop w:val="0"/>
      <w:marBottom w:val="0"/>
      <w:divBdr>
        <w:top w:val="none" w:sz="0" w:space="0" w:color="auto"/>
        <w:left w:val="none" w:sz="0" w:space="0" w:color="auto"/>
        <w:bottom w:val="none" w:sz="0" w:space="0" w:color="auto"/>
        <w:right w:val="none" w:sz="0" w:space="0" w:color="auto"/>
      </w:divBdr>
    </w:div>
    <w:div w:id="409233283">
      <w:bodyDiv w:val="1"/>
      <w:marLeft w:val="0"/>
      <w:marRight w:val="0"/>
      <w:marTop w:val="0"/>
      <w:marBottom w:val="0"/>
      <w:divBdr>
        <w:top w:val="none" w:sz="0" w:space="0" w:color="auto"/>
        <w:left w:val="none" w:sz="0" w:space="0" w:color="auto"/>
        <w:bottom w:val="none" w:sz="0" w:space="0" w:color="auto"/>
        <w:right w:val="none" w:sz="0" w:space="0" w:color="auto"/>
      </w:divBdr>
    </w:div>
    <w:div w:id="409621581">
      <w:bodyDiv w:val="1"/>
      <w:marLeft w:val="0"/>
      <w:marRight w:val="0"/>
      <w:marTop w:val="0"/>
      <w:marBottom w:val="0"/>
      <w:divBdr>
        <w:top w:val="none" w:sz="0" w:space="0" w:color="auto"/>
        <w:left w:val="none" w:sz="0" w:space="0" w:color="auto"/>
        <w:bottom w:val="none" w:sz="0" w:space="0" w:color="auto"/>
        <w:right w:val="none" w:sz="0" w:space="0" w:color="auto"/>
      </w:divBdr>
    </w:div>
    <w:div w:id="409932140">
      <w:bodyDiv w:val="1"/>
      <w:marLeft w:val="0"/>
      <w:marRight w:val="0"/>
      <w:marTop w:val="0"/>
      <w:marBottom w:val="0"/>
      <w:divBdr>
        <w:top w:val="none" w:sz="0" w:space="0" w:color="auto"/>
        <w:left w:val="none" w:sz="0" w:space="0" w:color="auto"/>
        <w:bottom w:val="none" w:sz="0" w:space="0" w:color="auto"/>
        <w:right w:val="none" w:sz="0" w:space="0" w:color="auto"/>
      </w:divBdr>
      <w:divsChild>
        <w:div w:id="1000156433">
          <w:marLeft w:val="150"/>
          <w:marRight w:val="0"/>
          <w:marTop w:val="150"/>
          <w:marBottom w:val="0"/>
          <w:divBdr>
            <w:top w:val="none" w:sz="0" w:space="0" w:color="auto"/>
            <w:left w:val="none" w:sz="0" w:space="0" w:color="auto"/>
            <w:bottom w:val="none" w:sz="0" w:space="0" w:color="auto"/>
            <w:right w:val="none" w:sz="0" w:space="0" w:color="auto"/>
          </w:divBdr>
        </w:div>
        <w:div w:id="1789425239">
          <w:marLeft w:val="150"/>
          <w:marRight w:val="0"/>
          <w:marTop w:val="150"/>
          <w:marBottom w:val="0"/>
          <w:divBdr>
            <w:top w:val="none" w:sz="0" w:space="0" w:color="auto"/>
            <w:left w:val="none" w:sz="0" w:space="0" w:color="auto"/>
            <w:bottom w:val="none" w:sz="0" w:space="0" w:color="auto"/>
            <w:right w:val="none" w:sz="0" w:space="0" w:color="auto"/>
          </w:divBdr>
        </w:div>
      </w:divsChild>
    </w:div>
    <w:div w:id="410394747">
      <w:bodyDiv w:val="1"/>
      <w:marLeft w:val="0"/>
      <w:marRight w:val="0"/>
      <w:marTop w:val="0"/>
      <w:marBottom w:val="0"/>
      <w:divBdr>
        <w:top w:val="none" w:sz="0" w:space="0" w:color="auto"/>
        <w:left w:val="none" w:sz="0" w:space="0" w:color="auto"/>
        <w:bottom w:val="none" w:sz="0" w:space="0" w:color="auto"/>
        <w:right w:val="none" w:sz="0" w:space="0" w:color="auto"/>
      </w:divBdr>
    </w:div>
    <w:div w:id="410663064">
      <w:bodyDiv w:val="1"/>
      <w:marLeft w:val="0"/>
      <w:marRight w:val="0"/>
      <w:marTop w:val="0"/>
      <w:marBottom w:val="0"/>
      <w:divBdr>
        <w:top w:val="none" w:sz="0" w:space="0" w:color="auto"/>
        <w:left w:val="none" w:sz="0" w:space="0" w:color="auto"/>
        <w:bottom w:val="none" w:sz="0" w:space="0" w:color="auto"/>
        <w:right w:val="none" w:sz="0" w:space="0" w:color="auto"/>
      </w:divBdr>
    </w:div>
    <w:div w:id="411129124">
      <w:bodyDiv w:val="1"/>
      <w:marLeft w:val="0"/>
      <w:marRight w:val="0"/>
      <w:marTop w:val="0"/>
      <w:marBottom w:val="0"/>
      <w:divBdr>
        <w:top w:val="none" w:sz="0" w:space="0" w:color="auto"/>
        <w:left w:val="none" w:sz="0" w:space="0" w:color="auto"/>
        <w:bottom w:val="none" w:sz="0" w:space="0" w:color="auto"/>
        <w:right w:val="none" w:sz="0" w:space="0" w:color="auto"/>
      </w:divBdr>
    </w:div>
    <w:div w:id="412435350">
      <w:bodyDiv w:val="1"/>
      <w:marLeft w:val="0"/>
      <w:marRight w:val="0"/>
      <w:marTop w:val="0"/>
      <w:marBottom w:val="0"/>
      <w:divBdr>
        <w:top w:val="none" w:sz="0" w:space="0" w:color="auto"/>
        <w:left w:val="none" w:sz="0" w:space="0" w:color="auto"/>
        <w:bottom w:val="none" w:sz="0" w:space="0" w:color="auto"/>
        <w:right w:val="none" w:sz="0" w:space="0" w:color="auto"/>
      </w:divBdr>
    </w:div>
    <w:div w:id="413403950">
      <w:bodyDiv w:val="1"/>
      <w:marLeft w:val="0"/>
      <w:marRight w:val="0"/>
      <w:marTop w:val="0"/>
      <w:marBottom w:val="0"/>
      <w:divBdr>
        <w:top w:val="none" w:sz="0" w:space="0" w:color="auto"/>
        <w:left w:val="none" w:sz="0" w:space="0" w:color="auto"/>
        <w:bottom w:val="none" w:sz="0" w:space="0" w:color="auto"/>
        <w:right w:val="none" w:sz="0" w:space="0" w:color="auto"/>
      </w:divBdr>
    </w:div>
    <w:div w:id="413626502">
      <w:bodyDiv w:val="1"/>
      <w:marLeft w:val="0"/>
      <w:marRight w:val="0"/>
      <w:marTop w:val="0"/>
      <w:marBottom w:val="0"/>
      <w:divBdr>
        <w:top w:val="none" w:sz="0" w:space="0" w:color="auto"/>
        <w:left w:val="none" w:sz="0" w:space="0" w:color="auto"/>
        <w:bottom w:val="none" w:sz="0" w:space="0" w:color="auto"/>
        <w:right w:val="none" w:sz="0" w:space="0" w:color="auto"/>
      </w:divBdr>
    </w:div>
    <w:div w:id="416052299">
      <w:bodyDiv w:val="1"/>
      <w:marLeft w:val="0"/>
      <w:marRight w:val="0"/>
      <w:marTop w:val="0"/>
      <w:marBottom w:val="0"/>
      <w:divBdr>
        <w:top w:val="none" w:sz="0" w:space="0" w:color="auto"/>
        <w:left w:val="none" w:sz="0" w:space="0" w:color="auto"/>
        <w:bottom w:val="none" w:sz="0" w:space="0" w:color="auto"/>
        <w:right w:val="none" w:sz="0" w:space="0" w:color="auto"/>
      </w:divBdr>
      <w:divsChild>
        <w:div w:id="1081634585">
          <w:marLeft w:val="0"/>
          <w:marRight w:val="0"/>
          <w:marTop w:val="0"/>
          <w:marBottom w:val="0"/>
          <w:divBdr>
            <w:top w:val="none" w:sz="0" w:space="0" w:color="auto"/>
            <w:left w:val="none" w:sz="0" w:space="0" w:color="auto"/>
            <w:bottom w:val="none" w:sz="0" w:space="0" w:color="auto"/>
            <w:right w:val="none" w:sz="0" w:space="0" w:color="auto"/>
          </w:divBdr>
        </w:div>
        <w:div w:id="892472041">
          <w:marLeft w:val="0"/>
          <w:marRight w:val="0"/>
          <w:marTop w:val="0"/>
          <w:marBottom w:val="0"/>
          <w:divBdr>
            <w:top w:val="none" w:sz="0" w:space="0" w:color="auto"/>
            <w:left w:val="none" w:sz="0" w:space="0" w:color="auto"/>
            <w:bottom w:val="none" w:sz="0" w:space="0" w:color="auto"/>
            <w:right w:val="none" w:sz="0" w:space="0" w:color="auto"/>
          </w:divBdr>
        </w:div>
        <w:div w:id="242959794">
          <w:marLeft w:val="0"/>
          <w:marRight w:val="0"/>
          <w:marTop w:val="0"/>
          <w:marBottom w:val="0"/>
          <w:divBdr>
            <w:top w:val="none" w:sz="0" w:space="0" w:color="auto"/>
            <w:left w:val="none" w:sz="0" w:space="0" w:color="auto"/>
            <w:bottom w:val="none" w:sz="0" w:space="0" w:color="auto"/>
            <w:right w:val="none" w:sz="0" w:space="0" w:color="auto"/>
          </w:divBdr>
        </w:div>
        <w:div w:id="1700544147">
          <w:marLeft w:val="0"/>
          <w:marRight w:val="0"/>
          <w:marTop w:val="0"/>
          <w:marBottom w:val="0"/>
          <w:divBdr>
            <w:top w:val="none" w:sz="0" w:space="0" w:color="auto"/>
            <w:left w:val="none" w:sz="0" w:space="0" w:color="auto"/>
            <w:bottom w:val="none" w:sz="0" w:space="0" w:color="auto"/>
            <w:right w:val="none" w:sz="0" w:space="0" w:color="auto"/>
          </w:divBdr>
        </w:div>
      </w:divsChild>
    </w:div>
    <w:div w:id="416559378">
      <w:bodyDiv w:val="1"/>
      <w:marLeft w:val="0"/>
      <w:marRight w:val="0"/>
      <w:marTop w:val="0"/>
      <w:marBottom w:val="0"/>
      <w:divBdr>
        <w:top w:val="none" w:sz="0" w:space="0" w:color="auto"/>
        <w:left w:val="none" w:sz="0" w:space="0" w:color="auto"/>
        <w:bottom w:val="none" w:sz="0" w:space="0" w:color="auto"/>
        <w:right w:val="none" w:sz="0" w:space="0" w:color="auto"/>
      </w:divBdr>
      <w:divsChild>
        <w:div w:id="1344016929">
          <w:marLeft w:val="0"/>
          <w:marRight w:val="0"/>
          <w:marTop w:val="0"/>
          <w:marBottom w:val="0"/>
          <w:divBdr>
            <w:top w:val="none" w:sz="0" w:space="0" w:color="auto"/>
            <w:left w:val="none" w:sz="0" w:space="0" w:color="auto"/>
            <w:bottom w:val="none" w:sz="0" w:space="0" w:color="auto"/>
            <w:right w:val="none" w:sz="0" w:space="0" w:color="auto"/>
          </w:divBdr>
        </w:div>
      </w:divsChild>
    </w:div>
    <w:div w:id="416562534">
      <w:bodyDiv w:val="1"/>
      <w:marLeft w:val="0"/>
      <w:marRight w:val="0"/>
      <w:marTop w:val="0"/>
      <w:marBottom w:val="0"/>
      <w:divBdr>
        <w:top w:val="none" w:sz="0" w:space="0" w:color="auto"/>
        <w:left w:val="none" w:sz="0" w:space="0" w:color="auto"/>
        <w:bottom w:val="none" w:sz="0" w:space="0" w:color="auto"/>
        <w:right w:val="none" w:sz="0" w:space="0" w:color="auto"/>
      </w:divBdr>
      <w:divsChild>
        <w:div w:id="206646605">
          <w:marLeft w:val="0"/>
          <w:marRight w:val="0"/>
          <w:marTop w:val="0"/>
          <w:marBottom w:val="0"/>
          <w:divBdr>
            <w:top w:val="none" w:sz="0" w:space="0" w:color="auto"/>
            <w:left w:val="none" w:sz="0" w:space="0" w:color="auto"/>
            <w:bottom w:val="none" w:sz="0" w:space="0" w:color="auto"/>
            <w:right w:val="none" w:sz="0" w:space="0" w:color="auto"/>
          </w:divBdr>
        </w:div>
        <w:div w:id="368336053">
          <w:marLeft w:val="0"/>
          <w:marRight w:val="0"/>
          <w:marTop w:val="0"/>
          <w:marBottom w:val="0"/>
          <w:divBdr>
            <w:top w:val="none" w:sz="0" w:space="0" w:color="auto"/>
            <w:left w:val="none" w:sz="0" w:space="0" w:color="auto"/>
            <w:bottom w:val="none" w:sz="0" w:space="0" w:color="auto"/>
            <w:right w:val="none" w:sz="0" w:space="0" w:color="auto"/>
          </w:divBdr>
        </w:div>
      </w:divsChild>
    </w:div>
    <w:div w:id="417099126">
      <w:bodyDiv w:val="1"/>
      <w:marLeft w:val="0"/>
      <w:marRight w:val="0"/>
      <w:marTop w:val="0"/>
      <w:marBottom w:val="0"/>
      <w:divBdr>
        <w:top w:val="none" w:sz="0" w:space="0" w:color="auto"/>
        <w:left w:val="none" w:sz="0" w:space="0" w:color="auto"/>
        <w:bottom w:val="none" w:sz="0" w:space="0" w:color="auto"/>
        <w:right w:val="none" w:sz="0" w:space="0" w:color="auto"/>
      </w:divBdr>
      <w:divsChild>
        <w:div w:id="879559989">
          <w:marLeft w:val="0"/>
          <w:marRight w:val="0"/>
          <w:marTop w:val="0"/>
          <w:marBottom w:val="0"/>
          <w:divBdr>
            <w:top w:val="none" w:sz="0" w:space="0" w:color="auto"/>
            <w:left w:val="none" w:sz="0" w:space="0" w:color="auto"/>
            <w:bottom w:val="none" w:sz="0" w:space="0" w:color="auto"/>
            <w:right w:val="none" w:sz="0" w:space="0" w:color="auto"/>
          </w:divBdr>
          <w:divsChild>
            <w:div w:id="870997380">
              <w:marLeft w:val="0"/>
              <w:marRight w:val="0"/>
              <w:marTop w:val="0"/>
              <w:marBottom w:val="0"/>
              <w:divBdr>
                <w:top w:val="none" w:sz="0" w:space="0" w:color="auto"/>
                <w:left w:val="none" w:sz="0" w:space="0" w:color="auto"/>
                <w:bottom w:val="none" w:sz="0" w:space="0" w:color="auto"/>
                <w:right w:val="none" w:sz="0" w:space="0" w:color="auto"/>
              </w:divBdr>
              <w:divsChild>
                <w:div w:id="52174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939239">
          <w:marLeft w:val="0"/>
          <w:marRight w:val="0"/>
          <w:marTop w:val="0"/>
          <w:marBottom w:val="0"/>
          <w:divBdr>
            <w:top w:val="none" w:sz="0" w:space="0" w:color="auto"/>
            <w:left w:val="none" w:sz="0" w:space="0" w:color="auto"/>
            <w:bottom w:val="none" w:sz="0" w:space="0" w:color="auto"/>
            <w:right w:val="none" w:sz="0" w:space="0" w:color="auto"/>
          </w:divBdr>
          <w:divsChild>
            <w:div w:id="668143420">
              <w:marLeft w:val="0"/>
              <w:marRight w:val="0"/>
              <w:marTop w:val="0"/>
              <w:marBottom w:val="0"/>
              <w:divBdr>
                <w:top w:val="none" w:sz="0" w:space="0" w:color="auto"/>
                <w:left w:val="none" w:sz="0" w:space="0" w:color="auto"/>
                <w:bottom w:val="none" w:sz="0" w:space="0" w:color="auto"/>
                <w:right w:val="none" w:sz="0" w:space="0" w:color="auto"/>
              </w:divBdr>
              <w:divsChild>
                <w:div w:id="25004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406409">
      <w:bodyDiv w:val="1"/>
      <w:marLeft w:val="0"/>
      <w:marRight w:val="0"/>
      <w:marTop w:val="0"/>
      <w:marBottom w:val="0"/>
      <w:divBdr>
        <w:top w:val="none" w:sz="0" w:space="0" w:color="auto"/>
        <w:left w:val="none" w:sz="0" w:space="0" w:color="auto"/>
        <w:bottom w:val="none" w:sz="0" w:space="0" w:color="auto"/>
        <w:right w:val="none" w:sz="0" w:space="0" w:color="auto"/>
      </w:divBdr>
    </w:div>
    <w:div w:id="417795301">
      <w:bodyDiv w:val="1"/>
      <w:marLeft w:val="0"/>
      <w:marRight w:val="0"/>
      <w:marTop w:val="0"/>
      <w:marBottom w:val="0"/>
      <w:divBdr>
        <w:top w:val="none" w:sz="0" w:space="0" w:color="auto"/>
        <w:left w:val="none" w:sz="0" w:space="0" w:color="auto"/>
        <w:bottom w:val="none" w:sz="0" w:space="0" w:color="auto"/>
        <w:right w:val="none" w:sz="0" w:space="0" w:color="auto"/>
      </w:divBdr>
      <w:divsChild>
        <w:div w:id="1751610757">
          <w:marLeft w:val="0"/>
          <w:marRight w:val="0"/>
          <w:marTop w:val="0"/>
          <w:marBottom w:val="0"/>
          <w:divBdr>
            <w:top w:val="none" w:sz="0" w:space="0" w:color="auto"/>
            <w:left w:val="none" w:sz="0" w:space="0" w:color="auto"/>
            <w:bottom w:val="none" w:sz="0" w:space="0" w:color="auto"/>
            <w:right w:val="none" w:sz="0" w:space="0" w:color="auto"/>
          </w:divBdr>
          <w:divsChild>
            <w:div w:id="1887374897">
              <w:marLeft w:val="0"/>
              <w:marRight w:val="0"/>
              <w:marTop w:val="0"/>
              <w:marBottom w:val="0"/>
              <w:divBdr>
                <w:top w:val="none" w:sz="0" w:space="0" w:color="auto"/>
                <w:left w:val="none" w:sz="0" w:space="0" w:color="auto"/>
                <w:bottom w:val="none" w:sz="0" w:space="0" w:color="auto"/>
                <w:right w:val="none" w:sz="0" w:space="0" w:color="auto"/>
              </w:divBdr>
              <w:divsChild>
                <w:div w:id="22999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454404">
      <w:bodyDiv w:val="1"/>
      <w:marLeft w:val="0"/>
      <w:marRight w:val="0"/>
      <w:marTop w:val="0"/>
      <w:marBottom w:val="0"/>
      <w:divBdr>
        <w:top w:val="none" w:sz="0" w:space="0" w:color="auto"/>
        <w:left w:val="none" w:sz="0" w:space="0" w:color="auto"/>
        <w:bottom w:val="none" w:sz="0" w:space="0" w:color="auto"/>
        <w:right w:val="none" w:sz="0" w:space="0" w:color="auto"/>
      </w:divBdr>
    </w:div>
    <w:div w:id="418524609">
      <w:bodyDiv w:val="1"/>
      <w:marLeft w:val="0"/>
      <w:marRight w:val="0"/>
      <w:marTop w:val="0"/>
      <w:marBottom w:val="0"/>
      <w:divBdr>
        <w:top w:val="none" w:sz="0" w:space="0" w:color="auto"/>
        <w:left w:val="none" w:sz="0" w:space="0" w:color="auto"/>
        <w:bottom w:val="none" w:sz="0" w:space="0" w:color="auto"/>
        <w:right w:val="none" w:sz="0" w:space="0" w:color="auto"/>
      </w:divBdr>
      <w:divsChild>
        <w:div w:id="2010058560">
          <w:marLeft w:val="0"/>
          <w:marRight w:val="0"/>
          <w:marTop w:val="0"/>
          <w:marBottom w:val="0"/>
          <w:divBdr>
            <w:top w:val="none" w:sz="0" w:space="0" w:color="auto"/>
            <w:left w:val="none" w:sz="0" w:space="0" w:color="auto"/>
            <w:bottom w:val="none" w:sz="0" w:space="0" w:color="auto"/>
            <w:right w:val="none" w:sz="0" w:space="0" w:color="auto"/>
          </w:divBdr>
        </w:div>
      </w:divsChild>
    </w:div>
    <w:div w:id="418672864">
      <w:bodyDiv w:val="1"/>
      <w:marLeft w:val="0"/>
      <w:marRight w:val="0"/>
      <w:marTop w:val="0"/>
      <w:marBottom w:val="0"/>
      <w:divBdr>
        <w:top w:val="none" w:sz="0" w:space="0" w:color="auto"/>
        <w:left w:val="none" w:sz="0" w:space="0" w:color="auto"/>
        <w:bottom w:val="none" w:sz="0" w:space="0" w:color="auto"/>
        <w:right w:val="none" w:sz="0" w:space="0" w:color="auto"/>
      </w:divBdr>
    </w:div>
    <w:div w:id="418991224">
      <w:bodyDiv w:val="1"/>
      <w:marLeft w:val="0"/>
      <w:marRight w:val="0"/>
      <w:marTop w:val="0"/>
      <w:marBottom w:val="0"/>
      <w:divBdr>
        <w:top w:val="none" w:sz="0" w:space="0" w:color="auto"/>
        <w:left w:val="none" w:sz="0" w:space="0" w:color="auto"/>
        <w:bottom w:val="none" w:sz="0" w:space="0" w:color="auto"/>
        <w:right w:val="none" w:sz="0" w:space="0" w:color="auto"/>
      </w:divBdr>
    </w:div>
    <w:div w:id="419059568">
      <w:bodyDiv w:val="1"/>
      <w:marLeft w:val="0"/>
      <w:marRight w:val="0"/>
      <w:marTop w:val="0"/>
      <w:marBottom w:val="0"/>
      <w:divBdr>
        <w:top w:val="none" w:sz="0" w:space="0" w:color="auto"/>
        <w:left w:val="none" w:sz="0" w:space="0" w:color="auto"/>
        <w:bottom w:val="none" w:sz="0" w:space="0" w:color="auto"/>
        <w:right w:val="none" w:sz="0" w:space="0" w:color="auto"/>
      </w:divBdr>
    </w:div>
    <w:div w:id="419371070">
      <w:bodyDiv w:val="1"/>
      <w:marLeft w:val="0"/>
      <w:marRight w:val="0"/>
      <w:marTop w:val="0"/>
      <w:marBottom w:val="0"/>
      <w:divBdr>
        <w:top w:val="none" w:sz="0" w:space="0" w:color="auto"/>
        <w:left w:val="none" w:sz="0" w:space="0" w:color="auto"/>
        <w:bottom w:val="none" w:sz="0" w:space="0" w:color="auto"/>
        <w:right w:val="none" w:sz="0" w:space="0" w:color="auto"/>
      </w:divBdr>
    </w:div>
    <w:div w:id="419566246">
      <w:bodyDiv w:val="1"/>
      <w:marLeft w:val="0"/>
      <w:marRight w:val="0"/>
      <w:marTop w:val="0"/>
      <w:marBottom w:val="0"/>
      <w:divBdr>
        <w:top w:val="none" w:sz="0" w:space="0" w:color="auto"/>
        <w:left w:val="none" w:sz="0" w:space="0" w:color="auto"/>
        <w:bottom w:val="none" w:sz="0" w:space="0" w:color="auto"/>
        <w:right w:val="none" w:sz="0" w:space="0" w:color="auto"/>
      </w:divBdr>
    </w:div>
    <w:div w:id="419714516">
      <w:bodyDiv w:val="1"/>
      <w:marLeft w:val="0"/>
      <w:marRight w:val="0"/>
      <w:marTop w:val="0"/>
      <w:marBottom w:val="0"/>
      <w:divBdr>
        <w:top w:val="none" w:sz="0" w:space="0" w:color="auto"/>
        <w:left w:val="none" w:sz="0" w:space="0" w:color="auto"/>
        <w:bottom w:val="none" w:sz="0" w:space="0" w:color="auto"/>
        <w:right w:val="none" w:sz="0" w:space="0" w:color="auto"/>
      </w:divBdr>
    </w:div>
    <w:div w:id="420489425">
      <w:bodyDiv w:val="1"/>
      <w:marLeft w:val="0"/>
      <w:marRight w:val="0"/>
      <w:marTop w:val="0"/>
      <w:marBottom w:val="0"/>
      <w:divBdr>
        <w:top w:val="none" w:sz="0" w:space="0" w:color="auto"/>
        <w:left w:val="none" w:sz="0" w:space="0" w:color="auto"/>
        <w:bottom w:val="none" w:sz="0" w:space="0" w:color="auto"/>
        <w:right w:val="none" w:sz="0" w:space="0" w:color="auto"/>
      </w:divBdr>
      <w:divsChild>
        <w:div w:id="619604289">
          <w:marLeft w:val="0"/>
          <w:marRight w:val="0"/>
          <w:marTop w:val="0"/>
          <w:marBottom w:val="0"/>
          <w:divBdr>
            <w:top w:val="none" w:sz="0" w:space="0" w:color="auto"/>
            <w:left w:val="none" w:sz="0" w:space="0" w:color="auto"/>
            <w:bottom w:val="none" w:sz="0" w:space="0" w:color="auto"/>
            <w:right w:val="none" w:sz="0" w:space="0" w:color="auto"/>
          </w:divBdr>
          <w:divsChild>
            <w:div w:id="770978096">
              <w:marLeft w:val="0"/>
              <w:marRight w:val="0"/>
              <w:marTop w:val="0"/>
              <w:marBottom w:val="0"/>
              <w:divBdr>
                <w:top w:val="none" w:sz="0" w:space="0" w:color="auto"/>
                <w:left w:val="none" w:sz="0" w:space="0" w:color="auto"/>
                <w:bottom w:val="none" w:sz="0" w:space="0" w:color="auto"/>
                <w:right w:val="none" w:sz="0" w:space="0" w:color="auto"/>
              </w:divBdr>
              <w:divsChild>
                <w:div w:id="72915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640247">
      <w:bodyDiv w:val="1"/>
      <w:marLeft w:val="0"/>
      <w:marRight w:val="0"/>
      <w:marTop w:val="0"/>
      <w:marBottom w:val="0"/>
      <w:divBdr>
        <w:top w:val="none" w:sz="0" w:space="0" w:color="auto"/>
        <w:left w:val="none" w:sz="0" w:space="0" w:color="auto"/>
        <w:bottom w:val="none" w:sz="0" w:space="0" w:color="auto"/>
        <w:right w:val="none" w:sz="0" w:space="0" w:color="auto"/>
      </w:divBdr>
    </w:div>
    <w:div w:id="420760922">
      <w:bodyDiv w:val="1"/>
      <w:marLeft w:val="0"/>
      <w:marRight w:val="0"/>
      <w:marTop w:val="0"/>
      <w:marBottom w:val="0"/>
      <w:divBdr>
        <w:top w:val="none" w:sz="0" w:space="0" w:color="auto"/>
        <w:left w:val="none" w:sz="0" w:space="0" w:color="auto"/>
        <w:bottom w:val="none" w:sz="0" w:space="0" w:color="auto"/>
        <w:right w:val="none" w:sz="0" w:space="0" w:color="auto"/>
      </w:divBdr>
    </w:div>
    <w:div w:id="420953222">
      <w:bodyDiv w:val="1"/>
      <w:marLeft w:val="0"/>
      <w:marRight w:val="0"/>
      <w:marTop w:val="0"/>
      <w:marBottom w:val="0"/>
      <w:divBdr>
        <w:top w:val="none" w:sz="0" w:space="0" w:color="auto"/>
        <w:left w:val="none" w:sz="0" w:space="0" w:color="auto"/>
        <w:bottom w:val="none" w:sz="0" w:space="0" w:color="auto"/>
        <w:right w:val="none" w:sz="0" w:space="0" w:color="auto"/>
      </w:divBdr>
    </w:div>
    <w:div w:id="421071119">
      <w:bodyDiv w:val="1"/>
      <w:marLeft w:val="0"/>
      <w:marRight w:val="0"/>
      <w:marTop w:val="0"/>
      <w:marBottom w:val="0"/>
      <w:divBdr>
        <w:top w:val="none" w:sz="0" w:space="0" w:color="auto"/>
        <w:left w:val="none" w:sz="0" w:space="0" w:color="auto"/>
        <w:bottom w:val="none" w:sz="0" w:space="0" w:color="auto"/>
        <w:right w:val="none" w:sz="0" w:space="0" w:color="auto"/>
      </w:divBdr>
      <w:divsChild>
        <w:div w:id="2087338770">
          <w:marLeft w:val="0"/>
          <w:marRight w:val="0"/>
          <w:marTop w:val="0"/>
          <w:marBottom w:val="0"/>
          <w:divBdr>
            <w:top w:val="none" w:sz="0" w:space="0" w:color="auto"/>
            <w:left w:val="none" w:sz="0" w:space="0" w:color="auto"/>
            <w:bottom w:val="none" w:sz="0" w:space="0" w:color="auto"/>
            <w:right w:val="none" w:sz="0" w:space="0" w:color="auto"/>
          </w:divBdr>
        </w:div>
      </w:divsChild>
    </w:div>
    <w:div w:id="421607135">
      <w:bodyDiv w:val="1"/>
      <w:marLeft w:val="0"/>
      <w:marRight w:val="0"/>
      <w:marTop w:val="0"/>
      <w:marBottom w:val="0"/>
      <w:divBdr>
        <w:top w:val="none" w:sz="0" w:space="0" w:color="auto"/>
        <w:left w:val="none" w:sz="0" w:space="0" w:color="auto"/>
        <w:bottom w:val="none" w:sz="0" w:space="0" w:color="auto"/>
        <w:right w:val="none" w:sz="0" w:space="0" w:color="auto"/>
      </w:divBdr>
    </w:div>
    <w:div w:id="421726578">
      <w:bodyDiv w:val="1"/>
      <w:marLeft w:val="0"/>
      <w:marRight w:val="0"/>
      <w:marTop w:val="0"/>
      <w:marBottom w:val="0"/>
      <w:divBdr>
        <w:top w:val="none" w:sz="0" w:space="0" w:color="auto"/>
        <w:left w:val="none" w:sz="0" w:space="0" w:color="auto"/>
        <w:bottom w:val="none" w:sz="0" w:space="0" w:color="auto"/>
        <w:right w:val="none" w:sz="0" w:space="0" w:color="auto"/>
      </w:divBdr>
      <w:divsChild>
        <w:div w:id="2135514926">
          <w:marLeft w:val="0"/>
          <w:marRight w:val="0"/>
          <w:marTop w:val="0"/>
          <w:marBottom w:val="0"/>
          <w:divBdr>
            <w:top w:val="none" w:sz="0" w:space="0" w:color="auto"/>
            <w:left w:val="none" w:sz="0" w:space="0" w:color="auto"/>
            <w:bottom w:val="none" w:sz="0" w:space="0" w:color="auto"/>
            <w:right w:val="none" w:sz="0" w:space="0" w:color="auto"/>
          </w:divBdr>
        </w:div>
      </w:divsChild>
    </w:div>
    <w:div w:id="422922298">
      <w:bodyDiv w:val="1"/>
      <w:marLeft w:val="0"/>
      <w:marRight w:val="0"/>
      <w:marTop w:val="0"/>
      <w:marBottom w:val="0"/>
      <w:divBdr>
        <w:top w:val="none" w:sz="0" w:space="0" w:color="auto"/>
        <w:left w:val="none" w:sz="0" w:space="0" w:color="auto"/>
        <w:bottom w:val="none" w:sz="0" w:space="0" w:color="auto"/>
        <w:right w:val="none" w:sz="0" w:space="0" w:color="auto"/>
      </w:divBdr>
    </w:div>
    <w:div w:id="423113075">
      <w:bodyDiv w:val="1"/>
      <w:marLeft w:val="0"/>
      <w:marRight w:val="0"/>
      <w:marTop w:val="0"/>
      <w:marBottom w:val="0"/>
      <w:divBdr>
        <w:top w:val="none" w:sz="0" w:space="0" w:color="auto"/>
        <w:left w:val="none" w:sz="0" w:space="0" w:color="auto"/>
        <w:bottom w:val="none" w:sz="0" w:space="0" w:color="auto"/>
        <w:right w:val="none" w:sz="0" w:space="0" w:color="auto"/>
      </w:divBdr>
    </w:div>
    <w:div w:id="423261118">
      <w:bodyDiv w:val="1"/>
      <w:marLeft w:val="0"/>
      <w:marRight w:val="0"/>
      <w:marTop w:val="0"/>
      <w:marBottom w:val="0"/>
      <w:divBdr>
        <w:top w:val="none" w:sz="0" w:space="0" w:color="auto"/>
        <w:left w:val="none" w:sz="0" w:space="0" w:color="auto"/>
        <w:bottom w:val="none" w:sz="0" w:space="0" w:color="auto"/>
        <w:right w:val="none" w:sz="0" w:space="0" w:color="auto"/>
      </w:divBdr>
    </w:div>
    <w:div w:id="423964017">
      <w:bodyDiv w:val="1"/>
      <w:marLeft w:val="0"/>
      <w:marRight w:val="0"/>
      <w:marTop w:val="0"/>
      <w:marBottom w:val="0"/>
      <w:divBdr>
        <w:top w:val="none" w:sz="0" w:space="0" w:color="auto"/>
        <w:left w:val="none" w:sz="0" w:space="0" w:color="auto"/>
        <w:bottom w:val="none" w:sz="0" w:space="0" w:color="auto"/>
        <w:right w:val="none" w:sz="0" w:space="0" w:color="auto"/>
      </w:divBdr>
    </w:div>
    <w:div w:id="424614855">
      <w:bodyDiv w:val="1"/>
      <w:marLeft w:val="0"/>
      <w:marRight w:val="0"/>
      <w:marTop w:val="0"/>
      <w:marBottom w:val="0"/>
      <w:divBdr>
        <w:top w:val="none" w:sz="0" w:space="0" w:color="auto"/>
        <w:left w:val="none" w:sz="0" w:space="0" w:color="auto"/>
        <w:bottom w:val="none" w:sz="0" w:space="0" w:color="auto"/>
        <w:right w:val="none" w:sz="0" w:space="0" w:color="auto"/>
      </w:divBdr>
    </w:div>
    <w:div w:id="424881024">
      <w:bodyDiv w:val="1"/>
      <w:marLeft w:val="0"/>
      <w:marRight w:val="0"/>
      <w:marTop w:val="0"/>
      <w:marBottom w:val="0"/>
      <w:divBdr>
        <w:top w:val="none" w:sz="0" w:space="0" w:color="auto"/>
        <w:left w:val="none" w:sz="0" w:space="0" w:color="auto"/>
        <w:bottom w:val="none" w:sz="0" w:space="0" w:color="auto"/>
        <w:right w:val="none" w:sz="0" w:space="0" w:color="auto"/>
      </w:divBdr>
      <w:divsChild>
        <w:div w:id="295843150">
          <w:marLeft w:val="0"/>
          <w:marRight w:val="0"/>
          <w:marTop w:val="0"/>
          <w:marBottom w:val="0"/>
          <w:divBdr>
            <w:top w:val="none" w:sz="0" w:space="0" w:color="auto"/>
            <w:left w:val="none" w:sz="0" w:space="0" w:color="auto"/>
            <w:bottom w:val="none" w:sz="0" w:space="0" w:color="auto"/>
            <w:right w:val="none" w:sz="0" w:space="0" w:color="auto"/>
          </w:divBdr>
        </w:div>
        <w:div w:id="103350639">
          <w:marLeft w:val="0"/>
          <w:marRight w:val="0"/>
          <w:marTop w:val="0"/>
          <w:marBottom w:val="0"/>
          <w:divBdr>
            <w:top w:val="none" w:sz="0" w:space="0" w:color="auto"/>
            <w:left w:val="none" w:sz="0" w:space="0" w:color="auto"/>
            <w:bottom w:val="none" w:sz="0" w:space="0" w:color="auto"/>
            <w:right w:val="none" w:sz="0" w:space="0" w:color="auto"/>
          </w:divBdr>
        </w:div>
      </w:divsChild>
    </w:div>
    <w:div w:id="425880293">
      <w:bodyDiv w:val="1"/>
      <w:marLeft w:val="0"/>
      <w:marRight w:val="0"/>
      <w:marTop w:val="0"/>
      <w:marBottom w:val="0"/>
      <w:divBdr>
        <w:top w:val="none" w:sz="0" w:space="0" w:color="auto"/>
        <w:left w:val="none" w:sz="0" w:space="0" w:color="auto"/>
        <w:bottom w:val="none" w:sz="0" w:space="0" w:color="auto"/>
        <w:right w:val="none" w:sz="0" w:space="0" w:color="auto"/>
      </w:divBdr>
      <w:divsChild>
        <w:div w:id="1476413232">
          <w:marLeft w:val="0"/>
          <w:marRight w:val="0"/>
          <w:marTop w:val="0"/>
          <w:marBottom w:val="0"/>
          <w:divBdr>
            <w:top w:val="none" w:sz="0" w:space="0" w:color="auto"/>
            <w:left w:val="none" w:sz="0" w:space="0" w:color="auto"/>
            <w:bottom w:val="none" w:sz="0" w:space="0" w:color="auto"/>
            <w:right w:val="none" w:sz="0" w:space="0" w:color="auto"/>
          </w:divBdr>
        </w:div>
      </w:divsChild>
    </w:div>
    <w:div w:id="426389692">
      <w:bodyDiv w:val="1"/>
      <w:marLeft w:val="0"/>
      <w:marRight w:val="0"/>
      <w:marTop w:val="0"/>
      <w:marBottom w:val="0"/>
      <w:divBdr>
        <w:top w:val="none" w:sz="0" w:space="0" w:color="auto"/>
        <w:left w:val="none" w:sz="0" w:space="0" w:color="auto"/>
        <w:bottom w:val="none" w:sz="0" w:space="0" w:color="auto"/>
        <w:right w:val="none" w:sz="0" w:space="0" w:color="auto"/>
      </w:divBdr>
      <w:divsChild>
        <w:div w:id="384375093">
          <w:marLeft w:val="0"/>
          <w:marRight w:val="0"/>
          <w:marTop w:val="0"/>
          <w:marBottom w:val="0"/>
          <w:divBdr>
            <w:top w:val="none" w:sz="0" w:space="0" w:color="auto"/>
            <w:left w:val="none" w:sz="0" w:space="0" w:color="auto"/>
            <w:bottom w:val="none" w:sz="0" w:space="0" w:color="auto"/>
            <w:right w:val="none" w:sz="0" w:space="0" w:color="auto"/>
          </w:divBdr>
          <w:divsChild>
            <w:div w:id="2023434767">
              <w:marLeft w:val="0"/>
              <w:marRight w:val="0"/>
              <w:marTop w:val="0"/>
              <w:marBottom w:val="0"/>
              <w:divBdr>
                <w:top w:val="none" w:sz="0" w:space="0" w:color="auto"/>
                <w:left w:val="none" w:sz="0" w:space="0" w:color="auto"/>
                <w:bottom w:val="none" w:sz="0" w:space="0" w:color="auto"/>
                <w:right w:val="none" w:sz="0" w:space="0" w:color="auto"/>
              </w:divBdr>
              <w:divsChild>
                <w:div w:id="544872649">
                  <w:marLeft w:val="0"/>
                  <w:marRight w:val="0"/>
                  <w:marTop w:val="0"/>
                  <w:marBottom w:val="0"/>
                  <w:divBdr>
                    <w:top w:val="none" w:sz="0" w:space="0" w:color="auto"/>
                    <w:left w:val="none" w:sz="0" w:space="0" w:color="auto"/>
                    <w:bottom w:val="none" w:sz="0" w:space="0" w:color="auto"/>
                    <w:right w:val="none" w:sz="0" w:space="0" w:color="auto"/>
                  </w:divBdr>
                  <w:divsChild>
                    <w:div w:id="106502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847362">
      <w:bodyDiv w:val="1"/>
      <w:marLeft w:val="0"/>
      <w:marRight w:val="0"/>
      <w:marTop w:val="0"/>
      <w:marBottom w:val="0"/>
      <w:divBdr>
        <w:top w:val="none" w:sz="0" w:space="0" w:color="auto"/>
        <w:left w:val="none" w:sz="0" w:space="0" w:color="auto"/>
        <w:bottom w:val="none" w:sz="0" w:space="0" w:color="auto"/>
        <w:right w:val="none" w:sz="0" w:space="0" w:color="auto"/>
      </w:divBdr>
      <w:divsChild>
        <w:div w:id="1672876657">
          <w:marLeft w:val="0"/>
          <w:marRight w:val="0"/>
          <w:marTop w:val="0"/>
          <w:marBottom w:val="0"/>
          <w:divBdr>
            <w:top w:val="none" w:sz="0" w:space="0" w:color="auto"/>
            <w:left w:val="none" w:sz="0" w:space="0" w:color="auto"/>
            <w:bottom w:val="none" w:sz="0" w:space="0" w:color="auto"/>
            <w:right w:val="none" w:sz="0" w:space="0" w:color="auto"/>
          </w:divBdr>
        </w:div>
      </w:divsChild>
    </w:div>
    <w:div w:id="426849256">
      <w:bodyDiv w:val="1"/>
      <w:marLeft w:val="0"/>
      <w:marRight w:val="0"/>
      <w:marTop w:val="0"/>
      <w:marBottom w:val="0"/>
      <w:divBdr>
        <w:top w:val="none" w:sz="0" w:space="0" w:color="auto"/>
        <w:left w:val="none" w:sz="0" w:space="0" w:color="auto"/>
        <w:bottom w:val="none" w:sz="0" w:space="0" w:color="auto"/>
        <w:right w:val="none" w:sz="0" w:space="0" w:color="auto"/>
      </w:divBdr>
    </w:div>
    <w:div w:id="427390730">
      <w:bodyDiv w:val="1"/>
      <w:marLeft w:val="0"/>
      <w:marRight w:val="0"/>
      <w:marTop w:val="0"/>
      <w:marBottom w:val="0"/>
      <w:divBdr>
        <w:top w:val="none" w:sz="0" w:space="0" w:color="auto"/>
        <w:left w:val="none" w:sz="0" w:space="0" w:color="auto"/>
        <w:bottom w:val="none" w:sz="0" w:space="0" w:color="auto"/>
        <w:right w:val="none" w:sz="0" w:space="0" w:color="auto"/>
      </w:divBdr>
    </w:div>
    <w:div w:id="427582239">
      <w:bodyDiv w:val="1"/>
      <w:marLeft w:val="0"/>
      <w:marRight w:val="0"/>
      <w:marTop w:val="0"/>
      <w:marBottom w:val="0"/>
      <w:divBdr>
        <w:top w:val="none" w:sz="0" w:space="0" w:color="auto"/>
        <w:left w:val="none" w:sz="0" w:space="0" w:color="auto"/>
        <w:bottom w:val="none" w:sz="0" w:space="0" w:color="auto"/>
        <w:right w:val="none" w:sz="0" w:space="0" w:color="auto"/>
      </w:divBdr>
    </w:div>
    <w:div w:id="427963588">
      <w:bodyDiv w:val="1"/>
      <w:marLeft w:val="0"/>
      <w:marRight w:val="0"/>
      <w:marTop w:val="0"/>
      <w:marBottom w:val="0"/>
      <w:divBdr>
        <w:top w:val="none" w:sz="0" w:space="0" w:color="auto"/>
        <w:left w:val="none" w:sz="0" w:space="0" w:color="auto"/>
        <w:bottom w:val="none" w:sz="0" w:space="0" w:color="auto"/>
        <w:right w:val="none" w:sz="0" w:space="0" w:color="auto"/>
      </w:divBdr>
    </w:div>
    <w:div w:id="428695030">
      <w:bodyDiv w:val="1"/>
      <w:marLeft w:val="0"/>
      <w:marRight w:val="0"/>
      <w:marTop w:val="0"/>
      <w:marBottom w:val="0"/>
      <w:divBdr>
        <w:top w:val="none" w:sz="0" w:space="0" w:color="auto"/>
        <w:left w:val="none" w:sz="0" w:space="0" w:color="auto"/>
        <w:bottom w:val="none" w:sz="0" w:space="0" w:color="auto"/>
        <w:right w:val="none" w:sz="0" w:space="0" w:color="auto"/>
      </w:divBdr>
    </w:div>
    <w:div w:id="428816099">
      <w:bodyDiv w:val="1"/>
      <w:marLeft w:val="0"/>
      <w:marRight w:val="0"/>
      <w:marTop w:val="0"/>
      <w:marBottom w:val="0"/>
      <w:divBdr>
        <w:top w:val="none" w:sz="0" w:space="0" w:color="auto"/>
        <w:left w:val="none" w:sz="0" w:space="0" w:color="auto"/>
        <w:bottom w:val="none" w:sz="0" w:space="0" w:color="auto"/>
        <w:right w:val="none" w:sz="0" w:space="0" w:color="auto"/>
      </w:divBdr>
    </w:div>
    <w:div w:id="429200798">
      <w:bodyDiv w:val="1"/>
      <w:marLeft w:val="0"/>
      <w:marRight w:val="0"/>
      <w:marTop w:val="0"/>
      <w:marBottom w:val="0"/>
      <w:divBdr>
        <w:top w:val="none" w:sz="0" w:space="0" w:color="auto"/>
        <w:left w:val="none" w:sz="0" w:space="0" w:color="auto"/>
        <w:bottom w:val="none" w:sz="0" w:space="0" w:color="auto"/>
        <w:right w:val="none" w:sz="0" w:space="0" w:color="auto"/>
      </w:divBdr>
      <w:divsChild>
        <w:div w:id="1297562530">
          <w:marLeft w:val="0"/>
          <w:marRight w:val="0"/>
          <w:marTop w:val="0"/>
          <w:marBottom w:val="0"/>
          <w:divBdr>
            <w:top w:val="none" w:sz="0" w:space="0" w:color="auto"/>
            <w:left w:val="none" w:sz="0" w:space="0" w:color="auto"/>
            <w:bottom w:val="none" w:sz="0" w:space="0" w:color="auto"/>
            <w:right w:val="none" w:sz="0" w:space="0" w:color="auto"/>
          </w:divBdr>
        </w:div>
        <w:div w:id="1414275388">
          <w:marLeft w:val="0"/>
          <w:marRight w:val="0"/>
          <w:marTop w:val="0"/>
          <w:marBottom w:val="0"/>
          <w:divBdr>
            <w:top w:val="none" w:sz="0" w:space="0" w:color="auto"/>
            <w:left w:val="none" w:sz="0" w:space="0" w:color="auto"/>
            <w:bottom w:val="none" w:sz="0" w:space="0" w:color="auto"/>
            <w:right w:val="none" w:sz="0" w:space="0" w:color="auto"/>
          </w:divBdr>
        </w:div>
      </w:divsChild>
    </w:div>
    <w:div w:id="429785259">
      <w:bodyDiv w:val="1"/>
      <w:marLeft w:val="0"/>
      <w:marRight w:val="0"/>
      <w:marTop w:val="0"/>
      <w:marBottom w:val="0"/>
      <w:divBdr>
        <w:top w:val="none" w:sz="0" w:space="0" w:color="auto"/>
        <w:left w:val="none" w:sz="0" w:space="0" w:color="auto"/>
        <w:bottom w:val="none" w:sz="0" w:space="0" w:color="auto"/>
        <w:right w:val="none" w:sz="0" w:space="0" w:color="auto"/>
      </w:divBdr>
    </w:div>
    <w:div w:id="429857672">
      <w:bodyDiv w:val="1"/>
      <w:marLeft w:val="0"/>
      <w:marRight w:val="0"/>
      <w:marTop w:val="0"/>
      <w:marBottom w:val="0"/>
      <w:divBdr>
        <w:top w:val="none" w:sz="0" w:space="0" w:color="auto"/>
        <w:left w:val="none" w:sz="0" w:space="0" w:color="auto"/>
        <w:bottom w:val="none" w:sz="0" w:space="0" w:color="auto"/>
        <w:right w:val="none" w:sz="0" w:space="0" w:color="auto"/>
      </w:divBdr>
    </w:div>
    <w:div w:id="430584308">
      <w:bodyDiv w:val="1"/>
      <w:marLeft w:val="0"/>
      <w:marRight w:val="0"/>
      <w:marTop w:val="0"/>
      <w:marBottom w:val="0"/>
      <w:divBdr>
        <w:top w:val="none" w:sz="0" w:space="0" w:color="auto"/>
        <w:left w:val="none" w:sz="0" w:space="0" w:color="auto"/>
        <w:bottom w:val="none" w:sz="0" w:space="0" w:color="auto"/>
        <w:right w:val="none" w:sz="0" w:space="0" w:color="auto"/>
      </w:divBdr>
    </w:div>
    <w:div w:id="430899669">
      <w:bodyDiv w:val="1"/>
      <w:marLeft w:val="0"/>
      <w:marRight w:val="0"/>
      <w:marTop w:val="0"/>
      <w:marBottom w:val="0"/>
      <w:divBdr>
        <w:top w:val="none" w:sz="0" w:space="0" w:color="auto"/>
        <w:left w:val="none" w:sz="0" w:space="0" w:color="auto"/>
        <w:bottom w:val="none" w:sz="0" w:space="0" w:color="auto"/>
        <w:right w:val="none" w:sz="0" w:space="0" w:color="auto"/>
      </w:divBdr>
    </w:div>
    <w:div w:id="432022016">
      <w:bodyDiv w:val="1"/>
      <w:marLeft w:val="0"/>
      <w:marRight w:val="0"/>
      <w:marTop w:val="0"/>
      <w:marBottom w:val="0"/>
      <w:divBdr>
        <w:top w:val="none" w:sz="0" w:space="0" w:color="auto"/>
        <w:left w:val="none" w:sz="0" w:space="0" w:color="auto"/>
        <w:bottom w:val="none" w:sz="0" w:space="0" w:color="auto"/>
        <w:right w:val="none" w:sz="0" w:space="0" w:color="auto"/>
      </w:divBdr>
      <w:divsChild>
        <w:div w:id="1984960995">
          <w:marLeft w:val="0"/>
          <w:marRight w:val="0"/>
          <w:marTop w:val="0"/>
          <w:marBottom w:val="0"/>
          <w:divBdr>
            <w:top w:val="none" w:sz="0" w:space="0" w:color="auto"/>
            <w:left w:val="none" w:sz="0" w:space="0" w:color="auto"/>
            <w:bottom w:val="none" w:sz="0" w:space="0" w:color="auto"/>
            <w:right w:val="none" w:sz="0" w:space="0" w:color="auto"/>
          </w:divBdr>
          <w:divsChild>
            <w:div w:id="723794709">
              <w:marLeft w:val="150"/>
              <w:marRight w:val="0"/>
              <w:marTop w:val="150"/>
              <w:marBottom w:val="0"/>
              <w:divBdr>
                <w:top w:val="none" w:sz="0" w:space="0" w:color="auto"/>
                <w:left w:val="none" w:sz="0" w:space="0" w:color="auto"/>
                <w:bottom w:val="none" w:sz="0" w:space="0" w:color="auto"/>
                <w:right w:val="none" w:sz="0" w:space="0" w:color="auto"/>
              </w:divBdr>
            </w:div>
            <w:div w:id="1091588599">
              <w:marLeft w:val="150"/>
              <w:marRight w:val="0"/>
              <w:marTop w:val="150"/>
              <w:marBottom w:val="0"/>
              <w:divBdr>
                <w:top w:val="none" w:sz="0" w:space="0" w:color="auto"/>
                <w:left w:val="none" w:sz="0" w:space="0" w:color="auto"/>
                <w:bottom w:val="none" w:sz="0" w:space="0" w:color="auto"/>
                <w:right w:val="none" w:sz="0" w:space="0" w:color="auto"/>
              </w:divBdr>
            </w:div>
            <w:div w:id="174853333">
              <w:marLeft w:val="150"/>
              <w:marRight w:val="0"/>
              <w:marTop w:val="150"/>
              <w:marBottom w:val="0"/>
              <w:divBdr>
                <w:top w:val="none" w:sz="0" w:space="0" w:color="auto"/>
                <w:left w:val="none" w:sz="0" w:space="0" w:color="auto"/>
                <w:bottom w:val="none" w:sz="0" w:space="0" w:color="auto"/>
                <w:right w:val="none" w:sz="0" w:space="0" w:color="auto"/>
              </w:divBdr>
            </w:div>
            <w:div w:id="1599825864">
              <w:marLeft w:val="150"/>
              <w:marRight w:val="0"/>
              <w:marTop w:val="150"/>
              <w:marBottom w:val="0"/>
              <w:divBdr>
                <w:top w:val="none" w:sz="0" w:space="0" w:color="auto"/>
                <w:left w:val="none" w:sz="0" w:space="0" w:color="auto"/>
                <w:bottom w:val="none" w:sz="0" w:space="0" w:color="auto"/>
                <w:right w:val="none" w:sz="0" w:space="0" w:color="auto"/>
              </w:divBdr>
            </w:div>
            <w:div w:id="46757626">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432166582">
      <w:bodyDiv w:val="1"/>
      <w:marLeft w:val="0"/>
      <w:marRight w:val="0"/>
      <w:marTop w:val="0"/>
      <w:marBottom w:val="0"/>
      <w:divBdr>
        <w:top w:val="none" w:sz="0" w:space="0" w:color="auto"/>
        <w:left w:val="none" w:sz="0" w:space="0" w:color="auto"/>
        <w:bottom w:val="none" w:sz="0" w:space="0" w:color="auto"/>
        <w:right w:val="none" w:sz="0" w:space="0" w:color="auto"/>
      </w:divBdr>
    </w:div>
    <w:div w:id="432167790">
      <w:bodyDiv w:val="1"/>
      <w:marLeft w:val="0"/>
      <w:marRight w:val="0"/>
      <w:marTop w:val="0"/>
      <w:marBottom w:val="0"/>
      <w:divBdr>
        <w:top w:val="none" w:sz="0" w:space="0" w:color="auto"/>
        <w:left w:val="none" w:sz="0" w:space="0" w:color="auto"/>
        <w:bottom w:val="none" w:sz="0" w:space="0" w:color="auto"/>
        <w:right w:val="none" w:sz="0" w:space="0" w:color="auto"/>
      </w:divBdr>
      <w:divsChild>
        <w:div w:id="1848322812">
          <w:marLeft w:val="0"/>
          <w:marRight w:val="0"/>
          <w:marTop w:val="0"/>
          <w:marBottom w:val="0"/>
          <w:divBdr>
            <w:top w:val="none" w:sz="0" w:space="0" w:color="auto"/>
            <w:left w:val="none" w:sz="0" w:space="0" w:color="auto"/>
            <w:bottom w:val="none" w:sz="0" w:space="0" w:color="auto"/>
            <w:right w:val="none" w:sz="0" w:space="0" w:color="auto"/>
          </w:divBdr>
          <w:divsChild>
            <w:div w:id="482619865">
              <w:marLeft w:val="0"/>
              <w:marRight w:val="0"/>
              <w:marTop w:val="0"/>
              <w:marBottom w:val="0"/>
              <w:divBdr>
                <w:top w:val="none" w:sz="0" w:space="0" w:color="auto"/>
                <w:left w:val="none" w:sz="0" w:space="0" w:color="auto"/>
                <w:bottom w:val="none" w:sz="0" w:space="0" w:color="auto"/>
                <w:right w:val="none" w:sz="0" w:space="0" w:color="auto"/>
              </w:divBdr>
              <w:divsChild>
                <w:div w:id="662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555190">
      <w:bodyDiv w:val="1"/>
      <w:marLeft w:val="0"/>
      <w:marRight w:val="0"/>
      <w:marTop w:val="0"/>
      <w:marBottom w:val="0"/>
      <w:divBdr>
        <w:top w:val="none" w:sz="0" w:space="0" w:color="auto"/>
        <w:left w:val="none" w:sz="0" w:space="0" w:color="auto"/>
        <w:bottom w:val="none" w:sz="0" w:space="0" w:color="auto"/>
        <w:right w:val="none" w:sz="0" w:space="0" w:color="auto"/>
      </w:divBdr>
    </w:div>
    <w:div w:id="432868617">
      <w:bodyDiv w:val="1"/>
      <w:marLeft w:val="0"/>
      <w:marRight w:val="0"/>
      <w:marTop w:val="0"/>
      <w:marBottom w:val="0"/>
      <w:divBdr>
        <w:top w:val="none" w:sz="0" w:space="0" w:color="auto"/>
        <w:left w:val="none" w:sz="0" w:space="0" w:color="auto"/>
        <w:bottom w:val="none" w:sz="0" w:space="0" w:color="auto"/>
        <w:right w:val="none" w:sz="0" w:space="0" w:color="auto"/>
      </w:divBdr>
    </w:div>
    <w:div w:id="432939693">
      <w:bodyDiv w:val="1"/>
      <w:marLeft w:val="0"/>
      <w:marRight w:val="0"/>
      <w:marTop w:val="0"/>
      <w:marBottom w:val="0"/>
      <w:divBdr>
        <w:top w:val="none" w:sz="0" w:space="0" w:color="auto"/>
        <w:left w:val="none" w:sz="0" w:space="0" w:color="auto"/>
        <w:bottom w:val="none" w:sz="0" w:space="0" w:color="auto"/>
        <w:right w:val="none" w:sz="0" w:space="0" w:color="auto"/>
      </w:divBdr>
    </w:div>
    <w:div w:id="433282630">
      <w:bodyDiv w:val="1"/>
      <w:marLeft w:val="0"/>
      <w:marRight w:val="0"/>
      <w:marTop w:val="0"/>
      <w:marBottom w:val="0"/>
      <w:divBdr>
        <w:top w:val="none" w:sz="0" w:space="0" w:color="auto"/>
        <w:left w:val="none" w:sz="0" w:space="0" w:color="auto"/>
        <w:bottom w:val="none" w:sz="0" w:space="0" w:color="auto"/>
        <w:right w:val="none" w:sz="0" w:space="0" w:color="auto"/>
      </w:divBdr>
      <w:divsChild>
        <w:div w:id="1056321200">
          <w:marLeft w:val="0"/>
          <w:marRight w:val="0"/>
          <w:marTop w:val="0"/>
          <w:marBottom w:val="0"/>
          <w:divBdr>
            <w:top w:val="none" w:sz="0" w:space="0" w:color="auto"/>
            <w:left w:val="none" w:sz="0" w:space="0" w:color="auto"/>
            <w:bottom w:val="none" w:sz="0" w:space="0" w:color="auto"/>
            <w:right w:val="none" w:sz="0" w:space="0" w:color="auto"/>
          </w:divBdr>
        </w:div>
      </w:divsChild>
    </w:div>
    <w:div w:id="433283613">
      <w:bodyDiv w:val="1"/>
      <w:marLeft w:val="0"/>
      <w:marRight w:val="0"/>
      <w:marTop w:val="0"/>
      <w:marBottom w:val="0"/>
      <w:divBdr>
        <w:top w:val="none" w:sz="0" w:space="0" w:color="auto"/>
        <w:left w:val="none" w:sz="0" w:space="0" w:color="auto"/>
        <w:bottom w:val="none" w:sz="0" w:space="0" w:color="auto"/>
        <w:right w:val="none" w:sz="0" w:space="0" w:color="auto"/>
      </w:divBdr>
      <w:divsChild>
        <w:div w:id="1347488482">
          <w:marLeft w:val="0"/>
          <w:marRight w:val="0"/>
          <w:marTop w:val="0"/>
          <w:marBottom w:val="0"/>
          <w:divBdr>
            <w:top w:val="none" w:sz="0" w:space="0" w:color="auto"/>
            <w:left w:val="none" w:sz="0" w:space="0" w:color="auto"/>
            <w:bottom w:val="none" w:sz="0" w:space="0" w:color="auto"/>
            <w:right w:val="none" w:sz="0" w:space="0" w:color="auto"/>
          </w:divBdr>
          <w:divsChild>
            <w:div w:id="1776750130">
              <w:marLeft w:val="0"/>
              <w:marRight w:val="0"/>
              <w:marTop w:val="0"/>
              <w:marBottom w:val="0"/>
              <w:divBdr>
                <w:top w:val="none" w:sz="0" w:space="0" w:color="auto"/>
                <w:left w:val="none" w:sz="0" w:space="0" w:color="auto"/>
                <w:bottom w:val="none" w:sz="0" w:space="0" w:color="auto"/>
                <w:right w:val="none" w:sz="0" w:space="0" w:color="auto"/>
              </w:divBdr>
              <w:divsChild>
                <w:div w:id="646476127">
                  <w:marLeft w:val="0"/>
                  <w:marRight w:val="0"/>
                  <w:marTop w:val="0"/>
                  <w:marBottom w:val="0"/>
                  <w:divBdr>
                    <w:top w:val="none" w:sz="0" w:space="0" w:color="auto"/>
                    <w:left w:val="none" w:sz="0" w:space="0" w:color="auto"/>
                    <w:bottom w:val="none" w:sz="0" w:space="0" w:color="auto"/>
                    <w:right w:val="none" w:sz="0" w:space="0" w:color="auto"/>
                  </w:divBdr>
                </w:div>
              </w:divsChild>
            </w:div>
            <w:div w:id="2142456923">
              <w:marLeft w:val="0"/>
              <w:marRight w:val="0"/>
              <w:marTop w:val="0"/>
              <w:marBottom w:val="0"/>
              <w:divBdr>
                <w:top w:val="none" w:sz="0" w:space="0" w:color="auto"/>
                <w:left w:val="none" w:sz="0" w:space="0" w:color="auto"/>
                <w:bottom w:val="none" w:sz="0" w:space="0" w:color="auto"/>
                <w:right w:val="none" w:sz="0" w:space="0" w:color="auto"/>
              </w:divBdr>
              <w:divsChild>
                <w:div w:id="71651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516557">
      <w:bodyDiv w:val="1"/>
      <w:marLeft w:val="0"/>
      <w:marRight w:val="0"/>
      <w:marTop w:val="0"/>
      <w:marBottom w:val="0"/>
      <w:divBdr>
        <w:top w:val="none" w:sz="0" w:space="0" w:color="auto"/>
        <w:left w:val="none" w:sz="0" w:space="0" w:color="auto"/>
        <w:bottom w:val="none" w:sz="0" w:space="0" w:color="auto"/>
        <w:right w:val="none" w:sz="0" w:space="0" w:color="auto"/>
      </w:divBdr>
      <w:divsChild>
        <w:div w:id="51150717">
          <w:marLeft w:val="0"/>
          <w:marRight w:val="0"/>
          <w:marTop w:val="0"/>
          <w:marBottom w:val="0"/>
          <w:divBdr>
            <w:top w:val="none" w:sz="0" w:space="0" w:color="auto"/>
            <w:left w:val="none" w:sz="0" w:space="0" w:color="auto"/>
            <w:bottom w:val="none" w:sz="0" w:space="0" w:color="auto"/>
            <w:right w:val="none" w:sz="0" w:space="0" w:color="auto"/>
          </w:divBdr>
        </w:div>
      </w:divsChild>
    </w:div>
    <w:div w:id="435712569">
      <w:bodyDiv w:val="1"/>
      <w:marLeft w:val="0"/>
      <w:marRight w:val="0"/>
      <w:marTop w:val="0"/>
      <w:marBottom w:val="0"/>
      <w:divBdr>
        <w:top w:val="none" w:sz="0" w:space="0" w:color="auto"/>
        <w:left w:val="none" w:sz="0" w:space="0" w:color="auto"/>
        <w:bottom w:val="none" w:sz="0" w:space="0" w:color="auto"/>
        <w:right w:val="none" w:sz="0" w:space="0" w:color="auto"/>
      </w:divBdr>
      <w:divsChild>
        <w:div w:id="242495479">
          <w:marLeft w:val="0"/>
          <w:marRight w:val="0"/>
          <w:marTop w:val="0"/>
          <w:marBottom w:val="0"/>
          <w:divBdr>
            <w:top w:val="none" w:sz="0" w:space="0" w:color="auto"/>
            <w:left w:val="none" w:sz="0" w:space="0" w:color="auto"/>
            <w:bottom w:val="none" w:sz="0" w:space="0" w:color="auto"/>
            <w:right w:val="none" w:sz="0" w:space="0" w:color="auto"/>
          </w:divBdr>
        </w:div>
      </w:divsChild>
    </w:div>
    <w:div w:id="435911342">
      <w:bodyDiv w:val="1"/>
      <w:marLeft w:val="0"/>
      <w:marRight w:val="0"/>
      <w:marTop w:val="0"/>
      <w:marBottom w:val="0"/>
      <w:divBdr>
        <w:top w:val="none" w:sz="0" w:space="0" w:color="auto"/>
        <w:left w:val="none" w:sz="0" w:space="0" w:color="auto"/>
        <w:bottom w:val="none" w:sz="0" w:space="0" w:color="auto"/>
        <w:right w:val="none" w:sz="0" w:space="0" w:color="auto"/>
      </w:divBdr>
    </w:div>
    <w:div w:id="436564160">
      <w:bodyDiv w:val="1"/>
      <w:marLeft w:val="0"/>
      <w:marRight w:val="0"/>
      <w:marTop w:val="0"/>
      <w:marBottom w:val="0"/>
      <w:divBdr>
        <w:top w:val="none" w:sz="0" w:space="0" w:color="auto"/>
        <w:left w:val="none" w:sz="0" w:space="0" w:color="auto"/>
        <w:bottom w:val="none" w:sz="0" w:space="0" w:color="auto"/>
        <w:right w:val="none" w:sz="0" w:space="0" w:color="auto"/>
      </w:divBdr>
    </w:div>
    <w:div w:id="438909677">
      <w:bodyDiv w:val="1"/>
      <w:marLeft w:val="0"/>
      <w:marRight w:val="0"/>
      <w:marTop w:val="0"/>
      <w:marBottom w:val="0"/>
      <w:divBdr>
        <w:top w:val="none" w:sz="0" w:space="0" w:color="auto"/>
        <w:left w:val="none" w:sz="0" w:space="0" w:color="auto"/>
        <w:bottom w:val="none" w:sz="0" w:space="0" w:color="auto"/>
        <w:right w:val="none" w:sz="0" w:space="0" w:color="auto"/>
      </w:divBdr>
    </w:div>
    <w:div w:id="439181236">
      <w:bodyDiv w:val="1"/>
      <w:marLeft w:val="0"/>
      <w:marRight w:val="0"/>
      <w:marTop w:val="0"/>
      <w:marBottom w:val="0"/>
      <w:divBdr>
        <w:top w:val="none" w:sz="0" w:space="0" w:color="auto"/>
        <w:left w:val="none" w:sz="0" w:space="0" w:color="auto"/>
        <w:bottom w:val="none" w:sz="0" w:space="0" w:color="auto"/>
        <w:right w:val="none" w:sz="0" w:space="0" w:color="auto"/>
      </w:divBdr>
    </w:div>
    <w:div w:id="439185548">
      <w:bodyDiv w:val="1"/>
      <w:marLeft w:val="0"/>
      <w:marRight w:val="0"/>
      <w:marTop w:val="0"/>
      <w:marBottom w:val="0"/>
      <w:divBdr>
        <w:top w:val="none" w:sz="0" w:space="0" w:color="auto"/>
        <w:left w:val="none" w:sz="0" w:space="0" w:color="auto"/>
        <w:bottom w:val="none" w:sz="0" w:space="0" w:color="auto"/>
        <w:right w:val="none" w:sz="0" w:space="0" w:color="auto"/>
      </w:divBdr>
      <w:divsChild>
        <w:div w:id="708842321">
          <w:marLeft w:val="0"/>
          <w:marRight w:val="0"/>
          <w:marTop w:val="0"/>
          <w:marBottom w:val="0"/>
          <w:divBdr>
            <w:top w:val="none" w:sz="0" w:space="0" w:color="auto"/>
            <w:left w:val="none" w:sz="0" w:space="0" w:color="auto"/>
            <w:bottom w:val="none" w:sz="0" w:space="0" w:color="auto"/>
            <w:right w:val="none" w:sz="0" w:space="0" w:color="auto"/>
          </w:divBdr>
          <w:divsChild>
            <w:div w:id="1287813747">
              <w:marLeft w:val="0"/>
              <w:marRight w:val="0"/>
              <w:marTop w:val="0"/>
              <w:marBottom w:val="0"/>
              <w:divBdr>
                <w:top w:val="none" w:sz="0" w:space="0" w:color="auto"/>
                <w:left w:val="none" w:sz="0" w:space="0" w:color="auto"/>
                <w:bottom w:val="none" w:sz="0" w:space="0" w:color="auto"/>
                <w:right w:val="none" w:sz="0" w:space="0" w:color="auto"/>
              </w:divBdr>
            </w:div>
          </w:divsChild>
        </w:div>
        <w:div w:id="1301812534">
          <w:marLeft w:val="0"/>
          <w:marRight w:val="0"/>
          <w:marTop w:val="0"/>
          <w:marBottom w:val="0"/>
          <w:divBdr>
            <w:top w:val="none" w:sz="0" w:space="0" w:color="auto"/>
            <w:left w:val="none" w:sz="0" w:space="0" w:color="auto"/>
            <w:bottom w:val="none" w:sz="0" w:space="0" w:color="auto"/>
            <w:right w:val="none" w:sz="0" w:space="0" w:color="auto"/>
          </w:divBdr>
          <w:divsChild>
            <w:div w:id="275605625">
              <w:marLeft w:val="0"/>
              <w:marRight w:val="0"/>
              <w:marTop w:val="0"/>
              <w:marBottom w:val="0"/>
              <w:divBdr>
                <w:top w:val="none" w:sz="0" w:space="0" w:color="auto"/>
                <w:left w:val="none" w:sz="0" w:space="0" w:color="auto"/>
                <w:bottom w:val="none" w:sz="0" w:space="0" w:color="auto"/>
                <w:right w:val="none" w:sz="0" w:space="0" w:color="auto"/>
              </w:divBdr>
            </w:div>
          </w:divsChild>
        </w:div>
        <w:div w:id="1795753749">
          <w:marLeft w:val="0"/>
          <w:marRight w:val="0"/>
          <w:marTop w:val="0"/>
          <w:marBottom w:val="0"/>
          <w:divBdr>
            <w:top w:val="none" w:sz="0" w:space="0" w:color="auto"/>
            <w:left w:val="none" w:sz="0" w:space="0" w:color="auto"/>
            <w:bottom w:val="none" w:sz="0" w:space="0" w:color="auto"/>
            <w:right w:val="none" w:sz="0" w:space="0" w:color="auto"/>
          </w:divBdr>
          <w:divsChild>
            <w:div w:id="315038638">
              <w:marLeft w:val="0"/>
              <w:marRight w:val="0"/>
              <w:marTop w:val="0"/>
              <w:marBottom w:val="0"/>
              <w:divBdr>
                <w:top w:val="none" w:sz="0" w:space="0" w:color="auto"/>
                <w:left w:val="none" w:sz="0" w:space="0" w:color="auto"/>
                <w:bottom w:val="none" w:sz="0" w:space="0" w:color="auto"/>
                <w:right w:val="none" w:sz="0" w:space="0" w:color="auto"/>
              </w:divBdr>
              <w:divsChild>
                <w:div w:id="185344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4070">
      <w:bodyDiv w:val="1"/>
      <w:marLeft w:val="0"/>
      <w:marRight w:val="0"/>
      <w:marTop w:val="0"/>
      <w:marBottom w:val="0"/>
      <w:divBdr>
        <w:top w:val="none" w:sz="0" w:space="0" w:color="auto"/>
        <w:left w:val="none" w:sz="0" w:space="0" w:color="auto"/>
        <w:bottom w:val="none" w:sz="0" w:space="0" w:color="auto"/>
        <w:right w:val="none" w:sz="0" w:space="0" w:color="auto"/>
      </w:divBdr>
      <w:divsChild>
        <w:div w:id="1947107194">
          <w:marLeft w:val="0"/>
          <w:marRight w:val="0"/>
          <w:marTop w:val="0"/>
          <w:marBottom w:val="0"/>
          <w:divBdr>
            <w:top w:val="none" w:sz="0" w:space="0" w:color="auto"/>
            <w:left w:val="none" w:sz="0" w:space="0" w:color="auto"/>
            <w:bottom w:val="none" w:sz="0" w:space="0" w:color="auto"/>
            <w:right w:val="none" w:sz="0" w:space="0" w:color="auto"/>
          </w:divBdr>
        </w:div>
      </w:divsChild>
    </w:div>
    <w:div w:id="439372634">
      <w:bodyDiv w:val="1"/>
      <w:marLeft w:val="0"/>
      <w:marRight w:val="0"/>
      <w:marTop w:val="0"/>
      <w:marBottom w:val="0"/>
      <w:divBdr>
        <w:top w:val="none" w:sz="0" w:space="0" w:color="auto"/>
        <w:left w:val="none" w:sz="0" w:space="0" w:color="auto"/>
        <w:bottom w:val="none" w:sz="0" w:space="0" w:color="auto"/>
        <w:right w:val="none" w:sz="0" w:space="0" w:color="auto"/>
      </w:divBdr>
      <w:divsChild>
        <w:div w:id="355421810">
          <w:marLeft w:val="0"/>
          <w:marRight w:val="0"/>
          <w:marTop w:val="0"/>
          <w:marBottom w:val="0"/>
          <w:divBdr>
            <w:top w:val="none" w:sz="0" w:space="0" w:color="auto"/>
            <w:left w:val="none" w:sz="0" w:space="0" w:color="auto"/>
            <w:bottom w:val="none" w:sz="0" w:space="0" w:color="auto"/>
            <w:right w:val="none" w:sz="0" w:space="0" w:color="auto"/>
          </w:divBdr>
        </w:div>
      </w:divsChild>
    </w:div>
    <w:div w:id="439374000">
      <w:bodyDiv w:val="1"/>
      <w:marLeft w:val="0"/>
      <w:marRight w:val="0"/>
      <w:marTop w:val="0"/>
      <w:marBottom w:val="0"/>
      <w:divBdr>
        <w:top w:val="none" w:sz="0" w:space="0" w:color="auto"/>
        <w:left w:val="none" w:sz="0" w:space="0" w:color="auto"/>
        <w:bottom w:val="none" w:sz="0" w:space="0" w:color="auto"/>
        <w:right w:val="none" w:sz="0" w:space="0" w:color="auto"/>
      </w:divBdr>
      <w:divsChild>
        <w:div w:id="1723746790">
          <w:marLeft w:val="0"/>
          <w:marRight w:val="0"/>
          <w:marTop w:val="0"/>
          <w:marBottom w:val="0"/>
          <w:divBdr>
            <w:top w:val="none" w:sz="0" w:space="0" w:color="auto"/>
            <w:left w:val="none" w:sz="0" w:space="0" w:color="auto"/>
            <w:bottom w:val="none" w:sz="0" w:space="0" w:color="auto"/>
            <w:right w:val="none" w:sz="0" w:space="0" w:color="auto"/>
          </w:divBdr>
        </w:div>
      </w:divsChild>
    </w:div>
    <w:div w:id="439375389">
      <w:bodyDiv w:val="1"/>
      <w:marLeft w:val="0"/>
      <w:marRight w:val="0"/>
      <w:marTop w:val="0"/>
      <w:marBottom w:val="0"/>
      <w:divBdr>
        <w:top w:val="none" w:sz="0" w:space="0" w:color="auto"/>
        <w:left w:val="none" w:sz="0" w:space="0" w:color="auto"/>
        <w:bottom w:val="none" w:sz="0" w:space="0" w:color="auto"/>
        <w:right w:val="none" w:sz="0" w:space="0" w:color="auto"/>
      </w:divBdr>
    </w:div>
    <w:div w:id="439498741">
      <w:bodyDiv w:val="1"/>
      <w:marLeft w:val="0"/>
      <w:marRight w:val="0"/>
      <w:marTop w:val="0"/>
      <w:marBottom w:val="0"/>
      <w:divBdr>
        <w:top w:val="none" w:sz="0" w:space="0" w:color="auto"/>
        <w:left w:val="none" w:sz="0" w:space="0" w:color="auto"/>
        <w:bottom w:val="none" w:sz="0" w:space="0" w:color="auto"/>
        <w:right w:val="none" w:sz="0" w:space="0" w:color="auto"/>
      </w:divBdr>
    </w:div>
    <w:div w:id="441264054">
      <w:bodyDiv w:val="1"/>
      <w:marLeft w:val="0"/>
      <w:marRight w:val="0"/>
      <w:marTop w:val="0"/>
      <w:marBottom w:val="0"/>
      <w:divBdr>
        <w:top w:val="none" w:sz="0" w:space="0" w:color="auto"/>
        <w:left w:val="none" w:sz="0" w:space="0" w:color="auto"/>
        <w:bottom w:val="none" w:sz="0" w:space="0" w:color="auto"/>
        <w:right w:val="none" w:sz="0" w:space="0" w:color="auto"/>
      </w:divBdr>
    </w:div>
    <w:div w:id="441460477">
      <w:bodyDiv w:val="1"/>
      <w:marLeft w:val="0"/>
      <w:marRight w:val="0"/>
      <w:marTop w:val="0"/>
      <w:marBottom w:val="0"/>
      <w:divBdr>
        <w:top w:val="none" w:sz="0" w:space="0" w:color="auto"/>
        <w:left w:val="none" w:sz="0" w:space="0" w:color="auto"/>
        <w:bottom w:val="none" w:sz="0" w:space="0" w:color="auto"/>
        <w:right w:val="none" w:sz="0" w:space="0" w:color="auto"/>
      </w:divBdr>
      <w:divsChild>
        <w:div w:id="1890416430">
          <w:marLeft w:val="0"/>
          <w:marRight w:val="0"/>
          <w:marTop w:val="0"/>
          <w:marBottom w:val="0"/>
          <w:divBdr>
            <w:top w:val="none" w:sz="0" w:space="0" w:color="auto"/>
            <w:left w:val="none" w:sz="0" w:space="0" w:color="auto"/>
            <w:bottom w:val="none" w:sz="0" w:space="0" w:color="auto"/>
            <w:right w:val="none" w:sz="0" w:space="0" w:color="auto"/>
          </w:divBdr>
        </w:div>
        <w:div w:id="71900753">
          <w:marLeft w:val="0"/>
          <w:marRight w:val="0"/>
          <w:marTop w:val="0"/>
          <w:marBottom w:val="0"/>
          <w:divBdr>
            <w:top w:val="none" w:sz="0" w:space="0" w:color="auto"/>
            <w:left w:val="none" w:sz="0" w:space="0" w:color="auto"/>
            <w:bottom w:val="none" w:sz="0" w:space="0" w:color="auto"/>
            <w:right w:val="none" w:sz="0" w:space="0" w:color="auto"/>
          </w:divBdr>
        </w:div>
        <w:div w:id="739788362">
          <w:marLeft w:val="0"/>
          <w:marRight w:val="0"/>
          <w:marTop w:val="0"/>
          <w:marBottom w:val="0"/>
          <w:divBdr>
            <w:top w:val="none" w:sz="0" w:space="0" w:color="auto"/>
            <w:left w:val="none" w:sz="0" w:space="0" w:color="auto"/>
            <w:bottom w:val="none" w:sz="0" w:space="0" w:color="auto"/>
            <w:right w:val="none" w:sz="0" w:space="0" w:color="auto"/>
          </w:divBdr>
        </w:div>
      </w:divsChild>
    </w:div>
    <w:div w:id="441729796">
      <w:bodyDiv w:val="1"/>
      <w:marLeft w:val="0"/>
      <w:marRight w:val="0"/>
      <w:marTop w:val="0"/>
      <w:marBottom w:val="0"/>
      <w:divBdr>
        <w:top w:val="none" w:sz="0" w:space="0" w:color="auto"/>
        <w:left w:val="none" w:sz="0" w:space="0" w:color="auto"/>
        <w:bottom w:val="none" w:sz="0" w:space="0" w:color="auto"/>
        <w:right w:val="none" w:sz="0" w:space="0" w:color="auto"/>
      </w:divBdr>
    </w:div>
    <w:div w:id="443958445">
      <w:bodyDiv w:val="1"/>
      <w:marLeft w:val="0"/>
      <w:marRight w:val="0"/>
      <w:marTop w:val="0"/>
      <w:marBottom w:val="0"/>
      <w:divBdr>
        <w:top w:val="none" w:sz="0" w:space="0" w:color="auto"/>
        <w:left w:val="none" w:sz="0" w:space="0" w:color="auto"/>
        <w:bottom w:val="none" w:sz="0" w:space="0" w:color="auto"/>
        <w:right w:val="none" w:sz="0" w:space="0" w:color="auto"/>
      </w:divBdr>
    </w:div>
    <w:div w:id="443961163">
      <w:bodyDiv w:val="1"/>
      <w:marLeft w:val="0"/>
      <w:marRight w:val="0"/>
      <w:marTop w:val="0"/>
      <w:marBottom w:val="0"/>
      <w:divBdr>
        <w:top w:val="none" w:sz="0" w:space="0" w:color="auto"/>
        <w:left w:val="none" w:sz="0" w:space="0" w:color="auto"/>
        <w:bottom w:val="none" w:sz="0" w:space="0" w:color="auto"/>
        <w:right w:val="none" w:sz="0" w:space="0" w:color="auto"/>
      </w:divBdr>
    </w:div>
    <w:div w:id="445346699">
      <w:bodyDiv w:val="1"/>
      <w:marLeft w:val="0"/>
      <w:marRight w:val="0"/>
      <w:marTop w:val="0"/>
      <w:marBottom w:val="0"/>
      <w:divBdr>
        <w:top w:val="none" w:sz="0" w:space="0" w:color="auto"/>
        <w:left w:val="none" w:sz="0" w:space="0" w:color="auto"/>
        <w:bottom w:val="none" w:sz="0" w:space="0" w:color="auto"/>
        <w:right w:val="none" w:sz="0" w:space="0" w:color="auto"/>
      </w:divBdr>
    </w:div>
    <w:div w:id="445732386">
      <w:bodyDiv w:val="1"/>
      <w:marLeft w:val="0"/>
      <w:marRight w:val="0"/>
      <w:marTop w:val="0"/>
      <w:marBottom w:val="0"/>
      <w:divBdr>
        <w:top w:val="none" w:sz="0" w:space="0" w:color="auto"/>
        <w:left w:val="none" w:sz="0" w:space="0" w:color="auto"/>
        <w:bottom w:val="none" w:sz="0" w:space="0" w:color="auto"/>
        <w:right w:val="none" w:sz="0" w:space="0" w:color="auto"/>
      </w:divBdr>
    </w:div>
    <w:div w:id="446045077">
      <w:bodyDiv w:val="1"/>
      <w:marLeft w:val="0"/>
      <w:marRight w:val="0"/>
      <w:marTop w:val="0"/>
      <w:marBottom w:val="0"/>
      <w:divBdr>
        <w:top w:val="none" w:sz="0" w:space="0" w:color="auto"/>
        <w:left w:val="none" w:sz="0" w:space="0" w:color="auto"/>
        <w:bottom w:val="none" w:sz="0" w:space="0" w:color="auto"/>
        <w:right w:val="none" w:sz="0" w:space="0" w:color="auto"/>
      </w:divBdr>
    </w:div>
    <w:div w:id="446238988">
      <w:bodyDiv w:val="1"/>
      <w:marLeft w:val="0"/>
      <w:marRight w:val="0"/>
      <w:marTop w:val="0"/>
      <w:marBottom w:val="0"/>
      <w:divBdr>
        <w:top w:val="none" w:sz="0" w:space="0" w:color="auto"/>
        <w:left w:val="none" w:sz="0" w:space="0" w:color="auto"/>
        <w:bottom w:val="none" w:sz="0" w:space="0" w:color="auto"/>
        <w:right w:val="none" w:sz="0" w:space="0" w:color="auto"/>
      </w:divBdr>
      <w:divsChild>
        <w:div w:id="573976416">
          <w:marLeft w:val="0"/>
          <w:marRight w:val="0"/>
          <w:marTop w:val="0"/>
          <w:marBottom w:val="0"/>
          <w:divBdr>
            <w:top w:val="none" w:sz="0" w:space="0" w:color="auto"/>
            <w:left w:val="none" w:sz="0" w:space="0" w:color="auto"/>
            <w:bottom w:val="none" w:sz="0" w:space="0" w:color="auto"/>
            <w:right w:val="none" w:sz="0" w:space="0" w:color="auto"/>
          </w:divBdr>
        </w:div>
        <w:div w:id="1239560520">
          <w:marLeft w:val="0"/>
          <w:marRight w:val="0"/>
          <w:marTop w:val="0"/>
          <w:marBottom w:val="0"/>
          <w:divBdr>
            <w:top w:val="none" w:sz="0" w:space="0" w:color="auto"/>
            <w:left w:val="none" w:sz="0" w:space="0" w:color="auto"/>
            <w:bottom w:val="none" w:sz="0" w:space="0" w:color="auto"/>
            <w:right w:val="none" w:sz="0" w:space="0" w:color="auto"/>
          </w:divBdr>
          <w:divsChild>
            <w:div w:id="747650975">
              <w:marLeft w:val="0"/>
              <w:marRight w:val="0"/>
              <w:marTop w:val="0"/>
              <w:marBottom w:val="0"/>
              <w:divBdr>
                <w:top w:val="none" w:sz="0" w:space="0" w:color="auto"/>
                <w:left w:val="none" w:sz="0" w:space="0" w:color="auto"/>
                <w:bottom w:val="none" w:sz="0" w:space="0" w:color="auto"/>
                <w:right w:val="none" w:sz="0" w:space="0" w:color="auto"/>
              </w:divBdr>
              <w:divsChild>
                <w:div w:id="202659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773516">
      <w:bodyDiv w:val="1"/>
      <w:marLeft w:val="0"/>
      <w:marRight w:val="0"/>
      <w:marTop w:val="0"/>
      <w:marBottom w:val="0"/>
      <w:divBdr>
        <w:top w:val="none" w:sz="0" w:space="0" w:color="auto"/>
        <w:left w:val="none" w:sz="0" w:space="0" w:color="auto"/>
        <w:bottom w:val="none" w:sz="0" w:space="0" w:color="auto"/>
        <w:right w:val="none" w:sz="0" w:space="0" w:color="auto"/>
      </w:divBdr>
    </w:div>
    <w:div w:id="446891721">
      <w:bodyDiv w:val="1"/>
      <w:marLeft w:val="0"/>
      <w:marRight w:val="0"/>
      <w:marTop w:val="0"/>
      <w:marBottom w:val="0"/>
      <w:divBdr>
        <w:top w:val="none" w:sz="0" w:space="0" w:color="auto"/>
        <w:left w:val="none" w:sz="0" w:space="0" w:color="auto"/>
        <w:bottom w:val="none" w:sz="0" w:space="0" w:color="auto"/>
        <w:right w:val="none" w:sz="0" w:space="0" w:color="auto"/>
      </w:divBdr>
    </w:div>
    <w:div w:id="446898513">
      <w:bodyDiv w:val="1"/>
      <w:marLeft w:val="0"/>
      <w:marRight w:val="0"/>
      <w:marTop w:val="0"/>
      <w:marBottom w:val="0"/>
      <w:divBdr>
        <w:top w:val="none" w:sz="0" w:space="0" w:color="auto"/>
        <w:left w:val="none" w:sz="0" w:space="0" w:color="auto"/>
        <w:bottom w:val="none" w:sz="0" w:space="0" w:color="auto"/>
        <w:right w:val="none" w:sz="0" w:space="0" w:color="auto"/>
      </w:divBdr>
    </w:div>
    <w:div w:id="447119012">
      <w:bodyDiv w:val="1"/>
      <w:marLeft w:val="0"/>
      <w:marRight w:val="0"/>
      <w:marTop w:val="0"/>
      <w:marBottom w:val="0"/>
      <w:divBdr>
        <w:top w:val="none" w:sz="0" w:space="0" w:color="auto"/>
        <w:left w:val="none" w:sz="0" w:space="0" w:color="auto"/>
        <w:bottom w:val="none" w:sz="0" w:space="0" w:color="auto"/>
        <w:right w:val="none" w:sz="0" w:space="0" w:color="auto"/>
      </w:divBdr>
    </w:div>
    <w:div w:id="447311285">
      <w:bodyDiv w:val="1"/>
      <w:marLeft w:val="0"/>
      <w:marRight w:val="0"/>
      <w:marTop w:val="0"/>
      <w:marBottom w:val="0"/>
      <w:divBdr>
        <w:top w:val="none" w:sz="0" w:space="0" w:color="auto"/>
        <w:left w:val="none" w:sz="0" w:space="0" w:color="auto"/>
        <w:bottom w:val="none" w:sz="0" w:space="0" w:color="auto"/>
        <w:right w:val="none" w:sz="0" w:space="0" w:color="auto"/>
      </w:divBdr>
      <w:divsChild>
        <w:div w:id="2062898733">
          <w:marLeft w:val="0"/>
          <w:marRight w:val="0"/>
          <w:marTop w:val="0"/>
          <w:marBottom w:val="0"/>
          <w:divBdr>
            <w:top w:val="none" w:sz="0" w:space="0" w:color="auto"/>
            <w:left w:val="none" w:sz="0" w:space="0" w:color="auto"/>
            <w:bottom w:val="none" w:sz="0" w:space="0" w:color="auto"/>
            <w:right w:val="none" w:sz="0" w:space="0" w:color="auto"/>
          </w:divBdr>
        </w:div>
      </w:divsChild>
    </w:div>
    <w:div w:id="447315451">
      <w:bodyDiv w:val="1"/>
      <w:marLeft w:val="0"/>
      <w:marRight w:val="0"/>
      <w:marTop w:val="0"/>
      <w:marBottom w:val="0"/>
      <w:divBdr>
        <w:top w:val="none" w:sz="0" w:space="0" w:color="auto"/>
        <w:left w:val="none" w:sz="0" w:space="0" w:color="auto"/>
        <w:bottom w:val="none" w:sz="0" w:space="0" w:color="auto"/>
        <w:right w:val="none" w:sz="0" w:space="0" w:color="auto"/>
      </w:divBdr>
      <w:divsChild>
        <w:div w:id="230311374">
          <w:marLeft w:val="0"/>
          <w:marRight w:val="0"/>
          <w:marTop w:val="0"/>
          <w:marBottom w:val="0"/>
          <w:divBdr>
            <w:top w:val="none" w:sz="0" w:space="0" w:color="auto"/>
            <w:left w:val="none" w:sz="0" w:space="0" w:color="auto"/>
            <w:bottom w:val="none" w:sz="0" w:space="0" w:color="auto"/>
            <w:right w:val="none" w:sz="0" w:space="0" w:color="auto"/>
          </w:divBdr>
          <w:divsChild>
            <w:div w:id="1387876071">
              <w:marLeft w:val="0"/>
              <w:marRight w:val="0"/>
              <w:marTop w:val="0"/>
              <w:marBottom w:val="0"/>
              <w:divBdr>
                <w:top w:val="none" w:sz="0" w:space="0" w:color="auto"/>
                <w:left w:val="none" w:sz="0" w:space="0" w:color="auto"/>
                <w:bottom w:val="none" w:sz="0" w:space="0" w:color="auto"/>
                <w:right w:val="none" w:sz="0" w:space="0" w:color="auto"/>
              </w:divBdr>
              <w:divsChild>
                <w:div w:id="194596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435533">
      <w:bodyDiv w:val="1"/>
      <w:marLeft w:val="0"/>
      <w:marRight w:val="0"/>
      <w:marTop w:val="0"/>
      <w:marBottom w:val="0"/>
      <w:divBdr>
        <w:top w:val="none" w:sz="0" w:space="0" w:color="auto"/>
        <w:left w:val="none" w:sz="0" w:space="0" w:color="auto"/>
        <w:bottom w:val="none" w:sz="0" w:space="0" w:color="auto"/>
        <w:right w:val="none" w:sz="0" w:space="0" w:color="auto"/>
      </w:divBdr>
    </w:div>
    <w:div w:id="448158765">
      <w:bodyDiv w:val="1"/>
      <w:marLeft w:val="0"/>
      <w:marRight w:val="0"/>
      <w:marTop w:val="0"/>
      <w:marBottom w:val="0"/>
      <w:divBdr>
        <w:top w:val="none" w:sz="0" w:space="0" w:color="auto"/>
        <w:left w:val="none" w:sz="0" w:space="0" w:color="auto"/>
        <w:bottom w:val="none" w:sz="0" w:space="0" w:color="auto"/>
        <w:right w:val="none" w:sz="0" w:space="0" w:color="auto"/>
      </w:divBdr>
    </w:div>
    <w:div w:id="448164317">
      <w:bodyDiv w:val="1"/>
      <w:marLeft w:val="0"/>
      <w:marRight w:val="0"/>
      <w:marTop w:val="0"/>
      <w:marBottom w:val="0"/>
      <w:divBdr>
        <w:top w:val="none" w:sz="0" w:space="0" w:color="auto"/>
        <w:left w:val="none" w:sz="0" w:space="0" w:color="auto"/>
        <w:bottom w:val="none" w:sz="0" w:space="0" w:color="auto"/>
        <w:right w:val="none" w:sz="0" w:space="0" w:color="auto"/>
      </w:divBdr>
    </w:div>
    <w:div w:id="448201948">
      <w:bodyDiv w:val="1"/>
      <w:marLeft w:val="0"/>
      <w:marRight w:val="0"/>
      <w:marTop w:val="0"/>
      <w:marBottom w:val="0"/>
      <w:divBdr>
        <w:top w:val="none" w:sz="0" w:space="0" w:color="auto"/>
        <w:left w:val="none" w:sz="0" w:space="0" w:color="auto"/>
        <w:bottom w:val="none" w:sz="0" w:space="0" w:color="auto"/>
        <w:right w:val="none" w:sz="0" w:space="0" w:color="auto"/>
      </w:divBdr>
    </w:div>
    <w:div w:id="448279250">
      <w:bodyDiv w:val="1"/>
      <w:marLeft w:val="0"/>
      <w:marRight w:val="0"/>
      <w:marTop w:val="0"/>
      <w:marBottom w:val="0"/>
      <w:divBdr>
        <w:top w:val="none" w:sz="0" w:space="0" w:color="auto"/>
        <w:left w:val="none" w:sz="0" w:space="0" w:color="auto"/>
        <w:bottom w:val="none" w:sz="0" w:space="0" w:color="auto"/>
        <w:right w:val="none" w:sz="0" w:space="0" w:color="auto"/>
      </w:divBdr>
    </w:div>
    <w:div w:id="448739260">
      <w:bodyDiv w:val="1"/>
      <w:marLeft w:val="0"/>
      <w:marRight w:val="0"/>
      <w:marTop w:val="0"/>
      <w:marBottom w:val="0"/>
      <w:divBdr>
        <w:top w:val="none" w:sz="0" w:space="0" w:color="auto"/>
        <w:left w:val="none" w:sz="0" w:space="0" w:color="auto"/>
        <w:bottom w:val="none" w:sz="0" w:space="0" w:color="auto"/>
        <w:right w:val="none" w:sz="0" w:space="0" w:color="auto"/>
      </w:divBdr>
      <w:divsChild>
        <w:div w:id="1989940229">
          <w:marLeft w:val="0"/>
          <w:marRight w:val="0"/>
          <w:marTop w:val="0"/>
          <w:marBottom w:val="0"/>
          <w:divBdr>
            <w:top w:val="none" w:sz="0" w:space="0" w:color="auto"/>
            <w:left w:val="none" w:sz="0" w:space="0" w:color="auto"/>
            <w:bottom w:val="none" w:sz="0" w:space="0" w:color="auto"/>
            <w:right w:val="none" w:sz="0" w:space="0" w:color="auto"/>
          </w:divBdr>
          <w:divsChild>
            <w:div w:id="37758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01305">
      <w:bodyDiv w:val="1"/>
      <w:marLeft w:val="0"/>
      <w:marRight w:val="0"/>
      <w:marTop w:val="0"/>
      <w:marBottom w:val="0"/>
      <w:divBdr>
        <w:top w:val="none" w:sz="0" w:space="0" w:color="auto"/>
        <w:left w:val="none" w:sz="0" w:space="0" w:color="auto"/>
        <w:bottom w:val="none" w:sz="0" w:space="0" w:color="auto"/>
        <w:right w:val="none" w:sz="0" w:space="0" w:color="auto"/>
      </w:divBdr>
      <w:divsChild>
        <w:div w:id="403338826">
          <w:marLeft w:val="0"/>
          <w:marRight w:val="0"/>
          <w:marTop w:val="0"/>
          <w:marBottom w:val="0"/>
          <w:divBdr>
            <w:top w:val="none" w:sz="0" w:space="0" w:color="auto"/>
            <w:left w:val="none" w:sz="0" w:space="0" w:color="auto"/>
            <w:bottom w:val="none" w:sz="0" w:space="0" w:color="auto"/>
            <w:right w:val="none" w:sz="0" w:space="0" w:color="auto"/>
          </w:divBdr>
        </w:div>
      </w:divsChild>
    </w:div>
    <w:div w:id="449202394">
      <w:bodyDiv w:val="1"/>
      <w:marLeft w:val="0"/>
      <w:marRight w:val="0"/>
      <w:marTop w:val="0"/>
      <w:marBottom w:val="0"/>
      <w:divBdr>
        <w:top w:val="none" w:sz="0" w:space="0" w:color="auto"/>
        <w:left w:val="none" w:sz="0" w:space="0" w:color="auto"/>
        <w:bottom w:val="none" w:sz="0" w:space="0" w:color="auto"/>
        <w:right w:val="none" w:sz="0" w:space="0" w:color="auto"/>
      </w:divBdr>
    </w:div>
    <w:div w:id="449860036">
      <w:bodyDiv w:val="1"/>
      <w:marLeft w:val="0"/>
      <w:marRight w:val="0"/>
      <w:marTop w:val="0"/>
      <w:marBottom w:val="0"/>
      <w:divBdr>
        <w:top w:val="none" w:sz="0" w:space="0" w:color="auto"/>
        <w:left w:val="none" w:sz="0" w:space="0" w:color="auto"/>
        <w:bottom w:val="none" w:sz="0" w:space="0" w:color="auto"/>
        <w:right w:val="none" w:sz="0" w:space="0" w:color="auto"/>
      </w:divBdr>
    </w:div>
    <w:div w:id="449933362">
      <w:bodyDiv w:val="1"/>
      <w:marLeft w:val="0"/>
      <w:marRight w:val="0"/>
      <w:marTop w:val="0"/>
      <w:marBottom w:val="0"/>
      <w:divBdr>
        <w:top w:val="none" w:sz="0" w:space="0" w:color="auto"/>
        <w:left w:val="none" w:sz="0" w:space="0" w:color="auto"/>
        <w:bottom w:val="none" w:sz="0" w:space="0" w:color="auto"/>
        <w:right w:val="none" w:sz="0" w:space="0" w:color="auto"/>
      </w:divBdr>
      <w:divsChild>
        <w:div w:id="1378697381">
          <w:marLeft w:val="0"/>
          <w:marRight w:val="0"/>
          <w:marTop w:val="0"/>
          <w:marBottom w:val="0"/>
          <w:divBdr>
            <w:top w:val="none" w:sz="0" w:space="0" w:color="auto"/>
            <w:left w:val="none" w:sz="0" w:space="0" w:color="auto"/>
            <w:bottom w:val="none" w:sz="0" w:space="0" w:color="auto"/>
            <w:right w:val="none" w:sz="0" w:space="0" w:color="auto"/>
          </w:divBdr>
        </w:div>
      </w:divsChild>
    </w:div>
    <w:div w:id="450171530">
      <w:bodyDiv w:val="1"/>
      <w:marLeft w:val="0"/>
      <w:marRight w:val="0"/>
      <w:marTop w:val="0"/>
      <w:marBottom w:val="0"/>
      <w:divBdr>
        <w:top w:val="none" w:sz="0" w:space="0" w:color="auto"/>
        <w:left w:val="none" w:sz="0" w:space="0" w:color="auto"/>
        <w:bottom w:val="none" w:sz="0" w:space="0" w:color="auto"/>
        <w:right w:val="none" w:sz="0" w:space="0" w:color="auto"/>
      </w:divBdr>
    </w:div>
    <w:div w:id="450783453">
      <w:bodyDiv w:val="1"/>
      <w:marLeft w:val="0"/>
      <w:marRight w:val="0"/>
      <w:marTop w:val="0"/>
      <w:marBottom w:val="0"/>
      <w:divBdr>
        <w:top w:val="none" w:sz="0" w:space="0" w:color="auto"/>
        <w:left w:val="none" w:sz="0" w:space="0" w:color="auto"/>
        <w:bottom w:val="none" w:sz="0" w:space="0" w:color="auto"/>
        <w:right w:val="none" w:sz="0" w:space="0" w:color="auto"/>
      </w:divBdr>
    </w:div>
    <w:div w:id="450975860">
      <w:bodyDiv w:val="1"/>
      <w:marLeft w:val="0"/>
      <w:marRight w:val="0"/>
      <w:marTop w:val="0"/>
      <w:marBottom w:val="0"/>
      <w:divBdr>
        <w:top w:val="none" w:sz="0" w:space="0" w:color="auto"/>
        <w:left w:val="none" w:sz="0" w:space="0" w:color="auto"/>
        <w:bottom w:val="none" w:sz="0" w:space="0" w:color="auto"/>
        <w:right w:val="none" w:sz="0" w:space="0" w:color="auto"/>
      </w:divBdr>
      <w:divsChild>
        <w:div w:id="1968319328">
          <w:marLeft w:val="0"/>
          <w:marRight w:val="0"/>
          <w:marTop w:val="0"/>
          <w:marBottom w:val="0"/>
          <w:divBdr>
            <w:top w:val="none" w:sz="0" w:space="0" w:color="auto"/>
            <w:left w:val="none" w:sz="0" w:space="0" w:color="auto"/>
            <w:bottom w:val="none" w:sz="0" w:space="0" w:color="auto"/>
            <w:right w:val="none" w:sz="0" w:space="0" w:color="auto"/>
          </w:divBdr>
        </w:div>
      </w:divsChild>
    </w:div>
    <w:div w:id="451746371">
      <w:bodyDiv w:val="1"/>
      <w:marLeft w:val="0"/>
      <w:marRight w:val="0"/>
      <w:marTop w:val="0"/>
      <w:marBottom w:val="0"/>
      <w:divBdr>
        <w:top w:val="none" w:sz="0" w:space="0" w:color="auto"/>
        <w:left w:val="none" w:sz="0" w:space="0" w:color="auto"/>
        <w:bottom w:val="none" w:sz="0" w:space="0" w:color="auto"/>
        <w:right w:val="none" w:sz="0" w:space="0" w:color="auto"/>
      </w:divBdr>
    </w:div>
    <w:div w:id="451823179">
      <w:bodyDiv w:val="1"/>
      <w:marLeft w:val="0"/>
      <w:marRight w:val="0"/>
      <w:marTop w:val="0"/>
      <w:marBottom w:val="0"/>
      <w:divBdr>
        <w:top w:val="none" w:sz="0" w:space="0" w:color="auto"/>
        <w:left w:val="none" w:sz="0" w:space="0" w:color="auto"/>
        <w:bottom w:val="none" w:sz="0" w:space="0" w:color="auto"/>
        <w:right w:val="none" w:sz="0" w:space="0" w:color="auto"/>
      </w:divBdr>
    </w:div>
    <w:div w:id="454250945">
      <w:bodyDiv w:val="1"/>
      <w:marLeft w:val="0"/>
      <w:marRight w:val="0"/>
      <w:marTop w:val="0"/>
      <w:marBottom w:val="0"/>
      <w:divBdr>
        <w:top w:val="none" w:sz="0" w:space="0" w:color="auto"/>
        <w:left w:val="none" w:sz="0" w:space="0" w:color="auto"/>
        <w:bottom w:val="none" w:sz="0" w:space="0" w:color="auto"/>
        <w:right w:val="none" w:sz="0" w:space="0" w:color="auto"/>
      </w:divBdr>
      <w:divsChild>
        <w:div w:id="1922449059">
          <w:marLeft w:val="0"/>
          <w:marRight w:val="0"/>
          <w:marTop w:val="0"/>
          <w:marBottom w:val="0"/>
          <w:divBdr>
            <w:top w:val="none" w:sz="0" w:space="0" w:color="auto"/>
            <w:left w:val="none" w:sz="0" w:space="0" w:color="auto"/>
            <w:bottom w:val="none" w:sz="0" w:space="0" w:color="auto"/>
            <w:right w:val="none" w:sz="0" w:space="0" w:color="auto"/>
          </w:divBdr>
        </w:div>
      </w:divsChild>
    </w:div>
    <w:div w:id="454759547">
      <w:bodyDiv w:val="1"/>
      <w:marLeft w:val="0"/>
      <w:marRight w:val="0"/>
      <w:marTop w:val="0"/>
      <w:marBottom w:val="0"/>
      <w:divBdr>
        <w:top w:val="none" w:sz="0" w:space="0" w:color="auto"/>
        <w:left w:val="none" w:sz="0" w:space="0" w:color="auto"/>
        <w:bottom w:val="none" w:sz="0" w:space="0" w:color="auto"/>
        <w:right w:val="none" w:sz="0" w:space="0" w:color="auto"/>
      </w:divBdr>
      <w:divsChild>
        <w:div w:id="30807689">
          <w:marLeft w:val="0"/>
          <w:marRight w:val="0"/>
          <w:marTop w:val="0"/>
          <w:marBottom w:val="0"/>
          <w:divBdr>
            <w:top w:val="none" w:sz="0" w:space="0" w:color="auto"/>
            <w:left w:val="none" w:sz="0" w:space="0" w:color="auto"/>
            <w:bottom w:val="none" w:sz="0" w:space="0" w:color="auto"/>
            <w:right w:val="none" w:sz="0" w:space="0" w:color="auto"/>
          </w:divBdr>
          <w:divsChild>
            <w:div w:id="165491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366519">
      <w:bodyDiv w:val="1"/>
      <w:marLeft w:val="0"/>
      <w:marRight w:val="0"/>
      <w:marTop w:val="0"/>
      <w:marBottom w:val="0"/>
      <w:divBdr>
        <w:top w:val="none" w:sz="0" w:space="0" w:color="auto"/>
        <w:left w:val="none" w:sz="0" w:space="0" w:color="auto"/>
        <w:bottom w:val="none" w:sz="0" w:space="0" w:color="auto"/>
        <w:right w:val="none" w:sz="0" w:space="0" w:color="auto"/>
      </w:divBdr>
    </w:div>
    <w:div w:id="455374359">
      <w:bodyDiv w:val="1"/>
      <w:marLeft w:val="0"/>
      <w:marRight w:val="0"/>
      <w:marTop w:val="0"/>
      <w:marBottom w:val="0"/>
      <w:divBdr>
        <w:top w:val="none" w:sz="0" w:space="0" w:color="auto"/>
        <w:left w:val="none" w:sz="0" w:space="0" w:color="auto"/>
        <w:bottom w:val="none" w:sz="0" w:space="0" w:color="auto"/>
        <w:right w:val="none" w:sz="0" w:space="0" w:color="auto"/>
      </w:divBdr>
    </w:div>
    <w:div w:id="455418749">
      <w:bodyDiv w:val="1"/>
      <w:marLeft w:val="0"/>
      <w:marRight w:val="0"/>
      <w:marTop w:val="0"/>
      <w:marBottom w:val="0"/>
      <w:divBdr>
        <w:top w:val="none" w:sz="0" w:space="0" w:color="auto"/>
        <w:left w:val="none" w:sz="0" w:space="0" w:color="auto"/>
        <w:bottom w:val="none" w:sz="0" w:space="0" w:color="auto"/>
        <w:right w:val="none" w:sz="0" w:space="0" w:color="auto"/>
      </w:divBdr>
    </w:div>
    <w:div w:id="455561045">
      <w:bodyDiv w:val="1"/>
      <w:marLeft w:val="0"/>
      <w:marRight w:val="0"/>
      <w:marTop w:val="0"/>
      <w:marBottom w:val="0"/>
      <w:divBdr>
        <w:top w:val="none" w:sz="0" w:space="0" w:color="auto"/>
        <w:left w:val="none" w:sz="0" w:space="0" w:color="auto"/>
        <w:bottom w:val="none" w:sz="0" w:space="0" w:color="auto"/>
        <w:right w:val="none" w:sz="0" w:space="0" w:color="auto"/>
      </w:divBdr>
    </w:div>
    <w:div w:id="455678199">
      <w:bodyDiv w:val="1"/>
      <w:marLeft w:val="0"/>
      <w:marRight w:val="0"/>
      <w:marTop w:val="0"/>
      <w:marBottom w:val="0"/>
      <w:divBdr>
        <w:top w:val="none" w:sz="0" w:space="0" w:color="auto"/>
        <w:left w:val="none" w:sz="0" w:space="0" w:color="auto"/>
        <w:bottom w:val="none" w:sz="0" w:space="0" w:color="auto"/>
        <w:right w:val="none" w:sz="0" w:space="0" w:color="auto"/>
      </w:divBdr>
    </w:div>
    <w:div w:id="455946990">
      <w:bodyDiv w:val="1"/>
      <w:marLeft w:val="0"/>
      <w:marRight w:val="0"/>
      <w:marTop w:val="0"/>
      <w:marBottom w:val="0"/>
      <w:divBdr>
        <w:top w:val="none" w:sz="0" w:space="0" w:color="auto"/>
        <w:left w:val="none" w:sz="0" w:space="0" w:color="auto"/>
        <w:bottom w:val="none" w:sz="0" w:space="0" w:color="auto"/>
        <w:right w:val="none" w:sz="0" w:space="0" w:color="auto"/>
      </w:divBdr>
    </w:div>
    <w:div w:id="455954557">
      <w:bodyDiv w:val="1"/>
      <w:marLeft w:val="0"/>
      <w:marRight w:val="0"/>
      <w:marTop w:val="0"/>
      <w:marBottom w:val="0"/>
      <w:divBdr>
        <w:top w:val="none" w:sz="0" w:space="0" w:color="auto"/>
        <w:left w:val="none" w:sz="0" w:space="0" w:color="auto"/>
        <w:bottom w:val="none" w:sz="0" w:space="0" w:color="auto"/>
        <w:right w:val="none" w:sz="0" w:space="0" w:color="auto"/>
      </w:divBdr>
      <w:divsChild>
        <w:div w:id="622463765">
          <w:marLeft w:val="0"/>
          <w:marRight w:val="0"/>
          <w:marTop w:val="0"/>
          <w:marBottom w:val="0"/>
          <w:divBdr>
            <w:top w:val="none" w:sz="0" w:space="0" w:color="auto"/>
            <w:left w:val="none" w:sz="0" w:space="0" w:color="auto"/>
            <w:bottom w:val="none" w:sz="0" w:space="0" w:color="auto"/>
            <w:right w:val="none" w:sz="0" w:space="0" w:color="auto"/>
          </w:divBdr>
        </w:div>
        <w:div w:id="815605793">
          <w:marLeft w:val="0"/>
          <w:marRight w:val="0"/>
          <w:marTop w:val="0"/>
          <w:marBottom w:val="0"/>
          <w:divBdr>
            <w:top w:val="none" w:sz="0" w:space="0" w:color="auto"/>
            <w:left w:val="none" w:sz="0" w:space="0" w:color="auto"/>
            <w:bottom w:val="none" w:sz="0" w:space="0" w:color="auto"/>
            <w:right w:val="none" w:sz="0" w:space="0" w:color="auto"/>
          </w:divBdr>
        </w:div>
      </w:divsChild>
    </w:div>
    <w:div w:id="456338860">
      <w:bodyDiv w:val="1"/>
      <w:marLeft w:val="0"/>
      <w:marRight w:val="0"/>
      <w:marTop w:val="0"/>
      <w:marBottom w:val="0"/>
      <w:divBdr>
        <w:top w:val="none" w:sz="0" w:space="0" w:color="auto"/>
        <w:left w:val="none" w:sz="0" w:space="0" w:color="auto"/>
        <w:bottom w:val="none" w:sz="0" w:space="0" w:color="auto"/>
        <w:right w:val="none" w:sz="0" w:space="0" w:color="auto"/>
      </w:divBdr>
    </w:div>
    <w:div w:id="456413979">
      <w:bodyDiv w:val="1"/>
      <w:marLeft w:val="0"/>
      <w:marRight w:val="0"/>
      <w:marTop w:val="0"/>
      <w:marBottom w:val="0"/>
      <w:divBdr>
        <w:top w:val="none" w:sz="0" w:space="0" w:color="auto"/>
        <w:left w:val="none" w:sz="0" w:space="0" w:color="auto"/>
        <w:bottom w:val="none" w:sz="0" w:space="0" w:color="auto"/>
        <w:right w:val="none" w:sz="0" w:space="0" w:color="auto"/>
      </w:divBdr>
    </w:div>
    <w:div w:id="456602417">
      <w:bodyDiv w:val="1"/>
      <w:marLeft w:val="0"/>
      <w:marRight w:val="0"/>
      <w:marTop w:val="0"/>
      <w:marBottom w:val="0"/>
      <w:divBdr>
        <w:top w:val="none" w:sz="0" w:space="0" w:color="auto"/>
        <w:left w:val="none" w:sz="0" w:space="0" w:color="auto"/>
        <w:bottom w:val="none" w:sz="0" w:space="0" w:color="auto"/>
        <w:right w:val="none" w:sz="0" w:space="0" w:color="auto"/>
      </w:divBdr>
      <w:divsChild>
        <w:div w:id="231701844">
          <w:marLeft w:val="0"/>
          <w:marRight w:val="0"/>
          <w:marTop w:val="0"/>
          <w:marBottom w:val="0"/>
          <w:divBdr>
            <w:top w:val="none" w:sz="0" w:space="0" w:color="auto"/>
            <w:left w:val="none" w:sz="0" w:space="0" w:color="auto"/>
            <w:bottom w:val="none" w:sz="0" w:space="0" w:color="auto"/>
            <w:right w:val="none" w:sz="0" w:space="0" w:color="auto"/>
          </w:divBdr>
        </w:div>
      </w:divsChild>
    </w:div>
    <w:div w:id="456992401">
      <w:bodyDiv w:val="1"/>
      <w:marLeft w:val="0"/>
      <w:marRight w:val="0"/>
      <w:marTop w:val="0"/>
      <w:marBottom w:val="0"/>
      <w:divBdr>
        <w:top w:val="none" w:sz="0" w:space="0" w:color="auto"/>
        <w:left w:val="none" w:sz="0" w:space="0" w:color="auto"/>
        <w:bottom w:val="none" w:sz="0" w:space="0" w:color="auto"/>
        <w:right w:val="none" w:sz="0" w:space="0" w:color="auto"/>
      </w:divBdr>
    </w:div>
    <w:div w:id="457723991">
      <w:bodyDiv w:val="1"/>
      <w:marLeft w:val="0"/>
      <w:marRight w:val="0"/>
      <w:marTop w:val="0"/>
      <w:marBottom w:val="0"/>
      <w:divBdr>
        <w:top w:val="none" w:sz="0" w:space="0" w:color="auto"/>
        <w:left w:val="none" w:sz="0" w:space="0" w:color="auto"/>
        <w:bottom w:val="none" w:sz="0" w:space="0" w:color="auto"/>
        <w:right w:val="none" w:sz="0" w:space="0" w:color="auto"/>
      </w:divBdr>
    </w:div>
    <w:div w:id="457915662">
      <w:bodyDiv w:val="1"/>
      <w:marLeft w:val="0"/>
      <w:marRight w:val="0"/>
      <w:marTop w:val="0"/>
      <w:marBottom w:val="0"/>
      <w:divBdr>
        <w:top w:val="none" w:sz="0" w:space="0" w:color="auto"/>
        <w:left w:val="none" w:sz="0" w:space="0" w:color="auto"/>
        <w:bottom w:val="none" w:sz="0" w:space="0" w:color="auto"/>
        <w:right w:val="none" w:sz="0" w:space="0" w:color="auto"/>
      </w:divBdr>
      <w:divsChild>
        <w:div w:id="910580339">
          <w:marLeft w:val="0"/>
          <w:marRight w:val="0"/>
          <w:marTop w:val="0"/>
          <w:marBottom w:val="0"/>
          <w:divBdr>
            <w:top w:val="none" w:sz="0" w:space="0" w:color="auto"/>
            <w:left w:val="none" w:sz="0" w:space="0" w:color="auto"/>
            <w:bottom w:val="none" w:sz="0" w:space="0" w:color="auto"/>
            <w:right w:val="none" w:sz="0" w:space="0" w:color="auto"/>
          </w:divBdr>
        </w:div>
        <w:div w:id="1405058085">
          <w:marLeft w:val="0"/>
          <w:marRight w:val="0"/>
          <w:marTop w:val="0"/>
          <w:marBottom w:val="0"/>
          <w:divBdr>
            <w:top w:val="none" w:sz="0" w:space="0" w:color="auto"/>
            <w:left w:val="none" w:sz="0" w:space="0" w:color="auto"/>
            <w:bottom w:val="none" w:sz="0" w:space="0" w:color="auto"/>
            <w:right w:val="none" w:sz="0" w:space="0" w:color="auto"/>
          </w:divBdr>
        </w:div>
      </w:divsChild>
    </w:div>
    <w:div w:id="457988737">
      <w:bodyDiv w:val="1"/>
      <w:marLeft w:val="0"/>
      <w:marRight w:val="0"/>
      <w:marTop w:val="0"/>
      <w:marBottom w:val="0"/>
      <w:divBdr>
        <w:top w:val="none" w:sz="0" w:space="0" w:color="auto"/>
        <w:left w:val="none" w:sz="0" w:space="0" w:color="auto"/>
        <w:bottom w:val="none" w:sz="0" w:space="0" w:color="auto"/>
        <w:right w:val="none" w:sz="0" w:space="0" w:color="auto"/>
      </w:divBdr>
    </w:div>
    <w:div w:id="458186201">
      <w:bodyDiv w:val="1"/>
      <w:marLeft w:val="0"/>
      <w:marRight w:val="0"/>
      <w:marTop w:val="0"/>
      <w:marBottom w:val="0"/>
      <w:divBdr>
        <w:top w:val="none" w:sz="0" w:space="0" w:color="auto"/>
        <w:left w:val="none" w:sz="0" w:space="0" w:color="auto"/>
        <w:bottom w:val="none" w:sz="0" w:space="0" w:color="auto"/>
        <w:right w:val="none" w:sz="0" w:space="0" w:color="auto"/>
      </w:divBdr>
    </w:div>
    <w:div w:id="458844746">
      <w:bodyDiv w:val="1"/>
      <w:marLeft w:val="0"/>
      <w:marRight w:val="0"/>
      <w:marTop w:val="0"/>
      <w:marBottom w:val="0"/>
      <w:divBdr>
        <w:top w:val="none" w:sz="0" w:space="0" w:color="auto"/>
        <w:left w:val="none" w:sz="0" w:space="0" w:color="auto"/>
        <w:bottom w:val="none" w:sz="0" w:space="0" w:color="auto"/>
        <w:right w:val="none" w:sz="0" w:space="0" w:color="auto"/>
      </w:divBdr>
    </w:div>
    <w:div w:id="459887326">
      <w:bodyDiv w:val="1"/>
      <w:marLeft w:val="0"/>
      <w:marRight w:val="0"/>
      <w:marTop w:val="0"/>
      <w:marBottom w:val="0"/>
      <w:divBdr>
        <w:top w:val="none" w:sz="0" w:space="0" w:color="auto"/>
        <w:left w:val="none" w:sz="0" w:space="0" w:color="auto"/>
        <w:bottom w:val="none" w:sz="0" w:space="0" w:color="auto"/>
        <w:right w:val="none" w:sz="0" w:space="0" w:color="auto"/>
      </w:divBdr>
      <w:divsChild>
        <w:div w:id="544098777">
          <w:marLeft w:val="0"/>
          <w:marRight w:val="0"/>
          <w:marTop w:val="0"/>
          <w:marBottom w:val="0"/>
          <w:divBdr>
            <w:top w:val="none" w:sz="0" w:space="0" w:color="auto"/>
            <w:left w:val="none" w:sz="0" w:space="0" w:color="auto"/>
            <w:bottom w:val="none" w:sz="0" w:space="0" w:color="auto"/>
            <w:right w:val="none" w:sz="0" w:space="0" w:color="auto"/>
          </w:divBdr>
          <w:divsChild>
            <w:div w:id="124317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25382">
      <w:bodyDiv w:val="1"/>
      <w:marLeft w:val="0"/>
      <w:marRight w:val="0"/>
      <w:marTop w:val="0"/>
      <w:marBottom w:val="0"/>
      <w:divBdr>
        <w:top w:val="none" w:sz="0" w:space="0" w:color="auto"/>
        <w:left w:val="none" w:sz="0" w:space="0" w:color="auto"/>
        <w:bottom w:val="none" w:sz="0" w:space="0" w:color="auto"/>
        <w:right w:val="none" w:sz="0" w:space="0" w:color="auto"/>
      </w:divBdr>
    </w:div>
    <w:div w:id="460923264">
      <w:bodyDiv w:val="1"/>
      <w:marLeft w:val="0"/>
      <w:marRight w:val="0"/>
      <w:marTop w:val="0"/>
      <w:marBottom w:val="0"/>
      <w:divBdr>
        <w:top w:val="none" w:sz="0" w:space="0" w:color="auto"/>
        <w:left w:val="none" w:sz="0" w:space="0" w:color="auto"/>
        <w:bottom w:val="none" w:sz="0" w:space="0" w:color="auto"/>
        <w:right w:val="none" w:sz="0" w:space="0" w:color="auto"/>
      </w:divBdr>
    </w:div>
    <w:div w:id="462388624">
      <w:bodyDiv w:val="1"/>
      <w:marLeft w:val="0"/>
      <w:marRight w:val="0"/>
      <w:marTop w:val="0"/>
      <w:marBottom w:val="0"/>
      <w:divBdr>
        <w:top w:val="none" w:sz="0" w:space="0" w:color="auto"/>
        <w:left w:val="none" w:sz="0" w:space="0" w:color="auto"/>
        <w:bottom w:val="none" w:sz="0" w:space="0" w:color="auto"/>
        <w:right w:val="none" w:sz="0" w:space="0" w:color="auto"/>
      </w:divBdr>
    </w:div>
    <w:div w:id="462574677">
      <w:bodyDiv w:val="1"/>
      <w:marLeft w:val="0"/>
      <w:marRight w:val="0"/>
      <w:marTop w:val="0"/>
      <w:marBottom w:val="0"/>
      <w:divBdr>
        <w:top w:val="none" w:sz="0" w:space="0" w:color="auto"/>
        <w:left w:val="none" w:sz="0" w:space="0" w:color="auto"/>
        <w:bottom w:val="none" w:sz="0" w:space="0" w:color="auto"/>
        <w:right w:val="none" w:sz="0" w:space="0" w:color="auto"/>
      </w:divBdr>
      <w:divsChild>
        <w:div w:id="766461517">
          <w:marLeft w:val="0"/>
          <w:marRight w:val="0"/>
          <w:marTop w:val="0"/>
          <w:marBottom w:val="0"/>
          <w:divBdr>
            <w:top w:val="none" w:sz="0" w:space="0" w:color="auto"/>
            <w:left w:val="none" w:sz="0" w:space="0" w:color="auto"/>
            <w:bottom w:val="none" w:sz="0" w:space="0" w:color="auto"/>
            <w:right w:val="none" w:sz="0" w:space="0" w:color="auto"/>
          </w:divBdr>
          <w:divsChild>
            <w:div w:id="210811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80504">
      <w:bodyDiv w:val="1"/>
      <w:marLeft w:val="0"/>
      <w:marRight w:val="0"/>
      <w:marTop w:val="0"/>
      <w:marBottom w:val="0"/>
      <w:divBdr>
        <w:top w:val="none" w:sz="0" w:space="0" w:color="auto"/>
        <w:left w:val="none" w:sz="0" w:space="0" w:color="auto"/>
        <w:bottom w:val="none" w:sz="0" w:space="0" w:color="auto"/>
        <w:right w:val="none" w:sz="0" w:space="0" w:color="auto"/>
      </w:divBdr>
    </w:div>
    <w:div w:id="463275247">
      <w:bodyDiv w:val="1"/>
      <w:marLeft w:val="0"/>
      <w:marRight w:val="0"/>
      <w:marTop w:val="0"/>
      <w:marBottom w:val="0"/>
      <w:divBdr>
        <w:top w:val="none" w:sz="0" w:space="0" w:color="auto"/>
        <w:left w:val="none" w:sz="0" w:space="0" w:color="auto"/>
        <w:bottom w:val="none" w:sz="0" w:space="0" w:color="auto"/>
        <w:right w:val="none" w:sz="0" w:space="0" w:color="auto"/>
      </w:divBdr>
    </w:div>
    <w:div w:id="463960792">
      <w:bodyDiv w:val="1"/>
      <w:marLeft w:val="0"/>
      <w:marRight w:val="0"/>
      <w:marTop w:val="0"/>
      <w:marBottom w:val="0"/>
      <w:divBdr>
        <w:top w:val="none" w:sz="0" w:space="0" w:color="auto"/>
        <w:left w:val="none" w:sz="0" w:space="0" w:color="auto"/>
        <w:bottom w:val="none" w:sz="0" w:space="0" w:color="auto"/>
        <w:right w:val="none" w:sz="0" w:space="0" w:color="auto"/>
      </w:divBdr>
    </w:div>
    <w:div w:id="464083446">
      <w:bodyDiv w:val="1"/>
      <w:marLeft w:val="0"/>
      <w:marRight w:val="0"/>
      <w:marTop w:val="0"/>
      <w:marBottom w:val="0"/>
      <w:divBdr>
        <w:top w:val="none" w:sz="0" w:space="0" w:color="auto"/>
        <w:left w:val="none" w:sz="0" w:space="0" w:color="auto"/>
        <w:bottom w:val="none" w:sz="0" w:space="0" w:color="auto"/>
        <w:right w:val="none" w:sz="0" w:space="0" w:color="auto"/>
      </w:divBdr>
    </w:div>
    <w:div w:id="464354044">
      <w:bodyDiv w:val="1"/>
      <w:marLeft w:val="0"/>
      <w:marRight w:val="0"/>
      <w:marTop w:val="0"/>
      <w:marBottom w:val="0"/>
      <w:divBdr>
        <w:top w:val="none" w:sz="0" w:space="0" w:color="auto"/>
        <w:left w:val="none" w:sz="0" w:space="0" w:color="auto"/>
        <w:bottom w:val="none" w:sz="0" w:space="0" w:color="auto"/>
        <w:right w:val="none" w:sz="0" w:space="0" w:color="auto"/>
      </w:divBdr>
    </w:div>
    <w:div w:id="465391617">
      <w:bodyDiv w:val="1"/>
      <w:marLeft w:val="0"/>
      <w:marRight w:val="0"/>
      <w:marTop w:val="0"/>
      <w:marBottom w:val="0"/>
      <w:divBdr>
        <w:top w:val="none" w:sz="0" w:space="0" w:color="auto"/>
        <w:left w:val="none" w:sz="0" w:space="0" w:color="auto"/>
        <w:bottom w:val="none" w:sz="0" w:space="0" w:color="auto"/>
        <w:right w:val="none" w:sz="0" w:space="0" w:color="auto"/>
      </w:divBdr>
    </w:div>
    <w:div w:id="465440962">
      <w:bodyDiv w:val="1"/>
      <w:marLeft w:val="0"/>
      <w:marRight w:val="0"/>
      <w:marTop w:val="0"/>
      <w:marBottom w:val="0"/>
      <w:divBdr>
        <w:top w:val="none" w:sz="0" w:space="0" w:color="auto"/>
        <w:left w:val="none" w:sz="0" w:space="0" w:color="auto"/>
        <w:bottom w:val="none" w:sz="0" w:space="0" w:color="auto"/>
        <w:right w:val="none" w:sz="0" w:space="0" w:color="auto"/>
      </w:divBdr>
    </w:div>
    <w:div w:id="465851413">
      <w:bodyDiv w:val="1"/>
      <w:marLeft w:val="0"/>
      <w:marRight w:val="0"/>
      <w:marTop w:val="0"/>
      <w:marBottom w:val="0"/>
      <w:divBdr>
        <w:top w:val="none" w:sz="0" w:space="0" w:color="auto"/>
        <w:left w:val="none" w:sz="0" w:space="0" w:color="auto"/>
        <w:bottom w:val="none" w:sz="0" w:space="0" w:color="auto"/>
        <w:right w:val="none" w:sz="0" w:space="0" w:color="auto"/>
      </w:divBdr>
    </w:div>
    <w:div w:id="466627233">
      <w:bodyDiv w:val="1"/>
      <w:marLeft w:val="0"/>
      <w:marRight w:val="0"/>
      <w:marTop w:val="0"/>
      <w:marBottom w:val="0"/>
      <w:divBdr>
        <w:top w:val="none" w:sz="0" w:space="0" w:color="auto"/>
        <w:left w:val="none" w:sz="0" w:space="0" w:color="auto"/>
        <w:bottom w:val="none" w:sz="0" w:space="0" w:color="auto"/>
        <w:right w:val="none" w:sz="0" w:space="0" w:color="auto"/>
      </w:divBdr>
    </w:div>
    <w:div w:id="468979889">
      <w:bodyDiv w:val="1"/>
      <w:marLeft w:val="0"/>
      <w:marRight w:val="0"/>
      <w:marTop w:val="0"/>
      <w:marBottom w:val="0"/>
      <w:divBdr>
        <w:top w:val="none" w:sz="0" w:space="0" w:color="auto"/>
        <w:left w:val="none" w:sz="0" w:space="0" w:color="auto"/>
        <w:bottom w:val="none" w:sz="0" w:space="0" w:color="auto"/>
        <w:right w:val="none" w:sz="0" w:space="0" w:color="auto"/>
      </w:divBdr>
      <w:divsChild>
        <w:div w:id="770970247">
          <w:marLeft w:val="0"/>
          <w:marRight w:val="0"/>
          <w:marTop w:val="0"/>
          <w:marBottom w:val="0"/>
          <w:divBdr>
            <w:top w:val="none" w:sz="0" w:space="0" w:color="auto"/>
            <w:left w:val="none" w:sz="0" w:space="0" w:color="auto"/>
            <w:bottom w:val="none" w:sz="0" w:space="0" w:color="auto"/>
            <w:right w:val="none" w:sz="0" w:space="0" w:color="auto"/>
          </w:divBdr>
          <w:divsChild>
            <w:div w:id="1648244114">
              <w:marLeft w:val="0"/>
              <w:marRight w:val="0"/>
              <w:marTop w:val="0"/>
              <w:marBottom w:val="0"/>
              <w:divBdr>
                <w:top w:val="none" w:sz="0" w:space="0" w:color="auto"/>
                <w:left w:val="none" w:sz="0" w:space="0" w:color="auto"/>
                <w:bottom w:val="none" w:sz="0" w:space="0" w:color="auto"/>
                <w:right w:val="none" w:sz="0" w:space="0" w:color="auto"/>
              </w:divBdr>
              <w:divsChild>
                <w:div w:id="190987799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563639698">
          <w:marLeft w:val="750"/>
          <w:marRight w:val="0"/>
          <w:marTop w:val="0"/>
          <w:marBottom w:val="0"/>
          <w:divBdr>
            <w:top w:val="none" w:sz="0" w:space="0" w:color="auto"/>
            <w:left w:val="none" w:sz="0" w:space="0" w:color="auto"/>
            <w:bottom w:val="none" w:sz="0" w:space="0" w:color="auto"/>
            <w:right w:val="none" w:sz="0" w:space="0" w:color="auto"/>
          </w:divBdr>
        </w:div>
        <w:div w:id="1648050467">
          <w:marLeft w:val="0"/>
          <w:marRight w:val="0"/>
          <w:marTop w:val="0"/>
          <w:marBottom w:val="0"/>
          <w:divBdr>
            <w:top w:val="none" w:sz="0" w:space="0" w:color="auto"/>
            <w:left w:val="none" w:sz="0" w:space="0" w:color="auto"/>
            <w:bottom w:val="none" w:sz="0" w:space="0" w:color="auto"/>
            <w:right w:val="none" w:sz="0" w:space="0" w:color="auto"/>
          </w:divBdr>
          <w:divsChild>
            <w:div w:id="1494833651">
              <w:marLeft w:val="0"/>
              <w:marRight w:val="0"/>
              <w:marTop w:val="0"/>
              <w:marBottom w:val="0"/>
              <w:divBdr>
                <w:top w:val="none" w:sz="0" w:space="0" w:color="auto"/>
                <w:left w:val="none" w:sz="0" w:space="0" w:color="auto"/>
                <w:bottom w:val="none" w:sz="0" w:space="0" w:color="auto"/>
                <w:right w:val="none" w:sz="0" w:space="0" w:color="auto"/>
              </w:divBdr>
              <w:divsChild>
                <w:div w:id="119203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157074">
          <w:marLeft w:val="0"/>
          <w:marRight w:val="0"/>
          <w:marTop w:val="0"/>
          <w:marBottom w:val="0"/>
          <w:divBdr>
            <w:top w:val="none" w:sz="0" w:space="0" w:color="auto"/>
            <w:left w:val="none" w:sz="0" w:space="0" w:color="auto"/>
            <w:bottom w:val="none" w:sz="0" w:space="0" w:color="auto"/>
            <w:right w:val="none" w:sz="0" w:space="0" w:color="auto"/>
          </w:divBdr>
          <w:divsChild>
            <w:div w:id="469714521">
              <w:marLeft w:val="0"/>
              <w:marRight w:val="0"/>
              <w:marTop w:val="0"/>
              <w:marBottom w:val="0"/>
              <w:divBdr>
                <w:top w:val="none" w:sz="0" w:space="0" w:color="auto"/>
                <w:left w:val="none" w:sz="0" w:space="0" w:color="auto"/>
                <w:bottom w:val="none" w:sz="0" w:space="0" w:color="auto"/>
                <w:right w:val="none" w:sz="0" w:space="0" w:color="auto"/>
              </w:divBdr>
              <w:divsChild>
                <w:div w:id="194773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980796">
      <w:bodyDiv w:val="1"/>
      <w:marLeft w:val="0"/>
      <w:marRight w:val="0"/>
      <w:marTop w:val="0"/>
      <w:marBottom w:val="0"/>
      <w:divBdr>
        <w:top w:val="none" w:sz="0" w:space="0" w:color="auto"/>
        <w:left w:val="none" w:sz="0" w:space="0" w:color="auto"/>
        <w:bottom w:val="none" w:sz="0" w:space="0" w:color="auto"/>
        <w:right w:val="none" w:sz="0" w:space="0" w:color="auto"/>
      </w:divBdr>
      <w:divsChild>
        <w:div w:id="2116973801">
          <w:marLeft w:val="0"/>
          <w:marRight w:val="0"/>
          <w:marTop w:val="0"/>
          <w:marBottom w:val="0"/>
          <w:divBdr>
            <w:top w:val="none" w:sz="0" w:space="0" w:color="auto"/>
            <w:left w:val="none" w:sz="0" w:space="0" w:color="auto"/>
            <w:bottom w:val="none" w:sz="0" w:space="0" w:color="auto"/>
            <w:right w:val="none" w:sz="0" w:space="0" w:color="auto"/>
          </w:divBdr>
        </w:div>
        <w:div w:id="806170667">
          <w:marLeft w:val="0"/>
          <w:marRight w:val="0"/>
          <w:marTop w:val="0"/>
          <w:marBottom w:val="0"/>
          <w:divBdr>
            <w:top w:val="none" w:sz="0" w:space="0" w:color="auto"/>
            <w:left w:val="none" w:sz="0" w:space="0" w:color="auto"/>
            <w:bottom w:val="none" w:sz="0" w:space="0" w:color="auto"/>
            <w:right w:val="none" w:sz="0" w:space="0" w:color="auto"/>
          </w:divBdr>
        </w:div>
        <w:div w:id="1706444082">
          <w:marLeft w:val="0"/>
          <w:marRight w:val="0"/>
          <w:marTop w:val="0"/>
          <w:marBottom w:val="0"/>
          <w:divBdr>
            <w:top w:val="none" w:sz="0" w:space="0" w:color="auto"/>
            <w:left w:val="none" w:sz="0" w:space="0" w:color="auto"/>
            <w:bottom w:val="none" w:sz="0" w:space="0" w:color="auto"/>
            <w:right w:val="none" w:sz="0" w:space="0" w:color="auto"/>
          </w:divBdr>
        </w:div>
        <w:div w:id="767778266">
          <w:marLeft w:val="0"/>
          <w:marRight w:val="0"/>
          <w:marTop w:val="0"/>
          <w:marBottom w:val="0"/>
          <w:divBdr>
            <w:top w:val="none" w:sz="0" w:space="0" w:color="auto"/>
            <w:left w:val="none" w:sz="0" w:space="0" w:color="auto"/>
            <w:bottom w:val="none" w:sz="0" w:space="0" w:color="auto"/>
            <w:right w:val="none" w:sz="0" w:space="0" w:color="auto"/>
          </w:divBdr>
        </w:div>
      </w:divsChild>
    </w:div>
    <w:div w:id="469203339">
      <w:bodyDiv w:val="1"/>
      <w:marLeft w:val="0"/>
      <w:marRight w:val="0"/>
      <w:marTop w:val="0"/>
      <w:marBottom w:val="0"/>
      <w:divBdr>
        <w:top w:val="none" w:sz="0" w:space="0" w:color="auto"/>
        <w:left w:val="none" w:sz="0" w:space="0" w:color="auto"/>
        <w:bottom w:val="none" w:sz="0" w:space="0" w:color="auto"/>
        <w:right w:val="none" w:sz="0" w:space="0" w:color="auto"/>
      </w:divBdr>
      <w:divsChild>
        <w:div w:id="199898989">
          <w:marLeft w:val="0"/>
          <w:marRight w:val="0"/>
          <w:marTop w:val="0"/>
          <w:marBottom w:val="0"/>
          <w:divBdr>
            <w:top w:val="none" w:sz="0" w:space="0" w:color="auto"/>
            <w:left w:val="none" w:sz="0" w:space="0" w:color="auto"/>
            <w:bottom w:val="none" w:sz="0" w:space="0" w:color="auto"/>
            <w:right w:val="none" w:sz="0" w:space="0" w:color="auto"/>
          </w:divBdr>
        </w:div>
        <w:div w:id="2026202262">
          <w:marLeft w:val="0"/>
          <w:marRight w:val="0"/>
          <w:marTop w:val="0"/>
          <w:marBottom w:val="0"/>
          <w:divBdr>
            <w:top w:val="none" w:sz="0" w:space="0" w:color="auto"/>
            <w:left w:val="none" w:sz="0" w:space="0" w:color="auto"/>
            <w:bottom w:val="none" w:sz="0" w:space="0" w:color="auto"/>
            <w:right w:val="none" w:sz="0" w:space="0" w:color="auto"/>
          </w:divBdr>
        </w:div>
        <w:div w:id="116416846">
          <w:marLeft w:val="0"/>
          <w:marRight w:val="0"/>
          <w:marTop w:val="0"/>
          <w:marBottom w:val="0"/>
          <w:divBdr>
            <w:top w:val="none" w:sz="0" w:space="0" w:color="auto"/>
            <w:left w:val="none" w:sz="0" w:space="0" w:color="auto"/>
            <w:bottom w:val="none" w:sz="0" w:space="0" w:color="auto"/>
            <w:right w:val="none" w:sz="0" w:space="0" w:color="auto"/>
          </w:divBdr>
        </w:div>
      </w:divsChild>
    </w:div>
    <w:div w:id="469245313">
      <w:bodyDiv w:val="1"/>
      <w:marLeft w:val="0"/>
      <w:marRight w:val="0"/>
      <w:marTop w:val="0"/>
      <w:marBottom w:val="0"/>
      <w:divBdr>
        <w:top w:val="none" w:sz="0" w:space="0" w:color="auto"/>
        <w:left w:val="none" w:sz="0" w:space="0" w:color="auto"/>
        <w:bottom w:val="none" w:sz="0" w:space="0" w:color="auto"/>
        <w:right w:val="none" w:sz="0" w:space="0" w:color="auto"/>
      </w:divBdr>
    </w:div>
    <w:div w:id="471410980">
      <w:bodyDiv w:val="1"/>
      <w:marLeft w:val="0"/>
      <w:marRight w:val="0"/>
      <w:marTop w:val="0"/>
      <w:marBottom w:val="0"/>
      <w:divBdr>
        <w:top w:val="none" w:sz="0" w:space="0" w:color="auto"/>
        <w:left w:val="none" w:sz="0" w:space="0" w:color="auto"/>
        <w:bottom w:val="none" w:sz="0" w:space="0" w:color="auto"/>
        <w:right w:val="none" w:sz="0" w:space="0" w:color="auto"/>
      </w:divBdr>
    </w:div>
    <w:div w:id="471949172">
      <w:bodyDiv w:val="1"/>
      <w:marLeft w:val="0"/>
      <w:marRight w:val="0"/>
      <w:marTop w:val="0"/>
      <w:marBottom w:val="0"/>
      <w:divBdr>
        <w:top w:val="none" w:sz="0" w:space="0" w:color="auto"/>
        <w:left w:val="none" w:sz="0" w:space="0" w:color="auto"/>
        <w:bottom w:val="none" w:sz="0" w:space="0" w:color="auto"/>
        <w:right w:val="none" w:sz="0" w:space="0" w:color="auto"/>
      </w:divBdr>
    </w:div>
    <w:div w:id="472254767">
      <w:bodyDiv w:val="1"/>
      <w:marLeft w:val="0"/>
      <w:marRight w:val="0"/>
      <w:marTop w:val="0"/>
      <w:marBottom w:val="0"/>
      <w:divBdr>
        <w:top w:val="none" w:sz="0" w:space="0" w:color="auto"/>
        <w:left w:val="none" w:sz="0" w:space="0" w:color="auto"/>
        <w:bottom w:val="none" w:sz="0" w:space="0" w:color="auto"/>
        <w:right w:val="none" w:sz="0" w:space="0" w:color="auto"/>
      </w:divBdr>
    </w:div>
    <w:div w:id="473253127">
      <w:bodyDiv w:val="1"/>
      <w:marLeft w:val="0"/>
      <w:marRight w:val="0"/>
      <w:marTop w:val="0"/>
      <w:marBottom w:val="0"/>
      <w:divBdr>
        <w:top w:val="none" w:sz="0" w:space="0" w:color="auto"/>
        <w:left w:val="none" w:sz="0" w:space="0" w:color="auto"/>
        <w:bottom w:val="none" w:sz="0" w:space="0" w:color="auto"/>
        <w:right w:val="none" w:sz="0" w:space="0" w:color="auto"/>
      </w:divBdr>
    </w:div>
    <w:div w:id="473571190">
      <w:bodyDiv w:val="1"/>
      <w:marLeft w:val="0"/>
      <w:marRight w:val="0"/>
      <w:marTop w:val="0"/>
      <w:marBottom w:val="0"/>
      <w:divBdr>
        <w:top w:val="none" w:sz="0" w:space="0" w:color="auto"/>
        <w:left w:val="none" w:sz="0" w:space="0" w:color="auto"/>
        <w:bottom w:val="none" w:sz="0" w:space="0" w:color="auto"/>
        <w:right w:val="none" w:sz="0" w:space="0" w:color="auto"/>
      </w:divBdr>
    </w:div>
    <w:div w:id="473714339">
      <w:bodyDiv w:val="1"/>
      <w:marLeft w:val="0"/>
      <w:marRight w:val="0"/>
      <w:marTop w:val="0"/>
      <w:marBottom w:val="0"/>
      <w:divBdr>
        <w:top w:val="none" w:sz="0" w:space="0" w:color="auto"/>
        <w:left w:val="none" w:sz="0" w:space="0" w:color="auto"/>
        <w:bottom w:val="none" w:sz="0" w:space="0" w:color="auto"/>
        <w:right w:val="none" w:sz="0" w:space="0" w:color="auto"/>
      </w:divBdr>
    </w:div>
    <w:div w:id="475143675">
      <w:bodyDiv w:val="1"/>
      <w:marLeft w:val="0"/>
      <w:marRight w:val="0"/>
      <w:marTop w:val="0"/>
      <w:marBottom w:val="0"/>
      <w:divBdr>
        <w:top w:val="none" w:sz="0" w:space="0" w:color="auto"/>
        <w:left w:val="none" w:sz="0" w:space="0" w:color="auto"/>
        <w:bottom w:val="none" w:sz="0" w:space="0" w:color="auto"/>
        <w:right w:val="none" w:sz="0" w:space="0" w:color="auto"/>
      </w:divBdr>
      <w:divsChild>
        <w:div w:id="1212153907">
          <w:marLeft w:val="0"/>
          <w:marRight w:val="0"/>
          <w:marTop w:val="0"/>
          <w:marBottom w:val="0"/>
          <w:divBdr>
            <w:top w:val="none" w:sz="0" w:space="0" w:color="auto"/>
            <w:left w:val="none" w:sz="0" w:space="0" w:color="auto"/>
            <w:bottom w:val="none" w:sz="0" w:space="0" w:color="auto"/>
            <w:right w:val="none" w:sz="0" w:space="0" w:color="auto"/>
          </w:divBdr>
          <w:divsChild>
            <w:div w:id="2121297739">
              <w:marLeft w:val="0"/>
              <w:marRight w:val="0"/>
              <w:marTop w:val="0"/>
              <w:marBottom w:val="0"/>
              <w:divBdr>
                <w:top w:val="none" w:sz="0" w:space="0" w:color="auto"/>
                <w:left w:val="none" w:sz="0" w:space="0" w:color="auto"/>
                <w:bottom w:val="none" w:sz="0" w:space="0" w:color="auto"/>
                <w:right w:val="none" w:sz="0" w:space="0" w:color="auto"/>
              </w:divBdr>
              <w:divsChild>
                <w:div w:id="992373150">
                  <w:marLeft w:val="0"/>
                  <w:marRight w:val="0"/>
                  <w:marTop w:val="0"/>
                  <w:marBottom w:val="0"/>
                  <w:divBdr>
                    <w:top w:val="none" w:sz="0" w:space="0" w:color="auto"/>
                    <w:left w:val="none" w:sz="0" w:space="0" w:color="auto"/>
                    <w:bottom w:val="none" w:sz="0" w:space="0" w:color="auto"/>
                    <w:right w:val="none" w:sz="0" w:space="0" w:color="auto"/>
                  </w:divBdr>
                  <w:divsChild>
                    <w:div w:id="173122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999785">
      <w:bodyDiv w:val="1"/>
      <w:marLeft w:val="0"/>
      <w:marRight w:val="0"/>
      <w:marTop w:val="0"/>
      <w:marBottom w:val="0"/>
      <w:divBdr>
        <w:top w:val="none" w:sz="0" w:space="0" w:color="auto"/>
        <w:left w:val="none" w:sz="0" w:space="0" w:color="auto"/>
        <w:bottom w:val="none" w:sz="0" w:space="0" w:color="auto"/>
        <w:right w:val="none" w:sz="0" w:space="0" w:color="auto"/>
      </w:divBdr>
    </w:div>
    <w:div w:id="476534448">
      <w:bodyDiv w:val="1"/>
      <w:marLeft w:val="0"/>
      <w:marRight w:val="0"/>
      <w:marTop w:val="0"/>
      <w:marBottom w:val="0"/>
      <w:divBdr>
        <w:top w:val="none" w:sz="0" w:space="0" w:color="auto"/>
        <w:left w:val="none" w:sz="0" w:space="0" w:color="auto"/>
        <w:bottom w:val="none" w:sz="0" w:space="0" w:color="auto"/>
        <w:right w:val="none" w:sz="0" w:space="0" w:color="auto"/>
      </w:divBdr>
    </w:div>
    <w:div w:id="476798754">
      <w:bodyDiv w:val="1"/>
      <w:marLeft w:val="0"/>
      <w:marRight w:val="0"/>
      <w:marTop w:val="0"/>
      <w:marBottom w:val="0"/>
      <w:divBdr>
        <w:top w:val="none" w:sz="0" w:space="0" w:color="auto"/>
        <w:left w:val="none" w:sz="0" w:space="0" w:color="auto"/>
        <w:bottom w:val="none" w:sz="0" w:space="0" w:color="auto"/>
        <w:right w:val="none" w:sz="0" w:space="0" w:color="auto"/>
      </w:divBdr>
    </w:div>
    <w:div w:id="477115721">
      <w:bodyDiv w:val="1"/>
      <w:marLeft w:val="0"/>
      <w:marRight w:val="0"/>
      <w:marTop w:val="0"/>
      <w:marBottom w:val="0"/>
      <w:divBdr>
        <w:top w:val="none" w:sz="0" w:space="0" w:color="auto"/>
        <w:left w:val="none" w:sz="0" w:space="0" w:color="auto"/>
        <w:bottom w:val="none" w:sz="0" w:space="0" w:color="auto"/>
        <w:right w:val="none" w:sz="0" w:space="0" w:color="auto"/>
      </w:divBdr>
      <w:divsChild>
        <w:div w:id="1092510130">
          <w:marLeft w:val="0"/>
          <w:marRight w:val="0"/>
          <w:marTop w:val="0"/>
          <w:marBottom w:val="0"/>
          <w:divBdr>
            <w:top w:val="none" w:sz="0" w:space="0" w:color="auto"/>
            <w:left w:val="none" w:sz="0" w:space="0" w:color="auto"/>
            <w:bottom w:val="none" w:sz="0" w:space="0" w:color="auto"/>
            <w:right w:val="none" w:sz="0" w:space="0" w:color="auto"/>
          </w:divBdr>
          <w:divsChild>
            <w:div w:id="143910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460174">
      <w:bodyDiv w:val="1"/>
      <w:marLeft w:val="0"/>
      <w:marRight w:val="0"/>
      <w:marTop w:val="0"/>
      <w:marBottom w:val="0"/>
      <w:divBdr>
        <w:top w:val="none" w:sz="0" w:space="0" w:color="auto"/>
        <w:left w:val="none" w:sz="0" w:space="0" w:color="auto"/>
        <w:bottom w:val="none" w:sz="0" w:space="0" w:color="auto"/>
        <w:right w:val="none" w:sz="0" w:space="0" w:color="auto"/>
      </w:divBdr>
    </w:div>
    <w:div w:id="477495333">
      <w:bodyDiv w:val="1"/>
      <w:marLeft w:val="0"/>
      <w:marRight w:val="0"/>
      <w:marTop w:val="0"/>
      <w:marBottom w:val="0"/>
      <w:divBdr>
        <w:top w:val="none" w:sz="0" w:space="0" w:color="auto"/>
        <w:left w:val="none" w:sz="0" w:space="0" w:color="auto"/>
        <w:bottom w:val="none" w:sz="0" w:space="0" w:color="auto"/>
        <w:right w:val="none" w:sz="0" w:space="0" w:color="auto"/>
      </w:divBdr>
    </w:div>
    <w:div w:id="478570759">
      <w:bodyDiv w:val="1"/>
      <w:marLeft w:val="0"/>
      <w:marRight w:val="0"/>
      <w:marTop w:val="0"/>
      <w:marBottom w:val="0"/>
      <w:divBdr>
        <w:top w:val="none" w:sz="0" w:space="0" w:color="auto"/>
        <w:left w:val="none" w:sz="0" w:space="0" w:color="auto"/>
        <w:bottom w:val="none" w:sz="0" w:space="0" w:color="auto"/>
        <w:right w:val="none" w:sz="0" w:space="0" w:color="auto"/>
      </w:divBdr>
    </w:div>
    <w:div w:id="478770570">
      <w:bodyDiv w:val="1"/>
      <w:marLeft w:val="0"/>
      <w:marRight w:val="0"/>
      <w:marTop w:val="0"/>
      <w:marBottom w:val="0"/>
      <w:divBdr>
        <w:top w:val="none" w:sz="0" w:space="0" w:color="auto"/>
        <w:left w:val="none" w:sz="0" w:space="0" w:color="auto"/>
        <w:bottom w:val="none" w:sz="0" w:space="0" w:color="auto"/>
        <w:right w:val="none" w:sz="0" w:space="0" w:color="auto"/>
      </w:divBdr>
    </w:div>
    <w:div w:id="478814526">
      <w:bodyDiv w:val="1"/>
      <w:marLeft w:val="0"/>
      <w:marRight w:val="0"/>
      <w:marTop w:val="0"/>
      <w:marBottom w:val="0"/>
      <w:divBdr>
        <w:top w:val="none" w:sz="0" w:space="0" w:color="auto"/>
        <w:left w:val="none" w:sz="0" w:space="0" w:color="auto"/>
        <w:bottom w:val="none" w:sz="0" w:space="0" w:color="auto"/>
        <w:right w:val="none" w:sz="0" w:space="0" w:color="auto"/>
      </w:divBdr>
      <w:divsChild>
        <w:div w:id="376320440">
          <w:marLeft w:val="0"/>
          <w:marRight w:val="0"/>
          <w:marTop w:val="0"/>
          <w:marBottom w:val="0"/>
          <w:divBdr>
            <w:top w:val="none" w:sz="0" w:space="0" w:color="auto"/>
            <w:left w:val="none" w:sz="0" w:space="0" w:color="auto"/>
            <w:bottom w:val="none" w:sz="0" w:space="0" w:color="auto"/>
            <w:right w:val="none" w:sz="0" w:space="0" w:color="auto"/>
          </w:divBdr>
        </w:div>
        <w:div w:id="2119139191">
          <w:marLeft w:val="0"/>
          <w:marRight w:val="0"/>
          <w:marTop w:val="0"/>
          <w:marBottom w:val="0"/>
          <w:divBdr>
            <w:top w:val="none" w:sz="0" w:space="0" w:color="auto"/>
            <w:left w:val="none" w:sz="0" w:space="0" w:color="auto"/>
            <w:bottom w:val="none" w:sz="0" w:space="0" w:color="auto"/>
            <w:right w:val="none" w:sz="0" w:space="0" w:color="auto"/>
          </w:divBdr>
        </w:div>
      </w:divsChild>
    </w:div>
    <w:div w:id="479201709">
      <w:bodyDiv w:val="1"/>
      <w:marLeft w:val="0"/>
      <w:marRight w:val="0"/>
      <w:marTop w:val="0"/>
      <w:marBottom w:val="0"/>
      <w:divBdr>
        <w:top w:val="none" w:sz="0" w:space="0" w:color="auto"/>
        <w:left w:val="none" w:sz="0" w:space="0" w:color="auto"/>
        <w:bottom w:val="none" w:sz="0" w:space="0" w:color="auto"/>
        <w:right w:val="none" w:sz="0" w:space="0" w:color="auto"/>
      </w:divBdr>
    </w:div>
    <w:div w:id="481435528">
      <w:bodyDiv w:val="1"/>
      <w:marLeft w:val="0"/>
      <w:marRight w:val="0"/>
      <w:marTop w:val="0"/>
      <w:marBottom w:val="0"/>
      <w:divBdr>
        <w:top w:val="none" w:sz="0" w:space="0" w:color="auto"/>
        <w:left w:val="none" w:sz="0" w:space="0" w:color="auto"/>
        <w:bottom w:val="none" w:sz="0" w:space="0" w:color="auto"/>
        <w:right w:val="none" w:sz="0" w:space="0" w:color="auto"/>
      </w:divBdr>
    </w:div>
    <w:div w:id="482547894">
      <w:bodyDiv w:val="1"/>
      <w:marLeft w:val="0"/>
      <w:marRight w:val="0"/>
      <w:marTop w:val="0"/>
      <w:marBottom w:val="0"/>
      <w:divBdr>
        <w:top w:val="none" w:sz="0" w:space="0" w:color="auto"/>
        <w:left w:val="none" w:sz="0" w:space="0" w:color="auto"/>
        <w:bottom w:val="none" w:sz="0" w:space="0" w:color="auto"/>
        <w:right w:val="none" w:sz="0" w:space="0" w:color="auto"/>
      </w:divBdr>
    </w:div>
    <w:div w:id="482740732">
      <w:bodyDiv w:val="1"/>
      <w:marLeft w:val="0"/>
      <w:marRight w:val="0"/>
      <w:marTop w:val="0"/>
      <w:marBottom w:val="0"/>
      <w:divBdr>
        <w:top w:val="none" w:sz="0" w:space="0" w:color="auto"/>
        <w:left w:val="none" w:sz="0" w:space="0" w:color="auto"/>
        <w:bottom w:val="none" w:sz="0" w:space="0" w:color="auto"/>
        <w:right w:val="none" w:sz="0" w:space="0" w:color="auto"/>
      </w:divBdr>
    </w:div>
    <w:div w:id="483468312">
      <w:bodyDiv w:val="1"/>
      <w:marLeft w:val="0"/>
      <w:marRight w:val="0"/>
      <w:marTop w:val="0"/>
      <w:marBottom w:val="0"/>
      <w:divBdr>
        <w:top w:val="none" w:sz="0" w:space="0" w:color="auto"/>
        <w:left w:val="none" w:sz="0" w:space="0" w:color="auto"/>
        <w:bottom w:val="none" w:sz="0" w:space="0" w:color="auto"/>
        <w:right w:val="none" w:sz="0" w:space="0" w:color="auto"/>
      </w:divBdr>
      <w:divsChild>
        <w:div w:id="348290141">
          <w:marLeft w:val="0"/>
          <w:marRight w:val="0"/>
          <w:marTop w:val="0"/>
          <w:marBottom w:val="0"/>
          <w:divBdr>
            <w:top w:val="none" w:sz="0" w:space="0" w:color="auto"/>
            <w:left w:val="none" w:sz="0" w:space="0" w:color="auto"/>
            <w:bottom w:val="none" w:sz="0" w:space="0" w:color="auto"/>
            <w:right w:val="none" w:sz="0" w:space="0" w:color="auto"/>
          </w:divBdr>
        </w:div>
        <w:div w:id="804354439">
          <w:marLeft w:val="0"/>
          <w:marRight w:val="0"/>
          <w:marTop w:val="0"/>
          <w:marBottom w:val="0"/>
          <w:divBdr>
            <w:top w:val="none" w:sz="0" w:space="0" w:color="auto"/>
            <w:left w:val="none" w:sz="0" w:space="0" w:color="auto"/>
            <w:bottom w:val="none" w:sz="0" w:space="0" w:color="auto"/>
            <w:right w:val="none" w:sz="0" w:space="0" w:color="auto"/>
          </w:divBdr>
        </w:div>
        <w:div w:id="1469006267">
          <w:marLeft w:val="0"/>
          <w:marRight w:val="0"/>
          <w:marTop w:val="0"/>
          <w:marBottom w:val="0"/>
          <w:divBdr>
            <w:top w:val="none" w:sz="0" w:space="0" w:color="auto"/>
            <w:left w:val="none" w:sz="0" w:space="0" w:color="auto"/>
            <w:bottom w:val="none" w:sz="0" w:space="0" w:color="auto"/>
            <w:right w:val="none" w:sz="0" w:space="0" w:color="auto"/>
          </w:divBdr>
        </w:div>
        <w:div w:id="1361127453">
          <w:marLeft w:val="0"/>
          <w:marRight w:val="0"/>
          <w:marTop w:val="0"/>
          <w:marBottom w:val="0"/>
          <w:divBdr>
            <w:top w:val="none" w:sz="0" w:space="0" w:color="auto"/>
            <w:left w:val="none" w:sz="0" w:space="0" w:color="auto"/>
            <w:bottom w:val="none" w:sz="0" w:space="0" w:color="auto"/>
            <w:right w:val="none" w:sz="0" w:space="0" w:color="auto"/>
          </w:divBdr>
        </w:div>
        <w:div w:id="2113234646">
          <w:marLeft w:val="0"/>
          <w:marRight w:val="0"/>
          <w:marTop w:val="0"/>
          <w:marBottom w:val="0"/>
          <w:divBdr>
            <w:top w:val="none" w:sz="0" w:space="0" w:color="auto"/>
            <w:left w:val="none" w:sz="0" w:space="0" w:color="auto"/>
            <w:bottom w:val="none" w:sz="0" w:space="0" w:color="auto"/>
            <w:right w:val="none" w:sz="0" w:space="0" w:color="auto"/>
          </w:divBdr>
        </w:div>
        <w:div w:id="1204512708">
          <w:marLeft w:val="0"/>
          <w:marRight w:val="0"/>
          <w:marTop w:val="0"/>
          <w:marBottom w:val="0"/>
          <w:divBdr>
            <w:top w:val="none" w:sz="0" w:space="0" w:color="auto"/>
            <w:left w:val="none" w:sz="0" w:space="0" w:color="auto"/>
            <w:bottom w:val="none" w:sz="0" w:space="0" w:color="auto"/>
            <w:right w:val="none" w:sz="0" w:space="0" w:color="auto"/>
          </w:divBdr>
        </w:div>
        <w:div w:id="2028212716">
          <w:marLeft w:val="0"/>
          <w:marRight w:val="0"/>
          <w:marTop w:val="0"/>
          <w:marBottom w:val="0"/>
          <w:divBdr>
            <w:top w:val="none" w:sz="0" w:space="0" w:color="auto"/>
            <w:left w:val="none" w:sz="0" w:space="0" w:color="auto"/>
            <w:bottom w:val="none" w:sz="0" w:space="0" w:color="auto"/>
            <w:right w:val="none" w:sz="0" w:space="0" w:color="auto"/>
          </w:divBdr>
        </w:div>
        <w:div w:id="275449760">
          <w:marLeft w:val="0"/>
          <w:marRight w:val="0"/>
          <w:marTop w:val="0"/>
          <w:marBottom w:val="0"/>
          <w:divBdr>
            <w:top w:val="none" w:sz="0" w:space="0" w:color="auto"/>
            <w:left w:val="none" w:sz="0" w:space="0" w:color="auto"/>
            <w:bottom w:val="none" w:sz="0" w:space="0" w:color="auto"/>
            <w:right w:val="none" w:sz="0" w:space="0" w:color="auto"/>
          </w:divBdr>
        </w:div>
        <w:div w:id="167065190">
          <w:marLeft w:val="0"/>
          <w:marRight w:val="0"/>
          <w:marTop w:val="0"/>
          <w:marBottom w:val="0"/>
          <w:divBdr>
            <w:top w:val="none" w:sz="0" w:space="0" w:color="auto"/>
            <w:left w:val="none" w:sz="0" w:space="0" w:color="auto"/>
            <w:bottom w:val="none" w:sz="0" w:space="0" w:color="auto"/>
            <w:right w:val="none" w:sz="0" w:space="0" w:color="auto"/>
          </w:divBdr>
        </w:div>
        <w:div w:id="2127458261">
          <w:marLeft w:val="0"/>
          <w:marRight w:val="0"/>
          <w:marTop w:val="0"/>
          <w:marBottom w:val="0"/>
          <w:divBdr>
            <w:top w:val="none" w:sz="0" w:space="0" w:color="auto"/>
            <w:left w:val="none" w:sz="0" w:space="0" w:color="auto"/>
            <w:bottom w:val="none" w:sz="0" w:space="0" w:color="auto"/>
            <w:right w:val="none" w:sz="0" w:space="0" w:color="auto"/>
          </w:divBdr>
        </w:div>
        <w:div w:id="1450010740">
          <w:marLeft w:val="0"/>
          <w:marRight w:val="0"/>
          <w:marTop w:val="0"/>
          <w:marBottom w:val="0"/>
          <w:divBdr>
            <w:top w:val="none" w:sz="0" w:space="0" w:color="auto"/>
            <w:left w:val="none" w:sz="0" w:space="0" w:color="auto"/>
            <w:bottom w:val="none" w:sz="0" w:space="0" w:color="auto"/>
            <w:right w:val="none" w:sz="0" w:space="0" w:color="auto"/>
          </w:divBdr>
        </w:div>
        <w:div w:id="1677490685">
          <w:marLeft w:val="0"/>
          <w:marRight w:val="0"/>
          <w:marTop w:val="0"/>
          <w:marBottom w:val="0"/>
          <w:divBdr>
            <w:top w:val="none" w:sz="0" w:space="0" w:color="auto"/>
            <w:left w:val="none" w:sz="0" w:space="0" w:color="auto"/>
            <w:bottom w:val="none" w:sz="0" w:space="0" w:color="auto"/>
            <w:right w:val="none" w:sz="0" w:space="0" w:color="auto"/>
          </w:divBdr>
        </w:div>
        <w:div w:id="271598203">
          <w:marLeft w:val="0"/>
          <w:marRight w:val="0"/>
          <w:marTop w:val="0"/>
          <w:marBottom w:val="0"/>
          <w:divBdr>
            <w:top w:val="none" w:sz="0" w:space="0" w:color="auto"/>
            <w:left w:val="none" w:sz="0" w:space="0" w:color="auto"/>
            <w:bottom w:val="none" w:sz="0" w:space="0" w:color="auto"/>
            <w:right w:val="none" w:sz="0" w:space="0" w:color="auto"/>
          </w:divBdr>
        </w:div>
        <w:div w:id="297685611">
          <w:marLeft w:val="0"/>
          <w:marRight w:val="0"/>
          <w:marTop w:val="0"/>
          <w:marBottom w:val="0"/>
          <w:divBdr>
            <w:top w:val="none" w:sz="0" w:space="0" w:color="auto"/>
            <w:left w:val="none" w:sz="0" w:space="0" w:color="auto"/>
            <w:bottom w:val="none" w:sz="0" w:space="0" w:color="auto"/>
            <w:right w:val="none" w:sz="0" w:space="0" w:color="auto"/>
          </w:divBdr>
        </w:div>
        <w:div w:id="43141589">
          <w:marLeft w:val="0"/>
          <w:marRight w:val="0"/>
          <w:marTop w:val="0"/>
          <w:marBottom w:val="0"/>
          <w:divBdr>
            <w:top w:val="none" w:sz="0" w:space="0" w:color="auto"/>
            <w:left w:val="none" w:sz="0" w:space="0" w:color="auto"/>
            <w:bottom w:val="none" w:sz="0" w:space="0" w:color="auto"/>
            <w:right w:val="none" w:sz="0" w:space="0" w:color="auto"/>
          </w:divBdr>
        </w:div>
        <w:div w:id="184291830">
          <w:marLeft w:val="0"/>
          <w:marRight w:val="0"/>
          <w:marTop w:val="0"/>
          <w:marBottom w:val="0"/>
          <w:divBdr>
            <w:top w:val="none" w:sz="0" w:space="0" w:color="auto"/>
            <w:left w:val="none" w:sz="0" w:space="0" w:color="auto"/>
            <w:bottom w:val="none" w:sz="0" w:space="0" w:color="auto"/>
            <w:right w:val="none" w:sz="0" w:space="0" w:color="auto"/>
          </w:divBdr>
        </w:div>
        <w:div w:id="183784103">
          <w:marLeft w:val="0"/>
          <w:marRight w:val="0"/>
          <w:marTop w:val="0"/>
          <w:marBottom w:val="0"/>
          <w:divBdr>
            <w:top w:val="none" w:sz="0" w:space="0" w:color="auto"/>
            <w:left w:val="none" w:sz="0" w:space="0" w:color="auto"/>
            <w:bottom w:val="none" w:sz="0" w:space="0" w:color="auto"/>
            <w:right w:val="none" w:sz="0" w:space="0" w:color="auto"/>
          </w:divBdr>
        </w:div>
        <w:div w:id="2133984021">
          <w:marLeft w:val="0"/>
          <w:marRight w:val="0"/>
          <w:marTop w:val="0"/>
          <w:marBottom w:val="0"/>
          <w:divBdr>
            <w:top w:val="none" w:sz="0" w:space="0" w:color="auto"/>
            <w:left w:val="none" w:sz="0" w:space="0" w:color="auto"/>
            <w:bottom w:val="none" w:sz="0" w:space="0" w:color="auto"/>
            <w:right w:val="none" w:sz="0" w:space="0" w:color="auto"/>
          </w:divBdr>
        </w:div>
        <w:div w:id="1382091234">
          <w:marLeft w:val="0"/>
          <w:marRight w:val="0"/>
          <w:marTop w:val="0"/>
          <w:marBottom w:val="0"/>
          <w:divBdr>
            <w:top w:val="none" w:sz="0" w:space="0" w:color="auto"/>
            <w:left w:val="none" w:sz="0" w:space="0" w:color="auto"/>
            <w:bottom w:val="none" w:sz="0" w:space="0" w:color="auto"/>
            <w:right w:val="none" w:sz="0" w:space="0" w:color="auto"/>
          </w:divBdr>
        </w:div>
        <w:div w:id="751240032">
          <w:marLeft w:val="0"/>
          <w:marRight w:val="0"/>
          <w:marTop w:val="0"/>
          <w:marBottom w:val="0"/>
          <w:divBdr>
            <w:top w:val="none" w:sz="0" w:space="0" w:color="auto"/>
            <w:left w:val="none" w:sz="0" w:space="0" w:color="auto"/>
            <w:bottom w:val="none" w:sz="0" w:space="0" w:color="auto"/>
            <w:right w:val="none" w:sz="0" w:space="0" w:color="auto"/>
          </w:divBdr>
        </w:div>
        <w:div w:id="1883209294">
          <w:marLeft w:val="0"/>
          <w:marRight w:val="0"/>
          <w:marTop w:val="0"/>
          <w:marBottom w:val="0"/>
          <w:divBdr>
            <w:top w:val="none" w:sz="0" w:space="0" w:color="auto"/>
            <w:left w:val="none" w:sz="0" w:space="0" w:color="auto"/>
            <w:bottom w:val="none" w:sz="0" w:space="0" w:color="auto"/>
            <w:right w:val="none" w:sz="0" w:space="0" w:color="auto"/>
          </w:divBdr>
        </w:div>
        <w:div w:id="837381903">
          <w:marLeft w:val="0"/>
          <w:marRight w:val="0"/>
          <w:marTop w:val="0"/>
          <w:marBottom w:val="0"/>
          <w:divBdr>
            <w:top w:val="none" w:sz="0" w:space="0" w:color="auto"/>
            <w:left w:val="none" w:sz="0" w:space="0" w:color="auto"/>
            <w:bottom w:val="none" w:sz="0" w:space="0" w:color="auto"/>
            <w:right w:val="none" w:sz="0" w:space="0" w:color="auto"/>
          </w:divBdr>
        </w:div>
        <w:div w:id="1052996152">
          <w:marLeft w:val="0"/>
          <w:marRight w:val="0"/>
          <w:marTop w:val="0"/>
          <w:marBottom w:val="0"/>
          <w:divBdr>
            <w:top w:val="none" w:sz="0" w:space="0" w:color="auto"/>
            <w:left w:val="none" w:sz="0" w:space="0" w:color="auto"/>
            <w:bottom w:val="none" w:sz="0" w:space="0" w:color="auto"/>
            <w:right w:val="none" w:sz="0" w:space="0" w:color="auto"/>
          </w:divBdr>
        </w:div>
        <w:div w:id="1909731226">
          <w:marLeft w:val="0"/>
          <w:marRight w:val="0"/>
          <w:marTop w:val="0"/>
          <w:marBottom w:val="0"/>
          <w:divBdr>
            <w:top w:val="none" w:sz="0" w:space="0" w:color="auto"/>
            <w:left w:val="none" w:sz="0" w:space="0" w:color="auto"/>
            <w:bottom w:val="none" w:sz="0" w:space="0" w:color="auto"/>
            <w:right w:val="none" w:sz="0" w:space="0" w:color="auto"/>
          </w:divBdr>
        </w:div>
        <w:div w:id="1887642374">
          <w:marLeft w:val="0"/>
          <w:marRight w:val="0"/>
          <w:marTop w:val="0"/>
          <w:marBottom w:val="0"/>
          <w:divBdr>
            <w:top w:val="none" w:sz="0" w:space="0" w:color="auto"/>
            <w:left w:val="none" w:sz="0" w:space="0" w:color="auto"/>
            <w:bottom w:val="none" w:sz="0" w:space="0" w:color="auto"/>
            <w:right w:val="none" w:sz="0" w:space="0" w:color="auto"/>
          </w:divBdr>
        </w:div>
      </w:divsChild>
    </w:div>
    <w:div w:id="483858685">
      <w:bodyDiv w:val="1"/>
      <w:marLeft w:val="0"/>
      <w:marRight w:val="0"/>
      <w:marTop w:val="0"/>
      <w:marBottom w:val="0"/>
      <w:divBdr>
        <w:top w:val="none" w:sz="0" w:space="0" w:color="auto"/>
        <w:left w:val="none" w:sz="0" w:space="0" w:color="auto"/>
        <w:bottom w:val="none" w:sz="0" w:space="0" w:color="auto"/>
        <w:right w:val="none" w:sz="0" w:space="0" w:color="auto"/>
      </w:divBdr>
    </w:div>
    <w:div w:id="484131720">
      <w:bodyDiv w:val="1"/>
      <w:marLeft w:val="0"/>
      <w:marRight w:val="0"/>
      <w:marTop w:val="0"/>
      <w:marBottom w:val="0"/>
      <w:divBdr>
        <w:top w:val="none" w:sz="0" w:space="0" w:color="auto"/>
        <w:left w:val="none" w:sz="0" w:space="0" w:color="auto"/>
        <w:bottom w:val="none" w:sz="0" w:space="0" w:color="auto"/>
        <w:right w:val="none" w:sz="0" w:space="0" w:color="auto"/>
      </w:divBdr>
    </w:div>
    <w:div w:id="484206926">
      <w:bodyDiv w:val="1"/>
      <w:marLeft w:val="0"/>
      <w:marRight w:val="0"/>
      <w:marTop w:val="0"/>
      <w:marBottom w:val="0"/>
      <w:divBdr>
        <w:top w:val="none" w:sz="0" w:space="0" w:color="auto"/>
        <w:left w:val="none" w:sz="0" w:space="0" w:color="auto"/>
        <w:bottom w:val="none" w:sz="0" w:space="0" w:color="auto"/>
        <w:right w:val="none" w:sz="0" w:space="0" w:color="auto"/>
      </w:divBdr>
    </w:div>
    <w:div w:id="485049227">
      <w:bodyDiv w:val="1"/>
      <w:marLeft w:val="0"/>
      <w:marRight w:val="0"/>
      <w:marTop w:val="0"/>
      <w:marBottom w:val="0"/>
      <w:divBdr>
        <w:top w:val="none" w:sz="0" w:space="0" w:color="auto"/>
        <w:left w:val="none" w:sz="0" w:space="0" w:color="auto"/>
        <w:bottom w:val="none" w:sz="0" w:space="0" w:color="auto"/>
        <w:right w:val="none" w:sz="0" w:space="0" w:color="auto"/>
      </w:divBdr>
    </w:div>
    <w:div w:id="485054699">
      <w:bodyDiv w:val="1"/>
      <w:marLeft w:val="0"/>
      <w:marRight w:val="0"/>
      <w:marTop w:val="0"/>
      <w:marBottom w:val="0"/>
      <w:divBdr>
        <w:top w:val="none" w:sz="0" w:space="0" w:color="auto"/>
        <w:left w:val="none" w:sz="0" w:space="0" w:color="auto"/>
        <w:bottom w:val="none" w:sz="0" w:space="0" w:color="auto"/>
        <w:right w:val="none" w:sz="0" w:space="0" w:color="auto"/>
      </w:divBdr>
    </w:div>
    <w:div w:id="486286563">
      <w:bodyDiv w:val="1"/>
      <w:marLeft w:val="0"/>
      <w:marRight w:val="0"/>
      <w:marTop w:val="0"/>
      <w:marBottom w:val="0"/>
      <w:divBdr>
        <w:top w:val="none" w:sz="0" w:space="0" w:color="auto"/>
        <w:left w:val="none" w:sz="0" w:space="0" w:color="auto"/>
        <w:bottom w:val="none" w:sz="0" w:space="0" w:color="auto"/>
        <w:right w:val="none" w:sz="0" w:space="0" w:color="auto"/>
      </w:divBdr>
    </w:div>
    <w:div w:id="486822644">
      <w:bodyDiv w:val="1"/>
      <w:marLeft w:val="0"/>
      <w:marRight w:val="0"/>
      <w:marTop w:val="0"/>
      <w:marBottom w:val="0"/>
      <w:divBdr>
        <w:top w:val="none" w:sz="0" w:space="0" w:color="auto"/>
        <w:left w:val="none" w:sz="0" w:space="0" w:color="auto"/>
        <w:bottom w:val="none" w:sz="0" w:space="0" w:color="auto"/>
        <w:right w:val="none" w:sz="0" w:space="0" w:color="auto"/>
      </w:divBdr>
    </w:div>
    <w:div w:id="486944761">
      <w:bodyDiv w:val="1"/>
      <w:marLeft w:val="0"/>
      <w:marRight w:val="0"/>
      <w:marTop w:val="0"/>
      <w:marBottom w:val="0"/>
      <w:divBdr>
        <w:top w:val="none" w:sz="0" w:space="0" w:color="auto"/>
        <w:left w:val="none" w:sz="0" w:space="0" w:color="auto"/>
        <w:bottom w:val="none" w:sz="0" w:space="0" w:color="auto"/>
        <w:right w:val="none" w:sz="0" w:space="0" w:color="auto"/>
      </w:divBdr>
    </w:div>
    <w:div w:id="487289403">
      <w:bodyDiv w:val="1"/>
      <w:marLeft w:val="0"/>
      <w:marRight w:val="0"/>
      <w:marTop w:val="0"/>
      <w:marBottom w:val="0"/>
      <w:divBdr>
        <w:top w:val="none" w:sz="0" w:space="0" w:color="auto"/>
        <w:left w:val="none" w:sz="0" w:space="0" w:color="auto"/>
        <w:bottom w:val="none" w:sz="0" w:space="0" w:color="auto"/>
        <w:right w:val="none" w:sz="0" w:space="0" w:color="auto"/>
      </w:divBdr>
    </w:div>
    <w:div w:id="487481331">
      <w:bodyDiv w:val="1"/>
      <w:marLeft w:val="0"/>
      <w:marRight w:val="0"/>
      <w:marTop w:val="0"/>
      <w:marBottom w:val="0"/>
      <w:divBdr>
        <w:top w:val="none" w:sz="0" w:space="0" w:color="auto"/>
        <w:left w:val="none" w:sz="0" w:space="0" w:color="auto"/>
        <w:bottom w:val="none" w:sz="0" w:space="0" w:color="auto"/>
        <w:right w:val="none" w:sz="0" w:space="0" w:color="auto"/>
      </w:divBdr>
    </w:div>
    <w:div w:id="487526425">
      <w:bodyDiv w:val="1"/>
      <w:marLeft w:val="0"/>
      <w:marRight w:val="0"/>
      <w:marTop w:val="0"/>
      <w:marBottom w:val="0"/>
      <w:divBdr>
        <w:top w:val="none" w:sz="0" w:space="0" w:color="auto"/>
        <w:left w:val="none" w:sz="0" w:space="0" w:color="auto"/>
        <w:bottom w:val="none" w:sz="0" w:space="0" w:color="auto"/>
        <w:right w:val="none" w:sz="0" w:space="0" w:color="auto"/>
      </w:divBdr>
      <w:divsChild>
        <w:div w:id="1067799893">
          <w:marLeft w:val="0"/>
          <w:marRight w:val="0"/>
          <w:marTop w:val="0"/>
          <w:marBottom w:val="0"/>
          <w:divBdr>
            <w:top w:val="none" w:sz="0" w:space="0" w:color="auto"/>
            <w:left w:val="none" w:sz="0" w:space="0" w:color="auto"/>
            <w:bottom w:val="none" w:sz="0" w:space="0" w:color="auto"/>
            <w:right w:val="none" w:sz="0" w:space="0" w:color="auto"/>
          </w:divBdr>
          <w:divsChild>
            <w:div w:id="1070037901">
              <w:marLeft w:val="0"/>
              <w:marRight w:val="0"/>
              <w:marTop w:val="0"/>
              <w:marBottom w:val="0"/>
              <w:divBdr>
                <w:top w:val="none" w:sz="0" w:space="0" w:color="auto"/>
                <w:left w:val="none" w:sz="0" w:space="0" w:color="auto"/>
                <w:bottom w:val="none" w:sz="0" w:space="0" w:color="auto"/>
                <w:right w:val="none" w:sz="0" w:space="0" w:color="auto"/>
              </w:divBdr>
            </w:div>
            <w:div w:id="256986756">
              <w:marLeft w:val="0"/>
              <w:marRight w:val="0"/>
              <w:marTop w:val="0"/>
              <w:marBottom w:val="0"/>
              <w:divBdr>
                <w:top w:val="none" w:sz="0" w:space="0" w:color="auto"/>
                <w:left w:val="none" w:sz="0" w:space="0" w:color="auto"/>
                <w:bottom w:val="none" w:sz="0" w:space="0" w:color="auto"/>
                <w:right w:val="none" w:sz="0" w:space="0" w:color="auto"/>
              </w:divBdr>
            </w:div>
          </w:divsChild>
        </w:div>
        <w:div w:id="1100442866">
          <w:marLeft w:val="0"/>
          <w:marRight w:val="0"/>
          <w:marTop w:val="0"/>
          <w:marBottom w:val="0"/>
          <w:divBdr>
            <w:top w:val="none" w:sz="0" w:space="0" w:color="auto"/>
            <w:left w:val="none" w:sz="0" w:space="0" w:color="auto"/>
            <w:bottom w:val="none" w:sz="0" w:space="0" w:color="auto"/>
            <w:right w:val="none" w:sz="0" w:space="0" w:color="auto"/>
          </w:divBdr>
        </w:div>
      </w:divsChild>
    </w:div>
    <w:div w:id="487792599">
      <w:bodyDiv w:val="1"/>
      <w:marLeft w:val="0"/>
      <w:marRight w:val="0"/>
      <w:marTop w:val="0"/>
      <w:marBottom w:val="0"/>
      <w:divBdr>
        <w:top w:val="none" w:sz="0" w:space="0" w:color="auto"/>
        <w:left w:val="none" w:sz="0" w:space="0" w:color="auto"/>
        <w:bottom w:val="none" w:sz="0" w:space="0" w:color="auto"/>
        <w:right w:val="none" w:sz="0" w:space="0" w:color="auto"/>
      </w:divBdr>
    </w:div>
    <w:div w:id="488447377">
      <w:bodyDiv w:val="1"/>
      <w:marLeft w:val="0"/>
      <w:marRight w:val="0"/>
      <w:marTop w:val="0"/>
      <w:marBottom w:val="0"/>
      <w:divBdr>
        <w:top w:val="none" w:sz="0" w:space="0" w:color="auto"/>
        <w:left w:val="none" w:sz="0" w:space="0" w:color="auto"/>
        <w:bottom w:val="none" w:sz="0" w:space="0" w:color="auto"/>
        <w:right w:val="none" w:sz="0" w:space="0" w:color="auto"/>
      </w:divBdr>
    </w:div>
    <w:div w:id="489366228">
      <w:bodyDiv w:val="1"/>
      <w:marLeft w:val="0"/>
      <w:marRight w:val="0"/>
      <w:marTop w:val="0"/>
      <w:marBottom w:val="0"/>
      <w:divBdr>
        <w:top w:val="none" w:sz="0" w:space="0" w:color="auto"/>
        <w:left w:val="none" w:sz="0" w:space="0" w:color="auto"/>
        <w:bottom w:val="none" w:sz="0" w:space="0" w:color="auto"/>
        <w:right w:val="none" w:sz="0" w:space="0" w:color="auto"/>
      </w:divBdr>
      <w:divsChild>
        <w:div w:id="971640920">
          <w:marLeft w:val="0"/>
          <w:marRight w:val="0"/>
          <w:marTop w:val="0"/>
          <w:marBottom w:val="0"/>
          <w:divBdr>
            <w:top w:val="none" w:sz="0" w:space="0" w:color="auto"/>
            <w:left w:val="none" w:sz="0" w:space="0" w:color="auto"/>
            <w:bottom w:val="none" w:sz="0" w:space="0" w:color="auto"/>
            <w:right w:val="none" w:sz="0" w:space="0" w:color="auto"/>
          </w:divBdr>
        </w:div>
      </w:divsChild>
    </w:div>
    <w:div w:id="489979799">
      <w:bodyDiv w:val="1"/>
      <w:marLeft w:val="0"/>
      <w:marRight w:val="0"/>
      <w:marTop w:val="0"/>
      <w:marBottom w:val="0"/>
      <w:divBdr>
        <w:top w:val="none" w:sz="0" w:space="0" w:color="auto"/>
        <w:left w:val="none" w:sz="0" w:space="0" w:color="auto"/>
        <w:bottom w:val="none" w:sz="0" w:space="0" w:color="auto"/>
        <w:right w:val="none" w:sz="0" w:space="0" w:color="auto"/>
      </w:divBdr>
    </w:div>
    <w:div w:id="491456841">
      <w:bodyDiv w:val="1"/>
      <w:marLeft w:val="0"/>
      <w:marRight w:val="0"/>
      <w:marTop w:val="0"/>
      <w:marBottom w:val="0"/>
      <w:divBdr>
        <w:top w:val="none" w:sz="0" w:space="0" w:color="auto"/>
        <w:left w:val="none" w:sz="0" w:space="0" w:color="auto"/>
        <w:bottom w:val="none" w:sz="0" w:space="0" w:color="auto"/>
        <w:right w:val="none" w:sz="0" w:space="0" w:color="auto"/>
      </w:divBdr>
      <w:divsChild>
        <w:div w:id="1195539068">
          <w:marLeft w:val="0"/>
          <w:marRight w:val="0"/>
          <w:marTop w:val="0"/>
          <w:marBottom w:val="0"/>
          <w:divBdr>
            <w:top w:val="none" w:sz="0" w:space="0" w:color="auto"/>
            <w:left w:val="none" w:sz="0" w:space="0" w:color="auto"/>
            <w:bottom w:val="none" w:sz="0" w:space="0" w:color="auto"/>
            <w:right w:val="none" w:sz="0" w:space="0" w:color="auto"/>
          </w:divBdr>
        </w:div>
      </w:divsChild>
    </w:div>
    <w:div w:id="491527220">
      <w:bodyDiv w:val="1"/>
      <w:marLeft w:val="0"/>
      <w:marRight w:val="0"/>
      <w:marTop w:val="0"/>
      <w:marBottom w:val="0"/>
      <w:divBdr>
        <w:top w:val="none" w:sz="0" w:space="0" w:color="auto"/>
        <w:left w:val="none" w:sz="0" w:space="0" w:color="auto"/>
        <w:bottom w:val="none" w:sz="0" w:space="0" w:color="auto"/>
        <w:right w:val="none" w:sz="0" w:space="0" w:color="auto"/>
      </w:divBdr>
    </w:div>
    <w:div w:id="491943784">
      <w:bodyDiv w:val="1"/>
      <w:marLeft w:val="0"/>
      <w:marRight w:val="0"/>
      <w:marTop w:val="0"/>
      <w:marBottom w:val="0"/>
      <w:divBdr>
        <w:top w:val="none" w:sz="0" w:space="0" w:color="auto"/>
        <w:left w:val="none" w:sz="0" w:space="0" w:color="auto"/>
        <w:bottom w:val="none" w:sz="0" w:space="0" w:color="auto"/>
        <w:right w:val="none" w:sz="0" w:space="0" w:color="auto"/>
      </w:divBdr>
    </w:div>
    <w:div w:id="492188282">
      <w:bodyDiv w:val="1"/>
      <w:marLeft w:val="0"/>
      <w:marRight w:val="0"/>
      <w:marTop w:val="0"/>
      <w:marBottom w:val="0"/>
      <w:divBdr>
        <w:top w:val="none" w:sz="0" w:space="0" w:color="auto"/>
        <w:left w:val="none" w:sz="0" w:space="0" w:color="auto"/>
        <w:bottom w:val="none" w:sz="0" w:space="0" w:color="auto"/>
        <w:right w:val="none" w:sz="0" w:space="0" w:color="auto"/>
      </w:divBdr>
    </w:div>
    <w:div w:id="494078577">
      <w:bodyDiv w:val="1"/>
      <w:marLeft w:val="0"/>
      <w:marRight w:val="0"/>
      <w:marTop w:val="0"/>
      <w:marBottom w:val="0"/>
      <w:divBdr>
        <w:top w:val="none" w:sz="0" w:space="0" w:color="auto"/>
        <w:left w:val="none" w:sz="0" w:space="0" w:color="auto"/>
        <w:bottom w:val="none" w:sz="0" w:space="0" w:color="auto"/>
        <w:right w:val="none" w:sz="0" w:space="0" w:color="auto"/>
      </w:divBdr>
    </w:div>
    <w:div w:id="494103256">
      <w:bodyDiv w:val="1"/>
      <w:marLeft w:val="0"/>
      <w:marRight w:val="0"/>
      <w:marTop w:val="0"/>
      <w:marBottom w:val="0"/>
      <w:divBdr>
        <w:top w:val="none" w:sz="0" w:space="0" w:color="auto"/>
        <w:left w:val="none" w:sz="0" w:space="0" w:color="auto"/>
        <w:bottom w:val="none" w:sz="0" w:space="0" w:color="auto"/>
        <w:right w:val="none" w:sz="0" w:space="0" w:color="auto"/>
      </w:divBdr>
    </w:div>
    <w:div w:id="495414962">
      <w:bodyDiv w:val="1"/>
      <w:marLeft w:val="0"/>
      <w:marRight w:val="0"/>
      <w:marTop w:val="0"/>
      <w:marBottom w:val="0"/>
      <w:divBdr>
        <w:top w:val="none" w:sz="0" w:space="0" w:color="auto"/>
        <w:left w:val="none" w:sz="0" w:space="0" w:color="auto"/>
        <w:bottom w:val="none" w:sz="0" w:space="0" w:color="auto"/>
        <w:right w:val="none" w:sz="0" w:space="0" w:color="auto"/>
      </w:divBdr>
    </w:div>
    <w:div w:id="495463787">
      <w:bodyDiv w:val="1"/>
      <w:marLeft w:val="0"/>
      <w:marRight w:val="0"/>
      <w:marTop w:val="0"/>
      <w:marBottom w:val="0"/>
      <w:divBdr>
        <w:top w:val="none" w:sz="0" w:space="0" w:color="auto"/>
        <w:left w:val="none" w:sz="0" w:space="0" w:color="auto"/>
        <w:bottom w:val="none" w:sz="0" w:space="0" w:color="auto"/>
        <w:right w:val="none" w:sz="0" w:space="0" w:color="auto"/>
      </w:divBdr>
    </w:div>
    <w:div w:id="495802887">
      <w:bodyDiv w:val="1"/>
      <w:marLeft w:val="0"/>
      <w:marRight w:val="0"/>
      <w:marTop w:val="0"/>
      <w:marBottom w:val="0"/>
      <w:divBdr>
        <w:top w:val="none" w:sz="0" w:space="0" w:color="auto"/>
        <w:left w:val="none" w:sz="0" w:space="0" w:color="auto"/>
        <w:bottom w:val="none" w:sz="0" w:space="0" w:color="auto"/>
        <w:right w:val="none" w:sz="0" w:space="0" w:color="auto"/>
      </w:divBdr>
    </w:div>
    <w:div w:id="495848952">
      <w:bodyDiv w:val="1"/>
      <w:marLeft w:val="0"/>
      <w:marRight w:val="0"/>
      <w:marTop w:val="0"/>
      <w:marBottom w:val="0"/>
      <w:divBdr>
        <w:top w:val="none" w:sz="0" w:space="0" w:color="auto"/>
        <w:left w:val="none" w:sz="0" w:space="0" w:color="auto"/>
        <w:bottom w:val="none" w:sz="0" w:space="0" w:color="auto"/>
        <w:right w:val="none" w:sz="0" w:space="0" w:color="auto"/>
      </w:divBdr>
    </w:div>
    <w:div w:id="497771571">
      <w:bodyDiv w:val="1"/>
      <w:marLeft w:val="0"/>
      <w:marRight w:val="0"/>
      <w:marTop w:val="0"/>
      <w:marBottom w:val="0"/>
      <w:divBdr>
        <w:top w:val="none" w:sz="0" w:space="0" w:color="auto"/>
        <w:left w:val="none" w:sz="0" w:space="0" w:color="auto"/>
        <w:bottom w:val="none" w:sz="0" w:space="0" w:color="auto"/>
        <w:right w:val="none" w:sz="0" w:space="0" w:color="auto"/>
      </w:divBdr>
      <w:divsChild>
        <w:div w:id="2111118112">
          <w:marLeft w:val="0"/>
          <w:marRight w:val="0"/>
          <w:marTop w:val="0"/>
          <w:marBottom w:val="0"/>
          <w:divBdr>
            <w:top w:val="none" w:sz="0" w:space="0" w:color="auto"/>
            <w:left w:val="none" w:sz="0" w:space="0" w:color="auto"/>
            <w:bottom w:val="none" w:sz="0" w:space="0" w:color="auto"/>
            <w:right w:val="none" w:sz="0" w:space="0" w:color="auto"/>
          </w:divBdr>
          <w:divsChild>
            <w:div w:id="151506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5820">
      <w:bodyDiv w:val="1"/>
      <w:marLeft w:val="0"/>
      <w:marRight w:val="0"/>
      <w:marTop w:val="0"/>
      <w:marBottom w:val="0"/>
      <w:divBdr>
        <w:top w:val="none" w:sz="0" w:space="0" w:color="auto"/>
        <w:left w:val="none" w:sz="0" w:space="0" w:color="auto"/>
        <w:bottom w:val="none" w:sz="0" w:space="0" w:color="auto"/>
        <w:right w:val="none" w:sz="0" w:space="0" w:color="auto"/>
      </w:divBdr>
    </w:div>
    <w:div w:id="497886761">
      <w:bodyDiv w:val="1"/>
      <w:marLeft w:val="0"/>
      <w:marRight w:val="0"/>
      <w:marTop w:val="0"/>
      <w:marBottom w:val="0"/>
      <w:divBdr>
        <w:top w:val="none" w:sz="0" w:space="0" w:color="auto"/>
        <w:left w:val="none" w:sz="0" w:space="0" w:color="auto"/>
        <w:bottom w:val="none" w:sz="0" w:space="0" w:color="auto"/>
        <w:right w:val="none" w:sz="0" w:space="0" w:color="auto"/>
      </w:divBdr>
    </w:div>
    <w:div w:id="498497359">
      <w:bodyDiv w:val="1"/>
      <w:marLeft w:val="0"/>
      <w:marRight w:val="0"/>
      <w:marTop w:val="0"/>
      <w:marBottom w:val="0"/>
      <w:divBdr>
        <w:top w:val="none" w:sz="0" w:space="0" w:color="auto"/>
        <w:left w:val="none" w:sz="0" w:space="0" w:color="auto"/>
        <w:bottom w:val="none" w:sz="0" w:space="0" w:color="auto"/>
        <w:right w:val="none" w:sz="0" w:space="0" w:color="auto"/>
      </w:divBdr>
    </w:div>
    <w:div w:id="498691238">
      <w:bodyDiv w:val="1"/>
      <w:marLeft w:val="0"/>
      <w:marRight w:val="0"/>
      <w:marTop w:val="0"/>
      <w:marBottom w:val="0"/>
      <w:divBdr>
        <w:top w:val="none" w:sz="0" w:space="0" w:color="auto"/>
        <w:left w:val="none" w:sz="0" w:space="0" w:color="auto"/>
        <w:bottom w:val="none" w:sz="0" w:space="0" w:color="auto"/>
        <w:right w:val="none" w:sz="0" w:space="0" w:color="auto"/>
      </w:divBdr>
    </w:div>
    <w:div w:id="499278156">
      <w:bodyDiv w:val="1"/>
      <w:marLeft w:val="0"/>
      <w:marRight w:val="0"/>
      <w:marTop w:val="0"/>
      <w:marBottom w:val="0"/>
      <w:divBdr>
        <w:top w:val="none" w:sz="0" w:space="0" w:color="auto"/>
        <w:left w:val="none" w:sz="0" w:space="0" w:color="auto"/>
        <w:bottom w:val="none" w:sz="0" w:space="0" w:color="auto"/>
        <w:right w:val="none" w:sz="0" w:space="0" w:color="auto"/>
      </w:divBdr>
    </w:div>
    <w:div w:id="499585531">
      <w:bodyDiv w:val="1"/>
      <w:marLeft w:val="0"/>
      <w:marRight w:val="0"/>
      <w:marTop w:val="0"/>
      <w:marBottom w:val="0"/>
      <w:divBdr>
        <w:top w:val="none" w:sz="0" w:space="0" w:color="auto"/>
        <w:left w:val="none" w:sz="0" w:space="0" w:color="auto"/>
        <w:bottom w:val="none" w:sz="0" w:space="0" w:color="auto"/>
        <w:right w:val="none" w:sz="0" w:space="0" w:color="auto"/>
      </w:divBdr>
    </w:div>
    <w:div w:id="500269052">
      <w:bodyDiv w:val="1"/>
      <w:marLeft w:val="0"/>
      <w:marRight w:val="0"/>
      <w:marTop w:val="0"/>
      <w:marBottom w:val="0"/>
      <w:divBdr>
        <w:top w:val="none" w:sz="0" w:space="0" w:color="auto"/>
        <w:left w:val="none" w:sz="0" w:space="0" w:color="auto"/>
        <w:bottom w:val="none" w:sz="0" w:space="0" w:color="auto"/>
        <w:right w:val="none" w:sz="0" w:space="0" w:color="auto"/>
      </w:divBdr>
    </w:div>
    <w:div w:id="500852894">
      <w:bodyDiv w:val="1"/>
      <w:marLeft w:val="0"/>
      <w:marRight w:val="0"/>
      <w:marTop w:val="0"/>
      <w:marBottom w:val="0"/>
      <w:divBdr>
        <w:top w:val="none" w:sz="0" w:space="0" w:color="auto"/>
        <w:left w:val="none" w:sz="0" w:space="0" w:color="auto"/>
        <w:bottom w:val="none" w:sz="0" w:space="0" w:color="auto"/>
        <w:right w:val="none" w:sz="0" w:space="0" w:color="auto"/>
      </w:divBdr>
    </w:div>
    <w:div w:id="500895063">
      <w:bodyDiv w:val="1"/>
      <w:marLeft w:val="0"/>
      <w:marRight w:val="0"/>
      <w:marTop w:val="0"/>
      <w:marBottom w:val="0"/>
      <w:divBdr>
        <w:top w:val="none" w:sz="0" w:space="0" w:color="auto"/>
        <w:left w:val="none" w:sz="0" w:space="0" w:color="auto"/>
        <w:bottom w:val="none" w:sz="0" w:space="0" w:color="auto"/>
        <w:right w:val="none" w:sz="0" w:space="0" w:color="auto"/>
      </w:divBdr>
    </w:div>
    <w:div w:id="501236908">
      <w:bodyDiv w:val="1"/>
      <w:marLeft w:val="0"/>
      <w:marRight w:val="0"/>
      <w:marTop w:val="0"/>
      <w:marBottom w:val="0"/>
      <w:divBdr>
        <w:top w:val="none" w:sz="0" w:space="0" w:color="auto"/>
        <w:left w:val="none" w:sz="0" w:space="0" w:color="auto"/>
        <w:bottom w:val="none" w:sz="0" w:space="0" w:color="auto"/>
        <w:right w:val="none" w:sz="0" w:space="0" w:color="auto"/>
      </w:divBdr>
    </w:div>
    <w:div w:id="501506294">
      <w:bodyDiv w:val="1"/>
      <w:marLeft w:val="0"/>
      <w:marRight w:val="0"/>
      <w:marTop w:val="0"/>
      <w:marBottom w:val="0"/>
      <w:divBdr>
        <w:top w:val="none" w:sz="0" w:space="0" w:color="auto"/>
        <w:left w:val="none" w:sz="0" w:space="0" w:color="auto"/>
        <w:bottom w:val="none" w:sz="0" w:space="0" w:color="auto"/>
        <w:right w:val="none" w:sz="0" w:space="0" w:color="auto"/>
      </w:divBdr>
    </w:div>
    <w:div w:id="501509053">
      <w:bodyDiv w:val="1"/>
      <w:marLeft w:val="0"/>
      <w:marRight w:val="0"/>
      <w:marTop w:val="0"/>
      <w:marBottom w:val="0"/>
      <w:divBdr>
        <w:top w:val="none" w:sz="0" w:space="0" w:color="auto"/>
        <w:left w:val="none" w:sz="0" w:space="0" w:color="auto"/>
        <w:bottom w:val="none" w:sz="0" w:space="0" w:color="auto"/>
        <w:right w:val="none" w:sz="0" w:space="0" w:color="auto"/>
      </w:divBdr>
    </w:div>
    <w:div w:id="502009674">
      <w:bodyDiv w:val="1"/>
      <w:marLeft w:val="0"/>
      <w:marRight w:val="0"/>
      <w:marTop w:val="0"/>
      <w:marBottom w:val="0"/>
      <w:divBdr>
        <w:top w:val="none" w:sz="0" w:space="0" w:color="auto"/>
        <w:left w:val="none" w:sz="0" w:space="0" w:color="auto"/>
        <w:bottom w:val="none" w:sz="0" w:space="0" w:color="auto"/>
        <w:right w:val="none" w:sz="0" w:space="0" w:color="auto"/>
      </w:divBdr>
    </w:div>
    <w:div w:id="502013828">
      <w:bodyDiv w:val="1"/>
      <w:marLeft w:val="0"/>
      <w:marRight w:val="0"/>
      <w:marTop w:val="0"/>
      <w:marBottom w:val="0"/>
      <w:divBdr>
        <w:top w:val="none" w:sz="0" w:space="0" w:color="auto"/>
        <w:left w:val="none" w:sz="0" w:space="0" w:color="auto"/>
        <w:bottom w:val="none" w:sz="0" w:space="0" w:color="auto"/>
        <w:right w:val="none" w:sz="0" w:space="0" w:color="auto"/>
      </w:divBdr>
      <w:divsChild>
        <w:div w:id="541595634">
          <w:marLeft w:val="0"/>
          <w:marRight w:val="0"/>
          <w:marTop w:val="0"/>
          <w:marBottom w:val="0"/>
          <w:divBdr>
            <w:top w:val="none" w:sz="0" w:space="0" w:color="auto"/>
            <w:left w:val="none" w:sz="0" w:space="0" w:color="auto"/>
            <w:bottom w:val="none" w:sz="0" w:space="0" w:color="auto"/>
            <w:right w:val="none" w:sz="0" w:space="0" w:color="auto"/>
          </w:divBdr>
        </w:div>
      </w:divsChild>
    </w:div>
    <w:div w:id="502163204">
      <w:bodyDiv w:val="1"/>
      <w:marLeft w:val="0"/>
      <w:marRight w:val="0"/>
      <w:marTop w:val="0"/>
      <w:marBottom w:val="0"/>
      <w:divBdr>
        <w:top w:val="none" w:sz="0" w:space="0" w:color="auto"/>
        <w:left w:val="none" w:sz="0" w:space="0" w:color="auto"/>
        <w:bottom w:val="none" w:sz="0" w:space="0" w:color="auto"/>
        <w:right w:val="none" w:sz="0" w:space="0" w:color="auto"/>
      </w:divBdr>
    </w:div>
    <w:div w:id="502358024">
      <w:bodyDiv w:val="1"/>
      <w:marLeft w:val="0"/>
      <w:marRight w:val="0"/>
      <w:marTop w:val="0"/>
      <w:marBottom w:val="0"/>
      <w:divBdr>
        <w:top w:val="none" w:sz="0" w:space="0" w:color="auto"/>
        <w:left w:val="none" w:sz="0" w:space="0" w:color="auto"/>
        <w:bottom w:val="none" w:sz="0" w:space="0" w:color="auto"/>
        <w:right w:val="none" w:sz="0" w:space="0" w:color="auto"/>
      </w:divBdr>
    </w:div>
    <w:div w:id="502430056">
      <w:bodyDiv w:val="1"/>
      <w:marLeft w:val="0"/>
      <w:marRight w:val="0"/>
      <w:marTop w:val="0"/>
      <w:marBottom w:val="0"/>
      <w:divBdr>
        <w:top w:val="none" w:sz="0" w:space="0" w:color="auto"/>
        <w:left w:val="none" w:sz="0" w:space="0" w:color="auto"/>
        <w:bottom w:val="none" w:sz="0" w:space="0" w:color="auto"/>
        <w:right w:val="none" w:sz="0" w:space="0" w:color="auto"/>
      </w:divBdr>
    </w:div>
    <w:div w:id="504125462">
      <w:bodyDiv w:val="1"/>
      <w:marLeft w:val="0"/>
      <w:marRight w:val="0"/>
      <w:marTop w:val="0"/>
      <w:marBottom w:val="0"/>
      <w:divBdr>
        <w:top w:val="none" w:sz="0" w:space="0" w:color="auto"/>
        <w:left w:val="none" w:sz="0" w:space="0" w:color="auto"/>
        <w:bottom w:val="none" w:sz="0" w:space="0" w:color="auto"/>
        <w:right w:val="none" w:sz="0" w:space="0" w:color="auto"/>
      </w:divBdr>
    </w:div>
    <w:div w:id="504711962">
      <w:bodyDiv w:val="1"/>
      <w:marLeft w:val="0"/>
      <w:marRight w:val="0"/>
      <w:marTop w:val="0"/>
      <w:marBottom w:val="0"/>
      <w:divBdr>
        <w:top w:val="none" w:sz="0" w:space="0" w:color="auto"/>
        <w:left w:val="none" w:sz="0" w:space="0" w:color="auto"/>
        <w:bottom w:val="none" w:sz="0" w:space="0" w:color="auto"/>
        <w:right w:val="none" w:sz="0" w:space="0" w:color="auto"/>
      </w:divBdr>
      <w:divsChild>
        <w:div w:id="874777334">
          <w:marLeft w:val="0"/>
          <w:marRight w:val="0"/>
          <w:marTop w:val="0"/>
          <w:marBottom w:val="0"/>
          <w:divBdr>
            <w:top w:val="none" w:sz="0" w:space="0" w:color="auto"/>
            <w:left w:val="none" w:sz="0" w:space="0" w:color="auto"/>
            <w:bottom w:val="none" w:sz="0" w:space="0" w:color="auto"/>
            <w:right w:val="none" w:sz="0" w:space="0" w:color="auto"/>
          </w:divBdr>
        </w:div>
        <w:div w:id="363602547">
          <w:marLeft w:val="0"/>
          <w:marRight w:val="0"/>
          <w:marTop w:val="0"/>
          <w:marBottom w:val="0"/>
          <w:divBdr>
            <w:top w:val="none" w:sz="0" w:space="0" w:color="auto"/>
            <w:left w:val="none" w:sz="0" w:space="0" w:color="auto"/>
            <w:bottom w:val="none" w:sz="0" w:space="0" w:color="auto"/>
            <w:right w:val="none" w:sz="0" w:space="0" w:color="auto"/>
          </w:divBdr>
        </w:div>
      </w:divsChild>
    </w:div>
    <w:div w:id="504829974">
      <w:bodyDiv w:val="1"/>
      <w:marLeft w:val="0"/>
      <w:marRight w:val="0"/>
      <w:marTop w:val="0"/>
      <w:marBottom w:val="0"/>
      <w:divBdr>
        <w:top w:val="none" w:sz="0" w:space="0" w:color="auto"/>
        <w:left w:val="none" w:sz="0" w:space="0" w:color="auto"/>
        <w:bottom w:val="none" w:sz="0" w:space="0" w:color="auto"/>
        <w:right w:val="none" w:sz="0" w:space="0" w:color="auto"/>
      </w:divBdr>
      <w:divsChild>
        <w:div w:id="266084031">
          <w:marLeft w:val="0"/>
          <w:marRight w:val="0"/>
          <w:marTop w:val="0"/>
          <w:marBottom w:val="0"/>
          <w:divBdr>
            <w:top w:val="none" w:sz="0" w:space="0" w:color="auto"/>
            <w:left w:val="none" w:sz="0" w:space="0" w:color="auto"/>
            <w:bottom w:val="none" w:sz="0" w:space="0" w:color="auto"/>
            <w:right w:val="none" w:sz="0" w:space="0" w:color="auto"/>
          </w:divBdr>
          <w:divsChild>
            <w:div w:id="63749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977789">
      <w:bodyDiv w:val="1"/>
      <w:marLeft w:val="0"/>
      <w:marRight w:val="0"/>
      <w:marTop w:val="0"/>
      <w:marBottom w:val="0"/>
      <w:divBdr>
        <w:top w:val="none" w:sz="0" w:space="0" w:color="auto"/>
        <w:left w:val="none" w:sz="0" w:space="0" w:color="auto"/>
        <w:bottom w:val="none" w:sz="0" w:space="0" w:color="auto"/>
        <w:right w:val="none" w:sz="0" w:space="0" w:color="auto"/>
      </w:divBdr>
      <w:divsChild>
        <w:div w:id="1442454365">
          <w:marLeft w:val="0"/>
          <w:marRight w:val="0"/>
          <w:marTop w:val="0"/>
          <w:marBottom w:val="0"/>
          <w:divBdr>
            <w:top w:val="none" w:sz="0" w:space="0" w:color="auto"/>
            <w:left w:val="none" w:sz="0" w:space="0" w:color="auto"/>
            <w:bottom w:val="none" w:sz="0" w:space="0" w:color="auto"/>
            <w:right w:val="none" w:sz="0" w:space="0" w:color="auto"/>
          </w:divBdr>
          <w:divsChild>
            <w:div w:id="1637636902">
              <w:marLeft w:val="0"/>
              <w:marRight w:val="0"/>
              <w:marTop w:val="0"/>
              <w:marBottom w:val="0"/>
              <w:divBdr>
                <w:top w:val="none" w:sz="0" w:space="0" w:color="auto"/>
                <w:left w:val="none" w:sz="0" w:space="0" w:color="auto"/>
                <w:bottom w:val="none" w:sz="0" w:space="0" w:color="auto"/>
                <w:right w:val="none" w:sz="0" w:space="0" w:color="auto"/>
              </w:divBdr>
            </w:div>
          </w:divsChild>
        </w:div>
        <w:div w:id="1451822996">
          <w:marLeft w:val="0"/>
          <w:marRight w:val="0"/>
          <w:marTop w:val="0"/>
          <w:marBottom w:val="0"/>
          <w:divBdr>
            <w:top w:val="none" w:sz="0" w:space="0" w:color="auto"/>
            <w:left w:val="none" w:sz="0" w:space="0" w:color="auto"/>
            <w:bottom w:val="none" w:sz="0" w:space="0" w:color="auto"/>
            <w:right w:val="none" w:sz="0" w:space="0" w:color="auto"/>
          </w:divBdr>
        </w:div>
      </w:divsChild>
    </w:div>
    <w:div w:id="505049319">
      <w:bodyDiv w:val="1"/>
      <w:marLeft w:val="0"/>
      <w:marRight w:val="0"/>
      <w:marTop w:val="0"/>
      <w:marBottom w:val="0"/>
      <w:divBdr>
        <w:top w:val="none" w:sz="0" w:space="0" w:color="auto"/>
        <w:left w:val="none" w:sz="0" w:space="0" w:color="auto"/>
        <w:bottom w:val="none" w:sz="0" w:space="0" w:color="auto"/>
        <w:right w:val="none" w:sz="0" w:space="0" w:color="auto"/>
      </w:divBdr>
    </w:div>
    <w:div w:id="505367707">
      <w:bodyDiv w:val="1"/>
      <w:marLeft w:val="0"/>
      <w:marRight w:val="0"/>
      <w:marTop w:val="0"/>
      <w:marBottom w:val="0"/>
      <w:divBdr>
        <w:top w:val="none" w:sz="0" w:space="0" w:color="auto"/>
        <w:left w:val="none" w:sz="0" w:space="0" w:color="auto"/>
        <w:bottom w:val="none" w:sz="0" w:space="0" w:color="auto"/>
        <w:right w:val="none" w:sz="0" w:space="0" w:color="auto"/>
      </w:divBdr>
    </w:div>
    <w:div w:id="506405560">
      <w:bodyDiv w:val="1"/>
      <w:marLeft w:val="0"/>
      <w:marRight w:val="0"/>
      <w:marTop w:val="0"/>
      <w:marBottom w:val="0"/>
      <w:divBdr>
        <w:top w:val="none" w:sz="0" w:space="0" w:color="auto"/>
        <w:left w:val="none" w:sz="0" w:space="0" w:color="auto"/>
        <w:bottom w:val="none" w:sz="0" w:space="0" w:color="auto"/>
        <w:right w:val="none" w:sz="0" w:space="0" w:color="auto"/>
      </w:divBdr>
    </w:div>
    <w:div w:id="506407153">
      <w:bodyDiv w:val="1"/>
      <w:marLeft w:val="0"/>
      <w:marRight w:val="0"/>
      <w:marTop w:val="0"/>
      <w:marBottom w:val="0"/>
      <w:divBdr>
        <w:top w:val="none" w:sz="0" w:space="0" w:color="auto"/>
        <w:left w:val="none" w:sz="0" w:space="0" w:color="auto"/>
        <w:bottom w:val="none" w:sz="0" w:space="0" w:color="auto"/>
        <w:right w:val="none" w:sz="0" w:space="0" w:color="auto"/>
      </w:divBdr>
    </w:div>
    <w:div w:id="506679058">
      <w:bodyDiv w:val="1"/>
      <w:marLeft w:val="0"/>
      <w:marRight w:val="0"/>
      <w:marTop w:val="0"/>
      <w:marBottom w:val="0"/>
      <w:divBdr>
        <w:top w:val="none" w:sz="0" w:space="0" w:color="auto"/>
        <w:left w:val="none" w:sz="0" w:space="0" w:color="auto"/>
        <w:bottom w:val="none" w:sz="0" w:space="0" w:color="auto"/>
        <w:right w:val="none" w:sz="0" w:space="0" w:color="auto"/>
      </w:divBdr>
    </w:div>
    <w:div w:id="506945433">
      <w:bodyDiv w:val="1"/>
      <w:marLeft w:val="0"/>
      <w:marRight w:val="0"/>
      <w:marTop w:val="0"/>
      <w:marBottom w:val="0"/>
      <w:divBdr>
        <w:top w:val="none" w:sz="0" w:space="0" w:color="auto"/>
        <w:left w:val="none" w:sz="0" w:space="0" w:color="auto"/>
        <w:bottom w:val="none" w:sz="0" w:space="0" w:color="auto"/>
        <w:right w:val="none" w:sz="0" w:space="0" w:color="auto"/>
      </w:divBdr>
    </w:div>
    <w:div w:id="507018476">
      <w:bodyDiv w:val="1"/>
      <w:marLeft w:val="0"/>
      <w:marRight w:val="0"/>
      <w:marTop w:val="0"/>
      <w:marBottom w:val="0"/>
      <w:divBdr>
        <w:top w:val="none" w:sz="0" w:space="0" w:color="auto"/>
        <w:left w:val="none" w:sz="0" w:space="0" w:color="auto"/>
        <w:bottom w:val="none" w:sz="0" w:space="0" w:color="auto"/>
        <w:right w:val="none" w:sz="0" w:space="0" w:color="auto"/>
      </w:divBdr>
    </w:div>
    <w:div w:id="507136239">
      <w:bodyDiv w:val="1"/>
      <w:marLeft w:val="0"/>
      <w:marRight w:val="0"/>
      <w:marTop w:val="0"/>
      <w:marBottom w:val="0"/>
      <w:divBdr>
        <w:top w:val="none" w:sz="0" w:space="0" w:color="auto"/>
        <w:left w:val="none" w:sz="0" w:space="0" w:color="auto"/>
        <w:bottom w:val="none" w:sz="0" w:space="0" w:color="auto"/>
        <w:right w:val="none" w:sz="0" w:space="0" w:color="auto"/>
      </w:divBdr>
    </w:div>
    <w:div w:id="507331538">
      <w:bodyDiv w:val="1"/>
      <w:marLeft w:val="0"/>
      <w:marRight w:val="0"/>
      <w:marTop w:val="0"/>
      <w:marBottom w:val="0"/>
      <w:divBdr>
        <w:top w:val="none" w:sz="0" w:space="0" w:color="auto"/>
        <w:left w:val="none" w:sz="0" w:space="0" w:color="auto"/>
        <w:bottom w:val="none" w:sz="0" w:space="0" w:color="auto"/>
        <w:right w:val="none" w:sz="0" w:space="0" w:color="auto"/>
      </w:divBdr>
    </w:div>
    <w:div w:id="507402061">
      <w:bodyDiv w:val="1"/>
      <w:marLeft w:val="0"/>
      <w:marRight w:val="0"/>
      <w:marTop w:val="0"/>
      <w:marBottom w:val="0"/>
      <w:divBdr>
        <w:top w:val="none" w:sz="0" w:space="0" w:color="auto"/>
        <w:left w:val="none" w:sz="0" w:space="0" w:color="auto"/>
        <w:bottom w:val="none" w:sz="0" w:space="0" w:color="auto"/>
        <w:right w:val="none" w:sz="0" w:space="0" w:color="auto"/>
      </w:divBdr>
    </w:div>
    <w:div w:id="507672726">
      <w:bodyDiv w:val="1"/>
      <w:marLeft w:val="0"/>
      <w:marRight w:val="0"/>
      <w:marTop w:val="0"/>
      <w:marBottom w:val="0"/>
      <w:divBdr>
        <w:top w:val="none" w:sz="0" w:space="0" w:color="auto"/>
        <w:left w:val="none" w:sz="0" w:space="0" w:color="auto"/>
        <w:bottom w:val="none" w:sz="0" w:space="0" w:color="auto"/>
        <w:right w:val="none" w:sz="0" w:space="0" w:color="auto"/>
      </w:divBdr>
    </w:div>
    <w:div w:id="508449423">
      <w:bodyDiv w:val="1"/>
      <w:marLeft w:val="0"/>
      <w:marRight w:val="0"/>
      <w:marTop w:val="0"/>
      <w:marBottom w:val="0"/>
      <w:divBdr>
        <w:top w:val="none" w:sz="0" w:space="0" w:color="auto"/>
        <w:left w:val="none" w:sz="0" w:space="0" w:color="auto"/>
        <w:bottom w:val="none" w:sz="0" w:space="0" w:color="auto"/>
        <w:right w:val="none" w:sz="0" w:space="0" w:color="auto"/>
      </w:divBdr>
    </w:div>
    <w:div w:id="508638349">
      <w:bodyDiv w:val="1"/>
      <w:marLeft w:val="0"/>
      <w:marRight w:val="0"/>
      <w:marTop w:val="0"/>
      <w:marBottom w:val="0"/>
      <w:divBdr>
        <w:top w:val="none" w:sz="0" w:space="0" w:color="auto"/>
        <w:left w:val="none" w:sz="0" w:space="0" w:color="auto"/>
        <w:bottom w:val="none" w:sz="0" w:space="0" w:color="auto"/>
        <w:right w:val="none" w:sz="0" w:space="0" w:color="auto"/>
      </w:divBdr>
    </w:div>
    <w:div w:id="509492695">
      <w:bodyDiv w:val="1"/>
      <w:marLeft w:val="0"/>
      <w:marRight w:val="0"/>
      <w:marTop w:val="0"/>
      <w:marBottom w:val="0"/>
      <w:divBdr>
        <w:top w:val="none" w:sz="0" w:space="0" w:color="auto"/>
        <w:left w:val="none" w:sz="0" w:space="0" w:color="auto"/>
        <w:bottom w:val="none" w:sz="0" w:space="0" w:color="auto"/>
        <w:right w:val="none" w:sz="0" w:space="0" w:color="auto"/>
      </w:divBdr>
    </w:div>
    <w:div w:id="509755095">
      <w:bodyDiv w:val="1"/>
      <w:marLeft w:val="0"/>
      <w:marRight w:val="0"/>
      <w:marTop w:val="0"/>
      <w:marBottom w:val="0"/>
      <w:divBdr>
        <w:top w:val="none" w:sz="0" w:space="0" w:color="auto"/>
        <w:left w:val="none" w:sz="0" w:space="0" w:color="auto"/>
        <w:bottom w:val="none" w:sz="0" w:space="0" w:color="auto"/>
        <w:right w:val="none" w:sz="0" w:space="0" w:color="auto"/>
      </w:divBdr>
    </w:div>
    <w:div w:id="509759859">
      <w:bodyDiv w:val="1"/>
      <w:marLeft w:val="0"/>
      <w:marRight w:val="0"/>
      <w:marTop w:val="0"/>
      <w:marBottom w:val="0"/>
      <w:divBdr>
        <w:top w:val="none" w:sz="0" w:space="0" w:color="auto"/>
        <w:left w:val="none" w:sz="0" w:space="0" w:color="auto"/>
        <w:bottom w:val="none" w:sz="0" w:space="0" w:color="auto"/>
        <w:right w:val="none" w:sz="0" w:space="0" w:color="auto"/>
      </w:divBdr>
    </w:div>
    <w:div w:id="509875820">
      <w:bodyDiv w:val="1"/>
      <w:marLeft w:val="0"/>
      <w:marRight w:val="0"/>
      <w:marTop w:val="0"/>
      <w:marBottom w:val="0"/>
      <w:divBdr>
        <w:top w:val="none" w:sz="0" w:space="0" w:color="auto"/>
        <w:left w:val="none" w:sz="0" w:space="0" w:color="auto"/>
        <w:bottom w:val="none" w:sz="0" w:space="0" w:color="auto"/>
        <w:right w:val="none" w:sz="0" w:space="0" w:color="auto"/>
      </w:divBdr>
    </w:div>
    <w:div w:id="509954956">
      <w:bodyDiv w:val="1"/>
      <w:marLeft w:val="0"/>
      <w:marRight w:val="0"/>
      <w:marTop w:val="0"/>
      <w:marBottom w:val="0"/>
      <w:divBdr>
        <w:top w:val="none" w:sz="0" w:space="0" w:color="auto"/>
        <w:left w:val="none" w:sz="0" w:space="0" w:color="auto"/>
        <w:bottom w:val="none" w:sz="0" w:space="0" w:color="auto"/>
        <w:right w:val="none" w:sz="0" w:space="0" w:color="auto"/>
      </w:divBdr>
    </w:div>
    <w:div w:id="510143966">
      <w:bodyDiv w:val="1"/>
      <w:marLeft w:val="0"/>
      <w:marRight w:val="0"/>
      <w:marTop w:val="0"/>
      <w:marBottom w:val="0"/>
      <w:divBdr>
        <w:top w:val="none" w:sz="0" w:space="0" w:color="auto"/>
        <w:left w:val="none" w:sz="0" w:space="0" w:color="auto"/>
        <w:bottom w:val="none" w:sz="0" w:space="0" w:color="auto"/>
        <w:right w:val="none" w:sz="0" w:space="0" w:color="auto"/>
      </w:divBdr>
    </w:div>
    <w:div w:id="511145591">
      <w:bodyDiv w:val="1"/>
      <w:marLeft w:val="0"/>
      <w:marRight w:val="0"/>
      <w:marTop w:val="0"/>
      <w:marBottom w:val="0"/>
      <w:divBdr>
        <w:top w:val="none" w:sz="0" w:space="0" w:color="auto"/>
        <w:left w:val="none" w:sz="0" w:space="0" w:color="auto"/>
        <w:bottom w:val="none" w:sz="0" w:space="0" w:color="auto"/>
        <w:right w:val="none" w:sz="0" w:space="0" w:color="auto"/>
      </w:divBdr>
      <w:divsChild>
        <w:div w:id="1577594267">
          <w:marLeft w:val="0"/>
          <w:marRight w:val="0"/>
          <w:marTop w:val="0"/>
          <w:marBottom w:val="0"/>
          <w:divBdr>
            <w:top w:val="none" w:sz="0" w:space="0" w:color="auto"/>
            <w:left w:val="none" w:sz="0" w:space="0" w:color="auto"/>
            <w:bottom w:val="none" w:sz="0" w:space="0" w:color="auto"/>
            <w:right w:val="none" w:sz="0" w:space="0" w:color="auto"/>
          </w:divBdr>
        </w:div>
        <w:div w:id="1598949402">
          <w:marLeft w:val="0"/>
          <w:marRight w:val="0"/>
          <w:marTop w:val="0"/>
          <w:marBottom w:val="0"/>
          <w:divBdr>
            <w:top w:val="none" w:sz="0" w:space="0" w:color="auto"/>
            <w:left w:val="none" w:sz="0" w:space="0" w:color="auto"/>
            <w:bottom w:val="none" w:sz="0" w:space="0" w:color="auto"/>
            <w:right w:val="none" w:sz="0" w:space="0" w:color="auto"/>
          </w:divBdr>
        </w:div>
      </w:divsChild>
    </w:div>
    <w:div w:id="511575160">
      <w:bodyDiv w:val="1"/>
      <w:marLeft w:val="0"/>
      <w:marRight w:val="0"/>
      <w:marTop w:val="0"/>
      <w:marBottom w:val="0"/>
      <w:divBdr>
        <w:top w:val="none" w:sz="0" w:space="0" w:color="auto"/>
        <w:left w:val="none" w:sz="0" w:space="0" w:color="auto"/>
        <w:bottom w:val="none" w:sz="0" w:space="0" w:color="auto"/>
        <w:right w:val="none" w:sz="0" w:space="0" w:color="auto"/>
      </w:divBdr>
    </w:div>
    <w:div w:id="511577385">
      <w:bodyDiv w:val="1"/>
      <w:marLeft w:val="0"/>
      <w:marRight w:val="0"/>
      <w:marTop w:val="0"/>
      <w:marBottom w:val="0"/>
      <w:divBdr>
        <w:top w:val="none" w:sz="0" w:space="0" w:color="auto"/>
        <w:left w:val="none" w:sz="0" w:space="0" w:color="auto"/>
        <w:bottom w:val="none" w:sz="0" w:space="0" w:color="auto"/>
        <w:right w:val="none" w:sz="0" w:space="0" w:color="auto"/>
      </w:divBdr>
    </w:div>
    <w:div w:id="511995625">
      <w:bodyDiv w:val="1"/>
      <w:marLeft w:val="0"/>
      <w:marRight w:val="0"/>
      <w:marTop w:val="0"/>
      <w:marBottom w:val="0"/>
      <w:divBdr>
        <w:top w:val="none" w:sz="0" w:space="0" w:color="auto"/>
        <w:left w:val="none" w:sz="0" w:space="0" w:color="auto"/>
        <w:bottom w:val="none" w:sz="0" w:space="0" w:color="auto"/>
        <w:right w:val="none" w:sz="0" w:space="0" w:color="auto"/>
      </w:divBdr>
      <w:divsChild>
        <w:div w:id="1812360597">
          <w:marLeft w:val="0"/>
          <w:marRight w:val="0"/>
          <w:marTop w:val="0"/>
          <w:marBottom w:val="0"/>
          <w:divBdr>
            <w:top w:val="none" w:sz="0" w:space="0" w:color="auto"/>
            <w:left w:val="none" w:sz="0" w:space="0" w:color="auto"/>
            <w:bottom w:val="none" w:sz="0" w:space="0" w:color="auto"/>
            <w:right w:val="none" w:sz="0" w:space="0" w:color="auto"/>
          </w:divBdr>
        </w:div>
      </w:divsChild>
    </w:div>
    <w:div w:id="511997891">
      <w:bodyDiv w:val="1"/>
      <w:marLeft w:val="0"/>
      <w:marRight w:val="0"/>
      <w:marTop w:val="0"/>
      <w:marBottom w:val="0"/>
      <w:divBdr>
        <w:top w:val="none" w:sz="0" w:space="0" w:color="auto"/>
        <w:left w:val="none" w:sz="0" w:space="0" w:color="auto"/>
        <w:bottom w:val="none" w:sz="0" w:space="0" w:color="auto"/>
        <w:right w:val="none" w:sz="0" w:space="0" w:color="auto"/>
      </w:divBdr>
    </w:div>
    <w:div w:id="512038600">
      <w:bodyDiv w:val="1"/>
      <w:marLeft w:val="0"/>
      <w:marRight w:val="0"/>
      <w:marTop w:val="0"/>
      <w:marBottom w:val="0"/>
      <w:divBdr>
        <w:top w:val="none" w:sz="0" w:space="0" w:color="auto"/>
        <w:left w:val="none" w:sz="0" w:space="0" w:color="auto"/>
        <w:bottom w:val="none" w:sz="0" w:space="0" w:color="auto"/>
        <w:right w:val="none" w:sz="0" w:space="0" w:color="auto"/>
      </w:divBdr>
    </w:div>
    <w:div w:id="513034495">
      <w:bodyDiv w:val="1"/>
      <w:marLeft w:val="0"/>
      <w:marRight w:val="0"/>
      <w:marTop w:val="0"/>
      <w:marBottom w:val="0"/>
      <w:divBdr>
        <w:top w:val="none" w:sz="0" w:space="0" w:color="auto"/>
        <w:left w:val="none" w:sz="0" w:space="0" w:color="auto"/>
        <w:bottom w:val="none" w:sz="0" w:space="0" w:color="auto"/>
        <w:right w:val="none" w:sz="0" w:space="0" w:color="auto"/>
      </w:divBdr>
    </w:div>
    <w:div w:id="513154570">
      <w:bodyDiv w:val="1"/>
      <w:marLeft w:val="0"/>
      <w:marRight w:val="0"/>
      <w:marTop w:val="0"/>
      <w:marBottom w:val="0"/>
      <w:divBdr>
        <w:top w:val="none" w:sz="0" w:space="0" w:color="auto"/>
        <w:left w:val="none" w:sz="0" w:space="0" w:color="auto"/>
        <w:bottom w:val="none" w:sz="0" w:space="0" w:color="auto"/>
        <w:right w:val="none" w:sz="0" w:space="0" w:color="auto"/>
      </w:divBdr>
    </w:div>
    <w:div w:id="513301619">
      <w:bodyDiv w:val="1"/>
      <w:marLeft w:val="0"/>
      <w:marRight w:val="0"/>
      <w:marTop w:val="0"/>
      <w:marBottom w:val="0"/>
      <w:divBdr>
        <w:top w:val="none" w:sz="0" w:space="0" w:color="auto"/>
        <w:left w:val="none" w:sz="0" w:space="0" w:color="auto"/>
        <w:bottom w:val="none" w:sz="0" w:space="0" w:color="auto"/>
        <w:right w:val="none" w:sz="0" w:space="0" w:color="auto"/>
      </w:divBdr>
      <w:divsChild>
        <w:div w:id="190341995">
          <w:marLeft w:val="0"/>
          <w:marRight w:val="0"/>
          <w:marTop w:val="0"/>
          <w:marBottom w:val="0"/>
          <w:divBdr>
            <w:top w:val="none" w:sz="0" w:space="0" w:color="auto"/>
            <w:left w:val="none" w:sz="0" w:space="0" w:color="auto"/>
            <w:bottom w:val="none" w:sz="0" w:space="0" w:color="auto"/>
            <w:right w:val="none" w:sz="0" w:space="0" w:color="auto"/>
          </w:divBdr>
          <w:divsChild>
            <w:div w:id="1243952322">
              <w:marLeft w:val="0"/>
              <w:marRight w:val="0"/>
              <w:marTop w:val="0"/>
              <w:marBottom w:val="0"/>
              <w:divBdr>
                <w:top w:val="none" w:sz="0" w:space="0" w:color="auto"/>
                <w:left w:val="none" w:sz="0" w:space="0" w:color="auto"/>
                <w:bottom w:val="none" w:sz="0" w:space="0" w:color="auto"/>
                <w:right w:val="none" w:sz="0" w:space="0" w:color="auto"/>
              </w:divBdr>
              <w:divsChild>
                <w:div w:id="151978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081815">
      <w:bodyDiv w:val="1"/>
      <w:marLeft w:val="0"/>
      <w:marRight w:val="0"/>
      <w:marTop w:val="0"/>
      <w:marBottom w:val="0"/>
      <w:divBdr>
        <w:top w:val="none" w:sz="0" w:space="0" w:color="auto"/>
        <w:left w:val="none" w:sz="0" w:space="0" w:color="auto"/>
        <w:bottom w:val="none" w:sz="0" w:space="0" w:color="auto"/>
        <w:right w:val="none" w:sz="0" w:space="0" w:color="auto"/>
      </w:divBdr>
    </w:div>
    <w:div w:id="514927778">
      <w:bodyDiv w:val="1"/>
      <w:marLeft w:val="0"/>
      <w:marRight w:val="0"/>
      <w:marTop w:val="0"/>
      <w:marBottom w:val="0"/>
      <w:divBdr>
        <w:top w:val="none" w:sz="0" w:space="0" w:color="auto"/>
        <w:left w:val="none" w:sz="0" w:space="0" w:color="auto"/>
        <w:bottom w:val="none" w:sz="0" w:space="0" w:color="auto"/>
        <w:right w:val="none" w:sz="0" w:space="0" w:color="auto"/>
      </w:divBdr>
    </w:div>
    <w:div w:id="514996317">
      <w:bodyDiv w:val="1"/>
      <w:marLeft w:val="0"/>
      <w:marRight w:val="0"/>
      <w:marTop w:val="0"/>
      <w:marBottom w:val="0"/>
      <w:divBdr>
        <w:top w:val="none" w:sz="0" w:space="0" w:color="auto"/>
        <w:left w:val="none" w:sz="0" w:space="0" w:color="auto"/>
        <w:bottom w:val="none" w:sz="0" w:space="0" w:color="auto"/>
        <w:right w:val="none" w:sz="0" w:space="0" w:color="auto"/>
      </w:divBdr>
    </w:div>
    <w:div w:id="515073376">
      <w:bodyDiv w:val="1"/>
      <w:marLeft w:val="0"/>
      <w:marRight w:val="0"/>
      <w:marTop w:val="0"/>
      <w:marBottom w:val="0"/>
      <w:divBdr>
        <w:top w:val="none" w:sz="0" w:space="0" w:color="auto"/>
        <w:left w:val="none" w:sz="0" w:space="0" w:color="auto"/>
        <w:bottom w:val="none" w:sz="0" w:space="0" w:color="auto"/>
        <w:right w:val="none" w:sz="0" w:space="0" w:color="auto"/>
      </w:divBdr>
    </w:div>
    <w:div w:id="515388555">
      <w:bodyDiv w:val="1"/>
      <w:marLeft w:val="0"/>
      <w:marRight w:val="0"/>
      <w:marTop w:val="0"/>
      <w:marBottom w:val="0"/>
      <w:divBdr>
        <w:top w:val="none" w:sz="0" w:space="0" w:color="auto"/>
        <w:left w:val="none" w:sz="0" w:space="0" w:color="auto"/>
        <w:bottom w:val="none" w:sz="0" w:space="0" w:color="auto"/>
        <w:right w:val="none" w:sz="0" w:space="0" w:color="auto"/>
      </w:divBdr>
    </w:div>
    <w:div w:id="515462735">
      <w:bodyDiv w:val="1"/>
      <w:marLeft w:val="0"/>
      <w:marRight w:val="0"/>
      <w:marTop w:val="0"/>
      <w:marBottom w:val="0"/>
      <w:divBdr>
        <w:top w:val="none" w:sz="0" w:space="0" w:color="auto"/>
        <w:left w:val="none" w:sz="0" w:space="0" w:color="auto"/>
        <w:bottom w:val="none" w:sz="0" w:space="0" w:color="auto"/>
        <w:right w:val="none" w:sz="0" w:space="0" w:color="auto"/>
      </w:divBdr>
    </w:div>
    <w:div w:id="515777954">
      <w:bodyDiv w:val="1"/>
      <w:marLeft w:val="0"/>
      <w:marRight w:val="0"/>
      <w:marTop w:val="0"/>
      <w:marBottom w:val="0"/>
      <w:divBdr>
        <w:top w:val="none" w:sz="0" w:space="0" w:color="auto"/>
        <w:left w:val="none" w:sz="0" w:space="0" w:color="auto"/>
        <w:bottom w:val="none" w:sz="0" w:space="0" w:color="auto"/>
        <w:right w:val="none" w:sz="0" w:space="0" w:color="auto"/>
      </w:divBdr>
      <w:divsChild>
        <w:div w:id="1791239908">
          <w:marLeft w:val="0"/>
          <w:marRight w:val="0"/>
          <w:marTop w:val="0"/>
          <w:marBottom w:val="0"/>
          <w:divBdr>
            <w:top w:val="none" w:sz="0" w:space="0" w:color="auto"/>
            <w:left w:val="none" w:sz="0" w:space="0" w:color="auto"/>
            <w:bottom w:val="none" w:sz="0" w:space="0" w:color="auto"/>
            <w:right w:val="none" w:sz="0" w:space="0" w:color="auto"/>
          </w:divBdr>
        </w:div>
      </w:divsChild>
    </w:div>
    <w:div w:id="516425290">
      <w:bodyDiv w:val="1"/>
      <w:marLeft w:val="0"/>
      <w:marRight w:val="0"/>
      <w:marTop w:val="0"/>
      <w:marBottom w:val="0"/>
      <w:divBdr>
        <w:top w:val="none" w:sz="0" w:space="0" w:color="auto"/>
        <w:left w:val="none" w:sz="0" w:space="0" w:color="auto"/>
        <w:bottom w:val="none" w:sz="0" w:space="0" w:color="auto"/>
        <w:right w:val="none" w:sz="0" w:space="0" w:color="auto"/>
      </w:divBdr>
    </w:div>
    <w:div w:id="516509395">
      <w:bodyDiv w:val="1"/>
      <w:marLeft w:val="0"/>
      <w:marRight w:val="0"/>
      <w:marTop w:val="0"/>
      <w:marBottom w:val="0"/>
      <w:divBdr>
        <w:top w:val="none" w:sz="0" w:space="0" w:color="auto"/>
        <w:left w:val="none" w:sz="0" w:space="0" w:color="auto"/>
        <w:bottom w:val="none" w:sz="0" w:space="0" w:color="auto"/>
        <w:right w:val="none" w:sz="0" w:space="0" w:color="auto"/>
      </w:divBdr>
      <w:divsChild>
        <w:div w:id="910777808">
          <w:marLeft w:val="0"/>
          <w:marRight w:val="0"/>
          <w:marTop w:val="0"/>
          <w:marBottom w:val="0"/>
          <w:divBdr>
            <w:top w:val="none" w:sz="0" w:space="0" w:color="auto"/>
            <w:left w:val="none" w:sz="0" w:space="0" w:color="auto"/>
            <w:bottom w:val="none" w:sz="0" w:space="0" w:color="auto"/>
            <w:right w:val="none" w:sz="0" w:space="0" w:color="auto"/>
          </w:divBdr>
        </w:div>
        <w:div w:id="1117989345">
          <w:marLeft w:val="0"/>
          <w:marRight w:val="0"/>
          <w:marTop w:val="0"/>
          <w:marBottom w:val="0"/>
          <w:divBdr>
            <w:top w:val="none" w:sz="0" w:space="0" w:color="auto"/>
            <w:left w:val="none" w:sz="0" w:space="0" w:color="auto"/>
            <w:bottom w:val="none" w:sz="0" w:space="0" w:color="auto"/>
            <w:right w:val="none" w:sz="0" w:space="0" w:color="auto"/>
          </w:divBdr>
        </w:div>
      </w:divsChild>
    </w:div>
    <w:div w:id="516888178">
      <w:bodyDiv w:val="1"/>
      <w:marLeft w:val="0"/>
      <w:marRight w:val="0"/>
      <w:marTop w:val="0"/>
      <w:marBottom w:val="0"/>
      <w:divBdr>
        <w:top w:val="none" w:sz="0" w:space="0" w:color="auto"/>
        <w:left w:val="none" w:sz="0" w:space="0" w:color="auto"/>
        <w:bottom w:val="none" w:sz="0" w:space="0" w:color="auto"/>
        <w:right w:val="none" w:sz="0" w:space="0" w:color="auto"/>
      </w:divBdr>
    </w:div>
    <w:div w:id="517081204">
      <w:bodyDiv w:val="1"/>
      <w:marLeft w:val="0"/>
      <w:marRight w:val="0"/>
      <w:marTop w:val="0"/>
      <w:marBottom w:val="0"/>
      <w:divBdr>
        <w:top w:val="none" w:sz="0" w:space="0" w:color="auto"/>
        <w:left w:val="none" w:sz="0" w:space="0" w:color="auto"/>
        <w:bottom w:val="none" w:sz="0" w:space="0" w:color="auto"/>
        <w:right w:val="none" w:sz="0" w:space="0" w:color="auto"/>
      </w:divBdr>
    </w:div>
    <w:div w:id="517543858">
      <w:bodyDiv w:val="1"/>
      <w:marLeft w:val="0"/>
      <w:marRight w:val="0"/>
      <w:marTop w:val="0"/>
      <w:marBottom w:val="0"/>
      <w:divBdr>
        <w:top w:val="none" w:sz="0" w:space="0" w:color="auto"/>
        <w:left w:val="none" w:sz="0" w:space="0" w:color="auto"/>
        <w:bottom w:val="none" w:sz="0" w:space="0" w:color="auto"/>
        <w:right w:val="none" w:sz="0" w:space="0" w:color="auto"/>
      </w:divBdr>
    </w:div>
    <w:div w:id="517625897">
      <w:bodyDiv w:val="1"/>
      <w:marLeft w:val="0"/>
      <w:marRight w:val="0"/>
      <w:marTop w:val="0"/>
      <w:marBottom w:val="0"/>
      <w:divBdr>
        <w:top w:val="none" w:sz="0" w:space="0" w:color="auto"/>
        <w:left w:val="none" w:sz="0" w:space="0" w:color="auto"/>
        <w:bottom w:val="none" w:sz="0" w:space="0" w:color="auto"/>
        <w:right w:val="none" w:sz="0" w:space="0" w:color="auto"/>
      </w:divBdr>
    </w:div>
    <w:div w:id="518129360">
      <w:bodyDiv w:val="1"/>
      <w:marLeft w:val="0"/>
      <w:marRight w:val="0"/>
      <w:marTop w:val="0"/>
      <w:marBottom w:val="0"/>
      <w:divBdr>
        <w:top w:val="none" w:sz="0" w:space="0" w:color="auto"/>
        <w:left w:val="none" w:sz="0" w:space="0" w:color="auto"/>
        <w:bottom w:val="none" w:sz="0" w:space="0" w:color="auto"/>
        <w:right w:val="none" w:sz="0" w:space="0" w:color="auto"/>
      </w:divBdr>
    </w:div>
    <w:div w:id="518587116">
      <w:bodyDiv w:val="1"/>
      <w:marLeft w:val="0"/>
      <w:marRight w:val="0"/>
      <w:marTop w:val="0"/>
      <w:marBottom w:val="0"/>
      <w:divBdr>
        <w:top w:val="none" w:sz="0" w:space="0" w:color="auto"/>
        <w:left w:val="none" w:sz="0" w:space="0" w:color="auto"/>
        <w:bottom w:val="none" w:sz="0" w:space="0" w:color="auto"/>
        <w:right w:val="none" w:sz="0" w:space="0" w:color="auto"/>
      </w:divBdr>
      <w:divsChild>
        <w:div w:id="13977812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9006886">
      <w:bodyDiv w:val="1"/>
      <w:marLeft w:val="0"/>
      <w:marRight w:val="0"/>
      <w:marTop w:val="0"/>
      <w:marBottom w:val="0"/>
      <w:divBdr>
        <w:top w:val="none" w:sz="0" w:space="0" w:color="auto"/>
        <w:left w:val="none" w:sz="0" w:space="0" w:color="auto"/>
        <w:bottom w:val="none" w:sz="0" w:space="0" w:color="auto"/>
        <w:right w:val="none" w:sz="0" w:space="0" w:color="auto"/>
      </w:divBdr>
      <w:divsChild>
        <w:div w:id="1576164412">
          <w:marLeft w:val="0"/>
          <w:marRight w:val="0"/>
          <w:marTop w:val="0"/>
          <w:marBottom w:val="0"/>
          <w:divBdr>
            <w:top w:val="none" w:sz="0" w:space="0" w:color="auto"/>
            <w:left w:val="none" w:sz="0" w:space="0" w:color="auto"/>
            <w:bottom w:val="none" w:sz="0" w:space="0" w:color="auto"/>
            <w:right w:val="none" w:sz="0" w:space="0" w:color="auto"/>
          </w:divBdr>
        </w:div>
      </w:divsChild>
    </w:div>
    <w:div w:id="519392622">
      <w:bodyDiv w:val="1"/>
      <w:marLeft w:val="0"/>
      <w:marRight w:val="0"/>
      <w:marTop w:val="0"/>
      <w:marBottom w:val="0"/>
      <w:divBdr>
        <w:top w:val="none" w:sz="0" w:space="0" w:color="auto"/>
        <w:left w:val="none" w:sz="0" w:space="0" w:color="auto"/>
        <w:bottom w:val="none" w:sz="0" w:space="0" w:color="auto"/>
        <w:right w:val="none" w:sz="0" w:space="0" w:color="auto"/>
      </w:divBdr>
      <w:divsChild>
        <w:div w:id="1704986929">
          <w:marLeft w:val="0"/>
          <w:marRight w:val="0"/>
          <w:marTop w:val="0"/>
          <w:marBottom w:val="0"/>
          <w:divBdr>
            <w:top w:val="none" w:sz="0" w:space="0" w:color="auto"/>
            <w:left w:val="none" w:sz="0" w:space="0" w:color="auto"/>
            <w:bottom w:val="none" w:sz="0" w:space="0" w:color="auto"/>
            <w:right w:val="none" w:sz="0" w:space="0" w:color="auto"/>
          </w:divBdr>
        </w:div>
      </w:divsChild>
    </w:div>
    <w:div w:id="519515000">
      <w:bodyDiv w:val="1"/>
      <w:marLeft w:val="0"/>
      <w:marRight w:val="0"/>
      <w:marTop w:val="0"/>
      <w:marBottom w:val="0"/>
      <w:divBdr>
        <w:top w:val="none" w:sz="0" w:space="0" w:color="auto"/>
        <w:left w:val="none" w:sz="0" w:space="0" w:color="auto"/>
        <w:bottom w:val="none" w:sz="0" w:space="0" w:color="auto"/>
        <w:right w:val="none" w:sz="0" w:space="0" w:color="auto"/>
      </w:divBdr>
    </w:div>
    <w:div w:id="519582907">
      <w:bodyDiv w:val="1"/>
      <w:marLeft w:val="0"/>
      <w:marRight w:val="0"/>
      <w:marTop w:val="0"/>
      <w:marBottom w:val="0"/>
      <w:divBdr>
        <w:top w:val="none" w:sz="0" w:space="0" w:color="auto"/>
        <w:left w:val="none" w:sz="0" w:space="0" w:color="auto"/>
        <w:bottom w:val="none" w:sz="0" w:space="0" w:color="auto"/>
        <w:right w:val="none" w:sz="0" w:space="0" w:color="auto"/>
      </w:divBdr>
    </w:div>
    <w:div w:id="519660118">
      <w:bodyDiv w:val="1"/>
      <w:marLeft w:val="0"/>
      <w:marRight w:val="0"/>
      <w:marTop w:val="0"/>
      <w:marBottom w:val="0"/>
      <w:divBdr>
        <w:top w:val="none" w:sz="0" w:space="0" w:color="auto"/>
        <w:left w:val="none" w:sz="0" w:space="0" w:color="auto"/>
        <w:bottom w:val="none" w:sz="0" w:space="0" w:color="auto"/>
        <w:right w:val="none" w:sz="0" w:space="0" w:color="auto"/>
      </w:divBdr>
    </w:div>
    <w:div w:id="520050884">
      <w:bodyDiv w:val="1"/>
      <w:marLeft w:val="0"/>
      <w:marRight w:val="0"/>
      <w:marTop w:val="0"/>
      <w:marBottom w:val="0"/>
      <w:divBdr>
        <w:top w:val="none" w:sz="0" w:space="0" w:color="auto"/>
        <w:left w:val="none" w:sz="0" w:space="0" w:color="auto"/>
        <w:bottom w:val="none" w:sz="0" w:space="0" w:color="auto"/>
        <w:right w:val="none" w:sz="0" w:space="0" w:color="auto"/>
      </w:divBdr>
    </w:div>
    <w:div w:id="520703726">
      <w:bodyDiv w:val="1"/>
      <w:marLeft w:val="0"/>
      <w:marRight w:val="0"/>
      <w:marTop w:val="0"/>
      <w:marBottom w:val="0"/>
      <w:divBdr>
        <w:top w:val="none" w:sz="0" w:space="0" w:color="auto"/>
        <w:left w:val="none" w:sz="0" w:space="0" w:color="auto"/>
        <w:bottom w:val="none" w:sz="0" w:space="0" w:color="auto"/>
        <w:right w:val="none" w:sz="0" w:space="0" w:color="auto"/>
      </w:divBdr>
    </w:div>
    <w:div w:id="521013216">
      <w:bodyDiv w:val="1"/>
      <w:marLeft w:val="0"/>
      <w:marRight w:val="0"/>
      <w:marTop w:val="0"/>
      <w:marBottom w:val="0"/>
      <w:divBdr>
        <w:top w:val="none" w:sz="0" w:space="0" w:color="auto"/>
        <w:left w:val="none" w:sz="0" w:space="0" w:color="auto"/>
        <w:bottom w:val="none" w:sz="0" w:space="0" w:color="auto"/>
        <w:right w:val="none" w:sz="0" w:space="0" w:color="auto"/>
      </w:divBdr>
    </w:div>
    <w:div w:id="521171637">
      <w:bodyDiv w:val="1"/>
      <w:marLeft w:val="0"/>
      <w:marRight w:val="0"/>
      <w:marTop w:val="0"/>
      <w:marBottom w:val="0"/>
      <w:divBdr>
        <w:top w:val="none" w:sz="0" w:space="0" w:color="auto"/>
        <w:left w:val="none" w:sz="0" w:space="0" w:color="auto"/>
        <w:bottom w:val="none" w:sz="0" w:space="0" w:color="auto"/>
        <w:right w:val="none" w:sz="0" w:space="0" w:color="auto"/>
      </w:divBdr>
    </w:div>
    <w:div w:id="521431219">
      <w:bodyDiv w:val="1"/>
      <w:marLeft w:val="0"/>
      <w:marRight w:val="0"/>
      <w:marTop w:val="0"/>
      <w:marBottom w:val="0"/>
      <w:divBdr>
        <w:top w:val="none" w:sz="0" w:space="0" w:color="auto"/>
        <w:left w:val="none" w:sz="0" w:space="0" w:color="auto"/>
        <w:bottom w:val="none" w:sz="0" w:space="0" w:color="auto"/>
        <w:right w:val="none" w:sz="0" w:space="0" w:color="auto"/>
      </w:divBdr>
      <w:divsChild>
        <w:div w:id="2011366173">
          <w:marLeft w:val="0"/>
          <w:marRight w:val="0"/>
          <w:marTop w:val="0"/>
          <w:marBottom w:val="0"/>
          <w:divBdr>
            <w:top w:val="none" w:sz="0" w:space="0" w:color="auto"/>
            <w:left w:val="none" w:sz="0" w:space="0" w:color="auto"/>
            <w:bottom w:val="none" w:sz="0" w:space="0" w:color="auto"/>
            <w:right w:val="none" w:sz="0" w:space="0" w:color="auto"/>
          </w:divBdr>
        </w:div>
        <w:div w:id="1958641187">
          <w:marLeft w:val="0"/>
          <w:marRight w:val="0"/>
          <w:marTop w:val="0"/>
          <w:marBottom w:val="0"/>
          <w:divBdr>
            <w:top w:val="none" w:sz="0" w:space="0" w:color="auto"/>
            <w:left w:val="none" w:sz="0" w:space="0" w:color="auto"/>
            <w:bottom w:val="none" w:sz="0" w:space="0" w:color="auto"/>
            <w:right w:val="none" w:sz="0" w:space="0" w:color="auto"/>
          </w:divBdr>
        </w:div>
        <w:div w:id="678696910">
          <w:marLeft w:val="0"/>
          <w:marRight w:val="0"/>
          <w:marTop w:val="0"/>
          <w:marBottom w:val="0"/>
          <w:divBdr>
            <w:top w:val="none" w:sz="0" w:space="0" w:color="auto"/>
            <w:left w:val="none" w:sz="0" w:space="0" w:color="auto"/>
            <w:bottom w:val="none" w:sz="0" w:space="0" w:color="auto"/>
            <w:right w:val="none" w:sz="0" w:space="0" w:color="auto"/>
          </w:divBdr>
        </w:div>
        <w:div w:id="1045834503">
          <w:marLeft w:val="0"/>
          <w:marRight w:val="0"/>
          <w:marTop w:val="0"/>
          <w:marBottom w:val="0"/>
          <w:divBdr>
            <w:top w:val="none" w:sz="0" w:space="0" w:color="auto"/>
            <w:left w:val="none" w:sz="0" w:space="0" w:color="auto"/>
            <w:bottom w:val="none" w:sz="0" w:space="0" w:color="auto"/>
            <w:right w:val="none" w:sz="0" w:space="0" w:color="auto"/>
          </w:divBdr>
        </w:div>
        <w:div w:id="808596830">
          <w:marLeft w:val="0"/>
          <w:marRight w:val="0"/>
          <w:marTop w:val="0"/>
          <w:marBottom w:val="0"/>
          <w:divBdr>
            <w:top w:val="none" w:sz="0" w:space="0" w:color="auto"/>
            <w:left w:val="none" w:sz="0" w:space="0" w:color="auto"/>
            <w:bottom w:val="none" w:sz="0" w:space="0" w:color="auto"/>
            <w:right w:val="none" w:sz="0" w:space="0" w:color="auto"/>
          </w:divBdr>
        </w:div>
        <w:div w:id="1663972519">
          <w:marLeft w:val="0"/>
          <w:marRight w:val="0"/>
          <w:marTop w:val="0"/>
          <w:marBottom w:val="0"/>
          <w:divBdr>
            <w:top w:val="none" w:sz="0" w:space="0" w:color="auto"/>
            <w:left w:val="none" w:sz="0" w:space="0" w:color="auto"/>
            <w:bottom w:val="none" w:sz="0" w:space="0" w:color="auto"/>
            <w:right w:val="none" w:sz="0" w:space="0" w:color="auto"/>
          </w:divBdr>
        </w:div>
        <w:div w:id="195895499">
          <w:marLeft w:val="0"/>
          <w:marRight w:val="0"/>
          <w:marTop w:val="0"/>
          <w:marBottom w:val="0"/>
          <w:divBdr>
            <w:top w:val="none" w:sz="0" w:space="0" w:color="auto"/>
            <w:left w:val="none" w:sz="0" w:space="0" w:color="auto"/>
            <w:bottom w:val="none" w:sz="0" w:space="0" w:color="auto"/>
            <w:right w:val="none" w:sz="0" w:space="0" w:color="auto"/>
          </w:divBdr>
        </w:div>
        <w:div w:id="605815358">
          <w:marLeft w:val="0"/>
          <w:marRight w:val="0"/>
          <w:marTop w:val="0"/>
          <w:marBottom w:val="0"/>
          <w:divBdr>
            <w:top w:val="none" w:sz="0" w:space="0" w:color="auto"/>
            <w:left w:val="none" w:sz="0" w:space="0" w:color="auto"/>
            <w:bottom w:val="none" w:sz="0" w:space="0" w:color="auto"/>
            <w:right w:val="none" w:sz="0" w:space="0" w:color="auto"/>
          </w:divBdr>
        </w:div>
      </w:divsChild>
    </w:div>
    <w:div w:id="521556626">
      <w:bodyDiv w:val="1"/>
      <w:marLeft w:val="0"/>
      <w:marRight w:val="0"/>
      <w:marTop w:val="0"/>
      <w:marBottom w:val="0"/>
      <w:divBdr>
        <w:top w:val="none" w:sz="0" w:space="0" w:color="auto"/>
        <w:left w:val="none" w:sz="0" w:space="0" w:color="auto"/>
        <w:bottom w:val="none" w:sz="0" w:space="0" w:color="auto"/>
        <w:right w:val="none" w:sz="0" w:space="0" w:color="auto"/>
      </w:divBdr>
    </w:div>
    <w:div w:id="521628669">
      <w:bodyDiv w:val="1"/>
      <w:marLeft w:val="0"/>
      <w:marRight w:val="0"/>
      <w:marTop w:val="0"/>
      <w:marBottom w:val="0"/>
      <w:divBdr>
        <w:top w:val="none" w:sz="0" w:space="0" w:color="auto"/>
        <w:left w:val="none" w:sz="0" w:space="0" w:color="auto"/>
        <w:bottom w:val="none" w:sz="0" w:space="0" w:color="auto"/>
        <w:right w:val="none" w:sz="0" w:space="0" w:color="auto"/>
      </w:divBdr>
    </w:div>
    <w:div w:id="521673741">
      <w:bodyDiv w:val="1"/>
      <w:marLeft w:val="0"/>
      <w:marRight w:val="0"/>
      <w:marTop w:val="0"/>
      <w:marBottom w:val="0"/>
      <w:divBdr>
        <w:top w:val="none" w:sz="0" w:space="0" w:color="auto"/>
        <w:left w:val="none" w:sz="0" w:space="0" w:color="auto"/>
        <w:bottom w:val="none" w:sz="0" w:space="0" w:color="auto"/>
        <w:right w:val="none" w:sz="0" w:space="0" w:color="auto"/>
      </w:divBdr>
    </w:div>
    <w:div w:id="522669721">
      <w:bodyDiv w:val="1"/>
      <w:marLeft w:val="0"/>
      <w:marRight w:val="0"/>
      <w:marTop w:val="0"/>
      <w:marBottom w:val="0"/>
      <w:divBdr>
        <w:top w:val="none" w:sz="0" w:space="0" w:color="auto"/>
        <w:left w:val="none" w:sz="0" w:space="0" w:color="auto"/>
        <w:bottom w:val="none" w:sz="0" w:space="0" w:color="auto"/>
        <w:right w:val="none" w:sz="0" w:space="0" w:color="auto"/>
      </w:divBdr>
    </w:div>
    <w:div w:id="524174755">
      <w:bodyDiv w:val="1"/>
      <w:marLeft w:val="0"/>
      <w:marRight w:val="0"/>
      <w:marTop w:val="0"/>
      <w:marBottom w:val="0"/>
      <w:divBdr>
        <w:top w:val="none" w:sz="0" w:space="0" w:color="auto"/>
        <w:left w:val="none" w:sz="0" w:space="0" w:color="auto"/>
        <w:bottom w:val="none" w:sz="0" w:space="0" w:color="auto"/>
        <w:right w:val="none" w:sz="0" w:space="0" w:color="auto"/>
      </w:divBdr>
    </w:div>
    <w:div w:id="524439077">
      <w:bodyDiv w:val="1"/>
      <w:marLeft w:val="0"/>
      <w:marRight w:val="0"/>
      <w:marTop w:val="0"/>
      <w:marBottom w:val="0"/>
      <w:divBdr>
        <w:top w:val="none" w:sz="0" w:space="0" w:color="auto"/>
        <w:left w:val="none" w:sz="0" w:space="0" w:color="auto"/>
        <w:bottom w:val="none" w:sz="0" w:space="0" w:color="auto"/>
        <w:right w:val="none" w:sz="0" w:space="0" w:color="auto"/>
      </w:divBdr>
    </w:div>
    <w:div w:id="524563338">
      <w:bodyDiv w:val="1"/>
      <w:marLeft w:val="0"/>
      <w:marRight w:val="0"/>
      <w:marTop w:val="0"/>
      <w:marBottom w:val="0"/>
      <w:divBdr>
        <w:top w:val="none" w:sz="0" w:space="0" w:color="auto"/>
        <w:left w:val="none" w:sz="0" w:space="0" w:color="auto"/>
        <w:bottom w:val="none" w:sz="0" w:space="0" w:color="auto"/>
        <w:right w:val="none" w:sz="0" w:space="0" w:color="auto"/>
      </w:divBdr>
    </w:div>
    <w:div w:id="524907018">
      <w:bodyDiv w:val="1"/>
      <w:marLeft w:val="0"/>
      <w:marRight w:val="0"/>
      <w:marTop w:val="0"/>
      <w:marBottom w:val="0"/>
      <w:divBdr>
        <w:top w:val="none" w:sz="0" w:space="0" w:color="auto"/>
        <w:left w:val="none" w:sz="0" w:space="0" w:color="auto"/>
        <w:bottom w:val="none" w:sz="0" w:space="0" w:color="auto"/>
        <w:right w:val="none" w:sz="0" w:space="0" w:color="auto"/>
      </w:divBdr>
    </w:div>
    <w:div w:id="524907846">
      <w:bodyDiv w:val="1"/>
      <w:marLeft w:val="0"/>
      <w:marRight w:val="0"/>
      <w:marTop w:val="0"/>
      <w:marBottom w:val="0"/>
      <w:divBdr>
        <w:top w:val="none" w:sz="0" w:space="0" w:color="auto"/>
        <w:left w:val="none" w:sz="0" w:space="0" w:color="auto"/>
        <w:bottom w:val="none" w:sz="0" w:space="0" w:color="auto"/>
        <w:right w:val="none" w:sz="0" w:space="0" w:color="auto"/>
      </w:divBdr>
      <w:divsChild>
        <w:div w:id="1741903659">
          <w:marLeft w:val="0"/>
          <w:marRight w:val="0"/>
          <w:marTop w:val="0"/>
          <w:marBottom w:val="0"/>
          <w:divBdr>
            <w:top w:val="none" w:sz="0" w:space="0" w:color="auto"/>
            <w:left w:val="none" w:sz="0" w:space="0" w:color="auto"/>
            <w:bottom w:val="none" w:sz="0" w:space="0" w:color="auto"/>
            <w:right w:val="none" w:sz="0" w:space="0" w:color="auto"/>
          </w:divBdr>
          <w:divsChild>
            <w:div w:id="1440105443">
              <w:marLeft w:val="0"/>
              <w:marRight w:val="0"/>
              <w:marTop w:val="0"/>
              <w:marBottom w:val="0"/>
              <w:divBdr>
                <w:top w:val="none" w:sz="0" w:space="0" w:color="auto"/>
                <w:left w:val="none" w:sz="0" w:space="0" w:color="auto"/>
                <w:bottom w:val="none" w:sz="0" w:space="0" w:color="auto"/>
                <w:right w:val="none" w:sz="0" w:space="0" w:color="auto"/>
              </w:divBdr>
            </w:div>
          </w:divsChild>
        </w:div>
        <w:div w:id="220597553">
          <w:marLeft w:val="0"/>
          <w:marRight w:val="0"/>
          <w:marTop w:val="0"/>
          <w:marBottom w:val="0"/>
          <w:divBdr>
            <w:top w:val="none" w:sz="0" w:space="0" w:color="auto"/>
            <w:left w:val="none" w:sz="0" w:space="0" w:color="auto"/>
            <w:bottom w:val="none" w:sz="0" w:space="0" w:color="auto"/>
            <w:right w:val="none" w:sz="0" w:space="0" w:color="auto"/>
          </w:divBdr>
        </w:div>
      </w:divsChild>
    </w:div>
    <w:div w:id="525825185">
      <w:bodyDiv w:val="1"/>
      <w:marLeft w:val="0"/>
      <w:marRight w:val="0"/>
      <w:marTop w:val="0"/>
      <w:marBottom w:val="0"/>
      <w:divBdr>
        <w:top w:val="none" w:sz="0" w:space="0" w:color="auto"/>
        <w:left w:val="none" w:sz="0" w:space="0" w:color="auto"/>
        <w:bottom w:val="none" w:sz="0" w:space="0" w:color="auto"/>
        <w:right w:val="none" w:sz="0" w:space="0" w:color="auto"/>
      </w:divBdr>
    </w:div>
    <w:div w:id="526061532">
      <w:bodyDiv w:val="1"/>
      <w:marLeft w:val="0"/>
      <w:marRight w:val="0"/>
      <w:marTop w:val="0"/>
      <w:marBottom w:val="0"/>
      <w:divBdr>
        <w:top w:val="none" w:sz="0" w:space="0" w:color="auto"/>
        <w:left w:val="none" w:sz="0" w:space="0" w:color="auto"/>
        <w:bottom w:val="none" w:sz="0" w:space="0" w:color="auto"/>
        <w:right w:val="none" w:sz="0" w:space="0" w:color="auto"/>
      </w:divBdr>
    </w:div>
    <w:div w:id="526217100">
      <w:bodyDiv w:val="1"/>
      <w:marLeft w:val="0"/>
      <w:marRight w:val="0"/>
      <w:marTop w:val="0"/>
      <w:marBottom w:val="0"/>
      <w:divBdr>
        <w:top w:val="none" w:sz="0" w:space="0" w:color="auto"/>
        <w:left w:val="none" w:sz="0" w:space="0" w:color="auto"/>
        <w:bottom w:val="none" w:sz="0" w:space="0" w:color="auto"/>
        <w:right w:val="none" w:sz="0" w:space="0" w:color="auto"/>
      </w:divBdr>
    </w:div>
    <w:div w:id="526716850">
      <w:bodyDiv w:val="1"/>
      <w:marLeft w:val="0"/>
      <w:marRight w:val="0"/>
      <w:marTop w:val="0"/>
      <w:marBottom w:val="0"/>
      <w:divBdr>
        <w:top w:val="none" w:sz="0" w:space="0" w:color="auto"/>
        <w:left w:val="none" w:sz="0" w:space="0" w:color="auto"/>
        <w:bottom w:val="none" w:sz="0" w:space="0" w:color="auto"/>
        <w:right w:val="none" w:sz="0" w:space="0" w:color="auto"/>
      </w:divBdr>
    </w:div>
    <w:div w:id="527447033">
      <w:bodyDiv w:val="1"/>
      <w:marLeft w:val="0"/>
      <w:marRight w:val="0"/>
      <w:marTop w:val="0"/>
      <w:marBottom w:val="0"/>
      <w:divBdr>
        <w:top w:val="none" w:sz="0" w:space="0" w:color="auto"/>
        <w:left w:val="none" w:sz="0" w:space="0" w:color="auto"/>
        <w:bottom w:val="none" w:sz="0" w:space="0" w:color="auto"/>
        <w:right w:val="none" w:sz="0" w:space="0" w:color="auto"/>
      </w:divBdr>
    </w:div>
    <w:div w:id="527529189">
      <w:bodyDiv w:val="1"/>
      <w:marLeft w:val="0"/>
      <w:marRight w:val="0"/>
      <w:marTop w:val="0"/>
      <w:marBottom w:val="0"/>
      <w:divBdr>
        <w:top w:val="none" w:sz="0" w:space="0" w:color="auto"/>
        <w:left w:val="none" w:sz="0" w:space="0" w:color="auto"/>
        <w:bottom w:val="none" w:sz="0" w:space="0" w:color="auto"/>
        <w:right w:val="none" w:sz="0" w:space="0" w:color="auto"/>
      </w:divBdr>
      <w:divsChild>
        <w:div w:id="110591252">
          <w:marLeft w:val="0"/>
          <w:marRight w:val="0"/>
          <w:marTop w:val="0"/>
          <w:marBottom w:val="0"/>
          <w:divBdr>
            <w:top w:val="none" w:sz="0" w:space="0" w:color="auto"/>
            <w:left w:val="none" w:sz="0" w:space="0" w:color="auto"/>
            <w:bottom w:val="none" w:sz="0" w:space="0" w:color="auto"/>
            <w:right w:val="none" w:sz="0" w:space="0" w:color="auto"/>
          </w:divBdr>
        </w:div>
      </w:divsChild>
    </w:div>
    <w:div w:id="527642868">
      <w:bodyDiv w:val="1"/>
      <w:marLeft w:val="0"/>
      <w:marRight w:val="0"/>
      <w:marTop w:val="0"/>
      <w:marBottom w:val="0"/>
      <w:divBdr>
        <w:top w:val="none" w:sz="0" w:space="0" w:color="auto"/>
        <w:left w:val="none" w:sz="0" w:space="0" w:color="auto"/>
        <w:bottom w:val="none" w:sz="0" w:space="0" w:color="auto"/>
        <w:right w:val="none" w:sz="0" w:space="0" w:color="auto"/>
      </w:divBdr>
    </w:div>
    <w:div w:id="527793758">
      <w:bodyDiv w:val="1"/>
      <w:marLeft w:val="0"/>
      <w:marRight w:val="0"/>
      <w:marTop w:val="0"/>
      <w:marBottom w:val="0"/>
      <w:divBdr>
        <w:top w:val="none" w:sz="0" w:space="0" w:color="auto"/>
        <w:left w:val="none" w:sz="0" w:space="0" w:color="auto"/>
        <w:bottom w:val="none" w:sz="0" w:space="0" w:color="auto"/>
        <w:right w:val="none" w:sz="0" w:space="0" w:color="auto"/>
      </w:divBdr>
      <w:divsChild>
        <w:div w:id="9991590">
          <w:marLeft w:val="0"/>
          <w:marRight w:val="0"/>
          <w:marTop w:val="0"/>
          <w:marBottom w:val="0"/>
          <w:divBdr>
            <w:top w:val="none" w:sz="0" w:space="0" w:color="auto"/>
            <w:left w:val="none" w:sz="0" w:space="0" w:color="auto"/>
            <w:bottom w:val="none" w:sz="0" w:space="0" w:color="auto"/>
            <w:right w:val="none" w:sz="0" w:space="0" w:color="auto"/>
          </w:divBdr>
          <w:divsChild>
            <w:div w:id="509023240">
              <w:marLeft w:val="0"/>
              <w:marRight w:val="0"/>
              <w:marTop w:val="0"/>
              <w:marBottom w:val="0"/>
              <w:divBdr>
                <w:top w:val="none" w:sz="0" w:space="0" w:color="auto"/>
                <w:left w:val="none" w:sz="0" w:space="0" w:color="auto"/>
                <w:bottom w:val="none" w:sz="0" w:space="0" w:color="auto"/>
                <w:right w:val="none" w:sz="0" w:space="0" w:color="auto"/>
              </w:divBdr>
              <w:divsChild>
                <w:div w:id="63695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108965">
      <w:bodyDiv w:val="1"/>
      <w:marLeft w:val="0"/>
      <w:marRight w:val="0"/>
      <w:marTop w:val="0"/>
      <w:marBottom w:val="0"/>
      <w:divBdr>
        <w:top w:val="none" w:sz="0" w:space="0" w:color="auto"/>
        <w:left w:val="none" w:sz="0" w:space="0" w:color="auto"/>
        <w:bottom w:val="none" w:sz="0" w:space="0" w:color="auto"/>
        <w:right w:val="none" w:sz="0" w:space="0" w:color="auto"/>
      </w:divBdr>
    </w:div>
    <w:div w:id="528252790">
      <w:bodyDiv w:val="1"/>
      <w:marLeft w:val="0"/>
      <w:marRight w:val="0"/>
      <w:marTop w:val="0"/>
      <w:marBottom w:val="0"/>
      <w:divBdr>
        <w:top w:val="none" w:sz="0" w:space="0" w:color="auto"/>
        <w:left w:val="none" w:sz="0" w:space="0" w:color="auto"/>
        <w:bottom w:val="none" w:sz="0" w:space="0" w:color="auto"/>
        <w:right w:val="none" w:sz="0" w:space="0" w:color="auto"/>
      </w:divBdr>
      <w:divsChild>
        <w:div w:id="1226179718">
          <w:marLeft w:val="0"/>
          <w:marRight w:val="0"/>
          <w:marTop w:val="0"/>
          <w:marBottom w:val="0"/>
          <w:divBdr>
            <w:top w:val="none" w:sz="0" w:space="0" w:color="auto"/>
            <w:left w:val="none" w:sz="0" w:space="0" w:color="auto"/>
            <w:bottom w:val="none" w:sz="0" w:space="0" w:color="auto"/>
            <w:right w:val="none" w:sz="0" w:space="0" w:color="auto"/>
          </w:divBdr>
          <w:divsChild>
            <w:div w:id="1133409033">
              <w:marLeft w:val="0"/>
              <w:marRight w:val="0"/>
              <w:marTop w:val="0"/>
              <w:marBottom w:val="0"/>
              <w:divBdr>
                <w:top w:val="none" w:sz="0" w:space="0" w:color="auto"/>
                <w:left w:val="none" w:sz="0" w:space="0" w:color="auto"/>
                <w:bottom w:val="none" w:sz="0" w:space="0" w:color="auto"/>
                <w:right w:val="none" w:sz="0" w:space="0" w:color="auto"/>
              </w:divBdr>
              <w:divsChild>
                <w:div w:id="1174077712">
                  <w:marLeft w:val="0"/>
                  <w:marRight w:val="0"/>
                  <w:marTop w:val="0"/>
                  <w:marBottom w:val="0"/>
                  <w:divBdr>
                    <w:top w:val="none" w:sz="0" w:space="0" w:color="auto"/>
                    <w:left w:val="none" w:sz="0" w:space="0" w:color="auto"/>
                    <w:bottom w:val="none" w:sz="0" w:space="0" w:color="auto"/>
                    <w:right w:val="none" w:sz="0" w:space="0" w:color="auto"/>
                  </w:divBdr>
                  <w:divsChild>
                    <w:div w:id="1797599744">
                      <w:marLeft w:val="0"/>
                      <w:marRight w:val="0"/>
                      <w:marTop w:val="0"/>
                      <w:marBottom w:val="0"/>
                      <w:divBdr>
                        <w:top w:val="none" w:sz="0" w:space="0" w:color="auto"/>
                        <w:left w:val="none" w:sz="0" w:space="0" w:color="auto"/>
                        <w:bottom w:val="none" w:sz="0" w:space="0" w:color="auto"/>
                        <w:right w:val="none" w:sz="0" w:space="0" w:color="auto"/>
                      </w:divBdr>
                      <w:divsChild>
                        <w:div w:id="429932438">
                          <w:marLeft w:val="0"/>
                          <w:marRight w:val="0"/>
                          <w:marTop w:val="0"/>
                          <w:marBottom w:val="0"/>
                          <w:divBdr>
                            <w:top w:val="none" w:sz="0" w:space="0" w:color="auto"/>
                            <w:left w:val="none" w:sz="0" w:space="0" w:color="auto"/>
                            <w:bottom w:val="none" w:sz="0" w:space="0" w:color="auto"/>
                            <w:right w:val="none" w:sz="0" w:space="0" w:color="auto"/>
                          </w:divBdr>
                          <w:divsChild>
                            <w:div w:id="1734547031">
                              <w:marLeft w:val="0"/>
                              <w:marRight w:val="0"/>
                              <w:marTop w:val="0"/>
                              <w:marBottom w:val="0"/>
                              <w:divBdr>
                                <w:top w:val="none" w:sz="0" w:space="0" w:color="auto"/>
                                <w:left w:val="none" w:sz="0" w:space="0" w:color="auto"/>
                                <w:bottom w:val="none" w:sz="0" w:space="0" w:color="auto"/>
                                <w:right w:val="none" w:sz="0" w:space="0" w:color="auto"/>
                              </w:divBdr>
                              <w:divsChild>
                                <w:div w:id="1130781992">
                                  <w:marLeft w:val="0"/>
                                  <w:marRight w:val="0"/>
                                  <w:marTop w:val="0"/>
                                  <w:marBottom w:val="0"/>
                                  <w:divBdr>
                                    <w:top w:val="none" w:sz="0" w:space="0" w:color="auto"/>
                                    <w:left w:val="none" w:sz="0" w:space="0" w:color="auto"/>
                                    <w:bottom w:val="none" w:sz="0" w:space="0" w:color="auto"/>
                                    <w:right w:val="none" w:sz="0" w:space="0" w:color="auto"/>
                                  </w:divBdr>
                                  <w:divsChild>
                                    <w:div w:id="367461675">
                                      <w:marLeft w:val="0"/>
                                      <w:marRight w:val="0"/>
                                      <w:marTop w:val="0"/>
                                      <w:marBottom w:val="0"/>
                                      <w:divBdr>
                                        <w:top w:val="none" w:sz="0" w:space="0" w:color="auto"/>
                                        <w:left w:val="none" w:sz="0" w:space="0" w:color="auto"/>
                                        <w:bottom w:val="none" w:sz="0" w:space="0" w:color="auto"/>
                                        <w:right w:val="none" w:sz="0" w:space="0" w:color="auto"/>
                                      </w:divBdr>
                                      <w:divsChild>
                                        <w:div w:id="1881236447">
                                          <w:marLeft w:val="0"/>
                                          <w:marRight w:val="0"/>
                                          <w:marTop w:val="0"/>
                                          <w:marBottom w:val="0"/>
                                          <w:divBdr>
                                            <w:top w:val="none" w:sz="0" w:space="0" w:color="auto"/>
                                            <w:left w:val="none" w:sz="0" w:space="0" w:color="auto"/>
                                            <w:bottom w:val="none" w:sz="0" w:space="0" w:color="auto"/>
                                            <w:right w:val="none" w:sz="0" w:space="0" w:color="auto"/>
                                          </w:divBdr>
                                          <w:divsChild>
                                            <w:div w:id="157113110">
                                              <w:marLeft w:val="0"/>
                                              <w:marRight w:val="0"/>
                                              <w:marTop w:val="0"/>
                                              <w:marBottom w:val="0"/>
                                              <w:divBdr>
                                                <w:top w:val="none" w:sz="0" w:space="0" w:color="auto"/>
                                                <w:left w:val="none" w:sz="0" w:space="0" w:color="auto"/>
                                                <w:bottom w:val="none" w:sz="0" w:space="0" w:color="auto"/>
                                                <w:right w:val="none" w:sz="0" w:space="0" w:color="auto"/>
                                              </w:divBdr>
                                              <w:divsChild>
                                                <w:div w:id="583225416">
                                                  <w:marLeft w:val="0"/>
                                                  <w:marRight w:val="0"/>
                                                  <w:marTop w:val="0"/>
                                                  <w:marBottom w:val="0"/>
                                                  <w:divBdr>
                                                    <w:top w:val="none" w:sz="0" w:space="0" w:color="auto"/>
                                                    <w:left w:val="none" w:sz="0" w:space="0" w:color="auto"/>
                                                    <w:bottom w:val="none" w:sz="0" w:space="0" w:color="auto"/>
                                                    <w:right w:val="none" w:sz="0" w:space="0" w:color="auto"/>
                                                  </w:divBdr>
                                                  <w:divsChild>
                                                    <w:div w:id="1206216035">
                                                      <w:marLeft w:val="0"/>
                                                      <w:marRight w:val="0"/>
                                                      <w:marTop w:val="0"/>
                                                      <w:marBottom w:val="0"/>
                                                      <w:divBdr>
                                                        <w:top w:val="none" w:sz="0" w:space="0" w:color="auto"/>
                                                        <w:left w:val="none" w:sz="0" w:space="0" w:color="auto"/>
                                                        <w:bottom w:val="none" w:sz="0" w:space="0" w:color="auto"/>
                                                        <w:right w:val="none" w:sz="0" w:space="0" w:color="auto"/>
                                                      </w:divBdr>
                                                      <w:divsChild>
                                                        <w:div w:id="129814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30793840">
          <w:marLeft w:val="0"/>
          <w:marRight w:val="0"/>
          <w:marTop w:val="0"/>
          <w:marBottom w:val="0"/>
          <w:divBdr>
            <w:top w:val="none" w:sz="0" w:space="0" w:color="auto"/>
            <w:left w:val="none" w:sz="0" w:space="0" w:color="auto"/>
            <w:bottom w:val="none" w:sz="0" w:space="0" w:color="auto"/>
            <w:right w:val="none" w:sz="0" w:space="0" w:color="auto"/>
          </w:divBdr>
          <w:divsChild>
            <w:div w:id="862283129">
              <w:marLeft w:val="0"/>
              <w:marRight w:val="0"/>
              <w:marTop w:val="0"/>
              <w:marBottom w:val="0"/>
              <w:divBdr>
                <w:top w:val="none" w:sz="0" w:space="0" w:color="auto"/>
                <w:left w:val="none" w:sz="0" w:space="0" w:color="auto"/>
                <w:bottom w:val="none" w:sz="0" w:space="0" w:color="auto"/>
                <w:right w:val="none" w:sz="0" w:space="0" w:color="auto"/>
              </w:divBdr>
              <w:divsChild>
                <w:div w:id="964507249">
                  <w:marLeft w:val="0"/>
                  <w:marRight w:val="0"/>
                  <w:marTop w:val="0"/>
                  <w:marBottom w:val="0"/>
                  <w:divBdr>
                    <w:top w:val="none" w:sz="0" w:space="0" w:color="auto"/>
                    <w:left w:val="none" w:sz="0" w:space="0" w:color="auto"/>
                    <w:bottom w:val="none" w:sz="0" w:space="0" w:color="auto"/>
                    <w:right w:val="none" w:sz="0" w:space="0" w:color="auto"/>
                  </w:divBdr>
                  <w:divsChild>
                    <w:div w:id="511455877">
                      <w:marLeft w:val="0"/>
                      <w:marRight w:val="0"/>
                      <w:marTop w:val="0"/>
                      <w:marBottom w:val="0"/>
                      <w:divBdr>
                        <w:top w:val="none" w:sz="0" w:space="0" w:color="auto"/>
                        <w:left w:val="none" w:sz="0" w:space="0" w:color="auto"/>
                        <w:bottom w:val="none" w:sz="0" w:space="0" w:color="auto"/>
                        <w:right w:val="none" w:sz="0" w:space="0" w:color="auto"/>
                      </w:divBdr>
                      <w:divsChild>
                        <w:div w:id="1897278948">
                          <w:marLeft w:val="0"/>
                          <w:marRight w:val="0"/>
                          <w:marTop w:val="0"/>
                          <w:marBottom w:val="0"/>
                          <w:divBdr>
                            <w:top w:val="none" w:sz="0" w:space="0" w:color="auto"/>
                            <w:left w:val="none" w:sz="0" w:space="0" w:color="auto"/>
                            <w:bottom w:val="none" w:sz="0" w:space="0" w:color="auto"/>
                            <w:right w:val="none" w:sz="0" w:space="0" w:color="auto"/>
                          </w:divBdr>
                          <w:divsChild>
                            <w:div w:id="1998340333">
                              <w:marLeft w:val="0"/>
                              <w:marRight w:val="0"/>
                              <w:marTop w:val="0"/>
                              <w:marBottom w:val="0"/>
                              <w:divBdr>
                                <w:top w:val="none" w:sz="0" w:space="0" w:color="auto"/>
                                <w:left w:val="none" w:sz="0" w:space="0" w:color="auto"/>
                                <w:bottom w:val="none" w:sz="0" w:space="0" w:color="auto"/>
                                <w:right w:val="none" w:sz="0" w:space="0" w:color="auto"/>
                              </w:divBdr>
                              <w:divsChild>
                                <w:div w:id="588849738">
                                  <w:marLeft w:val="0"/>
                                  <w:marRight w:val="0"/>
                                  <w:marTop w:val="0"/>
                                  <w:marBottom w:val="0"/>
                                  <w:divBdr>
                                    <w:top w:val="none" w:sz="0" w:space="0" w:color="auto"/>
                                    <w:left w:val="none" w:sz="0" w:space="0" w:color="auto"/>
                                    <w:bottom w:val="none" w:sz="0" w:space="0" w:color="auto"/>
                                    <w:right w:val="none" w:sz="0" w:space="0" w:color="auto"/>
                                  </w:divBdr>
                                  <w:divsChild>
                                    <w:div w:id="1284995111">
                                      <w:marLeft w:val="0"/>
                                      <w:marRight w:val="0"/>
                                      <w:marTop w:val="0"/>
                                      <w:marBottom w:val="0"/>
                                      <w:divBdr>
                                        <w:top w:val="none" w:sz="0" w:space="0" w:color="auto"/>
                                        <w:left w:val="none" w:sz="0" w:space="0" w:color="auto"/>
                                        <w:bottom w:val="none" w:sz="0" w:space="0" w:color="auto"/>
                                        <w:right w:val="none" w:sz="0" w:space="0" w:color="auto"/>
                                      </w:divBdr>
                                      <w:divsChild>
                                        <w:div w:id="530800272">
                                          <w:marLeft w:val="0"/>
                                          <w:marRight w:val="0"/>
                                          <w:marTop w:val="0"/>
                                          <w:marBottom w:val="0"/>
                                          <w:divBdr>
                                            <w:top w:val="none" w:sz="0" w:space="0" w:color="auto"/>
                                            <w:left w:val="none" w:sz="0" w:space="0" w:color="auto"/>
                                            <w:bottom w:val="none" w:sz="0" w:space="0" w:color="auto"/>
                                            <w:right w:val="none" w:sz="0" w:space="0" w:color="auto"/>
                                          </w:divBdr>
                                          <w:divsChild>
                                            <w:div w:id="1101219235">
                                              <w:marLeft w:val="0"/>
                                              <w:marRight w:val="0"/>
                                              <w:marTop w:val="0"/>
                                              <w:marBottom w:val="0"/>
                                              <w:divBdr>
                                                <w:top w:val="none" w:sz="0" w:space="0" w:color="auto"/>
                                                <w:left w:val="none" w:sz="0" w:space="0" w:color="auto"/>
                                                <w:bottom w:val="none" w:sz="0" w:space="0" w:color="auto"/>
                                                <w:right w:val="none" w:sz="0" w:space="0" w:color="auto"/>
                                              </w:divBdr>
                                              <w:divsChild>
                                                <w:div w:id="1482959773">
                                                  <w:marLeft w:val="0"/>
                                                  <w:marRight w:val="0"/>
                                                  <w:marTop w:val="0"/>
                                                  <w:marBottom w:val="0"/>
                                                  <w:divBdr>
                                                    <w:top w:val="none" w:sz="0" w:space="0" w:color="auto"/>
                                                    <w:left w:val="none" w:sz="0" w:space="0" w:color="auto"/>
                                                    <w:bottom w:val="none" w:sz="0" w:space="0" w:color="auto"/>
                                                    <w:right w:val="none" w:sz="0" w:space="0" w:color="auto"/>
                                                  </w:divBdr>
                                                  <w:divsChild>
                                                    <w:div w:id="405230747">
                                                      <w:marLeft w:val="0"/>
                                                      <w:marRight w:val="0"/>
                                                      <w:marTop w:val="0"/>
                                                      <w:marBottom w:val="0"/>
                                                      <w:divBdr>
                                                        <w:top w:val="none" w:sz="0" w:space="0" w:color="auto"/>
                                                        <w:left w:val="none" w:sz="0" w:space="0" w:color="auto"/>
                                                        <w:bottom w:val="none" w:sz="0" w:space="0" w:color="auto"/>
                                                        <w:right w:val="none" w:sz="0" w:space="0" w:color="auto"/>
                                                      </w:divBdr>
                                                      <w:divsChild>
                                                        <w:div w:id="26418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29152983">
      <w:bodyDiv w:val="1"/>
      <w:marLeft w:val="0"/>
      <w:marRight w:val="0"/>
      <w:marTop w:val="0"/>
      <w:marBottom w:val="0"/>
      <w:divBdr>
        <w:top w:val="none" w:sz="0" w:space="0" w:color="auto"/>
        <w:left w:val="none" w:sz="0" w:space="0" w:color="auto"/>
        <w:bottom w:val="none" w:sz="0" w:space="0" w:color="auto"/>
        <w:right w:val="none" w:sz="0" w:space="0" w:color="auto"/>
      </w:divBdr>
    </w:div>
    <w:div w:id="529224972">
      <w:bodyDiv w:val="1"/>
      <w:marLeft w:val="0"/>
      <w:marRight w:val="0"/>
      <w:marTop w:val="0"/>
      <w:marBottom w:val="0"/>
      <w:divBdr>
        <w:top w:val="none" w:sz="0" w:space="0" w:color="auto"/>
        <w:left w:val="none" w:sz="0" w:space="0" w:color="auto"/>
        <w:bottom w:val="none" w:sz="0" w:space="0" w:color="auto"/>
        <w:right w:val="none" w:sz="0" w:space="0" w:color="auto"/>
      </w:divBdr>
    </w:div>
    <w:div w:id="529538797">
      <w:bodyDiv w:val="1"/>
      <w:marLeft w:val="0"/>
      <w:marRight w:val="0"/>
      <w:marTop w:val="0"/>
      <w:marBottom w:val="0"/>
      <w:divBdr>
        <w:top w:val="none" w:sz="0" w:space="0" w:color="auto"/>
        <w:left w:val="none" w:sz="0" w:space="0" w:color="auto"/>
        <w:bottom w:val="none" w:sz="0" w:space="0" w:color="auto"/>
        <w:right w:val="none" w:sz="0" w:space="0" w:color="auto"/>
      </w:divBdr>
    </w:div>
    <w:div w:id="529606733">
      <w:bodyDiv w:val="1"/>
      <w:marLeft w:val="0"/>
      <w:marRight w:val="0"/>
      <w:marTop w:val="0"/>
      <w:marBottom w:val="0"/>
      <w:divBdr>
        <w:top w:val="none" w:sz="0" w:space="0" w:color="auto"/>
        <w:left w:val="none" w:sz="0" w:space="0" w:color="auto"/>
        <w:bottom w:val="none" w:sz="0" w:space="0" w:color="auto"/>
        <w:right w:val="none" w:sz="0" w:space="0" w:color="auto"/>
      </w:divBdr>
      <w:divsChild>
        <w:div w:id="1041830696">
          <w:marLeft w:val="0"/>
          <w:marRight w:val="0"/>
          <w:marTop w:val="0"/>
          <w:marBottom w:val="0"/>
          <w:divBdr>
            <w:top w:val="none" w:sz="0" w:space="0" w:color="auto"/>
            <w:left w:val="none" w:sz="0" w:space="0" w:color="auto"/>
            <w:bottom w:val="none" w:sz="0" w:space="0" w:color="auto"/>
            <w:right w:val="none" w:sz="0" w:space="0" w:color="auto"/>
          </w:divBdr>
        </w:div>
        <w:div w:id="1927372658">
          <w:marLeft w:val="0"/>
          <w:marRight w:val="0"/>
          <w:marTop w:val="0"/>
          <w:marBottom w:val="0"/>
          <w:divBdr>
            <w:top w:val="none" w:sz="0" w:space="0" w:color="auto"/>
            <w:left w:val="none" w:sz="0" w:space="0" w:color="auto"/>
            <w:bottom w:val="none" w:sz="0" w:space="0" w:color="auto"/>
            <w:right w:val="none" w:sz="0" w:space="0" w:color="auto"/>
          </w:divBdr>
        </w:div>
        <w:div w:id="1246453244">
          <w:marLeft w:val="0"/>
          <w:marRight w:val="0"/>
          <w:marTop w:val="0"/>
          <w:marBottom w:val="0"/>
          <w:divBdr>
            <w:top w:val="none" w:sz="0" w:space="0" w:color="auto"/>
            <w:left w:val="none" w:sz="0" w:space="0" w:color="auto"/>
            <w:bottom w:val="none" w:sz="0" w:space="0" w:color="auto"/>
            <w:right w:val="none" w:sz="0" w:space="0" w:color="auto"/>
          </w:divBdr>
        </w:div>
      </w:divsChild>
    </w:div>
    <w:div w:id="529951591">
      <w:bodyDiv w:val="1"/>
      <w:marLeft w:val="0"/>
      <w:marRight w:val="0"/>
      <w:marTop w:val="0"/>
      <w:marBottom w:val="0"/>
      <w:divBdr>
        <w:top w:val="none" w:sz="0" w:space="0" w:color="auto"/>
        <w:left w:val="none" w:sz="0" w:space="0" w:color="auto"/>
        <w:bottom w:val="none" w:sz="0" w:space="0" w:color="auto"/>
        <w:right w:val="none" w:sz="0" w:space="0" w:color="auto"/>
      </w:divBdr>
    </w:div>
    <w:div w:id="530268218">
      <w:bodyDiv w:val="1"/>
      <w:marLeft w:val="0"/>
      <w:marRight w:val="0"/>
      <w:marTop w:val="0"/>
      <w:marBottom w:val="0"/>
      <w:divBdr>
        <w:top w:val="none" w:sz="0" w:space="0" w:color="auto"/>
        <w:left w:val="none" w:sz="0" w:space="0" w:color="auto"/>
        <w:bottom w:val="none" w:sz="0" w:space="0" w:color="auto"/>
        <w:right w:val="none" w:sz="0" w:space="0" w:color="auto"/>
      </w:divBdr>
    </w:div>
    <w:div w:id="530531596">
      <w:bodyDiv w:val="1"/>
      <w:marLeft w:val="0"/>
      <w:marRight w:val="0"/>
      <w:marTop w:val="0"/>
      <w:marBottom w:val="0"/>
      <w:divBdr>
        <w:top w:val="none" w:sz="0" w:space="0" w:color="auto"/>
        <w:left w:val="none" w:sz="0" w:space="0" w:color="auto"/>
        <w:bottom w:val="none" w:sz="0" w:space="0" w:color="auto"/>
        <w:right w:val="none" w:sz="0" w:space="0" w:color="auto"/>
      </w:divBdr>
    </w:div>
    <w:div w:id="530647494">
      <w:bodyDiv w:val="1"/>
      <w:marLeft w:val="0"/>
      <w:marRight w:val="0"/>
      <w:marTop w:val="0"/>
      <w:marBottom w:val="0"/>
      <w:divBdr>
        <w:top w:val="none" w:sz="0" w:space="0" w:color="auto"/>
        <w:left w:val="none" w:sz="0" w:space="0" w:color="auto"/>
        <w:bottom w:val="none" w:sz="0" w:space="0" w:color="auto"/>
        <w:right w:val="none" w:sz="0" w:space="0" w:color="auto"/>
      </w:divBdr>
    </w:div>
    <w:div w:id="530998592">
      <w:bodyDiv w:val="1"/>
      <w:marLeft w:val="0"/>
      <w:marRight w:val="0"/>
      <w:marTop w:val="0"/>
      <w:marBottom w:val="0"/>
      <w:divBdr>
        <w:top w:val="none" w:sz="0" w:space="0" w:color="auto"/>
        <w:left w:val="none" w:sz="0" w:space="0" w:color="auto"/>
        <w:bottom w:val="none" w:sz="0" w:space="0" w:color="auto"/>
        <w:right w:val="none" w:sz="0" w:space="0" w:color="auto"/>
      </w:divBdr>
    </w:div>
    <w:div w:id="531695397">
      <w:bodyDiv w:val="1"/>
      <w:marLeft w:val="0"/>
      <w:marRight w:val="0"/>
      <w:marTop w:val="0"/>
      <w:marBottom w:val="0"/>
      <w:divBdr>
        <w:top w:val="none" w:sz="0" w:space="0" w:color="auto"/>
        <w:left w:val="none" w:sz="0" w:space="0" w:color="auto"/>
        <w:bottom w:val="none" w:sz="0" w:space="0" w:color="auto"/>
        <w:right w:val="none" w:sz="0" w:space="0" w:color="auto"/>
      </w:divBdr>
    </w:div>
    <w:div w:id="531844469">
      <w:bodyDiv w:val="1"/>
      <w:marLeft w:val="0"/>
      <w:marRight w:val="0"/>
      <w:marTop w:val="0"/>
      <w:marBottom w:val="0"/>
      <w:divBdr>
        <w:top w:val="none" w:sz="0" w:space="0" w:color="auto"/>
        <w:left w:val="none" w:sz="0" w:space="0" w:color="auto"/>
        <w:bottom w:val="none" w:sz="0" w:space="0" w:color="auto"/>
        <w:right w:val="none" w:sz="0" w:space="0" w:color="auto"/>
      </w:divBdr>
    </w:div>
    <w:div w:id="533032458">
      <w:bodyDiv w:val="1"/>
      <w:marLeft w:val="0"/>
      <w:marRight w:val="0"/>
      <w:marTop w:val="0"/>
      <w:marBottom w:val="0"/>
      <w:divBdr>
        <w:top w:val="none" w:sz="0" w:space="0" w:color="auto"/>
        <w:left w:val="none" w:sz="0" w:space="0" w:color="auto"/>
        <w:bottom w:val="none" w:sz="0" w:space="0" w:color="auto"/>
        <w:right w:val="none" w:sz="0" w:space="0" w:color="auto"/>
      </w:divBdr>
    </w:div>
    <w:div w:id="533269638">
      <w:bodyDiv w:val="1"/>
      <w:marLeft w:val="0"/>
      <w:marRight w:val="0"/>
      <w:marTop w:val="0"/>
      <w:marBottom w:val="0"/>
      <w:divBdr>
        <w:top w:val="none" w:sz="0" w:space="0" w:color="auto"/>
        <w:left w:val="none" w:sz="0" w:space="0" w:color="auto"/>
        <w:bottom w:val="none" w:sz="0" w:space="0" w:color="auto"/>
        <w:right w:val="none" w:sz="0" w:space="0" w:color="auto"/>
      </w:divBdr>
    </w:div>
    <w:div w:id="533544029">
      <w:bodyDiv w:val="1"/>
      <w:marLeft w:val="0"/>
      <w:marRight w:val="0"/>
      <w:marTop w:val="0"/>
      <w:marBottom w:val="0"/>
      <w:divBdr>
        <w:top w:val="none" w:sz="0" w:space="0" w:color="auto"/>
        <w:left w:val="none" w:sz="0" w:space="0" w:color="auto"/>
        <w:bottom w:val="none" w:sz="0" w:space="0" w:color="auto"/>
        <w:right w:val="none" w:sz="0" w:space="0" w:color="auto"/>
      </w:divBdr>
    </w:div>
    <w:div w:id="533886943">
      <w:bodyDiv w:val="1"/>
      <w:marLeft w:val="0"/>
      <w:marRight w:val="0"/>
      <w:marTop w:val="0"/>
      <w:marBottom w:val="0"/>
      <w:divBdr>
        <w:top w:val="none" w:sz="0" w:space="0" w:color="auto"/>
        <w:left w:val="none" w:sz="0" w:space="0" w:color="auto"/>
        <w:bottom w:val="none" w:sz="0" w:space="0" w:color="auto"/>
        <w:right w:val="none" w:sz="0" w:space="0" w:color="auto"/>
      </w:divBdr>
    </w:div>
    <w:div w:id="534005893">
      <w:bodyDiv w:val="1"/>
      <w:marLeft w:val="0"/>
      <w:marRight w:val="0"/>
      <w:marTop w:val="0"/>
      <w:marBottom w:val="0"/>
      <w:divBdr>
        <w:top w:val="none" w:sz="0" w:space="0" w:color="auto"/>
        <w:left w:val="none" w:sz="0" w:space="0" w:color="auto"/>
        <w:bottom w:val="none" w:sz="0" w:space="0" w:color="auto"/>
        <w:right w:val="none" w:sz="0" w:space="0" w:color="auto"/>
      </w:divBdr>
    </w:div>
    <w:div w:id="534274438">
      <w:bodyDiv w:val="1"/>
      <w:marLeft w:val="0"/>
      <w:marRight w:val="0"/>
      <w:marTop w:val="0"/>
      <w:marBottom w:val="0"/>
      <w:divBdr>
        <w:top w:val="none" w:sz="0" w:space="0" w:color="auto"/>
        <w:left w:val="none" w:sz="0" w:space="0" w:color="auto"/>
        <w:bottom w:val="none" w:sz="0" w:space="0" w:color="auto"/>
        <w:right w:val="none" w:sz="0" w:space="0" w:color="auto"/>
      </w:divBdr>
      <w:divsChild>
        <w:div w:id="43648932">
          <w:marLeft w:val="0"/>
          <w:marRight w:val="0"/>
          <w:marTop w:val="0"/>
          <w:marBottom w:val="0"/>
          <w:divBdr>
            <w:top w:val="none" w:sz="0" w:space="0" w:color="auto"/>
            <w:left w:val="none" w:sz="0" w:space="0" w:color="auto"/>
            <w:bottom w:val="none" w:sz="0" w:space="0" w:color="auto"/>
            <w:right w:val="none" w:sz="0" w:space="0" w:color="auto"/>
          </w:divBdr>
          <w:divsChild>
            <w:div w:id="35928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536154">
      <w:bodyDiv w:val="1"/>
      <w:marLeft w:val="0"/>
      <w:marRight w:val="0"/>
      <w:marTop w:val="0"/>
      <w:marBottom w:val="0"/>
      <w:divBdr>
        <w:top w:val="none" w:sz="0" w:space="0" w:color="auto"/>
        <w:left w:val="none" w:sz="0" w:space="0" w:color="auto"/>
        <w:bottom w:val="none" w:sz="0" w:space="0" w:color="auto"/>
        <w:right w:val="none" w:sz="0" w:space="0" w:color="auto"/>
      </w:divBdr>
    </w:div>
    <w:div w:id="535122526">
      <w:bodyDiv w:val="1"/>
      <w:marLeft w:val="0"/>
      <w:marRight w:val="0"/>
      <w:marTop w:val="0"/>
      <w:marBottom w:val="0"/>
      <w:divBdr>
        <w:top w:val="none" w:sz="0" w:space="0" w:color="auto"/>
        <w:left w:val="none" w:sz="0" w:space="0" w:color="auto"/>
        <w:bottom w:val="none" w:sz="0" w:space="0" w:color="auto"/>
        <w:right w:val="none" w:sz="0" w:space="0" w:color="auto"/>
      </w:divBdr>
    </w:div>
    <w:div w:id="535124902">
      <w:bodyDiv w:val="1"/>
      <w:marLeft w:val="0"/>
      <w:marRight w:val="0"/>
      <w:marTop w:val="0"/>
      <w:marBottom w:val="0"/>
      <w:divBdr>
        <w:top w:val="none" w:sz="0" w:space="0" w:color="auto"/>
        <w:left w:val="none" w:sz="0" w:space="0" w:color="auto"/>
        <w:bottom w:val="none" w:sz="0" w:space="0" w:color="auto"/>
        <w:right w:val="none" w:sz="0" w:space="0" w:color="auto"/>
      </w:divBdr>
    </w:div>
    <w:div w:id="535387119">
      <w:bodyDiv w:val="1"/>
      <w:marLeft w:val="0"/>
      <w:marRight w:val="0"/>
      <w:marTop w:val="0"/>
      <w:marBottom w:val="0"/>
      <w:divBdr>
        <w:top w:val="none" w:sz="0" w:space="0" w:color="auto"/>
        <w:left w:val="none" w:sz="0" w:space="0" w:color="auto"/>
        <w:bottom w:val="none" w:sz="0" w:space="0" w:color="auto"/>
        <w:right w:val="none" w:sz="0" w:space="0" w:color="auto"/>
      </w:divBdr>
    </w:div>
    <w:div w:id="535389848">
      <w:bodyDiv w:val="1"/>
      <w:marLeft w:val="0"/>
      <w:marRight w:val="0"/>
      <w:marTop w:val="0"/>
      <w:marBottom w:val="0"/>
      <w:divBdr>
        <w:top w:val="none" w:sz="0" w:space="0" w:color="auto"/>
        <w:left w:val="none" w:sz="0" w:space="0" w:color="auto"/>
        <w:bottom w:val="none" w:sz="0" w:space="0" w:color="auto"/>
        <w:right w:val="none" w:sz="0" w:space="0" w:color="auto"/>
      </w:divBdr>
    </w:div>
    <w:div w:id="536283708">
      <w:bodyDiv w:val="1"/>
      <w:marLeft w:val="0"/>
      <w:marRight w:val="0"/>
      <w:marTop w:val="0"/>
      <w:marBottom w:val="0"/>
      <w:divBdr>
        <w:top w:val="none" w:sz="0" w:space="0" w:color="auto"/>
        <w:left w:val="none" w:sz="0" w:space="0" w:color="auto"/>
        <w:bottom w:val="none" w:sz="0" w:space="0" w:color="auto"/>
        <w:right w:val="none" w:sz="0" w:space="0" w:color="auto"/>
      </w:divBdr>
    </w:div>
    <w:div w:id="536435746">
      <w:bodyDiv w:val="1"/>
      <w:marLeft w:val="0"/>
      <w:marRight w:val="0"/>
      <w:marTop w:val="0"/>
      <w:marBottom w:val="0"/>
      <w:divBdr>
        <w:top w:val="none" w:sz="0" w:space="0" w:color="auto"/>
        <w:left w:val="none" w:sz="0" w:space="0" w:color="auto"/>
        <w:bottom w:val="none" w:sz="0" w:space="0" w:color="auto"/>
        <w:right w:val="none" w:sz="0" w:space="0" w:color="auto"/>
      </w:divBdr>
    </w:div>
    <w:div w:id="537666602">
      <w:bodyDiv w:val="1"/>
      <w:marLeft w:val="0"/>
      <w:marRight w:val="0"/>
      <w:marTop w:val="0"/>
      <w:marBottom w:val="0"/>
      <w:divBdr>
        <w:top w:val="none" w:sz="0" w:space="0" w:color="auto"/>
        <w:left w:val="none" w:sz="0" w:space="0" w:color="auto"/>
        <w:bottom w:val="none" w:sz="0" w:space="0" w:color="auto"/>
        <w:right w:val="none" w:sz="0" w:space="0" w:color="auto"/>
      </w:divBdr>
    </w:div>
    <w:div w:id="540292110">
      <w:bodyDiv w:val="1"/>
      <w:marLeft w:val="0"/>
      <w:marRight w:val="0"/>
      <w:marTop w:val="0"/>
      <w:marBottom w:val="0"/>
      <w:divBdr>
        <w:top w:val="none" w:sz="0" w:space="0" w:color="auto"/>
        <w:left w:val="none" w:sz="0" w:space="0" w:color="auto"/>
        <w:bottom w:val="none" w:sz="0" w:space="0" w:color="auto"/>
        <w:right w:val="none" w:sz="0" w:space="0" w:color="auto"/>
      </w:divBdr>
    </w:div>
    <w:div w:id="540366341">
      <w:bodyDiv w:val="1"/>
      <w:marLeft w:val="0"/>
      <w:marRight w:val="0"/>
      <w:marTop w:val="0"/>
      <w:marBottom w:val="0"/>
      <w:divBdr>
        <w:top w:val="none" w:sz="0" w:space="0" w:color="auto"/>
        <w:left w:val="none" w:sz="0" w:space="0" w:color="auto"/>
        <w:bottom w:val="none" w:sz="0" w:space="0" w:color="auto"/>
        <w:right w:val="none" w:sz="0" w:space="0" w:color="auto"/>
      </w:divBdr>
    </w:div>
    <w:div w:id="540628571">
      <w:bodyDiv w:val="1"/>
      <w:marLeft w:val="0"/>
      <w:marRight w:val="0"/>
      <w:marTop w:val="0"/>
      <w:marBottom w:val="0"/>
      <w:divBdr>
        <w:top w:val="none" w:sz="0" w:space="0" w:color="auto"/>
        <w:left w:val="none" w:sz="0" w:space="0" w:color="auto"/>
        <w:bottom w:val="none" w:sz="0" w:space="0" w:color="auto"/>
        <w:right w:val="none" w:sz="0" w:space="0" w:color="auto"/>
      </w:divBdr>
    </w:div>
    <w:div w:id="540827661">
      <w:bodyDiv w:val="1"/>
      <w:marLeft w:val="0"/>
      <w:marRight w:val="0"/>
      <w:marTop w:val="0"/>
      <w:marBottom w:val="0"/>
      <w:divBdr>
        <w:top w:val="none" w:sz="0" w:space="0" w:color="auto"/>
        <w:left w:val="none" w:sz="0" w:space="0" w:color="auto"/>
        <w:bottom w:val="none" w:sz="0" w:space="0" w:color="auto"/>
        <w:right w:val="none" w:sz="0" w:space="0" w:color="auto"/>
      </w:divBdr>
      <w:divsChild>
        <w:div w:id="1586111454">
          <w:marLeft w:val="0"/>
          <w:marRight w:val="0"/>
          <w:marTop w:val="0"/>
          <w:marBottom w:val="0"/>
          <w:divBdr>
            <w:top w:val="none" w:sz="0" w:space="0" w:color="auto"/>
            <w:left w:val="none" w:sz="0" w:space="0" w:color="auto"/>
            <w:bottom w:val="none" w:sz="0" w:space="0" w:color="auto"/>
            <w:right w:val="none" w:sz="0" w:space="0" w:color="auto"/>
          </w:divBdr>
          <w:divsChild>
            <w:div w:id="2097552962">
              <w:marLeft w:val="0"/>
              <w:marRight w:val="0"/>
              <w:marTop w:val="0"/>
              <w:marBottom w:val="0"/>
              <w:divBdr>
                <w:top w:val="none" w:sz="0" w:space="0" w:color="auto"/>
                <w:left w:val="none" w:sz="0" w:space="0" w:color="auto"/>
                <w:bottom w:val="none" w:sz="0" w:space="0" w:color="auto"/>
                <w:right w:val="none" w:sz="0" w:space="0" w:color="auto"/>
              </w:divBdr>
            </w:div>
          </w:divsChild>
        </w:div>
        <w:div w:id="1661545906">
          <w:marLeft w:val="0"/>
          <w:marRight w:val="0"/>
          <w:marTop w:val="0"/>
          <w:marBottom w:val="0"/>
          <w:divBdr>
            <w:top w:val="none" w:sz="0" w:space="0" w:color="auto"/>
            <w:left w:val="none" w:sz="0" w:space="0" w:color="auto"/>
            <w:bottom w:val="none" w:sz="0" w:space="0" w:color="auto"/>
            <w:right w:val="none" w:sz="0" w:space="0" w:color="auto"/>
          </w:divBdr>
          <w:divsChild>
            <w:div w:id="13680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40326">
      <w:bodyDiv w:val="1"/>
      <w:marLeft w:val="0"/>
      <w:marRight w:val="0"/>
      <w:marTop w:val="0"/>
      <w:marBottom w:val="0"/>
      <w:divBdr>
        <w:top w:val="none" w:sz="0" w:space="0" w:color="auto"/>
        <w:left w:val="none" w:sz="0" w:space="0" w:color="auto"/>
        <w:bottom w:val="none" w:sz="0" w:space="0" w:color="auto"/>
        <w:right w:val="none" w:sz="0" w:space="0" w:color="auto"/>
      </w:divBdr>
      <w:divsChild>
        <w:div w:id="1701007432">
          <w:marLeft w:val="0"/>
          <w:marRight w:val="0"/>
          <w:marTop w:val="0"/>
          <w:marBottom w:val="0"/>
          <w:divBdr>
            <w:top w:val="none" w:sz="0" w:space="0" w:color="auto"/>
            <w:left w:val="none" w:sz="0" w:space="0" w:color="auto"/>
            <w:bottom w:val="none" w:sz="0" w:space="0" w:color="auto"/>
            <w:right w:val="none" w:sz="0" w:space="0" w:color="auto"/>
          </w:divBdr>
        </w:div>
        <w:div w:id="2049062997">
          <w:marLeft w:val="0"/>
          <w:marRight w:val="0"/>
          <w:marTop w:val="0"/>
          <w:marBottom w:val="0"/>
          <w:divBdr>
            <w:top w:val="none" w:sz="0" w:space="0" w:color="auto"/>
            <w:left w:val="none" w:sz="0" w:space="0" w:color="auto"/>
            <w:bottom w:val="none" w:sz="0" w:space="0" w:color="auto"/>
            <w:right w:val="none" w:sz="0" w:space="0" w:color="auto"/>
          </w:divBdr>
        </w:div>
      </w:divsChild>
    </w:div>
    <w:div w:id="543175391">
      <w:bodyDiv w:val="1"/>
      <w:marLeft w:val="0"/>
      <w:marRight w:val="0"/>
      <w:marTop w:val="0"/>
      <w:marBottom w:val="0"/>
      <w:divBdr>
        <w:top w:val="none" w:sz="0" w:space="0" w:color="auto"/>
        <w:left w:val="none" w:sz="0" w:space="0" w:color="auto"/>
        <w:bottom w:val="none" w:sz="0" w:space="0" w:color="auto"/>
        <w:right w:val="none" w:sz="0" w:space="0" w:color="auto"/>
      </w:divBdr>
    </w:div>
    <w:div w:id="543492607">
      <w:bodyDiv w:val="1"/>
      <w:marLeft w:val="0"/>
      <w:marRight w:val="0"/>
      <w:marTop w:val="0"/>
      <w:marBottom w:val="0"/>
      <w:divBdr>
        <w:top w:val="none" w:sz="0" w:space="0" w:color="auto"/>
        <w:left w:val="none" w:sz="0" w:space="0" w:color="auto"/>
        <w:bottom w:val="none" w:sz="0" w:space="0" w:color="auto"/>
        <w:right w:val="none" w:sz="0" w:space="0" w:color="auto"/>
      </w:divBdr>
    </w:div>
    <w:div w:id="543563853">
      <w:bodyDiv w:val="1"/>
      <w:marLeft w:val="0"/>
      <w:marRight w:val="0"/>
      <w:marTop w:val="0"/>
      <w:marBottom w:val="0"/>
      <w:divBdr>
        <w:top w:val="none" w:sz="0" w:space="0" w:color="auto"/>
        <w:left w:val="none" w:sz="0" w:space="0" w:color="auto"/>
        <w:bottom w:val="none" w:sz="0" w:space="0" w:color="auto"/>
        <w:right w:val="none" w:sz="0" w:space="0" w:color="auto"/>
      </w:divBdr>
    </w:div>
    <w:div w:id="543908698">
      <w:bodyDiv w:val="1"/>
      <w:marLeft w:val="0"/>
      <w:marRight w:val="0"/>
      <w:marTop w:val="0"/>
      <w:marBottom w:val="0"/>
      <w:divBdr>
        <w:top w:val="none" w:sz="0" w:space="0" w:color="auto"/>
        <w:left w:val="none" w:sz="0" w:space="0" w:color="auto"/>
        <w:bottom w:val="none" w:sz="0" w:space="0" w:color="auto"/>
        <w:right w:val="none" w:sz="0" w:space="0" w:color="auto"/>
      </w:divBdr>
    </w:div>
    <w:div w:id="544214975">
      <w:bodyDiv w:val="1"/>
      <w:marLeft w:val="0"/>
      <w:marRight w:val="0"/>
      <w:marTop w:val="0"/>
      <w:marBottom w:val="0"/>
      <w:divBdr>
        <w:top w:val="none" w:sz="0" w:space="0" w:color="auto"/>
        <w:left w:val="none" w:sz="0" w:space="0" w:color="auto"/>
        <w:bottom w:val="none" w:sz="0" w:space="0" w:color="auto"/>
        <w:right w:val="none" w:sz="0" w:space="0" w:color="auto"/>
      </w:divBdr>
      <w:divsChild>
        <w:div w:id="1097212981">
          <w:marLeft w:val="0"/>
          <w:marRight w:val="0"/>
          <w:marTop w:val="0"/>
          <w:marBottom w:val="0"/>
          <w:divBdr>
            <w:top w:val="none" w:sz="0" w:space="0" w:color="auto"/>
            <w:left w:val="none" w:sz="0" w:space="0" w:color="auto"/>
            <w:bottom w:val="none" w:sz="0" w:space="0" w:color="auto"/>
            <w:right w:val="none" w:sz="0" w:space="0" w:color="auto"/>
          </w:divBdr>
        </w:div>
      </w:divsChild>
    </w:div>
    <w:div w:id="544879058">
      <w:bodyDiv w:val="1"/>
      <w:marLeft w:val="0"/>
      <w:marRight w:val="0"/>
      <w:marTop w:val="0"/>
      <w:marBottom w:val="0"/>
      <w:divBdr>
        <w:top w:val="none" w:sz="0" w:space="0" w:color="auto"/>
        <w:left w:val="none" w:sz="0" w:space="0" w:color="auto"/>
        <w:bottom w:val="none" w:sz="0" w:space="0" w:color="auto"/>
        <w:right w:val="none" w:sz="0" w:space="0" w:color="auto"/>
      </w:divBdr>
      <w:divsChild>
        <w:div w:id="888298176">
          <w:marLeft w:val="0"/>
          <w:marRight w:val="0"/>
          <w:marTop w:val="0"/>
          <w:marBottom w:val="0"/>
          <w:divBdr>
            <w:top w:val="none" w:sz="0" w:space="0" w:color="auto"/>
            <w:left w:val="none" w:sz="0" w:space="0" w:color="auto"/>
            <w:bottom w:val="none" w:sz="0" w:space="0" w:color="auto"/>
            <w:right w:val="none" w:sz="0" w:space="0" w:color="auto"/>
          </w:divBdr>
        </w:div>
      </w:divsChild>
    </w:div>
    <w:div w:id="545028827">
      <w:bodyDiv w:val="1"/>
      <w:marLeft w:val="0"/>
      <w:marRight w:val="0"/>
      <w:marTop w:val="0"/>
      <w:marBottom w:val="0"/>
      <w:divBdr>
        <w:top w:val="none" w:sz="0" w:space="0" w:color="auto"/>
        <w:left w:val="none" w:sz="0" w:space="0" w:color="auto"/>
        <w:bottom w:val="none" w:sz="0" w:space="0" w:color="auto"/>
        <w:right w:val="none" w:sz="0" w:space="0" w:color="auto"/>
      </w:divBdr>
    </w:div>
    <w:div w:id="545218544">
      <w:bodyDiv w:val="1"/>
      <w:marLeft w:val="0"/>
      <w:marRight w:val="0"/>
      <w:marTop w:val="0"/>
      <w:marBottom w:val="0"/>
      <w:divBdr>
        <w:top w:val="none" w:sz="0" w:space="0" w:color="auto"/>
        <w:left w:val="none" w:sz="0" w:space="0" w:color="auto"/>
        <w:bottom w:val="none" w:sz="0" w:space="0" w:color="auto"/>
        <w:right w:val="none" w:sz="0" w:space="0" w:color="auto"/>
      </w:divBdr>
    </w:div>
    <w:div w:id="545608861">
      <w:bodyDiv w:val="1"/>
      <w:marLeft w:val="0"/>
      <w:marRight w:val="0"/>
      <w:marTop w:val="0"/>
      <w:marBottom w:val="0"/>
      <w:divBdr>
        <w:top w:val="none" w:sz="0" w:space="0" w:color="auto"/>
        <w:left w:val="none" w:sz="0" w:space="0" w:color="auto"/>
        <w:bottom w:val="none" w:sz="0" w:space="0" w:color="auto"/>
        <w:right w:val="none" w:sz="0" w:space="0" w:color="auto"/>
      </w:divBdr>
      <w:divsChild>
        <w:div w:id="595871816">
          <w:marLeft w:val="0"/>
          <w:marRight w:val="0"/>
          <w:marTop w:val="0"/>
          <w:marBottom w:val="0"/>
          <w:divBdr>
            <w:top w:val="none" w:sz="0" w:space="0" w:color="auto"/>
            <w:left w:val="none" w:sz="0" w:space="0" w:color="auto"/>
            <w:bottom w:val="none" w:sz="0" w:space="0" w:color="auto"/>
            <w:right w:val="none" w:sz="0" w:space="0" w:color="auto"/>
          </w:divBdr>
          <w:divsChild>
            <w:div w:id="40726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676758">
      <w:bodyDiv w:val="1"/>
      <w:marLeft w:val="0"/>
      <w:marRight w:val="0"/>
      <w:marTop w:val="0"/>
      <w:marBottom w:val="0"/>
      <w:divBdr>
        <w:top w:val="none" w:sz="0" w:space="0" w:color="auto"/>
        <w:left w:val="none" w:sz="0" w:space="0" w:color="auto"/>
        <w:bottom w:val="none" w:sz="0" w:space="0" w:color="auto"/>
        <w:right w:val="none" w:sz="0" w:space="0" w:color="auto"/>
      </w:divBdr>
    </w:div>
    <w:div w:id="545869387">
      <w:bodyDiv w:val="1"/>
      <w:marLeft w:val="0"/>
      <w:marRight w:val="0"/>
      <w:marTop w:val="0"/>
      <w:marBottom w:val="0"/>
      <w:divBdr>
        <w:top w:val="none" w:sz="0" w:space="0" w:color="auto"/>
        <w:left w:val="none" w:sz="0" w:space="0" w:color="auto"/>
        <w:bottom w:val="none" w:sz="0" w:space="0" w:color="auto"/>
        <w:right w:val="none" w:sz="0" w:space="0" w:color="auto"/>
      </w:divBdr>
    </w:div>
    <w:div w:id="545994843">
      <w:bodyDiv w:val="1"/>
      <w:marLeft w:val="0"/>
      <w:marRight w:val="0"/>
      <w:marTop w:val="0"/>
      <w:marBottom w:val="0"/>
      <w:divBdr>
        <w:top w:val="none" w:sz="0" w:space="0" w:color="auto"/>
        <w:left w:val="none" w:sz="0" w:space="0" w:color="auto"/>
        <w:bottom w:val="none" w:sz="0" w:space="0" w:color="auto"/>
        <w:right w:val="none" w:sz="0" w:space="0" w:color="auto"/>
      </w:divBdr>
    </w:div>
    <w:div w:id="546185199">
      <w:bodyDiv w:val="1"/>
      <w:marLeft w:val="0"/>
      <w:marRight w:val="0"/>
      <w:marTop w:val="0"/>
      <w:marBottom w:val="0"/>
      <w:divBdr>
        <w:top w:val="none" w:sz="0" w:space="0" w:color="auto"/>
        <w:left w:val="none" w:sz="0" w:space="0" w:color="auto"/>
        <w:bottom w:val="none" w:sz="0" w:space="0" w:color="auto"/>
        <w:right w:val="none" w:sz="0" w:space="0" w:color="auto"/>
      </w:divBdr>
    </w:div>
    <w:div w:id="546188445">
      <w:bodyDiv w:val="1"/>
      <w:marLeft w:val="0"/>
      <w:marRight w:val="0"/>
      <w:marTop w:val="0"/>
      <w:marBottom w:val="0"/>
      <w:divBdr>
        <w:top w:val="none" w:sz="0" w:space="0" w:color="auto"/>
        <w:left w:val="none" w:sz="0" w:space="0" w:color="auto"/>
        <w:bottom w:val="none" w:sz="0" w:space="0" w:color="auto"/>
        <w:right w:val="none" w:sz="0" w:space="0" w:color="auto"/>
      </w:divBdr>
    </w:div>
    <w:div w:id="546572032">
      <w:bodyDiv w:val="1"/>
      <w:marLeft w:val="0"/>
      <w:marRight w:val="0"/>
      <w:marTop w:val="0"/>
      <w:marBottom w:val="0"/>
      <w:divBdr>
        <w:top w:val="none" w:sz="0" w:space="0" w:color="auto"/>
        <w:left w:val="none" w:sz="0" w:space="0" w:color="auto"/>
        <w:bottom w:val="none" w:sz="0" w:space="0" w:color="auto"/>
        <w:right w:val="none" w:sz="0" w:space="0" w:color="auto"/>
      </w:divBdr>
    </w:div>
    <w:div w:id="546919473">
      <w:bodyDiv w:val="1"/>
      <w:marLeft w:val="0"/>
      <w:marRight w:val="0"/>
      <w:marTop w:val="0"/>
      <w:marBottom w:val="0"/>
      <w:divBdr>
        <w:top w:val="none" w:sz="0" w:space="0" w:color="auto"/>
        <w:left w:val="none" w:sz="0" w:space="0" w:color="auto"/>
        <w:bottom w:val="none" w:sz="0" w:space="0" w:color="auto"/>
        <w:right w:val="none" w:sz="0" w:space="0" w:color="auto"/>
      </w:divBdr>
      <w:divsChild>
        <w:div w:id="1969898371">
          <w:marLeft w:val="0"/>
          <w:marRight w:val="0"/>
          <w:marTop w:val="0"/>
          <w:marBottom w:val="0"/>
          <w:divBdr>
            <w:top w:val="none" w:sz="0" w:space="0" w:color="auto"/>
            <w:left w:val="none" w:sz="0" w:space="0" w:color="auto"/>
            <w:bottom w:val="none" w:sz="0" w:space="0" w:color="auto"/>
            <w:right w:val="none" w:sz="0" w:space="0" w:color="auto"/>
          </w:divBdr>
        </w:div>
      </w:divsChild>
    </w:div>
    <w:div w:id="547107124">
      <w:bodyDiv w:val="1"/>
      <w:marLeft w:val="0"/>
      <w:marRight w:val="0"/>
      <w:marTop w:val="0"/>
      <w:marBottom w:val="0"/>
      <w:divBdr>
        <w:top w:val="none" w:sz="0" w:space="0" w:color="auto"/>
        <w:left w:val="none" w:sz="0" w:space="0" w:color="auto"/>
        <w:bottom w:val="none" w:sz="0" w:space="0" w:color="auto"/>
        <w:right w:val="none" w:sz="0" w:space="0" w:color="auto"/>
      </w:divBdr>
    </w:div>
    <w:div w:id="547229926">
      <w:bodyDiv w:val="1"/>
      <w:marLeft w:val="0"/>
      <w:marRight w:val="0"/>
      <w:marTop w:val="0"/>
      <w:marBottom w:val="0"/>
      <w:divBdr>
        <w:top w:val="none" w:sz="0" w:space="0" w:color="auto"/>
        <w:left w:val="none" w:sz="0" w:space="0" w:color="auto"/>
        <w:bottom w:val="none" w:sz="0" w:space="0" w:color="auto"/>
        <w:right w:val="none" w:sz="0" w:space="0" w:color="auto"/>
      </w:divBdr>
    </w:div>
    <w:div w:id="547647970">
      <w:bodyDiv w:val="1"/>
      <w:marLeft w:val="0"/>
      <w:marRight w:val="0"/>
      <w:marTop w:val="0"/>
      <w:marBottom w:val="0"/>
      <w:divBdr>
        <w:top w:val="none" w:sz="0" w:space="0" w:color="auto"/>
        <w:left w:val="none" w:sz="0" w:space="0" w:color="auto"/>
        <w:bottom w:val="none" w:sz="0" w:space="0" w:color="auto"/>
        <w:right w:val="none" w:sz="0" w:space="0" w:color="auto"/>
      </w:divBdr>
    </w:div>
    <w:div w:id="547684771">
      <w:bodyDiv w:val="1"/>
      <w:marLeft w:val="0"/>
      <w:marRight w:val="0"/>
      <w:marTop w:val="0"/>
      <w:marBottom w:val="0"/>
      <w:divBdr>
        <w:top w:val="none" w:sz="0" w:space="0" w:color="auto"/>
        <w:left w:val="none" w:sz="0" w:space="0" w:color="auto"/>
        <w:bottom w:val="none" w:sz="0" w:space="0" w:color="auto"/>
        <w:right w:val="none" w:sz="0" w:space="0" w:color="auto"/>
      </w:divBdr>
    </w:div>
    <w:div w:id="547689697">
      <w:bodyDiv w:val="1"/>
      <w:marLeft w:val="0"/>
      <w:marRight w:val="0"/>
      <w:marTop w:val="0"/>
      <w:marBottom w:val="0"/>
      <w:divBdr>
        <w:top w:val="none" w:sz="0" w:space="0" w:color="auto"/>
        <w:left w:val="none" w:sz="0" w:space="0" w:color="auto"/>
        <w:bottom w:val="none" w:sz="0" w:space="0" w:color="auto"/>
        <w:right w:val="none" w:sz="0" w:space="0" w:color="auto"/>
      </w:divBdr>
    </w:div>
    <w:div w:id="548301242">
      <w:bodyDiv w:val="1"/>
      <w:marLeft w:val="0"/>
      <w:marRight w:val="0"/>
      <w:marTop w:val="0"/>
      <w:marBottom w:val="0"/>
      <w:divBdr>
        <w:top w:val="none" w:sz="0" w:space="0" w:color="auto"/>
        <w:left w:val="none" w:sz="0" w:space="0" w:color="auto"/>
        <w:bottom w:val="none" w:sz="0" w:space="0" w:color="auto"/>
        <w:right w:val="none" w:sz="0" w:space="0" w:color="auto"/>
      </w:divBdr>
    </w:div>
    <w:div w:id="548960442">
      <w:bodyDiv w:val="1"/>
      <w:marLeft w:val="0"/>
      <w:marRight w:val="0"/>
      <w:marTop w:val="0"/>
      <w:marBottom w:val="0"/>
      <w:divBdr>
        <w:top w:val="none" w:sz="0" w:space="0" w:color="auto"/>
        <w:left w:val="none" w:sz="0" w:space="0" w:color="auto"/>
        <w:bottom w:val="none" w:sz="0" w:space="0" w:color="auto"/>
        <w:right w:val="none" w:sz="0" w:space="0" w:color="auto"/>
      </w:divBdr>
      <w:divsChild>
        <w:div w:id="1290625107">
          <w:marLeft w:val="0"/>
          <w:marRight w:val="0"/>
          <w:marTop w:val="0"/>
          <w:marBottom w:val="0"/>
          <w:divBdr>
            <w:top w:val="none" w:sz="0" w:space="0" w:color="auto"/>
            <w:left w:val="none" w:sz="0" w:space="0" w:color="auto"/>
            <w:bottom w:val="none" w:sz="0" w:space="0" w:color="auto"/>
            <w:right w:val="none" w:sz="0" w:space="0" w:color="auto"/>
          </w:divBdr>
        </w:div>
        <w:div w:id="2112431663">
          <w:marLeft w:val="0"/>
          <w:marRight w:val="0"/>
          <w:marTop w:val="0"/>
          <w:marBottom w:val="0"/>
          <w:divBdr>
            <w:top w:val="none" w:sz="0" w:space="0" w:color="auto"/>
            <w:left w:val="none" w:sz="0" w:space="0" w:color="auto"/>
            <w:bottom w:val="none" w:sz="0" w:space="0" w:color="auto"/>
            <w:right w:val="none" w:sz="0" w:space="0" w:color="auto"/>
          </w:divBdr>
        </w:div>
        <w:div w:id="921791746">
          <w:marLeft w:val="0"/>
          <w:marRight w:val="0"/>
          <w:marTop w:val="0"/>
          <w:marBottom w:val="0"/>
          <w:divBdr>
            <w:top w:val="none" w:sz="0" w:space="0" w:color="auto"/>
            <w:left w:val="none" w:sz="0" w:space="0" w:color="auto"/>
            <w:bottom w:val="none" w:sz="0" w:space="0" w:color="auto"/>
            <w:right w:val="none" w:sz="0" w:space="0" w:color="auto"/>
          </w:divBdr>
        </w:div>
      </w:divsChild>
    </w:div>
    <w:div w:id="549725219">
      <w:bodyDiv w:val="1"/>
      <w:marLeft w:val="0"/>
      <w:marRight w:val="0"/>
      <w:marTop w:val="0"/>
      <w:marBottom w:val="0"/>
      <w:divBdr>
        <w:top w:val="none" w:sz="0" w:space="0" w:color="auto"/>
        <w:left w:val="none" w:sz="0" w:space="0" w:color="auto"/>
        <w:bottom w:val="none" w:sz="0" w:space="0" w:color="auto"/>
        <w:right w:val="none" w:sz="0" w:space="0" w:color="auto"/>
      </w:divBdr>
    </w:div>
    <w:div w:id="550462441">
      <w:bodyDiv w:val="1"/>
      <w:marLeft w:val="0"/>
      <w:marRight w:val="0"/>
      <w:marTop w:val="0"/>
      <w:marBottom w:val="0"/>
      <w:divBdr>
        <w:top w:val="none" w:sz="0" w:space="0" w:color="auto"/>
        <w:left w:val="none" w:sz="0" w:space="0" w:color="auto"/>
        <w:bottom w:val="none" w:sz="0" w:space="0" w:color="auto"/>
        <w:right w:val="none" w:sz="0" w:space="0" w:color="auto"/>
      </w:divBdr>
    </w:div>
    <w:div w:id="550924067">
      <w:bodyDiv w:val="1"/>
      <w:marLeft w:val="0"/>
      <w:marRight w:val="0"/>
      <w:marTop w:val="0"/>
      <w:marBottom w:val="0"/>
      <w:divBdr>
        <w:top w:val="none" w:sz="0" w:space="0" w:color="auto"/>
        <w:left w:val="none" w:sz="0" w:space="0" w:color="auto"/>
        <w:bottom w:val="none" w:sz="0" w:space="0" w:color="auto"/>
        <w:right w:val="none" w:sz="0" w:space="0" w:color="auto"/>
      </w:divBdr>
    </w:div>
    <w:div w:id="551120066">
      <w:bodyDiv w:val="1"/>
      <w:marLeft w:val="0"/>
      <w:marRight w:val="0"/>
      <w:marTop w:val="0"/>
      <w:marBottom w:val="0"/>
      <w:divBdr>
        <w:top w:val="none" w:sz="0" w:space="0" w:color="auto"/>
        <w:left w:val="none" w:sz="0" w:space="0" w:color="auto"/>
        <w:bottom w:val="none" w:sz="0" w:space="0" w:color="auto"/>
        <w:right w:val="none" w:sz="0" w:space="0" w:color="auto"/>
      </w:divBdr>
    </w:div>
    <w:div w:id="551502367">
      <w:bodyDiv w:val="1"/>
      <w:marLeft w:val="0"/>
      <w:marRight w:val="0"/>
      <w:marTop w:val="0"/>
      <w:marBottom w:val="0"/>
      <w:divBdr>
        <w:top w:val="none" w:sz="0" w:space="0" w:color="auto"/>
        <w:left w:val="none" w:sz="0" w:space="0" w:color="auto"/>
        <w:bottom w:val="none" w:sz="0" w:space="0" w:color="auto"/>
        <w:right w:val="none" w:sz="0" w:space="0" w:color="auto"/>
      </w:divBdr>
      <w:divsChild>
        <w:div w:id="1399404655">
          <w:marLeft w:val="0"/>
          <w:marRight w:val="0"/>
          <w:marTop w:val="0"/>
          <w:marBottom w:val="0"/>
          <w:divBdr>
            <w:top w:val="none" w:sz="0" w:space="0" w:color="auto"/>
            <w:left w:val="none" w:sz="0" w:space="0" w:color="auto"/>
            <w:bottom w:val="none" w:sz="0" w:space="0" w:color="auto"/>
            <w:right w:val="none" w:sz="0" w:space="0" w:color="auto"/>
          </w:divBdr>
        </w:div>
      </w:divsChild>
    </w:div>
    <w:div w:id="553009472">
      <w:bodyDiv w:val="1"/>
      <w:marLeft w:val="0"/>
      <w:marRight w:val="0"/>
      <w:marTop w:val="0"/>
      <w:marBottom w:val="0"/>
      <w:divBdr>
        <w:top w:val="none" w:sz="0" w:space="0" w:color="auto"/>
        <w:left w:val="none" w:sz="0" w:space="0" w:color="auto"/>
        <w:bottom w:val="none" w:sz="0" w:space="0" w:color="auto"/>
        <w:right w:val="none" w:sz="0" w:space="0" w:color="auto"/>
      </w:divBdr>
    </w:div>
    <w:div w:id="553539303">
      <w:bodyDiv w:val="1"/>
      <w:marLeft w:val="0"/>
      <w:marRight w:val="0"/>
      <w:marTop w:val="0"/>
      <w:marBottom w:val="0"/>
      <w:divBdr>
        <w:top w:val="none" w:sz="0" w:space="0" w:color="auto"/>
        <w:left w:val="none" w:sz="0" w:space="0" w:color="auto"/>
        <w:bottom w:val="none" w:sz="0" w:space="0" w:color="auto"/>
        <w:right w:val="none" w:sz="0" w:space="0" w:color="auto"/>
      </w:divBdr>
      <w:divsChild>
        <w:div w:id="670254843">
          <w:marLeft w:val="0"/>
          <w:marRight w:val="0"/>
          <w:marTop w:val="0"/>
          <w:marBottom w:val="0"/>
          <w:divBdr>
            <w:top w:val="none" w:sz="0" w:space="0" w:color="auto"/>
            <w:left w:val="none" w:sz="0" w:space="0" w:color="auto"/>
            <w:bottom w:val="none" w:sz="0" w:space="0" w:color="auto"/>
            <w:right w:val="none" w:sz="0" w:space="0" w:color="auto"/>
          </w:divBdr>
        </w:div>
      </w:divsChild>
    </w:div>
    <w:div w:id="553662710">
      <w:bodyDiv w:val="1"/>
      <w:marLeft w:val="0"/>
      <w:marRight w:val="0"/>
      <w:marTop w:val="0"/>
      <w:marBottom w:val="0"/>
      <w:divBdr>
        <w:top w:val="none" w:sz="0" w:space="0" w:color="auto"/>
        <w:left w:val="none" w:sz="0" w:space="0" w:color="auto"/>
        <w:bottom w:val="none" w:sz="0" w:space="0" w:color="auto"/>
        <w:right w:val="none" w:sz="0" w:space="0" w:color="auto"/>
      </w:divBdr>
    </w:div>
    <w:div w:id="554127069">
      <w:bodyDiv w:val="1"/>
      <w:marLeft w:val="0"/>
      <w:marRight w:val="0"/>
      <w:marTop w:val="0"/>
      <w:marBottom w:val="0"/>
      <w:divBdr>
        <w:top w:val="none" w:sz="0" w:space="0" w:color="auto"/>
        <w:left w:val="none" w:sz="0" w:space="0" w:color="auto"/>
        <w:bottom w:val="none" w:sz="0" w:space="0" w:color="auto"/>
        <w:right w:val="none" w:sz="0" w:space="0" w:color="auto"/>
      </w:divBdr>
    </w:div>
    <w:div w:id="555824573">
      <w:bodyDiv w:val="1"/>
      <w:marLeft w:val="0"/>
      <w:marRight w:val="0"/>
      <w:marTop w:val="0"/>
      <w:marBottom w:val="0"/>
      <w:divBdr>
        <w:top w:val="none" w:sz="0" w:space="0" w:color="auto"/>
        <w:left w:val="none" w:sz="0" w:space="0" w:color="auto"/>
        <w:bottom w:val="none" w:sz="0" w:space="0" w:color="auto"/>
        <w:right w:val="none" w:sz="0" w:space="0" w:color="auto"/>
      </w:divBdr>
    </w:div>
    <w:div w:id="555897828">
      <w:bodyDiv w:val="1"/>
      <w:marLeft w:val="0"/>
      <w:marRight w:val="0"/>
      <w:marTop w:val="0"/>
      <w:marBottom w:val="0"/>
      <w:divBdr>
        <w:top w:val="none" w:sz="0" w:space="0" w:color="auto"/>
        <w:left w:val="none" w:sz="0" w:space="0" w:color="auto"/>
        <w:bottom w:val="none" w:sz="0" w:space="0" w:color="auto"/>
        <w:right w:val="none" w:sz="0" w:space="0" w:color="auto"/>
      </w:divBdr>
    </w:div>
    <w:div w:id="556009877">
      <w:bodyDiv w:val="1"/>
      <w:marLeft w:val="0"/>
      <w:marRight w:val="0"/>
      <w:marTop w:val="0"/>
      <w:marBottom w:val="0"/>
      <w:divBdr>
        <w:top w:val="none" w:sz="0" w:space="0" w:color="auto"/>
        <w:left w:val="none" w:sz="0" w:space="0" w:color="auto"/>
        <w:bottom w:val="none" w:sz="0" w:space="0" w:color="auto"/>
        <w:right w:val="none" w:sz="0" w:space="0" w:color="auto"/>
      </w:divBdr>
    </w:div>
    <w:div w:id="556933411">
      <w:bodyDiv w:val="1"/>
      <w:marLeft w:val="0"/>
      <w:marRight w:val="0"/>
      <w:marTop w:val="0"/>
      <w:marBottom w:val="0"/>
      <w:divBdr>
        <w:top w:val="none" w:sz="0" w:space="0" w:color="auto"/>
        <w:left w:val="none" w:sz="0" w:space="0" w:color="auto"/>
        <w:bottom w:val="none" w:sz="0" w:space="0" w:color="auto"/>
        <w:right w:val="none" w:sz="0" w:space="0" w:color="auto"/>
      </w:divBdr>
    </w:div>
    <w:div w:id="557279545">
      <w:bodyDiv w:val="1"/>
      <w:marLeft w:val="0"/>
      <w:marRight w:val="0"/>
      <w:marTop w:val="0"/>
      <w:marBottom w:val="0"/>
      <w:divBdr>
        <w:top w:val="none" w:sz="0" w:space="0" w:color="auto"/>
        <w:left w:val="none" w:sz="0" w:space="0" w:color="auto"/>
        <w:bottom w:val="none" w:sz="0" w:space="0" w:color="auto"/>
        <w:right w:val="none" w:sz="0" w:space="0" w:color="auto"/>
      </w:divBdr>
      <w:divsChild>
        <w:div w:id="1018123993">
          <w:marLeft w:val="0"/>
          <w:marRight w:val="0"/>
          <w:marTop w:val="0"/>
          <w:marBottom w:val="0"/>
          <w:divBdr>
            <w:top w:val="none" w:sz="0" w:space="0" w:color="auto"/>
            <w:left w:val="none" w:sz="0" w:space="0" w:color="auto"/>
            <w:bottom w:val="none" w:sz="0" w:space="0" w:color="auto"/>
            <w:right w:val="none" w:sz="0" w:space="0" w:color="auto"/>
          </w:divBdr>
        </w:div>
        <w:div w:id="1459445760">
          <w:marLeft w:val="0"/>
          <w:marRight w:val="0"/>
          <w:marTop w:val="0"/>
          <w:marBottom w:val="0"/>
          <w:divBdr>
            <w:top w:val="none" w:sz="0" w:space="0" w:color="auto"/>
            <w:left w:val="none" w:sz="0" w:space="0" w:color="auto"/>
            <w:bottom w:val="none" w:sz="0" w:space="0" w:color="auto"/>
            <w:right w:val="none" w:sz="0" w:space="0" w:color="auto"/>
          </w:divBdr>
        </w:div>
        <w:div w:id="38015929">
          <w:marLeft w:val="0"/>
          <w:marRight w:val="0"/>
          <w:marTop w:val="0"/>
          <w:marBottom w:val="0"/>
          <w:divBdr>
            <w:top w:val="none" w:sz="0" w:space="0" w:color="auto"/>
            <w:left w:val="none" w:sz="0" w:space="0" w:color="auto"/>
            <w:bottom w:val="none" w:sz="0" w:space="0" w:color="auto"/>
            <w:right w:val="none" w:sz="0" w:space="0" w:color="auto"/>
          </w:divBdr>
        </w:div>
      </w:divsChild>
    </w:div>
    <w:div w:id="557395290">
      <w:bodyDiv w:val="1"/>
      <w:marLeft w:val="0"/>
      <w:marRight w:val="0"/>
      <w:marTop w:val="0"/>
      <w:marBottom w:val="0"/>
      <w:divBdr>
        <w:top w:val="none" w:sz="0" w:space="0" w:color="auto"/>
        <w:left w:val="none" w:sz="0" w:space="0" w:color="auto"/>
        <w:bottom w:val="none" w:sz="0" w:space="0" w:color="auto"/>
        <w:right w:val="none" w:sz="0" w:space="0" w:color="auto"/>
      </w:divBdr>
    </w:div>
    <w:div w:id="557667264">
      <w:bodyDiv w:val="1"/>
      <w:marLeft w:val="0"/>
      <w:marRight w:val="0"/>
      <w:marTop w:val="0"/>
      <w:marBottom w:val="0"/>
      <w:divBdr>
        <w:top w:val="none" w:sz="0" w:space="0" w:color="auto"/>
        <w:left w:val="none" w:sz="0" w:space="0" w:color="auto"/>
        <w:bottom w:val="none" w:sz="0" w:space="0" w:color="auto"/>
        <w:right w:val="none" w:sz="0" w:space="0" w:color="auto"/>
      </w:divBdr>
    </w:div>
    <w:div w:id="557975807">
      <w:bodyDiv w:val="1"/>
      <w:marLeft w:val="0"/>
      <w:marRight w:val="0"/>
      <w:marTop w:val="0"/>
      <w:marBottom w:val="0"/>
      <w:divBdr>
        <w:top w:val="none" w:sz="0" w:space="0" w:color="auto"/>
        <w:left w:val="none" w:sz="0" w:space="0" w:color="auto"/>
        <w:bottom w:val="none" w:sz="0" w:space="0" w:color="auto"/>
        <w:right w:val="none" w:sz="0" w:space="0" w:color="auto"/>
      </w:divBdr>
    </w:div>
    <w:div w:id="558324775">
      <w:bodyDiv w:val="1"/>
      <w:marLeft w:val="0"/>
      <w:marRight w:val="0"/>
      <w:marTop w:val="0"/>
      <w:marBottom w:val="0"/>
      <w:divBdr>
        <w:top w:val="none" w:sz="0" w:space="0" w:color="auto"/>
        <w:left w:val="none" w:sz="0" w:space="0" w:color="auto"/>
        <w:bottom w:val="none" w:sz="0" w:space="0" w:color="auto"/>
        <w:right w:val="none" w:sz="0" w:space="0" w:color="auto"/>
      </w:divBdr>
    </w:div>
    <w:div w:id="560557832">
      <w:bodyDiv w:val="1"/>
      <w:marLeft w:val="0"/>
      <w:marRight w:val="0"/>
      <w:marTop w:val="0"/>
      <w:marBottom w:val="0"/>
      <w:divBdr>
        <w:top w:val="none" w:sz="0" w:space="0" w:color="auto"/>
        <w:left w:val="none" w:sz="0" w:space="0" w:color="auto"/>
        <w:bottom w:val="none" w:sz="0" w:space="0" w:color="auto"/>
        <w:right w:val="none" w:sz="0" w:space="0" w:color="auto"/>
      </w:divBdr>
      <w:divsChild>
        <w:div w:id="527526467">
          <w:marLeft w:val="0"/>
          <w:marRight w:val="0"/>
          <w:marTop w:val="0"/>
          <w:marBottom w:val="0"/>
          <w:divBdr>
            <w:top w:val="none" w:sz="0" w:space="0" w:color="auto"/>
            <w:left w:val="none" w:sz="0" w:space="0" w:color="auto"/>
            <w:bottom w:val="none" w:sz="0" w:space="0" w:color="auto"/>
            <w:right w:val="none" w:sz="0" w:space="0" w:color="auto"/>
          </w:divBdr>
        </w:div>
        <w:div w:id="974263061">
          <w:marLeft w:val="0"/>
          <w:marRight w:val="0"/>
          <w:marTop w:val="0"/>
          <w:marBottom w:val="0"/>
          <w:divBdr>
            <w:top w:val="none" w:sz="0" w:space="0" w:color="auto"/>
            <w:left w:val="none" w:sz="0" w:space="0" w:color="auto"/>
            <w:bottom w:val="none" w:sz="0" w:space="0" w:color="auto"/>
            <w:right w:val="none" w:sz="0" w:space="0" w:color="auto"/>
          </w:divBdr>
        </w:div>
      </w:divsChild>
    </w:div>
    <w:div w:id="561528280">
      <w:bodyDiv w:val="1"/>
      <w:marLeft w:val="0"/>
      <w:marRight w:val="0"/>
      <w:marTop w:val="0"/>
      <w:marBottom w:val="0"/>
      <w:divBdr>
        <w:top w:val="none" w:sz="0" w:space="0" w:color="auto"/>
        <w:left w:val="none" w:sz="0" w:space="0" w:color="auto"/>
        <w:bottom w:val="none" w:sz="0" w:space="0" w:color="auto"/>
        <w:right w:val="none" w:sz="0" w:space="0" w:color="auto"/>
      </w:divBdr>
    </w:div>
    <w:div w:id="561714065">
      <w:bodyDiv w:val="1"/>
      <w:marLeft w:val="0"/>
      <w:marRight w:val="0"/>
      <w:marTop w:val="0"/>
      <w:marBottom w:val="0"/>
      <w:divBdr>
        <w:top w:val="none" w:sz="0" w:space="0" w:color="auto"/>
        <w:left w:val="none" w:sz="0" w:space="0" w:color="auto"/>
        <w:bottom w:val="none" w:sz="0" w:space="0" w:color="auto"/>
        <w:right w:val="none" w:sz="0" w:space="0" w:color="auto"/>
      </w:divBdr>
      <w:divsChild>
        <w:div w:id="1727795806">
          <w:marLeft w:val="0"/>
          <w:marRight w:val="0"/>
          <w:marTop w:val="0"/>
          <w:marBottom w:val="0"/>
          <w:divBdr>
            <w:top w:val="none" w:sz="0" w:space="0" w:color="auto"/>
            <w:left w:val="none" w:sz="0" w:space="0" w:color="auto"/>
            <w:bottom w:val="none" w:sz="0" w:space="0" w:color="auto"/>
            <w:right w:val="none" w:sz="0" w:space="0" w:color="auto"/>
          </w:divBdr>
          <w:divsChild>
            <w:div w:id="952324932">
              <w:marLeft w:val="0"/>
              <w:marRight w:val="0"/>
              <w:marTop w:val="0"/>
              <w:marBottom w:val="0"/>
              <w:divBdr>
                <w:top w:val="none" w:sz="0" w:space="0" w:color="auto"/>
                <w:left w:val="none" w:sz="0" w:space="0" w:color="auto"/>
                <w:bottom w:val="none" w:sz="0" w:space="0" w:color="auto"/>
                <w:right w:val="none" w:sz="0" w:space="0" w:color="auto"/>
              </w:divBdr>
            </w:div>
          </w:divsChild>
        </w:div>
        <w:div w:id="1139883146">
          <w:marLeft w:val="0"/>
          <w:marRight w:val="0"/>
          <w:marTop w:val="0"/>
          <w:marBottom w:val="0"/>
          <w:divBdr>
            <w:top w:val="none" w:sz="0" w:space="0" w:color="auto"/>
            <w:left w:val="none" w:sz="0" w:space="0" w:color="auto"/>
            <w:bottom w:val="none" w:sz="0" w:space="0" w:color="auto"/>
            <w:right w:val="none" w:sz="0" w:space="0" w:color="auto"/>
          </w:divBdr>
          <w:divsChild>
            <w:div w:id="56684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908328">
      <w:bodyDiv w:val="1"/>
      <w:marLeft w:val="0"/>
      <w:marRight w:val="0"/>
      <w:marTop w:val="0"/>
      <w:marBottom w:val="0"/>
      <w:divBdr>
        <w:top w:val="none" w:sz="0" w:space="0" w:color="auto"/>
        <w:left w:val="none" w:sz="0" w:space="0" w:color="auto"/>
        <w:bottom w:val="none" w:sz="0" w:space="0" w:color="auto"/>
        <w:right w:val="none" w:sz="0" w:space="0" w:color="auto"/>
      </w:divBdr>
    </w:div>
    <w:div w:id="562954680">
      <w:bodyDiv w:val="1"/>
      <w:marLeft w:val="0"/>
      <w:marRight w:val="0"/>
      <w:marTop w:val="0"/>
      <w:marBottom w:val="0"/>
      <w:divBdr>
        <w:top w:val="none" w:sz="0" w:space="0" w:color="auto"/>
        <w:left w:val="none" w:sz="0" w:space="0" w:color="auto"/>
        <w:bottom w:val="none" w:sz="0" w:space="0" w:color="auto"/>
        <w:right w:val="none" w:sz="0" w:space="0" w:color="auto"/>
      </w:divBdr>
    </w:div>
    <w:div w:id="563495515">
      <w:bodyDiv w:val="1"/>
      <w:marLeft w:val="0"/>
      <w:marRight w:val="0"/>
      <w:marTop w:val="0"/>
      <w:marBottom w:val="0"/>
      <w:divBdr>
        <w:top w:val="none" w:sz="0" w:space="0" w:color="auto"/>
        <w:left w:val="none" w:sz="0" w:space="0" w:color="auto"/>
        <w:bottom w:val="none" w:sz="0" w:space="0" w:color="auto"/>
        <w:right w:val="none" w:sz="0" w:space="0" w:color="auto"/>
      </w:divBdr>
      <w:divsChild>
        <w:div w:id="1069962607">
          <w:marLeft w:val="0"/>
          <w:marRight w:val="0"/>
          <w:marTop w:val="0"/>
          <w:marBottom w:val="0"/>
          <w:divBdr>
            <w:top w:val="none" w:sz="0" w:space="0" w:color="auto"/>
            <w:left w:val="none" w:sz="0" w:space="0" w:color="auto"/>
            <w:bottom w:val="none" w:sz="0" w:space="0" w:color="auto"/>
            <w:right w:val="none" w:sz="0" w:space="0" w:color="auto"/>
          </w:divBdr>
          <w:divsChild>
            <w:div w:id="1616718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788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564236">
      <w:bodyDiv w:val="1"/>
      <w:marLeft w:val="0"/>
      <w:marRight w:val="0"/>
      <w:marTop w:val="0"/>
      <w:marBottom w:val="0"/>
      <w:divBdr>
        <w:top w:val="none" w:sz="0" w:space="0" w:color="auto"/>
        <w:left w:val="none" w:sz="0" w:space="0" w:color="auto"/>
        <w:bottom w:val="none" w:sz="0" w:space="0" w:color="auto"/>
        <w:right w:val="none" w:sz="0" w:space="0" w:color="auto"/>
      </w:divBdr>
    </w:div>
    <w:div w:id="563832081">
      <w:bodyDiv w:val="1"/>
      <w:marLeft w:val="0"/>
      <w:marRight w:val="0"/>
      <w:marTop w:val="0"/>
      <w:marBottom w:val="0"/>
      <w:divBdr>
        <w:top w:val="none" w:sz="0" w:space="0" w:color="auto"/>
        <w:left w:val="none" w:sz="0" w:space="0" w:color="auto"/>
        <w:bottom w:val="none" w:sz="0" w:space="0" w:color="auto"/>
        <w:right w:val="none" w:sz="0" w:space="0" w:color="auto"/>
      </w:divBdr>
      <w:divsChild>
        <w:div w:id="1160727663">
          <w:marLeft w:val="0"/>
          <w:marRight w:val="0"/>
          <w:marTop w:val="0"/>
          <w:marBottom w:val="0"/>
          <w:divBdr>
            <w:top w:val="none" w:sz="0" w:space="0" w:color="auto"/>
            <w:left w:val="none" w:sz="0" w:space="0" w:color="auto"/>
            <w:bottom w:val="none" w:sz="0" w:space="0" w:color="auto"/>
            <w:right w:val="none" w:sz="0" w:space="0" w:color="auto"/>
          </w:divBdr>
          <w:divsChild>
            <w:div w:id="1576669797">
              <w:marLeft w:val="0"/>
              <w:marRight w:val="0"/>
              <w:marTop w:val="0"/>
              <w:marBottom w:val="150"/>
              <w:divBdr>
                <w:top w:val="none" w:sz="0" w:space="0" w:color="auto"/>
                <w:left w:val="none" w:sz="0" w:space="0" w:color="auto"/>
                <w:bottom w:val="none" w:sz="0" w:space="0" w:color="auto"/>
                <w:right w:val="none" w:sz="0" w:space="0" w:color="auto"/>
              </w:divBdr>
            </w:div>
          </w:divsChild>
        </w:div>
        <w:div w:id="1205828501">
          <w:marLeft w:val="0"/>
          <w:marRight w:val="0"/>
          <w:marTop w:val="0"/>
          <w:marBottom w:val="0"/>
          <w:divBdr>
            <w:top w:val="none" w:sz="0" w:space="0" w:color="auto"/>
            <w:left w:val="none" w:sz="0" w:space="0" w:color="auto"/>
            <w:bottom w:val="none" w:sz="0" w:space="0" w:color="auto"/>
            <w:right w:val="none" w:sz="0" w:space="0" w:color="auto"/>
          </w:divBdr>
          <w:divsChild>
            <w:div w:id="1186945928">
              <w:marLeft w:val="0"/>
              <w:marRight w:val="0"/>
              <w:marTop w:val="0"/>
              <w:marBottom w:val="150"/>
              <w:divBdr>
                <w:top w:val="none" w:sz="0" w:space="0" w:color="auto"/>
                <w:left w:val="none" w:sz="0" w:space="0" w:color="auto"/>
                <w:bottom w:val="none" w:sz="0" w:space="0" w:color="auto"/>
                <w:right w:val="none" w:sz="0" w:space="0" w:color="auto"/>
              </w:divBdr>
            </w:div>
            <w:div w:id="2816932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64148742">
      <w:bodyDiv w:val="1"/>
      <w:marLeft w:val="0"/>
      <w:marRight w:val="0"/>
      <w:marTop w:val="0"/>
      <w:marBottom w:val="0"/>
      <w:divBdr>
        <w:top w:val="none" w:sz="0" w:space="0" w:color="auto"/>
        <w:left w:val="none" w:sz="0" w:space="0" w:color="auto"/>
        <w:bottom w:val="none" w:sz="0" w:space="0" w:color="auto"/>
        <w:right w:val="none" w:sz="0" w:space="0" w:color="auto"/>
      </w:divBdr>
    </w:div>
    <w:div w:id="564487513">
      <w:bodyDiv w:val="1"/>
      <w:marLeft w:val="0"/>
      <w:marRight w:val="0"/>
      <w:marTop w:val="0"/>
      <w:marBottom w:val="0"/>
      <w:divBdr>
        <w:top w:val="none" w:sz="0" w:space="0" w:color="auto"/>
        <w:left w:val="none" w:sz="0" w:space="0" w:color="auto"/>
        <w:bottom w:val="none" w:sz="0" w:space="0" w:color="auto"/>
        <w:right w:val="none" w:sz="0" w:space="0" w:color="auto"/>
      </w:divBdr>
      <w:divsChild>
        <w:div w:id="63995336">
          <w:marLeft w:val="0"/>
          <w:marRight w:val="0"/>
          <w:marTop w:val="0"/>
          <w:marBottom w:val="0"/>
          <w:divBdr>
            <w:top w:val="none" w:sz="0" w:space="0" w:color="auto"/>
            <w:left w:val="none" w:sz="0" w:space="0" w:color="auto"/>
            <w:bottom w:val="none" w:sz="0" w:space="0" w:color="auto"/>
            <w:right w:val="none" w:sz="0" w:space="0" w:color="auto"/>
          </w:divBdr>
        </w:div>
        <w:div w:id="622079396">
          <w:marLeft w:val="0"/>
          <w:marRight w:val="0"/>
          <w:marTop w:val="0"/>
          <w:marBottom w:val="0"/>
          <w:divBdr>
            <w:top w:val="none" w:sz="0" w:space="0" w:color="auto"/>
            <w:left w:val="none" w:sz="0" w:space="0" w:color="auto"/>
            <w:bottom w:val="none" w:sz="0" w:space="0" w:color="auto"/>
            <w:right w:val="none" w:sz="0" w:space="0" w:color="auto"/>
          </w:divBdr>
          <w:divsChild>
            <w:div w:id="992490854">
              <w:marLeft w:val="0"/>
              <w:marRight w:val="0"/>
              <w:marTop w:val="0"/>
              <w:marBottom w:val="0"/>
              <w:divBdr>
                <w:top w:val="none" w:sz="0" w:space="0" w:color="auto"/>
                <w:left w:val="none" w:sz="0" w:space="0" w:color="auto"/>
                <w:bottom w:val="none" w:sz="0" w:space="0" w:color="auto"/>
                <w:right w:val="none" w:sz="0" w:space="0" w:color="auto"/>
              </w:divBdr>
            </w:div>
            <w:div w:id="107782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888084">
      <w:bodyDiv w:val="1"/>
      <w:marLeft w:val="0"/>
      <w:marRight w:val="0"/>
      <w:marTop w:val="0"/>
      <w:marBottom w:val="0"/>
      <w:divBdr>
        <w:top w:val="none" w:sz="0" w:space="0" w:color="auto"/>
        <w:left w:val="none" w:sz="0" w:space="0" w:color="auto"/>
        <w:bottom w:val="none" w:sz="0" w:space="0" w:color="auto"/>
        <w:right w:val="none" w:sz="0" w:space="0" w:color="auto"/>
      </w:divBdr>
    </w:div>
    <w:div w:id="568074262">
      <w:bodyDiv w:val="1"/>
      <w:marLeft w:val="0"/>
      <w:marRight w:val="0"/>
      <w:marTop w:val="0"/>
      <w:marBottom w:val="0"/>
      <w:divBdr>
        <w:top w:val="none" w:sz="0" w:space="0" w:color="auto"/>
        <w:left w:val="none" w:sz="0" w:space="0" w:color="auto"/>
        <w:bottom w:val="none" w:sz="0" w:space="0" w:color="auto"/>
        <w:right w:val="none" w:sz="0" w:space="0" w:color="auto"/>
      </w:divBdr>
    </w:div>
    <w:div w:id="568811988">
      <w:bodyDiv w:val="1"/>
      <w:marLeft w:val="0"/>
      <w:marRight w:val="0"/>
      <w:marTop w:val="0"/>
      <w:marBottom w:val="0"/>
      <w:divBdr>
        <w:top w:val="none" w:sz="0" w:space="0" w:color="auto"/>
        <w:left w:val="none" w:sz="0" w:space="0" w:color="auto"/>
        <w:bottom w:val="none" w:sz="0" w:space="0" w:color="auto"/>
        <w:right w:val="none" w:sz="0" w:space="0" w:color="auto"/>
      </w:divBdr>
    </w:div>
    <w:div w:id="570308658">
      <w:bodyDiv w:val="1"/>
      <w:marLeft w:val="0"/>
      <w:marRight w:val="0"/>
      <w:marTop w:val="0"/>
      <w:marBottom w:val="0"/>
      <w:divBdr>
        <w:top w:val="none" w:sz="0" w:space="0" w:color="auto"/>
        <w:left w:val="none" w:sz="0" w:space="0" w:color="auto"/>
        <w:bottom w:val="none" w:sz="0" w:space="0" w:color="auto"/>
        <w:right w:val="none" w:sz="0" w:space="0" w:color="auto"/>
      </w:divBdr>
      <w:divsChild>
        <w:div w:id="619990029">
          <w:marLeft w:val="0"/>
          <w:marRight w:val="0"/>
          <w:marTop w:val="0"/>
          <w:marBottom w:val="0"/>
          <w:divBdr>
            <w:top w:val="none" w:sz="0" w:space="0" w:color="auto"/>
            <w:left w:val="none" w:sz="0" w:space="0" w:color="auto"/>
            <w:bottom w:val="none" w:sz="0" w:space="0" w:color="auto"/>
            <w:right w:val="none" w:sz="0" w:space="0" w:color="auto"/>
          </w:divBdr>
        </w:div>
        <w:div w:id="1792630946">
          <w:marLeft w:val="0"/>
          <w:marRight w:val="0"/>
          <w:marTop w:val="0"/>
          <w:marBottom w:val="0"/>
          <w:divBdr>
            <w:top w:val="none" w:sz="0" w:space="0" w:color="auto"/>
            <w:left w:val="none" w:sz="0" w:space="0" w:color="auto"/>
            <w:bottom w:val="none" w:sz="0" w:space="0" w:color="auto"/>
            <w:right w:val="none" w:sz="0" w:space="0" w:color="auto"/>
          </w:divBdr>
        </w:div>
      </w:divsChild>
    </w:div>
    <w:div w:id="571618188">
      <w:bodyDiv w:val="1"/>
      <w:marLeft w:val="0"/>
      <w:marRight w:val="0"/>
      <w:marTop w:val="0"/>
      <w:marBottom w:val="0"/>
      <w:divBdr>
        <w:top w:val="none" w:sz="0" w:space="0" w:color="auto"/>
        <w:left w:val="none" w:sz="0" w:space="0" w:color="auto"/>
        <w:bottom w:val="none" w:sz="0" w:space="0" w:color="auto"/>
        <w:right w:val="none" w:sz="0" w:space="0" w:color="auto"/>
      </w:divBdr>
    </w:div>
    <w:div w:id="571626442">
      <w:bodyDiv w:val="1"/>
      <w:marLeft w:val="0"/>
      <w:marRight w:val="0"/>
      <w:marTop w:val="0"/>
      <w:marBottom w:val="0"/>
      <w:divBdr>
        <w:top w:val="none" w:sz="0" w:space="0" w:color="auto"/>
        <w:left w:val="none" w:sz="0" w:space="0" w:color="auto"/>
        <w:bottom w:val="none" w:sz="0" w:space="0" w:color="auto"/>
        <w:right w:val="none" w:sz="0" w:space="0" w:color="auto"/>
      </w:divBdr>
    </w:div>
    <w:div w:id="572159291">
      <w:bodyDiv w:val="1"/>
      <w:marLeft w:val="0"/>
      <w:marRight w:val="0"/>
      <w:marTop w:val="0"/>
      <w:marBottom w:val="0"/>
      <w:divBdr>
        <w:top w:val="none" w:sz="0" w:space="0" w:color="auto"/>
        <w:left w:val="none" w:sz="0" w:space="0" w:color="auto"/>
        <w:bottom w:val="none" w:sz="0" w:space="0" w:color="auto"/>
        <w:right w:val="none" w:sz="0" w:space="0" w:color="auto"/>
      </w:divBdr>
      <w:divsChild>
        <w:div w:id="71393231">
          <w:marLeft w:val="0"/>
          <w:marRight w:val="0"/>
          <w:marTop w:val="0"/>
          <w:marBottom w:val="0"/>
          <w:divBdr>
            <w:top w:val="none" w:sz="0" w:space="0" w:color="auto"/>
            <w:left w:val="none" w:sz="0" w:space="0" w:color="auto"/>
            <w:bottom w:val="none" w:sz="0" w:space="0" w:color="auto"/>
            <w:right w:val="none" w:sz="0" w:space="0" w:color="auto"/>
          </w:divBdr>
        </w:div>
        <w:div w:id="998919418">
          <w:marLeft w:val="0"/>
          <w:marRight w:val="0"/>
          <w:marTop w:val="0"/>
          <w:marBottom w:val="0"/>
          <w:divBdr>
            <w:top w:val="none" w:sz="0" w:space="0" w:color="auto"/>
            <w:left w:val="none" w:sz="0" w:space="0" w:color="auto"/>
            <w:bottom w:val="none" w:sz="0" w:space="0" w:color="auto"/>
            <w:right w:val="none" w:sz="0" w:space="0" w:color="auto"/>
          </w:divBdr>
        </w:div>
        <w:div w:id="569117434">
          <w:marLeft w:val="0"/>
          <w:marRight w:val="0"/>
          <w:marTop w:val="0"/>
          <w:marBottom w:val="0"/>
          <w:divBdr>
            <w:top w:val="none" w:sz="0" w:space="0" w:color="auto"/>
            <w:left w:val="none" w:sz="0" w:space="0" w:color="auto"/>
            <w:bottom w:val="none" w:sz="0" w:space="0" w:color="auto"/>
            <w:right w:val="none" w:sz="0" w:space="0" w:color="auto"/>
          </w:divBdr>
        </w:div>
        <w:div w:id="535044189">
          <w:marLeft w:val="0"/>
          <w:marRight w:val="0"/>
          <w:marTop w:val="0"/>
          <w:marBottom w:val="0"/>
          <w:divBdr>
            <w:top w:val="none" w:sz="0" w:space="0" w:color="auto"/>
            <w:left w:val="none" w:sz="0" w:space="0" w:color="auto"/>
            <w:bottom w:val="none" w:sz="0" w:space="0" w:color="auto"/>
            <w:right w:val="none" w:sz="0" w:space="0" w:color="auto"/>
          </w:divBdr>
        </w:div>
      </w:divsChild>
    </w:div>
    <w:div w:id="572669055">
      <w:bodyDiv w:val="1"/>
      <w:marLeft w:val="0"/>
      <w:marRight w:val="0"/>
      <w:marTop w:val="0"/>
      <w:marBottom w:val="0"/>
      <w:divBdr>
        <w:top w:val="none" w:sz="0" w:space="0" w:color="auto"/>
        <w:left w:val="none" w:sz="0" w:space="0" w:color="auto"/>
        <w:bottom w:val="none" w:sz="0" w:space="0" w:color="auto"/>
        <w:right w:val="none" w:sz="0" w:space="0" w:color="auto"/>
      </w:divBdr>
    </w:div>
    <w:div w:id="573005983">
      <w:bodyDiv w:val="1"/>
      <w:marLeft w:val="0"/>
      <w:marRight w:val="0"/>
      <w:marTop w:val="0"/>
      <w:marBottom w:val="0"/>
      <w:divBdr>
        <w:top w:val="none" w:sz="0" w:space="0" w:color="auto"/>
        <w:left w:val="none" w:sz="0" w:space="0" w:color="auto"/>
        <w:bottom w:val="none" w:sz="0" w:space="0" w:color="auto"/>
        <w:right w:val="none" w:sz="0" w:space="0" w:color="auto"/>
      </w:divBdr>
    </w:div>
    <w:div w:id="573586598">
      <w:bodyDiv w:val="1"/>
      <w:marLeft w:val="0"/>
      <w:marRight w:val="0"/>
      <w:marTop w:val="0"/>
      <w:marBottom w:val="0"/>
      <w:divBdr>
        <w:top w:val="none" w:sz="0" w:space="0" w:color="auto"/>
        <w:left w:val="none" w:sz="0" w:space="0" w:color="auto"/>
        <w:bottom w:val="none" w:sz="0" w:space="0" w:color="auto"/>
        <w:right w:val="none" w:sz="0" w:space="0" w:color="auto"/>
      </w:divBdr>
      <w:divsChild>
        <w:div w:id="395007159">
          <w:marLeft w:val="0"/>
          <w:marRight w:val="0"/>
          <w:marTop w:val="0"/>
          <w:marBottom w:val="0"/>
          <w:divBdr>
            <w:top w:val="none" w:sz="0" w:space="0" w:color="auto"/>
            <w:left w:val="none" w:sz="0" w:space="0" w:color="auto"/>
            <w:bottom w:val="none" w:sz="0" w:space="0" w:color="auto"/>
            <w:right w:val="none" w:sz="0" w:space="0" w:color="auto"/>
          </w:divBdr>
        </w:div>
      </w:divsChild>
    </w:div>
    <w:div w:id="573702543">
      <w:bodyDiv w:val="1"/>
      <w:marLeft w:val="0"/>
      <w:marRight w:val="0"/>
      <w:marTop w:val="0"/>
      <w:marBottom w:val="0"/>
      <w:divBdr>
        <w:top w:val="none" w:sz="0" w:space="0" w:color="auto"/>
        <w:left w:val="none" w:sz="0" w:space="0" w:color="auto"/>
        <w:bottom w:val="none" w:sz="0" w:space="0" w:color="auto"/>
        <w:right w:val="none" w:sz="0" w:space="0" w:color="auto"/>
      </w:divBdr>
    </w:div>
    <w:div w:id="574319249">
      <w:bodyDiv w:val="1"/>
      <w:marLeft w:val="0"/>
      <w:marRight w:val="0"/>
      <w:marTop w:val="0"/>
      <w:marBottom w:val="0"/>
      <w:divBdr>
        <w:top w:val="none" w:sz="0" w:space="0" w:color="auto"/>
        <w:left w:val="none" w:sz="0" w:space="0" w:color="auto"/>
        <w:bottom w:val="none" w:sz="0" w:space="0" w:color="auto"/>
        <w:right w:val="none" w:sz="0" w:space="0" w:color="auto"/>
      </w:divBdr>
    </w:div>
    <w:div w:id="574319265">
      <w:bodyDiv w:val="1"/>
      <w:marLeft w:val="0"/>
      <w:marRight w:val="0"/>
      <w:marTop w:val="0"/>
      <w:marBottom w:val="0"/>
      <w:divBdr>
        <w:top w:val="none" w:sz="0" w:space="0" w:color="auto"/>
        <w:left w:val="none" w:sz="0" w:space="0" w:color="auto"/>
        <w:bottom w:val="none" w:sz="0" w:space="0" w:color="auto"/>
        <w:right w:val="none" w:sz="0" w:space="0" w:color="auto"/>
      </w:divBdr>
    </w:div>
    <w:div w:id="575020208">
      <w:bodyDiv w:val="1"/>
      <w:marLeft w:val="0"/>
      <w:marRight w:val="0"/>
      <w:marTop w:val="0"/>
      <w:marBottom w:val="0"/>
      <w:divBdr>
        <w:top w:val="none" w:sz="0" w:space="0" w:color="auto"/>
        <w:left w:val="none" w:sz="0" w:space="0" w:color="auto"/>
        <w:bottom w:val="none" w:sz="0" w:space="0" w:color="auto"/>
        <w:right w:val="none" w:sz="0" w:space="0" w:color="auto"/>
      </w:divBdr>
    </w:div>
    <w:div w:id="575555485">
      <w:bodyDiv w:val="1"/>
      <w:marLeft w:val="0"/>
      <w:marRight w:val="0"/>
      <w:marTop w:val="0"/>
      <w:marBottom w:val="0"/>
      <w:divBdr>
        <w:top w:val="none" w:sz="0" w:space="0" w:color="auto"/>
        <w:left w:val="none" w:sz="0" w:space="0" w:color="auto"/>
        <w:bottom w:val="none" w:sz="0" w:space="0" w:color="auto"/>
        <w:right w:val="none" w:sz="0" w:space="0" w:color="auto"/>
      </w:divBdr>
      <w:divsChild>
        <w:div w:id="1769887086">
          <w:marLeft w:val="0"/>
          <w:marRight w:val="0"/>
          <w:marTop w:val="0"/>
          <w:marBottom w:val="0"/>
          <w:divBdr>
            <w:top w:val="none" w:sz="0" w:space="0" w:color="auto"/>
            <w:left w:val="none" w:sz="0" w:space="0" w:color="auto"/>
            <w:bottom w:val="none" w:sz="0" w:space="0" w:color="auto"/>
            <w:right w:val="none" w:sz="0" w:space="0" w:color="auto"/>
          </w:divBdr>
        </w:div>
        <w:div w:id="2080135122">
          <w:marLeft w:val="0"/>
          <w:marRight w:val="0"/>
          <w:marTop w:val="0"/>
          <w:marBottom w:val="0"/>
          <w:divBdr>
            <w:top w:val="none" w:sz="0" w:space="0" w:color="auto"/>
            <w:left w:val="none" w:sz="0" w:space="0" w:color="auto"/>
            <w:bottom w:val="none" w:sz="0" w:space="0" w:color="auto"/>
            <w:right w:val="none" w:sz="0" w:space="0" w:color="auto"/>
          </w:divBdr>
        </w:div>
      </w:divsChild>
    </w:div>
    <w:div w:id="575868891">
      <w:bodyDiv w:val="1"/>
      <w:marLeft w:val="0"/>
      <w:marRight w:val="0"/>
      <w:marTop w:val="0"/>
      <w:marBottom w:val="0"/>
      <w:divBdr>
        <w:top w:val="none" w:sz="0" w:space="0" w:color="auto"/>
        <w:left w:val="none" w:sz="0" w:space="0" w:color="auto"/>
        <w:bottom w:val="none" w:sz="0" w:space="0" w:color="auto"/>
        <w:right w:val="none" w:sz="0" w:space="0" w:color="auto"/>
      </w:divBdr>
      <w:divsChild>
        <w:div w:id="1599412458">
          <w:marLeft w:val="0"/>
          <w:marRight w:val="0"/>
          <w:marTop w:val="0"/>
          <w:marBottom w:val="0"/>
          <w:divBdr>
            <w:top w:val="none" w:sz="0" w:space="0" w:color="auto"/>
            <w:left w:val="none" w:sz="0" w:space="0" w:color="auto"/>
            <w:bottom w:val="none" w:sz="0" w:space="0" w:color="auto"/>
            <w:right w:val="none" w:sz="0" w:space="0" w:color="auto"/>
          </w:divBdr>
        </w:div>
        <w:div w:id="1494102027">
          <w:marLeft w:val="0"/>
          <w:marRight w:val="0"/>
          <w:marTop w:val="0"/>
          <w:marBottom w:val="0"/>
          <w:divBdr>
            <w:top w:val="none" w:sz="0" w:space="0" w:color="auto"/>
            <w:left w:val="none" w:sz="0" w:space="0" w:color="auto"/>
            <w:bottom w:val="none" w:sz="0" w:space="0" w:color="auto"/>
            <w:right w:val="none" w:sz="0" w:space="0" w:color="auto"/>
          </w:divBdr>
        </w:div>
      </w:divsChild>
    </w:div>
    <w:div w:id="576020618">
      <w:bodyDiv w:val="1"/>
      <w:marLeft w:val="0"/>
      <w:marRight w:val="0"/>
      <w:marTop w:val="0"/>
      <w:marBottom w:val="0"/>
      <w:divBdr>
        <w:top w:val="none" w:sz="0" w:space="0" w:color="auto"/>
        <w:left w:val="none" w:sz="0" w:space="0" w:color="auto"/>
        <w:bottom w:val="none" w:sz="0" w:space="0" w:color="auto"/>
        <w:right w:val="none" w:sz="0" w:space="0" w:color="auto"/>
      </w:divBdr>
    </w:div>
    <w:div w:id="576205307">
      <w:bodyDiv w:val="1"/>
      <w:marLeft w:val="0"/>
      <w:marRight w:val="0"/>
      <w:marTop w:val="0"/>
      <w:marBottom w:val="0"/>
      <w:divBdr>
        <w:top w:val="none" w:sz="0" w:space="0" w:color="auto"/>
        <w:left w:val="none" w:sz="0" w:space="0" w:color="auto"/>
        <w:bottom w:val="none" w:sz="0" w:space="0" w:color="auto"/>
        <w:right w:val="none" w:sz="0" w:space="0" w:color="auto"/>
      </w:divBdr>
    </w:div>
    <w:div w:id="576942505">
      <w:bodyDiv w:val="1"/>
      <w:marLeft w:val="0"/>
      <w:marRight w:val="0"/>
      <w:marTop w:val="0"/>
      <w:marBottom w:val="0"/>
      <w:divBdr>
        <w:top w:val="none" w:sz="0" w:space="0" w:color="auto"/>
        <w:left w:val="none" w:sz="0" w:space="0" w:color="auto"/>
        <w:bottom w:val="none" w:sz="0" w:space="0" w:color="auto"/>
        <w:right w:val="none" w:sz="0" w:space="0" w:color="auto"/>
      </w:divBdr>
    </w:div>
    <w:div w:id="579021361">
      <w:bodyDiv w:val="1"/>
      <w:marLeft w:val="0"/>
      <w:marRight w:val="0"/>
      <w:marTop w:val="0"/>
      <w:marBottom w:val="0"/>
      <w:divBdr>
        <w:top w:val="none" w:sz="0" w:space="0" w:color="auto"/>
        <w:left w:val="none" w:sz="0" w:space="0" w:color="auto"/>
        <w:bottom w:val="none" w:sz="0" w:space="0" w:color="auto"/>
        <w:right w:val="none" w:sz="0" w:space="0" w:color="auto"/>
      </w:divBdr>
      <w:divsChild>
        <w:div w:id="127087477">
          <w:marLeft w:val="0"/>
          <w:marRight w:val="0"/>
          <w:marTop w:val="0"/>
          <w:marBottom w:val="0"/>
          <w:divBdr>
            <w:top w:val="none" w:sz="0" w:space="0" w:color="auto"/>
            <w:left w:val="none" w:sz="0" w:space="0" w:color="auto"/>
            <w:bottom w:val="none" w:sz="0" w:space="0" w:color="auto"/>
            <w:right w:val="none" w:sz="0" w:space="0" w:color="auto"/>
          </w:divBdr>
        </w:div>
        <w:div w:id="397246206">
          <w:marLeft w:val="0"/>
          <w:marRight w:val="0"/>
          <w:marTop w:val="0"/>
          <w:marBottom w:val="0"/>
          <w:divBdr>
            <w:top w:val="none" w:sz="0" w:space="0" w:color="auto"/>
            <w:left w:val="none" w:sz="0" w:space="0" w:color="auto"/>
            <w:bottom w:val="none" w:sz="0" w:space="0" w:color="auto"/>
            <w:right w:val="none" w:sz="0" w:space="0" w:color="auto"/>
          </w:divBdr>
        </w:div>
        <w:div w:id="2116288946">
          <w:marLeft w:val="0"/>
          <w:marRight w:val="0"/>
          <w:marTop w:val="0"/>
          <w:marBottom w:val="0"/>
          <w:divBdr>
            <w:top w:val="none" w:sz="0" w:space="0" w:color="auto"/>
            <w:left w:val="none" w:sz="0" w:space="0" w:color="auto"/>
            <w:bottom w:val="none" w:sz="0" w:space="0" w:color="auto"/>
            <w:right w:val="none" w:sz="0" w:space="0" w:color="auto"/>
          </w:divBdr>
        </w:div>
      </w:divsChild>
    </w:div>
    <w:div w:id="579797468">
      <w:bodyDiv w:val="1"/>
      <w:marLeft w:val="0"/>
      <w:marRight w:val="0"/>
      <w:marTop w:val="0"/>
      <w:marBottom w:val="0"/>
      <w:divBdr>
        <w:top w:val="none" w:sz="0" w:space="0" w:color="auto"/>
        <w:left w:val="none" w:sz="0" w:space="0" w:color="auto"/>
        <w:bottom w:val="none" w:sz="0" w:space="0" w:color="auto"/>
        <w:right w:val="none" w:sz="0" w:space="0" w:color="auto"/>
      </w:divBdr>
    </w:div>
    <w:div w:id="580021911">
      <w:bodyDiv w:val="1"/>
      <w:marLeft w:val="0"/>
      <w:marRight w:val="0"/>
      <w:marTop w:val="0"/>
      <w:marBottom w:val="0"/>
      <w:divBdr>
        <w:top w:val="none" w:sz="0" w:space="0" w:color="auto"/>
        <w:left w:val="none" w:sz="0" w:space="0" w:color="auto"/>
        <w:bottom w:val="none" w:sz="0" w:space="0" w:color="auto"/>
        <w:right w:val="none" w:sz="0" w:space="0" w:color="auto"/>
      </w:divBdr>
    </w:div>
    <w:div w:id="580064631">
      <w:bodyDiv w:val="1"/>
      <w:marLeft w:val="0"/>
      <w:marRight w:val="0"/>
      <w:marTop w:val="0"/>
      <w:marBottom w:val="0"/>
      <w:divBdr>
        <w:top w:val="none" w:sz="0" w:space="0" w:color="auto"/>
        <w:left w:val="none" w:sz="0" w:space="0" w:color="auto"/>
        <w:bottom w:val="none" w:sz="0" w:space="0" w:color="auto"/>
        <w:right w:val="none" w:sz="0" w:space="0" w:color="auto"/>
      </w:divBdr>
      <w:divsChild>
        <w:div w:id="687371160">
          <w:marLeft w:val="0"/>
          <w:marRight w:val="0"/>
          <w:marTop w:val="0"/>
          <w:marBottom w:val="0"/>
          <w:divBdr>
            <w:top w:val="none" w:sz="0" w:space="0" w:color="auto"/>
            <w:left w:val="none" w:sz="0" w:space="0" w:color="auto"/>
            <w:bottom w:val="none" w:sz="0" w:space="0" w:color="auto"/>
            <w:right w:val="none" w:sz="0" w:space="0" w:color="auto"/>
          </w:divBdr>
        </w:div>
        <w:div w:id="1065831637">
          <w:marLeft w:val="0"/>
          <w:marRight w:val="0"/>
          <w:marTop w:val="0"/>
          <w:marBottom w:val="0"/>
          <w:divBdr>
            <w:top w:val="none" w:sz="0" w:space="0" w:color="auto"/>
            <w:left w:val="none" w:sz="0" w:space="0" w:color="auto"/>
            <w:bottom w:val="none" w:sz="0" w:space="0" w:color="auto"/>
            <w:right w:val="none" w:sz="0" w:space="0" w:color="auto"/>
          </w:divBdr>
        </w:div>
      </w:divsChild>
    </w:div>
    <w:div w:id="580261255">
      <w:bodyDiv w:val="1"/>
      <w:marLeft w:val="0"/>
      <w:marRight w:val="0"/>
      <w:marTop w:val="0"/>
      <w:marBottom w:val="0"/>
      <w:divBdr>
        <w:top w:val="none" w:sz="0" w:space="0" w:color="auto"/>
        <w:left w:val="none" w:sz="0" w:space="0" w:color="auto"/>
        <w:bottom w:val="none" w:sz="0" w:space="0" w:color="auto"/>
        <w:right w:val="none" w:sz="0" w:space="0" w:color="auto"/>
      </w:divBdr>
      <w:divsChild>
        <w:div w:id="552080238">
          <w:marLeft w:val="0"/>
          <w:marRight w:val="0"/>
          <w:marTop w:val="0"/>
          <w:marBottom w:val="0"/>
          <w:divBdr>
            <w:top w:val="none" w:sz="0" w:space="0" w:color="auto"/>
            <w:left w:val="none" w:sz="0" w:space="0" w:color="auto"/>
            <w:bottom w:val="none" w:sz="0" w:space="0" w:color="auto"/>
            <w:right w:val="none" w:sz="0" w:space="0" w:color="auto"/>
          </w:divBdr>
        </w:div>
        <w:div w:id="1973321212">
          <w:marLeft w:val="0"/>
          <w:marRight w:val="0"/>
          <w:marTop w:val="0"/>
          <w:marBottom w:val="0"/>
          <w:divBdr>
            <w:top w:val="none" w:sz="0" w:space="0" w:color="auto"/>
            <w:left w:val="none" w:sz="0" w:space="0" w:color="auto"/>
            <w:bottom w:val="none" w:sz="0" w:space="0" w:color="auto"/>
            <w:right w:val="none" w:sz="0" w:space="0" w:color="auto"/>
          </w:divBdr>
        </w:div>
        <w:div w:id="1306199070">
          <w:marLeft w:val="0"/>
          <w:marRight w:val="0"/>
          <w:marTop w:val="0"/>
          <w:marBottom w:val="0"/>
          <w:divBdr>
            <w:top w:val="none" w:sz="0" w:space="0" w:color="auto"/>
            <w:left w:val="none" w:sz="0" w:space="0" w:color="auto"/>
            <w:bottom w:val="none" w:sz="0" w:space="0" w:color="auto"/>
            <w:right w:val="none" w:sz="0" w:space="0" w:color="auto"/>
          </w:divBdr>
        </w:div>
        <w:div w:id="38475435">
          <w:marLeft w:val="0"/>
          <w:marRight w:val="0"/>
          <w:marTop w:val="0"/>
          <w:marBottom w:val="0"/>
          <w:divBdr>
            <w:top w:val="none" w:sz="0" w:space="0" w:color="auto"/>
            <w:left w:val="none" w:sz="0" w:space="0" w:color="auto"/>
            <w:bottom w:val="none" w:sz="0" w:space="0" w:color="auto"/>
            <w:right w:val="none" w:sz="0" w:space="0" w:color="auto"/>
          </w:divBdr>
        </w:div>
      </w:divsChild>
    </w:div>
    <w:div w:id="580603040">
      <w:bodyDiv w:val="1"/>
      <w:marLeft w:val="0"/>
      <w:marRight w:val="0"/>
      <w:marTop w:val="0"/>
      <w:marBottom w:val="0"/>
      <w:divBdr>
        <w:top w:val="none" w:sz="0" w:space="0" w:color="auto"/>
        <w:left w:val="none" w:sz="0" w:space="0" w:color="auto"/>
        <w:bottom w:val="none" w:sz="0" w:space="0" w:color="auto"/>
        <w:right w:val="none" w:sz="0" w:space="0" w:color="auto"/>
      </w:divBdr>
    </w:div>
    <w:div w:id="581107801">
      <w:bodyDiv w:val="1"/>
      <w:marLeft w:val="0"/>
      <w:marRight w:val="0"/>
      <w:marTop w:val="0"/>
      <w:marBottom w:val="0"/>
      <w:divBdr>
        <w:top w:val="none" w:sz="0" w:space="0" w:color="auto"/>
        <w:left w:val="none" w:sz="0" w:space="0" w:color="auto"/>
        <w:bottom w:val="none" w:sz="0" w:space="0" w:color="auto"/>
        <w:right w:val="none" w:sz="0" w:space="0" w:color="auto"/>
      </w:divBdr>
    </w:div>
    <w:div w:id="581137399">
      <w:bodyDiv w:val="1"/>
      <w:marLeft w:val="0"/>
      <w:marRight w:val="0"/>
      <w:marTop w:val="0"/>
      <w:marBottom w:val="0"/>
      <w:divBdr>
        <w:top w:val="none" w:sz="0" w:space="0" w:color="auto"/>
        <w:left w:val="none" w:sz="0" w:space="0" w:color="auto"/>
        <w:bottom w:val="none" w:sz="0" w:space="0" w:color="auto"/>
        <w:right w:val="none" w:sz="0" w:space="0" w:color="auto"/>
      </w:divBdr>
    </w:div>
    <w:div w:id="581572892">
      <w:bodyDiv w:val="1"/>
      <w:marLeft w:val="0"/>
      <w:marRight w:val="0"/>
      <w:marTop w:val="0"/>
      <w:marBottom w:val="0"/>
      <w:divBdr>
        <w:top w:val="none" w:sz="0" w:space="0" w:color="auto"/>
        <w:left w:val="none" w:sz="0" w:space="0" w:color="auto"/>
        <w:bottom w:val="none" w:sz="0" w:space="0" w:color="auto"/>
        <w:right w:val="none" w:sz="0" w:space="0" w:color="auto"/>
      </w:divBdr>
    </w:div>
    <w:div w:id="581766716">
      <w:bodyDiv w:val="1"/>
      <w:marLeft w:val="0"/>
      <w:marRight w:val="0"/>
      <w:marTop w:val="0"/>
      <w:marBottom w:val="0"/>
      <w:divBdr>
        <w:top w:val="none" w:sz="0" w:space="0" w:color="auto"/>
        <w:left w:val="none" w:sz="0" w:space="0" w:color="auto"/>
        <w:bottom w:val="none" w:sz="0" w:space="0" w:color="auto"/>
        <w:right w:val="none" w:sz="0" w:space="0" w:color="auto"/>
      </w:divBdr>
    </w:div>
    <w:div w:id="582495381">
      <w:bodyDiv w:val="1"/>
      <w:marLeft w:val="0"/>
      <w:marRight w:val="0"/>
      <w:marTop w:val="0"/>
      <w:marBottom w:val="0"/>
      <w:divBdr>
        <w:top w:val="none" w:sz="0" w:space="0" w:color="auto"/>
        <w:left w:val="none" w:sz="0" w:space="0" w:color="auto"/>
        <w:bottom w:val="none" w:sz="0" w:space="0" w:color="auto"/>
        <w:right w:val="none" w:sz="0" w:space="0" w:color="auto"/>
      </w:divBdr>
      <w:divsChild>
        <w:div w:id="953906328">
          <w:marLeft w:val="0"/>
          <w:marRight w:val="0"/>
          <w:marTop w:val="0"/>
          <w:marBottom w:val="0"/>
          <w:divBdr>
            <w:top w:val="none" w:sz="0" w:space="0" w:color="auto"/>
            <w:left w:val="none" w:sz="0" w:space="0" w:color="auto"/>
            <w:bottom w:val="none" w:sz="0" w:space="0" w:color="auto"/>
            <w:right w:val="none" w:sz="0" w:space="0" w:color="auto"/>
          </w:divBdr>
        </w:div>
      </w:divsChild>
    </w:div>
    <w:div w:id="582496852">
      <w:bodyDiv w:val="1"/>
      <w:marLeft w:val="0"/>
      <w:marRight w:val="0"/>
      <w:marTop w:val="0"/>
      <w:marBottom w:val="0"/>
      <w:divBdr>
        <w:top w:val="none" w:sz="0" w:space="0" w:color="auto"/>
        <w:left w:val="none" w:sz="0" w:space="0" w:color="auto"/>
        <w:bottom w:val="none" w:sz="0" w:space="0" w:color="auto"/>
        <w:right w:val="none" w:sz="0" w:space="0" w:color="auto"/>
      </w:divBdr>
      <w:divsChild>
        <w:div w:id="140200699">
          <w:marLeft w:val="0"/>
          <w:marRight w:val="0"/>
          <w:marTop w:val="0"/>
          <w:marBottom w:val="0"/>
          <w:divBdr>
            <w:top w:val="none" w:sz="0" w:space="0" w:color="auto"/>
            <w:left w:val="none" w:sz="0" w:space="0" w:color="auto"/>
            <w:bottom w:val="none" w:sz="0" w:space="0" w:color="auto"/>
            <w:right w:val="none" w:sz="0" w:space="0" w:color="auto"/>
          </w:divBdr>
        </w:div>
      </w:divsChild>
    </w:div>
    <w:div w:id="582684838">
      <w:bodyDiv w:val="1"/>
      <w:marLeft w:val="0"/>
      <w:marRight w:val="0"/>
      <w:marTop w:val="0"/>
      <w:marBottom w:val="0"/>
      <w:divBdr>
        <w:top w:val="none" w:sz="0" w:space="0" w:color="auto"/>
        <w:left w:val="none" w:sz="0" w:space="0" w:color="auto"/>
        <w:bottom w:val="none" w:sz="0" w:space="0" w:color="auto"/>
        <w:right w:val="none" w:sz="0" w:space="0" w:color="auto"/>
      </w:divBdr>
    </w:div>
    <w:div w:id="583106552">
      <w:bodyDiv w:val="1"/>
      <w:marLeft w:val="0"/>
      <w:marRight w:val="0"/>
      <w:marTop w:val="0"/>
      <w:marBottom w:val="0"/>
      <w:divBdr>
        <w:top w:val="none" w:sz="0" w:space="0" w:color="auto"/>
        <w:left w:val="none" w:sz="0" w:space="0" w:color="auto"/>
        <w:bottom w:val="none" w:sz="0" w:space="0" w:color="auto"/>
        <w:right w:val="none" w:sz="0" w:space="0" w:color="auto"/>
      </w:divBdr>
    </w:div>
    <w:div w:id="583149824">
      <w:bodyDiv w:val="1"/>
      <w:marLeft w:val="0"/>
      <w:marRight w:val="0"/>
      <w:marTop w:val="0"/>
      <w:marBottom w:val="0"/>
      <w:divBdr>
        <w:top w:val="none" w:sz="0" w:space="0" w:color="auto"/>
        <w:left w:val="none" w:sz="0" w:space="0" w:color="auto"/>
        <w:bottom w:val="none" w:sz="0" w:space="0" w:color="auto"/>
        <w:right w:val="none" w:sz="0" w:space="0" w:color="auto"/>
      </w:divBdr>
    </w:div>
    <w:div w:id="583808106">
      <w:bodyDiv w:val="1"/>
      <w:marLeft w:val="0"/>
      <w:marRight w:val="0"/>
      <w:marTop w:val="0"/>
      <w:marBottom w:val="0"/>
      <w:divBdr>
        <w:top w:val="none" w:sz="0" w:space="0" w:color="auto"/>
        <w:left w:val="none" w:sz="0" w:space="0" w:color="auto"/>
        <w:bottom w:val="none" w:sz="0" w:space="0" w:color="auto"/>
        <w:right w:val="none" w:sz="0" w:space="0" w:color="auto"/>
      </w:divBdr>
    </w:div>
    <w:div w:id="584151473">
      <w:bodyDiv w:val="1"/>
      <w:marLeft w:val="0"/>
      <w:marRight w:val="0"/>
      <w:marTop w:val="0"/>
      <w:marBottom w:val="0"/>
      <w:divBdr>
        <w:top w:val="none" w:sz="0" w:space="0" w:color="auto"/>
        <w:left w:val="none" w:sz="0" w:space="0" w:color="auto"/>
        <w:bottom w:val="none" w:sz="0" w:space="0" w:color="auto"/>
        <w:right w:val="none" w:sz="0" w:space="0" w:color="auto"/>
      </w:divBdr>
    </w:div>
    <w:div w:id="584416739">
      <w:bodyDiv w:val="1"/>
      <w:marLeft w:val="0"/>
      <w:marRight w:val="0"/>
      <w:marTop w:val="0"/>
      <w:marBottom w:val="0"/>
      <w:divBdr>
        <w:top w:val="none" w:sz="0" w:space="0" w:color="auto"/>
        <w:left w:val="none" w:sz="0" w:space="0" w:color="auto"/>
        <w:bottom w:val="none" w:sz="0" w:space="0" w:color="auto"/>
        <w:right w:val="none" w:sz="0" w:space="0" w:color="auto"/>
      </w:divBdr>
    </w:div>
    <w:div w:id="584843690">
      <w:bodyDiv w:val="1"/>
      <w:marLeft w:val="0"/>
      <w:marRight w:val="0"/>
      <w:marTop w:val="0"/>
      <w:marBottom w:val="0"/>
      <w:divBdr>
        <w:top w:val="none" w:sz="0" w:space="0" w:color="auto"/>
        <w:left w:val="none" w:sz="0" w:space="0" w:color="auto"/>
        <w:bottom w:val="none" w:sz="0" w:space="0" w:color="auto"/>
        <w:right w:val="none" w:sz="0" w:space="0" w:color="auto"/>
      </w:divBdr>
    </w:div>
    <w:div w:id="585457450">
      <w:bodyDiv w:val="1"/>
      <w:marLeft w:val="0"/>
      <w:marRight w:val="0"/>
      <w:marTop w:val="0"/>
      <w:marBottom w:val="0"/>
      <w:divBdr>
        <w:top w:val="none" w:sz="0" w:space="0" w:color="auto"/>
        <w:left w:val="none" w:sz="0" w:space="0" w:color="auto"/>
        <w:bottom w:val="none" w:sz="0" w:space="0" w:color="auto"/>
        <w:right w:val="none" w:sz="0" w:space="0" w:color="auto"/>
      </w:divBdr>
      <w:divsChild>
        <w:div w:id="1686127077">
          <w:marLeft w:val="0"/>
          <w:marRight w:val="0"/>
          <w:marTop w:val="0"/>
          <w:marBottom w:val="0"/>
          <w:divBdr>
            <w:top w:val="none" w:sz="0" w:space="0" w:color="auto"/>
            <w:left w:val="none" w:sz="0" w:space="0" w:color="auto"/>
            <w:bottom w:val="none" w:sz="0" w:space="0" w:color="auto"/>
            <w:right w:val="none" w:sz="0" w:space="0" w:color="auto"/>
          </w:divBdr>
        </w:div>
        <w:div w:id="78212435">
          <w:marLeft w:val="0"/>
          <w:marRight w:val="0"/>
          <w:marTop w:val="0"/>
          <w:marBottom w:val="0"/>
          <w:divBdr>
            <w:top w:val="none" w:sz="0" w:space="0" w:color="auto"/>
            <w:left w:val="none" w:sz="0" w:space="0" w:color="auto"/>
            <w:bottom w:val="none" w:sz="0" w:space="0" w:color="auto"/>
            <w:right w:val="none" w:sz="0" w:space="0" w:color="auto"/>
          </w:divBdr>
        </w:div>
      </w:divsChild>
    </w:div>
    <w:div w:id="585502012">
      <w:bodyDiv w:val="1"/>
      <w:marLeft w:val="0"/>
      <w:marRight w:val="0"/>
      <w:marTop w:val="0"/>
      <w:marBottom w:val="0"/>
      <w:divBdr>
        <w:top w:val="none" w:sz="0" w:space="0" w:color="auto"/>
        <w:left w:val="none" w:sz="0" w:space="0" w:color="auto"/>
        <w:bottom w:val="none" w:sz="0" w:space="0" w:color="auto"/>
        <w:right w:val="none" w:sz="0" w:space="0" w:color="auto"/>
      </w:divBdr>
    </w:div>
    <w:div w:id="585502484">
      <w:bodyDiv w:val="1"/>
      <w:marLeft w:val="0"/>
      <w:marRight w:val="0"/>
      <w:marTop w:val="0"/>
      <w:marBottom w:val="0"/>
      <w:divBdr>
        <w:top w:val="none" w:sz="0" w:space="0" w:color="auto"/>
        <w:left w:val="none" w:sz="0" w:space="0" w:color="auto"/>
        <w:bottom w:val="none" w:sz="0" w:space="0" w:color="auto"/>
        <w:right w:val="none" w:sz="0" w:space="0" w:color="auto"/>
      </w:divBdr>
    </w:div>
    <w:div w:id="586304525">
      <w:bodyDiv w:val="1"/>
      <w:marLeft w:val="0"/>
      <w:marRight w:val="0"/>
      <w:marTop w:val="0"/>
      <w:marBottom w:val="0"/>
      <w:divBdr>
        <w:top w:val="none" w:sz="0" w:space="0" w:color="auto"/>
        <w:left w:val="none" w:sz="0" w:space="0" w:color="auto"/>
        <w:bottom w:val="none" w:sz="0" w:space="0" w:color="auto"/>
        <w:right w:val="none" w:sz="0" w:space="0" w:color="auto"/>
      </w:divBdr>
    </w:div>
    <w:div w:id="588973101">
      <w:bodyDiv w:val="1"/>
      <w:marLeft w:val="0"/>
      <w:marRight w:val="0"/>
      <w:marTop w:val="0"/>
      <w:marBottom w:val="0"/>
      <w:divBdr>
        <w:top w:val="none" w:sz="0" w:space="0" w:color="auto"/>
        <w:left w:val="none" w:sz="0" w:space="0" w:color="auto"/>
        <w:bottom w:val="none" w:sz="0" w:space="0" w:color="auto"/>
        <w:right w:val="none" w:sz="0" w:space="0" w:color="auto"/>
      </w:divBdr>
    </w:div>
    <w:div w:id="589169035">
      <w:bodyDiv w:val="1"/>
      <w:marLeft w:val="0"/>
      <w:marRight w:val="0"/>
      <w:marTop w:val="0"/>
      <w:marBottom w:val="0"/>
      <w:divBdr>
        <w:top w:val="none" w:sz="0" w:space="0" w:color="auto"/>
        <w:left w:val="none" w:sz="0" w:space="0" w:color="auto"/>
        <w:bottom w:val="none" w:sz="0" w:space="0" w:color="auto"/>
        <w:right w:val="none" w:sz="0" w:space="0" w:color="auto"/>
      </w:divBdr>
    </w:div>
    <w:div w:id="589893071">
      <w:bodyDiv w:val="1"/>
      <w:marLeft w:val="0"/>
      <w:marRight w:val="0"/>
      <w:marTop w:val="0"/>
      <w:marBottom w:val="0"/>
      <w:divBdr>
        <w:top w:val="none" w:sz="0" w:space="0" w:color="auto"/>
        <w:left w:val="none" w:sz="0" w:space="0" w:color="auto"/>
        <w:bottom w:val="none" w:sz="0" w:space="0" w:color="auto"/>
        <w:right w:val="none" w:sz="0" w:space="0" w:color="auto"/>
      </w:divBdr>
    </w:div>
    <w:div w:id="590164258">
      <w:bodyDiv w:val="1"/>
      <w:marLeft w:val="0"/>
      <w:marRight w:val="0"/>
      <w:marTop w:val="0"/>
      <w:marBottom w:val="0"/>
      <w:divBdr>
        <w:top w:val="none" w:sz="0" w:space="0" w:color="auto"/>
        <w:left w:val="none" w:sz="0" w:space="0" w:color="auto"/>
        <w:bottom w:val="none" w:sz="0" w:space="0" w:color="auto"/>
        <w:right w:val="none" w:sz="0" w:space="0" w:color="auto"/>
      </w:divBdr>
    </w:div>
    <w:div w:id="592249833">
      <w:bodyDiv w:val="1"/>
      <w:marLeft w:val="0"/>
      <w:marRight w:val="0"/>
      <w:marTop w:val="0"/>
      <w:marBottom w:val="0"/>
      <w:divBdr>
        <w:top w:val="none" w:sz="0" w:space="0" w:color="auto"/>
        <w:left w:val="none" w:sz="0" w:space="0" w:color="auto"/>
        <w:bottom w:val="none" w:sz="0" w:space="0" w:color="auto"/>
        <w:right w:val="none" w:sz="0" w:space="0" w:color="auto"/>
      </w:divBdr>
    </w:div>
    <w:div w:id="593242327">
      <w:bodyDiv w:val="1"/>
      <w:marLeft w:val="0"/>
      <w:marRight w:val="0"/>
      <w:marTop w:val="0"/>
      <w:marBottom w:val="0"/>
      <w:divBdr>
        <w:top w:val="none" w:sz="0" w:space="0" w:color="auto"/>
        <w:left w:val="none" w:sz="0" w:space="0" w:color="auto"/>
        <w:bottom w:val="none" w:sz="0" w:space="0" w:color="auto"/>
        <w:right w:val="none" w:sz="0" w:space="0" w:color="auto"/>
      </w:divBdr>
      <w:divsChild>
        <w:div w:id="1446122915">
          <w:marLeft w:val="0"/>
          <w:marRight w:val="0"/>
          <w:marTop w:val="0"/>
          <w:marBottom w:val="0"/>
          <w:divBdr>
            <w:top w:val="none" w:sz="0" w:space="0" w:color="auto"/>
            <w:left w:val="none" w:sz="0" w:space="0" w:color="auto"/>
            <w:bottom w:val="none" w:sz="0" w:space="0" w:color="auto"/>
            <w:right w:val="none" w:sz="0" w:space="0" w:color="auto"/>
          </w:divBdr>
        </w:div>
      </w:divsChild>
    </w:div>
    <w:div w:id="593366617">
      <w:bodyDiv w:val="1"/>
      <w:marLeft w:val="0"/>
      <w:marRight w:val="0"/>
      <w:marTop w:val="0"/>
      <w:marBottom w:val="0"/>
      <w:divBdr>
        <w:top w:val="none" w:sz="0" w:space="0" w:color="auto"/>
        <w:left w:val="none" w:sz="0" w:space="0" w:color="auto"/>
        <w:bottom w:val="none" w:sz="0" w:space="0" w:color="auto"/>
        <w:right w:val="none" w:sz="0" w:space="0" w:color="auto"/>
      </w:divBdr>
    </w:div>
    <w:div w:id="593706281">
      <w:bodyDiv w:val="1"/>
      <w:marLeft w:val="0"/>
      <w:marRight w:val="0"/>
      <w:marTop w:val="0"/>
      <w:marBottom w:val="0"/>
      <w:divBdr>
        <w:top w:val="none" w:sz="0" w:space="0" w:color="auto"/>
        <w:left w:val="none" w:sz="0" w:space="0" w:color="auto"/>
        <w:bottom w:val="none" w:sz="0" w:space="0" w:color="auto"/>
        <w:right w:val="none" w:sz="0" w:space="0" w:color="auto"/>
      </w:divBdr>
    </w:div>
    <w:div w:id="593786807">
      <w:bodyDiv w:val="1"/>
      <w:marLeft w:val="0"/>
      <w:marRight w:val="0"/>
      <w:marTop w:val="0"/>
      <w:marBottom w:val="0"/>
      <w:divBdr>
        <w:top w:val="none" w:sz="0" w:space="0" w:color="auto"/>
        <w:left w:val="none" w:sz="0" w:space="0" w:color="auto"/>
        <w:bottom w:val="none" w:sz="0" w:space="0" w:color="auto"/>
        <w:right w:val="none" w:sz="0" w:space="0" w:color="auto"/>
      </w:divBdr>
      <w:divsChild>
        <w:div w:id="490292757">
          <w:marLeft w:val="0"/>
          <w:marRight w:val="0"/>
          <w:marTop w:val="0"/>
          <w:marBottom w:val="0"/>
          <w:divBdr>
            <w:top w:val="none" w:sz="0" w:space="0" w:color="auto"/>
            <w:left w:val="none" w:sz="0" w:space="0" w:color="auto"/>
            <w:bottom w:val="none" w:sz="0" w:space="0" w:color="auto"/>
            <w:right w:val="none" w:sz="0" w:space="0" w:color="auto"/>
          </w:divBdr>
        </w:div>
      </w:divsChild>
    </w:div>
    <w:div w:id="594628644">
      <w:bodyDiv w:val="1"/>
      <w:marLeft w:val="0"/>
      <w:marRight w:val="0"/>
      <w:marTop w:val="0"/>
      <w:marBottom w:val="0"/>
      <w:divBdr>
        <w:top w:val="none" w:sz="0" w:space="0" w:color="auto"/>
        <w:left w:val="none" w:sz="0" w:space="0" w:color="auto"/>
        <w:bottom w:val="none" w:sz="0" w:space="0" w:color="auto"/>
        <w:right w:val="none" w:sz="0" w:space="0" w:color="auto"/>
      </w:divBdr>
    </w:div>
    <w:div w:id="594677538">
      <w:bodyDiv w:val="1"/>
      <w:marLeft w:val="0"/>
      <w:marRight w:val="0"/>
      <w:marTop w:val="0"/>
      <w:marBottom w:val="0"/>
      <w:divBdr>
        <w:top w:val="none" w:sz="0" w:space="0" w:color="auto"/>
        <w:left w:val="none" w:sz="0" w:space="0" w:color="auto"/>
        <w:bottom w:val="none" w:sz="0" w:space="0" w:color="auto"/>
        <w:right w:val="none" w:sz="0" w:space="0" w:color="auto"/>
      </w:divBdr>
    </w:div>
    <w:div w:id="595137728">
      <w:bodyDiv w:val="1"/>
      <w:marLeft w:val="0"/>
      <w:marRight w:val="0"/>
      <w:marTop w:val="0"/>
      <w:marBottom w:val="0"/>
      <w:divBdr>
        <w:top w:val="none" w:sz="0" w:space="0" w:color="auto"/>
        <w:left w:val="none" w:sz="0" w:space="0" w:color="auto"/>
        <w:bottom w:val="none" w:sz="0" w:space="0" w:color="auto"/>
        <w:right w:val="none" w:sz="0" w:space="0" w:color="auto"/>
      </w:divBdr>
    </w:div>
    <w:div w:id="595485428">
      <w:bodyDiv w:val="1"/>
      <w:marLeft w:val="0"/>
      <w:marRight w:val="0"/>
      <w:marTop w:val="0"/>
      <w:marBottom w:val="0"/>
      <w:divBdr>
        <w:top w:val="none" w:sz="0" w:space="0" w:color="auto"/>
        <w:left w:val="none" w:sz="0" w:space="0" w:color="auto"/>
        <w:bottom w:val="none" w:sz="0" w:space="0" w:color="auto"/>
        <w:right w:val="none" w:sz="0" w:space="0" w:color="auto"/>
      </w:divBdr>
    </w:div>
    <w:div w:id="595551586">
      <w:bodyDiv w:val="1"/>
      <w:marLeft w:val="0"/>
      <w:marRight w:val="0"/>
      <w:marTop w:val="0"/>
      <w:marBottom w:val="0"/>
      <w:divBdr>
        <w:top w:val="none" w:sz="0" w:space="0" w:color="auto"/>
        <w:left w:val="none" w:sz="0" w:space="0" w:color="auto"/>
        <w:bottom w:val="none" w:sz="0" w:space="0" w:color="auto"/>
        <w:right w:val="none" w:sz="0" w:space="0" w:color="auto"/>
      </w:divBdr>
      <w:divsChild>
        <w:div w:id="2144076411">
          <w:marLeft w:val="0"/>
          <w:marRight w:val="0"/>
          <w:marTop w:val="0"/>
          <w:marBottom w:val="0"/>
          <w:divBdr>
            <w:top w:val="none" w:sz="0" w:space="0" w:color="auto"/>
            <w:left w:val="none" w:sz="0" w:space="0" w:color="auto"/>
            <w:bottom w:val="none" w:sz="0" w:space="0" w:color="auto"/>
            <w:right w:val="none" w:sz="0" w:space="0" w:color="auto"/>
          </w:divBdr>
        </w:div>
      </w:divsChild>
    </w:div>
    <w:div w:id="595789544">
      <w:bodyDiv w:val="1"/>
      <w:marLeft w:val="0"/>
      <w:marRight w:val="0"/>
      <w:marTop w:val="0"/>
      <w:marBottom w:val="0"/>
      <w:divBdr>
        <w:top w:val="none" w:sz="0" w:space="0" w:color="auto"/>
        <w:left w:val="none" w:sz="0" w:space="0" w:color="auto"/>
        <w:bottom w:val="none" w:sz="0" w:space="0" w:color="auto"/>
        <w:right w:val="none" w:sz="0" w:space="0" w:color="auto"/>
      </w:divBdr>
    </w:div>
    <w:div w:id="596016768">
      <w:bodyDiv w:val="1"/>
      <w:marLeft w:val="0"/>
      <w:marRight w:val="0"/>
      <w:marTop w:val="0"/>
      <w:marBottom w:val="0"/>
      <w:divBdr>
        <w:top w:val="none" w:sz="0" w:space="0" w:color="auto"/>
        <w:left w:val="none" w:sz="0" w:space="0" w:color="auto"/>
        <w:bottom w:val="none" w:sz="0" w:space="0" w:color="auto"/>
        <w:right w:val="none" w:sz="0" w:space="0" w:color="auto"/>
      </w:divBdr>
    </w:div>
    <w:div w:id="596134947">
      <w:bodyDiv w:val="1"/>
      <w:marLeft w:val="0"/>
      <w:marRight w:val="0"/>
      <w:marTop w:val="0"/>
      <w:marBottom w:val="0"/>
      <w:divBdr>
        <w:top w:val="none" w:sz="0" w:space="0" w:color="auto"/>
        <w:left w:val="none" w:sz="0" w:space="0" w:color="auto"/>
        <w:bottom w:val="none" w:sz="0" w:space="0" w:color="auto"/>
        <w:right w:val="none" w:sz="0" w:space="0" w:color="auto"/>
      </w:divBdr>
    </w:div>
    <w:div w:id="597255622">
      <w:bodyDiv w:val="1"/>
      <w:marLeft w:val="0"/>
      <w:marRight w:val="0"/>
      <w:marTop w:val="0"/>
      <w:marBottom w:val="0"/>
      <w:divBdr>
        <w:top w:val="none" w:sz="0" w:space="0" w:color="auto"/>
        <w:left w:val="none" w:sz="0" w:space="0" w:color="auto"/>
        <w:bottom w:val="none" w:sz="0" w:space="0" w:color="auto"/>
        <w:right w:val="none" w:sz="0" w:space="0" w:color="auto"/>
      </w:divBdr>
    </w:div>
    <w:div w:id="597566711">
      <w:bodyDiv w:val="1"/>
      <w:marLeft w:val="0"/>
      <w:marRight w:val="0"/>
      <w:marTop w:val="0"/>
      <w:marBottom w:val="0"/>
      <w:divBdr>
        <w:top w:val="none" w:sz="0" w:space="0" w:color="auto"/>
        <w:left w:val="none" w:sz="0" w:space="0" w:color="auto"/>
        <w:bottom w:val="none" w:sz="0" w:space="0" w:color="auto"/>
        <w:right w:val="none" w:sz="0" w:space="0" w:color="auto"/>
      </w:divBdr>
      <w:divsChild>
        <w:div w:id="496504760">
          <w:marLeft w:val="0"/>
          <w:marRight w:val="0"/>
          <w:marTop w:val="0"/>
          <w:marBottom w:val="0"/>
          <w:divBdr>
            <w:top w:val="none" w:sz="0" w:space="0" w:color="auto"/>
            <w:left w:val="none" w:sz="0" w:space="0" w:color="auto"/>
            <w:bottom w:val="none" w:sz="0" w:space="0" w:color="auto"/>
            <w:right w:val="none" w:sz="0" w:space="0" w:color="auto"/>
          </w:divBdr>
        </w:div>
        <w:div w:id="1463885423">
          <w:marLeft w:val="0"/>
          <w:marRight w:val="0"/>
          <w:marTop w:val="0"/>
          <w:marBottom w:val="0"/>
          <w:divBdr>
            <w:top w:val="none" w:sz="0" w:space="0" w:color="auto"/>
            <w:left w:val="none" w:sz="0" w:space="0" w:color="auto"/>
            <w:bottom w:val="none" w:sz="0" w:space="0" w:color="auto"/>
            <w:right w:val="none" w:sz="0" w:space="0" w:color="auto"/>
          </w:divBdr>
        </w:div>
      </w:divsChild>
    </w:div>
    <w:div w:id="598024615">
      <w:bodyDiv w:val="1"/>
      <w:marLeft w:val="0"/>
      <w:marRight w:val="0"/>
      <w:marTop w:val="0"/>
      <w:marBottom w:val="0"/>
      <w:divBdr>
        <w:top w:val="none" w:sz="0" w:space="0" w:color="auto"/>
        <w:left w:val="none" w:sz="0" w:space="0" w:color="auto"/>
        <w:bottom w:val="none" w:sz="0" w:space="0" w:color="auto"/>
        <w:right w:val="none" w:sz="0" w:space="0" w:color="auto"/>
      </w:divBdr>
    </w:div>
    <w:div w:id="598803332">
      <w:bodyDiv w:val="1"/>
      <w:marLeft w:val="0"/>
      <w:marRight w:val="0"/>
      <w:marTop w:val="0"/>
      <w:marBottom w:val="0"/>
      <w:divBdr>
        <w:top w:val="none" w:sz="0" w:space="0" w:color="auto"/>
        <w:left w:val="none" w:sz="0" w:space="0" w:color="auto"/>
        <w:bottom w:val="none" w:sz="0" w:space="0" w:color="auto"/>
        <w:right w:val="none" w:sz="0" w:space="0" w:color="auto"/>
      </w:divBdr>
    </w:div>
    <w:div w:id="599291363">
      <w:bodyDiv w:val="1"/>
      <w:marLeft w:val="0"/>
      <w:marRight w:val="0"/>
      <w:marTop w:val="0"/>
      <w:marBottom w:val="0"/>
      <w:divBdr>
        <w:top w:val="none" w:sz="0" w:space="0" w:color="auto"/>
        <w:left w:val="none" w:sz="0" w:space="0" w:color="auto"/>
        <w:bottom w:val="none" w:sz="0" w:space="0" w:color="auto"/>
        <w:right w:val="none" w:sz="0" w:space="0" w:color="auto"/>
      </w:divBdr>
      <w:divsChild>
        <w:div w:id="1685747341">
          <w:marLeft w:val="0"/>
          <w:marRight w:val="0"/>
          <w:marTop w:val="0"/>
          <w:marBottom w:val="0"/>
          <w:divBdr>
            <w:top w:val="none" w:sz="0" w:space="0" w:color="auto"/>
            <w:left w:val="none" w:sz="0" w:space="0" w:color="auto"/>
            <w:bottom w:val="none" w:sz="0" w:space="0" w:color="auto"/>
            <w:right w:val="none" w:sz="0" w:space="0" w:color="auto"/>
          </w:divBdr>
        </w:div>
        <w:div w:id="479886576">
          <w:marLeft w:val="0"/>
          <w:marRight w:val="0"/>
          <w:marTop w:val="0"/>
          <w:marBottom w:val="0"/>
          <w:divBdr>
            <w:top w:val="none" w:sz="0" w:space="0" w:color="auto"/>
            <w:left w:val="none" w:sz="0" w:space="0" w:color="auto"/>
            <w:bottom w:val="none" w:sz="0" w:space="0" w:color="auto"/>
            <w:right w:val="none" w:sz="0" w:space="0" w:color="auto"/>
          </w:divBdr>
        </w:div>
      </w:divsChild>
    </w:div>
    <w:div w:id="599526384">
      <w:bodyDiv w:val="1"/>
      <w:marLeft w:val="0"/>
      <w:marRight w:val="0"/>
      <w:marTop w:val="0"/>
      <w:marBottom w:val="0"/>
      <w:divBdr>
        <w:top w:val="none" w:sz="0" w:space="0" w:color="auto"/>
        <w:left w:val="none" w:sz="0" w:space="0" w:color="auto"/>
        <w:bottom w:val="none" w:sz="0" w:space="0" w:color="auto"/>
        <w:right w:val="none" w:sz="0" w:space="0" w:color="auto"/>
      </w:divBdr>
    </w:div>
    <w:div w:id="600375446">
      <w:bodyDiv w:val="1"/>
      <w:marLeft w:val="0"/>
      <w:marRight w:val="0"/>
      <w:marTop w:val="0"/>
      <w:marBottom w:val="0"/>
      <w:divBdr>
        <w:top w:val="none" w:sz="0" w:space="0" w:color="auto"/>
        <w:left w:val="none" w:sz="0" w:space="0" w:color="auto"/>
        <w:bottom w:val="none" w:sz="0" w:space="0" w:color="auto"/>
        <w:right w:val="none" w:sz="0" w:space="0" w:color="auto"/>
      </w:divBdr>
      <w:divsChild>
        <w:div w:id="2133597147">
          <w:marLeft w:val="0"/>
          <w:marRight w:val="0"/>
          <w:marTop w:val="0"/>
          <w:marBottom w:val="0"/>
          <w:divBdr>
            <w:top w:val="none" w:sz="0" w:space="0" w:color="auto"/>
            <w:left w:val="none" w:sz="0" w:space="0" w:color="auto"/>
            <w:bottom w:val="none" w:sz="0" w:space="0" w:color="auto"/>
            <w:right w:val="none" w:sz="0" w:space="0" w:color="auto"/>
          </w:divBdr>
        </w:div>
        <w:div w:id="544946388">
          <w:marLeft w:val="0"/>
          <w:marRight w:val="0"/>
          <w:marTop w:val="0"/>
          <w:marBottom w:val="0"/>
          <w:divBdr>
            <w:top w:val="none" w:sz="0" w:space="0" w:color="auto"/>
            <w:left w:val="none" w:sz="0" w:space="0" w:color="auto"/>
            <w:bottom w:val="none" w:sz="0" w:space="0" w:color="auto"/>
            <w:right w:val="none" w:sz="0" w:space="0" w:color="auto"/>
          </w:divBdr>
        </w:div>
      </w:divsChild>
    </w:div>
    <w:div w:id="600527870">
      <w:bodyDiv w:val="1"/>
      <w:marLeft w:val="0"/>
      <w:marRight w:val="0"/>
      <w:marTop w:val="0"/>
      <w:marBottom w:val="0"/>
      <w:divBdr>
        <w:top w:val="none" w:sz="0" w:space="0" w:color="auto"/>
        <w:left w:val="none" w:sz="0" w:space="0" w:color="auto"/>
        <w:bottom w:val="none" w:sz="0" w:space="0" w:color="auto"/>
        <w:right w:val="none" w:sz="0" w:space="0" w:color="auto"/>
      </w:divBdr>
    </w:div>
    <w:div w:id="600842039">
      <w:bodyDiv w:val="1"/>
      <w:marLeft w:val="0"/>
      <w:marRight w:val="0"/>
      <w:marTop w:val="0"/>
      <w:marBottom w:val="0"/>
      <w:divBdr>
        <w:top w:val="none" w:sz="0" w:space="0" w:color="auto"/>
        <w:left w:val="none" w:sz="0" w:space="0" w:color="auto"/>
        <w:bottom w:val="none" w:sz="0" w:space="0" w:color="auto"/>
        <w:right w:val="none" w:sz="0" w:space="0" w:color="auto"/>
      </w:divBdr>
    </w:div>
    <w:div w:id="600913026">
      <w:bodyDiv w:val="1"/>
      <w:marLeft w:val="0"/>
      <w:marRight w:val="0"/>
      <w:marTop w:val="0"/>
      <w:marBottom w:val="0"/>
      <w:divBdr>
        <w:top w:val="none" w:sz="0" w:space="0" w:color="auto"/>
        <w:left w:val="none" w:sz="0" w:space="0" w:color="auto"/>
        <w:bottom w:val="none" w:sz="0" w:space="0" w:color="auto"/>
        <w:right w:val="none" w:sz="0" w:space="0" w:color="auto"/>
      </w:divBdr>
    </w:div>
    <w:div w:id="601231013">
      <w:bodyDiv w:val="1"/>
      <w:marLeft w:val="0"/>
      <w:marRight w:val="0"/>
      <w:marTop w:val="0"/>
      <w:marBottom w:val="0"/>
      <w:divBdr>
        <w:top w:val="none" w:sz="0" w:space="0" w:color="auto"/>
        <w:left w:val="none" w:sz="0" w:space="0" w:color="auto"/>
        <w:bottom w:val="none" w:sz="0" w:space="0" w:color="auto"/>
        <w:right w:val="none" w:sz="0" w:space="0" w:color="auto"/>
      </w:divBdr>
    </w:div>
    <w:div w:id="601496814">
      <w:bodyDiv w:val="1"/>
      <w:marLeft w:val="0"/>
      <w:marRight w:val="0"/>
      <w:marTop w:val="0"/>
      <w:marBottom w:val="0"/>
      <w:divBdr>
        <w:top w:val="none" w:sz="0" w:space="0" w:color="auto"/>
        <w:left w:val="none" w:sz="0" w:space="0" w:color="auto"/>
        <w:bottom w:val="none" w:sz="0" w:space="0" w:color="auto"/>
        <w:right w:val="none" w:sz="0" w:space="0" w:color="auto"/>
      </w:divBdr>
    </w:div>
    <w:div w:id="601762404">
      <w:bodyDiv w:val="1"/>
      <w:marLeft w:val="0"/>
      <w:marRight w:val="0"/>
      <w:marTop w:val="0"/>
      <w:marBottom w:val="0"/>
      <w:divBdr>
        <w:top w:val="none" w:sz="0" w:space="0" w:color="auto"/>
        <w:left w:val="none" w:sz="0" w:space="0" w:color="auto"/>
        <w:bottom w:val="none" w:sz="0" w:space="0" w:color="auto"/>
        <w:right w:val="none" w:sz="0" w:space="0" w:color="auto"/>
      </w:divBdr>
    </w:div>
    <w:div w:id="602612214">
      <w:bodyDiv w:val="1"/>
      <w:marLeft w:val="0"/>
      <w:marRight w:val="0"/>
      <w:marTop w:val="0"/>
      <w:marBottom w:val="0"/>
      <w:divBdr>
        <w:top w:val="none" w:sz="0" w:space="0" w:color="auto"/>
        <w:left w:val="none" w:sz="0" w:space="0" w:color="auto"/>
        <w:bottom w:val="none" w:sz="0" w:space="0" w:color="auto"/>
        <w:right w:val="none" w:sz="0" w:space="0" w:color="auto"/>
      </w:divBdr>
      <w:divsChild>
        <w:div w:id="1667053616">
          <w:marLeft w:val="0"/>
          <w:marRight w:val="0"/>
          <w:marTop w:val="0"/>
          <w:marBottom w:val="0"/>
          <w:divBdr>
            <w:top w:val="none" w:sz="0" w:space="0" w:color="auto"/>
            <w:left w:val="none" w:sz="0" w:space="0" w:color="auto"/>
            <w:bottom w:val="none" w:sz="0" w:space="0" w:color="auto"/>
            <w:right w:val="none" w:sz="0" w:space="0" w:color="auto"/>
          </w:divBdr>
        </w:div>
      </w:divsChild>
    </w:div>
    <w:div w:id="603537804">
      <w:bodyDiv w:val="1"/>
      <w:marLeft w:val="0"/>
      <w:marRight w:val="0"/>
      <w:marTop w:val="0"/>
      <w:marBottom w:val="0"/>
      <w:divBdr>
        <w:top w:val="none" w:sz="0" w:space="0" w:color="auto"/>
        <w:left w:val="none" w:sz="0" w:space="0" w:color="auto"/>
        <w:bottom w:val="none" w:sz="0" w:space="0" w:color="auto"/>
        <w:right w:val="none" w:sz="0" w:space="0" w:color="auto"/>
      </w:divBdr>
    </w:div>
    <w:div w:id="603805678">
      <w:bodyDiv w:val="1"/>
      <w:marLeft w:val="0"/>
      <w:marRight w:val="0"/>
      <w:marTop w:val="0"/>
      <w:marBottom w:val="0"/>
      <w:divBdr>
        <w:top w:val="none" w:sz="0" w:space="0" w:color="auto"/>
        <w:left w:val="none" w:sz="0" w:space="0" w:color="auto"/>
        <w:bottom w:val="none" w:sz="0" w:space="0" w:color="auto"/>
        <w:right w:val="none" w:sz="0" w:space="0" w:color="auto"/>
      </w:divBdr>
    </w:div>
    <w:div w:id="603995669">
      <w:bodyDiv w:val="1"/>
      <w:marLeft w:val="0"/>
      <w:marRight w:val="0"/>
      <w:marTop w:val="0"/>
      <w:marBottom w:val="0"/>
      <w:divBdr>
        <w:top w:val="none" w:sz="0" w:space="0" w:color="auto"/>
        <w:left w:val="none" w:sz="0" w:space="0" w:color="auto"/>
        <w:bottom w:val="none" w:sz="0" w:space="0" w:color="auto"/>
        <w:right w:val="none" w:sz="0" w:space="0" w:color="auto"/>
      </w:divBdr>
    </w:div>
    <w:div w:id="604189964">
      <w:bodyDiv w:val="1"/>
      <w:marLeft w:val="0"/>
      <w:marRight w:val="0"/>
      <w:marTop w:val="0"/>
      <w:marBottom w:val="0"/>
      <w:divBdr>
        <w:top w:val="none" w:sz="0" w:space="0" w:color="auto"/>
        <w:left w:val="none" w:sz="0" w:space="0" w:color="auto"/>
        <w:bottom w:val="none" w:sz="0" w:space="0" w:color="auto"/>
        <w:right w:val="none" w:sz="0" w:space="0" w:color="auto"/>
      </w:divBdr>
    </w:div>
    <w:div w:id="604771338">
      <w:bodyDiv w:val="1"/>
      <w:marLeft w:val="0"/>
      <w:marRight w:val="0"/>
      <w:marTop w:val="0"/>
      <w:marBottom w:val="0"/>
      <w:divBdr>
        <w:top w:val="none" w:sz="0" w:space="0" w:color="auto"/>
        <w:left w:val="none" w:sz="0" w:space="0" w:color="auto"/>
        <w:bottom w:val="none" w:sz="0" w:space="0" w:color="auto"/>
        <w:right w:val="none" w:sz="0" w:space="0" w:color="auto"/>
      </w:divBdr>
      <w:divsChild>
        <w:div w:id="1383169464">
          <w:marLeft w:val="0"/>
          <w:marRight w:val="0"/>
          <w:marTop w:val="0"/>
          <w:marBottom w:val="0"/>
          <w:divBdr>
            <w:top w:val="none" w:sz="0" w:space="0" w:color="auto"/>
            <w:left w:val="none" w:sz="0" w:space="0" w:color="auto"/>
            <w:bottom w:val="none" w:sz="0" w:space="0" w:color="auto"/>
            <w:right w:val="none" w:sz="0" w:space="0" w:color="auto"/>
          </w:divBdr>
          <w:divsChild>
            <w:div w:id="160775331">
              <w:marLeft w:val="0"/>
              <w:marRight w:val="0"/>
              <w:marTop w:val="0"/>
              <w:marBottom w:val="0"/>
              <w:divBdr>
                <w:top w:val="none" w:sz="0" w:space="0" w:color="auto"/>
                <w:left w:val="none" w:sz="0" w:space="0" w:color="auto"/>
                <w:bottom w:val="none" w:sz="0" w:space="0" w:color="auto"/>
                <w:right w:val="none" w:sz="0" w:space="0" w:color="auto"/>
              </w:divBdr>
              <w:divsChild>
                <w:div w:id="9816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925155">
      <w:bodyDiv w:val="1"/>
      <w:marLeft w:val="0"/>
      <w:marRight w:val="0"/>
      <w:marTop w:val="0"/>
      <w:marBottom w:val="0"/>
      <w:divBdr>
        <w:top w:val="none" w:sz="0" w:space="0" w:color="auto"/>
        <w:left w:val="none" w:sz="0" w:space="0" w:color="auto"/>
        <w:bottom w:val="none" w:sz="0" w:space="0" w:color="auto"/>
        <w:right w:val="none" w:sz="0" w:space="0" w:color="auto"/>
      </w:divBdr>
    </w:div>
    <w:div w:id="607467051">
      <w:bodyDiv w:val="1"/>
      <w:marLeft w:val="0"/>
      <w:marRight w:val="0"/>
      <w:marTop w:val="0"/>
      <w:marBottom w:val="0"/>
      <w:divBdr>
        <w:top w:val="none" w:sz="0" w:space="0" w:color="auto"/>
        <w:left w:val="none" w:sz="0" w:space="0" w:color="auto"/>
        <w:bottom w:val="none" w:sz="0" w:space="0" w:color="auto"/>
        <w:right w:val="none" w:sz="0" w:space="0" w:color="auto"/>
      </w:divBdr>
    </w:div>
    <w:div w:id="607588807">
      <w:bodyDiv w:val="1"/>
      <w:marLeft w:val="0"/>
      <w:marRight w:val="0"/>
      <w:marTop w:val="0"/>
      <w:marBottom w:val="0"/>
      <w:divBdr>
        <w:top w:val="none" w:sz="0" w:space="0" w:color="auto"/>
        <w:left w:val="none" w:sz="0" w:space="0" w:color="auto"/>
        <w:bottom w:val="none" w:sz="0" w:space="0" w:color="auto"/>
        <w:right w:val="none" w:sz="0" w:space="0" w:color="auto"/>
      </w:divBdr>
    </w:div>
    <w:div w:id="607813515">
      <w:bodyDiv w:val="1"/>
      <w:marLeft w:val="0"/>
      <w:marRight w:val="0"/>
      <w:marTop w:val="0"/>
      <w:marBottom w:val="0"/>
      <w:divBdr>
        <w:top w:val="none" w:sz="0" w:space="0" w:color="auto"/>
        <w:left w:val="none" w:sz="0" w:space="0" w:color="auto"/>
        <w:bottom w:val="none" w:sz="0" w:space="0" w:color="auto"/>
        <w:right w:val="none" w:sz="0" w:space="0" w:color="auto"/>
      </w:divBdr>
      <w:divsChild>
        <w:div w:id="892081007">
          <w:marLeft w:val="0"/>
          <w:marRight w:val="0"/>
          <w:marTop w:val="0"/>
          <w:marBottom w:val="0"/>
          <w:divBdr>
            <w:top w:val="none" w:sz="0" w:space="0" w:color="auto"/>
            <w:left w:val="none" w:sz="0" w:space="0" w:color="auto"/>
            <w:bottom w:val="none" w:sz="0" w:space="0" w:color="auto"/>
            <w:right w:val="none" w:sz="0" w:space="0" w:color="auto"/>
          </w:divBdr>
          <w:divsChild>
            <w:div w:id="1601641405">
              <w:marLeft w:val="0"/>
              <w:marRight w:val="0"/>
              <w:marTop w:val="0"/>
              <w:marBottom w:val="0"/>
              <w:divBdr>
                <w:top w:val="none" w:sz="0" w:space="0" w:color="auto"/>
                <w:left w:val="none" w:sz="0" w:space="0" w:color="auto"/>
                <w:bottom w:val="none" w:sz="0" w:space="0" w:color="auto"/>
                <w:right w:val="none" w:sz="0" w:space="0" w:color="auto"/>
              </w:divBdr>
              <w:divsChild>
                <w:div w:id="689719337">
                  <w:marLeft w:val="0"/>
                  <w:marRight w:val="0"/>
                  <w:marTop w:val="0"/>
                  <w:marBottom w:val="0"/>
                  <w:divBdr>
                    <w:top w:val="none" w:sz="0" w:space="0" w:color="auto"/>
                    <w:left w:val="none" w:sz="0" w:space="0" w:color="auto"/>
                    <w:bottom w:val="none" w:sz="0" w:space="0" w:color="auto"/>
                    <w:right w:val="none" w:sz="0" w:space="0" w:color="auto"/>
                  </w:divBdr>
                  <w:divsChild>
                    <w:div w:id="109852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004210">
      <w:bodyDiv w:val="1"/>
      <w:marLeft w:val="0"/>
      <w:marRight w:val="0"/>
      <w:marTop w:val="0"/>
      <w:marBottom w:val="0"/>
      <w:divBdr>
        <w:top w:val="none" w:sz="0" w:space="0" w:color="auto"/>
        <w:left w:val="none" w:sz="0" w:space="0" w:color="auto"/>
        <w:bottom w:val="none" w:sz="0" w:space="0" w:color="auto"/>
        <w:right w:val="none" w:sz="0" w:space="0" w:color="auto"/>
      </w:divBdr>
    </w:div>
    <w:div w:id="608121981">
      <w:bodyDiv w:val="1"/>
      <w:marLeft w:val="0"/>
      <w:marRight w:val="0"/>
      <w:marTop w:val="0"/>
      <w:marBottom w:val="0"/>
      <w:divBdr>
        <w:top w:val="none" w:sz="0" w:space="0" w:color="auto"/>
        <w:left w:val="none" w:sz="0" w:space="0" w:color="auto"/>
        <w:bottom w:val="none" w:sz="0" w:space="0" w:color="auto"/>
        <w:right w:val="none" w:sz="0" w:space="0" w:color="auto"/>
      </w:divBdr>
    </w:div>
    <w:div w:id="608776673">
      <w:bodyDiv w:val="1"/>
      <w:marLeft w:val="0"/>
      <w:marRight w:val="0"/>
      <w:marTop w:val="0"/>
      <w:marBottom w:val="0"/>
      <w:divBdr>
        <w:top w:val="none" w:sz="0" w:space="0" w:color="auto"/>
        <w:left w:val="none" w:sz="0" w:space="0" w:color="auto"/>
        <w:bottom w:val="none" w:sz="0" w:space="0" w:color="auto"/>
        <w:right w:val="none" w:sz="0" w:space="0" w:color="auto"/>
      </w:divBdr>
    </w:div>
    <w:div w:id="608850877">
      <w:bodyDiv w:val="1"/>
      <w:marLeft w:val="0"/>
      <w:marRight w:val="0"/>
      <w:marTop w:val="0"/>
      <w:marBottom w:val="0"/>
      <w:divBdr>
        <w:top w:val="none" w:sz="0" w:space="0" w:color="auto"/>
        <w:left w:val="none" w:sz="0" w:space="0" w:color="auto"/>
        <w:bottom w:val="none" w:sz="0" w:space="0" w:color="auto"/>
        <w:right w:val="none" w:sz="0" w:space="0" w:color="auto"/>
      </w:divBdr>
    </w:div>
    <w:div w:id="608977665">
      <w:bodyDiv w:val="1"/>
      <w:marLeft w:val="0"/>
      <w:marRight w:val="0"/>
      <w:marTop w:val="0"/>
      <w:marBottom w:val="0"/>
      <w:divBdr>
        <w:top w:val="none" w:sz="0" w:space="0" w:color="auto"/>
        <w:left w:val="none" w:sz="0" w:space="0" w:color="auto"/>
        <w:bottom w:val="none" w:sz="0" w:space="0" w:color="auto"/>
        <w:right w:val="none" w:sz="0" w:space="0" w:color="auto"/>
      </w:divBdr>
      <w:divsChild>
        <w:div w:id="1522671833">
          <w:marLeft w:val="0"/>
          <w:marRight w:val="0"/>
          <w:marTop w:val="0"/>
          <w:marBottom w:val="0"/>
          <w:divBdr>
            <w:top w:val="none" w:sz="0" w:space="0" w:color="auto"/>
            <w:left w:val="none" w:sz="0" w:space="0" w:color="auto"/>
            <w:bottom w:val="none" w:sz="0" w:space="0" w:color="auto"/>
            <w:right w:val="none" w:sz="0" w:space="0" w:color="auto"/>
          </w:divBdr>
        </w:div>
      </w:divsChild>
    </w:div>
    <w:div w:id="609818463">
      <w:bodyDiv w:val="1"/>
      <w:marLeft w:val="0"/>
      <w:marRight w:val="0"/>
      <w:marTop w:val="0"/>
      <w:marBottom w:val="0"/>
      <w:divBdr>
        <w:top w:val="none" w:sz="0" w:space="0" w:color="auto"/>
        <w:left w:val="none" w:sz="0" w:space="0" w:color="auto"/>
        <w:bottom w:val="none" w:sz="0" w:space="0" w:color="auto"/>
        <w:right w:val="none" w:sz="0" w:space="0" w:color="auto"/>
      </w:divBdr>
    </w:div>
    <w:div w:id="610355558">
      <w:bodyDiv w:val="1"/>
      <w:marLeft w:val="0"/>
      <w:marRight w:val="0"/>
      <w:marTop w:val="0"/>
      <w:marBottom w:val="0"/>
      <w:divBdr>
        <w:top w:val="none" w:sz="0" w:space="0" w:color="auto"/>
        <w:left w:val="none" w:sz="0" w:space="0" w:color="auto"/>
        <w:bottom w:val="none" w:sz="0" w:space="0" w:color="auto"/>
        <w:right w:val="none" w:sz="0" w:space="0" w:color="auto"/>
      </w:divBdr>
    </w:div>
    <w:div w:id="610820565">
      <w:bodyDiv w:val="1"/>
      <w:marLeft w:val="0"/>
      <w:marRight w:val="0"/>
      <w:marTop w:val="0"/>
      <w:marBottom w:val="0"/>
      <w:divBdr>
        <w:top w:val="none" w:sz="0" w:space="0" w:color="auto"/>
        <w:left w:val="none" w:sz="0" w:space="0" w:color="auto"/>
        <w:bottom w:val="none" w:sz="0" w:space="0" w:color="auto"/>
        <w:right w:val="none" w:sz="0" w:space="0" w:color="auto"/>
      </w:divBdr>
      <w:divsChild>
        <w:div w:id="1302685174">
          <w:marLeft w:val="0"/>
          <w:marRight w:val="0"/>
          <w:marTop w:val="0"/>
          <w:marBottom w:val="0"/>
          <w:divBdr>
            <w:top w:val="none" w:sz="0" w:space="0" w:color="auto"/>
            <w:left w:val="none" w:sz="0" w:space="0" w:color="auto"/>
            <w:bottom w:val="none" w:sz="0" w:space="0" w:color="auto"/>
            <w:right w:val="none" w:sz="0" w:space="0" w:color="auto"/>
          </w:divBdr>
          <w:divsChild>
            <w:div w:id="131236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591764">
      <w:bodyDiv w:val="1"/>
      <w:marLeft w:val="0"/>
      <w:marRight w:val="0"/>
      <w:marTop w:val="0"/>
      <w:marBottom w:val="0"/>
      <w:divBdr>
        <w:top w:val="none" w:sz="0" w:space="0" w:color="auto"/>
        <w:left w:val="none" w:sz="0" w:space="0" w:color="auto"/>
        <w:bottom w:val="none" w:sz="0" w:space="0" w:color="auto"/>
        <w:right w:val="none" w:sz="0" w:space="0" w:color="auto"/>
      </w:divBdr>
    </w:div>
    <w:div w:id="611671264">
      <w:bodyDiv w:val="1"/>
      <w:marLeft w:val="0"/>
      <w:marRight w:val="0"/>
      <w:marTop w:val="0"/>
      <w:marBottom w:val="0"/>
      <w:divBdr>
        <w:top w:val="none" w:sz="0" w:space="0" w:color="auto"/>
        <w:left w:val="none" w:sz="0" w:space="0" w:color="auto"/>
        <w:bottom w:val="none" w:sz="0" w:space="0" w:color="auto"/>
        <w:right w:val="none" w:sz="0" w:space="0" w:color="auto"/>
      </w:divBdr>
    </w:div>
    <w:div w:id="613564000">
      <w:bodyDiv w:val="1"/>
      <w:marLeft w:val="0"/>
      <w:marRight w:val="0"/>
      <w:marTop w:val="0"/>
      <w:marBottom w:val="0"/>
      <w:divBdr>
        <w:top w:val="none" w:sz="0" w:space="0" w:color="auto"/>
        <w:left w:val="none" w:sz="0" w:space="0" w:color="auto"/>
        <w:bottom w:val="none" w:sz="0" w:space="0" w:color="auto"/>
        <w:right w:val="none" w:sz="0" w:space="0" w:color="auto"/>
      </w:divBdr>
    </w:div>
    <w:div w:id="613828287">
      <w:bodyDiv w:val="1"/>
      <w:marLeft w:val="0"/>
      <w:marRight w:val="0"/>
      <w:marTop w:val="0"/>
      <w:marBottom w:val="0"/>
      <w:divBdr>
        <w:top w:val="none" w:sz="0" w:space="0" w:color="auto"/>
        <w:left w:val="none" w:sz="0" w:space="0" w:color="auto"/>
        <w:bottom w:val="none" w:sz="0" w:space="0" w:color="auto"/>
        <w:right w:val="none" w:sz="0" w:space="0" w:color="auto"/>
      </w:divBdr>
    </w:div>
    <w:div w:id="613900930">
      <w:bodyDiv w:val="1"/>
      <w:marLeft w:val="0"/>
      <w:marRight w:val="0"/>
      <w:marTop w:val="0"/>
      <w:marBottom w:val="0"/>
      <w:divBdr>
        <w:top w:val="none" w:sz="0" w:space="0" w:color="auto"/>
        <w:left w:val="none" w:sz="0" w:space="0" w:color="auto"/>
        <w:bottom w:val="none" w:sz="0" w:space="0" w:color="auto"/>
        <w:right w:val="none" w:sz="0" w:space="0" w:color="auto"/>
      </w:divBdr>
    </w:div>
    <w:div w:id="614751689">
      <w:bodyDiv w:val="1"/>
      <w:marLeft w:val="0"/>
      <w:marRight w:val="0"/>
      <w:marTop w:val="0"/>
      <w:marBottom w:val="0"/>
      <w:divBdr>
        <w:top w:val="none" w:sz="0" w:space="0" w:color="auto"/>
        <w:left w:val="none" w:sz="0" w:space="0" w:color="auto"/>
        <w:bottom w:val="none" w:sz="0" w:space="0" w:color="auto"/>
        <w:right w:val="none" w:sz="0" w:space="0" w:color="auto"/>
      </w:divBdr>
    </w:div>
    <w:div w:id="615068288">
      <w:bodyDiv w:val="1"/>
      <w:marLeft w:val="0"/>
      <w:marRight w:val="0"/>
      <w:marTop w:val="0"/>
      <w:marBottom w:val="0"/>
      <w:divBdr>
        <w:top w:val="none" w:sz="0" w:space="0" w:color="auto"/>
        <w:left w:val="none" w:sz="0" w:space="0" w:color="auto"/>
        <w:bottom w:val="none" w:sz="0" w:space="0" w:color="auto"/>
        <w:right w:val="none" w:sz="0" w:space="0" w:color="auto"/>
      </w:divBdr>
      <w:divsChild>
        <w:div w:id="400175152">
          <w:marLeft w:val="0"/>
          <w:marRight w:val="0"/>
          <w:marTop w:val="0"/>
          <w:marBottom w:val="0"/>
          <w:divBdr>
            <w:top w:val="none" w:sz="0" w:space="0" w:color="auto"/>
            <w:left w:val="none" w:sz="0" w:space="0" w:color="auto"/>
            <w:bottom w:val="none" w:sz="0" w:space="0" w:color="auto"/>
            <w:right w:val="none" w:sz="0" w:space="0" w:color="auto"/>
          </w:divBdr>
          <w:divsChild>
            <w:div w:id="916476364">
              <w:marLeft w:val="0"/>
              <w:marRight w:val="0"/>
              <w:marTop w:val="0"/>
              <w:marBottom w:val="0"/>
              <w:divBdr>
                <w:top w:val="none" w:sz="0" w:space="0" w:color="auto"/>
                <w:left w:val="none" w:sz="0" w:space="0" w:color="auto"/>
                <w:bottom w:val="none" w:sz="0" w:space="0" w:color="auto"/>
                <w:right w:val="none" w:sz="0" w:space="0" w:color="auto"/>
              </w:divBdr>
              <w:divsChild>
                <w:div w:id="1701316059">
                  <w:marLeft w:val="0"/>
                  <w:marRight w:val="0"/>
                  <w:marTop w:val="0"/>
                  <w:marBottom w:val="0"/>
                  <w:divBdr>
                    <w:top w:val="none" w:sz="0" w:space="0" w:color="auto"/>
                    <w:left w:val="none" w:sz="0" w:space="0" w:color="auto"/>
                    <w:bottom w:val="none" w:sz="0" w:space="0" w:color="auto"/>
                    <w:right w:val="none" w:sz="0" w:space="0" w:color="auto"/>
                  </w:divBdr>
                  <w:divsChild>
                    <w:div w:id="31525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410050">
      <w:bodyDiv w:val="1"/>
      <w:marLeft w:val="0"/>
      <w:marRight w:val="0"/>
      <w:marTop w:val="0"/>
      <w:marBottom w:val="0"/>
      <w:divBdr>
        <w:top w:val="none" w:sz="0" w:space="0" w:color="auto"/>
        <w:left w:val="none" w:sz="0" w:space="0" w:color="auto"/>
        <w:bottom w:val="none" w:sz="0" w:space="0" w:color="auto"/>
        <w:right w:val="none" w:sz="0" w:space="0" w:color="auto"/>
      </w:divBdr>
    </w:div>
    <w:div w:id="615793360">
      <w:bodyDiv w:val="1"/>
      <w:marLeft w:val="0"/>
      <w:marRight w:val="0"/>
      <w:marTop w:val="0"/>
      <w:marBottom w:val="0"/>
      <w:divBdr>
        <w:top w:val="none" w:sz="0" w:space="0" w:color="auto"/>
        <w:left w:val="none" w:sz="0" w:space="0" w:color="auto"/>
        <w:bottom w:val="none" w:sz="0" w:space="0" w:color="auto"/>
        <w:right w:val="none" w:sz="0" w:space="0" w:color="auto"/>
      </w:divBdr>
      <w:divsChild>
        <w:div w:id="267322698">
          <w:marLeft w:val="0"/>
          <w:marRight w:val="0"/>
          <w:marTop w:val="0"/>
          <w:marBottom w:val="0"/>
          <w:divBdr>
            <w:top w:val="none" w:sz="0" w:space="0" w:color="auto"/>
            <w:left w:val="none" w:sz="0" w:space="0" w:color="auto"/>
            <w:bottom w:val="none" w:sz="0" w:space="0" w:color="auto"/>
            <w:right w:val="none" w:sz="0" w:space="0" w:color="auto"/>
          </w:divBdr>
          <w:divsChild>
            <w:div w:id="1802647613">
              <w:marLeft w:val="0"/>
              <w:marRight w:val="0"/>
              <w:marTop w:val="0"/>
              <w:marBottom w:val="0"/>
              <w:divBdr>
                <w:top w:val="none" w:sz="0" w:space="0" w:color="auto"/>
                <w:left w:val="none" w:sz="0" w:space="0" w:color="auto"/>
                <w:bottom w:val="none" w:sz="0" w:space="0" w:color="auto"/>
                <w:right w:val="none" w:sz="0" w:space="0" w:color="auto"/>
              </w:divBdr>
            </w:div>
          </w:divsChild>
        </w:div>
        <w:div w:id="382683200">
          <w:marLeft w:val="0"/>
          <w:marRight w:val="0"/>
          <w:marTop w:val="0"/>
          <w:marBottom w:val="0"/>
          <w:divBdr>
            <w:top w:val="none" w:sz="0" w:space="0" w:color="auto"/>
            <w:left w:val="none" w:sz="0" w:space="0" w:color="auto"/>
            <w:bottom w:val="none" w:sz="0" w:space="0" w:color="auto"/>
            <w:right w:val="none" w:sz="0" w:space="0" w:color="auto"/>
          </w:divBdr>
          <w:divsChild>
            <w:div w:id="705330532">
              <w:marLeft w:val="0"/>
              <w:marRight w:val="0"/>
              <w:marTop w:val="0"/>
              <w:marBottom w:val="0"/>
              <w:divBdr>
                <w:top w:val="none" w:sz="0" w:space="0" w:color="auto"/>
                <w:left w:val="none" w:sz="0" w:space="0" w:color="auto"/>
                <w:bottom w:val="none" w:sz="0" w:space="0" w:color="auto"/>
                <w:right w:val="none" w:sz="0" w:space="0" w:color="auto"/>
              </w:divBdr>
              <w:divsChild>
                <w:div w:id="187472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852938">
          <w:marLeft w:val="0"/>
          <w:marRight w:val="0"/>
          <w:marTop w:val="0"/>
          <w:marBottom w:val="0"/>
          <w:divBdr>
            <w:top w:val="none" w:sz="0" w:space="0" w:color="auto"/>
            <w:left w:val="none" w:sz="0" w:space="0" w:color="auto"/>
            <w:bottom w:val="none" w:sz="0" w:space="0" w:color="auto"/>
            <w:right w:val="none" w:sz="0" w:space="0" w:color="auto"/>
          </w:divBdr>
          <w:divsChild>
            <w:div w:id="208811642">
              <w:marLeft w:val="0"/>
              <w:marRight w:val="0"/>
              <w:marTop w:val="0"/>
              <w:marBottom w:val="0"/>
              <w:divBdr>
                <w:top w:val="none" w:sz="0" w:space="0" w:color="auto"/>
                <w:left w:val="none" w:sz="0" w:space="0" w:color="auto"/>
                <w:bottom w:val="none" w:sz="0" w:space="0" w:color="auto"/>
                <w:right w:val="none" w:sz="0" w:space="0" w:color="auto"/>
              </w:divBdr>
            </w:div>
            <w:div w:id="87359940">
              <w:marLeft w:val="0"/>
              <w:marRight w:val="0"/>
              <w:marTop w:val="0"/>
              <w:marBottom w:val="0"/>
              <w:divBdr>
                <w:top w:val="none" w:sz="0" w:space="0" w:color="auto"/>
                <w:left w:val="none" w:sz="0" w:space="0" w:color="auto"/>
                <w:bottom w:val="none" w:sz="0" w:space="0" w:color="auto"/>
                <w:right w:val="none" w:sz="0" w:space="0" w:color="auto"/>
              </w:divBdr>
            </w:div>
          </w:divsChild>
        </w:div>
        <w:div w:id="457602868">
          <w:marLeft w:val="0"/>
          <w:marRight w:val="0"/>
          <w:marTop w:val="0"/>
          <w:marBottom w:val="0"/>
          <w:divBdr>
            <w:top w:val="none" w:sz="0" w:space="0" w:color="auto"/>
            <w:left w:val="none" w:sz="0" w:space="0" w:color="auto"/>
            <w:bottom w:val="none" w:sz="0" w:space="0" w:color="auto"/>
            <w:right w:val="none" w:sz="0" w:space="0" w:color="auto"/>
          </w:divBdr>
          <w:divsChild>
            <w:div w:id="935675850">
              <w:marLeft w:val="0"/>
              <w:marRight w:val="0"/>
              <w:marTop w:val="0"/>
              <w:marBottom w:val="0"/>
              <w:divBdr>
                <w:top w:val="none" w:sz="0" w:space="0" w:color="auto"/>
                <w:left w:val="none" w:sz="0" w:space="0" w:color="auto"/>
                <w:bottom w:val="none" w:sz="0" w:space="0" w:color="auto"/>
                <w:right w:val="none" w:sz="0" w:space="0" w:color="auto"/>
              </w:divBdr>
              <w:divsChild>
                <w:div w:id="505823265">
                  <w:marLeft w:val="0"/>
                  <w:marRight w:val="0"/>
                  <w:marTop w:val="0"/>
                  <w:marBottom w:val="0"/>
                  <w:divBdr>
                    <w:top w:val="none" w:sz="0" w:space="0" w:color="auto"/>
                    <w:left w:val="none" w:sz="0" w:space="0" w:color="auto"/>
                    <w:bottom w:val="none" w:sz="0" w:space="0" w:color="auto"/>
                    <w:right w:val="none" w:sz="0" w:space="0" w:color="auto"/>
                  </w:divBdr>
                </w:div>
                <w:div w:id="1220628652">
                  <w:marLeft w:val="0"/>
                  <w:marRight w:val="0"/>
                  <w:marTop w:val="0"/>
                  <w:marBottom w:val="0"/>
                  <w:divBdr>
                    <w:top w:val="none" w:sz="0" w:space="0" w:color="auto"/>
                    <w:left w:val="none" w:sz="0" w:space="0" w:color="auto"/>
                    <w:bottom w:val="none" w:sz="0" w:space="0" w:color="auto"/>
                    <w:right w:val="none" w:sz="0" w:space="0" w:color="auto"/>
                  </w:divBdr>
                </w:div>
                <w:div w:id="199945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796394">
      <w:bodyDiv w:val="1"/>
      <w:marLeft w:val="0"/>
      <w:marRight w:val="0"/>
      <w:marTop w:val="0"/>
      <w:marBottom w:val="0"/>
      <w:divBdr>
        <w:top w:val="none" w:sz="0" w:space="0" w:color="auto"/>
        <w:left w:val="none" w:sz="0" w:space="0" w:color="auto"/>
        <w:bottom w:val="none" w:sz="0" w:space="0" w:color="auto"/>
        <w:right w:val="none" w:sz="0" w:space="0" w:color="auto"/>
      </w:divBdr>
    </w:div>
    <w:div w:id="616061749">
      <w:bodyDiv w:val="1"/>
      <w:marLeft w:val="0"/>
      <w:marRight w:val="0"/>
      <w:marTop w:val="0"/>
      <w:marBottom w:val="0"/>
      <w:divBdr>
        <w:top w:val="none" w:sz="0" w:space="0" w:color="auto"/>
        <w:left w:val="none" w:sz="0" w:space="0" w:color="auto"/>
        <w:bottom w:val="none" w:sz="0" w:space="0" w:color="auto"/>
        <w:right w:val="none" w:sz="0" w:space="0" w:color="auto"/>
      </w:divBdr>
      <w:divsChild>
        <w:div w:id="61564556">
          <w:marLeft w:val="0"/>
          <w:marRight w:val="0"/>
          <w:marTop w:val="0"/>
          <w:marBottom w:val="0"/>
          <w:divBdr>
            <w:top w:val="none" w:sz="0" w:space="0" w:color="auto"/>
            <w:left w:val="none" w:sz="0" w:space="0" w:color="auto"/>
            <w:bottom w:val="none" w:sz="0" w:space="0" w:color="auto"/>
            <w:right w:val="none" w:sz="0" w:space="0" w:color="auto"/>
          </w:divBdr>
        </w:div>
      </w:divsChild>
    </w:div>
    <w:div w:id="618922646">
      <w:bodyDiv w:val="1"/>
      <w:marLeft w:val="0"/>
      <w:marRight w:val="0"/>
      <w:marTop w:val="0"/>
      <w:marBottom w:val="0"/>
      <w:divBdr>
        <w:top w:val="none" w:sz="0" w:space="0" w:color="auto"/>
        <w:left w:val="none" w:sz="0" w:space="0" w:color="auto"/>
        <w:bottom w:val="none" w:sz="0" w:space="0" w:color="auto"/>
        <w:right w:val="none" w:sz="0" w:space="0" w:color="auto"/>
      </w:divBdr>
    </w:div>
    <w:div w:id="620190954">
      <w:bodyDiv w:val="1"/>
      <w:marLeft w:val="0"/>
      <w:marRight w:val="0"/>
      <w:marTop w:val="0"/>
      <w:marBottom w:val="0"/>
      <w:divBdr>
        <w:top w:val="none" w:sz="0" w:space="0" w:color="auto"/>
        <w:left w:val="none" w:sz="0" w:space="0" w:color="auto"/>
        <w:bottom w:val="none" w:sz="0" w:space="0" w:color="auto"/>
        <w:right w:val="none" w:sz="0" w:space="0" w:color="auto"/>
      </w:divBdr>
    </w:div>
    <w:div w:id="621151196">
      <w:bodyDiv w:val="1"/>
      <w:marLeft w:val="0"/>
      <w:marRight w:val="0"/>
      <w:marTop w:val="0"/>
      <w:marBottom w:val="0"/>
      <w:divBdr>
        <w:top w:val="none" w:sz="0" w:space="0" w:color="auto"/>
        <w:left w:val="none" w:sz="0" w:space="0" w:color="auto"/>
        <w:bottom w:val="none" w:sz="0" w:space="0" w:color="auto"/>
        <w:right w:val="none" w:sz="0" w:space="0" w:color="auto"/>
      </w:divBdr>
    </w:div>
    <w:div w:id="621156617">
      <w:bodyDiv w:val="1"/>
      <w:marLeft w:val="0"/>
      <w:marRight w:val="0"/>
      <w:marTop w:val="0"/>
      <w:marBottom w:val="0"/>
      <w:divBdr>
        <w:top w:val="none" w:sz="0" w:space="0" w:color="auto"/>
        <w:left w:val="none" w:sz="0" w:space="0" w:color="auto"/>
        <w:bottom w:val="none" w:sz="0" w:space="0" w:color="auto"/>
        <w:right w:val="none" w:sz="0" w:space="0" w:color="auto"/>
      </w:divBdr>
    </w:div>
    <w:div w:id="621500264">
      <w:bodyDiv w:val="1"/>
      <w:marLeft w:val="0"/>
      <w:marRight w:val="0"/>
      <w:marTop w:val="0"/>
      <w:marBottom w:val="0"/>
      <w:divBdr>
        <w:top w:val="none" w:sz="0" w:space="0" w:color="auto"/>
        <w:left w:val="none" w:sz="0" w:space="0" w:color="auto"/>
        <w:bottom w:val="none" w:sz="0" w:space="0" w:color="auto"/>
        <w:right w:val="none" w:sz="0" w:space="0" w:color="auto"/>
      </w:divBdr>
      <w:divsChild>
        <w:div w:id="1998145612">
          <w:marLeft w:val="0"/>
          <w:marRight w:val="0"/>
          <w:marTop w:val="0"/>
          <w:marBottom w:val="0"/>
          <w:divBdr>
            <w:top w:val="none" w:sz="0" w:space="0" w:color="auto"/>
            <w:left w:val="none" w:sz="0" w:space="0" w:color="auto"/>
            <w:bottom w:val="none" w:sz="0" w:space="0" w:color="auto"/>
            <w:right w:val="none" w:sz="0" w:space="0" w:color="auto"/>
          </w:divBdr>
        </w:div>
      </w:divsChild>
    </w:div>
    <w:div w:id="621771993">
      <w:bodyDiv w:val="1"/>
      <w:marLeft w:val="0"/>
      <w:marRight w:val="0"/>
      <w:marTop w:val="0"/>
      <w:marBottom w:val="0"/>
      <w:divBdr>
        <w:top w:val="none" w:sz="0" w:space="0" w:color="auto"/>
        <w:left w:val="none" w:sz="0" w:space="0" w:color="auto"/>
        <w:bottom w:val="none" w:sz="0" w:space="0" w:color="auto"/>
        <w:right w:val="none" w:sz="0" w:space="0" w:color="auto"/>
      </w:divBdr>
      <w:divsChild>
        <w:div w:id="1901864797">
          <w:marLeft w:val="0"/>
          <w:marRight w:val="0"/>
          <w:marTop w:val="0"/>
          <w:marBottom w:val="0"/>
          <w:divBdr>
            <w:top w:val="none" w:sz="0" w:space="0" w:color="auto"/>
            <w:left w:val="none" w:sz="0" w:space="0" w:color="auto"/>
            <w:bottom w:val="none" w:sz="0" w:space="0" w:color="auto"/>
            <w:right w:val="none" w:sz="0" w:space="0" w:color="auto"/>
          </w:divBdr>
        </w:div>
      </w:divsChild>
    </w:div>
    <w:div w:id="621807538">
      <w:bodyDiv w:val="1"/>
      <w:marLeft w:val="0"/>
      <w:marRight w:val="0"/>
      <w:marTop w:val="0"/>
      <w:marBottom w:val="0"/>
      <w:divBdr>
        <w:top w:val="none" w:sz="0" w:space="0" w:color="auto"/>
        <w:left w:val="none" w:sz="0" w:space="0" w:color="auto"/>
        <w:bottom w:val="none" w:sz="0" w:space="0" w:color="auto"/>
        <w:right w:val="none" w:sz="0" w:space="0" w:color="auto"/>
      </w:divBdr>
    </w:div>
    <w:div w:id="622810213">
      <w:bodyDiv w:val="1"/>
      <w:marLeft w:val="0"/>
      <w:marRight w:val="0"/>
      <w:marTop w:val="0"/>
      <w:marBottom w:val="0"/>
      <w:divBdr>
        <w:top w:val="none" w:sz="0" w:space="0" w:color="auto"/>
        <w:left w:val="none" w:sz="0" w:space="0" w:color="auto"/>
        <w:bottom w:val="none" w:sz="0" w:space="0" w:color="auto"/>
        <w:right w:val="none" w:sz="0" w:space="0" w:color="auto"/>
      </w:divBdr>
    </w:div>
    <w:div w:id="624042382">
      <w:bodyDiv w:val="1"/>
      <w:marLeft w:val="0"/>
      <w:marRight w:val="0"/>
      <w:marTop w:val="0"/>
      <w:marBottom w:val="0"/>
      <w:divBdr>
        <w:top w:val="none" w:sz="0" w:space="0" w:color="auto"/>
        <w:left w:val="none" w:sz="0" w:space="0" w:color="auto"/>
        <w:bottom w:val="none" w:sz="0" w:space="0" w:color="auto"/>
        <w:right w:val="none" w:sz="0" w:space="0" w:color="auto"/>
      </w:divBdr>
    </w:div>
    <w:div w:id="624696832">
      <w:bodyDiv w:val="1"/>
      <w:marLeft w:val="0"/>
      <w:marRight w:val="0"/>
      <w:marTop w:val="0"/>
      <w:marBottom w:val="0"/>
      <w:divBdr>
        <w:top w:val="none" w:sz="0" w:space="0" w:color="auto"/>
        <w:left w:val="none" w:sz="0" w:space="0" w:color="auto"/>
        <w:bottom w:val="none" w:sz="0" w:space="0" w:color="auto"/>
        <w:right w:val="none" w:sz="0" w:space="0" w:color="auto"/>
      </w:divBdr>
    </w:div>
    <w:div w:id="624851684">
      <w:bodyDiv w:val="1"/>
      <w:marLeft w:val="0"/>
      <w:marRight w:val="0"/>
      <w:marTop w:val="0"/>
      <w:marBottom w:val="0"/>
      <w:divBdr>
        <w:top w:val="none" w:sz="0" w:space="0" w:color="auto"/>
        <w:left w:val="none" w:sz="0" w:space="0" w:color="auto"/>
        <w:bottom w:val="none" w:sz="0" w:space="0" w:color="auto"/>
        <w:right w:val="none" w:sz="0" w:space="0" w:color="auto"/>
      </w:divBdr>
    </w:div>
    <w:div w:id="625232614">
      <w:bodyDiv w:val="1"/>
      <w:marLeft w:val="0"/>
      <w:marRight w:val="0"/>
      <w:marTop w:val="0"/>
      <w:marBottom w:val="0"/>
      <w:divBdr>
        <w:top w:val="none" w:sz="0" w:space="0" w:color="auto"/>
        <w:left w:val="none" w:sz="0" w:space="0" w:color="auto"/>
        <w:bottom w:val="none" w:sz="0" w:space="0" w:color="auto"/>
        <w:right w:val="none" w:sz="0" w:space="0" w:color="auto"/>
      </w:divBdr>
    </w:div>
    <w:div w:id="625236970">
      <w:bodyDiv w:val="1"/>
      <w:marLeft w:val="0"/>
      <w:marRight w:val="0"/>
      <w:marTop w:val="0"/>
      <w:marBottom w:val="0"/>
      <w:divBdr>
        <w:top w:val="none" w:sz="0" w:space="0" w:color="auto"/>
        <w:left w:val="none" w:sz="0" w:space="0" w:color="auto"/>
        <w:bottom w:val="none" w:sz="0" w:space="0" w:color="auto"/>
        <w:right w:val="none" w:sz="0" w:space="0" w:color="auto"/>
      </w:divBdr>
    </w:div>
    <w:div w:id="625309445">
      <w:bodyDiv w:val="1"/>
      <w:marLeft w:val="0"/>
      <w:marRight w:val="0"/>
      <w:marTop w:val="0"/>
      <w:marBottom w:val="0"/>
      <w:divBdr>
        <w:top w:val="none" w:sz="0" w:space="0" w:color="auto"/>
        <w:left w:val="none" w:sz="0" w:space="0" w:color="auto"/>
        <w:bottom w:val="none" w:sz="0" w:space="0" w:color="auto"/>
        <w:right w:val="none" w:sz="0" w:space="0" w:color="auto"/>
      </w:divBdr>
    </w:div>
    <w:div w:id="625507739">
      <w:bodyDiv w:val="1"/>
      <w:marLeft w:val="0"/>
      <w:marRight w:val="0"/>
      <w:marTop w:val="0"/>
      <w:marBottom w:val="0"/>
      <w:divBdr>
        <w:top w:val="none" w:sz="0" w:space="0" w:color="auto"/>
        <w:left w:val="none" w:sz="0" w:space="0" w:color="auto"/>
        <w:bottom w:val="none" w:sz="0" w:space="0" w:color="auto"/>
        <w:right w:val="none" w:sz="0" w:space="0" w:color="auto"/>
      </w:divBdr>
      <w:divsChild>
        <w:div w:id="1519923414">
          <w:marLeft w:val="0"/>
          <w:marRight w:val="0"/>
          <w:marTop w:val="0"/>
          <w:marBottom w:val="0"/>
          <w:divBdr>
            <w:top w:val="none" w:sz="0" w:space="0" w:color="auto"/>
            <w:left w:val="none" w:sz="0" w:space="0" w:color="auto"/>
            <w:bottom w:val="none" w:sz="0" w:space="0" w:color="auto"/>
            <w:right w:val="none" w:sz="0" w:space="0" w:color="auto"/>
          </w:divBdr>
          <w:divsChild>
            <w:div w:id="46828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467736">
      <w:bodyDiv w:val="1"/>
      <w:marLeft w:val="0"/>
      <w:marRight w:val="0"/>
      <w:marTop w:val="0"/>
      <w:marBottom w:val="0"/>
      <w:divBdr>
        <w:top w:val="none" w:sz="0" w:space="0" w:color="auto"/>
        <w:left w:val="none" w:sz="0" w:space="0" w:color="auto"/>
        <w:bottom w:val="none" w:sz="0" w:space="0" w:color="auto"/>
        <w:right w:val="none" w:sz="0" w:space="0" w:color="auto"/>
      </w:divBdr>
    </w:div>
    <w:div w:id="627517415">
      <w:bodyDiv w:val="1"/>
      <w:marLeft w:val="0"/>
      <w:marRight w:val="0"/>
      <w:marTop w:val="0"/>
      <w:marBottom w:val="0"/>
      <w:divBdr>
        <w:top w:val="none" w:sz="0" w:space="0" w:color="auto"/>
        <w:left w:val="none" w:sz="0" w:space="0" w:color="auto"/>
        <w:bottom w:val="none" w:sz="0" w:space="0" w:color="auto"/>
        <w:right w:val="none" w:sz="0" w:space="0" w:color="auto"/>
      </w:divBdr>
    </w:div>
    <w:div w:id="627854123">
      <w:bodyDiv w:val="1"/>
      <w:marLeft w:val="0"/>
      <w:marRight w:val="0"/>
      <w:marTop w:val="0"/>
      <w:marBottom w:val="0"/>
      <w:divBdr>
        <w:top w:val="none" w:sz="0" w:space="0" w:color="auto"/>
        <w:left w:val="none" w:sz="0" w:space="0" w:color="auto"/>
        <w:bottom w:val="none" w:sz="0" w:space="0" w:color="auto"/>
        <w:right w:val="none" w:sz="0" w:space="0" w:color="auto"/>
      </w:divBdr>
    </w:div>
    <w:div w:id="628240498">
      <w:bodyDiv w:val="1"/>
      <w:marLeft w:val="0"/>
      <w:marRight w:val="0"/>
      <w:marTop w:val="0"/>
      <w:marBottom w:val="0"/>
      <w:divBdr>
        <w:top w:val="none" w:sz="0" w:space="0" w:color="auto"/>
        <w:left w:val="none" w:sz="0" w:space="0" w:color="auto"/>
        <w:bottom w:val="none" w:sz="0" w:space="0" w:color="auto"/>
        <w:right w:val="none" w:sz="0" w:space="0" w:color="auto"/>
      </w:divBdr>
    </w:div>
    <w:div w:id="628320416">
      <w:bodyDiv w:val="1"/>
      <w:marLeft w:val="0"/>
      <w:marRight w:val="0"/>
      <w:marTop w:val="0"/>
      <w:marBottom w:val="0"/>
      <w:divBdr>
        <w:top w:val="none" w:sz="0" w:space="0" w:color="auto"/>
        <w:left w:val="none" w:sz="0" w:space="0" w:color="auto"/>
        <w:bottom w:val="none" w:sz="0" w:space="0" w:color="auto"/>
        <w:right w:val="none" w:sz="0" w:space="0" w:color="auto"/>
      </w:divBdr>
      <w:divsChild>
        <w:div w:id="2086874769">
          <w:marLeft w:val="0"/>
          <w:marRight w:val="0"/>
          <w:marTop w:val="0"/>
          <w:marBottom w:val="0"/>
          <w:divBdr>
            <w:top w:val="none" w:sz="0" w:space="0" w:color="auto"/>
            <w:left w:val="none" w:sz="0" w:space="0" w:color="auto"/>
            <w:bottom w:val="none" w:sz="0" w:space="0" w:color="auto"/>
            <w:right w:val="none" w:sz="0" w:space="0" w:color="auto"/>
          </w:divBdr>
        </w:div>
        <w:div w:id="151213916">
          <w:marLeft w:val="0"/>
          <w:marRight w:val="0"/>
          <w:marTop w:val="0"/>
          <w:marBottom w:val="0"/>
          <w:divBdr>
            <w:top w:val="none" w:sz="0" w:space="0" w:color="auto"/>
            <w:left w:val="none" w:sz="0" w:space="0" w:color="auto"/>
            <w:bottom w:val="none" w:sz="0" w:space="0" w:color="auto"/>
            <w:right w:val="none" w:sz="0" w:space="0" w:color="auto"/>
          </w:divBdr>
        </w:div>
        <w:div w:id="306325605">
          <w:marLeft w:val="0"/>
          <w:marRight w:val="0"/>
          <w:marTop w:val="0"/>
          <w:marBottom w:val="0"/>
          <w:divBdr>
            <w:top w:val="none" w:sz="0" w:space="0" w:color="auto"/>
            <w:left w:val="none" w:sz="0" w:space="0" w:color="auto"/>
            <w:bottom w:val="none" w:sz="0" w:space="0" w:color="auto"/>
            <w:right w:val="none" w:sz="0" w:space="0" w:color="auto"/>
          </w:divBdr>
        </w:div>
        <w:div w:id="1260219460">
          <w:marLeft w:val="0"/>
          <w:marRight w:val="0"/>
          <w:marTop w:val="0"/>
          <w:marBottom w:val="0"/>
          <w:divBdr>
            <w:top w:val="none" w:sz="0" w:space="0" w:color="auto"/>
            <w:left w:val="none" w:sz="0" w:space="0" w:color="auto"/>
            <w:bottom w:val="none" w:sz="0" w:space="0" w:color="auto"/>
            <w:right w:val="none" w:sz="0" w:space="0" w:color="auto"/>
          </w:divBdr>
        </w:div>
      </w:divsChild>
    </w:div>
    <w:div w:id="628899630">
      <w:bodyDiv w:val="1"/>
      <w:marLeft w:val="0"/>
      <w:marRight w:val="0"/>
      <w:marTop w:val="0"/>
      <w:marBottom w:val="0"/>
      <w:divBdr>
        <w:top w:val="none" w:sz="0" w:space="0" w:color="auto"/>
        <w:left w:val="none" w:sz="0" w:space="0" w:color="auto"/>
        <w:bottom w:val="none" w:sz="0" w:space="0" w:color="auto"/>
        <w:right w:val="none" w:sz="0" w:space="0" w:color="auto"/>
      </w:divBdr>
      <w:divsChild>
        <w:div w:id="1929844832">
          <w:marLeft w:val="0"/>
          <w:marRight w:val="0"/>
          <w:marTop w:val="0"/>
          <w:marBottom w:val="0"/>
          <w:divBdr>
            <w:top w:val="none" w:sz="0" w:space="0" w:color="auto"/>
            <w:left w:val="none" w:sz="0" w:space="0" w:color="auto"/>
            <w:bottom w:val="none" w:sz="0" w:space="0" w:color="auto"/>
            <w:right w:val="none" w:sz="0" w:space="0" w:color="auto"/>
          </w:divBdr>
        </w:div>
        <w:div w:id="667562475">
          <w:marLeft w:val="0"/>
          <w:marRight w:val="0"/>
          <w:marTop w:val="0"/>
          <w:marBottom w:val="0"/>
          <w:divBdr>
            <w:top w:val="none" w:sz="0" w:space="0" w:color="auto"/>
            <w:left w:val="none" w:sz="0" w:space="0" w:color="auto"/>
            <w:bottom w:val="none" w:sz="0" w:space="0" w:color="auto"/>
            <w:right w:val="none" w:sz="0" w:space="0" w:color="auto"/>
          </w:divBdr>
        </w:div>
        <w:div w:id="371732601">
          <w:marLeft w:val="0"/>
          <w:marRight w:val="0"/>
          <w:marTop w:val="0"/>
          <w:marBottom w:val="0"/>
          <w:divBdr>
            <w:top w:val="none" w:sz="0" w:space="0" w:color="auto"/>
            <w:left w:val="none" w:sz="0" w:space="0" w:color="auto"/>
            <w:bottom w:val="none" w:sz="0" w:space="0" w:color="auto"/>
            <w:right w:val="none" w:sz="0" w:space="0" w:color="auto"/>
          </w:divBdr>
        </w:div>
      </w:divsChild>
    </w:div>
    <w:div w:id="628977145">
      <w:bodyDiv w:val="1"/>
      <w:marLeft w:val="0"/>
      <w:marRight w:val="0"/>
      <w:marTop w:val="0"/>
      <w:marBottom w:val="0"/>
      <w:divBdr>
        <w:top w:val="none" w:sz="0" w:space="0" w:color="auto"/>
        <w:left w:val="none" w:sz="0" w:space="0" w:color="auto"/>
        <w:bottom w:val="none" w:sz="0" w:space="0" w:color="auto"/>
        <w:right w:val="none" w:sz="0" w:space="0" w:color="auto"/>
      </w:divBdr>
    </w:div>
    <w:div w:id="629363834">
      <w:bodyDiv w:val="1"/>
      <w:marLeft w:val="0"/>
      <w:marRight w:val="0"/>
      <w:marTop w:val="0"/>
      <w:marBottom w:val="0"/>
      <w:divBdr>
        <w:top w:val="none" w:sz="0" w:space="0" w:color="auto"/>
        <w:left w:val="none" w:sz="0" w:space="0" w:color="auto"/>
        <w:bottom w:val="none" w:sz="0" w:space="0" w:color="auto"/>
        <w:right w:val="none" w:sz="0" w:space="0" w:color="auto"/>
      </w:divBdr>
    </w:div>
    <w:div w:id="629870920">
      <w:bodyDiv w:val="1"/>
      <w:marLeft w:val="0"/>
      <w:marRight w:val="0"/>
      <w:marTop w:val="0"/>
      <w:marBottom w:val="0"/>
      <w:divBdr>
        <w:top w:val="none" w:sz="0" w:space="0" w:color="auto"/>
        <w:left w:val="none" w:sz="0" w:space="0" w:color="auto"/>
        <w:bottom w:val="none" w:sz="0" w:space="0" w:color="auto"/>
        <w:right w:val="none" w:sz="0" w:space="0" w:color="auto"/>
      </w:divBdr>
    </w:div>
    <w:div w:id="630210621">
      <w:bodyDiv w:val="1"/>
      <w:marLeft w:val="0"/>
      <w:marRight w:val="0"/>
      <w:marTop w:val="0"/>
      <w:marBottom w:val="0"/>
      <w:divBdr>
        <w:top w:val="none" w:sz="0" w:space="0" w:color="auto"/>
        <w:left w:val="none" w:sz="0" w:space="0" w:color="auto"/>
        <w:bottom w:val="none" w:sz="0" w:space="0" w:color="auto"/>
        <w:right w:val="none" w:sz="0" w:space="0" w:color="auto"/>
      </w:divBdr>
    </w:div>
    <w:div w:id="631401733">
      <w:bodyDiv w:val="1"/>
      <w:marLeft w:val="0"/>
      <w:marRight w:val="0"/>
      <w:marTop w:val="0"/>
      <w:marBottom w:val="0"/>
      <w:divBdr>
        <w:top w:val="none" w:sz="0" w:space="0" w:color="auto"/>
        <w:left w:val="none" w:sz="0" w:space="0" w:color="auto"/>
        <w:bottom w:val="none" w:sz="0" w:space="0" w:color="auto"/>
        <w:right w:val="none" w:sz="0" w:space="0" w:color="auto"/>
      </w:divBdr>
    </w:div>
    <w:div w:id="631643565">
      <w:bodyDiv w:val="1"/>
      <w:marLeft w:val="0"/>
      <w:marRight w:val="0"/>
      <w:marTop w:val="0"/>
      <w:marBottom w:val="0"/>
      <w:divBdr>
        <w:top w:val="none" w:sz="0" w:space="0" w:color="auto"/>
        <w:left w:val="none" w:sz="0" w:space="0" w:color="auto"/>
        <w:bottom w:val="none" w:sz="0" w:space="0" w:color="auto"/>
        <w:right w:val="none" w:sz="0" w:space="0" w:color="auto"/>
      </w:divBdr>
    </w:div>
    <w:div w:id="631983667">
      <w:bodyDiv w:val="1"/>
      <w:marLeft w:val="0"/>
      <w:marRight w:val="0"/>
      <w:marTop w:val="0"/>
      <w:marBottom w:val="0"/>
      <w:divBdr>
        <w:top w:val="none" w:sz="0" w:space="0" w:color="auto"/>
        <w:left w:val="none" w:sz="0" w:space="0" w:color="auto"/>
        <w:bottom w:val="none" w:sz="0" w:space="0" w:color="auto"/>
        <w:right w:val="none" w:sz="0" w:space="0" w:color="auto"/>
      </w:divBdr>
    </w:div>
    <w:div w:id="632639104">
      <w:bodyDiv w:val="1"/>
      <w:marLeft w:val="0"/>
      <w:marRight w:val="0"/>
      <w:marTop w:val="0"/>
      <w:marBottom w:val="0"/>
      <w:divBdr>
        <w:top w:val="none" w:sz="0" w:space="0" w:color="auto"/>
        <w:left w:val="none" w:sz="0" w:space="0" w:color="auto"/>
        <w:bottom w:val="none" w:sz="0" w:space="0" w:color="auto"/>
        <w:right w:val="none" w:sz="0" w:space="0" w:color="auto"/>
      </w:divBdr>
    </w:div>
    <w:div w:id="632715192">
      <w:bodyDiv w:val="1"/>
      <w:marLeft w:val="0"/>
      <w:marRight w:val="0"/>
      <w:marTop w:val="0"/>
      <w:marBottom w:val="0"/>
      <w:divBdr>
        <w:top w:val="none" w:sz="0" w:space="0" w:color="auto"/>
        <w:left w:val="none" w:sz="0" w:space="0" w:color="auto"/>
        <w:bottom w:val="none" w:sz="0" w:space="0" w:color="auto"/>
        <w:right w:val="none" w:sz="0" w:space="0" w:color="auto"/>
      </w:divBdr>
    </w:div>
    <w:div w:id="632911168">
      <w:bodyDiv w:val="1"/>
      <w:marLeft w:val="0"/>
      <w:marRight w:val="0"/>
      <w:marTop w:val="0"/>
      <w:marBottom w:val="0"/>
      <w:divBdr>
        <w:top w:val="none" w:sz="0" w:space="0" w:color="auto"/>
        <w:left w:val="none" w:sz="0" w:space="0" w:color="auto"/>
        <w:bottom w:val="none" w:sz="0" w:space="0" w:color="auto"/>
        <w:right w:val="none" w:sz="0" w:space="0" w:color="auto"/>
      </w:divBdr>
    </w:div>
    <w:div w:id="633485605">
      <w:bodyDiv w:val="1"/>
      <w:marLeft w:val="0"/>
      <w:marRight w:val="0"/>
      <w:marTop w:val="0"/>
      <w:marBottom w:val="0"/>
      <w:divBdr>
        <w:top w:val="none" w:sz="0" w:space="0" w:color="auto"/>
        <w:left w:val="none" w:sz="0" w:space="0" w:color="auto"/>
        <w:bottom w:val="none" w:sz="0" w:space="0" w:color="auto"/>
        <w:right w:val="none" w:sz="0" w:space="0" w:color="auto"/>
      </w:divBdr>
    </w:div>
    <w:div w:id="633602360">
      <w:bodyDiv w:val="1"/>
      <w:marLeft w:val="0"/>
      <w:marRight w:val="0"/>
      <w:marTop w:val="0"/>
      <w:marBottom w:val="0"/>
      <w:divBdr>
        <w:top w:val="none" w:sz="0" w:space="0" w:color="auto"/>
        <w:left w:val="none" w:sz="0" w:space="0" w:color="auto"/>
        <w:bottom w:val="none" w:sz="0" w:space="0" w:color="auto"/>
        <w:right w:val="none" w:sz="0" w:space="0" w:color="auto"/>
      </w:divBdr>
    </w:div>
    <w:div w:id="633632914">
      <w:bodyDiv w:val="1"/>
      <w:marLeft w:val="0"/>
      <w:marRight w:val="0"/>
      <w:marTop w:val="0"/>
      <w:marBottom w:val="0"/>
      <w:divBdr>
        <w:top w:val="none" w:sz="0" w:space="0" w:color="auto"/>
        <w:left w:val="none" w:sz="0" w:space="0" w:color="auto"/>
        <w:bottom w:val="none" w:sz="0" w:space="0" w:color="auto"/>
        <w:right w:val="none" w:sz="0" w:space="0" w:color="auto"/>
      </w:divBdr>
    </w:div>
    <w:div w:id="633758356">
      <w:bodyDiv w:val="1"/>
      <w:marLeft w:val="0"/>
      <w:marRight w:val="0"/>
      <w:marTop w:val="0"/>
      <w:marBottom w:val="0"/>
      <w:divBdr>
        <w:top w:val="none" w:sz="0" w:space="0" w:color="auto"/>
        <w:left w:val="none" w:sz="0" w:space="0" w:color="auto"/>
        <w:bottom w:val="none" w:sz="0" w:space="0" w:color="auto"/>
        <w:right w:val="none" w:sz="0" w:space="0" w:color="auto"/>
      </w:divBdr>
      <w:divsChild>
        <w:div w:id="1015692888">
          <w:marLeft w:val="0"/>
          <w:marRight w:val="0"/>
          <w:marTop w:val="0"/>
          <w:marBottom w:val="0"/>
          <w:divBdr>
            <w:top w:val="none" w:sz="0" w:space="0" w:color="auto"/>
            <w:left w:val="none" w:sz="0" w:space="0" w:color="auto"/>
            <w:bottom w:val="none" w:sz="0" w:space="0" w:color="auto"/>
            <w:right w:val="none" w:sz="0" w:space="0" w:color="auto"/>
          </w:divBdr>
        </w:div>
        <w:div w:id="1128399586">
          <w:marLeft w:val="0"/>
          <w:marRight w:val="0"/>
          <w:marTop w:val="0"/>
          <w:marBottom w:val="0"/>
          <w:divBdr>
            <w:top w:val="none" w:sz="0" w:space="0" w:color="auto"/>
            <w:left w:val="none" w:sz="0" w:space="0" w:color="auto"/>
            <w:bottom w:val="none" w:sz="0" w:space="0" w:color="auto"/>
            <w:right w:val="none" w:sz="0" w:space="0" w:color="auto"/>
          </w:divBdr>
        </w:div>
      </w:divsChild>
    </w:div>
    <w:div w:id="633826522">
      <w:bodyDiv w:val="1"/>
      <w:marLeft w:val="0"/>
      <w:marRight w:val="0"/>
      <w:marTop w:val="0"/>
      <w:marBottom w:val="0"/>
      <w:divBdr>
        <w:top w:val="none" w:sz="0" w:space="0" w:color="auto"/>
        <w:left w:val="none" w:sz="0" w:space="0" w:color="auto"/>
        <w:bottom w:val="none" w:sz="0" w:space="0" w:color="auto"/>
        <w:right w:val="none" w:sz="0" w:space="0" w:color="auto"/>
      </w:divBdr>
    </w:div>
    <w:div w:id="634530186">
      <w:bodyDiv w:val="1"/>
      <w:marLeft w:val="0"/>
      <w:marRight w:val="0"/>
      <w:marTop w:val="0"/>
      <w:marBottom w:val="0"/>
      <w:divBdr>
        <w:top w:val="none" w:sz="0" w:space="0" w:color="auto"/>
        <w:left w:val="none" w:sz="0" w:space="0" w:color="auto"/>
        <w:bottom w:val="none" w:sz="0" w:space="0" w:color="auto"/>
        <w:right w:val="none" w:sz="0" w:space="0" w:color="auto"/>
      </w:divBdr>
    </w:div>
    <w:div w:id="634793558">
      <w:bodyDiv w:val="1"/>
      <w:marLeft w:val="0"/>
      <w:marRight w:val="0"/>
      <w:marTop w:val="0"/>
      <w:marBottom w:val="0"/>
      <w:divBdr>
        <w:top w:val="none" w:sz="0" w:space="0" w:color="auto"/>
        <w:left w:val="none" w:sz="0" w:space="0" w:color="auto"/>
        <w:bottom w:val="none" w:sz="0" w:space="0" w:color="auto"/>
        <w:right w:val="none" w:sz="0" w:space="0" w:color="auto"/>
      </w:divBdr>
    </w:div>
    <w:div w:id="636568299">
      <w:bodyDiv w:val="1"/>
      <w:marLeft w:val="0"/>
      <w:marRight w:val="0"/>
      <w:marTop w:val="0"/>
      <w:marBottom w:val="0"/>
      <w:divBdr>
        <w:top w:val="none" w:sz="0" w:space="0" w:color="auto"/>
        <w:left w:val="none" w:sz="0" w:space="0" w:color="auto"/>
        <w:bottom w:val="none" w:sz="0" w:space="0" w:color="auto"/>
        <w:right w:val="none" w:sz="0" w:space="0" w:color="auto"/>
      </w:divBdr>
    </w:div>
    <w:div w:id="636571632">
      <w:bodyDiv w:val="1"/>
      <w:marLeft w:val="0"/>
      <w:marRight w:val="0"/>
      <w:marTop w:val="0"/>
      <w:marBottom w:val="0"/>
      <w:divBdr>
        <w:top w:val="none" w:sz="0" w:space="0" w:color="auto"/>
        <w:left w:val="none" w:sz="0" w:space="0" w:color="auto"/>
        <w:bottom w:val="none" w:sz="0" w:space="0" w:color="auto"/>
        <w:right w:val="none" w:sz="0" w:space="0" w:color="auto"/>
      </w:divBdr>
    </w:div>
    <w:div w:id="636574422">
      <w:bodyDiv w:val="1"/>
      <w:marLeft w:val="0"/>
      <w:marRight w:val="0"/>
      <w:marTop w:val="0"/>
      <w:marBottom w:val="0"/>
      <w:divBdr>
        <w:top w:val="none" w:sz="0" w:space="0" w:color="auto"/>
        <w:left w:val="none" w:sz="0" w:space="0" w:color="auto"/>
        <w:bottom w:val="none" w:sz="0" w:space="0" w:color="auto"/>
        <w:right w:val="none" w:sz="0" w:space="0" w:color="auto"/>
      </w:divBdr>
    </w:div>
    <w:div w:id="637342306">
      <w:bodyDiv w:val="1"/>
      <w:marLeft w:val="0"/>
      <w:marRight w:val="0"/>
      <w:marTop w:val="0"/>
      <w:marBottom w:val="0"/>
      <w:divBdr>
        <w:top w:val="none" w:sz="0" w:space="0" w:color="auto"/>
        <w:left w:val="none" w:sz="0" w:space="0" w:color="auto"/>
        <w:bottom w:val="none" w:sz="0" w:space="0" w:color="auto"/>
        <w:right w:val="none" w:sz="0" w:space="0" w:color="auto"/>
      </w:divBdr>
      <w:divsChild>
        <w:div w:id="1929344625">
          <w:marLeft w:val="0"/>
          <w:marRight w:val="0"/>
          <w:marTop w:val="0"/>
          <w:marBottom w:val="0"/>
          <w:divBdr>
            <w:top w:val="none" w:sz="0" w:space="0" w:color="auto"/>
            <w:left w:val="none" w:sz="0" w:space="0" w:color="auto"/>
            <w:bottom w:val="none" w:sz="0" w:space="0" w:color="auto"/>
            <w:right w:val="none" w:sz="0" w:space="0" w:color="auto"/>
          </w:divBdr>
        </w:div>
        <w:div w:id="1903715999">
          <w:marLeft w:val="0"/>
          <w:marRight w:val="0"/>
          <w:marTop w:val="0"/>
          <w:marBottom w:val="0"/>
          <w:divBdr>
            <w:top w:val="none" w:sz="0" w:space="0" w:color="auto"/>
            <w:left w:val="none" w:sz="0" w:space="0" w:color="auto"/>
            <w:bottom w:val="none" w:sz="0" w:space="0" w:color="auto"/>
            <w:right w:val="none" w:sz="0" w:space="0" w:color="auto"/>
          </w:divBdr>
        </w:div>
        <w:div w:id="212348181">
          <w:marLeft w:val="0"/>
          <w:marRight w:val="0"/>
          <w:marTop w:val="0"/>
          <w:marBottom w:val="0"/>
          <w:divBdr>
            <w:top w:val="none" w:sz="0" w:space="0" w:color="auto"/>
            <w:left w:val="none" w:sz="0" w:space="0" w:color="auto"/>
            <w:bottom w:val="none" w:sz="0" w:space="0" w:color="auto"/>
            <w:right w:val="none" w:sz="0" w:space="0" w:color="auto"/>
          </w:divBdr>
        </w:div>
      </w:divsChild>
    </w:div>
    <w:div w:id="637494165">
      <w:bodyDiv w:val="1"/>
      <w:marLeft w:val="0"/>
      <w:marRight w:val="0"/>
      <w:marTop w:val="0"/>
      <w:marBottom w:val="0"/>
      <w:divBdr>
        <w:top w:val="none" w:sz="0" w:space="0" w:color="auto"/>
        <w:left w:val="none" w:sz="0" w:space="0" w:color="auto"/>
        <w:bottom w:val="none" w:sz="0" w:space="0" w:color="auto"/>
        <w:right w:val="none" w:sz="0" w:space="0" w:color="auto"/>
      </w:divBdr>
    </w:div>
    <w:div w:id="637684981">
      <w:bodyDiv w:val="1"/>
      <w:marLeft w:val="0"/>
      <w:marRight w:val="0"/>
      <w:marTop w:val="0"/>
      <w:marBottom w:val="0"/>
      <w:divBdr>
        <w:top w:val="none" w:sz="0" w:space="0" w:color="auto"/>
        <w:left w:val="none" w:sz="0" w:space="0" w:color="auto"/>
        <w:bottom w:val="none" w:sz="0" w:space="0" w:color="auto"/>
        <w:right w:val="none" w:sz="0" w:space="0" w:color="auto"/>
      </w:divBdr>
      <w:divsChild>
        <w:div w:id="1786844599">
          <w:marLeft w:val="0"/>
          <w:marRight w:val="0"/>
          <w:marTop w:val="0"/>
          <w:marBottom w:val="0"/>
          <w:divBdr>
            <w:top w:val="none" w:sz="0" w:space="0" w:color="auto"/>
            <w:left w:val="none" w:sz="0" w:space="0" w:color="auto"/>
            <w:bottom w:val="none" w:sz="0" w:space="0" w:color="auto"/>
            <w:right w:val="none" w:sz="0" w:space="0" w:color="auto"/>
          </w:divBdr>
          <w:divsChild>
            <w:div w:id="192147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265825">
      <w:bodyDiv w:val="1"/>
      <w:marLeft w:val="0"/>
      <w:marRight w:val="0"/>
      <w:marTop w:val="0"/>
      <w:marBottom w:val="0"/>
      <w:divBdr>
        <w:top w:val="none" w:sz="0" w:space="0" w:color="auto"/>
        <w:left w:val="none" w:sz="0" w:space="0" w:color="auto"/>
        <w:bottom w:val="none" w:sz="0" w:space="0" w:color="auto"/>
        <w:right w:val="none" w:sz="0" w:space="0" w:color="auto"/>
      </w:divBdr>
      <w:divsChild>
        <w:div w:id="898252018">
          <w:marLeft w:val="0"/>
          <w:marRight w:val="0"/>
          <w:marTop w:val="0"/>
          <w:marBottom w:val="0"/>
          <w:divBdr>
            <w:top w:val="none" w:sz="0" w:space="0" w:color="auto"/>
            <w:left w:val="none" w:sz="0" w:space="0" w:color="auto"/>
            <w:bottom w:val="none" w:sz="0" w:space="0" w:color="auto"/>
            <w:right w:val="none" w:sz="0" w:space="0" w:color="auto"/>
          </w:divBdr>
        </w:div>
        <w:div w:id="1015303752">
          <w:marLeft w:val="0"/>
          <w:marRight w:val="0"/>
          <w:marTop w:val="0"/>
          <w:marBottom w:val="0"/>
          <w:divBdr>
            <w:top w:val="none" w:sz="0" w:space="0" w:color="auto"/>
            <w:left w:val="none" w:sz="0" w:space="0" w:color="auto"/>
            <w:bottom w:val="none" w:sz="0" w:space="0" w:color="auto"/>
            <w:right w:val="none" w:sz="0" w:space="0" w:color="auto"/>
          </w:divBdr>
          <w:divsChild>
            <w:div w:id="116072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155884">
      <w:bodyDiv w:val="1"/>
      <w:marLeft w:val="0"/>
      <w:marRight w:val="0"/>
      <w:marTop w:val="0"/>
      <w:marBottom w:val="0"/>
      <w:divBdr>
        <w:top w:val="none" w:sz="0" w:space="0" w:color="auto"/>
        <w:left w:val="none" w:sz="0" w:space="0" w:color="auto"/>
        <w:bottom w:val="none" w:sz="0" w:space="0" w:color="auto"/>
        <w:right w:val="none" w:sz="0" w:space="0" w:color="auto"/>
      </w:divBdr>
    </w:div>
    <w:div w:id="641152601">
      <w:bodyDiv w:val="1"/>
      <w:marLeft w:val="0"/>
      <w:marRight w:val="0"/>
      <w:marTop w:val="0"/>
      <w:marBottom w:val="0"/>
      <w:divBdr>
        <w:top w:val="none" w:sz="0" w:space="0" w:color="auto"/>
        <w:left w:val="none" w:sz="0" w:space="0" w:color="auto"/>
        <w:bottom w:val="none" w:sz="0" w:space="0" w:color="auto"/>
        <w:right w:val="none" w:sz="0" w:space="0" w:color="auto"/>
      </w:divBdr>
    </w:div>
    <w:div w:id="642395287">
      <w:bodyDiv w:val="1"/>
      <w:marLeft w:val="0"/>
      <w:marRight w:val="0"/>
      <w:marTop w:val="0"/>
      <w:marBottom w:val="0"/>
      <w:divBdr>
        <w:top w:val="none" w:sz="0" w:space="0" w:color="auto"/>
        <w:left w:val="none" w:sz="0" w:space="0" w:color="auto"/>
        <w:bottom w:val="none" w:sz="0" w:space="0" w:color="auto"/>
        <w:right w:val="none" w:sz="0" w:space="0" w:color="auto"/>
      </w:divBdr>
    </w:div>
    <w:div w:id="642582915">
      <w:bodyDiv w:val="1"/>
      <w:marLeft w:val="0"/>
      <w:marRight w:val="0"/>
      <w:marTop w:val="0"/>
      <w:marBottom w:val="0"/>
      <w:divBdr>
        <w:top w:val="none" w:sz="0" w:space="0" w:color="auto"/>
        <w:left w:val="none" w:sz="0" w:space="0" w:color="auto"/>
        <w:bottom w:val="none" w:sz="0" w:space="0" w:color="auto"/>
        <w:right w:val="none" w:sz="0" w:space="0" w:color="auto"/>
      </w:divBdr>
    </w:div>
    <w:div w:id="645621123">
      <w:bodyDiv w:val="1"/>
      <w:marLeft w:val="0"/>
      <w:marRight w:val="0"/>
      <w:marTop w:val="0"/>
      <w:marBottom w:val="0"/>
      <w:divBdr>
        <w:top w:val="none" w:sz="0" w:space="0" w:color="auto"/>
        <w:left w:val="none" w:sz="0" w:space="0" w:color="auto"/>
        <w:bottom w:val="none" w:sz="0" w:space="0" w:color="auto"/>
        <w:right w:val="none" w:sz="0" w:space="0" w:color="auto"/>
      </w:divBdr>
      <w:divsChild>
        <w:div w:id="1322810791">
          <w:marLeft w:val="0"/>
          <w:marRight w:val="0"/>
          <w:marTop w:val="0"/>
          <w:marBottom w:val="0"/>
          <w:divBdr>
            <w:top w:val="none" w:sz="0" w:space="0" w:color="auto"/>
            <w:left w:val="none" w:sz="0" w:space="0" w:color="auto"/>
            <w:bottom w:val="none" w:sz="0" w:space="0" w:color="auto"/>
            <w:right w:val="none" w:sz="0" w:space="0" w:color="auto"/>
          </w:divBdr>
          <w:divsChild>
            <w:div w:id="93097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053995">
      <w:bodyDiv w:val="1"/>
      <w:marLeft w:val="0"/>
      <w:marRight w:val="0"/>
      <w:marTop w:val="0"/>
      <w:marBottom w:val="0"/>
      <w:divBdr>
        <w:top w:val="none" w:sz="0" w:space="0" w:color="auto"/>
        <w:left w:val="none" w:sz="0" w:space="0" w:color="auto"/>
        <w:bottom w:val="none" w:sz="0" w:space="0" w:color="auto"/>
        <w:right w:val="none" w:sz="0" w:space="0" w:color="auto"/>
      </w:divBdr>
    </w:div>
    <w:div w:id="646127113">
      <w:bodyDiv w:val="1"/>
      <w:marLeft w:val="0"/>
      <w:marRight w:val="0"/>
      <w:marTop w:val="0"/>
      <w:marBottom w:val="0"/>
      <w:divBdr>
        <w:top w:val="none" w:sz="0" w:space="0" w:color="auto"/>
        <w:left w:val="none" w:sz="0" w:space="0" w:color="auto"/>
        <w:bottom w:val="none" w:sz="0" w:space="0" w:color="auto"/>
        <w:right w:val="none" w:sz="0" w:space="0" w:color="auto"/>
      </w:divBdr>
    </w:div>
    <w:div w:id="646281158">
      <w:bodyDiv w:val="1"/>
      <w:marLeft w:val="0"/>
      <w:marRight w:val="0"/>
      <w:marTop w:val="0"/>
      <w:marBottom w:val="0"/>
      <w:divBdr>
        <w:top w:val="none" w:sz="0" w:space="0" w:color="auto"/>
        <w:left w:val="none" w:sz="0" w:space="0" w:color="auto"/>
        <w:bottom w:val="none" w:sz="0" w:space="0" w:color="auto"/>
        <w:right w:val="none" w:sz="0" w:space="0" w:color="auto"/>
      </w:divBdr>
    </w:div>
    <w:div w:id="646860325">
      <w:bodyDiv w:val="1"/>
      <w:marLeft w:val="0"/>
      <w:marRight w:val="0"/>
      <w:marTop w:val="0"/>
      <w:marBottom w:val="0"/>
      <w:divBdr>
        <w:top w:val="none" w:sz="0" w:space="0" w:color="auto"/>
        <w:left w:val="none" w:sz="0" w:space="0" w:color="auto"/>
        <w:bottom w:val="none" w:sz="0" w:space="0" w:color="auto"/>
        <w:right w:val="none" w:sz="0" w:space="0" w:color="auto"/>
      </w:divBdr>
    </w:div>
    <w:div w:id="646976747">
      <w:bodyDiv w:val="1"/>
      <w:marLeft w:val="0"/>
      <w:marRight w:val="0"/>
      <w:marTop w:val="0"/>
      <w:marBottom w:val="0"/>
      <w:divBdr>
        <w:top w:val="none" w:sz="0" w:space="0" w:color="auto"/>
        <w:left w:val="none" w:sz="0" w:space="0" w:color="auto"/>
        <w:bottom w:val="none" w:sz="0" w:space="0" w:color="auto"/>
        <w:right w:val="none" w:sz="0" w:space="0" w:color="auto"/>
      </w:divBdr>
    </w:div>
    <w:div w:id="647247843">
      <w:bodyDiv w:val="1"/>
      <w:marLeft w:val="0"/>
      <w:marRight w:val="0"/>
      <w:marTop w:val="0"/>
      <w:marBottom w:val="0"/>
      <w:divBdr>
        <w:top w:val="none" w:sz="0" w:space="0" w:color="auto"/>
        <w:left w:val="none" w:sz="0" w:space="0" w:color="auto"/>
        <w:bottom w:val="none" w:sz="0" w:space="0" w:color="auto"/>
        <w:right w:val="none" w:sz="0" w:space="0" w:color="auto"/>
      </w:divBdr>
    </w:div>
    <w:div w:id="648048785">
      <w:bodyDiv w:val="1"/>
      <w:marLeft w:val="0"/>
      <w:marRight w:val="0"/>
      <w:marTop w:val="0"/>
      <w:marBottom w:val="0"/>
      <w:divBdr>
        <w:top w:val="none" w:sz="0" w:space="0" w:color="auto"/>
        <w:left w:val="none" w:sz="0" w:space="0" w:color="auto"/>
        <w:bottom w:val="none" w:sz="0" w:space="0" w:color="auto"/>
        <w:right w:val="none" w:sz="0" w:space="0" w:color="auto"/>
      </w:divBdr>
    </w:div>
    <w:div w:id="651324977">
      <w:bodyDiv w:val="1"/>
      <w:marLeft w:val="0"/>
      <w:marRight w:val="0"/>
      <w:marTop w:val="0"/>
      <w:marBottom w:val="0"/>
      <w:divBdr>
        <w:top w:val="none" w:sz="0" w:space="0" w:color="auto"/>
        <w:left w:val="none" w:sz="0" w:space="0" w:color="auto"/>
        <w:bottom w:val="none" w:sz="0" w:space="0" w:color="auto"/>
        <w:right w:val="none" w:sz="0" w:space="0" w:color="auto"/>
      </w:divBdr>
      <w:divsChild>
        <w:div w:id="1891183113">
          <w:marLeft w:val="0"/>
          <w:marRight w:val="0"/>
          <w:marTop w:val="0"/>
          <w:marBottom w:val="0"/>
          <w:divBdr>
            <w:top w:val="none" w:sz="0" w:space="0" w:color="auto"/>
            <w:left w:val="none" w:sz="0" w:space="0" w:color="auto"/>
            <w:bottom w:val="none" w:sz="0" w:space="0" w:color="auto"/>
            <w:right w:val="none" w:sz="0" w:space="0" w:color="auto"/>
          </w:divBdr>
        </w:div>
      </w:divsChild>
    </w:div>
    <w:div w:id="653526464">
      <w:bodyDiv w:val="1"/>
      <w:marLeft w:val="0"/>
      <w:marRight w:val="0"/>
      <w:marTop w:val="0"/>
      <w:marBottom w:val="0"/>
      <w:divBdr>
        <w:top w:val="none" w:sz="0" w:space="0" w:color="auto"/>
        <w:left w:val="none" w:sz="0" w:space="0" w:color="auto"/>
        <w:bottom w:val="none" w:sz="0" w:space="0" w:color="auto"/>
        <w:right w:val="none" w:sz="0" w:space="0" w:color="auto"/>
      </w:divBdr>
    </w:div>
    <w:div w:id="654574998">
      <w:bodyDiv w:val="1"/>
      <w:marLeft w:val="0"/>
      <w:marRight w:val="0"/>
      <w:marTop w:val="0"/>
      <w:marBottom w:val="0"/>
      <w:divBdr>
        <w:top w:val="none" w:sz="0" w:space="0" w:color="auto"/>
        <w:left w:val="none" w:sz="0" w:space="0" w:color="auto"/>
        <w:bottom w:val="none" w:sz="0" w:space="0" w:color="auto"/>
        <w:right w:val="none" w:sz="0" w:space="0" w:color="auto"/>
      </w:divBdr>
    </w:div>
    <w:div w:id="654837934">
      <w:bodyDiv w:val="1"/>
      <w:marLeft w:val="0"/>
      <w:marRight w:val="0"/>
      <w:marTop w:val="0"/>
      <w:marBottom w:val="0"/>
      <w:divBdr>
        <w:top w:val="none" w:sz="0" w:space="0" w:color="auto"/>
        <w:left w:val="none" w:sz="0" w:space="0" w:color="auto"/>
        <w:bottom w:val="none" w:sz="0" w:space="0" w:color="auto"/>
        <w:right w:val="none" w:sz="0" w:space="0" w:color="auto"/>
      </w:divBdr>
    </w:div>
    <w:div w:id="655571622">
      <w:bodyDiv w:val="1"/>
      <w:marLeft w:val="0"/>
      <w:marRight w:val="0"/>
      <w:marTop w:val="0"/>
      <w:marBottom w:val="0"/>
      <w:divBdr>
        <w:top w:val="none" w:sz="0" w:space="0" w:color="auto"/>
        <w:left w:val="none" w:sz="0" w:space="0" w:color="auto"/>
        <w:bottom w:val="none" w:sz="0" w:space="0" w:color="auto"/>
        <w:right w:val="none" w:sz="0" w:space="0" w:color="auto"/>
      </w:divBdr>
      <w:divsChild>
        <w:div w:id="1387728534">
          <w:marLeft w:val="0"/>
          <w:marRight w:val="0"/>
          <w:marTop w:val="0"/>
          <w:marBottom w:val="0"/>
          <w:divBdr>
            <w:top w:val="none" w:sz="0" w:space="0" w:color="auto"/>
            <w:left w:val="none" w:sz="0" w:space="0" w:color="auto"/>
            <w:bottom w:val="none" w:sz="0" w:space="0" w:color="auto"/>
            <w:right w:val="none" w:sz="0" w:space="0" w:color="auto"/>
          </w:divBdr>
          <w:divsChild>
            <w:div w:id="172425919">
              <w:marLeft w:val="0"/>
              <w:marRight w:val="0"/>
              <w:marTop w:val="0"/>
              <w:marBottom w:val="0"/>
              <w:divBdr>
                <w:top w:val="none" w:sz="0" w:space="0" w:color="auto"/>
                <w:left w:val="none" w:sz="0" w:space="0" w:color="auto"/>
                <w:bottom w:val="none" w:sz="0" w:space="0" w:color="auto"/>
                <w:right w:val="none" w:sz="0" w:space="0" w:color="auto"/>
              </w:divBdr>
              <w:divsChild>
                <w:div w:id="113556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13289">
      <w:bodyDiv w:val="1"/>
      <w:marLeft w:val="0"/>
      <w:marRight w:val="0"/>
      <w:marTop w:val="0"/>
      <w:marBottom w:val="0"/>
      <w:divBdr>
        <w:top w:val="none" w:sz="0" w:space="0" w:color="auto"/>
        <w:left w:val="none" w:sz="0" w:space="0" w:color="auto"/>
        <w:bottom w:val="none" w:sz="0" w:space="0" w:color="auto"/>
        <w:right w:val="none" w:sz="0" w:space="0" w:color="auto"/>
      </w:divBdr>
      <w:divsChild>
        <w:div w:id="1056780045">
          <w:marLeft w:val="0"/>
          <w:marRight w:val="0"/>
          <w:marTop w:val="0"/>
          <w:marBottom w:val="165"/>
          <w:divBdr>
            <w:top w:val="none" w:sz="0" w:space="0" w:color="auto"/>
            <w:left w:val="none" w:sz="0" w:space="0" w:color="auto"/>
            <w:bottom w:val="none" w:sz="0" w:space="0" w:color="auto"/>
            <w:right w:val="none" w:sz="0" w:space="0" w:color="auto"/>
          </w:divBdr>
        </w:div>
        <w:div w:id="1093360899">
          <w:marLeft w:val="0"/>
          <w:marRight w:val="0"/>
          <w:marTop w:val="0"/>
          <w:marBottom w:val="165"/>
          <w:divBdr>
            <w:top w:val="none" w:sz="0" w:space="0" w:color="auto"/>
            <w:left w:val="none" w:sz="0" w:space="0" w:color="auto"/>
            <w:bottom w:val="none" w:sz="0" w:space="0" w:color="auto"/>
            <w:right w:val="none" w:sz="0" w:space="0" w:color="auto"/>
          </w:divBdr>
        </w:div>
      </w:divsChild>
    </w:div>
    <w:div w:id="656035124">
      <w:bodyDiv w:val="1"/>
      <w:marLeft w:val="0"/>
      <w:marRight w:val="0"/>
      <w:marTop w:val="0"/>
      <w:marBottom w:val="0"/>
      <w:divBdr>
        <w:top w:val="none" w:sz="0" w:space="0" w:color="auto"/>
        <w:left w:val="none" w:sz="0" w:space="0" w:color="auto"/>
        <w:bottom w:val="none" w:sz="0" w:space="0" w:color="auto"/>
        <w:right w:val="none" w:sz="0" w:space="0" w:color="auto"/>
      </w:divBdr>
    </w:div>
    <w:div w:id="656350039">
      <w:bodyDiv w:val="1"/>
      <w:marLeft w:val="0"/>
      <w:marRight w:val="0"/>
      <w:marTop w:val="0"/>
      <w:marBottom w:val="0"/>
      <w:divBdr>
        <w:top w:val="none" w:sz="0" w:space="0" w:color="auto"/>
        <w:left w:val="none" w:sz="0" w:space="0" w:color="auto"/>
        <w:bottom w:val="none" w:sz="0" w:space="0" w:color="auto"/>
        <w:right w:val="none" w:sz="0" w:space="0" w:color="auto"/>
      </w:divBdr>
      <w:divsChild>
        <w:div w:id="59987646">
          <w:marLeft w:val="0"/>
          <w:marRight w:val="0"/>
          <w:marTop w:val="0"/>
          <w:marBottom w:val="0"/>
          <w:divBdr>
            <w:top w:val="none" w:sz="0" w:space="0" w:color="auto"/>
            <w:left w:val="none" w:sz="0" w:space="0" w:color="auto"/>
            <w:bottom w:val="none" w:sz="0" w:space="0" w:color="auto"/>
            <w:right w:val="none" w:sz="0" w:space="0" w:color="auto"/>
          </w:divBdr>
        </w:div>
        <w:div w:id="1652784240">
          <w:marLeft w:val="0"/>
          <w:marRight w:val="0"/>
          <w:marTop w:val="0"/>
          <w:marBottom w:val="0"/>
          <w:divBdr>
            <w:top w:val="none" w:sz="0" w:space="0" w:color="auto"/>
            <w:left w:val="none" w:sz="0" w:space="0" w:color="auto"/>
            <w:bottom w:val="none" w:sz="0" w:space="0" w:color="auto"/>
            <w:right w:val="none" w:sz="0" w:space="0" w:color="auto"/>
          </w:divBdr>
        </w:div>
        <w:div w:id="160967392">
          <w:marLeft w:val="0"/>
          <w:marRight w:val="0"/>
          <w:marTop w:val="0"/>
          <w:marBottom w:val="0"/>
          <w:divBdr>
            <w:top w:val="none" w:sz="0" w:space="0" w:color="auto"/>
            <w:left w:val="none" w:sz="0" w:space="0" w:color="auto"/>
            <w:bottom w:val="none" w:sz="0" w:space="0" w:color="auto"/>
            <w:right w:val="none" w:sz="0" w:space="0" w:color="auto"/>
          </w:divBdr>
        </w:div>
        <w:div w:id="1587420581">
          <w:marLeft w:val="0"/>
          <w:marRight w:val="0"/>
          <w:marTop w:val="0"/>
          <w:marBottom w:val="0"/>
          <w:divBdr>
            <w:top w:val="none" w:sz="0" w:space="0" w:color="auto"/>
            <w:left w:val="none" w:sz="0" w:space="0" w:color="auto"/>
            <w:bottom w:val="none" w:sz="0" w:space="0" w:color="auto"/>
            <w:right w:val="none" w:sz="0" w:space="0" w:color="auto"/>
          </w:divBdr>
        </w:div>
        <w:div w:id="1716854768">
          <w:marLeft w:val="0"/>
          <w:marRight w:val="0"/>
          <w:marTop w:val="0"/>
          <w:marBottom w:val="0"/>
          <w:divBdr>
            <w:top w:val="none" w:sz="0" w:space="0" w:color="auto"/>
            <w:left w:val="none" w:sz="0" w:space="0" w:color="auto"/>
            <w:bottom w:val="none" w:sz="0" w:space="0" w:color="auto"/>
            <w:right w:val="none" w:sz="0" w:space="0" w:color="auto"/>
          </w:divBdr>
        </w:div>
        <w:div w:id="1029798304">
          <w:marLeft w:val="0"/>
          <w:marRight w:val="0"/>
          <w:marTop w:val="0"/>
          <w:marBottom w:val="0"/>
          <w:divBdr>
            <w:top w:val="none" w:sz="0" w:space="0" w:color="auto"/>
            <w:left w:val="none" w:sz="0" w:space="0" w:color="auto"/>
            <w:bottom w:val="none" w:sz="0" w:space="0" w:color="auto"/>
            <w:right w:val="none" w:sz="0" w:space="0" w:color="auto"/>
          </w:divBdr>
        </w:div>
        <w:div w:id="249584030">
          <w:marLeft w:val="0"/>
          <w:marRight w:val="0"/>
          <w:marTop w:val="0"/>
          <w:marBottom w:val="0"/>
          <w:divBdr>
            <w:top w:val="none" w:sz="0" w:space="0" w:color="auto"/>
            <w:left w:val="none" w:sz="0" w:space="0" w:color="auto"/>
            <w:bottom w:val="none" w:sz="0" w:space="0" w:color="auto"/>
            <w:right w:val="none" w:sz="0" w:space="0" w:color="auto"/>
          </w:divBdr>
        </w:div>
        <w:div w:id="1577863206">
          <w:marLeft w:val="0"/>
          <w:marRight w:val="0"/>
          <w:marTop w:val="0"/>
          <w:marBottom w:val="0"/>
          <w:divBdr>
            <w:top w:val="none" w:sz="0" w:space="0" w:color="auto"/>
            <w:left w:val="none" w:sz="0" w:space="0" w:color="auto"/>
            <w:bottom w:val="none" w:sz="0" w:space="0" w:color="auto"/>
            <w:right w:val="none" w:sz="0" w:space="0" w:color="auto"/>
          </w:divBdr>
          <w:divsChild>
            <w:div w:id="1171874001">
              <w:marLeft w:val="0"/>
              <w:marRight w:val="0"/>
              <w:marTop w:val="0"/>
              <w:marBottom w:val="0"/>
              <w:divBdr>
                <w:top w:val="none" w:sz="0" w:space="0" w:color="auto"/>
                <w:left w:val="none" w:sz="0" w:space="0" w:color="auto"/>
                <w:bottom w:val="none" w:sz="0" w:space="0" w:color="auto"/>
                <w:right w:val="none" w:sz="0" w:space="0" w:color="auto"/>
              </w:divBdr>
              <w:divsChild>
                <w:div w:id="1814978195">
                  <w:marLeft w:val="0"/>
                  <w:marRight w:val="0"/>
                  <w:marTop w:val="0"/>
                  <w:marBottom w:val="0"/>
                  <w:divBdr>
                    <w:top w:val="none" w:sz="0" w:space="0" w:color="auto"/>
                    <w:left w:val="none" w:sz="0" w:space="0" w:color="auto"/>
                    <w:bottom w:val="none" w:sz="0" w:space="0" w:color="auto"/>
                    <w:right w:val="none" w:sz="0" w:space="0" w:color="auto"/>
                  </w:divBdr>
                  <w:divsChild>
                    <w:div w:id="54047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231039">
          <w:marLeft w:val="0"/>
          <w:marRight w:val="0"/>
          <w:marTop w:val="0"/>
          <w:marBottom w:val="0"/>
          <w:divBdr>
            <w:top w:val="none" w:sz="0" w:space="0" w:color="auto"/>
            <w:left w:val="none" w:sz="0" w:space="0" w:color="auto"/>
            <w:bottom w:val="none" w:sz="0" w:space="0" w:color="auto"/>
            <w:right w:val="none" w:sz="0" w:space="0" w:color="auto"/>
          </w:divBdr>
        </w:div>
        <w:div w:id="998079501">
          <w:marLeft w:val="0"/>
          <w:marRight w:val="0"/>
          <w:marTop w:val="0"/>
          <w:marBottom w:val="0"/>
          <w:divBdr>
            <w:top w:val="none" w:sz="0" w:space="0" w:color="auto"/>
            <w:left w:val="none" w:sz="0" w:space="0" w:color="auto"/>
            <w:bottom w:val="none" w:sz="0" w:space="0" w:color="auto"/>
            <w:right w:val="none" w:sz="0" w:space="0" w:color="auto"/>
          </w:divBdr>
        </w:div>
        <w:div w:id="1303465572">
          <w:marLeft w:val="0"/>
          <w:marRight w:val="0"/>
          <w:marTop w:val="0"/>
          <w:marBottom w:val="0"/>
          <w:divBdr>
            <w:top w:val="none" w:sz="0" w:space="0" w:color="auto"/>
            <w:left w:val="none" w:sz="0" w:space="0" w:color="auto"/>
            <w:bottom w:val="none" w:sz="0" w:space="0" w:color="auto"/>
            <w:right w:val="none" w:sz="0" w:space="0" w:color="auto"/>
          </w:divBdr>
          <w:divsChild>
            <w:div w:id="1022899452">
              <w:marLeft w:val="0"/>
              <w:marRight w:val="0"/>
              <w:marTop w:val="0"/>
              <w:marBottom w:val="0"/>
              <w:divBdr>
                <w:top w:val="none" w:sz="0" w:space="0" w:color="auto"/>
                <w:left w:val="none" w:sz="0" w:space="0" w:color="auto"/>
                <w:bottom w:val="none" w:sz="0" w:space="0" w:color="auto"/>
                <w:right w:val="none" w:sz="0" w:space="0" w:color="auto"/>
              </w:divBdr>
              <w:divsChild>
                <w:div w:id="1241983587">
                  <w:marLeft w:val="0"/>
                  <w:marRight w:val="0"/>
                  <w:marTop w:val="0"/>
                  <w:marBottom w:val="0"/>
                  <w:divBdr>
                    <w:top w:val="none" w:sz="0" w:space="0" w:color="auto"/>
                    <w:left w:val="none" w:sz="0" w:space="0" w:color="auto"/>
                    <w:bottom w:val="none" w:sz="0" w:space="0" w:color="auto"/>
                    <w:right w:val="none" w:sz="0" w:space="0" w:color="auto"/>
                  </w:divBdr>
                  <w:divsChild>
                    <w:div w:id="1340963413">
                      <w:marLeft w:val="0"/>
                      <w:marRight w:val="0"/>
                      <w:marTop w:val="0"/>
                      <w:marBottom w:val="0"/>
                      <w:divBdr>
                        <w:top w:val="none" w:sz="0" w:space="0" w:color="auto"/>
                        <w:left w:val="none" w:sz="0" w:space="0" w:color="auto"/>
                        <w:bottom w:val="none" w:sz="0" w:space="0" w:color="auto"/>
                        <w:right w:val="none" w:sz="0" w:space="0" w:color="auto"/>
                      </w:divBdr>
                      <w:divsChild>
                        <w:div w:id="68702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583194">
          <w:marLeft w:val="0"/>
          <w:marRight w:val="0"/>
          <w:marTop w:val="0"/>
          <w:marBottom w:val="0"/>
          <w:divBdr>
            <w:top w:val="none" w:sz="0" w:space="0" w:color="auto"/>
            <w:left w:val="none" w:sz="0" w:space="0" w:color="auto"/>
            <w:bottom w:val="none" w:sz="0" w:space="0" w:color="auto"/>
            <w:right w:val="none" w:sz="0" w:space="0" w:color="auto"/>
          </w:divBdr>
          <w:divsChild>
            <w:div w:id="1770732343">
              <w:marLeft w:val="0"/>
              <w:marRight w:val="0"/>
              <w:marTop w:val="0"/>
              <w:marBottom w:val="0"/>
              <w:divBdr>
                <w:top w:val="none" w:sz="0" w:space="0" w:color="auto"/>
                <w:left w:val="none" w:sz="0" w:space="0" w:color="auto"/>
                <w:bottom w:val="none" w:sz="0" w:space="0" w:color="auto"/>
                <w:right w:val="none" w:sz="0" w:space="0" w:color="auto"/>
              </w:divBdr>
              <w:divsChild>
                <w:div w:id="1416440991">
                  <w:marLeft w:val="0"/>
                  <w:marRight w:val="0"/>
                  <w:marTop w:val="0"/>
                  <w:marBottom w:val="0"/>
                  <w:divBdr>
                    <w:top w:val="none" w:sz="0" w:space="0" w:color="auto"/>
                    <w:left w:val="none" w:sz="0" w:space="0" w:color="auto"/>
                    <w:bottom w:val="none" w:sz="0" w:space="0" w:color="auto"/>
                    <w:right w:val="none" w:sz="0" w:space="0" w:color="auto"/>
                  </w:divBdr>
                  <w:divsChild>
                    <w:div w:id="2123910959">
                      <w:marLeft w:val="0"/>
                      <w:marRight w:val="0"/>
                      <w:marTop w:val="0"/>
                      <w:marBottom w:val="0"/>
                      <w:divBdr>
                        <w:top w:val="none" w:sz="0" w:space="0" w:color="auto"/>
                        <w:left w:val="none" w:sz="0" w:space="0" w:color="auto"/>
                        <w:bottom w:val="none" w:sz="0" w:space="0" w:color="auto"/>
                        <w:right w:val="none" w:sz="0" w:space="0" w:color="auto"/>
                      </w:divBdr>
                      <w:divsChild>
                        <w:div w:id="1644651457">
                          <w:marLeft w:val="0"/>
                          <w:marRight w:val="0"/>
                          <w:marTop w:val="0"/>
                          <w:marBottom w:val="0"/>
                          <w:divBdr>
                            <w:top w:val="none" w:sz="0" w:space="0" w:color="auto"/>
                            <w:left w:val="none" w:sz="0" w:space="0" w:color="auto"/>
                            <w:bottom w:val="none" w:sz="0" w:space="0" w:color="auto"/>
                            <w:right w:val="none" w:sz="0" w:space="0" w:color="auto"/>
                          </w:divBdr>
                          <w:divsChild>
                            <w:div w:id="29772341">
                              <w:marLeft w:val="0"/>
                              <w:marRight w:val="0"/>
                              <w:marTop w:val="0"/>
                              <w:marBottom w:val="0"/>
                              <w:divBdr>
                                <w:top w:val="none" w:sz="0" w:space="0" w:color="auto"/>
                                <w:left w:val="none" w:sz="0" w:space="0" w:color="auto"/>
                                <w:bottom w:val="none" w:sz="0" w:space="0" w:color="auto"/>
                                <w:right w:val="none" w:sz="0" w:space="0" w:color="auto"/>
                              </w:divBdr>
                              <w:divsChild>
                                <w:div w:id="1167861282">
                                  <w:marLeft w:val="0"/>
                                  <w:marRight w:val="0"/>
                                  <w:marTop w:val="0"/>
                                  <w:marBottom w:val="0"/>
                                  <w:divBdr>
                                    <w:top w:val="none" w:sz="0" w:space="0" w:color="auto"/>
                                    <w:left w:val="none" w:sz="0" w:space="0" w:color="auto"/>
                                    <w:bottom w:val="none" w:sz="0" w:space="0" w:color="auto"/>
                                    <w:right w:val="none" w:sz="0" w:space="0" w:color="auto"/>
                                  </w:divBdr>
                                  <w:divsChild>
                                    <w:div w:id="1395355808">
                                      <w:marLeft w:val="0"/>
                                      <w:marRight w:val="0"/>
                                      <w:marTop w:val="0"/>
                                      <w:marBottom w:val="0"/>
                                      <w:divBdr>
                                        <w:top w:val="none" w:sz="0" w:space="0" w:color="auto"/>
                                        <w:left w:val="none" w:sz="0" w:space="0" w:color="auto"/>
                                        <w:bottom w:val="none" w:sz="0" w:space="0" w:color="auto"/>
                                        <w:right w:val="none" w:sz="0" w:space="0" w:color="auto"/>
                                      </w:divBdr>
                                      <w:divsChild>
                                        <w:div w:id="806894721">
                                          <w:marLeft w:val="0"/>
                                          <w:marRight w:val="0"/>
                                          <w:marTop w:val="0"/>
                                          <w:marBottom w:val="0"/>
                                          <w:divBdr>
                                            <w:top w:val="none" w:sz="0" w:space="0" w:color="auto"/>
                                            <w:left w:val="none" w:sz="0" w:space="0" w:color="auto"/>
                                            <w:bottom w:val="none" w:sz="0" w:space="0" w:color="auto"/>
                                            <w:right w:val="none" w:sz="0" w:space="0" w:color="auto"/>
                                          </w:divBdr>
                                          <w:divsChild>
                                            <w:div w:id="1571697906">
                                              <w:marLeft w:val="0"/>
                                              <w:marRight w:val="0"/>
                                              <w:marTop w:val="0"/>
                                              <w:marBottom w:val="0"/>
                                              <w:divBdr>
                                                <w:top w:val="none" w:sz="0" w:space="0" w:color="auto"/>
                                                <w:left w:val="none" w:sz="0" w:space="0" w:color="auto"/>
                                                <w:bottom w:val="none" w:sz="0" w:space="0" w:color="auto"/>
                                                <w:right w:val="none" w:sz="0" w:space="0" w:color="auto"/>
                                              </w:divBdr>
                                            </w:div>
                                          </w:divsChild>
                                        </w:div>
                                        <w:div w:id="83083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464797">
                              <w:marLeft w:val="0"/>
                              <w:marRight w:val="0"/>
                              <w:marTop w:val="0"/>
                              <w:marBottom w:val="0"/>
                              <w:divBdr>
                                <w:top w:val="none" w:sz="0" w:space="0" w:color="auto"/>
                                <w:left w:val="none" w:sz="0" w:space="0" w:color="auto"/>
                                <w:bottom w:val="none" w:sz="0" w:space="0" w:color="auto"/>
                                <w:right w:val="none" w:sz="0" w:space="0" w:color="auto"/>
                              </w:divBdr>
                              <w:divsChild>
                                <w:div w:id="813137622">
                                  <w:marLeft w:val="0"/>
                                  <w:marRight w:val="0"/>
                                  <w:marTop w:val="0"/>
                                  <w:marBottom w:val="0"/>
                                  <w:divBdr>
                                    <w:top w:val="none" w:sz="0" w:space="0" w:color="auto"/>
                                    <w:left w:val="none" w:sz="0" w:space="0" w:color="auto"/>
                                    <w:bottom w:val="none" w:sz="0" w:space="0" w:color="auto"/>
                                    <w:right w:val="none" w:sz="0" w:space="0" w:color="auto"/>
                                  </w:divBdr>
                                  <w:divsChild>
                                    <w:div w:id="674770345">
                                      <w:marLeft w:val="0"/>
                                      <w:marRight w:val="0"/>
                                      <w:marTop w:val="0"/>
                                      <w:marBottom w:val="0"/>
                                      <w:divBdr>
                                        <w:top w:val="none" w:sz="0" w:space="0" w:color="auto"/>
                                        <w:left w:val="none" w:sz="0" w:space="0" w:color="auto"/>
                                        <w:bottom w:val="none" w:sz="0" w:space="0" w:color="auto"/>
                                        <w:right w:val="none" w:sz="0" w:space="0" w:color="auto"/>
                                      </w:divBdr>
                                      <w:divsChild>
                                        <w:div w:id="759257649">
                                          <w:marLeft w:val="0"/>
                                          <w:marRight w:val="0"/>
                                          <w:marTop w:val="0"/>
                                          <w:marBottom w:val="0"/>
                                          <w:divBdr>
                                            <w:top w:val="none" w:sz="0" w:space="0" w:color="auto"/>
                                            <w:left w:val="none" w:sz="0" w:space="0" w:color="auto"/>
                                            <w:bottom w:val="none" w:sz="0" w:space="0" w:color="auto"/>
                                            <w:right w:val="none" w:sz="0" w:space="0" w:color="auto"/>
                                          </w:divBdr>
                                          <w:divsChild>
                                            <w:div w:id="1100873879">
                                              <w:marLeft w:val="0"/>
                                              <w:marRight w:val="0"/>
                                              <w:marTop w:val="0"/>
                                              <w:marBottom w:val="0"/>
                                              <w:divBdr>
                                                <w:top w:val="none" w:sz="0" w:space="0" w:color="auto"/>
                                                <w:left w:val="none" w:sz="0" w:space="0" w:color="auto"/>
                                                <w:bottom w:val="none" w:sz="0" w:space="0" w:color="auto"/>
                                                <w:right w:val="none" w:sz="0" w:space="0" w:color="auto"/>
                                              </w:divBdr>
                                            </w:div>
                                          </w:divsChild>
                                        </w:div>
                                        <w:div w:id="19257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351955">
                              <w:marLeft w:val="0"/>
                              <w:marRight w:val="0"/>
                              <w:marTop w:val="0"/>
                              <w:marBottom w:val="0"/>
                              <w:divBdr>
                                <w:top w:val="none" w:sz="0" w:space="0" w:color="auto"/>
                                <w:left w:val="none" w:sz="0" w:space="0" w:color="auto"/>
                                <w:bottom w:val="none" w:sz="0" w:space="0" w:color="auto"/>
                                <w:right w:val="none" w:sz="0" w:space="0" w:color="auto"/>
                              </w:divBdr>
                              <w:divsChild>
                                <w:div w:id="7101577">
                                  <w:marLeft w:val="0"/>
                                  <w:marRight w:val="0"/>
                                  <w:marTop w:val="0"/>
                                  <w:marBottom w:val="0"/>
                                  <w:divBdr>
                                    <w:top w:val="none" w:sz="0" w:space="0" w:color="auto"/>
                                    <w:left w:val="none" w:sz="0" w:space="0" w:color="auto"/>
                                    <w:bottom w:val="none" w:sz="0" w:space="0" w:color="auto"/>
                                    <w:right w:val="none" w:sz="0" w:space="0" w:color="auto"/>
                                  </w:divBdr>
                                  <w:divsChild>
                                    <w:div w:id="377050148">
                                      <w:marLeft w:val="0"/>
                                      <w:marRight w:val="0"/>
                                      <w:marTop w:val="0"/>
                                      <w:marBottom w:val="0"/>
                                      <w:divBdr>
                                        <w:top w:val="none" w:sz="0" w:space="0" w:color="auto"/>
                                        <w:left w:val="none" w:sz="0" w:space="0" w:color="auto"/>
                                        <w:bottom w:val="none" w:sz="0" w:space="0" w:color="auto"/>
                                        <w:right w:val="none" w:sz="0" w:space="0" w:color="auto"/>
                                      </w:divBdr>
                                      <w:divsChild>
                                        <w:div w:id="4602753">
                                          <w:marLeft w:val="0"/>
                                          <w:marRight w:val="0"/>
                                          <w:marTop w:val="0"/>
                                          <w:marBottom w:val="0"/>
                                          <w:divBdr>
                                            <w:top w:val="none" w:sz="0" w:space="0" w:color="auto"/>
                                            <w:left w:val="none" w:sz="0" w:space="0" w:color="auto"/>
                                            <w:bottom w:val="none" w:sz="0" w:space="0" w:color="auto"/>
                                            <w:right w:val="none" w:sz="0" w:space="0" w:color="auto"/>
                                          </w:divBdr>
                                          <w:divsChild>
                                            <w:div w:id="1690839600">
                                              <w:marLeft w:val="0"/>
                                              <w:marRight w:val="0"/>
                                              <w:marTop w:val="0"/>
                                              <w:marBottom w:val="0"/>
                                              <w:divBdr>
                                                <w:top w:val="none" w:sz="0" w:space="0" w:color="auto"/>
                                                <w:left w:val="none" w:sz="0" w:space="0" w:color="auto"/>
                                                <w:bottom w:val="none" w:sz="0" w:space="0" w:color="auto"/>
                                                <w:right w:val="none" w:sz="0" w:space="0" w:color="auto"/>
                                              </w:divBdr>
                                            </w:div>
                                          </w:divsChild>
                                        </w:div>
                                        <w:div w:id="49965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351642">
                              <w:marLeft w:val="0"/>
                              <w:marRight w:val="0"/>
                              <w:marTop w:val="0"/>
                              <w:marBottom w:val="0"/>
                              <w:divBdr>
                                <w:top w:val="none" w:sz="0" w:space="0" w:color="auto"/>
                                <w:left w:val="none" w:sz="0" w:space="0" w:color="auto"/>
                                <w:bottom w:val="none" w:sz="0" w:space="0" w:color="auto"/>
                                <w:right w:val="none" w:sz="0" w:space="0" w:color="auto"/>
                              </w:divBdr>
                              <w:divsChild>
                                <w:div w:id="855772625">
                                  <w:marLeft w:val="0"/>
                                  <w:marRight w:val="0"/>
                                  <w:marTop w:val="0"/>
                                  <w:marBottom w:val="0"/>
                                  <w:divBdr>
                                    <w:top w:val="none" w:sz="0" w:space="0" w:color="auto"/>
                                    <w:left w:val="none" w:sz="0" w:space="0" w:color="auto"/>
                                    <w:bottom w:val="none" w:sz="0" w:space="0" w:color="auto"/>
                                    <w:right w:val="none" w:sz="0" w:space="0" w:color="auto"/>
                                  </w:divBdr>
                                  <w:divsChild>
                                    <w:div w:id="1039087061">
                                      <w:marLeft w:val="0"/>
                                      <w:marRight w:val="0"/>
                                      <w:marTop w:val="0"/>
                                      <w:marBottom w:val="0"/>
                                      <w:divBdr>
                                        <w:top w:val="none" w:sz="0" w:space="0" w:color="auto"/>
                                        <w:left w:val="none" w:sz="0" w:space="0" w:color="auto"/>
                                        <w:bottom w:val="none" w:sz="0" w:space="0" w:color="auto"/>
                                        <w:right w:val="none" w:sz="0" w:space="0" w:color="auto"/>
                                      </w:divBdr>
                                      <w:divsChild>
                                        <w:div w:id="1856457705">
                                          <w:marLeft w:val="0"/>
                                          <w:marRight w:val="0"/>
                                          <w:marTop w:val="0"/>
                                          <w:marBottom w:val="0"/>
                                          <w:divBdr>
                                            <w:top w:val="none" w:sz="0" w:space="0" w:color="auto"/>
                                            <w:left w:val="none" w:sz="0" w:space="0" w:color="auto"/>
                                            <w:bottom w:val="none" w:sz="0" w:space="0" w:color="auto"/>
                                            <w:right w:val="none" w:sz="0" w:space="0" w:color="auto"/>
                                          </w:divBdr>
                                          <w:divsChild>
                                            <w:div w:id="893663499">
                                              <w:marLeft w:val="0"/>
                                              <w:marRight w:val="0"/>
                                              <w:marTop w:val="0"/>
                                              <w:marBottom w:val="0"/>
                                              <w:divBdr>
                                                <w:top w:val="none" w:sz="0" w:space="0" w:color="auto"/>
                                                <w:left w:val="none" w:sz="0" w:space="0" w:color="auto"/>
                                                <w:bottom w:val="none" w:sz="0" w:space="0" w:color="auto"/>
                                                <w:right w:val="none" w:sz="0" w:space="0" w:color="auto"/>
                                              </w:divBdr>
                                            </w:div>
                                          </w:divsChild>
                                        </w:div>
                                        <w:div w:id="121087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746001">
                              <w:marLeft w:val="0"/>
                              <w:marRight w:val="0"/>
                              <w:marTop w:val="0"/>
                              <w:marBottom w:val="0"/>
                              <w:divBdr>
                                <w:top w:val="none" w:sz="0" w:space="0" w:color="auto"/>
                                <w:left w:val="none" w:sz="0" w:space="0" w:color="auto"/>
                                <w:bottom w:val="none" w:sz="0" w:space="0" w:color="auto"/>
                                <w:right w:val="none" w:sz="0" w:space="0" w:color="auto"/>
                              </w:divBdr>
                              <w:divsChild>
                                <w:div w:id="1800566716">
                                  <w:marLeft w:val="0"/>
                                  <w:marRight w:val="0"/>
                                  <w:marTop w:val="0"/>
                                  <w:marBottom w:val="0"/>
                                  <w:divBdr>
                                    <w:top w:val="none" w:sz="0" w:space="0" w:color="auto"/>
                                    <w:left w:val="none" w:sz="0" w:space="0" w:color="auto"/>
                                    <w:bottom w:val="none" w:sz="0" w:space="0" w:color="auto"/>
                                    <w:right w:val="none" w:sz="0" w:space="0" w:color="auto"/>
                                  </w:divBdr>
                                  <w:divsChild>
                                    <w:div w:id="1313826559">
                                      <w:marLeft w:val="0"/>
                                      <w:marRight w:val="0"/>
                                      <w:marTop w:val="0"/>
                                      <w:marBottom w:val="0"/>
                                      <w:divBdr>
                                        <w:top w:val="none" w:sz="0" w:space="0" w:color="auto"/>
                                        <w:left w:val="none" w:sz="0" w:space="0" w:color="auto"/>
                                        <w:bottom w:val="none" w:sz="0" w:space="0" w:color="auto"/>
                                        <w:right w:val="none" w:sz="0" w:space="0" w:color="auto"/>
                                      </w:divBdr>
                                      <w:divsChild>
                                        <w:div w:id="1319848772">
                                          <w:marLeft w:val="0"/>
                                          <w:marRight w:val="0"/>
                                          <w:marTop w:val="0"/>
                                          <w:marBottom w:val="0"/>
                                          <w:divBdr>
                                            <w:top w:val="none" w:sz="0" w:space="0" w:color="auto"/>
                                            <w:left w:val="none" w:sz="0" w:space="0" w:color="auto"/>
                                            <w:bottom w:val="none" w:sz="0" w:space="0" w:color="auto"/>
                                            <w:right w:val="none" w:sz="0" w:space="0" w:color="auto"/>
                                          </w:divBdr>
                                          <w:divsChild>
                                            <w:div w:id="146940736">
                                              <w:marLeft w:val="0"/>
                                              <w:marRight w:val="0"/>
                                              <w:marTop w:val="0"/>
                                              <w:marBottom w:val="0"/>
                                              <w:divBdr>
                                                <w:top w:val="none" w:sz="0" w:space="0" w:color="auto"/>
                                                <w:left w:val="none" w:sz="0" w:space="0" w:color="auto"/>
                                                <w:bottom w:val="none" w:sz="0" w:space="0" w:color="auto"/>
                                                <w:right w:val="none" w:sz="0" w:space="0" w:color="auto"/>
                                              </w:divBdr>
                                            </w:div>
                                          </w:divsChild>
                                        </w:div>
                                        <w:div w:id="60754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59316">
                              <w:marLeft w:val="0"/>
                              <w:marRight w:val="0"/>
                              <w:marTop w:val="0"/>
                              <w:marBottom w:val="0"/>
                              <w:divBdr>
                                <w:top w:val="none" w:sz="0" w:space="0" w:color="auto"/>
                                <w:left w:val="none" w:sz="0" w:space="0" w:color="auto"/>
                                <w:bottom w:val="none" w:sz="0" w:space="0" w:color="auto"/>
                                <w:right w:val="none" w:sz="0" w:space="0" w:color="auto"/>
                              </w:divBdr>
                              <w:divsChild>
                                <w:div w:id="1260406307">
                                  <w:marLeft w:val="0"/>
                                  <w:marRight w:val="0"/>
                                  <w:marTop w:val="0"/>
                                  <w:marBottom w:val="0"/>
                                  <w:divBdr>
                                    <w:top w:val="none" w:sz="0" w:space="0" w:color="auto"/>
                                    <w:left w:val="none" w:sz="0" w:space="0" w:color="auto"/>
                                    <w:bottom w:val="none" w:sz="0" w:space="0" w:color="auto"/>
                                    <w:right w:val="none" w:sz="0" w:space="0" w:color="auto"/>
                                  </w:divBdr>
                                  <w:divsChild>
                                    <w:div w:id="1782844749">
                                      <w:marLeft w:val="0"/>
                                      <w:marRight w:val="0"/>
                                      <w:marTop w:val="0"/>
                                      <w:marBottom w:val="0"/>
                                      <w:divBdr>
                                        <w:top w:val="none" w:sz="0" w:space="0" w:color="auto"/>
                                        <w:left w:val="none" w:sz="0" w:space="0" w:color="auto"/>
                                        <w:bottom w:val="none" w:sz="0" w:space="0" w:color="auto"/>
                                        <w:right w:val="none" w:sz="0" w:space="0" w:color="auto"/>
                                      </w:divBdr>
                                      <w:divsChild>
                                        <w:div w:id="1133794740">
                                          <w:marLeft w:val="0"/>
                                          <w:marRight w:val="0"/>
                                          <w:marTop w:val="0"/>
                                          <w:marBottom w:val="0"/>
                                          <w:divBdr>
                                            <w:top w:val="none" w:sz="0" w:space="0" w:color="auto"/>
                                            <w:left w:val="none" w:sz="0" w:space="0" w:color="auto"/>
                                            <w:bottom w:val="none" w:sz="0" w:space="0" w:color="auto"/>
                                            <w:right w:val="none" w:sz="0" w:space="0" w:color="auto"/>
                                          </w:divBdr>
                                          <w:divsChild>
                                            <w:div w:id="556010532">
                                              <w:marLeft w:val="0"/>
                                              <w:marRight w:val="0"/>
                                              <w:marTop w:val="0"/>
                                              <w:marBottom w:val="0"/>
                                              <w:divBdr>
                                                <w:top w:val="none" w:sz="0" w:space="0" w:color="auto"/>
                                                <w:left w:val="none" w:sz="0" w:space="0" w:color="auto"/>
                                                <w:bottom w:val="none" w:sz="0" w:space="0" w:color="auto"/>
                                                <w:right w:val="none" w:sz="0" w:space="0" w:color="auto"/>
                                              </w:divBdr>
                                            </w:div>
                                          </w:divsChild>
                                        </w:div>
                                        <w:div w:id="153380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068599">
                              <w:marLeft w:val="0"/>
                              <w:marRight w:val="0"/>
                              <w:marTop w:val="0"/>
                              <w:marBottom w:val="0"/>
                              <w:divBdr>
                                <w:top w:val="none" w:sz="0" w:space="0" w:color="auto"/>
                                <w:left w:val="none" w:sz="0" w:space="0" w:color="auto"/>
                                <w:bottom w:val="none" w:sz="0" w:space="0" w:color="auto"/>
                                <w:right w:val="none" w:sz="0" w:space="0" w:color="auto"/>
                              </w:divBdr>
                              <w:divsChild>
                                <w:div w:id="572856864">
                                  <w:marLeft w:val="0"/>
                                  <w:marRight w:val="0"/>
                                  <w:marTop w:val="0"/>
                                  <w:marBottom w:val="0"/>
                                  <w:divBdr>
                                    <w:top w:val="none" w:sz="0" w:space="0" w:color="auto"/>
                                    <w:left w:val="none" w:sz="0" w:space="0" w:color="auto"/>
                                    <w:bottom w:val="none" w:sz="0" w:space="0" w:color="auto"/>
                                    <w:right w:val="none" w:sz="0" w:space="0" w:color="auto"/>
                                  </w:divBdr>
                                  <w:divsChild>
                                    <w:div w:id="1834563265">
                                      <w:marLeft w:val="0"/>
                                      <w:marRight w:val="0"/>
                                      <w:marTop w:val="0"/>
                                      <w:marBottom w:val="0"/>
                                      <w:divBdr>
                                        <w:top w:val="none" w:sz="0" w:space="0" w:color="auto"/>
                                        <w:left w:val="none" w:sz="0" w:space="0" w:color="auto"/>
                                        <w:bottom w:val="none" w:sz="0" w:space="0" w:color="auto"/>
                                        <w:right w:val="none" w:sz="0" w:space="0" w:color="auto"/>
                                      </w:divBdr>
                                      <w:divsChild>
                                        <w:div w:id="2116902801">
                                          <w:marLeft w:val="0"/>
                                          <w:marRight w:val="0"/>
                                          <w:marTop w:val="0"/>
                                          <w:marBottom w:val="0"/>
                                          <w:divBdr>
                                            <w:top w:val="none" w:sz="0" w:space="0" w:color="auto"/>
                                            <w:left w:val="none" w:sz="0" w:space="0" w:color="auto"/>
                                            <w:bottom w:val="none" w:sz="0" w:space="0" w:color="auto"/>
                                            <w:right w:val="none" w:sz="0" w:space="0" w:color="auto"/>
                                          </w:divBdr>
                                          <w:divsChild>
                                            <w:div w:id="2088921345">
                                              <w:marLeft w:val="0"/>
                                              <w:marRight w:val="0"/>
                                              <w:marTop w:val="0"/>
                                              <w:marBottom w:val="0"/>
                                              <w:divBdr>
                                                <w:top w:val="none" w:sz="0" w:space="0" w:color="auto"/>
                                                <w:left w:val="none" w:sz="0" w:space="0" w:color="auto"/>
                                                <w:bottom w:val="none" w:sz="0" w:space="0" w:color="auto"/>
                                                <w:right w:val="none" w:sz="0" w:space="0" w:color="auto"/>
                                              </w:divBdr>
                                            </w:div>
                                          </w:divsChild>
                                        </w:div>
                                        <w:div w:id="75467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329347">
                              <w:marLeft w:val="0"/>
                              <w:marRight w:val="0"/>
                              <w:marTop w:val="0"/>
                              <w:marBottom w:val="0"/>
                              <w:divBdr>
                                <w:top w:val="none" w:sz="0" w:space="0" w:color="auto"/>
                                <w:left w:val="none" w:sz="0" w:space="0" w:color="auto"/>
                                <w:bottom w:val="none" w:sz="0" w:space="0" w:color="auto"/>
                                <w:right w:val="none" w:sz="0" w:space="0" w:color="auto"/>
                              </w:divBdr>
                              <w:divsChild>
                                <w:div w:id="1487628562">
                                  <w:marLeft w:val="0"/>
                                  <w:marRight w:val="0"/>
                                  <w:marTop w:val="0"/>
                                  <w:marBottom w:val="0"/>
                                  <w:divBdr>
                                    <w:top w:val="none" w:sz="0" w:space="0" w:color="auto"/>
                                    <w:left w:val="none" w:sz="0" w:space="0" w:color="auto"/>
                                    <w:bottom w:val="none" w:sz="0" w:space="0" w:color="auto"/>
                                    <w:right w:val="none" w:sz="0" w:space="0" w:color="auto"/>
                                  </w:divBdr>
                                  <w:divsChild>
                                    <w:div w:id="1429305828">
                                      <w:marLeft w:val="0"/>
                                      <w:marRight w:val="0"/>
                                      <w:marTop w:val="0"/>
                                      <w:marBottom w:val="0"/>
                                      <w:divBdr>
                                        <w:top w:val="none" w:sz="0" w:space="0" w:color="auto"/>
                                        <w:left w:val="none" w:sz="0" w:space="0" w:color="auto"/>
                                        <w:bottom w:val="none" w:sz="0" w:space="0" w:color="auto"/>
                                        <w:right w:val="none" w:sz="0" w:space="0" w:color="auto"/>
                                      </w:divBdr>
                                      <w:divsChild>
                                        <w:div w:id="317881306">
                                          <w:marLeft w:val="0"/>
                                          <w:marRight w:val="0"/>
                                          <w:marTop w:val="0"/>
                                          <w:marBottom w:val="0"/>
                                          <w:divBdr>
                                            <w:top w:val="none" w:sz="0" w:space="0" w:color="auto"/>
                                            <w:left w:val="none" w:sz="0" w:space="0" w:color="auto"/>
                                            <w:bottom w:val="none" w:sz="0" w:space="0" w:color="auto"/>
                                            <w:right w:val="none" w:sz="0" w:space="0" w:color="auto"/>
                                          </w:divBdr>
                                          <w:divsChild>
                                            <w:div w:id="1098647079">
                                              <w:marLeft w:val="0"/>
                                              <w:marRight w:val="0"/>
                                              <w:marTop w:val="0"/>
                                              <w:marBottom w:val="0"/>
                                              <w:divBdr>
                                                <w:top w:val="none" w:sz="0" w:space="0" w:color="auto"/>
                                                <w:left w:val="none" w:sz="0" w:space="0" w:color="auto"/>
                                                <w:bottom w:val="none" w:sz="0" w:space="0" w:color="auto"/>
                                                <w:right w:val="none" w:sz="0" w:space="0" w:color="auto"/>
                                              </w:divBdr>
                                            </w:div>
                                          </w:divsChild>
                                        </w:div>
                                        <w:div w:id="133877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656355">
                              <w:marLeft w:val="0"/>
                              <w:marRight w:val="0"/>
                              <w:marTop w:val="0"/>
                              <w:marBottom w:val="0"/>
                              <w:divBdr>
                                <w:top w:val="none" w:sz="0" w:space="0" w:color="auto"/>
                                <w:left w:val="none" w:sz="0" w:space="0" w:color="auto"/>
                                <w:bottom w:val="none" w:sz="0" w:space="0" w:color="auto"/>
                                <w:right w:val="none" w:sz="0" w:space="0" w:color="auto"/>
                              </w:divBdr>
                              <w:divsChild>
                                <w:div w:id="1287927271">
                                  <w:marLeft w:val="0"/>
                                  <w:marRight w:val="0"/>
                                  <w:marTop w:val="0"/>
                                  <w:marBottom w:val="0"/>
                                  <w:divBdr>
                                    <w:top w:val="none" w:sz="0" w:space="0" w:color="auto"/>
                                    <w:left w:val="none" w:sz="0" w:space="0" w:color="auto"/>
                                    <w:bottom w:val="none" w:sz="0" w:space="0" w:color="auto"/>
                                    <w:right w:val="none" w:sz="0" w:space="0" w:color="auto"/>
                                  </w:divBdr>
                                  <w:divsChild>
                                    <w:div w:id="1682466425">
                                      <w:marLeft w:val="0"/>
                                      <w:marRight w:val="0"/>
                                      <w:marTop w:val="0"/>
                                      <w:marBottom w:val="0"/>
                                      <w:divBdr>
                                        <w:top w:val="none" w:sz="0" w:space="0" w:color="auto"/>
                                        <w:left w:val="none" w:sz="0" w:space="0" w:color="auto"/>
                                        <w:bottom w:val="none" w:sz="0" w:space="0" w:color="auto"/>
                                        <w:right w:val="none" w:sz="0" w:space="0" w:color="auto"/>
                                      </w:divBdr>
                                      <w:divsChild>
                                        <w:div w:id="19555460">
                                          <w:marLeft w:val="0"/>
                                          <w:marRight w:val="0"/>
                                          <w:marTop w:val="0"/>
                                          <w:marBottom w:val="0"/>
                                          <w:divBdr>
                                            <w:top w:val="none" w:sz="0" w:space="0" w:color="auto"/>
                                            <w:left w:val="none" w:sz="0" w:space="0" w:color="auto"/>
                                            <w:bottom w:val="none" w:sz="0" w:space="0" w:color="auto"/>
                                            <w:right w:val="none" w:sz="0" w:space="0" w:color="auto"/>
                                          </w:divBdr>
                                          <w:divsChild>
                                            <w:div w:id="1824808349">
                                              <w:marLeft w:val="0"/>
                                              <w:marRight w:val="0"/>
                                              <w:marTop w:val="0"/>
                                              <w:marBottom w:val="0"/>
                                              <w:divBdr>
                                                <w:top w:val="none" w:sz="0" w:space="0" w:color="auto"/>
                                                <w:left w:val="none" w:sz="0" w:space="0" w:color="auto"/>
                                                <w:bottom w:val="none" w:sz="0" w:space="0" w:color="auto"/>
                                                <w:right w:val="none" w:sz="0" w:space="0" w:color="auto"/>
                                              </w:divBdr>
                                            </w:div>
                                          </w:divsChild>
                                        </w:div>
                                        <w:div w:id="173789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827964">
                              <w:marLeft w:val="0"/>
                              <w:marRight w:val="0"/>
                              <w:marTop w:val="0"/>
                              <w:marBottom w:val="0"/>
                              <w:divBdr>
                                <w:top w:val="none" w:sz="0" w:space="0" w:color="auto"/>
                                <w:left w:val="none" w:sz="0" w:space="0" w:color="auto"/>
                                <w:bottom w:val="none" w:sz="0" w:space="0" w:color="auto"/>
                                <w:right w:val="none" w:sz="0" w:space="0" w:color="auto"/>
                              </w:divBdr>
                              <w:divsChild>
                                <w:div w:id="2119524090">
                                  <w:marLeft w:val="0"/>
                                  <w:marRight w:val="0"/>
                                  <w:marTop w:val="0"/>
                                  <w:marBottom w:val="0"/>
                                  <w:divBdr>
                                    <w:top w:val="none" w:sz="0" w:space="0" w:color="auto"/>
                                    <w:left w:val="none" w:sz="0" w:space="0" w:color="auto"/>
                                    <w:bottom w:val="none" w:sz="0" w:space="0" w:color="auto"/>
                                    <w:right w:val="none" w:sz="0" w:space="0" w:color="auto"/>
                                  </w:divBdr>
                                  <w:divsChild>
                                    <w:div w:id="1514493925">
                                      <w:marLeft w:val="0"/>
                                      <w:marRight w:val="0"/>
                                      <w:marTop w:val="0"/>
                                      <w:marBottom w:val="0"/>
                                      <w:divBdr>
                                        <w:top w:val="none" w:sz="0" w:space="0" w:color="auto"/>
                                        <w:left w:val="none" w:sz="0" w:space="0" w:color="auto"/>
                                        <w:bottom w:val="none" w:sz="0" w:space="0" w:color="auto"/>
                                        <w:right w:val="none" w:sz="0" w:space="0" w:color="auto"/>
                                      </w:divBdr>
                                      <w:divsChild>
                                        <w:div w:id="483593918">
                                          <w:marLeft w:val="0"/>
                                          <w:marRight w:val="0"/>
                                          <w:marTop w:val="0"/>
                                          <w:marBottom w:val="0"/>
                                          <w:divBdr>
                                            <w:top w:val="none" w:sz="0" w:space="0" w:color="auto"/>
                                            <w:left w:val="none" w:sz="0" w:space="0" w:color="auto"/>
                                            <w:bottom w:val="none" w:sz="0" w:space="0" w:color="auto"/>
                                            <w:right w:val="none" w:sz="0" w:space="0" w:color="auto"/>
                                          </w:divBdr>
                                          <w:divsChild>
                                            <w:div w:id="689332995">
                                              <w:marLeft w:val="0"/>
                                              <w:marRight w:val="0"/>
                                              <w:marTop w:val="0"/>
                                              <w:marBottom w:val="0"/>
                                              <w:divBdr>
                                                <w:top w:val="none" w:sz="0" w:space="0" w:color="auto"/>
                                                <w:left w:val="none" w:sz="0" w:space="0" w:color="auto"/>
                                                <w:bottom w:val="none" w:sz="0" w:space="0" w:color="auto"/>
                                                <w:right w:val="none" w:sz="0" w:space="0" w:color="auto"/>
                                              </w:divBdr>
                                            </w:div>
                                          </w:divsChild>
                                        </w:div>
                                        <w:div w:id="91975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850925">
                              <w:marLeft w:val="0"/>
                              <w:marRight w:val="0"/>
                              <w:marTop w:val="0"/>
                              <w:marBottom w:val="0"/>
                              <w:divBdr>
                                <w:top w:val="none" w:sz="0" w:space="0" w:color="auto"/>
                                <w:left w:val="none" w:sz="0" w:space="0" w:color="auto"/>
                                <w:bottom w:val="none" w:sz="0" w:space="0" w:color="auto"/>
                                <w:right w:val="none" w:sz="0" w:space="0" w:color="auto"/>
                              </w:divBdr>
                              <w:divsChild>
                                <w:div w:id="1945074125">
                                  <w:marLeft w:val="0"/>
                                  <w:marRight w:val="0"/>
                                  <w:marTop w:val="0"/>
                                  <w:marBottom w:val="0"/>
                                  <w:divBdr>
                                    <w:top w:val="none" w:sz="0" w:space="0" w:color="auto"/>
                                    <w:left w:val="none" w:sz="0" w:space="0" w:color="auto"/>
                                    <w:bottom w:val="none" w:sz="0" w:space="0" w:color="auto"/>
                                    <w:right w:val="none" w:sz="0" w:space="0" w:color="auto"/>
                                  </w:divBdr>
                                  <w:divsChild>
                                    <w:div w:id="172719870">
                                      <w:marLeft w:val="0"/>
                                      <w:marRight w:val="0"/>
                                      <w:marTop w:val="0"/>
                                      <w:marBottom w:val="0"/>
                                      <w:divBdr>
                                        <w:top w:val="none" w:sz="0" w:space="0" w:color="auto"/>
                                        <w:left w:val="none" w:sz="0" w:space="0" w:color="auto"/>
                                        <w:bottom w:val="none" w:sz="0" w:space="0" w:color="auto"/>
                                        <w:right w:val="none" w:sz="0" w:space="0" w:color="auto"/>
                                      </w:divBdr>
                                      <w:divsChild>
                                        <w:div w:id="514077310">
                                          <w:marLeft w:val="0"/>
                                          <w:marRight w:val="0"/>
                                          <w:marTop w:val="0"/>
                                          <w:marBottom w:val="0"/>
                                          <w:divBdr>
                                            <w:top w:val="none" w:sz="0" w:space="0" w:color="auto"/>
                                            <w:left w:val="none" w:sz="0" w:space="0" w:color="auto"/>
                                            <w:bottom w:val="none" w:sz="0" w:space="0" w:color="auto"/>
                                            <w:right w:val="none" w:sz="0" w:space="0" w:color="auto"/>
                                          </w:divBdr>
                                          <w:divsChild>
                                            <w:div w:id="979572365">
                                              <w:marLeft w:val="0"/>
                                              <w:marRight w:val="0"/>
                                              <w:marTop w:val="0"/>
                                              <w:marBottom w:val="0"/>
                                              <w:divBdr>
                                                <w:top w:val="none" w:sz="0" w:space="0" w:color="auto"/>
                                                <w:left w:val="none" w:sz="0" w:space="0" w:color="auto"/>
                                                <w:bottom w:val="none" w:sz="0" w:space="0" w:color="auto"/>
                                                <w:right w:val="none" w:sz="0" w:space="0" w:color="auto"/>
                                              </w:divBdr>
                                            </w:div>
                                          </w:divsChild>
                                        </w:div>
                                        <w:div w:id="32783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119361">
                              <w:marLeft w:val="0"/>
                              <w:marRight w:val="0"/>
                              <w:marTop w:val="0"/>
                              <w:marBottom w:val="0"/>
                              <w:divBdr>
                                <w:top w:val="none" w:sz="0" w:space="0" w:color="auto"/>
                                <w:left w:val="none" w:sz="0" w:space="0" w:color="auto"/>
                                <w:bottom w:val="none" w:sz="0" w:space="0" w:color="auto"/>
                                <w:right w:val="none" w:sz="0" w:space="0" w:color="auto"/>
                              </w:divBdr>
                              <w:divsChild>
                                <w:div w:id="229511286">
                                  <w:marLeft w:val="0"/>
                                  <w:marRight w:val="0"/>
                                  <w:marTop w:val="0"/>
                                  <w:marBottom w:val="0"/>
                                  <w:divBdr>
                                    <w:top w:val="none" w:sz="0" w:space="0" w:color="auto"/>
                                    <w:left w:val="none" w:sz="0" w:space="0" w:color="auto"/>
                                    <w:bottom w:val="none" w:sz="0" w:space="0" w:color="auto"/>
                                    <w:right w:val="none" w:sz="0" w:space="0" w:color="auto"/>
                                  </w:divBdr>
                                  <w:divsChild>
                                    <w:div w:id="39399157">
                                      <w:marLeft w:val="0"/>
                                      <w:marRight w:val="0"/>
                                      <w:marTop w:val="0"/>
                                      <w:marBottom w:val="0"/>
                                      <w:divBdr>
                                        <w:top w:val="none" w:sz="0" w:space="0" w:color="auto"/>
                                        <w:left w:val="none" w:sz="0" w:space="0" w:color="auto"/>
                                        <w:bottom w:val="none" w:sz="0" w:space="0" w:color="auto"/>
                                        <w:right w:val="none" w:sz="0" w:space="0" w:color="auto"/>
                                      </w:divBdr>
                                      <w:divsChild>
                                        <w:div w:id="487594844">
                                          <w:marLeft w:val="0"/>
                                          <w:marRight w:val="0"/>
                                          <w:marTop w:val="0"/>
                                          <w:marBottom w:val="0"/>
                                          <w:divBdr>
                                            <w:top w:val="none" w:sz="0" w:space="0" w:color="auto"/>
                                            <w:left w:val="none" w:sz="0" w:space="0" w:color="auto"/>
                                            <w:bottom w:val="none" w:sz="0" w:space="0" w:color="auto"/>
                                            <w:right w:val="none" w:sz="0" w:space="0" w:color="auto"/>
                                          </w:divBdr>
                                          <w:divsChild>
                                            <w:div w:id="126551274">
                                              <w:marLeft w:val="0"/>
                                              <w:marRight w:val="0"/>
                                              <w:marTop w:val="0"/>
                                              <w:marBottom w:val="0"/>
                                              <w:divBdr>
                                                <w:top w:val="none" w:sz="0" w:space="0" w:color="auto"/>
                                                <w:left w:val="none" w:sz="0" w:space="0" w:color="auto"/>
                                                <w:bottom w:val="none" w:sz="0" w:space="0" w:color="auto"/>
                                                <w:right w:val="none" w:sz="0" w:space="0" w:color="auto"/>
                                              </w:divBdr>
                                            </w:div>
                                          </w:divsChild>
                                        </w:div>
                                        <w:div w:id="209030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31433">
                              <w:marLeft w:val="0"/>
                              <w:marRight w:val="0"/>
                              <w:marTop w:val="0"/>
                              <w:marBottom w:val="0"/>
                              <w:divBdr>
                                <w:top w:val="none" w:sz="0" w:space="0" w:color="auto"/>
                                <w:left w:val="none" w:sz="0" w:space="0" w:color="auto"/>
                                <w:bottom w:val="none" w:sz="0" w:space="0" w:color="auto"/>
                                <w:right w:val="none" w:sz="0" w:space="0" w:color="auto"/>
                              </w:divBdr>
                              <w:divsChild>
                                <w:div w:id="1495415547">
                                  <w:marLeft w:val="0"/>
                                  <w:marRight w:val="0"/>
                                  <w:marTop w:val="0"/>
                                  <w:marBottom w:val="0"/>
                                  <w:divBdr>
                                    <w:top w:val="none" w:sz="0" w:space="0" w:color="auto"/>
                                    <w:left w:val="none" w:sz="0" w:space="0" w:color="auto"/>
                                    <w:bottom w:val="none" w:sz="0" w:space="0" w:color="auto"/>
                                    <w:right w:val="none" w:sz="0" w:space="0" w:color="auto"/>
                                  </w:divBdr>
                                  <w:divsChild>
                                    <w:div w:id="363753035">
                                      <w:marLeft w:val="0"/>
                                      <w:marRight w:val="0"/>
                                      <w:marTop w:val="0"/>
                                      <w:marBottom w:val="0"/>
                                      <w:divBdr>
                                        <w:top w:val="none" w:sz="0" w:space="0" w:color="auto"/>
                                        <w:left w:val="none" w:sz="0" w:space="0" w:color="auto"/>
                                        <w:bottom w:val="none" w:sz="0" w:space="0" w:color="auto"/>
                                        <w:right w:val="none" w:sz="0" w:space="0" w:color="auto"/>
                                      </w:divBdr>
                                      <w:divsChild>
                                        <w:div w:id="1436362633">
                                          <w:marLeft w:val="0"/>
                                          <w:marRight w:val="0"/>
                                          <w:marTop w:val="0"/>
                                          <w:marBottom w:val="0"/>
                                          <w:divBdr>
                                            <w:top w:val="none" w:sz="0" w:space="0" w:color="auto"/>
                                            <w:left w:val="none" w:sz="0" w:space="0" w:color="auto"/>
                                            <w:bottom w:val="none" w:sz="0" w:space="0" w:color="auto"/>
                                            <w:right w:val="none" w:sz="0" w:space="0" w:color="auto"/>
                                          </w:divBdr>
                                          <w:divsChild>
                                            <w:div w:id="2010524010">
                                              <w:marLeft w:val="0"/>
                                              <w:marRight w:val="0"/>
                                              <w:marTop w:val="0"/>
                                              <w:marBottom w:val="0"/>
                                              <w:divBdr>
                                                <w:top w:val="none" w:sz="0" w:space="0" w:color="auto"/>
                                                <w:left w:val="none" w:sz="0" w:space="0" w:color="auto"/>
                                                <w:bottom w:val="none" w:sz="0" w:space="0" w:color="auto"/>
                                                <w:right w:val="none" w:sz="0" w:space="0" w:color="auto"/>
                                              </w:divBdr>
                                            </w:div>
                                          </w:divsChild>
                                        </w:div>
                                        <w:div w:id="170127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18014">
                              <w:marLeft w:val="0"/>
                              <w:marRight w:val="0"/>
                              <w:marTop w:val="0"/>
                              <w:marBottom w:val="0"/>
                              <w:divBdr>
                                <w:top w:val="none" w:sz="0" w:space="0" w:color="auto"/>
                                <w:left w:val="none" w:sz="0" w:space="0" w:color="auto"/>
                                <w:bottom w:val="none" w:sz="0" w:space="0" w:color="auto"/>
                                <w:right w:val="none" w:sz="0" w:space="0" w:color="auto"/>
                              </w:divBdr>
                              <w:divsChild>
                                <w:div w:id="138769971">
                                  <w:marLeft w:val="0"/>
                                  <w:marRight w:val="0"/>
                                  <w:marTop w:val="0"/>
                                  <w:marBottom w:val="0"/>
                                  <w:divBdr>
                                    <w:top w:val="none" w:sz="0" w:space="0" w:color="auto"/>
                                    <w:left w:val="none" w:sz="0" w:space="0" w:color="auto"/>
                                    <w:bottom w:val="none" w:sz="0" w:space="0" w:color="auto"/>
                                    <w:right w:val="none" w:sz="0" w:space="0" w:color="auto"/>
                                  </w:divBdr>
                                  <w:divsChild>
                                    <w:div w:id="994725907">
                                      <w:marLeft w:val="0"/>
                                      <w:marRight w:val="0"/>
                                      <w:marTop w:val="0"/>
                                      <w:marBottom w:val="0"/>
                                      <w:divBdr>
                                        <w:top w:val="none" w:sz="0" w:space="0" w:color="auto"/>
                                        <w:left w:val="none" w:sz="0" w:space="0" w:color="auto"/>
                                        <w:bottom w:val="none" w:sz="0" w:space="0" w:color="auto"/>
                                        <w:right w:val="none" w:sz="0" w:space="0" w:color="auto"/>
                                      </w:divBdr>
                                      <w:divsChild>
                                        <w:div w:id="552431058">
                                          <w:marLeft w:val="0"/>
                                          <w:marRight w:val="0"/>
                                          <w:marTop w:val="0"/>
                                          <w:marBottom w:val="0"/>
                                          <w:divBdr>
                                            <w:top w:val="none" w:sz="0" w:space="0" w:color="auto"/>
                                            <w:left w:val="none" w:sz="0" w:space="0" w:color="auto"/>
                                            <w:bottom w:val="none" w:sz="0" w:space="0" w:color="auto"/>
                                            <w:right w:val="none" w:sz="0" w:space="0" w:color="auto"/>
                                          </w:divBdr>
                                          <w:divsChild>
                                            <w:div w:id="297953481">
                                              <w:marLeft w:val="0"/>
                                              <w:marRight w:val="0"/>
                                              <w:marTop w:val="0"/>
                                              <w:marBottom w:val="0"/>
                                              <w:divBdr>
                                                <w:top w:val="none" w:sz="0" w:space="0" w:color="auto"/>
                                                <w:left w:val="none" w:sz="0" w:space="0" w:color="auto"/>
                                                <w:bottom w:val="none" w:sz="0" w:space="0" w:color="auto"/>
                                                <w:right w:val="none" w:sz="0" w:space="0" w:color="auto"/>
                                              </w:divBdr>
                                            </w:div>
                                          </w:divsChild>
                                        </w:div>
                                        <w:div w:id="124992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2772">
                              <w:marLeft w:val="0"/>
                              <w:marRight w:val="0"/>
                              <w:marTop w:val="0"/>
                              <w:marBottom w:val="0"/>
                              <w:divBdr>
                                <w:top w:val="none" w:sz="0" w:space="0" w:color="auto"/>
                                <w:left w:val="none" w:sz="0" w:space="0" w:color="auto"/>
                                <w:bottom w:val="none" w:sz="0" w:space="0" w:color="auto"/>
                                <w:right w:val="none" w:sz="0" w:space="0" w:color="auto"/>
                              </w:divBdr>
                              <w:divsChild>
                                <w:div w:id="77606975">
                                  <w:marLeft w:val="0"/>
                                  <w:marRight w:val="0"/>
                                  <w:marTop w:val="0"/>
                                  <w:marBottom w:val="0"/>
                                  <w:divBdr>
                                    <w:top w:val="none" w:sz="0" w:space="0" w:color="auto"/>
                                    <w:left w:val="none" w:sz="0" w:space="0" w:color="auto"/>
                                    <w:bottom w:val="none" w:sz="0" w:space="0" w:color="auto"/>
                                    <w:right w:val="none" w:sz="0" w:space="0" w:color="auto"/>
                                  </w:divBdr>
                                  <w:divsChild>
                                    <w:div w:id="2109081490">
                                      <w:marLeft w:val="0"/>
                                      <w:marRight w:val="0"/>
                                      <w:marTop w:val="0"/>
                                      <w:marBottom w:val="0"/>
                                      <w:divBdr>
                                        <w:top w:val="none" w:sz="0" w:space="0" w:color="auto"/>
                                        <w:left w:val="none" w:sz="0" w:space="0" w:color="auto"/>
                                        <w:bottom w:val="none" w:sz="0" w:space="0" w:color="auto"/>
                                        <w:right w:val="none" w:sz="0" w:space="0" w:color="auto"/>
                                      </w:divBdr>
                                      <w:divsChild>
                                        <w:div w:id="1494567301">
                                          <w:marLeft w:val="0"/>
                                          <w:marRight w:val="0"/>
                                          <w:marTop w:val="0"/>
                                          <w:marBottom w:val="0"/>
                                          <w:divBdr>
                                            <w:top w:val="none" w:sz="0" w:space="0" w:color="auto"/>
                                            <w:left w:val="none" w:sz="0" w:space="0" w:color="auto"/>
                                            <w:bottom w:val="none" w:sz="0" w:space="0" w:color="auto"/>
                                            <w:right w:val="none" w:sz="0" w:space="0" w:color="auto"/>
                                          </w:divBdr>
                                          <w:divsChild>
                                            <w:div w:id="835267626">
                                              <w:marLeft w:val="0"/>
                                              <w:marRight w:val="0"/>
                                              <w:marTop w:val="0"/>
                                              <w:marBottom w:val="0"/>
                                              <w:divBdr>
                                                <w:top w:val="none" w:sz="0" w:space="0" w:color="auto"/>
                                                <w:left w:val="none" w:sz="0" w:space="0" w:color="auto"/>
                                                <w:bottom w:val="none" w:sz="0" w:space="0" w:color="auto"/>
                                                <w:right w:val="none" w:sz="0" w:space="0" w:color="auto"/>
                                              </w:divBdr>
                                            </w:div>
                                          </w:divsChild>
                                        </w:div>
                                        <w:div w:id="207847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15249">
                              <w:marLeft w:val="0"/>
                              <w:marRight w:val="0"/>
                              <w:marTop w:val="0"/>
                              <w:marBottom w:val="0"/>
                              <w:divBdr>
                                <w:top w:val="none" w:sz="0" w:space="0" w:color="auto"/>
                                <w:left w:val="none" w:sz="0" w:space="0" w:color="auto"/>
                                <w:bottom w:val="none" w:sz="0" w:space="0" w:color="auto"/>
                                <w:right w:val="none" w:sz="0" w:space="0" w:color="auto"/>
                              </w:divBdr>
                              <w:divsChild>
                                <w:div w:id="312442525">
                                  <w:marLeft w:val="0"/>
                                  <w:marRight w:val="0"/>
                                  <w:marTop w:val="0"/>
                                  <w:marBottom w:val="0"/>
                                  <w:divBdr>
                                    <w:top w:val="none" w:sz="0" w:space="0" w:color="auto"/>
                                    <w:left w:val="none" w:sz="0" w:space="0" w:color="auto"/>
                                    <w:bottom w:val="none" w:sz="0" w:space="0" w:color="auto"/>
                                    <w:right w:val="none" w:sz="0" w:space="0" w:color="auto"/>
                                  </w:divBdr>
                                  <w:divsChild>
                                    <w:div w:id="1395161314">
                                      <w:marLeft w:val="0"/>
                                      <w:marRight w:val="0"/>
                                      <w:marTop w:val="0"/>
                                      <w:marBottom w:val="0"/>
                                      <w:divBdr>
                                        <w:top w:val="none" w:sz="0" w:space="0" w:color="auto"/>
                                        <w:left w:val="none" w:sz="0" w:space="0" w:color="auto"/>
                                        <w:bottom w:val="none" w:sz="0" w:space="0" w:color="auto"/>
                                        <w:right w:val="none" w:sz="0" w:space="0" w:color="auto"/>
                                      </w:divBdr>
                                      <w:divsChild>
                                        <w:div w:id="397479945">
                                          <w:marLeft w:val="0"/>
                                          <w:marRight w:val="0"/>
                                          <w:marTop w:val="0"/>
                                          <w:marBottom w:val="0"/>
                                          <w:divBdr>
                                            <w:top w:val="none" w:sz="0" w:space="0" w:color="auto"/>
                                            <w:left w:val="none" w:sz="0" w:space="0" w:color="auto"/>
                                            <w:bottom w:val="none" w:sz="0" w:space="0" w:color="auto"/>
                                            <w:right w:val="none" w:sz="0" w:space="0" w:color="auto"/>
                                          </w:divBdr>
                                          <w:divsChild>
                                            <w:div w:id="1310285244">
                                              <w:marLeft w:val="0"/>
                                              <w:marRight w:val="0"/>
                                              <w:marTop w:val="0"/>
                                              <w:marBottom w:val="0"/>
                                              <w:divBdr>
                                                <w:top w:val="none" w:sz="0" w:space="0" w:color="auto"/>
                                                <w:left w:val="none" w:sz="0" w:space="0" w:color="auto"/>
                                                <w:bottom w:val="none" w:sz="0" w:space="0" w:color="auto"/>
                                                <w:right w:val="none" w:sz="0" w:space="0" w:color="auto"/>
                                              </w:divBdr>
                                            </w:div>
                                          </w:divsChild>
                                        </w:div>
                                        <w:div w:id="135018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646213">
                              <w:marLeft w:val="0"/>
                              <w:marRight w:val="0"/>
                              <w:marTop w:val="0"/>
                              <w:marBottom w:val="0"/>
                              <w:divBdr>
                                <w:top w:val="none" w:sz="0" w:space="0" w:color="auto"/>
                                <w:left w:val="none" w:sz="0" w:space="0" w:color="auto"/>
                                <w:bottom w:val="none" w:sz="0" w:space="0" w:color="auto"/>
                                <w:right w:val="none" w:sz="0" w:space="0" w:color="auto"/>
                              </w:divBdr>
                              <w:divsChild>
                                <w:div w:id="1225021777">
                                  <w:marLeft w:val="0"/>
                                  <w:marRight w:val="0"/>
                                  <w:marTop w:val="0"/>
                                  <w:marBottom w:val="0"/>
                                  <w:divBdr>
                                    <w:top w:val="none" w:sz="0" w:space="0" w:color="auto"/>
                                    <w:left w:val="none" w:sz="0" w:space="0" w:color="auto"/>
                                    <w:bottom w:val="none" w:sz="0" w:space="0" w:color="auto"/>
                                    <w:right w:val="none" w:sz="0" w:space="0" w:color="auto"/>
                                  </w:divBdr>
                                  <w:divsChild>
                                    <w:div w:id="141822915">
                                      <w:marLeft w:val="0"/>
                                      <w:marRight w:val="0"/>
                                      <w:marTop w:val="0"/>
                                      <w:marBottom w:val="0"/>
                                      <w:divBdr>
                                        <w:top w:val="none" w:sz="0" w:space="0" w:color="auto"/>
                                        <w:left w:val="none" w:sz="0" w:space="0" w:color="auto"/>
                                        <w:bottom w:val="none" w:sz="0" w:space="0" w:color="auto"/>
                                        <w:right w:val="none" w:sz="0" w:space="0" w:color="auto"/>
                                      </w:divBdr>
                                      <w:divsChild>
                                        <w:div w:id="714430530">
                                          <w:marLeft w:val="0"/>
                                          <w:marRight w:val="0"/>
                                          <w:marTop w:val="0"/>
                                          <w:marBottom w:val="0"/>
                                          <w:divBdr>
                                            <w:top w:val="none" w:sz="0" w:space="0" w:color="auto"/>
                                            <w:left w:val="none" w:sz="0" w:space="0" w:color="auto"/>
                                            <w:bottom w:val="none" w:sz="0" w:space="0" w:color="auto"/>
                                            <w:right w:val="none" w:sz="0" w:space="0" w:color="auto"/>
                                          </w:divBdr>
                                          <w:divsChild>
                                            <w:div w:id="849834223">
                                              <w:marLeft w:val="0"/>
                                              <w:marRight w:val="0"/>
                                              <w:marTop w:val="0"/>
                                              <w:marBottom w:val="0"/>
                                              <w:divBdr>
                                                <w:top w:val="none" w:sz="0" w:space="0" w:color="auto"/>
                                                <w:left w:val="none" w:sz="0" w:space="0" w:color="auto"/>
                                                <w:bottom w:val="none" w:sz="0" w:space="0" w:color="auto"/>
                                                <w:right w:val="none" w:sz="0" w:space="0" w:color="auto"/>
                                              </w:divBdr>
                                            </w:div>
                                          </w:divsChild>
                                        </w:div>
                                        <w:div w:id="10654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35289">
                              <w:marLeft w:val="0"/>
                              <w:marRight w:val="0"/>
                              <w:marTop w:val="0"/>
                              <w:marBottom w:val="0"/>
                              <w:divBdr>
                                <w:top w:val="none" w:sz="0" w:space="0" w:color="auto"/>
                                <w:left w:val="none" w:sz="0" w:space="0" w:color="auto"/>
                                <w:bottom w:val="none" w:sz="0" w:space="0" w:color="auto"/>
                                <w:right w:val="none" w:sz="0" w:space="0" w:color="auto"/>
                              </w:divBdr>
                              <w:divsChild>
                                <w:div w:id="596333335">
                                  <w:marLeft w:val="0"/>
                                  <w:marRight w:val="0"/>
                                  <w:marTop w:val="0"/>
                                  <w:marBottom w:val="0"/>
                                  <w:divBdr>
                                    <w:top w:val="none" w:sz="0" w:space="0" w:color="auto"/>
                                    <w:left w:val="none" w:sz="0" w:space="0" w:color="auto"/>
                                    <w:bottom w:val="none" w:sz="0" w:space="0" w:color="auto"/>
                                    <w:right w:val="none" w:sz="0" w:space="0" w:color="auto"/>
                                  </w:divBdr>
                                  <w:divsChild>
                                    <w:div w:id="2100517952">
                                      <w:marLeft w:val="0"/>
                                      <w:marRight w:val="0"/>
                                      <w:marTop w:val="0"/>
                                      <w:marBottom w:val="0"/>
                                      <w:divBdr>
                                        <w:top w:val="none" w:sz="0" w:space="0" w:color="auto"/>
                                        <w:left w:val="none" w:sz="0" w:space="0" w:color="auto"/>
                                        <w:bottom w:val="none" w:sz="0" w:space="0" w:color="auto"/>
                                        <w:right w:val="none" w:sz="0" w:space="0" w:color="auto"/>
                                      </w:divBdr>
                                      <w:divsChild>
                                        <w:div w:id="1753158216">
                                          <w:marLeft w:val="0"/>
                                          <w:marRight w:val="0"/>
                                          <w:marTop w:val="0"/>
                                          <w:marBottom w:val="0"/>
                                          <w:divBdr>
                                            <w:top w:val="none" w:sz="0" w:space="0" w:color="auto"/>
                                            <w:left w:val="none" w:sz="0" w:space="0" w:color="auto"/>
                                            <w:bottom w:val="none" w:sz="0" w:space="0" w:color="auto"/>
                                            <w:right w:val="none" w:sz="0" w:space="0" w:color="auto"/>
                                          </w:divBdr>
                                          <w:divsChild>
                                            <w:div w:id="1595551179">
                                              <w:marLeft w:val="0"/>
                                              <w:marRight w:val="0"/>
                                              <w:marTop w:val="0"/>
                                              <w:marBottom w:val="0"/>
                                              <w:divBdr>
                                                <w:top w:val="none" w:sz="0" w:space="0" w:color="auto"/>
                                                <w:left w:val="none" w:sz="0" w:space="0" w:color="auto"/>
                                                <w:bottom w:val="none" w:sz="0" w:space="0" w:color="auto"/>
                                                <w:right w:val="none" w:sz="0" w:space="0" w:color="auto"/>
                                              </w:divBdr>
                                            </w:div>
                                          </w:divsChild>
                                        </w:div>
                                        <w:div w:id="124402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934208">
                              <w:marLeft w:val="0"/>
                              <w:marRight w:val="0"/>
                              <w:marTop w:val="0"/>
                              <w:marBottom w:val="0"/>
                              <w:divBdr>
                                <w:top w:val="none" w:sz="0" w:space="0" w:color="auto"/>
                                <w:left w:val="none" w:sz="0" w:space="0" w:color="auto"/>
                                <w:bottom w:val="none" w:sz="0" w:space="0" w:color="auto"/>
                                <w:right w:val="none" w:sz="0" w:space="0" w:color="auto"/>
                              </w:divBdr>
                              <w:divsChild>
                                <w:div w:id="574365671">
                                  <w:marLeft w:val="0"/>
                                  <w:marRight w:val="0"/>
                                  <w:marTop w:val="0"/>
                                  <w:marBottom w:val="0"/>
                                  <w:divBdr>
                                    <w:top w:val="none" w:sz="0" w:space="0" w:color="auto"/>
                                    <w:left w:val="none" w:sz="0" w:space="0" w:color="auto"/>
                                    <w:bottom w:val="none" w:sz="0" w:space="0" w:color="auto"/>
                                    <w:right w:val="none" w:sz="0" w:space="0" w:color="auto"/>
                                  </w:divBdr>
                                  <w:divsChild>
                                    <w:div w:id="1282956138">
                                      <w:marLeft w:val="0"/>
                                      <w:marRight w:val="0"/>
                                      <w:marTop w:val="0"/>
                                      <w:marBottom w:val="0"/>
                                      <w:divBdr>
                                        <w:top w:val="none" w:sz="0" w:space="0" w:color="auto"/>
                                        <w:left w:val="none" w:sz="0" w:space="0" w:color="auto"/>
                                        <w:bottom w:val="none" w:sz="0" w:space="0" w:color="auto"/>
                                        <w:right w:val="none" w:sz="0" w:space="0" w:color="auto"/>
                                      </w:divBdr>
                                      <w:divsChild>
                                        <w:div w:id="153031167">
                                          <w:marLeft w:val="0"/>
                                          <w:marRight w:val="0"/>
                                          <w:marTop w:val="0"/>
                                          <w:marBottom w:val="0"/>
                                          <w:divBdr>
                                            <w:top w:val="none" w:sz="0" w:space="0" w:color="auto"/>
                                            <w:left w:val="none" w:sz="0" w:space="0" w:color="auto"/>
                                            <w:bottom w:val="none" w:sz="0" w:space="0" w:color="auto"/>
                                            <w:right w:val="none" w:sz="0" w:space="0" w:color="auto"/>
                                          </w:divBdr>
                                          <w:divsChild>
                                            <w:div w:id="320930016">
                                              <w:marLeft w:val="0"/>
                                              <w:marRight w:val="0"/>
                                              <w:marTop w:val="0"/>
                                              <w:marBottom w:val="0"/>
                                              <w:divBdr>
                                                <w:top w:val="none" w:sz="0" w:space="0" w:color="auto"/>
                                                <w:left w:val="none" w:sz="0" w:space="0" w:color="auto"/>
                                                <w:bottom w:val="none" w:sz="0" w:space="0" w:color="auto"/>
                                                <w:right w:val="none" w:sz="0" w:space="0" w:color="auto"/>
                                              </w:divBdr>
                                            </w:div>
                                          </w:divsChild>
                                        </w:div>
                                        <w:div w:id="83036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982886">
                              <w:marLeft w:val="0"/>
                              <w:marRight w:val="0"/>
                              <w:marTop w:val="0"/>
                              <w:marBottom w:val="0"/>
                              <w:divBdr>
                                <w:top w:val="none" w:sz="0" w:space="0" w:color="auto"/>
                                <w:left w:val="none" w:sz="0" w:space="0" w:color="auto"/>
                                <w:bottom w:val="none" w:sz="0" w:space="0" w:color="auto"/>
                                <w:right w:val="none" w:sz="0" w:space="0" w:color="auto"/>
                              </w:divBdr>
                              <w:divsChild>
                                <w:div w:id="1461411221">
                                  <w:marLeft w:val="0"/>
                                  <w:marRight w:val="0"/>
                                  <w:marTop w:val="0"/>
                                  <w:marBottom w:val="0"/>
                                  <w:divBdr>
                                    <w:top w:val="none" w:sz="0" w:space="0" w:color="auto"/>
                                    <w:left w:val="none" w:sz="0" w:space="0" w:color="auto"/>
                                    <w:bottom w:val="none" w:sz="0" w:space="0" w:color="auto"/>
                                    <w:right w:val="none" w:sz="0" w:space="0" w:color="auto"/>
                                  </w:divBdr>
                                  <w:divsChild>
                                    <w:div w:id="1298415222">
                                      <w:marLeft w:val="0"/>
                                      <w:marRight w:val="0"/>
                                      <w:marTop w:val="0"/>
                                      <w:marBottom w:val="0"/>
                                      <w:divBdr>
                                        <w:top w:val="none" w:sz="0" w:space="0" w:color="auto"/>
                                        <w:left w:val="none" w:sz="0" w:space="0" w:color="auto"/>
                                        <w:bottom w:val="none" w:sz="0" w:space="0" w:color="auto"/>
                                        <w:right w:val="none" w:sz="0" w:space="0" w:color="auto"/>
                                      </w:divBdr>
                                      <w:divsChild>
                                        <w:div w:id="1725370660">
                                          <w:marLeft w:val="0"/>
                                          <w:marRight w:val="0"/>
                                          <w:marTop w:val="0"/>
                                          <w:marBottom w:val="0"/>
                                          <w:divBdr>
                                            <w:top w:val="none" w:sz="0" w:space="0" w:color="auto"/>
                                            <w:left w:val="none" w:sz="0" w:space="0" w:color="auto"/>
                                            <w:bottom w:val="none" w:sz="0" w:space="0" w:color="auto"/>
                                            <w:right w:val="none" w:sz="0" w:space="0" w:color="auto"/>
                                          </w:divBdr>
                                          <w:divsChild>
                                            <w:div w:id="1944454500">
                                              <w:marLeft w:val="0"/>
                                              <w:marRight w:val="0"/>
                                              <w:marTop w:val="0"/>
                                              <w:marBottom w:val="0"/>
                                              <w:divBdr>
                                                <w:top w:val="none" w:sz="0" w:space="0" w:color="auto"/>
                                                <w:left w:val="none" w:sz="0" w:space="0" w:color="auto"/>
                                                <w:bottom w:val="none" w:sz="0" w:space="0" w:color="auto"/>
                                                <w:right w:val="none" w:sz="0" w:space="0" w:color="auto"/>
                                              </w:divBdr>
                                            </w:div>
                                          </w:divsChild>
                                        </w:div>
                                        <w:div w:id="79279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67476">
          <w:marLeft w:val="0"/>
          <w:marRight w:val="0"/>
          <w:marTop w:val="0"/>
          <w:marBottom w:val="0"/>
          <w:divBdr>
            <w:top w:val="none" w:sz="0" w:space="0" w:color="auto"/>
            <w:left w:val="none" w:sz="0" w:space="0" w:color="auto"/>
            <w:bottom w:val="none" w:sz="0" w:space="0" w:color="auto"/>
            <w:right w:val="none" w:sz="0" w:space="0" w:color="auto"/>
          </w:divBdr>
        </w:div>
        <w:div w:id="1491629554">
          <w:marLeft w:val="0"/>
          <w:marRight w:val="0"/>
          <w:marTop w:val="0"/>
          <w:marBottom w:val="0"/>
          <w:divBdr>
            <w:top w:val="none" w:sz="0" w:space="0" w:color="auto"/>
            <w:left w:val="none" w:sz="0" w:space="0" w:color="auto"/>
            <w:bottom w:val="none" w:sz="0" w:space="0" w:color="auto"/>
            <w:right w:val="none" w:sz="0" w:space="0" w:color="auto"/>
          </w:divBdr>
        </w:div>
        <w:div w:id="1867983197">
          <w:marLeft w:val="0"/>
          <w:marRight w:val="0"/>
          <w:marTop w:val="0"/>
          <w:marBottom w:val="0"/>
          <w:divBdr>
            <w:top w:val="none" w:sz="0" w:space="0" w:color="auto"/>
            <w:left w:val="none" w:sz="0" w:space="0" w:color="auto"/>
            <w:bottom w:val="none" w:sz="0" w:space="0" w:color="auto"/>
            <w:right w:val="none" w:sz="0" w:space="0" w:color="auto"/>
          </w:divBdr>
        </w:div>
        <w:div w:id="1544489009">
          <w:marLeft w:val="0"/>
          <w:marRight w:val="0"/>
          <w:marTop w:val="0"/>
          <w:marBottom w:val="0"/>
          <w:divBdr>
            <w:top w:val="none" w:sz="0" w:space="0" w:color="auto"/>
            <w:left w:val="none" w:sz="0" w:space="0" w:color="auto"/>
            <w:bottom w:val="none" w:sz="0" w:space="0" w:color="auto"/>
            <w:right w:val="none" w:sz="0" w:space="0" w:color="auto"/>
          </w:divBdr>
        </w:div>
        <w:div w:id="1119839420">
          <w:marLeft w:val="0"/>
          <w:marRight w:val="0"/>
          <w:marTop w:val="0"/>
          <w:marBottom w:val="0"/>
          <w:divBdr>
            <w:top w:val="none" w:sz="0" w:space="0" w:color="auto"/>
            <w:left w:val="none" w:sz="0" w:space="0" w:color="auto"/>
            <w:bottom w:val="none" w:sz="0" w:space="0" w:color="auto"/>
            <w:right w:val="none" w:sz="0" w:space="0" w:color="auto"/>
          </w:divBdr>
        </w:div>
      </w:divsChild>
    </w:div>
    <w:div w:id="656494193">
      <w:bodyDiv w:val="1"/>
      <w:marLeft w:val="0"/>
      <w:marRight w:val="0"/>
      <w:marTop w:val="0"/>
      <w:marBottom w:val="0"/>
      <w:divBdr>
        <w:top w:val="none" w:sz="0" w:space="0" w:color="auto"/>
        <w:left w:val="none" w:sz="0" w:space="0" w:color="auto"/>
        <w:bottom w:val="none" w:sz="0" w:space="0" w:color="auto"/>
        <w:right w:val="none" w:sz="0" w:space="0" w:color="auto"/>
      </w:divBdr>
    </w:div>
    <w:div w:id="656687656">
      <w:bodyDiv w:val="1"/>
      <w:marLeft w:val="0"/>
      <w:marRight w:val="0"/>
      <w:marTop w:val="0"/>
      <w:marBottom w:val="0"/>
      <w:divBdr>
        <w:top w:val="none" w:sz="0" w:space="0" w:color="auto"/>
        <w:left w:val="none" w:sz="0" w:space="0" w:color="auto"/>
        <w:bottom w:val="none" w:sz="0" w:space="0" w:color="auto"/>
        <w:right w:val="none" w:sz="0" w:space="0" w:color="auto"/>
      </w:divBdr>
      <w:divsChild>
        <w:div w:id="1366062569">
          <w:marLeft w:val="0"/>
          <w:marRight w:val="0"/>
          <w:marTop w:val="0"/>
          <w:marBottom w:val="0"/>
          <w:divBdr>
            <w:top w:val="none" w:sz="0" w:space="0" w:color="auto"/>
            <w:left w:val="none" w:sz="0" w:space="0" w:color="auto"/>
            <w:bottom w:val="none" w:sz="0" w:space="0" w:color="auto"/>
            <w:right w:val="none" w:sz="0" w:space="0" w:color="auto"/>
          </w:divBdr>
          <w:divsChild>
            <w:div w:id="816262706">
              <w:marLeft w:val="0"/>
              <w:marRight w:val="0"/>
              <w:marTop w:val="0"/>
              <w:marBottom w:val="0"/>
              <w:divBdr>
                <w:top w:val="none" w:sz="0" w:space="0" w:color="auto"/>
                <w:left w:val="none" w:sz="0" w:space="0" w:color="auto"/>
                <w:bottom w:val="none" w:sz="0" w:space="0" w:color="auto"/>
                <w:right w:val="none" w:sz="0" w:space="0" w:color="auto"/>
              </w:divBdr>
            </w:div>
          </w:divsChild>
        </w:div>
        <w:div w:id="342703316">
          <w:marLeft w:val="0"/>
          <w:marRight w:val="0"/>
          <w:marTop w:val="0"/>
          <w:marBottom w:val="0"/>
          <w:divBdr>
            <w:top w:val="none" w:sz="0" w:space="0" w:color="auto"/>
            <w:left w:val="none" w:sz="0" w:space="0" w:color="auto"/>
            <w:bottom w:val="none" w:sz="0" w:space="0" w:color="auto"/>
            <w:right w:val="none" w:sz="0" w:space="0" w:color="auto"/>
          </w:divBdr>
        </w:div>
      </w:divsChild>
    </w:div>
    <w:div w:id="657073417">
      <w:bodyDiv w:val="1"/>
      <w:marLeft w:val="0"/>
      <w:marRight w:val="0"/>
      <w:marTop w:val="0"/>
      <w:marBottom w:val="0"/>
      <w:divBdr>
        <w:top w:val="none" w:sz="0" w:space="0" w:color="auto"/>
        <w:left w:val="none" w:sz="0" w:space="0" w:color="auto"/>
        <w:bottom w:val="none" w:sz="0" w:space="0" w:color="auto"/>
        <w:right w:val="none" w:sz="0" w:space="0" w:color="auto"/>
      </w:divBdr>
    </w:div>
    <w:div w:id="657421746">
      <w:bodyDiv w:val="1"/>
      <w:marLeft w:val="0"/>
      <w:marRight w:val="0"/>
      <w:marTop w:val="0"/>
      <w:marBottom w:val="0"/>
      <w:divBdr>
        <w:top w:val="none" w:sz="0" w:space="0" w:color="auto"/>
        <w:left w:val="none" w:sz="0" w:space="0" w:color="auto"/>
        <w:bottom w:val="none" w:sz="0" w:space="0" w:color="auto"/>
        <w:right w:val="none" w:sz="0" w:space="0" w:color="auto"/>
      </w:divBdr>
    </w:div>
    <w:div w:id="657466292">
      <w:bodyDiv w:val="1"/>
      <w:marLeft w:val="0"/>
      <w:marRight w:val="0"/>
      <w:marTop w:val="0"/>
      <w:marBottom w:val="0"/>
      <w:divBdr>
        <w:top w:val="none" w:sz="0" w:space="0" w:color="auto"/>
        <w:left w:val="none" w:sz="0" w:space="0" w:color="auto"/>
        <w:bottom w:val="none" w:sz="0" w:space="0" w:color="auto"/>
        <w:right w:val="none" w:sz="0" w:space="0" w:color="auto"/>
      </w:divBdr>
      <w:divsChild>
        <w:div w:id="372117726">
          <w:marLeft w:val="0"/>
          <w:marRight w:val="0"/>
          <w:marTop w:val="0"/>
          <w:marBottom w:val="0"/>
          <w:divBdr>
            <w:top w:val="none" w:sz="0" w:space="0" w:color="auto"/>
            <w:left w:val="none" w:sz="0" w:space="0" w:color="auto"/>
            <w:bottom w:val="none" w:sz="0" w:space="0" w:color="auto"/>
            <w:right w:val="none" w:sz="0" w:space="0" w:color="auto"/>
          </w:divBdr>
          <w:divsChild>
            <w:div w:id="1462386106">
              <w:marLeft w:val="0"/>
              <w:marRight w:val="0"/>
              <w:marTop w:val="0"/>
              <w:marBottom w:val="0"/>
              <w:divBdr>
                <w:top w:val="none" w:sz="0" w:space="0" w:color="auto"/>
                <w:left w:val="none" w:sz="0" w:space="0" w:color="auto"/>
                <w:bottom w:val="none" w:sz="0" w:space="0" w:color="auto"/>
                <w:right w:val="none" w:sz="0" w:space="0" w:color="auto"/>
              </w:divBdr>
              <w:divsChild>
                <w:div w:id="5675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78360">
          <w:marLeft w:val="0"/>
          <w:marRight w:val="0"/>
          <w:marTop w:val="0"/>
          <w:marBottom w:val="0"/>
          <w:divBdr>
            <w:top w:val="none" w:sz="0" w:space="0" w:color="auto"/>
            <w:left w:val="none" w:sz="0" w:space="0" w:color="auto"/>
            <w:bottom w:val="none" w:sz="0" w:space="0" w:color="auto"/>
            <w:right w:val="none" w:sz="0" w:space="0" w:color="auto"/>
          </w:divBdr>
          <w:divsChild>
            <w:div w:id="142830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193782">
      <w:bodyDiv w:val="1"/>
      <w:marLeft w:val="0"/>
      <w:marRight w:val="0"/>
      <w:marTop w:val="0"/>
      <w:marBottom w:val="0"/>
      <w:divBdr>
        <w:top w:val="none" w:sz="0" w:space="0" w:color="auto"/>
        <w:left w:val="none" w:sz="0" w:space="0" w:color="auto"/>
        <w:bottom w:val="none" w:sz="0" w:space="0" w:color="auto"/>
        <w:right w:val="none" w:sz="0" w:space="0" w:color="auto"/>
      </w:divBdr>
    </w:div>
    <w:div w:id="659307284">
      <w:bodyDiv w:val="1"/>
      <w:marLeft w:val="0"/>
      <w:marRight w:val="0"/>
      <w:marTop w:val="0"/>
      <w:marBottom w:val="0"/>
      <w:divBdr>
        <w:top w:val="none" w:sz="0" w:space="0" w:color="auto"/>
        <w:left w:val="none" w:sz="0" w:space="0" w:color="auto"/>
        <w:bottom w:val="none" w:sz="0" w:space="0" w:color="auto"/>
        <w:right w:val="none" w:sz="0" w:space="0" w:color="auto"/>
      </w:divBdr>
      <w:divsChild>
        <w:div w:id="734668300">
          <w:marLeft w:val="0"/>
          <w:marRight w:val="0"/>
          <w:marTop w:val="0"/>
          <w:marBottom w:val="0"/>
          <w:divBdr>
            <w:top w:val="none" w:sz="0" w:space="0" w:color="auto"/>
            <w:left w:val="none" w:sz="0" w:space="0" w:color="auto"/>
            <w:bottom w:val="none" w:sz="0" w:space="0" w:color="auto"/>
            <w:right w:val="none" w:sz="0" w:space="0" w:color="auto"/>
          </w:divBdr>
        </w:div>
      </w:divsChild>
    </w:div>
    <w:div w:id="659692779">
      <w:bodyDiv w:val="1"/>
      <w:marLeft w:val="0"/>
      <w:marRight w:val="0"/>
      <w:marTop w:val="0"/>
      <w:marBottom w:val="0"/>
      <w:divBdr>
        <w:top w:val="none" w:sz="0" w:space="0" w:color="auto"/>
        <w:left w:val="none" w:sz="0" w:space="0" w:color="auto"/>
        <w:bottom w:val="none" w:sz="0" w:space="0" w:color="auto"/>
        <w:right w:val="none" w:sz="0" w:space="0" w:color="auto"/>
      </w:divBdr>
    </w:div>
    <w:div w:id="660500835">
      <w:bodyDiv w:val="1"/>
      <w:marLeft w:val="0"/>
      <w:marRight w:val="0"/>
      <w:marTop w:val="0"/>
      <w:marBottom w:val="0"/>
      <w:divBdr>
        <w:top w:val="none" w:sz="0" w:space="0" w:color="auto"/>
        <w:left w:val="none" w:sz="0" w:space="0" w:color="auto"/>
        <w:bottom w:val="none" w:sz="0" w:space="0" w:color="auto"/>
        <w:right w:val="none" w:sz="0" w:space="0" w:color="auto"/>
      </w:divBdr>
    </w:div>
    <w:div w:id="661084663">
      <w:bodyDiv w:val="1"/>
      <w:marLeft w:val="0"/>
      <w:marRight w:val="0"/>
      <w:marTop w:val="0"/>
      <w:marBottom w:val="0"/>
      <w:divBdr>
        <w:top w:val="none" w:sz="0" w:space="0" w:color="auto"/>
        <w:left w:val="none" w:sz="0" w:space="0" w:color="auto"/>
        <w:bottom w:val="none" w:sz="0" w:space="0" w:color="auto"/>
        <w:right w:val="none" w:sz="0" w:space="0" w:color="auto"/>
      </w:divBdr>
      <w:divsChild>
        <w:div w:id="2068602697">
          <w:marLeft w:val="0"/>
          <w:marRight w:val="0"/>
          <w:marTop w:val="0"/>
          <w:marBottom w:val="0"/>
          <w:divBdr>
            <w:top w:val="none" w:sz="0" w:space="0" w:color="auto"/>
            <w:left w:val="none" w:sz="0" w:space="0" w:color="auto"/>
            <w:bottom w:val="none" w:sz="0" w:space="0" w:color="auto"/>
            <w:right w:val="none" w:sz="0" w:space="0" w:color="auto"/>
          </w:divBdr>
          <w:divsChild>
            <w:div w:id="40160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741246">
      <w:bodyDiv w:val="1"/>
      <w:marLeft w:val="0"/>
      <w:marRight w:val="0"/>
      <w:marTop w:val="0"/>
      <w:marBottom w:val="0"/>
      <w:divBdr>
        <w:top w:val="none" w:sz="0" w:space="0" w:color="auto"/>
        <w:left w:val="none" w:sz="0" w:space="0" w:color="auto"/>
        <w:bottom w:val="none" w:sz="0" w:space="0" w:color="auto"/>
        <w:right w:val="none" w:sz="0" w:space="0" w:color="auto"/>
      </w:divBdr>
    </w:div>
    <w:div w:id="662514968">
      <w:bodyDiv w:val="1"/>
      <w:marLeft w:val="0"/>
      <w:marRight w:val="0"/>
      <w:marTop w:val="0"/>
      <w:marBottom w:val="0"/>
      <w:divBdr>
        <w:top w:val="none" w:sz="0" w:space="0" w:color="auto"/>
        <w:left w:val="none" w:sz="0" w:space="0" w:color="auto"/>
        <w:bottom w:val="none" w:sz="0" w:space="0" w:color="auto"/>
        <w:right w:val="none" w:sz="0" w:space="0" w:color="auto"/>
      </w:divBdr>
      <w:divsChild>
        <w:div w:id="1335575554">
          <w:marLeft w:val="0"/>
          <w:marRight w:val="0"/>
          <w:marTop w:val="0"/>
          <w:marBottom w:val="0"/>
          <w:divBdr>
            <w:top w:val="none" w:sz="0" w:space="0" w:color="auto"/>
            <w:left w:val="none" w:sz="0" w:space="0" w:color="auto"/>
            <w:bottom w:val="none" w:sz="0" w:space="0" w:color="auto"/>
            <w:right w:val="none" w:sz="0" w:space="0" w:color="auto"/>
          </w:divBdr>
        </w:div>
        <w:div w:id="1689214427">
          <w:marLeft w:val="0"/>
          <w:marRight w:val="0"/>
          <w:marTop w:val="0"/>
          <w:marBottom w:val="0"/>
          <w:divBdr>
            <w:top w:val="none" w:sz="0" w:space="0" w:color="auto"/>
            <w:left w:val="none" w:sz="0" w:space="0" w:color="auto"/>
            <w:bottom w:val="none" w:sz="0" w:space="0" w:color="auto"/>
            <w:right w:val="none" w:sz="0" w:space="0" w:color="auto"/>
          </w:divBdr>
          <w:divsChild>
            <w:div w:id="557935189">
              <w:marLeft w:val="0"/>
              <w:marRight w:val="0"/>
              <w:marTop w:val="0"/>
              <w:marBottom w:val="0"/>
              <w:divBdr>
                <w:top w:val="none" w:sz="0" w:space="0" w:color="auto"/>
                <w:left w:val="none" w:sz="0" w:space="0" w:color="auto"/>
                <w:bottom w:val="none" w:sz="0" w:space="0" w:color="auto"/>
                <w:right w:val="none" w:sz="0" w:space="0" w:color="auto"/>
              </w:divBdr>
              <w:divsChild>
                <w:div w:id="297230140">
                  <w:marLeft w:val="0"/>
                  <w:marRight w:val="0"/>
                  <w:marTop w:val="0"/>
                  <w:marBottom w:val="0"/>
                  <w:divBdr>
                    <w:top w:val="none" w:sz="0" w:space="0" w:color="auto"/>
                    <w:left w:val="none" w:sz="0" w:space="0" w:color="auto"/>
                    <w:bottom w:val="none" w:sz="0" w:space="0" w:color="auto"/>
                    <w:right w:val="none" w:sz="0" w:space="0" w:color="auto"/>
                  </w:divBdr>
                  <w:divsChild>
                    <w:div w:id="41381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708705">
      <w:bodyDiv w:val="1"/>
      <w:marLeft w:val="0"/>
      <w:marRight w:val="0"/>
      <w:marTop w:val="0"/>
      <w:marBottom w:val="0"/>
      <w:divBdr>
        <w:top w:val="none" w:sz="0" w:space="0" w:color="auto"/>
        <w:left w:val="none" w:sz="0" w:space="0" w:color="auto"/>
        <w:bottom w:val="none" w:sz="0" w:space="0" w:color="auto"/>
        <w:right w:val="none" w:sz="0" w:space="0" w:color="auto"/>
      </w:divBdr>
    </w:div>
    <w:div w:id="664477058">
      <w:bodyDiv w:val="1"/>
      <w:marLeft w:val="0"/>
      <w:marRight w:val="0"/>
      <w:marTop w:val="0"/>
      <w:marBottom w:val="0"/>
      <w:divBdr>
        <w:top w:val="none" w:sz="0" w:space="0" w:color="auto"/>
        <w:left w:val="none" w:sz="0" w:space="0" w:color="auto"/>
        <w:bottom w:val="none" w:sz="0" w:space="0" w:color="auto"/>
        <w:right w:val="none" w:sz="0" w:space="0" w:color="auto"/>
      </w:divBdr>
    </w:div>
    <w:div w:id="665477400">
      <w:bodyDiv w:val="1"/>
      <w:marLeft w:val="0"/>
      <w:marRight w:val="0"/>
      <w:marTop w:val="0"/>
      <w:marBottom w:val="0"/>
      <w:divBdr>
        <w:top w:val="none" w:sz="0" w:space="0" w:color="auto"/>
        <w:left w:val="none" w:sz="0" w:space="0" w:color="auto"/>
        <w:bottom w:val="none" w:sz="0" w:space="0" w:color="auto"/>
        <w:right w:val="none" w:sz="0" w:space="0" w:color="auto"/>
      </w:divBdr>
    </w:div>
    <w:div w:id="665984257">
      <w:bodyDiv w:val="1"/>
      <w:marLeft w:val="0"/>
      <w:marRight w:val="0"/>
      <w:marTop w:val="0"/>
      <w:marBottom w:val="0"/>
      <w:divBdr>
        <w:top w:val="none" w:sz="0" w:space="0" w:color="auto"/>
        <w:left w:val="none" w:sz="0" w:space="0" w:color="auto"/>
        <w:bottom w:val="none" w:sz="0" w:space="0" w:color="auto"/>
        <w:right w:val="none" w:sz="0" w:space="0" w:color="auto"/>
      </w:divBdr>
    </w:div>
    <w:div w:id="666976253">
      <w:bodyDiv w:val="1"/>
      <w:marLeft w:val="0"/>
      <w:marRight w:val="0"/>
      <w:marTop w:val="0"/>
      <w:marBottom w:val="0"/>
      <w:divBdr>
        <w:top w:val="none" w:sz="0" w:space="0" w:color="auto"/>
        <w:left w:val="none" w:sz="0" w:space="0" w:color="auto"/>
        <w:bottom w:val="none" w:sz="0" w:space="0" w:color="auto"/>
        <w:right w:val="none" w:sz="0" w:space="0" w:color="auto"/>
      </w:divBdr>
    </w:div>
    <w:div w:id="667755150">
      <w:bodyDiv w:val="1"/>
      <w:marLeft w:val="0"/>
      <w:marRight w:val="0"/>
      <w:marTop w:val="0"/>
      <w:marBottom w:val="0"/>
      <w:divBdr>
        <w:top w:val="none" w:sz="0" w:space="0" w:color="auto"/>
        <w:left w:val="none" w:sz="0" w:space="0" w:color="auto"/>
        <w:bottom w:val="none" w:sz="0" w:space="0" w:color="auto"/>
        <w:right w:val="none" w:sz="0" w:space="0" w:color="auto"/>
      </w:divBdr>
    </w:div>
    <w:div w:id="667757061">
      <w:bodyDiv w:val="1"/>
      <w:marLeft w:val="0"/>
      <w:marRight w:val="0"/>
      <w:marTop w:val="0"/>
      <w:marBottom w:val="0"/>
      <w:divBdr>
        <w:top w:val="none" w:sz="0" w:space="0" w:color="auto"/>
        <w:left w:val="none" w:sz="0" w:space="0" w:color="auto"/>
        <w:bottom w:val="none" w:sz="0" w:space="0" w:color="auto"/>
        <w:right w:val="none" w:sz="0" w:space="0" w:color="auto"/>
      </w:divBdr>
    </w:div>
    <w:div w:id="668560447">
      <w:bodyDiv w:val="1"/>
      <w:marLeft w:val="0"/>
      <w:marRight w:val="0"/>
      <w:marTop w:val="0"/>
      <w:marBottom w:val="0"/>
      <w:divBdr>
        <w:top w:val="none" w:sz="0" w:space="0" w:color="auto"/>
        <w:left w:val="none" w:sz="0" w:space="0" w:color="auto"/>
        <w:bottom w:val="none" w:sz="0" w:space="0" w:color="auto"/>
        <w:right w:val="none" w:sz="0" w:space="0" w:color="auto"/>
      </w:divBdr>
    </w:div>
    <w:div w:id="669407798">
      <w:bodyDiv w:val="1"/>
      <w:marLeft w:val="0"/>
      <w:marRight w:val="0"/>
      <w:marTop w:val="0"/>
      <w:marBottom w:val="0"/>
      <w:divBdr>
        <w:top w:val="none" w:sz="0" w:space="0" w:color="auto"/>
        <w:left w:val="none" w:sz="0" w:space="0" w:color="auto"/>
        <w:bottom w:val="none" w:sz="0" w:space="0" w:color="auto"/>
        <w:right w:val="none" w:sz="0" w:space="0" w:color="auto"/>
      </w:divBdr>
    </w:div>
    <w:div w:id="670065022">
      <w:bodyDiv w:val="1"/>
      <w:marLeft w:val="0"/>
      <w:marRight w:val="0"/>
      <w:marTop w:val="0"/>
      <w:marBottom w:val="0"/>
      <w:divBdr>
        <w:top w:val="none" w:sz="0" w:space="0" w:color="auto"/>
        <w:left w:val="none" w:sz="0" w:space="0" w:color="auto"/>
        <w:bottom w:val="none" w:sz="0" w:space="0" w:color="auto"/>
        <w:right w:val="none" w:sz="0" w:space="0" w:color="auto"/>
      </w:divBdr>
    </w:div>
    <w:div w:id="670137790">
      <w:bodyDiv w:val="1"/>
      <w:marLeft w:val="0"/>
      <w:marRight w:val="0"/>
      <w:marTop w:val="0"/>
      <w:marBottom w:val="0"/>
      <w:divBdr>
        <w:top w:val="none" w:sz="0" w:space="0" w:color="auto"/>
        <w:left w:val="none" w:sz="0" w:space="0" w:color="auto"/>
        <w:bottom w:val="none" w:sz="0" w:space="0" w:color="auto"/>
        <w:right w:val="none" w:sz="0" w:space="0" w:color="auto"/>
      </w:divBdr>
    </w:div>
    <w:div w:id="670572497">
      <w:bodyDiv w:val="1"/>
      <w:marLeft w:val="0"/>
      <w:marRight w:val="0"/>
      <w:marTop w:val="0"/>
      <w:marBottom w:val="0"/>
      <w:divBdr>
        <w:top w:val="none" w:sz="0" w:space="0" w:color="auto"/>
        <w:left w:val="none" w:sz="0" w:space="0" w:color="auto"/>
        <w:bottom w:val="none" w:sz="0" w:space="0" w:color="auto"/>
        <w:right w:val="none" w:sz="0" w:space="0" w:color="auto"/>
      </w:divBdr>
    </w:div>
    <w:div w:id="671183015">
      <w:bodyDiv w:val="1"/>
      <w:marLeft w:val="0"/>
      <w:marRight w:val="0"/>
      <w:marTop w:val="0"/>
      <w:marBottom w:val="0"/>
      <w:divBdr>
        <w:top w:val="none" w:sz="0" w:space="0" w:color="auto"/>
        <w:left w:val="none" w:sz="0" w:space="0" w:color="auto"/>
        <w:bottom w:val="none" w:sz="0" w:space="0" w:color="auto"/>
        <w:right w:val="none" w:sz="0" w:space="0" w:color="auto"/>
      </w:divBdr>
    </w:div>
    <w:div w:id="671297426">
      <w:bodyDiv w:val="1"/>
      <w:marLeft w:val="0"/>
      <w:marRight w:val="0"/>
      <w:marTop w:val="0"/>
      <w:marBottom w:val="0"/>
      <w:divBdr>
        <w:top w:val="none" w:sz="0" w:space="0" w:color="auto"/>
        <w:left w:val="none" w:sz="0" w:space="0" w:color="auto"/>
        <w:bottom w:val="none" w:sz="0" w:space="0" w:color="auto"/>
        <w:right w:val="none" w:sz="0" w:space="0" w:color="auto"/>
      </w:divBdr>
    </w:div>
    <w:div w:id="671495330">
      <w:bodyDiv w:val="1"/>
      <w:marLeft w:val="0"/>
      <w:marRight w:val="0"/>
      <w:marTop w:val="0"/>
      <w:marBottom w:val="0"/>
      <w:divBdr>
        <w:top w:val="none" w:sz="0" w:space="0" w:color="auto"/>
        <w:left w:val="none" w:sz="0" w:space="0" w:color="auto"/>
        <w:bottom w:val="none" w:sz="0" w:space="0" w:color="auto"/>
        <w:right w:val="none" w:sz="0" w:space="0" w:color="auto"/>
      </w:divBdr>
      <w:divsChild>
        <w:div w:id="213154142">
          <w:marLeft w:val="0"/>
          <w:marRight w:val="0"/>
          <w:marTop w:val="0"/>
          <w:marBottom w:val="0"/>
          <w:divBdr>
            <w:top w:val="none" w:sz="0" w:space="0" w:color="auto"/>
            <w:left w:val="none" w:sz="0" w:space="0" w:color="auto"/>
            <w:bottom w:val="none" w:sz="0" w:space="0" w:color="auto"/>
            <w:right w:val="none" w:sz="0" w:space="0" w:color="auto"/>
          </w:divBdr>
        </w:div>
      </w:divsChild>
    </w:div>
    <w:div w:id="671497086">
      <w:bodyDiv w:val="1"/>
      <w:marLeft w:val="0"/>
      <w:marRight w:val="0"/>
      <w:marTop w:val="0"/>
      <w:marBottom w:val="0"/>
      <w:divBdr>
        <w:top w:val="none" w:sz="0" w:space="0" w:color="auto"/>
        <w:left w:val="none" w:sz="0" w:space="0" w:color="auto"/>
        <w:bottom w:val="none" w:sz="0" w:space="0" w:color="auto"/>
        <w:right w:val="none" w:sz="0" w:space="0" w:color="auto"/>
      </w:divBdr>
      <w:divsChild>
        <w:div w:id="1884438083">
          <w:marLeft w:val="0"/>
          <w:marRight w:val="0"/>
          <w:marTop w:val="0"/>
          <w:marBottom w:val="0"/>
          <w:divBdr>
            <w:top w:val="none" w:sz="0" w:space="0" w:color="auto"/>
            <w:left w:val="none" w:sz="0" w:space="0" w:color="auto"/>
            <w:bottom w:val="none" w:sz="0" w:space="0" w:color="auto"/>
            <w:right w:val="none" w:sz="0" w:space="0" w:color="auto"/>
          </w:divBdr>
          <w:divsChild>
            <w:div w:id="178568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150543">
      <w:bodyDiv w:val="1"/>
      <w:marLeft w:val="0"/>
      <w:marRight w:val="0"/>
      <w:marTop w:val="0"/>
      <w:marBottom w:val="0"/>
      <w:divBdr>
        <w:top w:val="none" w:sz="0" w:space="0" w:color="auto"/>
        <w:left w:val="none" w:sz="0" w:space="0" w:color="auto"/>
        <w:bottom w:val="none" w:sz="0" w:space="0" w:color="auto"/>
        <w:right w:val="none" w:sz="0" w:space="0" w:color="auto"/>
      </w:divBdr>
    </w:div>
    <w:div w:id="672492694">
      <w:bodyDiv w:val="1"/>
      <w:marLeft w:val="0"/>
      <w:marRight w:val="0"/>
      <w:marTop w:val="0"/>
      <w:marBottom w:val="0"/>
      <w:divBdr>
        <w:top w:val="none" w:sz="0" w:space="0" w:color="auto"/>
        <w:left w:val="none" w:sz="0" w:space="0" w:color="auto"/>
        <w:bottom w:val="none" w:sz="0" w:space="0" w:color="auto"/>
        <w:right w:val="none" w:sz="0" w:space="0" w:color="auto"/>
      </w:divBdr>
    </w:div>
    <w:div w:id="672755936">
      <w:bodyDiv w:val="1"/>
      <w:marLeft w:val="0"/>
      <w:marRight w:val="0"/>
      <w:marTop w:val="0"/>
      <w:marBottom w:val="0"/>
      <w:divBdr>
        <w:top w:val="none" w:sz="0" w:space="0" w:color="auto"/>
        <w:left w:val="none" w:sz="0" w:space="0" w:color="auto"/>
        <w:bottom w:val="none" w:sz="0" w:space="0" w:color="auto"/>
        <w:right w:val="none" w:sz="0" w:space="0" w:color="auto"/>
      </w:divBdr>
    </w:div>
    <w:div w:id="673075877">
      <w:bodyDiv w:val="1"/>
      <w:marLeft w:val="0"/>
      <w:marRight w:val="0"/>
      <w:marTop w:val="0"/>
      <w:marBottom w:val="0"/>
      <w:divBdr>
        <w:top w:val="none" w:sz="0" w:space="0" w:color="auto"/>
        <w:left w:val="none" w:sz="0" w:space="0" w:color="auto"/>
        <w:bottom w:val="none" w:sz="0" w:space="0" w:color="auto"/>
        <w:right w:val="none" w:sz="0" w:space="0" w:color="auto"/>
      </w:divBdr>
      <w:divsChild>
        <w:div w:id="708453528">
          <w:marLeft w:val="0"/>
          <w:marRight w:val="0"/>
          <w:marTop w:val="0"/>
          <w:marBottom w:val="0"/>
          <w:divBdr>
            <w:top w:val="none" w:sz="0" w:space="0" w:color="auto"/>
            <w:left w:val="none" w:sz="0" w:space="0" w:color="auto"/>
            <w:bottom w:val="none" w:sz="0" w:space="0" w:color="auto"/>
            <w:right w:val="none" w:sz="0" w:space="0" w:color="auto"/>
          </w:divBdr>
        </w:div>
        <w:div w:id="27687402">
          <w:marLeft w:val="0"/>
          <w:marRight w:val="0"/>
          <w:marTop w:val="0"/>
          <w:marBottom w:val="0"/>
          <w:divBdr>
            <w:top w:val="none" w:sz="0" w:space="0" w:color="auto"/>
            <w:left w:val="none" w:sz="0" w:space="0" w:color="auto"/>
            <w:bottom w:val="none" w:sz="0" w:space="0" w:color="auto"/>
            <w:right w:val="none" w:sz="0" w:space="0" w:color="auto"/>
          </w:divBdr>
        </w:div>
      </w:divsChild>
    </w:div>
    <w:div w:id="673187302">
      <w:bodyDiv w:val="1"/>
      <w:marLeft w:val="0"/>
      <w:marRight w:val="0"/>
      <w:marTop w:val="0"/>
      <w:marBottom w:val="0"/>
      <w:divBdr>
        <w:top w:val="none" w:sz="0" w:space="0" w:color="auto"/>
        <w:left w:val="none" w:sz="0" w:space="0" w:color="auto"/>
        <w:bottom w:val="none" w:sz="0" w:space="0" w:color="auto"/>
        <w:right w:val="none" w:sz="0" w:space="0" w:color="auto"/>
      </w:divBdr>
    </w:div>
    <w:div w:id="673455295">
      <w:bodyDiv w:val="1"/>
      <w:marLeft w:val="0"/>
      <w:marRight w:val="0"/>
      <w:marTop w:val="0"/>
      <w:marBottom w:val="0"/>
      <w:divBdr>
        <w:top w:val="none" w:sz="0" w:space="0" w:color="auto"/>
        <w:left w:val="none" w:sz="0" w:space="0" w:color="auto"/>
        <w:bottom w:val="none" w:sz="0" w:space="0" w:color="auto"/>
        <w:right w:val="none" w:sz="0" w:space="0" w:color="auto"/>
      </w:divBdr>
    </w:div>
    <w:div w:id="673603832">
      <w:bodyDiv w:val="1"/>
      <w:marLeft w:val="0"/>
      <w:marRight w:val="0"/>
      <w:marTop w:val="0"/>
      <w:marBottom w:val="0"/>
      <w:divBdr>
        <w:top w:val="none" w:sz="0" w:space="0" w:color="auto"/>
        <w:left w:val="none" w:sz="0" w:space="0" w:color="auto"/>
        <w:bottom w:val="none" w:sz="0" w:space="0" w:color="auto"/>
        <w:right w:val="none" w:sz="0" w:space="0" w:color="auto"/>
      </w:divBdr>
      <w:divsChild>
        <w:div w:id="1434210531">
          <w:marLeft w:val="0"/>
          <w:marRight w:val="0"/>
          <w:marTop w:val="0"/>
          <w:marBottom w:val="0"/>
          <w:divBdr>
            <w:top w:val="none" w:sz="0" w:space="0" w:color="auto"/>
            <w:left w:val="none" w:sz="0" w:space="0" w:color="auto"/>
            <w:bottom w:val="none" w:sz="0" w:space="0" w:color="auto"/>
            <w:right w:val="none" w:sz="0" w:space="0" w:color="auto"/>
          </w:divBdr>
        </w:div>
      </w:divsChild>
    </w:div>
    <w:div w:id="674189623">
      <w:bodyDiv w:val="1"/>
      <w:marLeft w:val="0"/>
      <w:marRight w:val="0"/>
      <w:marTop w:val="0"/>
      <w:marBottom w:val="0"/>
      <w:divBdr>
        <w:top w:val="none" w:sz="0" w:space="0" w:color="auto"/>
        <w:left w:val="none" w:sz="0" w:space="0" w:color="auto"/>
        <w:bottom w:val="none" w:sz="0" w:space="0" w:color="auto"/>
        <w:right w:val="none" w:sz="0" w:space="0" w:color="auto"/>
      </w:divBdr>
    </w:div>
    <w:div w:id="674382701">
      <w:bodyDiv w:val="1"/>
      <w:marLeft w:val="0"/>
      <w:marRight w:val="0"/>
      <w:marTop w:val="0"/>
      <w:marBottom w:val="0"/>
      <w:divBdr>
        <w:top w:val="none" w:sz="0" w:space="0" w:color="auto"/>
        <w:left w:val="none" w:sz="0" w:space="0" w:color="auto"/>
        <w:bottom w:val="none" w:sz="0" w:space="0" w:color="auto"/>
        <w:right w:val="none" w:sz="0" w:space="0" w:color="auto"/>
      </w:divBdr>
    </w:div>
    <w:div w:id="674573500">
      <w:bodyDiv w:val="1"/>
      <w:marLeft w:val="0"/>
      <w:marRight w:val="0"/>
      <w:marTop w:val="0"/>
      <w:marBottom w:val="0"/>
      <w:divBdr>
        <w:top w:val="none" w:sz="0" w:space="0" w:color="auto"/>
        <w:left w:val="none" w:sz="0" w:space="0" w:color="auto"/>
        <w:bottom w:val="none" w:sz="0" w:space="0" w:color="auto"/>
        <w:right w:val="none" w:sz="0" w:space="0" w:color="auto"/>
      </w:divBdr>
    </w:div>
    <w:div w:id="674650022">
      <w:bodyDiv w:val="1"/>
      <w:marLeft w:val="0"/>
      <w:marRight w:val="0"/>
      <w:marTop w:val="0"/>
      <w:marBottom w:val="0"/>
      <w:divBdr>
        <w:top w:val="none" w:sz="0" w:space="0" w:color="auto"/>
        <w:left w:val="none" w:sz="0" w:space="0" w:color="auto"/>
        <w:bottom w:val="none" w:sz="0" w:space="0" w:color="auto"/>
        <w:right w:val="none" w:sz="0" w:space="0" w:color="auto"/>
      </w:divBdr>
    </w:div>
    <w:div w:id="676931500">
      <w:bodyDiv w:val="1"/>
      <w:marLeft w:val="0"/>
      <w:marRight w:val="0"/>
      <w:marTop w:val="0"/>
      <w:marBottom w:val="0"/>
      <w:divBdr>
        <w:top w:val="none" w:sz="0" w:space="0" w:color="auto"/>
        <w:left w:val="none" w:sz="0" w:space="0" w:color="auto"/>
        <w:bottom w:val="none" w:sz="0" w:space="0" w:color="auto"/>
        <w:right w:val="none" w:sz="0" w:space="0" w:color="auto"/>
      </w:divBdr>
    </w:div>
    <w:div w:id="678511693">
      <w:bodyDiv w:val="1"/>
      <w:marLeft w:val="0"/>
      <w:marRight w:val="0"/>
      <w:marTop w:val="0"/>
      <w:marBottom w:val="0"/>
      <w:divBdr>
        <w:top w:val="none" w:sz="0" w:space="0" w:color="auto"/>
        <w:left w:val="none" w:sz="0" w:space="0" w:color="auto"/>
        <w:bottom w:val="none" w:sz="0" w:space="0" w:color="auto"/>
        <w:right w:val="none" w:sz="0" w:space="0" w:color="auto"/>
      </w:divBdr>
    </w:div>
    <w:div w:id="679357174">
      <w:bodyDiv w:val="1"/>
      <w:marLeft w:val="0"/>
      <w:marRight w:val="0"/>
      <w:marTop w:val="0"/>
      <w:marBottom w:val="0"/>
      <w:divBdr>
        <w:top w:val="none" w:sz="0" w:space="0" w:color="auto"/>
        <w:left w:val="none" w:sz="0" w:space="0" w:color="auto"/>
        <w:bottom w:val="none" w:sz="0" w:space="0" w:color="auto"/>
        <w:right w:val="none" w:sz="0" w:space="0" w:color="auto"/>
      </w:divBdr>
    </w:div>
    <w:div w:id="679501681">
      <w:bodyDiv w:val="1"/>
      <w:marLeft w:val="0"/>
      <w:marRight w:val="0"/>
      <w:marTop w:val="0"/>
      <w:marBottom w:val="0"/>
      <w:divBdr>
        <w:top w:val="none" w:sz="0" w:space="0" w:color="auto"/>
        <w:left w:val="none" w:sz="0" w:space="0" w:color="auto"/>
        <w:bottom w:val="none" w:sz="0" w:space="0" w:color="auto"/>
        <w:right w:val="none" w:sz="0" w:space="0" w:color="auto"/>
      </w:divBdr>
    </w:div>
    <w:div w:id="679770827">
      <w:bodyDiv w:val="1"/>
      <w:marLeft w:val="0"/>
      <w:marRight w:val="0"/>
      <w:marTop w:val="0"/>
      <w:marBottom w:val="0"/>
      <w:divBdr>
        <w:top w:val="none" w:sz="0" w:space="0" w:color="auto"/>
        <w:left w:val="none" w:sz="0" w:space="0" w:color="auto"/>
        <w:bottom w:val="none" w:sz="0" w:space="0" w:color="auto"/>
        <w:right w:val="none" w:sz="0" w:space="0" w:color="auto"/>
      </w:divBdr>
    </w:div>
    <w:div w:id="680397103">
      <w:bodyDiv w:val="1"/>
      <w:marLeft w:val="0"/>
      <w:marRight w:val="0"/>
      <w:marTop w:val="0"/>
      <w:marBottom w:val="0"/>
      <w:divBdr>
        <w:top w:val="none" w:sz="0" w:space="0" w:color="auto"/>
        <w:left w:val="none" w:sz="0" w:space="0" w:color="auto"/>
        <w:bottom w:val="none" w:sz="0" w:space="0" w:color="auto"/>
        <w:right w:val="none" w:sz="0" w:space="0" w:color="auto"/>
      </w:divBdr>
    </w:div>
    <w:div w:id="680397699">
      <w:bodyDiv w:val="1"/>
      <w:marLeft w:val="0"/>
      <w:marRight w:val="0"/>
      <w:marTop w:val="0"/>
      <w:marBottom w:val="0"/>
      <w:divBdr>
        <w:top w:val="none" w:sz="0" w:space="0" w:color="auto"/>
        <w:left w:val="none" w:sz="0" w:space="0" w:color="auto"/>
        <w:bottom w:val="none" w:sz="0" w:space="0" w:color="auto"/>
        <w:right w:val="none" w:sz="0" w:space="0" w:color="auto"/>
      </w:divBdr>
      <w:divsChild>
        <w:div w:id="767652299">
          <w:marLeft w:val="0"/>
          <w:marRight w:val="0"/>
          <w:marTop w:val="0"/>
          <w:marBottom w:val="0"/>
          <w:divBdr>
            <w:top w:val="none" w:sz="0" w:space="0" w:color="auto"/>
            <w:left w:val="none" w:sz="0" w:space="0" w:color="auto"/>
            <w:bottom w:val="none" w:sz="0" w:space="0" w:color="auto"/>
            <w:right w:val="none" w:sz="0" w:space="0" w:color="auto"/>
          </w:divBdr>
        </w:div>
        <w:div w:id="778256122">
          <w:marLeft w:val="0"/>
          <w:marRight w:val="0"/>
          <w:marTop w:val="0"/>
          <w:marBottom w:val="0"/>
          <w:divBdr>
            <w:top w:val="none" w:sz="0" w:space="0" w:color="auto"/>
            <w:left w:val="none" w:sz="0" w:space="0" w:color="auto"/>
            <w:bottom w:val="none" w:sz="0" w:space="0" w:color="auto"/>
            <w:right w:val="none" w:sz="0" w:space="0" w:color="auto"/>
          </w:divBdr>
        </w:div>
      </w:divsChild>
    </w:div>
    <w:div w:id="680544489">
      <w:bodyDiv w:val="1"/>
      <w:marLeft w:val="0"/>
      <w:marRight w:val="0"/>
      <w:marTop w:val="0"/>
      <w:marBottom w:val="0"/>
      <w:divBdr>
        <w:top w:val="none" w:sz="0" w:space="0" w:color="auto"/>
        <w:left w:val="none" w:sz="0" w:space="0" w:color="auto"/>
        <w:bottom w:val="none" w:sz="0" w:space="0" w:color="auto"/>
        <w:right w:val="none" w:sz="0" w:space="0" w:color="auto"/>
      </w:divBdr>
    </w:div>
    <w:div w:id="680670868">
      <w:bodyDiv w:val="1"/>
      <w:marLeft w:val="0"/>
      <w:marRight w:val="0"/>
      <w:marTop w:val="0"/>
      <w:marBottom w:val="0"/>
      <w:divBdr>
        <w:top w:val="none" w:sz="0" w:space="0" w:color="auto"/>
        <w:left w:val="none" w:sz="0" w:space="0" w:color="auto"/>
        <w:bottom w:val="none" w:sz="0" w:space="0" w:color="auto"/>
        <w:right w:val="none" w:sz="0" w:space="0" w:color="auto"/>
      </w:divBdr>
      <w:divsChild>
        <w:div w:id="1438603358">
          <w:marLeft w:val="0"/>
          <w:marRight w:val="0"/>
          <w:marTop w:val="0"/>
          <w:marBottom w:val="0"/>
          <w:divBdr>
            <w:top w:val="none" w:sz="0" w:space="0" w:color="auto"/>
            <w:left w:val="none" w:sz="0" w:space="0" w:color="auto"/>
            <w:bottom w:val="none" w:sz="0" w:space="0" w:color="auto"/>
            <w:right w:val="none" w:sz="0" w:space="0" w:color="auto"/>
          </w:divBdr>
        </w:div>
      </w:divsChild>
    </w:div>
    <w:div w:id="681473119">
      <w:bodyDiv w:val="1"/>
      <w:marLeft w:val="0"/>
      <w:marRight w:val="0"/>
      <w:marTop w:val="0"/>
      <w:marBottom w:val="0"/>
      <w:divBdr>
        <w:top w:val="none" w:sz="0" w:space="0" w:color="auto"/>
        <w:left w:val="none" w:sz="0" w:space="0" w:color="auto"/>
        <w:bottom w:val="none" w:sz="0" w:space="0" w:color="auto"/>
        <w:right w:val="none" w:sz="0" w:space="0" w:color="auto"/>
      </w:divBdr>
    </w:div>
    <w:div w:id="681515420">
      <w:bodyDiv w:val="1"/>
      <w:marLeft w:val="0"/>
      <w:marRight w:val="0"/>
      <w:marTop w:val="0"/>
      <w:marBottom w:val="0"/>
      <w:divBdr>
        <w:top w:val="none" w:sz="0" w:space="0" w:color="auto"/>
        <w:left w:val="none" w:sz="0" w:space="0" w:color="auto"/>
        <w:bottom w:val="none" w:sz="0" w:space="0" w:color="auto"/>
        <w:right w:val="none" w:sz="0" w:space="0" w:color="auto"/>
      </w:divBdr>
    </w:div>
    <w:div w:id="681516313">
      <w:bodyDiv w:val="1"/>
      <w:marLeft w:val="0"/>
      <w:marRight w:val="0"/>
      <w:marTop w:val="0"/>
      <w:marBottom w:val="0"/>
      <w:divBdr>
        <w:top w:val="none" w:sz="0" w:space="0" w:color="auto"/>
        <w:left w:val="none" w:sz="0" w:space="0" w:color="auto"/>
        <w:bottom w:val="none" w:sz="0" w:space="0" w:color="auto"/>
        <w:right w:val="none" w:sz="0" w:space="0" w:color="auto"/>
      </w:divBdr>
    </w:div>
    <w:div w:id="681666501">
      <w:bodyDiv w:val="1"/>
      <w:marLeft w:val="0"/>
      <w:marRight w:val="0"/>
      <w:marTop w:val="0"/>
      <w:marBottom w:val="0"/>
      <w:divBdr>
        <w:top w:val="none" w:sz="0" w:space="0" w:color="auto"/>
        <w:left w:val="none" w:sz="0" w:space="0" w:color="auto"/>
        <w:bottom w:val="none" w:sz="0" w:space="0" w:color="auto"/>
        <w:right w:val="none" w:sz="0" w:space="0" w:color="auto"/>
      </w:divBdr>
    </w:div>
    <w:div w:id="682629269">
      <w:bodyDiv w:val="1"/>
      <w:marLeft w:val="0"/>
      <w:marRight w:val="0"/>
      <w:marTop w:val="0"/>
      <w:marBottom w:val="0"/>
      <w:divBdr>
        <w:top w:val="none" w:sz="0" w:space="0" w:color="auto"/>
        <w:left w:val="none" w:sz="0" w:space="0" w:color="auto"/>
        <w:bottom w:val="none" w:sz="0" w:space="0" w:color="auto"/>
        <w:right w:val="none" w:sz="0" w:space="0" w:color="auto"/>
      </w:divBdr>
      <w:divsChild>
        <w:div w:id="839780835">
          <w:marLeft w:val="0"/>
          <w:marRight w:val="0"/>
          <w:marTop w:val="0"/>
          <w:marBottom w:val="0"/>
          <w:divBdr>
            <w:top w:val="none" w:sz="0" w:space="0" w:color="auto"/>
            <w:left w:val="none" w:sz="0" w:space="0" w:color="auto"/>
            <w:bottom w:val="none" w:sz="0" w:space="0" w:color="auto"/>
            <w:right w:val="none" w:sz="0" w:space="0" w:color="auto"/>
          </w:divBdr>
          <w:divsChild>
            <w:div w:id="90854327">
              <w:marLeft w:val="0"/>
              <w:marRight w:val="0"/>
              <w:marTop w:val="0"/>
              <w:marBottom w:val="0"/>
              <w:divBdr>
                <w:top w:val="none" w:sz="0" w:space="0" w:color="auto"/>
                <w:left w:val="none" w:sz="0" w:space="0" w:color="auto"/>
                <w:bottom w:val="none" w:sz="0" w:space="0" w:color="auto"/>
                <w:right w:val="none" w:sz="0" w:space="0" w:color="auto"/>
              </w:divBdr>
              <w:divsChild>
                <w:div w:id="605188251">
                  <w:marLeft w:val="0"/>
                  <w:marRight w:val="0"/>
                  <w:marTop w:val="0"/>
                  <w:marBottom w:val="0"/>
                  <w:divBdr>
                    <w:top w:val="none" w:sz="0" w:space="0" w:color="auto"/>
                    <w:left w:val="none" w:sz="0" w:space="0" w:color="auto"/>
                    <w:bottom w:val="none" w:sz="0" w:space="0" w:color="auto"/>
                    <w:right w:val="none" w:sz="0" w:space="0" w:color="auto"/>
                  </w:divBdr>
                </w:div>
                <w:div w:id="6073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295968">
          <w:marLeft w:val="0"/>
          <w:marRight w:val="0"/>
          <w:marTop w:val="0"/>
          <w:marBottom w:val="0"/>
          <w:divBdr>
            <w:top w:val="none" w:sz="0" w:space="0" w:color="auto"/>
            <w:left w:val="none" w:sz="0" w:space="0" w:color="auto"/>
            <w:bottom w:val="none" w:sz="0" w:space="0" w:color="auto"/>
            <w:right w:val="none" w:sz="0" w:space="0" w:color="auto"/>
          </w:divBdr>
          <w:divsChild>
            <w:div w:id="1207645157">
              <w:marLeft w:val="0"/>
              <w:marRight w:val="0"/>
              <w:marTop w:val="0"/>
              <w:marBottom w:val="0"/>
              <w:divBdr>
                <w:top w:val="none" w:sz="0" w:space="0" w:color="auto"/>
                <w:left w:val="none" w:sz="0" w:space="0" w:color="auto"/>
                <w:bottom w:val="none" w:sz="0" w:space="0" w:color="auto"/>
                <w:right w:val="none" w:sz="0" w:space="0" w:color="auto"/>
              </w:divBdr>
              <w:divsChild>
                <w:div w:id="200241615">
                  <w:marLeft w:val="0"/>
                  <w:marRight w:val="0"/>
                  <w:marTop w:val="0"/>
                  <w:marBottom w:val="0"/>
                  <w:divBdr>
                    <w:top w:val="none" w:sz="0" w:space="0" w:color="auto"/>
                    <w:left w:val="none" w:sz="0" w:space="0" w:color="auto"/>
                    <w:bottom w:val="none" w:sz="0" w:space="0" w:color="auto"/>
                    <w:right w:val="none" w:sz="0" w:space="0" w:color="auto"/>
                  </w:divBdr>
                </w:div>
                <w:div w:id="131421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782315">
      <w:bodyDiv w:val="1"/>
      <w:marLeft w:val="0"/>
      <w:marRight w:val="0"/>
      <w:marTop w:val="0"/>
      <w:marBottom w:val="0"/>
      <w:divBdr>
        <w:top w:val="none" w:sz="0" w:space="0" w:color="auto"/>
        <w:left w:val="none" w:sz="0" w:space="0" w:color="auto"/>
        <w:bottom w:val="none" w:sz="0" w:space="0" w:color="auto"/>
        <w:right w:val="none" w:sz="0" w:space="0" w:color="auto"/>
      </w:divBdr>
    </w:div>
    <w:div w:id="683482036">
      <w:bodyDiv w:val="1"/>
      <w:marLeft w:val="0"/>
      <w:marRight w:val="0"/>
      <w:marTop w:val="0"/>
      <w:marBottom w:val="0"/>
      <w:divBdr>
        <w:top w:val="none" w:sz="0" w:space="0" w:color="auto"/>
        <w:left w:val="none" w:sz="0" w:space="0" w:color="auto"/>
        <w:bottom w:val="none" w:sz="0" w:space="0" w:color="auto"/>
        <w:right w:val="none" w:sz="0" w:space="0" w:color="auto"/>
      </w:divBdr>
    </w:div>
    <w:div w:id="683634808">
      <w:bodyDiv w:val="1"/>
      <w:marLeft w:val="0"/>
      <w:marRight w:val="0"/>
      <w:marTop w:val="0"/>
      <w:marBottom w:val="0"/>
      <w:divBdr>
        <w:top w:val="none" w:sz="0" w:space="0" w:color="auto"/>
        <w:left w:val="none" w:sz="0" w:space="0" w:color="auto"/>
        <w:bottom w:val="none" w:sz="0" w:space="0" w:color="auto"/>
        <w:right w:val="none" w:sz="0" w:space="0" w:color="auto"/>
      </w:divBdr>
      <w:divsChild>
        <w:div w:id="464931826">
          <w:marLeft w:val="0"/>
          <w:marRight w:val="0"/>
          <w:marTop w:val="0"/>
          <w:marBottom w:val="0"/>
          <w:divBdr>
            <w:top w:val="none" w:sz="0" w:space="0" w:color="auto"/>
            <w:left w:val="none" w:sz="0" w:space="0" w:color="auto"/>
            <w:bottom w:val="none" w:sz="0" w:space="0" w:color="auto"/>
            <w:right w:val="none" w:sz="0" w:space="0" w:color="auto"/>
          </w:divBdr>
        </w:div>
      </w:divsChild>
    </w:div>
    <w:div w:id="683677487">
      <w:bodyDiv w:val="1"/>
      <w:marLeft w:val="0"/>
      <w:marRight w:val="0"/>
      <w:marTop w:val="0"/>
      <w:marBottom w:val="0"/>
      <w:divBdr>
        <w:top w:val="none" w:sz="0" w:space="0" w:color="auto"/>
        <w:left w:val="none" w:sz="0" w:space="0" w:color="auto"/>
        <w:bottom w:val="none" w:sz="0" w:space="0" w:color="auto"/>
        <w:right w:val="none" w:sz="0" w:space="0" w:color="auto"/>
      </w:divBdr>
      <w:divsChild>
        <w:div w:id="1287810690">
          <w:marLeft w:val="0"/>
          <w:marRight w:val="0"/>
          <w:marTop w:val="0"/>
          <w:marBottom w:val="0"/>
          <w:divBdr>
            <w:top w:val="none" w:sz="0" w:space="0" w:color="auto"/>
            <w:left w:val="none" w:sz="0" w:space="0" w:color="auto"/>
            <w:bottom w:val="none" w:sz="0" w:space="0" w:color="auto"/>
            <w:right w:val="none" w:sz="0" w:space="0" w:color="auto"/>
          </w:divBdr>
        </w:div>
        <w:div w:id="1421758061">
          <w:marLeft w:val="0"/>
          <w:marRight w:val="0"/>
          <w:marTop w:val="0"/>
          <w:marBottom w:val="0"/>
          <w:divBdr>
            <w:top w:val="none" w:sz="0" w:space="0" w:color="auto"/>
            <w:left w:val="none" w:sz="0" w:space="0" w:color="auto"/>
            <w:bottom w:val="none" w:sz="0" w:space="0" w:color="auto"/>
            <w:right w:val="none" w:sz="0" w:space="0" w:color="auto"/>
          </w:divBdr>
          <w:divsChild>
            <w:div w:id="635141192">
              <w:marLeft w:val="0"/>
              <w:marRight w:val="0"/>
              <w:marTop w:val="0"/>
              <w:marBottom w:val="0"/>
              <w:divBdr>
                <w:top w:val="none" w:sz="0" w:space="0" w:color="auto"/>
                <w:left w:val="none" w:sz="0" w:space="0" w:color="auto"/>
                <w:bottom w:val="none" w:sz="0" w:space="0" w:color="auto"/>
                <w:right w:val="none" w:sz="0" w:space="0" w:color="auto"/>
              </w:divBdr>
            </w:div>
            <w:div w:id="200562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19770">
      <w:bodyDiv w:val="1"/>
      <w:marLeft w:val="0"/>
      <w:marRight w:val="0"/>
      <w:marTop w:val="0"/>
      <w:marBottom w:val="0"/>
      <w:divBdr>
        <w:top w:val="none" w:sz="0" w:space="0" w:color="auto"/>
        <w:left w:val="none" w:sz="0" w:space="0" w:color="auto"/>
        <w:bottom w:val="none" w:sz="0" w:space="0" w:color="auto"/>
        <w:right w:val="none" w:sz="0" w:space="0" w:color="auto"/>
      </w:divBdr>
      <w:divsChild>
        <w:div w:id="1344359183">
          <w:marLeft w:val="0"/>
          <w:marRight w:val="0"/>
          <w:marTop w:val="0"/>
          <w:marBottom w:val="0"/>
          <w:divBdr>
            <w:top w:val="none" w:sz="0" w:space="0" w:color="auto"/>
            <w:left w:val="none" w:sz="0" w:space="0" w:color="auto"/>
            <w:bottom w:val="none" w:sz="0" w:space="0" w:color="auto"/>
            <w:right w:val="none" w:sz="0" w:space="0" w:color="auto"/>
          </w:divBdr>
          <w:divsChild>
            <w:div w:id="1003631925">
              <w:marLeft w:val="0"/>
              <w:marRight w:val="0"/>
              <w:marTop w:val="0"/>
              <w:marBottom w:val="0"/>
              <w:divBdr>
                <w:top w:val="none" w:sz="0" w:space="0" w:color="auto"/>
                <w:left w:val="none" w:sz="0" w:space="0" w:color="auto"/>
                <w:bottom w:val="none" w:sz="0" w:space="0" w:color="auto"/>
                <w:right w:val="none" w:sz="0" w:space="0" w:color="auto"/>
              </w:divBdr>
              <w:divsChild>
                <w:div w:id="94084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939612">
      <w:bodyDiv w:val="1"/>
      <w:marLeft w:val="0"/>
      <w:marRight w:val="0"/>
      <w:marTop w:val="0"/>
      <w:marBottom w:val="0"/>
      <w:divBdr>
        <w:top w:val="none" w:sz="0" w:space="0" w:color="auto"/>
        <w:left w:val="none" w:sz="0" w:space="0" w:color="auto"/>
        <w:bottom w:val="none" w:sz="0" w:space="0" w:color="auto"/>
        <w:right w:val="none" w:sz="0" w:space="0" w:color="auto"/>
      </w:divBdr>
    </w:div>
    <w:div w:id="684987613">
      <w:bodyDiv w:val="1"/>
      <w:marLeft w:val="0"/>
      <w:marRight w:val="0"/>
      <w:marTop w:val="0"/>
      <w:marBottom w:val="0"/>
      <w:divBdr>
        <w:top w:val="none" w:sz="0" w:space="0" w:color="auto"/>
        <w:left w:val="none" w:sz="0" w:space="0" w:color="auto"/>
        <w:bottom w:val="none" w:sz="0" w:space="0" w:color="auto"/>
        <w:right w:val="none" w:sz="0" w:space="0" w:color="auto"/>
      </w:divBdr>
      <w:divsChild>
        <w:div w:id="850602247">
          <w:marLeft w:val="0"/>
          <w:marRight w:val="0"/>
          <w:marTop w:val="0"/>
          <w:marBottom w:val="0"/>
          <w:divBdr>
            <w:top w:val="none" w:sz="0" w:space="0" w:color="auto"/>
            <w:left w:val="none" w:sz="0" w:space="0" w:color="auto"/>
            <w:bottom w:val="none" w:sz="0" w:space="0" w:color="auto"/>
            <w:right w:val="none" w:sz="0" w:space="0" w:color="auto"/>
          </w:divBdr>
        </w:div>
        <w:div w:id="2044595642">
          <w:marLeft w:val="0"/>
          <w:marRight w:val="0"/>
          <w:marTop w:val="0"/>
          <w:marBottom w:val="0"/>
          <w:divBdr>
            <w:top w:val="none" w:sz="0" w:space="0" w:color="auto"/>
            <w:left w:val="none" w:sz="0" w:space="0" w:color="auto"/>
            <w:bottom w:val="none" w:sz="0" w:space="0" w:color="auto"/>
            <w:right w:val="none" w:sz="0" w:space="0" w:color="auto"/>
          </w:divBdr>
        </w:div>
      </w:divsChild>
    </w:div>
    <w:div w:id="685055078">
      <w:bodyDiv w:val="1"/>
      <w:marLeft w:val="0"/>
      <w:marRight w:val="0"/>
      <w:marTop w:val="0"/>
      <w:marBottom w:val="0"/>
      <w:divBdr>
        <w:top w:val="none" w:sz="0" w:space="0" w:color="auto"/>
        <w:left w:val="none" w:sz="0" w:space="0" w:color="auto"/>
        <w:bottom w:val="none" w:sz="0" w:space="0" w:color="auto"/>
        <w:right w:val="none" w:sz="0" w:space="0" w:color="auto"/>
      </w:divBdr>
    </w:div>
    <w:div w:id="685055467">
      <w:bodyDiv w:val="1"/>
      <w:marLeft w:val="0"/>
      <w:marRight w:val="0"/>
      <w:marTop w:val="0"/>
      <w:marBottom w:val="0"/>
      <w:divBdr>
        <w:top w:val="none" w:sz="0" w:space="0" w:color="auto"/>
        <w:left w:val="none" w:sz="0" w:space="0" w:color="auto"/>
        <w:bottom w:val="none" w:sz="0" w:space="0" w:color="auto"/>
        <w:right w:val="none" w:sz="0" w:space="0" w:color="auto"/>
      </w:divBdr>
    </w:div>
    <w:div w:id="685718868">
      <w:bodyDiv w:val="1"/>
      <w:marLeft w:val="0"/>
      <w:marRight w:val="0"/>
      <w:marTop w:val="0"/>
      <w:marBottom w:val="0"/>
      <w:divBdr>
        <w:top w:val="none" w:sz="0" w:space="0" w:color="auto"/>
        <w:left w:val="none" w:sz="0" w:space="0" w:color="auto"/>
        <w:bottom w:val="none" w:sz="0" w:space="0" w:color="auto"/>
        <w:right w:val="none" w:sz="0" w:space="0" w:color="auto"/>
      </w:divBdr>
    </w:div>
    <w:div w:id="687491511">
      <w:bodyDiv w:val="1"/>
      <w:marLeft w:val="0"/>
      <w:marRight w:val="0"/>
      <w:marTop w:val="0"/>
      <w:marBottom w:val="0"/>
      <w:divBdr>
        <w:top w:val="none" w:sz="0" w:space="0" w:color="auto"/>
        <w:left w:val="none" w:sz="0" w:space="0" w:color="auto"/>
        <w:bottom w:val="none" w:sz="0" w:space="0" w:color="auto"/>
        <w:right w:val="none" w:sz="0" w:space="0" w:color="auto"/>
      </w:divBdr>
    </w:div>
    <w:div w:id="687635704">
      <w:bodyDiv w:val="1"/>
      <w:marLeft w:val="0"/>
      <w:marRight w:val="0"/>
      <w:marTop w:val="0"/>
      <w:marBottom w:val="0"/>
      <w:divBdr>
        <w:top w:val="none" w:sz="0" w:space="0" w:color="auto"/>
        <w:left w:val="none" w:sz="0" w:space="0" w:color="auto"/>
        <w:bottom w:val="none" w:sz="0" w:space="0" w:color="auto"/>
        <w:right w:val="none" w:sz="0" w:space="0" w:color="auto"/>
      </w:divBdr>
    </w:div>
    <w:div w:id="687751777">
      <w:bodyDiv w:val="1"/>
      <w:marLeft w:val="0"/>
      <w:marRight w:val="0"/>
      <w:marTop w:val="0"/>
      <w:marBottom w:val="0"/>
      <w:divBdr>
        <w:top w:val="none" w:sz="0" w:space="0" w:color="auto"/>
        <w:left w:val="none" w:sz="0" w:space="0" w:color="auto"/>
        <w:bottom w:val="none" w:sz="0" w:space="0" w:color="auto"/>
        <w:right w:val="none" w:sz="0" w:space="0" w:color="auto"/>
      </w:divBdr>
    </w:div>
    <w:div w:id="687951910">
      <w:bodyDiv w:val="1"/>
      <w:marLeft w:val="0"/>
      <w:marRight w:val="0"/>
      <w:marTop w:val="0"/>
      <w:marBottom w:val="0"/>
      <w:divBdr>
        <w:top w:val="none" w:sz="0" w:space="0" w:color="auto"/>
        <w:left w:val="none" w:sz="0" w:space="0" w:color="auto"/>
        <w:bottom w:val="none" w:sz="0" w:space="0" w:color="auto"/>
        <w:right w:val="none" w:sz="0" w:space="0" w:color="auto"/>
      </w:divBdr>
    </w:div>
    <w:div w:id="688217237">
      <w:bodyDiv w:val="1"/>
      <w:marLeft w:val="0"/>
      <w:marRight w:val="0"/>
      <w:marTop w:val="0"/>
      <w:marBottom w:val="0"/>
      <w:divBdr>
        <w:top w:val="none" w:sz="0" w:space="0" w:color="auto"/>
        <w:left w:val="none" w:sz="0" w:space="0" w:color="auto"/>
        <w:bottom w:val="none" w:sz="0" w:space="0" w:color="auto"/>
        <w:right w:val="none" w:sz="0" w:space="0" w:color="auto"/>
      </w:divBdr>
    </w:div>
    <w:div w:id="688334069">
      <w:bodyDiv w:val="1"/>
      <w:marLeft w:val="0"/>
      <w:marRight w:val="0"/>
      <w:marTop w:val="0"/>
      <w:marBottom w:val="0"/>
      <w:divBdr>
        <w:top w:val="none" w:sz="0" w:space="0" w:color="auto"/>
        <w:left w:val="none" w:sz="0" w:space="0" w:color="auto"/>
        <w:bottom w:val="none" w:sz="0" w:space="0" w:color="auto"/>
        <w:right w:val="none" w:sz="0" w:space="0" w:color="auto"/>
      </w:divBdr>
    </w:div>
    <w:div w:id="688533558">
      <w:bodyDiv w:val="1"/>
      <w:marLeft w:val="0"/>
      <w:marRight w:val="0"/>
      <w:marTop w:val="0"/>
      <w:marBottom w:val="0"/>
      <w:divBdr>
        <w:top w:val="none" w:sz="0" w:space="0" w:color="auto"/>
        <w:left w:val="none" w:sz="0" w:space="0" w:color="auto"/>
        <w:bottom w:val="none" w:sz="0" w:space="0" w:color="auto"/>
        <w:right w:val="none" w:sz="0" w:space="0" w:color="auto"/>
      </w:divBdr>
    </w:div>
    <w:div w:id="688680957">
      <w:bodyDiv w:val="1"/>
      <w:marLeft w:val="0"/>
      <w:marRight w:val="0"/>
      <w:marTop w:val="0"/>
      <w:marBottom w:val="0"/>
      <w:divBdr>
        <w:top w:val="none" w:sz="0" w:space="0" w:color="auto"/>
        <w:left w:val="none" w:sz="0" w:space="0" w:color="auto"/>
        <w:bottom w:val="none" w:sz="0" w:space="0" w:color="auto"/>
        <w:right w:val="none" w:sz="0" w:space="0" w:color="auto"/>
      </w:divBdr>
    </w:div>
    <w:div w:id="688801865">
      <w:bodyDiv w:val="1"/>
      <w:marLeft w:val="0"/>
      <w:marRight w:val="0"/>
      <w:marTop w:val="0"/>
      <w:marBottom w:val="0"/>
      <w:divBdr>
        <w:top w:val="none" w:sz="0" w:space="0" w:color="auto"/>
        <w:left w:val="none" w:sz="0" w:space="0" w:color="auto"/>
        <w:bottom w:val="none" w:sz="0" w:space="0" w:color="auto"/>
        <w:right w:val="none" w:sz="0" w:space="0" w:color="auto"/>
      </w:divBdr>
    </w:div>
    <w:div w:id="689992710">
      <w:bodyDiv w:val="1"/>
      <w:marLeft w:val="0"/>
      <w:marRight w:val="0"/>
      <w:marTop w:val="0"/>
      <w:marBottom w:val="0"/>
      <w:divBdr>
        <w:top w:val="none" w:sz="0" w:space="0" w:color="auto"/>
        <w:left w:val="none" w:sz="0" w:space="0" w:color="auto"/>
        <w:bottom w:val="none" w:sz="0" w:space="0" w:color="auto"/>
        <w:right w:val="none" w:sz="0" w:space="0" w:color="auto"/>
      </w:divBdr>
    </w:div>
    <w:div w:id="690574028">
      <w:bodyDiv w:val="1"/>
      <w:marLeft w:val="0"/>
      <w:marRight w:val="0"/>
      <w:marTop w:val="0"/>
      <w:marBottom w:val="0"/>
      <w:divBdr>
        <w:top w:val="none" w:sz="0" w:space="0" w:color="auto"/>
        <w:left w:val="none" w:sz="0" w:space="0" w:color="auto"/>
        <w:bottom w:val="none" w:sz="0" w:space="0" w:color="auto"/>
        <w:right w:val="none" w:sz="0" w:space="0" w:color="auto"/>
      </w:divBdr>
    </w:div>
    <w:div w:id="690953030">
      <w:bodyDiv w:val="1"/>
      <w:marLeft w:val="0"/>
      <w:marRight w:val="0"/>
      <w:marTop w:val="0"/>
      <w:marBottom w:val="0"/>
      <w:divBdr>
        <w:top w:val="none" w:sz="0" w:space="0" w:color="auto"/>
        <w:left w:val="none" w:sz="0" w:space="0" w:color="auto"/>
        <w:bottom w:val="none" w:sz="0" w:space="0" w:color="auto"/>
        <w:right w:val="none" w:sz="0" w:space="0" w:color="auto"/>
      </w:divBdr>
    </w:div>
    <w:div w:id="692072263">
      <w:bodyDiv w:val="1"/>
      <w:marLeft w:val="0"/>
      <w:marRight w:val="0"/>
      <w:marTop w:val="0"/>
      <w:marBottom w:val="0"/>
      <w:divBdr>
        <w:top w:val="none" w:sz="0" w:space="0" w:color="auto"/>
        <w:left w:val="none" w:sz="0" w:space="0" w:color="auto"/>
        <w:bottom w:val="none" w:sz="0" w:space="0" w:color="auto"/>
        <w:right w:val="none" w:sz="0" w:space="0" w:color="auto"/>
      </w:divBdr>
    </w:div>
    <w:div w:id="692413461">
      <w:bodyDiv w:val="1"/>
      <w:marLeft w:val="0"/>
      <w:marRight w:val="0"/>
      <w:marTop w:val="0"/>
      <w:marBottom w:val="0"/>
      <w:divBdr>
        <w:top w:val="none" w:sz="0" w:space="0" w:color="auto"/>
        <w:left w:val="none" w:sz="0" w:space="0" w:color="auto"/>
        <w:bottom w:val="none" w:sz="0" w:space="0" w:color="auto"/>
        <w:right w:val="none" w:sz="0" w:space="0" w:color="auto"/>
      </w:divBdr>
    </w:div>
    <w:div w:id="692458200">
      <w:bodyDiv w:val="1"/>
      <w:marLeft w:val="0"/>
      <w:marRight w:val="0"/>
      <w:marTop w:val="0"/>
      <w:marBottom w:val="0"/>
      <w:divBdr>
        <w:top w:val="none" w:sz="0" w:space="0" w:color="auto"/>
        <w:left w:val="none" w:sz="0" w:space="0" w:color="auto"/>
        <w:bottom w:val="none" w:sz="0" w:space="0" w:color="auto"/>
        <w:right w:val="none" w:sz="0" w:space="0" w:color="auto"/>
      </w:divBdr>
    </w:div>
    <w:div w:id="692461608">
      <w:bodyDiv w:val="1"/>
      <w:marLeft w:val="0"/>
      <w:marRight w:val="0"/>
      <w:marTop w:val="0"/>
      <w:marBottom w:val="0"/>
      <w:divBdr>
        <w:top w:val="none" w:sz="0" w:space="0" w:color="auto"/>
        <w:left w:val="none" w:sz="0" w:space="0" w:color="auto"/>
        <w:bottom w:val="none" w:sz="0" w:space="0" w:color="auto"/>
        <w:right w:val="none" w:sz="0" w:space="0" w:color="auto"/>
      </w:divBdr>
      <w:divsChild>
        <w:div w:id="1990396684">
          <w:marLeft w:val="0"/>
          <w:marRight w:val="0"/>
          <w:marTop w:val="0"/>
          <w:marBottom w:val="0"/>
          <w:divBdr>
            <w:top w:val="none" w:sz="0" w:space="0" w:color="auto"/>
            <w:left w:val="none" w:sz="0" w:space="0" w:color="auto"/>
            <w:bottom w:val="none" w:sz="0" w:space="0" w:color="auto"/>
            <w:right w:val="none" w:sz="0" w:space="0" w:color="auto"/>
          </w:divBdr>
        </w:div>
        <w:div w:id="1448693893">
          <w:marLeft w:val="0"/>
          <w:marRight w:val="0"/>
          <w:marTop w:val="0"/>
          <w:marBottom w:val="0"/>
          <w:divBdr>
            <w:top w:val="none" w:sz="0" w:space="0" w:color="auto"/>
            <w:left w:val="none" w:sz="0" w:space="0" w:color="auto"/>
            <w:bottom w:val="none" w:sz="0" w:space="0" w:color="auto"/>
            <w:right w:val="none" w:sz="0" w:space="0" w:color="auto"/>
          </w:divBdr>
        </w:div>
      </w:divsChild>
    </w:div>
    <w:div w:id="692651743">
      <w:bodyDiv w:val="1"/>
      <w:marLeft w:val="0"/>
      <w:marRight w:val="0"/>
      <w:marTop w:val="0"/>
      <w:marBottom w:val="0"/>
      <w:divBdr>
        <w:top w:val="none" w:sz="0" w:space="0" w:color="auto"/>
        <w:left w:val="none" w:sz="0" w:space="0" w:color="auto"/>
        <w:bottom w:val="none" w:sz="0" w:space="0" w:color="auto"/>
        <w:right w:val="none" w:sz="0" w:space="0" w:color="auto"/>
      </w:divBdr>
    </w:div>
    <w:div w:id="692807374">
      <w:bodyDiv w:val="1"/>
      <w:marLeft w:val="0"/>
      <w:marRight w:val="0"/>
      <w:marTop w:val="0"/>
      <w:marBottom w:val="0"/>
      <w:divBdr>
        <w:top w:val="none" w:sz="0" w:space="0" w:color="auto"/>
        <w:left w:val="none" w:sz="0" w:space="0" w:color="auto"/>
        <w:bottom w:val="none" w:sz="0" w:space="0" w:color="auto"/>
        <w:right w:val="none" w:sz="0" w:space="0" w:color="auto"/>
      </w:divBdr>
      <w:divsChild>
        <w:div w:id="826365591">
          <w:marLeft w:val="0"/>
          <w:marRight w:val="0"/>
          <w:marTop w:val="0"/>
          <w:marBottom w:val="0"/>
          <w:divBdr>
            <w:top w:val="none" w:sz="0" w:space="0" w:color="auto"/>
            <w:left w:val="none" w:sz="0" w:space="0" w:color="auto"/>
            <w:bottom w:val="none" w:sz="0" w:space="0" w:color="auto"/>
            <w:right w:val="none" w:sz="0" w:space="0" w:color="auto"/>
          </w:divBdr>
          <w:divsChild>
            <w:div w:id="1892426445">
              <w:marLeft w:val="0"/>
              <w:marRight w:val="0"/>
              <w:marTop w:val="0"/>
              <w:marBottom w:val="0"/>
              <w:divBdr>
                <w:top w:val="none" w:sz="0" w:space="0" w:color="auto"/>
                <w:left w:val="none" w:sz="0" w:space="0" w:color="auto"/>
                <w:bottom w:val="none" w:sz="0" w:space="0" w:color="auto"/>
                <w:right w:val="none" w:sz="0" w:space="0" w:color="auto"/>
              </w:divBdr>
              <w:divsChild>
                <w:div w:id="468940392">
                  <w:marLeft w:val="0"/>
                  <w:marRight w:val="0"/>
                  <w:marTop w:val="0"/>
                  <w:marBottom w:val="0"/>
                  <w:divBdr>
                    <w:top w:val="none" w:sz="0" w:space="0" w:color="auto"/>
                    <w:left w:val="none" w:sz="0" w:space="0" w:color="auto"/>
                    <w:bottom w:val="none" w:sz="0" w:space="0" w:color="auto"/>
                    <w:right w:val="none" w:sz="0" w:space="0" w:color="auto"/>
                  </w:divBdr>
                </w:div>
                <w:div w:id="86923053">
                  <w:marLeft w:val="0"/>
                  <w:marRight w:val="0"/>
                  <w:marTop w:val="0"/>
                  <w:marBottom w:val="0"/>
                  <w:divBdr>
                    <w:top w:val="none" w:sz="0" w:space="0" w:color="auto"/>
                    <w:left w:val="none" w:sz="0" w:space="0" w:color="auto"/>
                    <w:bottom w:val="none" w:sz="0" w:space="0" w:color="auto"/>
                    <w:right w:val="none" w:sz="0" w:space="0" w:color="auto"/>
                  </w:divBdr>
                  <w:divsChild>
                    <w:div w:id="1936087023">
                      <w:marLeft w:val="0"/>
                      <w:marRight w:val="0"/>
                      <w:marTop w:val="0"/>
                      <w:marBottom w:val="0"/>
                      <w:divBdr>
                        <w:top w:val="none" w:sz="0" w:space="0" w:color="auto"/>
                        <w:left w:val="none" w:sz="0" w:space="0" w:color="auto"/>
                        <w:bottom w:val="none" w:sz="0" w:space="0" w:color="auto"/>
                        <w:right w:val="none" w:sz="0" w:space="0" w:color="auto"/>
                      </w:divBdr>
                      <w:divsChild>
                        <w:div w:id="1301884150">
                          <w:marLeft w:val="0"/>
                          <w:marRight w:val="0"/>
                          <w:marTop w:val="0"/>
                          <w:marBottom w:val="0"/>
                          <w:divBdr>
                            <w:top w:val="none" w:sz="0" w:space="0" w:color="auto"/>
                            <w:left w:val="none" w:sz="0" w:space="0" w:color="auto"/>
                            <w:bottom w:val="none" w:sz="0" w:space="0" w:color="auto"/>
                            <w:right w:val="none" w:sz="0" w:space="0" w:color="auto"/>
                          </w:divBdr>
                          <w:divsChild>
                            <w:div w:id="640037500">
                              <w:marLeft w:val="0"/>
                              <w:marRight w:val="0"/>
                              <w:marTop w:val="0"/>
                              <w:marBottom w:val="0"/>
                              <w:divBdr>
                                <w:top w:val="none" w:sz="0" w:space="0" w:color="auto"/>
                                <w:left w:val="none" w:sz="0" w:space="0" w:color="auto"/>
                                <w:bottom w:val="none" w:sz="0" w:space="0" w:color="auto"/>
                                <w:right w:val="none" w:sz="0" w:space="0" w:color="auto"/>
                              </w:divBdr>
                              <w:divsChild>
                                <w:div w:id="1254821630">
                                  <w:marLeft w:val="0"/>
                                  <w:marRight w:val="0"/>
                                  <w:marTop w:val="0"/>
                                  <w:marBottom w:val="0"/>
                                  <w:divBdr>
                                    <w:top w:val="none" w:sz="0" w:space="0" w:color="auto"/>
                                    <w:left w:val="none" w:sz="0" w:space="0" w:color="auto"/>
                                    <w:bottom w:val="none" w:sz="0" w:space="0" w:color="auto"/>
                                    <w:right w:val="none" w:sz="0" w:space="0" w:color="auto"/>
                                  </w:divBdr>
                                  <w:divsChild>
                                    <w:div w:id="1804033217">
                                      <w:marLeft w:val="0"/>
                                      <w:marRight w:val="0"/>
                                      <w:marTop w:val="0"/>
                                      <w:marBottom w:val="0"/>
                                      <w:divBdr>
                                        <w:top w:val="none" w:sz="0" w:space="0" w:color="auto"/>
                                        <w:left w:val="none" w:sz="0" w:space="0" w:color="auto"/>
                                        <w:bottom w:val="none" w:sz="0" w:space="0" w:color="auto"/>
                                        <w:right w:val="none" w:sz="0" w:space="0" w:color="auto"/>
                                      </w:divBdr>
                                      <w:divsChild>
                                        <w:div w:id="109592283">
                                          <w:marLeft w:val="0"/>
                                          <w:marRight w:val="-150"/>
                                          <w:marTop w:val="0"/>
                                          <w:marBottom w:val="0"/>
                                          <w:divBdr>
                                            <w:top w:val="none" w:sz="0" w:space="0" w:color="auto"/>
                                            <w:left w:val="none" w:sz="0" w:space="0" w:color="auto"/>
                                            <w:bottom w:val="none" w:sz="0" w:space="0" w:color="auto"/>
                                            <w:right w:val="none" w:sz="0" w:space="0" w:color="auto"/>
                                          </w:divBdr>
                                          <w:divsChild>
                                            <w:div w:id="418215633">
                                              <w:marLeft w:val="0"/>
                                              <w:marRight w:val="0"/>
                                              <w:marTop w:val="0"/>
                                              <w:marBottom w:val="0"/>
                                              <w:divBdr>
                                                <w:top w:val="none" w:sz="0" w:space="0" w:color="auto"/>
                                                <w:left w:val="none" w:sz="0" w:space="0" w:color="auto"/>
                                                <w:bottom w:val="none" w:sz="0" w:space="0" w:color="auto"/>
                                                <w:right w:val="none" w:sz="0" w:space="0" w:color="auto"/>
                                              </w:divBdr>
                                            </w:div>
                                            <w:div w:id="131656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362813">
                                      <w:marLeft w:val="0"/>
                                      <w:marRight w:val="0"/>
                                      <w:marTop w:val="0"/>
                                      <w:marBottom w:val="0"/>
                                      <w:divBdr>
                                        <w:top w:val="none" w:sz="0" w:space="0" w:color="auto"/>
                                        <w:left w:val="none" w:sz="0" w:space="0" w:color="auto"/>
                                        <w:bottom w:val="none" w:sz="0" w:space="0" w:color="auto"/>
                                        <w:right w:val="none" w:sz="0" w:space="0" w:color="auto"/>
                                      </w:divBdr>
                                      <w:divsChild>
                                        <w:div w:id="1888955663">
                                          <w:marLeft w:val="0"/>
                                          <w:marRight w:val="0"/>
                                          <w:marTop w:val="0"/>
                                          <w:marBottom w:val="0"/>
                                          <w:divBdr>
                                            <w:top w:val="none" w:sz="0" w:space="0" w:color="auto"/>
                                            <w:left w:val="none" w:sz="0" w:space="0" w:color="auto"/>
                                            <w:bottom w:val="none" w:sz="0" w:space="0" w:color="auto"/>
                                            <w:right w:val="none" w:sz="0" w:space="0" w:color="auto"/>
                                          </w:divBdr>
                                        </w:div>
                                        <w:div w:id="489295102">
                                          <w:marLeft w:val="0"/>
                                          <w:marRight w:val="-150"/>
                                          <w:marTop w:val="0"/>
                                          <w:marBottom w:val="0"/>
                                          <w:divBdr>
                                            <w:top w:val="none" w:sz="0" w:space="0" w:color="auto"/>
                                            <w:left w:val="none" w:sz="0" w:space="0" w:color="auto"/>
                                            <w:bottom w:val="none" w:sz="0" w:space="0" w:color="auto"/>
                                            <w:right w:val="none" w:sz="0" w:space="0" w:color="auto"/>
                                          </w:divBdr>
                                          <w:divsChild>
                                            <w:div w:id="1931960279">
                                              <w:marLeft w:val="0"/>
                                              <w:marRight w:val="0"/>
                                              <w:marTop w:val="0"/>
                                              <w:marBottom w:val="0"/>
                                              <w:divBdr>
                                                <w:top w:val="none" w:sz="0" w:space="0" w:color="auto"/>
                                                <w:left w:val="none" w:sz="0" w:space="0" w:color="auto"/>
                                                <w:bottom w:val="none" w:sz="0" w:space="0" w:color="auto"/>
                                                <w:right w:val="none" w:sz="0" w:space="0" w:color="auto"/>
                                              </w:divBdr>
                                              <w:divsChild>
                                                <w:div w:id="646054375">
                                                  <w:marLeft w:val="0"/>
                                                  <w:marRight w:val="0"/>
                                                  <w:marTop w:val="0"/>
                                                  <w:marBottom w:val="0"/>
                                                  <w:divBdr>
                                                    <w:top w:val="none" w:sz="0" w:space="0" w:color="auto"/>
                                                    <w:left w:val="none" w:sz="0" w:space="0" w:color="auto"/>
                                                    <w:bottom w:val="none" w:sz="0" w:space="0" w:color="auto"/>
                                                    <w:right w:val="none" w:sz="0" w:space="0" w:color="auto"/>
                                                  </w:divBdr>
                                                  <w:divsChild>
                                                    <w:div w:id="777024848">
                                                      <w:marLeft w:val="0"/>
                                                      <w:marRight w:val="0"/>
                                                      <w:marTop w:val="0"/>
                                                      <w:marBottom w:val="0"/>
                                                      <w:divBdr>
                                                        <w:top w:val="none" w:sz="0" w:space="0" w:color="auto"/>
                                                        <w:left w:val="none" w:sz="0" w:space="0" w:color="auto"/>
                                                        <w:bottom w:val="none" w:sz="0" w:space="0" w:color="auto"/>
                                                        <w:right w:val="none" w:sz="0" w:space="0" w:color="auto"/>
                                                      </w:divBdr>
                                                      <w:divsChild>
                                                        <w:div w:id="1227037082">
                                                          <w:marLeft w:val="0"/>
                                                          <w:marRight w:val="0"/>
                                                          <w:marTop w:val="0"/>
                                                          <w:marBottom w:val="0"/>
                                                          <w:divBdr>
                                                            <w:top w:val="none" w:sz="0" w:space="0" w:color="auto"/>
                                                            <w:left w:val="none" w:sz="0" w:space="0" w:color="auto"/>
                                                            <w:bottom w:val="none" w:sz="0" w:space="0" w:color="auto"/>
                                                            <w:right w:val="none" w:sz="0" w:space="0" w:color="auto"/>
                                                          </w:divBdr>
                                                          <w:divsChild>
                                                            <w:div w:id="61467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492366">
                                              <w:marLeft w:val="0"/>
                                              <w:marRight w:val="0"/>
                                              <w:marTop w:val="0"/>
                                              <w:marBottom w:val="0"/>
                                              <w:divBdr>
                                                <w:top w:val="none" w:sz="0" w:space="0" w:color="auto"/>
                                                <w:left w:val="none" w:sz="0" w:space="0" w:color="auto"/>
                                                <w:bottom w:val="none" w:sz="0" w:space="0" w:color="auto"/>
                                                <w:right w:val="none" w:sz="0" w:space="0" w:color="auto"/>
                                              </w:divBdr>
                                              <w:divsChild>
                                                <w:div w:id="316500058">
                                                  <w:marLeft w:val="0"/>
                                                  <w:marRight w:val="0"/>
                                                  <w:marTop w:val="0"/>
                                                  <w:marBottom w:val="0"/>
                                                  <w:divBdr>
                                                    <w:top w:val="none" w:sz="0" w:space="0" w:color="auto"/>
                                                    <w:left w:val="none" w:sz="0" w:space="0" w:color="auto"/>
                                                    <w:bottom w:val="none" w:sz="0" w:space="0" w:color="auto"/>
                                                    <w:right w:val="none" w:sz="0" w:space="0" w:color="auto"/>
                                                  </w:divBdr>
                                                  <w:divsChild>
                                                    <w:div w:id="729502416">
                                                      <w:marLeft w:val="0"/>
                                                      <w:marRight w:val="0"/>
                                                      <w:marTop w:val="0"/>
                                                      <w:marBottom w:val="0"/>
                                                      <w:divBdr>
                                                        <w:top w:val="none" w:sz="0" w:space="0" w:color="auto"/>
                                                        <w:left w:val="none" w:sz="0" w:space="0" w:color="auto"/>
                                                        <w:bottom w:val="none" w:sz="0" w:space="0" w:color="auto"/>
                                                        <w:right w:val="none" w:sz="0" w:space="0" w:color="auto"/>
                                                      </w:divBdr>
                                                      <w:divsChild>
                                                        <w:div w:id="1257057868">
                                                          <w:marLeft w:val="0"/>
                                                          <w:marRight w:val="0"/>
                                                          <w:marTop w:val="0"/>
                                                          <w:marBottom w:val="0"/>
                                                          <w:divBdr>
                                                            <w:top w:val="none" w:sz="0" w:space="0" w:color="auto"/>
                                                            <w:left w:val="none" w:sz="0" w:space="0" w:color="auto"/>
                                                            <w:bottom w:val="none" w:sz="0" w:space="0" w:color="auto"/>
                                                            <w:right w:val="none" w:sz="0" w:space="0" w:color="auto"/>
                                                          </w:divBdr>
                                                          <w:divsChild>
                                                            <w:div w:id="150431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4033402">
                                      <w:marLeft w:val="0"/>
                                      <w:marRight w:val="0"/>
                                      <w:marTop w:val="0"/>
                                      <w:marBottom w:val="0"/>
                                      <w:divBdr>
                                        <w:top w:val="none" w:sz="0" w:space="0" w:color="auto"/>
                                        <w:left w:val="none" w:sz="0" w:space="0" w:color="auto"/>
                                        <w:bottom w:val="none" w:sz="0" w:space="0" w:color="auto"/>
                                        <w:right w:val="none" w:sz="0" w:space="0" w:color="auto"/>
                                      </w:divBdr>
                                      <w:divsChild>
                                        <w:div w:id="1517647031">
                                          <w:marLeft w:val="0"/>
                                          <w:marRight w:val="0"/>
                                          <w:marTop w:val="0"/>
                                          <w:marBottom w:val="0"/>
                                          <w:divBdr>
                                            <w:top w:val="none" w:sz="0" w:space="0" w:color="auto"/>
                                            <w:left w:val="none" w:sz="0" w:space="0" w:color="auto"/>
                                            <w:bottom w:val="none" w:sz="0" w:space="0" w:color="auto"/>
                                            <w:right w:val="none" w:sz="0" w:space="0" w:color="auto"/>
                                          </w:divBdr>
                                        </w:div>
                                        <w:div w:id="839976031">
                                          <w:marLeft w:val="0"/>
                                          <w:marRight w:val="-150"/>
                                          <w:marTop w:val="0"/>
                                          <w:marBottom w:val="0"/>
                                          <w:divBdr>
                                            <w:top w:val="none" w:sz="0" w:space="0" w:color="auto"/>
                                            <w:left w:val="none" w:sz="0" w:space="0" w:color="auto"/>
                                            <w:bottom w:val="none" w:sz="0" w:space="0" w:color="auto"/>
                                            <w:right w:val="none" w:sz="0" w:space="0" w:color="auto"/>
                                          </w:divBdr>
                                          <w:divsChild>
                                            <w:div w:id="890074515">
                                              <w:marLeft w:val="0"/>
                                              <w:marRight w:val="0"/>
                                              <w:marTop w:val="0"/>
                                              <w:marBottom w:val="0"/>
                                              <w:divBdr>
                                                <w:top w:val="none" w:sz="0" w:space="0" w:color="auto"/>
                                                <w:left w:val="none" w:sz="0" w:space="0" w:color="auto"/>
                                                <w:bottom w:val="none" w:sz="0" w:space="0" w:color="auto"/>
                                                <w:right w:val="none" w:sz="0" w:space="0" w:color="auto"/>
                                              </w:divBdr>
                                              <w:divsChild>
                                                <w:div w:id="1898127110">
                                                  <w:marLeft w:val="0"/>
                                                  <w:marRight w:val="0"/>
                                                  <w:marTop w:val="0"/>
                                                  <w:marBottom w:val="0"/>
                                                  <w:divBdr>
                                                    <w:top w:val="none" w:sz="0" w:space="0" w:color="auto"/>
                                                    <w:left w:val="none" w:sz="0" w:space="0" w:color="auto"/>
                                                    <w:bottom w:val="none" w:sz="0" w:space="0" w:color="auto"/>
                                                    <w:right w:val="none" w:sz="0" w:space="0" w:color="auto"/>
                                                  </w:divBdr>
                                                  <w:divsChild>
                                                    <w:div w:id="815800625">
                                                      <w:marLeft w:val="0"/>
                                                      <w:marRight w:val="0"/>
                                                      <w:marTop w:val="0"/>
                                                      <w:marBottom w:val="0"/>
                                                      <w:divBdr>
                                                        <w:top w:val="none" w:sz="0" w:space="0" w:color="auto"/>
                                                        <w:left w:val="none" w:sz="0" w:space="0" w:color="auto"/>
                                                        <w:bottom w:val="none" w:sz="0" w:space="0" w:color="auto"/>
                                                        <w:right w:val="none" w:sz="0" w:space="0" w:color="auto"/>
                                                      </w:divBdr>
                                                      <w:divsChild>
                                                        <w:div w:id="306858687">
                                                          <w:marLeft w:val="0"/>
                                                          <w:marRight w:val="0"/>
                                                          <w:marTop w:val="0"/>
                                                          <w:marBottom w:val="0"/>
                                                          <w:divBdr>
                                                            <w:top w:val="none" w:sz="0" w:space="0" w:color="auto"/>
                                                            <w:left w:val="none" w:sz="0" w:space="0" w:color="auto"/>
                                                            <w:bottom w:val="none" w:sz="0" w:space="0" w:color="auto"/>
                                                            <w:right w:val="none" w:sz="0" w:space="0" w:color="auto"/>
                                                          </w:divBdr>
                                                          <w:divsChild>
                                                            <w:div w:id="87323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339852">
                                              <w:marLeft w:val="0"/>
                                              <w:marRight w:val="0"/>
                                              <w:marTop w:val="0"/>
                                              <w:marBottom w:val="0"/>
                                              <w:divBdr>
                                                <w:top w:val="none" w:sz="0" w:space="0" w:color="auto"/>
                                                <w:left w:val="none" w:sz="0" w:space="0" w:color="auto"/>
                                                <w:bottom w:val="none" w:sz="0" w:space="0" w:color="auto"/>
                                                <w:right w:val="none" w:sz="0" w:space="0" w:color="auto"/>
                                              </w:divBdr>
                                              <w:divsChild>
                                                <w:div w:id="319386442">
                                                  <w:marLeft w:val="0"/>
                                                  <w:marRight w:val="0"/>
                                                  <w:marTop w:val="0"/>
                                                  <w:marBottom w:val="0"/>
                                                  <w:divBdr>
                                                    <w:top w:val="none" w:sz="0" w:space="0" w:color="auto"/>
                                                    <w:left w:val="none" w:sz="0" w:space="0" w:color="auto"/>
                                                    <w:bottom w:val="none" w:sz="0" w:space="0" w:color="auto"/>
                                                    <w:right w:val="none" w:sz="0" w:space="0" w:color="auto"/>
                                                  </w:divBdr>
                                                  <w:divsChild>
                                                    <w:div w:id="1089695642">
                                                      <w:marLeft w:val="0"/>
                                                      <w:marRight w:val="0"/>
                                                      <w:marTop w:val="0"/>
                                                      <w:marBottom w:val="0"/>
                                                      <w:divBdr>
                                                        <w:top w:val="none" w:sz="0" w:space="0" w:color="auto"/>
                                                        <w:left w:val="none" w:sz="0" w:space="0" w:color="auto"/>
                                                        <w:bottom w:val="none" w:sz="0" w:space="0" w:color="auto"/>
                                                        <w:right w:val="none" w:sz="0" w:space="0" w:color="auto"/>
                                                      </w:divBdr>
                                                      <w:divsChild>
                                                        <w:div w:id="669872154">
                                                          <w:marLeft w:val="0"/>
                                                          <w:marRight w:val="0"/>
                                                          <w:marTop w:val="0"/>
                                                          <w:marBottom w:val="0"/>
                                                          <w:divBdr>
                                                            <w:top w:val="none" w:sz="0" w:space="0" w:color="auto"/>
                                                            <w:left w:val="none" w:sz="0" w:space="0" w:color="auto"/>
                                                            <w:bottom w:val="none" w:sz="0" w:space="0" w:color="auto"/>
                                                            <w:right w:val="none" w:sz="0" w:space="0" w:color="auto"/>
                                                          </w:divBdr>
                                                          <w:divsChild>
                                                            <w:div w:id="64948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8210267">
                                      <w:marLeft w:val="0"/>
                                      <w:marRight w:val="0"/>
                                      <w:marTop w:val="0"/>
                                      <w:marBottom w:val="0"/>
                                      <w:divBdr>
                                        <w:top w:val="none" w:sz="0" w:space="0" w:color="auto"/>
                                        <w:left w:val="none" w:sz="0" w:space="0" w:color="auto"/>
                                        <w:bottom w:val="none" w:sz="0" w:space="0" w:color="auto"/>
                                        <w:right w:val="none" w:sz="0" w:space="0" w:color="auto"/>
                                      </w:divBdr>
                                      <w:divsChild>
                                        <w:div w:id="752699748">
                                          <w:marLeft w:val="0"/>
                                          <w:marRight w:val="0"/>
                                          <w:marTop w:val="0"/>
                                          <w:marBottom w:val="0"/>
                                          <w:divBdr>
                                            <w:top w:val="none" w:sz="0" w:space="0" w:color="auto"/>
                                            <w:left w:val="none" w:sz="0" w:space="0" w:color="auto"/>
                                            <w:bottom w:val="none" w:sz="0" w:space="0" w:color="auto"/>
                                            <w:right w:val="none" w:sz="0" w:space="0" w:color="auto"/>
                                          </w:divBdr>
                                        </w:div>
                                        <w:div w:id="1127092124">
                                          <w:marLeft w:val="0"/>
                                          <w:marRight w:val="-150"/>
                                          <w:marTop w:val="0"/>
                                          <w:marBottom w:val="0"/>
                                          <w:divBdr>
                                            <w:top w:val="none" w:sz="0" w:space="0" w:color="auto"/>
                                            <w:left w:val="none" w:sz="0" w:space="0" w:color="auto"/>
                                            <w:bottom w:val="none" w:sz="0" w:space="0" w:color="auto"/>
                                            <w:right w:val="none" w:sz="0" w:space="0" w:color="auto"/>
                                          </w:divBdr>
                                          <w:divsChild>
                                            <w:div w:id="142891282">
                                              <w:marLeft w:val="0"/>
                                              <w:marRight w:val="0"/>
                                              <w:marTop w:val="0"/>
                                              <w:marBottom w:val="0"/>
                                              <w:divBdr>
                                                <w:top w:val="none" w:sz="0" w:space="0" w:color="auto"/>
                                                <w:left w:val="none" w:sz="0" w:space="0" w:color="auto"/>
                                                <w:bottom w:val="none" w:sz="0" w:space="0" w:color="auto"/>
                                                <w:right w:val="none" w:sz="0" w:space="0" w:color="auto"/>
                                              </w:divBdr>
                                              <w:divsChild>
                                                <w:div w:id="2131774553">
                                                  <w:marLeft w:val="0"/>
                                                  <w:marRight w:val="0"/>
                                                  <w:marTop w:val="0"/>
                                                  <w:marBottom w:val="0"/>
                                                  <w:divBdr>
                                                    <w:top w:val="none" w:sz="0" w:space="0" w:color="auto"/>
                                                    <w:left w:val="none" w:sz="0" w:space="0" w:color="auto"/>
                                                    <w:bottom w:val="none" w:sz="0" w:space="0" w:color="auto"/>
                                                    <w:right w:val="none" w:sz="0" w:space="0" w:color="auto"/>
                                                  </w:divBdr>
                                                  <w:divsChild>
                                                    <w:div w:id="1163812300">
                                                      <w:marLeft w:val="0"/>
                                                      <w:marRight w:val="0"/>
                                                      <w:marTop w:val="0"/>
                                                      <w:marBottom w:val="0"/>
                                                      <w:divBdr>
                                                        <w:top w:val="none" w:sz="0" w:space="0" w:color="auto"/>
                                                        <w:left w:val="none" w:sz="0" w:space="0" w:color="auto"/>
                                                        <w:bottom w:val="none" w:sz="0" w:space="0" w:color="auto"/>
                                                        <w:right w:val="none" w:sz="0" w:space="0" w:color="auto"/>
                                                      </w:divBdr>
                                                      <w:divsChild>
                                                        <w:div w:id="193740389">
                                                          <w:marLeft w:val="0"/>
                                                          <w:marRight w:val="0"/>
                                                          <w:marTop w:val="0"/>
                                                          <w:marBottom w:val="0"/>
                                                          <w:divBdr>
                                                            <w:top w:val="none" w:sz="0" w:space="0" w:color="auto"/>
                                                            <w:left w:val="none" w:sz="0" w:space="0" w:color="auto"/>
                                                            <w:bottom w:val="none" w:sz="0" w:space="0" w:color="auto"/>
                                                            <w:right w:val="none" w:sz="0" w:space="0" w:color="auto"/>
                                                          </w:divBdr>
                                                          <w:divsChild>
                                                            <w:div w:id="54133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617763">
                                              <w:marLeft w:val="0"/>
                                              <w:marRight w:val="0"/>
                                              <w:marTop w:val="0"/>
                                              <w:marBottom w:val="0"/>
                                              <w:divBdr>
                                                <w:top w:val="none" w:sz="0" w:space="0" w:color="auto"/>
                                                <w:left w:val="none" w:sz="0" w:space="0" w:color="auto"/>
                                                <w:bottom w:val="none" w:sz="0" w:space="0" w:color="auto"/>
                                                <w:right w:val="none" w:sz="0" w:space="0" w:color="auto"/>
                                              </w:divBdr>
                                              <w:divsChild>
                                                <w:div w:id="2087485193">
                                                  <w:marLeft w:val="0"/>
                                                  <w:marRight w:val="0"/>
                                                  <w:marTop w:val="0"/>
                                                  <w:marBottom w:val="0"/>
                                                  <w:divBdr>
                                                    <w:top w:val="none" w:sz="0" w:space="0" w:color="auto"/>
                                                    <w:left w:val="none" w:sz="0" w:space="0" w:color="auto"/>
                                                    <w:bottom w:val="none" w:sz="0" w:space="0" w:color="auto"/>
                                                    <w:right w:val="none" w:sz="0" w:space="0" w:color="auto"/>
                                                  </w:divBdr>
                                                  <w:divsChild>
                                                    <w:div w:id="1648316872">
                                                      <w:marLeft w:val="0"/>
                                                      <w:marRight w:val="0"/>
                                                      <w:marTop w:val="0"/>
                                                      <w:marBottom w:val="0"/>
                                                      <w:divBdr>
                                                        <w:top w:val="none" w:sz="0" w:space="0" w:color="auto"/>
                                                        <w:left w:val="none" w:sz="0" w:space="0" w:color="auto"/>
                                                        <w:bottom w:val="none" w:sz="0" w:space="0" w:color="auto"/>
                                                        <w:right w:val="none" w:sz="0" w:space="0" w:color="auto"/>
                                                      </w:divBdr>
                                                      <w:divsChild>
                                                        <w:div w:id="98108389">
                                                          <w:marLeft w:val="0"/>
                                                          <w:marRight w:val="0"/>
                                                          <w:marTop w:val="0"/>
                                                          <w:marBottom w:val="0"/>
                                                          <w:divBdr>
                                                            <w:top w:val="none" w:sz="0" w:space="0" w:color="auto"/>
                                                            <w:left w:val="none" w:sz="0" w:space="0" w:color="auto"/>
                                                            <w:bottom w:val="none" w:sz="0" w:space="0" w:color="auto"/>
                                                            <w:right w:val="none" w:sz="0" w:space="0" w:color="auto"/>
                                                          </w:divBdr>
                                                          <w:divsChild>
                                                            <w:div w:id="46458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001460">
                                      <w:marLeft w:val="0"/>
                                      <w:marRight w:val="0"/>
                                      <w:marTop w:val="0"/>
                                      <w:marBottom w:val="0"/>
                                      <w:divBdr>
                                        <w:top w:val="none" w:sz="0" w:space="0" w:color="auto"/>
                                        <w:left w:val="none" w:sz="0" w:space="0" w:color="auto"/>
                                        <w:bottom w:val="none" w:sz="0" w:space="0" w:color="auto"/>
                                        <w:right w:val="none" w:sz="0" w:space="0" w:color="auto"/>
                                      </w:divBdr>
                                      <w:divsChild>
                                        <w:div w:id="87893735">
                                          <w:marLeft w:val="0"/>
                                          <w:marRight w:val="0"/>
                                          <w:marTop w:val="0"/>
                                          <w:marBottom w:val="0"/>
                                          <w:divBdr>
                                            <w:top w:val="none" w:sz="0" w:space="0" w:color="auto"/>
                                            <w:left w:val="none" w:sz="0" w:space="0" w:color="auto"/>
                                            <w:bottom w:val="none" w:sz="0" w:space="0" w:color="auto"/>
                                            <w:right w:val="none" w:sz="0" w:space="0" w:color="auto"/>
                                          </w:divBdr>
                                        </w:div>
                                        <w:div w:id="323356251">
                                          <w:marLeft w:val="0"/>
                                          <w:marRight w:val="-150"/>
                                          <w:marTop w:val="0"/>
                                          <w:marBottom w:val="0"/>
                                          <w:divBdr>
                                            <w:top w:val="none" w:sz="0" w:space="0" w:color="auto"/>
                                            <w:left w:val="none" w:sz="0" w:space="0" w:color="auto"/>
                                            <w:bottom w:val="none" w:sz="0" w:space="0" w:color="auto"/>
                                            <w:right w:val="none" w:sz="0" w:space="0" w:color="auto"/>
                                          </w:divBdr>
                                          <w:divsChild>
                                            <w:div w:id="892619790">
                                              <w:marLeft w:val="0"/>
                                              <w:marRight w:val="0"/>
                                              <w:marTop w:val="0"/>
                                              <w:marBottom w:val="0"/>
                                              <w:divBdr>
                                                <w:top w:val="none" w:sz="0" w:space="0" w:color="auto"/>
                                                <w:left w:val="none" w:sz="0" w:space="0" w:color="auto"/>
                                                <w:bottom w:val="none" w:sz="0" w:space="0" w:color="auto"/>
                                                <w:right w:val="none" w:sz="0" w:space="0" w:color="auto"/>
                                              </w:divBdr>
                                              <w:divsChild>
                                                <w:div w:id="1083799128">
                                                  <w:marLeft w:val="0"/>
                                                  <w:marRight w:val="0"/>
                                                  <w:marTop w:val="0"/>
                                                  <w:marBottom w:val="0"/>
                                                  <w:divBdr>
                                                    <w:top w:val="none" w:sz="0" w:space="0" w:color="auto"/>
                                                    <w:left w:val="none" w:sz="0" w:space="0" w:color="auto"/>
                                                    <w:bottom w:val="none" w:sz="0" w:space="0" w:color="auto"/>
                                                    <w:right w:val="none" w:sz="0" w:space="0" w:color="auto"/>
                                                  </w:divBdr>
                                                  <w:divsChild>
                                                    <w:div w:id="1069231089">
                                                      <w:marLeft w:val="0"/>
                                                      <w:marRight w:val="0"/>
                                                      <w:marTop w:val="0"/>
                                                      <w:marBottom w:val="0"/>
                                                      <w:divBdr>
                                                        <w:top w:val="none" w:sz="0" w:space="0" w:color="auto"/>
                                                        <w:left w:val="none" w:sz="0" w:space="0" w:color="auto"/>
                                                        <w:bottom w:val="none" w:sz="0" w:space="0" w:color="auto"/>
                                                        <w:right w:val="none" w:sz="0" w:space="0" w:color="auto"/>
                                                      </w:divBdr>
                                                      <w:divsChild>
                                                        <w:div w:id="127823458">
                                                          <w:marLeft w:val="0"/>
                                                          <w:marRight w:val="0"/>
                                                          <w:marTop w:val="0"/>
                                                          <w:marBottom w:val="0"/>
                                                          <w:divBdr>
                                                            <w:top w:val="none" w:sz="0" w:space="0" w:color="auto"/>
                                                            <w:left w:val="none" w:sz="0" w:space="0" w:color="auto"/>
                                                            <w:bottom w:val="none" w:sz="0" w:space="0" w:color="auto"/>
                                                            <w:right w:val="none" w:sz="0" w:space="0" w:color="auto"/>
                                                          </w:divBdr>
                                                          <w:divsChild>
                                                            <w:div w:id="214546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607601">
                                              <w:marLeft w:val="0"/>
                                              <w:marRight w:val="0"/>
                                              <w:marTop w:val="0"/>
                                              <w:marBottom w:val="0"/>
                                              <w:divBdr>
                                                <w:top w:val="none" w:sz="0" w:space="0" w:color="auto"/>
                                                <w:left w:val="none" w:sz="0" w:space="0" w:color="auto"/>
                                                <w:bottom w:val="none" w:sz="0" w:space="0" w:color="auto"/>
                                                <w:right w:val="none" w:sz="0" w:space="0" w:color="auto"/>
                                              </w:divBdr>
                                              <w:divsChild>
                                                <w:div w:id="1982804381">
                                                  <w:marLeft w:val="0"/>
                                                  <w:marRight w:val="0"/>
                                                  <w:marTop w:val="0"/>
                                                  <w:marBottom w:val="0"/>
                                                  <w:divBdr>
                                                    <w:top w:val="none" w:sz="0" w:space="0" w:color="auto"/>
                                                    <w:left w:val="none" w:sz="0" w:space="0" w:color="auto"/>
                                                    <w:bottom w:val="none" w:sz="0" w:space="0" w:color="auto"/>
                                                    <w:right w:val="none" w:sz="0" w:space="0" w:color="auto"/>
                                                  </w:divBdr>
                                                  <w:divsChild>
                                                    <w:div w:id="677193917">
                                                      <w:marLeft w:val="0"/>
                                                      <w:marRight w:val="0"/>
                                                      <w:marTop w:val="0"/>
                                                      <w:marBottom w:val="0"/>
                                                      <w:divBdr>
                                                        <w:top w:val="none" w:sz="0" w:space="0" w:color="auto"/>
                                                        <w:left w:val="none" w:sz="0" w:space="0" w:color="auto"/>
                                                        <w:bottom w:val="none" w:sz="0" w:space="0" w:color="auto"/>
                                                        <w:right w:val="none" w:sz="0" w:space="0" w:color="auto"/>
                                                      </w:divBdr>
                                                      <w:divsChild>
                                                        <w:div w:id="1401639469">
                                                          <w:marLeft w:val="0"/>
                                                          <w:marRight w:val="0"/>
                                                          <w:marTop w:val="0"/>
                                                          <w:marBottom w:val="0"/>
                                                          <w:divBdr>
                                                            <w:top w:val="none" w:sz="0" w:space="0" w:color="auto"/>
                                                            <w:left w:val="none" w:sz="0" w:space="0" w:color="auto"/>
                                                            <w:bottom w:val="none" w:sz="0" w:space="0" w:color="auto"/>
                                                            <w:right w:val="none" w:sz="0" w:space="0" w:color="auto"/>
                                                          </w:divBdr>
                                                          <w:divsChild>
                                                            <w:div w:id="114447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0197379">
                                      <w:marLeft w:val="0"/>
                                      <w:marRight w:val="0"/>
                                      <w:marTop w:val="0"/>
                                      <w:marBottom w:val="0"/>
                                      <w:divBdr>
                                        <w:top w:val="none" w:sz="0" w:space="0" w:color="auto"/>
                                        <w:left w:val="none" w:sz="0" w:space="0" w:color="auto"/>
                                        <w:bottom w:val="none" w:sz="0" w:space="0" w:color="auto"/>
                                        <w:right w:val="none" w:sz="0" w:space="0" w:color="auto"/>
                                      </w:divBdr>
                                      <w:divsChild>
                                        <w:div w:id="909773647">
                                          <w:marLeft w:val="0"/>
                                          <w:marRight w:val="0"/>
                                          <w:marTop w:val="0"/>
                                          <w:marBottom w:val="0"/>
                                          <w:divBdr>
                                            <w:top w:val="none" w:sz="0" w:space="0" w:color="auto"/>
                                            <w:left w:val="none" w:sz="0" w:space="0" w:color="auto"/>
                                            <w:bottom w:val="none" w:sz="0" w:space="0" w:color="auto"/>
                                            <w:right w:val="none" w:sz="0" w:space="0" w:color="auto"/>
                                          </w:divBdr>
                                        </w:div>
                                        <w:div w:id="2038509349">
                                          <w:marLeft w:val="0"/>
                                          <w:marRight w:val="-150"/>
                                          <w:marTop w:val="0"/>
                                          <w:marBottom w:val="0"/>
                                          <w:divBdr>
                                            <w:top w:val="none" w:sz="0" w:space="0" w:color="auto"/>
                                            <w:left w:val="none" w:sz="0" w:space="0" w:color="auto"/>
                                            <w:bottom w:val="none" w:sz="0" w:space="0" w:color="auto"/>
                                            <w:right w:val="none" w:sz="0" w:space="0" w:color="auto"/>
                                          </w:divBdr>
                                          <w:divsChild>
                                            <w:div w:id="605624204">
                                              <w:marLeft w:val="0"/>
                                              <w:marRight w:val="0"/>
                                              <w:marTop w:val="0"/>
                                              <w:marBottom w:val="0"/>
                                              <w:divBdr>
                                                <w:top w:val="none" w:sz="0" w:space="0" w:color="auto"/>
                                                <w:left w:val="none" w:sz="0" w:space="0" w:color="auto"/>
                                                <w:bottom w:val="none" w:sz="0" w:space="0" w:color="auto"/>
                                                <w:right w:val="none" w:sz="0" w:space="0" w:color="auto"/>
                                              </w:divBdr>
                                              <w:divsChild>
                                                <w:div w:id="1590387243">
                                                  <w:marLeft w:val="0"/>
                                                  <w:marRight w:val="0"/>
                                                  <w:marTop w:val="0"/>
                                                  <w:marBottom w:val="0"/>
                                                  <w:divBdr>
                                                    <w:top w:val="none" w:sz="0" w:space="0" w:color="auto"/>
                                                    <w:left w:val="none" w:sz="0" w:space="0" w:color="auto"/>
                                                    <w:bottom w:val="none" w:sz="0" w:space="0" w:color="auto"/>
                                                    <w:right w:val="none" w:sz="0" w:space="0" w:color="auto"/>
                                                  </w:divBdr>
                                                  <w:divsChild>
                                                    <w:div w:id="1992439874">
                                                      <w:marLeft w:val="0"/>
                                                      <w:marRight w:val="0"/>
                                                      <w:marTop w:val="0"/>
                                                      <w:marBottom w:val="0"/>
                                                      <w:divBdr>
                                                        <w:top w:val="none" w:sz="0" w:space="0" w:color="auto"/>
                                                        <w:left w:val="none" w:sz="0" w:space="0" w:color="auto"/>
                                                        <w:bottom w:val="none" w:sz="0" w:space="0" w:color="auto"/>
                                                        <w:right w:val="none" w:sz="0" w:space="0" w:color="auto"/>
                                                      </w:divBdr>
                                                      <w:divsChild>
                                                        <w:div w:id="59865393">
                                                          <w:marLeft w:val="0"/>
                                                          <w:marRight w:val="0"/>
                                                          <w:marTop w:val="0"/>
                                                          <w:marBottom w:val="0"/>
                                                          <w:divBdr>
                                                            <w:top w:val="none" w:sz="0" w:space="0" w:color="auto"/>
                                                            <w:left w:val="none" w:sz="0" w:space="0" w:color="auto"/>
                                                            <w:bottom w:val="none" w:sz="0" w:space="0" w:color="auto"/>
                                                            <w:right w:val="none" w:sz="0" w:space="0" w:color="auto"/>
                                                          </w:divBdr>
                                                          <w:divsChild>
                                                            <w:div w:id="142495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78463">
                                              <w:marLeft w:val="0"/>
                                              <w:marRight w:val="0"/>
                                              <w:marTop w:val="0"/>
                                              <w:marBottom w:val="0"/>
                                              <w:divBdr>
                                                <w:top w:val="none" w:sz="0" w:space="0" w:color="auto"/>
                                                <w:left w:val="none" w:sz="0" w:space="0" w:color="auto"/>
                                                <w:bottom w:val="none" w:sz="0" w:space="0" w:color="auto"/>
                                                <w:right w:val="none" w:sz="0" w:space="0" w:color="auto"/>
                                              </w:divBdr>
                                              <w:divsChild>
                                                <w:div w:id="591083007">
                                                  <w:marLeft w:val="0"/>
                                                  <w:marRight w:val="0"/>
                                                  <w:marTop w:val="0"/>
                                                  <w:marBottom w:val="0"/>
                                                  <w:divBdr>
                                                    <w:top w:val="none" w:sz="0" w:space="0" w:color="auto"/>
                                                    <w:left w:val="none" w:sz="0" w:space="0" w:color="auto"/>
                                                    <w:bottom w:val="none" w:sz="0" w:space="0" w:color="auto"/>
                                                    <w:right w:val="none" w:sz="0" w:space="0" w:color="auto"/>
                                                  </w:divBdr>
                                                  <w:divsChild>
                                                    <w:div w:id="1139960660">
                                                      <w:marLeft w:val="0"/>
                                                      <w:marRight w:val="0"/>
                                                      <w:marTop w:val="0"/>
                                                      <w:marBottom w:val="0"/>
                                                      <w:divBdr>
                                                        <w:top w:val="none" w:sz="0" w:space="0" w:color="auto"/>
                                                        <w:left w:val="none" w:sz="0" w:space="0" w:color="auto"/>
                                                        <w:bottom w:val="none" w:sz="0" w:space="0" w:color="auto"/>
                                                        <w:right w:val="none" w:sz="0" w:space="0" w:color="auto"/>
                                                      </w:divBdr>
                                                      <w:divsChild>
                                                        <w:div w:id="193420780">
                                                          <w:marLeft w:val="0"/>
                                                          <w:marRight w:val="0"/>
                                                          <w:marTop w:val="0"/>
                                                          <w:marBottom w:val="0"/>
                                                          <w:divBdr>
                                                            <w:top w:val="none" w:sz="0" w:space="0" w:color="auto"/>
                                                            <w:left w:val="none" w:sz="0" w:space="0" w:color="auto"/>
                                                            <w:bottom w:val="none" w:sz="0" w:space="0" w:color="auto"/>
                                                            <w:right w:val="none" w:sz="0" w:space="0" w:color="auto"/>
                                                          </w:divBdr>
                                                          <w:divsChild>
                                                            <w:div w:id="184955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5752567">
                                      <w:marLeft w:val="0"/>
                                      <w:marRight w:val="0"/>
                                      <w:marTop w:val="0"/>
                                      <w:marBottom w:val="0"/>
                                      <w:divBdr>
                                        <w:top w:val="none" w:sz="0" w:space="0" w:color="auto"/>
                                        <w:left w:val="none" w:sz="0" w:space="0" w:color="auto"/>
                                        <w:bottom w:val="none" w:sz="0" w:space="0" w:color="auto"/>
                                        <w:right w:val="none" w:sz="0" w:space="0" w:color="auto"/>
                                      </w:divBdr>
                                      <w:divsChild>
                                        <w:div w:id="338236223">
                                          <w:marLeft w:val="0"/>
                                          <w:marRight w:val="0"/>
                                          <w:marTop w:val="0"/>
                                          <w:marBottom w:val="0"/>
                                          <w:divBdr>
                                            <w:top w:val="none" w:sz="0" w:space="0" w:color="auto"/>
                                            <w:left w:val="none" w:sz="0" w:space="0" w:color="auto"/>
                                            <w:bottom w:val="none" w:sz="0" w:space="0" w:color="auto"/>
                                            <w:right w:val="none" w:sz="0" w:space="0" w:color="auto"/>
                                          </w:divBdr>
                                        </w:div>
                                        <w:div w:id="23405358">
                                          <w:marLeft w:val="0"/>
                                          <w:marRight w:val="-150"/>
                                          <w:marTop w:val="0"/>
                                          <w:marBottom w:val="0"/>
                                          <w:divBdr>
                                            <w:top w:val="none" w:sz="0" w:space="0" w:color="auto"/>
                                            <w:left w:val="none" w:sz="0" w:space="0" w:color="auto"/>
                                            <w:bottom w:val="none" w:sz="0" w:space="0" w:color="auto"/>
                                            <w:right w:val="none" w:sz="0" w:space="0" w:color="auto"/>
                                          </w:divBdr>
                                          <w:divsChild>
                                            <w:div w:id="1608150274">
                                              <w:marLeft w:val="0"/>
                                              <w:marRight w:val="0"/>
                                              <w:marTop w:val="0"/>
                                              <w:marBottom w:val="0"/>
                                              <w:divBdr>
                                                <w:top w:val="none" w:sz="0" w:space="0" w:color="auto"/>
                                                <w:left w:val="none" w:sz="0" w:space="0" w:color="auto"/>
                                                <w:bottom w:val="none" w:sz="0" w:space="0" w:color="auto"/>
                                                <w:right w:val="none" w:sz="0" w:space="0" w:color="auto"/>
                                              </w:divBdr>
                                              <w:divsChild>
                                                <w:div w:id="358548749">
                                                  <w:marLeft w:val="0"/>
                                                  <w:marRight w:val="0"/>
                                                  <w:marTop w:val="0"/>
                                                  <w:marBottom w:val="0"/>
                                                  <w:divBdr>
                                                    <w:top w:val="none" w:sz="0" w:space="0" w:color="auto"/>
                                                    <w:left w:val="none" w:sz="0" w:space="0" w:color="auto"/>
                                                    <w:bottom w:val="none" w:sz="0" w:space="0" w:color="auto"/>
                                                    <w:right w:val="none" w:sz="0" w:space="0" w:color="auto"/>
                                                  </w:divBdr>
                                                  <w:divsChild>
                                                    <w:div w:id="1278221858">
                                                      <w:marLeft w:val="0"/>
                                                      <w:marRight w:val="0"/>
                                                      <w:marTop w:val="0"/>
                                                      <w:marBottom w:val="0"/>
                                                      <w:divBdr>
                                                        <w:top w:val="none" w:sz="0" w:space="0" w:color="auto"/>
                                                        <w:left w:val="none" w:sz="0" w:space="0" w:color="auto"/>
                                                        <w:bottom w:val="none" w:sz="0" w:space="0" w:color="auto"/>
                                                        <w:right w:val="none" w:sz="0" w:space="0" w:color="auto"/>
                                                      </w:divBdr>
                                                      <w:divsChild>
                                                        <w:div w:id="1153907751">
                                                          <w:marLeft w:val="0"/>
                                                          <w:marRight w:val="0"/>
                                                          <w:marTop w:val="0"/>
                                                          <w:marBottom w:val="0"/>
                                                          <w:divBdr>
                                                            <w:top w:val="none" w:sz="0" w:space="0" w:color="auto"/>
                                                            <w:left w:val="none" w:sz="0" w:space="0" w:color="auto"/>
                                                            <w:bottom w:val="none" w:sz="0" w:space="0" w:color="auto"/>
                                                            <w:right w:val="none" w:sz="0" w:space="0" w:color="auto"/>
                                                          </w:divBdr>
                                                          <w:divsChild>
                                                            <w:div w:id="141131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485991">
                                              <w:marLeft w:val="0"/>
                                              <w:marRight w:val="0"/>
                                              <w:marTop w:val="0"/>
                                              <w:marBottom w:val="0"/>
                                              <w:divBdr>
                                                <w:top w:val="none" w:sz="0" w:space="0" w:color="auto"/>
                                                <w:left w:val="none" w:sz="0" w:space="0" w:color="auto"/>
                                                <w:bottom w:val="none" w:sz="0" w:space="0" w:color="auto"/>
                                                <w:right w:val="none" w:sz="0" w:space="0" w:color="auto"/>
                                              </w:divBdr>
                                              <w:divsChild>
                                                <w:div w:id="1380470561">
                                                  <w:marLeft w:val="0"/>
                                                  <w:marRight w:val="0"/>
                                                  <w:marTop w:val="0"/>
                                                  <w:marBottom w:val="0"/>
                                                  <w:divBdr>
                                                    <w:top w:val="none" w:sz="0" w:space="0" w:color="auto"/>
                                                    <w:left w:val="none" w:sz="0" w:space="0" w:color="auto"/>
                                                    <w:bottom w:val="none" w:sz="0" w:space="0" w:color="auto"/>
                                                    <w:right w:val="none" w:sz="0" w:space="0" w:color="auto"/>
                                                  </w:divBdr>
                                                  <w:divsChild>
                                                    <w:div w:id="753236662">
                                                      <w:marLeft w:val="0"/>
                                                      <w:marRight w:val="0"/>
                                                      <w:marTop w:val="0"/>
                                                      <w:marBottom w:val="0"/>
                                                      <w:divBdr>
                                                        <w:top w:val="none" w:sz="0" w:space="0" w:color="auto"/>
                                                        <w:left w:val="none" w:sz="0" w:space="0" w:color="auto"/>
                                                        <w:bottom w:val="none" w:sz="0" w:space="0" w:color="auto"/>
                                                        <w:right w:val="none" w:sz="0" w:space="0" w:color="auto"/>
                                                      </w:divBdr>
                                                      <w:divsChild>
                                                        <w:div w:id="7031194">
                                                          <w:marLeft w:val="0"/>
                                                          <w:marRight w:val="0"/>
                                                          <w:marTop w:val="0"/>
                                                          <w:marBottom w:val="0"/>
                                                          <w:divBdr>
                                                            <w:top w:val="none" w:sz="0" w:space="0" w:color="auto"/>
                                                            <w:left w:val="none" w:sz="0" w:space="0" w:color="auto"/>
                                                            <w:bottom w:val="none" w:sz="0" w:space="0" w:color="auto"/>
                                                            <w:right w:val="none" w:sz="0" w:space="0" w:color="auto"/>
                                                          </w:divBdr>
                                                          <w:divsChild>
                                                            <w:div w:id="9614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65013936">
          <w:marLeft w:val="0"/>
          <w:marRight w:val="0"/>
          <w:marTop w:val="0"/>
          <w:marBottom w:val="0"/>
          <w:divBdr>
            <w:top w:val="none" w:sz="0" w:space="0" w:color="auto"/>
            <w:left w:val="none" w:sz="0" w:space="0" w:color="auto"/>
            <w:bottom w:val="none" w:sz="0" w:space="0" w:color="auto"/>
            <w:right w:val="none" w:sz="0" w:space="0" w:color="auto"/>
          </w:divBdr>
          <w:divsChild>
            <w:div w:id="1599025365">
              <w:marLeft w:val="0"/>
              <w:marRight w:val="0"/>
              <w:marTop w:val="0"/>
              <w:marBottom w:val="0"/>
              <w:divBdr>
                <w:top w:val="none" w:sz="0" w:space="0" w:color="auto"/>
                <w:left w:val="none" w:sz="0" w:space="0" w:color="auto"/>
                <w:bottom w:val="none" w:sz="0" w:space="0" w:color="auto"/>
                <w:right w:val="none" w:sz="0" w:space="0" w:color="auto"/>
              </w:divBdr>
              <w:divsChild>
                <w:div w:id="2100632470">
                  <w:marLeft w:val="0"/>
                  <w:marRight w:val="0"/>
                  <w:marTop w:val="0"/>
                  <w:marBottom w:val="0"/>
                  <w:divBdr>
                    <w:top w:val="none" w:sz="0" w:space="0" w:color="auto"/>
                    <w:left w:val="none" w:sz="0" w:space="0" w:color="auto"/>
                    <w:bottom w:val="none" w:sz="0" w:space="0" w:color="auto"/>
                    <w:right w:val="none" w:sz="0" w:space="0" w:color="auto"/>
                  </w:divBdr>
                </w:div>
                <w:div w:id="179910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462298">
      <w:bodyDiv w:val="1"/>
      <w:marLeft w:val="0"/>
      <w:marRight w:val="0"/>
      <w:marTop w:val="0"/>
      <w:marBottom w:val="0"/>
      <w:divBdr>
        <w:top w:val="none" w:sz="0" w:space="0" w:color="auto"/>
        <w:left w:val="none" w:sz="0" w:space="0" w:color="auto"/>
        <w:bottom w:val="none" w:sz="0" w:space="0" w:color="auto"/>
        <w:right w:val="none" w:sz="0" w:space="0" w:color="auto"/>
      </w:divBdr>
    </w:div>
    <w:div w:id="693926247">
      <w:bodyDiv w:val="1"/>
      <w:marLeft w:val="0"/>
      <w:marRight w:val="0"/>
      <w:marTop w:val="0"/>
      <w:marBottom w:val="0"/>
      <w:divBdr>
        <w:top w:val="none" w:sz="0" w:space="0" w:color="auto"/>
        <w:left w:val="none" w:sz="0" w:space="0" w:color="auto"/>
        <w:bottom w:val="none" w:sz="0" w:space="0" w:color="auto"/>
        <w:right w:val="none" w:sz="0" w:space="0" w:color="auto"/>
      </w:divBdr>
    </w:div>
    <w:div w:id="694111584">
      <w:bodyDiv w:val="1"/>
      <w:marLeft w:val="0"/>
      <w:marRight w:val="0"/>
      <w:marTop w:val="0"/>
      <w:marBottom w:val="0"/>
      <w:divBdr>
        <w:top w:val="none" w:sz="0" w:space="0" w:color="auto"/>
        <w:left w:val="none" w:sz="0" w:space="0" w:color="auto"/>
        <w:bottom w:val="none" w:sz="0" w:space="0" w:color="auto"/>
        <w:right w:val="none" w:sz="0" w:space="0" w:color="auto"/>
      </w:divBdr>
    </w:div>
    <w:div w:id="694427149">
      <w:bodyDiv w:val="1"/>
      <w:marLeft w:val="0"/>
      <w:marRight w:val="0"/>
      <w:marTop w:val="0"/>
      <w:marBottom w:val="0"/>
      <w:divBdr>
        <w:top w:val="none" w:sz="0" w:space="0" w:color="auto"/>
        <w:left w:val="none" w:sz="0" w:space="0" w:color="auto"/>
        <w:bottom w:val="none" w:sz="0" w:space="0" w:color="auto"/>
        <w:right w:val="none" w:sz="0" w:space="0" w:color="auto"/>
      </w:divBdr>
    </w:div>
    <w:div w:id="694841508">
      <w:bodyDiv w:val="1"/>
      <w:marLeft w:val="0"/>
      <w:marRight w:val="0"/>
      <w:marTop w:val="0"/>
      <w:marBottom w:val="0"/>
      <w:divBdr>
        <w:top w:val="none" w:sz="0" w:space="0" w:color="auto"/>
        <w:left w:val="none" w:sz="0" w:space="0" w:color="auto"/>
        <w:bottom w:val="none" w:sz="0" w:space="0" w:color="auto"/>
        <w:right w:val="none" w:sz="0" w:space="0" w:color="auto"/>
      </w:divBdr>
    </w:div>
    <w:div w:id="695349033">
      <w:bodyDiv w:val="1"/>
      <w:marLeft w:val="0"/>
      <w:marRight w:val="0"/>
      <w:marTop w:val="0"/>
      <w:marBottom w:val="0"/>
      <w:divBdr>
        <w:top w:val="none" w:sz="0" w:space="0" w:color="auto"/>
        <w:left w:val="none" w:sz="0" w:space="0" w:color="auto"/>
        <w:bottom w:val="none" w:sz="0" w:space="0" w:color="auto"/>
        <w:right w:val="none" w:sz="0" w:space="0" w:color="auto"/>
      </w:divBdr>
    </w:div>
    <w:div w:id="695353984">
      <w:bodyDiv w:val="1"/>
      <w:marLeft w:val="0"/>
      <w:marRight w:val="0"/>
      <w:marTop w:val="0"/>
      <w:marBottom w:val="0"/>
      <w:divBdr>
        <w:top w:val="none" w:sz="0" w:space="0" w:color="auto"/>
        <w:left w:val="none" w:sz="0" w:space="0" w:color="auto"/>
        <w:bottom w:val="none" w:sz="0" w:space="0" w:color="auto"/>
        <w:right w:val="none" w:sz="0" w:space="0" w:color="auto"/>
      </w:divBdr>
    </w:div>
    <w:div w:id="695500715">
      <w:bodyDiv w:val="1"/>
      <w:marLeft w:val="0"/>
      <w:marRight w:val="0"/>
      <w:marTop w:val="0"/>
      <w:marBottom w:val="0"/>
      <w:divBdr>
        <w:top w:val="none" w:sz="0" w:space="0" w:color="auto"/>
        <w:left w:val="none" w:sz="0" w:space="0" w:color="auto"/>
        <w:bottom w:val="none" w:sz="0" w:space="0" w:color="auto"/>
        <w:right w:val="none" w:sz="0" w:space="0" w:color="auto"/>
      </w:divBdr>
    </w:div>
    <w:div w:id="695616733">
      <w:bodyDiv w:val="1"/>
      <w:marLeft w:val="0"/>
      <w:marRight w:val="0"/>
      <w:marTop w:val="0"/>
      <w:marBottom w:val="0"/>
      <w:divBdr>
        <w:top w:val="none" w:sz="0" w:space="0" w:color="auto"/>
        <w:left w:val="none" w:sz="0" w:space="0" w:color="auto"/>
        <w:bottom w:val="none" w:sz="0" w:space="0" w:color="auto"/>
        <w:right w:val="none" w:sz="0" w:space="0" w:color="auto"/>
      </w:divBdr>
    </w:div>
    <w:div w:id="695617272">
      <w:bodyDiv w:val="1"/>
      <w:marLeft w:val="0"/>
      <w:marRight w:val="0"/>
      <w:marTop w:val="0"/>
      <w:marBottom w:val="0"/>
      <w:divBdr>
        <w:top w:val="none" w:sz="0" w:space="0" w:color="auto"/>
        <w:left w:val="none" w:sz="0" w:space="0" w:color="auto"/>
        <w:bottom w:val="none" w:sz="0" w:space="0" w:color="auto"/>
        <w:right w:val="none" w:sz="0" w:space="0" w:color="auto"/>
      </w:divBdr>
    </w:div>
    <w:div w:id="696272854">
      <w:bodyDiv w:val="1"/>
      <w:marLeft w:val="0"/>
      <w:marRight w:val="0"/>
      <w:marTop w:val="0"/>
      <w:marBottom w:val="0"/>
      <w:divBdr>
        <w:top w:val="none" w:sz="0" w:space="0" w:color="auto"/>
        <w:left w:val="none" w:sz="0" w:space="0" w:color="auto"/>
        <w:bottom w:val="none" w:sz="0" w:space="0" w:color="auto"/>
        <w:right w:val="none" w:sz="0" w:space="0" w:color="auto"/>
      </w:divBdr>
    </w:div>
    <w:div w:id="696278314">
      <w:bodyDiv w:val="1"/>
      <w:marLeft w:val="0"/>
      <w:marRight w:val="0"/>
      <w:marTop w:val="0"/>
      <w:marBottom w:val="0"/>
      <w:divBdr>
        <w:top w:val="none" w:sz="0" w:space="0" w:color="auto"/>
        <w:left w:val="none" w:sz="0" w:space="0" w:color="auto"/>
        <w:bottom w:val="none" w:sz="0" w:space="0" w:color="auto"/>
        <w:right w:val="none" w:sz="0" w:space="0" w:color="auto"/>
      </w:divBdr>
    </w:div>
    <w:div w:id="696351918">
      <w:bodyDiv w:val="1"/>
      <w:marLeft w:val="0"/>
      <w:marRight w:val="0"/>
      <w:marTop w:val="0"/>
      <w:marBottom w:val="0"/>
      <w:divBdr>
        <w:top w:val="none" w:sz="0" w:space="0" w:color="auto"/>
        <w:left w:val="none" w:sz="0" w:space="0" w:color="auto"/>
        <w:bottom w:val="none" w:sz="0" w:space="0" w:color="auto"/>
        <w:right w:val="none" w:sz="0" w:space="0" w:color="auto"/>
      </w:divBdr>
    </w:div>
    <w:div w:id="696547352">
      <w:bodyDiv w:val="1"/>
      <w:marLeft w:val="0"/>
      <w:marRight w:val="0"/>
      <w:marTop w:val="0"/>
      <w:marBottom w:val="0"/>
      <w:divBdr>
        <w:top w:val="none" w:sz="0" w:space="0" w:color="auto"/>
        <w:left w:val="none" w:sz="0" w:space="0" w:color="auto"/>
        <w:bottom w:val="none" w:sz="0" w:space="0" w:color="auto"/>
        <w:right w:val="none" w:sz="0" w:space="0" w:color="auto"/>
      </w:divBdr>
    </w:div>
    <w:div w:id="697583300">
      <w:bodyDiv w:val="1"/>
      <w:marLeft w:val="0"/>
      <w:marRight w:val="0"/>
      <w:marTop w:val="0"/>
      <w:marBottom w:val="0"/>
      <w:divBdr>
        <w:top w:val="none" w:sz="0" w:space="0" w:color="auto"/>
        <w:left w:val="none" w:sz="0" w:space="0" w:color="auto"/>
        <w:bottom w:val="none" w:sz="0" w:space="0" w:color="auto"/>
        <w:right w:val="none" w:sz="0" w:space="0" w:color="auto"/>
      </w:divBdr>
    </w:div>
    <w:div w:id="697657289">
      <w:bodyDiv w:val="1"/>
      <w:marLeft w:val="0"/>
      <w:marRight w:val="0"/>
      <w:marTop w:val="0"/>
      <w:marBottom w:val="0"/>
      <w:divBdr>
        <w:top w:val="none" w:sz="0" w:space="0" w:color="auto"/>
        <w:left w:val="none" w:sz="0" w:space="0" w:color="auto"/>
        <w:bottom w:val="none" w:sz="0" w:space="0" w:color="auto"/>
        <w:right w:val="none" w:sz="0" w:space="0" w:color="auto"/>
      </w:divBdr>
    </w:div>
    <w:div w:id="697698944">
      <w:bodyDiv w:val="1"/>
      <w:marLeft w:val="0"/>
      <w:marRight w:val="0"/>
      <w:marTop w:val="0"/>
      <w:marBottom w:val="0"/>
      <w:divBdr>
        <w:top w:val="none" w:sz="0" w:space="0" w:color="auto"/>
        <w:left w:val="none" w:sz="0" w:space="0" w:color="auto"/>
        <w:bottom w:val="none" w:sz="0" w:space="0" w:color="auto"/>
        <w:right w:val="none" w:sz="0" w:space="0" w:color="auto"/>
      </w:divBdr>
    </w:div>
    <w:div w:id="697706265">
      <w:bodyDiv w:val="1"/>
      <w:marLeft w:val="0"/>
      <w:marRight w:val="0"/>
      <w:marTop w:val="0"/>
      <w:marBottom w:val="0"/>
      <w:divBdr>
        <w:top w:val="none" w:sz="0" w:space="0" w:color="auto"/>
        <w:left w:val="none" w:sz="0" w:space="0" w:color="auto"/>
        <w:bottom w:val="none" w:sz="0" w:space="0" w:color="auto"/>
        <w:right w:val="none" w:sz="0" w:space="0" w:color="auto"/>
      </w:divBdr>
    </w:div>
    <w:div w:id="697850818">
      <w:bodyDiv w:val="1"/>
      <w:marLeft w:val="0"/>
      <w:marRight w:val="0"/>
      <w:marTop w:val="0"/>
      <w:marBottom w:val="0"/>
      <w:divBdr>
        <w:top w:val="none" w:sz="0" w:space="0" w:color="auto"/>
        <w:left w:val="none" w:sz="0" w:space="0" w:color="auto"/>
        <w:bottom w:val="none" w:sz="0" w:space="0" w:color="auto"/>
        <w:right w:val="none" w:sz="0" w:space="0" w:color="auto"/>
      </w:divBdr>
      <w:divsChild>
        <w:div w:id="1465155487">
          <w:marLeft w:val="0"/>
          <w:marRight w:val="0"/>
          <w:marTop w:val="0"/>
          <w:marBottom w:val="0"/>
          <w:divBdr>
            <w:top w:val="none" w:sz="0" w:space="0" w:color="auto"/>
            <w:left w:val="none" w:sz="0" w:space="0" w:color="auto"/>
            <w:bottom w:val="none" w:sz="0" w:space="0" w:color="auto"/>
            <w:right w:val="none" w:sz="0" w:space="0" w:color="auto"/>
          </w:divBdr>
        </w:div>
      </w:divsChild>
    </w:div>
    <w:div w:id="697975723">
      <w:bodyDiv w:val="1"/>
      <w:marLeft w:val="0"/>
      <w:marRight w:val="0"/>
      <w:marTop w:val="0"/>
      <w:marBottom w:val="0"/>
      <w:divBdr>
        <w:top w:val="none" w:sz="0" w:space="0" w:color="auto"/>
        <w:left w:val="none" w:sz="0" w:space="0" w:color="auto"/>
        <w:bottom w:val="none" w:sz="0" w:space="0" w:color="auto"/>
        <w:right w:val="none" w:sz="0" w:space="0" w:color="auto"/>
      </w:divBdr>
    </w:div>
    <w:div w:id="698698137">
      <w:bodyDiv w:val="1"/>
      <w:marLeft w:val="0"/>
      <w:marRight w:val="0"/>
      <w:marTop w:val="0"/>
      <w:marBottom w:val="0"/>
      <w:divBdr>
        <w:top w:val="none" w:sz="0" w:space="0" w:color="auto"/>
        <w:left w:val="none" w:sz="0" w:space="0" w:color="auto"/>
        <w:bottom w:val="none" w:sz="0" w:space="0" w:color="auto"/>
        <w:right w:val="none" w:sz="0" w:space="0" w:color="auto"/>
      </w:divBdr>
      <w:divsChild>
        <w:div w:id="870726016">
          <w:marLeft w:val="0"/>
          <w:marRight w:val="0"/>
          <w:marTop w:val="0"/>
          <w:marBottom w:val="0"/>
          <w:divBdr>
            <w:top w:val="none" w:sz="0" w:space="0" w:color="auto"/>
            <w:left w:val="none" w:sz="0" w:space="0" w:color="auto"/>
            <w:bottom w:val="none" w:sz="0" w:space="0" w:color="auto"/>
            <w:right w:val="none" w:sz="0" w:space="0" w:color="auto"/>
          </w:divBdr>
        </w:div>
        <w:div w:id="1983846733">
          <w:marLeft w:val="0"/>
          <w:marRight w:val="0"/>
          <w:marTop w:val="0"/>
          <w:marBottom w:val="0"/>
          <w:divBdr>
            <w:top w:val="none" w:sz="0" w:space="0" w:color="auto"/>
            <w:left w:val="none" w:sz="0" w:space="0" w:color="auto"/>
            <w:bottom w:val="none" w:sz="0" w:space="0" w:color="auto"/>
            <w:right w:val="none" w:sz="0" w:space="0" w:color="auto"/>
          </w:divBdr>
        </w:div>
      </w:divsChild>
    </w:div>
    <w:div w:id="698966638">
      <w:bodyDiv w:val="1"/>
      <w:marLeft w:val="0"/>
      <w:marRight w:val="0"/>
      <w:marTop w:val="0"/>
      <w:marBottom w:val="0"/>
      <w:divBdr>
        <w:top w:val="none" w:sz="0" w:space="0" w:color="auto"/>
        <w:left w:val="none" w:sz="0" w:space="0" w:color="auto"/>
        <w:bottom w:val="none" w:sz="0" w:space="0" w:color="auto"/>
        <w:right w:val="none" w:sz="0" w:space="0" w:color="auto"/>
      </w:divBdr>
      <w:divsChild>
        <w:div w:id="1073430196">
          <w:marLeft w:val="0"/>
          <w:marRight w:val="0"/>
          <w:marTop w:val="0"/>
          <w:marBottom w:val="0"/>
          <w:divBdr>
            <w:top w:val="none" w:sz="0" w:space="0" w:color="auto"/>
            <w:left w:val="none" w:sz="0" w:space="0" w:color="auto"/>
            <w:bottom w:val="none" w:sz="0" w:space="0" w:color="auto"/>
            <w:right w:val="none" w:sz="0" w:space="0" w:color="auto"/>
          </w:divBdr>
        </w:div>
      </w:divsChild>
    </w:div>
    <w:div w:id="699623020">
      <w:bodyDiv w:val="1"/>
      <w:marLeft w:val="0"/>
      <w:marRight w:val="0"/>
      <w:marTop w:val="0"/>
      <w:marBottom w:val="0"/>
      <w:divBdr>
        <w:top w:val="none" w:sz="0" w:space="0" w:color="auto"/>
        <w:left w:val="none" w:sz="0" w:space="0" w:color="auto"/>
        <w:bottom w:val="none" w:sz="0" w:space="0" w:color="auto"/>
        <w:right w:val="none" w:sz="0" w:space="0" w:color="auto"/>
      </w:divBdr>
    </w:div>
    <w:div w:id="700207854">
      <w:bodyDiv w:val="1"/>
      <w:marLeft w:val="0"/>
      <w:marRight w:val="0"/>
      <w:marTop w:val="0"/>
      <w:marBottom w:val="0"/>
      <w:divBdr>
        <w:top w:val="none" w:sz="0" w:space="0" w:color="auto"/>
        <w:left w:val="none" w:sz="0" w:space="0" w:color="auto"/>
        <w:bottom w:val="none" w:sz="0" w:space="0" w:color="auto"/>
        <w:right w:val="none" w:sz="0" w:space="0" w:color="auto"/>
      </w:divBdr>
    </w:div>
    <w:div w:id="700478771">
      <w:bodyDiv w:val="1"/>
      <w:marLeft w:val="0"/>
      <w:marRight w:val="0"/>
      <w:marTop w:val="0"/>
      <w:marBottom w:val="0"/>
      <w:divBdr>
        <w:top w:val="none" w:sz="0" w:space="0" w:color="auto"/>
        <w:left w:val="none" w:sz="0" w:space="0" w:color="auto"/>
        <w:bottom w:val="none" w:sz="0" w:space="0" w:color="auto"/>
        <w:right w:val="none" w:sz="0" w:space="0" w:color="auto"/>
      </w:divBdr>
      <w:divsChild>
        <w:div w:id="1077168517">
          <w:marLeft w:val="0"/>
          <w:marRight w:val="0"/>
          <w:marTop w:val="0"/>
          <w:marBottom w:val="0"/>
          <w:divBdr>
            <w:top w:val="none" w:sz="0" w:space="0" w:color="auto"/>
            <w:left w:val="none" w:sz="0" w:space="0" w:color="auto"/>
            <w:bottom w:val="none" w:sz="0" w:space="0" w:color="auto"/>
            <w:right w:val="none" w:sz="0" w:space="0" w:color="auto"/>
          </w:divBdr>
        </w:div>
        <w:div w:id="239608222">
          <w:marLeft w:val="0"/>
          <w:marRight w:val="0"/>
          <w:marTop w:val="0"/>
          <w:marBottom w:val="0"/>
          <w:divBdr>
            <w:top w:val="none" w:sz="0" w:space="0" w:color="auto"/>
            <w:left w:val="none" w:sz="0" w:space="0" w:color="auto"/>
            <w:bottom w:val="none" w:sz="0" w:space="0" w:color="auto"/>
            <w:right w:val="none" w:sz="0" w:space="0" w:color="auto"/>
          </w:divBdr>
        </w:div>
        <w:div w:id="1314214998">
          <w:marLeft w:val="0"/>
          <w:marRight w:val="0"/>
          <w:marTop w:val="0"/>
          <w:marBottom w:val="0"/>
          <w:divBdr>
            <w:top w:val="none" w:sz="0" w:space="0" w:color="auto"/>
            <w:left w:val="none" w:sz="0" w:space="0" w:color="auto"/>
            <w:bottom w:val="none" w:sz="0" w:space="0" w:color="auto"/>
            <w:right w:val="none" w:sz="0" w:space="0" w:color="auto"/>
          </w:divBdr>
        </w:div>
        <w:div w:id="100613615">
          <w:marLeft w:val="0"/>
          <w:marRight w:val="0"/>
          <w:marTop w:val="0"/>
          <w:marBottom w:val="0"/>
          <w:divBdr>
            <w:top w:val="none" w:sz="0" w:space="0" w:color="auto"/>
            <w:left w:val="none" w:sz="0" w:space="0" w:color="auto"/>
            <w:bottom w:val="none" w:sz="0" w:space="0" w:color="auto"/>
            <w:right w:val="none" w:sz="0" w:space="0" w:color="auto"/>
          </w:divBdr>
        </w:div>
        <w:div w:id="362098042">
          <w:marLeft w:val="0"/>
          <w:marRight w:val="0"/>
          <w:marTop w:val="0"/>
          <w:marBottom w:val="0"/>
          <w:divBdr>
            <w:top w:val="none" w:sz="0" w:space="0" w:color="auto"/>
            <w:left w:val="none" w:sz="0" w:space="0" w:color="auto"/>
            <w:bottom w:val="none" w:sz="0" w:space="0" w:color="auto"/>
            <w:right w:val="none" w:sz="0" w:space="0" w:color="auto"/>
          </w:divBdr>
        </w:div>
      </w:divsChild>
    </w:div>
    <w:div w:id="700940238">
      <w:bodyDiv w:val="1"/>
      <w:marLeft w:val="0"/>
      <w:marRight w:val="0"/>
      <w:marTop w:val="0"/>
      <w:marBottom w:val="0"/>
      <w:divBdr>
        <w:top w:val="none" w:sz="0" w:space="0" w:color="auto"/>
        <w:left w:val="none" w:sz="0" w:space="0" w:color="auto"/>
        <w:bottom w:val="none" w:sz="0" w:space="0" w:color="auto"/>
        <w:right w:val="none" w:sz="0" w:space="0" w:color="auto"/>
      </w:divBdr>
    </w:div>
    <w:div w:id="701053444">
      <w:bodyDiv w:val="1"/>
      <w:marLeft w:val="0"/>
      <w:marRight w:val="0"/>
      <w:marTop w:val="0"/>
      <w:marBottom w:val="0"/>
      <w:divBdr>
        <w:top w:val="none" w:sz="0" w:space="0" w:color="auto"/>
        <w:left w:val="none" w:sz="0" w:space="0" w:color="auto"/>
        <w:bottom w:val="none" w:sz="0" w:space="0" w:color="auto"/>
        <w:right w:val="none" w:sz="0" w:space="0" w:color="auto"/>
      </w:divBdr>
    </w:div>
    <w:div w:id="701058377">
      <w:bodyDiv w:val="1"/>
      <w:marLeft w:val="0"/>
      <w:marRight w:val="0"/>
      <w:marTop w:val="0"/>
      <w:marBottom w:val="0"/>
      <w:divBdr>
        <w:top w:val="none" w:sz="0" w:space="0" w:color="auto"/>
        <w:left w:val="none" w:sz="0" w:space="0" w:color="auto"/>
        <w:bottom w:val="none" w:sz="0" w:space="0" w:color="auto"/>
        <w:right w:val="none" w:sz="0" w:space="0" w:color="auto"/>
      </w:divBdr>
    </w:div>
    <w:div w:id="701784046">
      <w:bodyDiv w:val="1"/>
      <w:marLeft w:val="0"/>
      <w:marRight w:val="0"/>
      <w:marTop w:val="0"/>
      <w:marBottom w:val="0"/>
      <w:divBdr>
        <w:top w:val="none" w:sz="0" w:space="0" w:color="auto"/>
        <w:left w:val="none" w:sz="0" w:space="0" w:color="auto"/>
        <w:bottom w:val="none" w:sz="0" w:space="0" w:color="auto"/>
        <w:right w:val="none" w:sz="0" w:space="0" w:color="auto"/>
      </w:divBdr>
    </w:div>
    <w:div w:id="702679805">
      <w:bodyDiv w:val="1"/>
      <w:marLeft w:val="0"/>
      <w:marRight w:val="0"/>
      <w:marTop w:val="0"/>
      <w:marBottom w:val="0"/>
      <w:divBdr>
        <w:top w:val="none" w:sz="0" w:space="0" w:color="auto"/>
        <w:left w:val="none" w:sz="0" w:space="0" w:color="auto"/>
        <w:bottom w:val="none" w:sz="0" w:space="0" w:color="auto"/>
        <w:right w:val="none" w:sz="0" w:space="0" w:color="auto"/>
      </w:divBdr>
    </w:div>
    <w:div w:id="702680004">
      <w:bodyDiv w:val="1"/>
      <w:marLeft w:val="0"/>
      <w:marRight w:val="0"/>
      <w:marTop w:val="0"/>
      <w:marBottom w:val="0"/>
      <w:divBdr>
        <w:top w:val="none" w:sz="0" w:space="0" w:color="auto"/>
        <w:left w:val="none" w:sz="0" w:space="0" w:color="auto"/>
        <w:bottom w:val="none" w:sz="0" w:space="0" w:color="auto"/>
        <w:right w:val="none" w:sz="0" w:space="0" w:color="auto"/>
      </w:divBdr>
    </w:div>
    <w:div w:id="702751453">
      <w:bodyDiv w:val="1"/>
      <w:marLeft w:val="0"/>
      <w:marRight w:val="0"/>
      <w:marTop w:val="0"/>
      <w:marBottom w:val="0"/>
      <w:divBdr>
        <w:top w:val="none" w:sz="0" w:space="0" w:color="auto"/>
        <w:left w:val="none" w:sz="0" w:space="0" w:color="auto"/>
        <w:bottom w:val="none" w:sz="0" w:space="0" w:color="auto"/>
        <w:right w:val="none" w:sz="0" w:space="0" w:color="auto"/>
      </w:divBdr>
    </w:div>
    <w:div w:id="702949269">
      <w:bodyDiv w:val="1"/>
      <w:marLeft w:val="0"/>
      <w:marRight w:val="0"/>
      <w:marTop w:val="0"/>
      <w:marBottom w:val="0"/>
      <w:divBdr>
        <w:top w:val="none" w:sz="0" w:space="0" w:color="auto"/>
        <w:left w:val="none" w:sz="0" w:space="0" w:color="auto"/>
        <w:bottom w:val="none" w:sz="0" w:space="0" w:color="auto"/>
        <w:right w:val="none" w:sz="0" w:space="0" w:color="auto"/>
      </w:divBdr>
      <w:divsChild>
        <w:div w:id="1422802225">
          <w:marLeft w:val="0"/>
          <w:marRight w:val="0"/>
          <w:marTop w:val="0"/>
          <w:marBottom w:val="0"/>
          <w:divBdr>
            <w:top w:val="none" w:sz="0" w:space="0" w:color="auto"/>
            <w:left w:val="none" w:sz="0" w:space="0" w:color="auto"/>
            <w:bottom w:val="none" w:sz="0" w:space="0" w:color="auto"/>
            <w:right w:val="none" w:sz="0" w:space="0" w:color="auto"/>
          </w:divBdr>
        </w:div>
        <w:div w:id="2022930966">
          <w:marLeft w:val="0"/>
          <w:marRight w:val="0"/>
          <w:marTop w:val="0"/>
          <w:marBottom w:val="0"/>
          <w:divBdr>
            <w:top w:val="none" w:sz="0" w:space="0" w:color="auto"/>
            <w:left w:val="none" w:sz="0" w:space="0" w:color="auto"/>
            <w:bottom w:val="none" w:sz="0" w:space="0" w:color="auto"/>
            <w:right w:val="none" w:sz="0" w:space="0" w:color="auto"/>
          </w:divBdr>
          <w:divsChild>
            <w:div w:id="122305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209037">
      <w:bodyDiv w:val="1"/>
      <w:marLeft w:val="0"/>
      <w:marRight w:val="0"/>
      <w:marTop w:val="0"/>
      <w:marBottom w:val="0"/>
      <w:divBdr>
        <w:top w:val="none" w:sz="0" w:space="0" w:color="auto"/>
        <w:left w:val="none" w:sz="0" w:space="0" w:color="auto"/>
        <w:bottom w:val="none" w:sz="0" w:space="0" w:color="auto"/>
        <w:right w:val="none" w:sz="0" w:space="0" w:color="auto"/>
      </w:divBdr>
      <w:divsChild>
        <w:div w:id="844632109">
          <w:marLeft w:val="0"/>
          <w:marRight w:val="0"/>
          <w:marTop w:val="0"/>
          <w:marBottom w:val="0"/>
          <w:divBdr>
            <w:top w:val="none" w:sz="0" w:space="0" w:color="auto"/>
            <w:left w:val="none" w:sz="0" w:space="0" w:color="auto"/>
            <w:bottom w:val="none" w:sz="0" w:space="0" w:color="auto"/>
            <w:right w:val="none" w:sz="0" w:space="0" w:color="auto"/>
          </w:divBdr>
        </w:div>
      </w:divsChild>
    </w:div>
    <w:div w:id="703481896">
      <w:bodyDiv w:val="1"/>
      <w:marLeft w:val="0"/>
      <w:marRight w:val="0"/>
      <w:marTop w:val="0"/>
      <w:marBottom w:val="0"/>
      <w:divBdr>
        <w:top w:val="none" w:sz="0" w:space="0" w:color="auto"/>
        <w:left w:val="none" w:sz="0" w:space="0" w:color="auto"/>
        <w:bottom w:val="none" w:sz="0" w:space="0" w:color="auto"/>
        <w:right w:val="none" w:sz="0" w:space="0" w:color="auto"/>
      </w:divBdr>
    </w:div>
    <w:div w:id="703485604">
      <w:bodyDiv w:val="1"/>
      <w:marLeft w:val="0"/>
      <w:marRight w:val="0"/>
      <w:marTop w:val="0"/>
      <w:marBottom w:val="0"/>
      <w:divBdr>
        <w:top w:val="none" w:sz="0" w:space="0" w:color="auto"/>
        <w:left w:val="none" w:sz="0" w:space="0" w:color="auto"/>
        <w:bottom w:val="none" w:sz="0" w:space="0" w:color="auto"/>
        <w:right w:val="none" w:sz="0" w:space="0" w:color="auto"/>
      </w:divBdr>
      <w:divsChild>
        <w:div w:id="829253457">
          <w:marLeft w:val="0"/>
          <w:marRight w:val="0"/>
          <w:marTop w:val="0"/>
          <w:marBottom w:val="0"/>
          <w:divBdr>
            <w:top w:val="none" w:sz="0" w:space="0" w:color="auto"/>
            <w:left w:val="none" w:sz="0" w:space="0" w:color="auto"/>
            <w:bottom w:val="none" w:sz="0" w:space="0" w:color="auto"/>
            <w:right w:val="none" w:sz="0" w:space="0" w:color="auto"/>
          </w:divBdr>
        </w:div>
      </w:divsChild>
    </w:div>
    <w:div w:id="704870046">
      <w:bodyDiv w:val="1"/>
      <w:marLeft w:val="0"/>
      <w:marRight w:val="0"/>
      <w:marTop w:val="0"/>
      <w:marBottom w:val="0"/>
      <w:divBdr>
        <w:top w:val="none" w:sz="0" w:space="0" w:color="auto"/>
        <w:left w:val="none" w:sz="0" w:space="0" w:color="auto"/>
        <w:bottom w:val="none" w:sz="0" w:space="0" w:color="auto"/>
        <w:right w:val="none" w:sz="0" w:space="0" w:color="auto"/>
      </w:divBdr>
    </w:div>
    <w:div w:id="705328666">
      <w:bodyDiv w:val="1"/>
      <w:marLeft w:val="0"/>
      <w:marRight w:val="0"/>
      <w:marTop w:val="0"/>
      <w:marBottom w:val="0"/>
      <w:divBdr>
        <w:top w:val="none" w:sz="0" w:space="0" w:color="auto"/>
        <w:left w:val="none" w:sz="0" w:space="0" w:color="auto"/>
        <w:bottom w:val="none" w:sz="0" w:space="0" w:color="auto"/>
        <w:right w:val="none" w:sz="0" w:space="0" w:color="auto"/>
      </w:divBdr>
    </w:div>
    <w:div w:id="706105949">
      <w:bodyDiv w:val="1"/>
      <w:marLeft w:val="0"/>
      <w:marRight w:val="0"/>
      <w:marTop w:val="0"/>
      <w:marBottom w:val="0"/>
      <w:divBdr>
        <w:top w:val="none" w:sz="0" w:space="0" w:color="auto"/>
        <w:left w:val="none" w:sz="0" w:space="0" w:color="auto"/>
        <w:bottom w:val="none" w:sz="0" w:space="0" w:color="auto"/>
        <w:right w:val="none" w:sz="0" w:space="0" w:color="auto"/>
      </w:divBdr>
    </w:div>
    <w:div w:id="706834142">
      <w:bodyDiv w:val="1"/>
      <w:marLeft w:val="0"/>
      <w:marRight w:val="0"/>
      <w:marTop w:val="0"/>
      <w:marBottom w:val="0"/>
      <w:divBdr>
        <w:top w:val="none" w:sz="0" w:space="0" w:color="auto"/>
        <w:left w:val="none" w:sz="0" w:space="0" w:color="auto"/>
        <w:bottom w:val="none" w:sz="0" w:space="0" w:color="auto"/>
        <w:right w:val="none" w:sz="0" w:space="0" w:color="auto"/>
      </w:divBdr>
      <w:divsChild>
        <w:div w:id="492525111">
          <w:marLeft w:val="0"/>
          <w:marRight w:val="0"/>
          <w:marTop w:val="0"/>
          <w:marBottom w:val="0"/>
          <w:divBdr>
            <w:top w:val="none" w:sz="0" w:space="0" w:color="auto"/>
            <w:left w:val="none" w:sz="0" w:space="0" w:color="auto"/>
            <w:bottom w:val="none" w:sz="0" w:space="0" w:color="auto"/>
            <w:right w:val="none" w:sz="0" w:space="0" w:color="auto"/>
          </w:divBdr>
        </w:div>
      </w:divsChild>
    </w:div>
    <w:div w:id="707141671">
      <w:bodyDiv w:val="1"/>
      <w:marLeft w:val="0"/>
      <w:marRight w:val="0"/>
      <w:marTop w:val="0"/>
      <w:marBottom w:val="0"/>
      <w:divBdr>
        <w:top w:val="none" w:sz="0" w:space="0" w:color="auto"/>
        <w:left w:val="none" w:sz="0" w:space="0" w:color="auto"/>
        <w:bottom w:val="none" w:sz="0" w:space="0" w:color="auto"/>
        <w:right w:val="none" w:sz="0" w:space="0" w:color="auto"/>
      </w:divBdr>
    </w:div>
    <w:div w:id="707334689">
      <w:bodyDiv w:val="1"/>
      <w:marLeft w:val="0"/>
      <w:marRight w:val="0"/>
      <w:marTop w:val="0"/>
      <w:marBottom w:val="0"/>
      <w:divBdr>
        <w:top w:val="none" w:sz="0" w:space="0" w:color="auto"/>
        <w:left w:val="none" w:sz="0" w:space="0" w:color="auto"/>
        <w:bottom w:val="none" w:sz="0" w:space="0" w:color="auto"/>
        <w:right w:val="none" w:sz="0" w:space="0" w:color="auto"/>
      </w:divBdr>
    </w:div>
    <w:div w:id="708337449">
      <w:bodyDiv w:val="1"/>
      <w:marLeft w:val="0"/>
      <w:marRight w:val="0"/>
      <w:marTop w:val="0"/>
      <w:marBottom w:val="0"/>
      <w:divBdr>
        <w:top w:val="none" w:sz="0" w:space="0" w:color="auto"/>
        <w:left w:val="none" w:sz="0" w:space="0" w:color="auto"/>
        <w:bottom w:val="none" w:sz="0" w:space="0" w:color="auto"/>
        <w:right w:val="none" w:sz="0" w:space="0" w:color="auto"/>
      </w:divBdr>
    </w:div>
    <w:div w:id="708452033">
      <w:bodyDiv w:val="1"/>
      <w:marLeft w:val="0"/>
      <w:marRight w:val="0"/>
      <w:marTop w:val="0"/>
      <w:marBottom w:val="0"/>
      <w:divBdr>
        <w:top w:val="none" w:sz="0" w:space="0" w:color="auto"/>
        <w:left w:val="none" w:sz="0" w:space="0" w:color="auto"/>
        <w:bottom w:val="none" w:sz="0" w:space="0" w:color="auto"/>
        <w:right w:val="none" w:sz="0" w:space="0" w:color="auto"/>
      </w:divBdr>
    </w:div>
    <w:div w:id="708727619">
      <w:bodyDiv w:val="1"/>
      <w:marLeft w:val="0"/>
      <w:marRight w:val="0"/>
      <w:marTop w:val="0"/>
      <w:marBottom w:val="0"/>
      <w:divBdr>
        <w:top w:val="none" w:sz="0" w:space="0" w:color="auto"/>
        <w:left w:val="none" w:sz="0" w:space="0" w:color="auto"/>
        <w:bottom w:val="none" w:sz="0" w:space="0" w:color="auto"/>
        <w:right w:val="none" w:sz="0" w:space="0" w:color="auto"/>
      </w:divBdr>
    </w:div>
    <w:div w:id="709189994">
      <w:bodyDiv w:val="1"/>
      <w:marLeft w:val="0"/>
      <w:marRight w:val="0"/>
      <w:marTop w:val="0"/>
      <w:marBottom w:val="0"/>
      <w:divBdr>
        <w:top w:val="none" w:sz="0" w:space="0" w:color="auto"/>
        <w:left w:val="none" w:sz="0" w:space="0" w:color="auto"/>
        <w:bottom w:val="none" w:sz="0" w:space="0" w:color="auto"/>
        <w:right w:val="none" w:sz="0" w:space="0" w:color="auto"/>
      </w:divBdr>
    </w:div>
    <w:div w:id="709575801">
      <w:bodyDiv w:val="1"/>
      <w:marLeft w:val="0"/>
      <w:marRight w:val="0"/>
      <w:marTop w:val="0"/>
      <w:marBottom w:val="0"/>
      <w:divBdr>
        <w:top w:val="none" w:sz="0" w:space="0" w:color="auto"/>
        <w:left w:val="none" w:sz="0" w:space="0" w:color="auto"/>
        <w:bottom w:val="none" w:sz="0" w:space="0" w:color="auto"/>
        <w:right w:val="none" w:sz="0" w:space="0" w:color="auto"/>
      </w:divBdr>
    </w:div>
    <w:div w:id="710232905">
      <w:bodyDiv w:val="1"/>
      <w:marLeft w:val="0"/>
      <w:marRight w:val="0"/>
      <w:marTop w:val="0"/>
      <w:marBottom w:val="0"/>
      <w:divBdr>
        <w:top w:val="none" w:sz="0" w:space="0" w:color="auto"/>
        <w:left w:val="none" w:sz="0" w:space="0" w:color="auto"/>
        <w:bottom w:val="none" w:sz="0" w:space="0" w:color="auto"/>
        <w:right w:val="none" w:sz="0" w:space="0" w:color="auto"/>
      </w:divBdr>
    </w:div>
    <w:div w:id="710307124">
      <w:bodyDiv w:val="1"/>
      <w:marLeft w:val="0"/>
      <w:marRight w:val="0"/>
      <w:marTop w:val="0"/>
      <w:marBottom w:val="0"/>
      <w:divBdr>
        <w:top w:val="none" w:sz="0" w:space="0" w:color="auto"/>
        <w:left w:val="none" w:sz="0" w:space="0" w:color="auto"/>
        <w:bottom w:val="none" w:sz="0" w:space="0" w:color="auto"/>
        <w:right w:val="none" w:sz="0" w:space="0" w:color="auto"/>
      </w:divBdr>
    </w:div>
    <w:div w:id="711228826">
      <w:bodyDiv w:val="1"/>
      <w:marLeft w:val="0"/>
      <w:marRight w:val="0"/>
      <w:marTop w:val="0"/>
      <w:marBottom w:val="0"/>
      <w:divBdr>
        <w:top w:val="none" w:sz="0" w:space="0" w:color="auto"/>
        <w:left w:val="none" w:sz="0" w:space="0" w:color="auto"/>
        <w:bottom w:val="none" w:sz="0" w:space="0" w:color="auto"/>
        <w:right w:val="none" w:sz="0" w:space="0" w:color="auto"/>
      </w:divBdr>
    </w:div>
    <w:div w:id="711658863">
      <w:bodyDiv w:val="1"/>
      <w:marLeft w:val="0"/>
      <w:marRight w:val="0"/>
      <w:marTop w:val="0"/>
      <w:marBottom w:val="0"/>
      <w:divBdr>
        <w:top w:val="none" w:sz="0" w:space="0" w:color="auto"/>
        <w:left w:val="none" w:sz="0" w:space="0" w:color="auto"/>
        <w:bottom w:val="none" w:sz="0" w:space="0" w:color="auto"/>
        <w:right w:val="none" w:sz="0" w:space="0" w:color="auto"/>
      </w:divBdr>
    </w:div>
    <w:div w:id="711808100">
      <w:bodyDiv w:val="1"/>
      <w:marLeft w:val="0"/>
      <w:marRight w:val="0"/>
      <w:marTop w:val="0"/>
      <w:marBottom w:val="0"/>
      <w:divBdr>
        <w:top w:val="none" w:sz="0" w:space="0" w:color="auto"/>
        <w:left w:val="none" w:sz="0" w:space="0" w:color="auto"/>
        <w:bottom w:val="none" w:sz="0" w:space="0" w:color="auto"/>
        <w:right w:val="none" w:sz="0" w:space="0" w:color="auto"/>
      </w:divBdr>
    </w:div>
    <w:div w:id="712778433">
      <w:bodyDiv w:val="1"/>
      <w:marLeft w:val="0"/>
      <w:marRight w:val="0"/>
      <w:marTop w:val="0"/>
      <w:marBottom w:val="0"/>
      <w:divBdr>
        <w:top w:val="none" w:sz="0" w:space="0" w:color="auto"/>
        <w:left w:val="none" w:sz="0" w:space="0" w:color="auto"/>
        <w:bottom w:val="none" w:sz="0" w:space="0" w:color="auto"/>
        <w:right w:val="none" w:sz="0" w:space="0" w:color="auto"/>
      </w:divBdr>
      <w:divsChild>
        <w:div w:id="1137836413">
          <w:marLeft w:val="0"/>
          <w:marRight w:val="0"/>
          <w:marTop w:val="0"/>
          <w:marBottom w:val="0"/>
          <w:divBdr>
            <w:top w:val="none" w:sz="0" w:space="0" w:color="auto"/>
            <w:left w:val="none" w:sz="0" w:space="0" w:color="auto"/>
            <w:bottom w:val="none" w:sz="0" w:space="0" w:color="auto"/>
            <w:right w:val="none" w:sz="0" w:space="0" w:color="auto"/>
          </w:divBdr>
        </w:div>
      </w:divsChild>
    </w:div>
    <w:div w:id="713694189">
      <w:bodyDiv w:val="1"/>
      <w:marLeft w:val="0"/>
      <w:marRight w:val="0"/>
      <w:marTop w:val="0"/>
      <w:marBottom w:val="0"/>
      <w:divBdr>
        <w:top w:val="none" w:sz="0" w:space="0" w:color="auto"/>
        <w:left w:val="none" w:sz="0" w:space="0" w:color="auto"/>
        <w:bottom w:val="none" w:sz="0" w:space="0" w:color="auto"/>
        <w:right w:val="none" w:sz="0" w:space="0" w:color="auto"/>
      </w:divBdr>
    </w:div>
    <w:div w:id="713969476">
      <w:bodyDiv w:val="1"/>
      <w:marLeft w:val="0"/>
      <w:marRight w:val="0"/>
      <w:marTop w:val="0"/>
      <w:marBottom w:val="0"/>
      <w:divBdr>
        <w:top w:val="none" w:sz="0" w:space="0" w:color="auto"/>
        <w:left w:val="none" w:sz="0" w:space="0" w:color="auto"/>
        <w:bottom w:val="none" w:sz="0" w:space="0" w:color="auto"/>
        <w:right w:val="none" w:sz="0" w:space="0" w:color="auto"/>
      </w:divBdr>
    </w:div>
    <w:div w:id="714621571">
      <w:bodyDiv w:val="1"/>
      <w:marLeft w:val="0"/>
      <w:marRight w:val="0"/>
      <w:marTop w:val="0"/>
      <w:marBottom w:val="0"/>
      <w:divBdr>
        <w:top w:val="none" w:sz="0" w:space="0" w:color="auto"/>
        <w:left w:val="none" w:sz="0" w:space="0" w:color="auto"/>
        <w:bottom w:val="none" w:sz="0" w:space="0" w:color="auto"/>
        <w:right w:val="none" w:sz="0" w:space="0" w:color="auto"/>
      </w:divBdr>
      <w:divsChild>
        <w:div w:id="217787436">
          <w:marLeft w:val="0"/>
          <w:marRight w:val="0"/>
          <w:marTop w:val="0"/>
          <w:marBottom w:val="0"/>
          <w:divBdr>
            <w:top w:val="none" w:sz="0" w:space="0" w:color="auto"/>
            <w:left w:val="none" w:sz="0" w:space="0" w:color="auto"/>
            <w:bottom w:val="none" w:sz="0" w:space="0" w:color="auto"/>
            <w:right w:val="none" w:sz="0" w:space="0" w:color="auto"/>
          </w:divBdr>
        </w:div>
      </w:divsChild>
    </w:div>
    <w:div w:id="715663125">
      <w:bodyDiv w:val="1"/>
      <w:marLeft w:val="0"/>
      <w:marRight w:val="0"/>
      <w:marTop w:val="0"/>
      <w:marBottom w:val="0"/>
      <w:divBdr>
        <w:top w:val="none" w:sz="0" w:space="0" w:color="auto"/>
        <w:left w:val="none" w:sz="0" w:space="0" w:color="auto"/>
        <w:bottom w:val="none" w:sz="0" w:space="0" w:color="auto"/>
        <w:right w:val="none" w:sz="0" w:space="0" w:color="auto"/>
      </w:divBdr>
    </w:div>
    <w:div w:id="715852349">
      <w:bodyDiv w:val="1"/>
      <w:marLeft w:val="0"/>
      <w:marRight w:val="0"/>
      <w:marTop w:val="0"/>
      <w:marBottom w:val="0"/>
      <w:divBdr>
        <w:top w:val="none" w:sz="0" w:space="0" w:color="auto"/>
        <w:left w:val="none" w:sz="0" w:space="0" w:color="auto"/>
        <w:bottom w:val="none" w:sz="0" w:space="0" w:color="auto"/>
        <w:right w:val="none" w:sz="0" w:space="0" w:color="auto"/>
      </w:divBdr>
      <w:divsChild>
        <w:div w:id="2133592203">
          <w:marLeft w:val="0"/>
          <w:marRight w:val="0"/>
          <w:marTop w:val="0"/>
          <w:marBottom w:val="0"/>
          <w:divBdr>
            <w:top w:val="none" w:sz="0" w:space="0" w:color="auto"/>
            <w:left w:val="none" w:sz="0" w:space="0" w:color="auto"/>
            <w:bottom w:val="none" w:sz="0" w:space="0" w:color="auto"/>
            <w:right w:val="none" w:sz="0" w:space="0" w:color="auto"/>
          </w:divBdr>
        </w:div>
        <w:div w:id="926615615">
          <w:marLeft w:val="0"/>
          <w:marRight w:val="0"/>
          <w:marTop w:val="0"/>
          <w:marBottom w:val="0"/>
          <w:divBdr>
            <w:top w:val="none" w:sz="0" w:space="0" w:color="auto"/>
            <w:left w:val="none" w:sz="0" w:space="0" w:color="auto"/>
            <w:bottom w:val="none" w:sz="0" w:space="0" w:color="auto"/>
            <w:right w:val="none" w:sz="0" w:space="0" w:color="auto"/>
          </w:divBdr>
        </w:div>
        <w:div w:id="1828009144">
          <w:marLeft w:val="0"/>
          <w:marRight w:val="0"/>
          <w:marTop w:val="0"/>
          <w:marBottom w:val="0"/>
          <w:divBdr>
            <w:top w:val="none" w:sz="0" w:space="0" w:color="auto"/>
            <w:left w:val="none" w:sz="0" w:space="0" w:color="auto"/>
            <w:bottom w:val="none" w:sz="0" w:space="0" w:color="auto"/>
            <w:right w:val="none" w:sz="0" w:space="0" w:color="auto"/>
          </w:divBdr>
        </w:div>
        <w:div w:id="446242532">
          <w:marLeft w:val="0"/>
          <w:marRight w:val="0"/>
          <w:marTop w:val="0"/>
          <w:marBottom w:val="0"/>
          <w:divBdr>
            <w:top w:val="none" w:sz="0" w:space="0" w:color="auto"/>
            <w:left w:val="none" w:sz="0" w:space="0" w:color="auto"/>
            <w:bottom w:val="none" w:sz="0" w:space="0" w:color="auto"/>
            <w:right w:val="none" w:sz="0" w:space="0" w:color="auto"/>
          </w:divBdr>
        </w:div>
        <w:div w:id="712970195">
          <w:marLeft w:val="0"/>
          <w:marRight w:val="0"/>
          <w:marTop w:val="0"/>
          <w:marBottom w:val="0"/>
          <w:divBdr>
            <w:top w:val="none" w:sz="0" w:space="0" w:color="auto"/>
            <w:left w:val="none" w:sz="0" w:space="0" w:color="auto"/>
            <w:bottom w:val="none" w:sz="0" w:space="0" w:color="auto"/>
            <w:right w:val="none" w:sz="0" w:space="0" w:color="auto"/>
          </w:divBdr>
        </w:div>
      </w:divsChild>
    </w:div>
    <w:div w:id="715858283">
      <w:bodyDiv w:val="1"/>
      <w:marLeft w:val="0"/>
      <w:marRight w:val="0"/>
      <w:marTop w:val="0"/>
      <w:marBottom w:val="0"/>
      <w:divBdr>
        <w:top w:val="none" w:sz="0" w:space="0" w:color="auto"/>
        <w:left w:val="none" w:sz="0" w:space="0" w:color="auto"/>
        <w:bottom w:val="none" w:sz="0" w:space="0" w:color="auto"/>
        <w:right w:val="none" w:sz="0" w:space="0" w:color="auto"/>
      </w:divBdr>
      <w:divsChild>
        <w:div w:id="192768095">
          <w:marLeft w:val="0"/>
          <w:marRight w:val="0"/>
          <w:marTop w:val="0"/>
          <w:marBottom w:val="0"/>
          <w:divBdr>
            <w:top w:val="none" w:sz="0" w:space="0" w:color="auto"/>
            <w:left w:val="none" w:sz="0" w:space="0" w:color="auto"/>
            <w:bottom w:val="none" w:sz="0" w:space="0" w:color="auto"/>
            <w:right w:val="none" w:sz="0" w:space="0" w:color="auto"/>
          </w:divBdr>
          <w:divsChild>
            <w:div w:id="102289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201561">
      <w:bodyDiv w:val="1"/>
      <w:marLeft w:val="0"/>
      <w:marRight w:val="0"/>
      <w:marTop w:val="0"/>
      <w:marBottom w:val="0"/>
      <w:divBdr>
        <w:top w:val="none" w:sz="0" w:space="0" w:color="auto"/>
        <w:left w:val="none" w:sz="0" w:space="0" w:color="auto"/>
        <w:bottom w:val="none" w:sz="0" w:space="0" w:color="auto"/>
        <w:right w:val="none" w:sz="0" w:space="0" w:color="auto"/>
      </w:divBdr>
    </w:div>
    <w:div w:id="717124009">
      <w:bodyDiv w:val="1"/>
      <w:marLeft w:val="0"/>
      <w:marRight w:val="0"/>
      <w:marTop w:val="0"/>
      <w:marBottom w:val="0"/>
      <w:divBdr>
        <w:top w:val="none" w:sz="0" w:space="0" w:color="auto"/>
        <w:left w:val="none" w:sz="0" w:space="0" w:color="auto"/>
        <w:bottom w:val="none" w:sz="0" w:space="0" w:color="auto"/>
        <w:right w:val="none" w:sz="0" w:space="0" w:color="auto"/>
      </w:divBdr>
    </w:div>
    <w:div w:id="717242339">
      <w:bodyDiv w:val="1"/>
      <w:marLeft w:val="0"/>
      <w:marRight w:val="0"/>
      <w:marTop w:val="0"/>
      <w:marBottom w:val="0"/>
      <w:divBdr>
        <w:top w:val="none" w:sz="0" w:space="0" w:color="auto"/>
        <w:left w:val="none" w:sz="0" w:space="0" w:color="auto"/>
        <w:bottom w:val="none" w:sz="0" w:space="0" w:color="auto"/>
        <w:right w:val="none" w:sz="0" w:space="0" w:color="auto"/>
      </w:divBdr>
      <w:divsChild>
        <w:div w:id="266474525">
          <w:marLeft w:val="0"/>
          <w:marRight w:val="0"/>
          <w:marTop w:val="0"/>
          <w:marBottom w:val="0"/>
          <w:divBdr>
            <w:top w:val="none" w:sz="0" w:space="0" w:color="auto"/>
            <w:left w:val="none" w:sz="0" w:space="0" w:color="auto"/>
            <w:bottom w:val="none" w:sz="0" w:space="0" w:color="auto"/>
            <w:right w:val="none" w:sz="0" w:space="0" w:color="auto"/>
          </w:divBdr>
          <w:divsChild>
            <w:div w:id="925572085">
              <w:marLeft w:val="0"/>
              <w:marRight w:val="0"/>
              <w:marTop w:val="0"/>
              <w:marBottom w:val="0"/>
              <w:divBdr>
                <w:top w:val="none" w:sz="0" w:space="0" w:color="auto"/>
                <w:left w:val="none" w:sz="0" w:space="0" w:color="auto"/>
                <w:bottom w:val="none" w:sz="0" w:space="0" w:color="auto"/>
                <w:right w:val="none" w:sz="0" w:space="0" w:color="auto"/>
              </w:divBdr>
              <w:divsChild>
                <w:div w:id="261182758">
                  <w:marLeft w:val="0"/>
                  <w:marRight w:val="0"/>
                  <w:marTop w:val="0"/>
                  <w:marBottom w:val="0"/>
                  <w:divBdr>
                    <w:top w:val="none" w:sz="0" w:space="0" w:color="auto"/>
                    <w:left w:val="none" w:sz="0" w:space="0" w:color="auto"/>
                    <w:bottom w:val="none" w:sz="0" w:space="0" w:color="auto"/>
                    <w:right w:val="none" w:sz="0" w:space="0" w:color="auto"/>
                  </w:divBdr>
                  <w:divsChild>
                    <w:div w:id="270161753">
                      <w:marLeft w:val="0"/>
                      <w:marRight w:val="0"/>
                      <w:marTop w:val="0"/>
                      <w:marBottom w:val="0"/>
                      <w:divBdr>
                        <w:top w:val="none" w:sz="0" w:space="0" w:color="auto"/>
                        <w:left w:val="none" w:sz="0" w:space="0" w:color="auto"/>
                        <w:bottom w:val="none" w:sz="0" w:space="0" w:color="auto"/>
                        <w:right w:val="none" w:sz="0" w:space="0" w:color="auto"/>
                      </w:divBdr>
                      <w:divsChild>
                        <w:div w:id="1784810437">
                          <w:marLeft w:val="0"/>
                          <w:marRight w:val="0"/>
                          <w:marTop w:val="0"/>
                          <w:marBottom w:val="0"/>
                          <w:divBdr>
                            <w:top w:val="none" w:sz="0" w:space="0" w:color="auto"/>
                            <w:left w:val="none" w:sz="0" w:space="0" w:color="auto"/>
                            <w:bottom w:val="none" w:sz="0" w:space="0" w:color="auto"/>
                            <w:right w:val="none" w:sz="0" w:space="0" w:color="auto"/>
                          </w:divBdr>
                          <w:divsChild>
                            <w:div w:id="67885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8090614">
      <w:bodyDiv w:val="1"/>
      <w:marLeft w:val="0"/>
      <w:marRight w:val="0"/>
      <w:marTop w:val="0"/>
      <w:marBottom w:val="0"/>
      <w:divBdr>
        <w:top w:val="none" w:sz="0" w:space="0" w:color="auto"/>
        <w:left w:val="none" w:sz="0" w:space="0" w:color="auto"/>
        <w:bottom w:val="none" w:sz="0" w:space="0" w:color="auto"/>
        <w:right w:val="none" w:sz="0" w:space="0" w:color="auto"/>
      </w:divBdr>
    </w:div>
    <w:div w:id="719716428">
      <w:bodyDiv w:val="1"/>
      <w:marLeft w:val="0"/>
      <w:marRight w:val="0"/>
      <w:marTop w:val="0"/>
      <w:marBottom w:val="0"/>
      <w:divBdr>
        <w:top w:val="none" w:sz="0" w:space="0" w:color="auto"/>
        <w:left w:val="none" w:sz="0" w:space="0" w:color="auto"/>
        <w:bottom w:val="none" w:sz="0" w:space="0" w:color="auto"/>
        <w:right w:val="none" w:sz="0" w:space="0" w:color="auto"/>
      </w:divBdr>
    </w:div>
    <w:div w:id="720059689">
      <w:bodyDiv w:val="1"/>
      <w:marLeft w:val="0"/>
      <w:marRight w:val="0"/>
      <w:marTop w:val="0"/>
      <w:marBottom w:val="0"/>
      <w:divBdr>
        <w:top w:val="none" w:sz="0" w:space="0" w:color="auto"/>
        <w:left w:val="none" w:sz="0" w:space="0" w:color="auto"/>
        <w:bottom w:val="none" w:sz="0" w:space="0" w:color="auto"/>
        <w:right w:val="none" w:sz="0" w:space="0" w:color="auto"/>
      </w:divBdr>
    </w:div>
    <w:div w:id="720521954">
      <w:bodyDiv w:val="1"/>
      <w:marLeft w:val="0"/>
      <w:marRight w:val="0"/>
      <w:marTop w:val="0"/>
      <w:marBottom w:val="0"/>
      <w:divBdr>
        <w:top w:val="none" w:sz="0" w:space="0" w:color="auto"/>
        <w:left w:val="none" w:sz="0" w:space="0" w:color="auto"/>
        <w:bottom w:val="none" w:sz="0" w:space="0" w:color="auto"/>
        <w:right w:val="none" w:sz="0" w:space="0" w:color="auto"/>
      </w:divBdr>
    </w:div>
    <w:div w:id="720833881">
      <w:bodyDiv w:val="1"/>
      <w:marLeft w:val="0"/>
      <w:marRight w:val="0"/>
      <w:marTop w:val="0"/>
      <w:marBottom w:val="0"/>
      <w:divBdr>
        <w:top w:val="none" w:sz="0" w:space="0" w:color="auto"/>
        <w:left w:val="none" w:sz="0" w:space="0" w:color="auto"/>
        <w:bottom w:val="none" w:sz="0" w:space="0" w:color="auto"/>
        <w:right w:val="none" w:sz="0" w:space="0" w:color="auto"/>
      </w:divBdr>
      <w:divsChild>
        <w:div w:id="69620205">
          <w:marLeft w:val="0"/>
          <w:marRight w:val="0"/>
          <w:marTop w:val="0"/>
          <w:marBottom w:val="0"/>
          <w:divBdr>
            <w:top w:val="none" w:sz="0" w:space="0" w:color="auto"/>
            <w:left w:val="none" w:sz="0" w:space="0" w:color="auto"/>
            <w:bottom w:val="none" w:sz="0" w:space="0" w:color="auto"/>
            <w:right w:val="none" w:sz="0" w:space="0" w:color="auto"/>
          </w:divBdr>
        </w:div>
        <w:div w:id="91558976">
          <w:marLeft w:val="0"/>
          <w:marRight w:val="0"/>
          <w:marTop w:val="0"/>
          <w:marBottom w:val="0"/>
          <w:divBdr>
            <w:top w:val="none" w:sz="0" w:space="0" w:color="auto"/>
            <w:left w:val="none" w:sz="0" w:space="0" w:color="auto"/>
            <w:bottom w:val="none" w:sz="0" w:space="0" w:color="auto"/>
            <w:right w:val="none" w:sz="0" w:space="0" w:color="auto"/>
          </w:divBdr>
        </w:div>
        <w:div w:id="93944812">
          <w:marLeft w:val="0"/>
          <w:marRight w:val="0"/>
          <w:marTop w:val="0"/>
          <w:marBottom w:val="0"/>
          <w:divBdr>
            <w:top w:val="none" w:sz="0" w:space="0" w:color="auto"/>
            <w:left w:val="none" w:sz="0" w:space="0" w:color="auto"/>
            <w:bottom w:val="none" w:sz="0" w:space="0" w:color="auto"/>
            <w:right w:val="none" w:sz="0" w:space="0" w:color="auto"/>
          </w:divBdr>
        </w:div>
        <w:div w:id="114257456">
          <w:marLeft w:val="0"/>
          <w:marRight w:val="0"/>
          <w:marTop w:val="0"/>
          <w:marBottom w:val="0"/>
          <w:divBdr>
            <w:top w:val="none" w:sz="0" w:space="0" w:color="auto"/>
            <w:left w:val="none" w:sz="0" w:space="0" w:color="auto"/>
            <w:bottom w:val="none" w:sz="0" w:space="0" w:color="auto"/>
            <w:right w:val="none" w:sz="0" w:space="0" w:color="auto"/>
          </w:divBdr>
        </w:div>
        <w:div w:id="146748009">
          <w:marLeft w:val="0"/>
          <w:marRight w:val="0"/>
          <w:marTop w:val="0"/>
          <w:marBottom w:val="0"/>
          <w:divBdr>
            <w:top w:val="none" w:sz="0" w:space="0" w:color="auto"/>
            <w:left w:val="none" w:sz="0" w:space="0" w:color="auto"/>
            <w:bottom w:val="none" w:sz="0" w:space="0" w:color="auto"/>
            <w:right w:val="none" w:sz="0" w:space="0" w:color="auto"/>
          </w:divBdr>
        </w:div>
        <w:div w:id="341401091">
          <w:marLeft w:val="0"/>
          <w:marRight w:val="0"/>
          <w:marTop w:val="0"/>
          <w:marBottom w:val="0"/>
          <w:divBdr>
            <w:top w:val="none" w:sz="0" w:space="0" w:color="auto"/>
            <w:left w:val="none" w:sz="0" w:space="0" w:color="auto"/>
            <w:bottom w:val="none" w:sz="0" w:space="0" w:color="auto"/>
            <w:right w:val="none" w:sz="0" w:space="0" w:color="auto"/>
          </w:divBdr>
        </w:div>
        <w:div w:id="364215171">
          <w:marLeft w:val="0"/>
          <w:marRight w:val="0"/>
          <w:marTop w:val="0"/>
          <w:marBottom w:val="0"/>
          <w:divBdr>
            <w:top w:val="none" w:sz="0" w:space="0" w:color="auto"/>
            <w:left w:val="none" w:sz="0" w:space="0" w:color="auto"/>
            <w:bottom w:val="none" w:sz="0" w:space="0" w:color="auto"/>
            <w:right w:val="none" w:sz="0" w:space="0" w:color="auto"/>
          </w:divBdr>
        </w:div>
        <w:div w:id="461853006">
          <w:marLeft w:val="0"/>
          <w:marRight w:val="0"/>
          <w:marTop w:val="0"/>
          <w:marBottom w:val="0"/>
          <w:divBdr>
            <w:top w:val="none" w:sz="0" w:space="0" w:color="auto"/>
            <w:left w:val="none" w:sz="0" w:space="0" w:color="auto"/>
            <w:bottom w:val="none" w:sz="0" w:space="0" w:color="auto"/>
            <w:right w:val="none" w:sz="0" w:space="0" w:color="auto"/>
          </w:divBdr>
        </w:div>
        <w:div w:id="667027033">
          <w:marLeft w:val="0"/>
          <w:marRight w:val="0"/>
          <w:marTop w:val="0"/>
          <w:marBottom w:val="0"/>
          <w:divBdr>
            <w:top w:val="none" w:sz="0" w:space="0" w:color="auto"/>
            <w:left w:val="none" w:sz="0" w:space="0" w:color="auto"/>
            <w:bottom w:val="none" w:sz="0" w:space="0" w:color="auto"/>
            <w:right w:val="none" w:sz="0" w:space="0" w:color="auto"/>
          </w:divBdr>
        </w:div>
        <w:div w:id="754202544">
          <w:marLeft w:val="0"/>
          <w:marRight w:val="0"/>
          <w:marTop w:val="0"/>
          <w:marBottom w:val="0"/>
          <w:divBdr>
            <w:top w:val="none" w:sz="0" w:space="0" w:color="auto"/>
            <w:left w:val="none" w:sz="0" w:space="0" w:color="auto"/>
            <w:bottom w:val="none" w:sz="0" w:space="0" w:color="auto"/>
            <w:right w:val="none" w:sz="0" w:space="0" w:color="auto"/>
          </w:divBdr>
        </w:div>
        <w:div w:id="755174448">
          <w:marLeft w:val="0"/>
          <w:marRight w:val="0"/>
          <w:marTop w:val="0"/>
          <w:marBottom w:val="0"/>
          <w:divBdr>
            <w:top w:val="none" w:sz="0" w:space="0" w:color="auto"/>
            <w:left w:val="none" w:sz="0" w:space="0" w:color="auto"/>
            <w:bottom w:val="none" w:sz="0" w:space="0" w:color="auto"/>
            <w:right w:val="none" w:sz="0" w:space="0" w:color="auto"/>
          </w:divBdr>
        </w:div>
        <w:div w:id="870000747">
          <w:marLeft w:val="0"/>
          <w:marRight w:val="0"/>
          <w:marTop w:val="0"/>
          <w:marBottom w:val="0"/>
          <w:divBdr>
            <w:top w:val="none" w:sz="0" w:space="0" w:color="auto"/>
            <w:left w:val="none" w:sz="0" w:space="0" w:color="auto"/>
            <w:bottom w:val="none" w:sz="0" w:space="0" w:color="auto"/>
            <w:right w:val="none" w:sz="0" w:space="0" w:color="auto"/>
          </w:divBdr>
        </w:div>
        <w:div w:id="900944525">
          <w:marLeft w:val="0"/>
          <w:marRight w:val="0"/>
          <w:marTop w:val="0"/>
          <w:marBottom w:val="0"/>
          <w:divBdr>
            <w:top w:val="none" w:sz="0" w:space="0" w:color="auto"/>
            <w:left w:val="none" w:sz="0" w:space="0" w:color="auto"/>
            <w:bottom w:val="none" w:sz="0" w:space="0" w:color="auto"/>
            <w:right w:val="none" w:sz="0" w:space="0" w:color="auto"/>
          </w:divBdr>
        </w:div>
        <w:div w:id="942495105">
          <w:marLeft w:val="0"/>
          <w:marRight w:val="0"/>
          <w:marTop w:val="0"/>
          <w:marBottom w:val="0"/>
          <w:divBdr>
            <w:top w:val="none" w:sz="0" w:space="0" w:color="auto"/>
            <w:left w:val="none" w:sz="0" w:space="0" w:color="auto"/>
            <w:bottom w:val="none" w:sz="0" w:space="0" w:color="auto"/>
            <w:right w:val="none" w:sz="0" w:space="0" w:color="auto"/>
          </w:divBdr>
        </w:div>
        <w:div w:id="964383713">
          <w:marLeft w:val="0"/>
          <w:marRight w:val="0"/>
          <w:marTop w:val="0"/>
          <w:marBottom w:val="0"/>
          <w:divBdr>
            <w:top w:val="none" w:sz="0" w:space="0" w:color="auto"/>
            <w:left w:val="none" w:sz="0" w:space="0" w:color="auto"/>
            <w:bottom w:val="none" w:sz="0" w:space="0" w:color="auto"/>
            <w:right w:val="none" w:sz="0" w:space="0" w:color="auto"/>
          </w:divBdr>
        </w:div>
        <w:div w:id="984579580">
          <w:marLeft w:val="0"/>
          <w:marRight w:val="0"/>
          <w:marTop w:val="0"/>
          <w:marBottom w:val="0"/>
          <w:divBdr>
            <w:top w:val="none" w:sz="0" w:space="0" w:color="auto"/>
            <w:left w:val="none" w:sz="0" w:space="0" w:color="auto"/>
            <w:bottom w:val="none" w:sz="0" w:space="0" w:color="auto"/>
            <w:right w:val="none" w:sz="0" w:space="0" w:color="auto"/>
          </w:divBdr>
        </w:div>
        <w:div w:id="1066496222">
          <w:marLeft w:val="0"/>
          <w:marRight w:val="0"/>
          <w:marTop w:val="0"/>
          <w:marBottom w:val="0"/>
          <w:divBdr>
            <w:top w:val="none" w:sz="0" w:space="0" w:color="auto"/>
            <w:left w:val="none" w:sz="0" w:space="0" w:color="auto"/>
            <w:bottom w:val="none" w:sz="0" w:space="0" w:color="auto"/>
            <w:right w:val="none" w:sz="0" w:space="0" w:color="auto"/>
          </w:divBdr>
        </w:div>
        <w:div w:id="1112280743">
          <w:marLeft w:val="0"/>
          <w:marRight w:val="0"/>
          <w:marTop w:val="0"/>
          <w:marBottom w:val="0"/>
          <w:divBdr>
            <w:top w:val="none" w:sz="0" w:space="0" w:color="auto"/>
            <w:left w:val="none" w:sz="0" w:space="0" w:color="auto"/>
            <w:bottom w:val="none" w:sz="0" w:space="0" w:color="auto"/>
            <w:right w:val="none" w:sz="0" w:space="0" w:color="auto"/>
          </w:divBdr>
        </w:div>
        <w:div w:id="1227840604">
          <w:marLeft w:val="0"/>
          <w:marRight w:val="0"/>
          <w:marTop w:val="0"/>
          <w:marBottom w:val="0"/>
          <w:divBdr>
            <w:top w:val="none" w:sz="0" w:space="0" w:color="auto"/>
            <w:left w:val="none" w:sz="0" w:space="0" w:color="auto"/>
            <w:bottom w:val="none" w:sz="0" w:space="0" w:color="auto"/>
            <w:right w:val="none" w:sz="0" w:space="0" w:color="auto"/>
          </w:divBdr>
        </w:div>
        <w:div w:id="1246261142">
          <w:marLeft w:val="0"/>
          <w:marRight w:val="0"/>
          <w:marTop w:val="0"/>
          <w:marBottom w:val="0"/>
          <w:divBdr>
            <w:top w:val="none" w:sz="0" w:space="0" w:color="auto"/>
            <w:left w:val="none" w:sz="0" w:space="0" w:color="auto"/>
            <w:bottom w:val="none" w:sz="0" w:space="0" w:color="auto"/>
            <w:right w:val="none" w:sz="0" w:space="0" w:color="auto"/>
          </w:divBdr>
        </w:div>
        <w:div w:id="1295019153">
          <w:marLeft w:val="0"/>
          <w:marRight w:val="0"/>
          <w:marTop w:val="0"/>
          <w:marBottom w:val="0"/>
          <w:divBdr>
            <w:top w:val="none" w:sz="0" w:space="0" w:color="auto"/>
            <w:left w:val="none" w:sz="0" w:space="0" w:color="auto"/>
            <w:bottom w:val="none" w:sz="0" w:space="0" w:color="auto"/>
            <w:right w:val="none" w:sz="0" w:space="0" w:color="auto"/>
          </w:divBdr>
        </w:div>
        <w:div w:id="1310478812">
          <w:marLeft w:val="0"/>
          <w:marRight w:val="0"/>
          <w:marTop w:val="0"/>
          <w:marBottom w:val="0"/>
          <w:divBdr>
            <w:top w:val="none" w:sz="0" w:space="0" w:color="auto"/>
            <w:left w:val="none" w:sz="0" w:space="0" w:color="auto"/>
            <w:bottom w:val="none" w:sz="0" w:space="0" w:color="auto"/>
            <w:right w:val="none" w:sz="0" w:space="0" w:color="auto"/>
          </w:divBdr>
        </w:div>
        <w:div w:id="1339189618">
          <w:marLeft w:val="0"/>
          <w:marRight w:val="0"/>
          <w:marTop w:val="0"/>
          <w:marBottom w:val="0"/>
          <w:divBdr>
            <w:top w:val="none" w:sz="0" w:space="0" w:color="auto"/>
            <w:left w:val="none" w:sz="0" w:space="0" w:color="auto"/>
            <w:bottom w:val="none" w:sz="0" w:space="0" w:color="auto"/>
            <w:right w:val="none" w:sz="0" w:space="0" w:color="auto"/>
          </w:divBdr>
        </w:div>
        <w:div w:id="1343781292">
          <w:marLeft w:val="0"/>
          <w:marRight w:val="0"/>
          <w:marTop w:val="0"/>
          <w:marBottom w:val="0"/>
          <w:divBdr>
            <w:top w:val="none" w:sz="0" w:space="0" w:color="auto"/>
            <w:left w:val="none" w:sz="0" w:space="0" w:color="auto"/>
            <w:bottom w:val="none" w:sz="0" w:space="0" w:color="auto"/>
            <w:right w:val="none" w:sz="0" w:space="0" w:color="auto"/>
          </w:divBdr>
        </w:div>
        <w:div w:id="1425029630">
          <w:marLeft w:val="0"/>
          <w:marRight w:val="0"/>
          <w:marTop w:val="0"/>
          <w:marBottom w:val="0"/>
          <w:divBdr>
            <w:top w:val="none" w:sz="0" w:space="0" w:color="auto"/>
            <w:left w:val="none" w:sz="0" w:space="0" w:color="auto"/>
            <w:bottom w:val="none" w:sz="0" w:space="0" w:color="auto"/>
            <w:right w:val="none" w:sz="0" w:space="0" w:color="auto"/>
          </w:divBdr>
        </w:div>
        <w:div w:id="1463768812">
          <w:marLeft w:val="0"/>
          <w:marRight w:val="0"/>
          <w:marTop w:val="0"/>
          <w:marBottom w:val="0"/>
          <w:divBdr>
            <w:top w:val="none" w:sz="0" w:space="0" w:color="auto"/>
            <w:left w:val="none" w:sz="0" w:space="0" w:color="auto"/>
            <w:bottom w:val="none" w:sz="0" w:space="0" w:color="auto"/>
            <w:right w:val="none" w:sz="0" w:space="0" w:color="auto"/>
          </w:divBdr>
        </w:div>
        <w:div w:id="1499269754">
          <w:marLeft w:val="0"/>
          <w:marRight w:val="0"/>
          <w:marTop w:val="0"/>
          <w:marBottom w:val="0"/>
          <w:divBdr>
            <w:top w:val="none" w:sz="0" w:space="0" w:color="auto"/>
            <w:left w:val="none" w:sz="0" w:space="0" w:color="auto"/>
            <w:bottom w:val="none" w:sz="0" w:space="0" w:color="auto"/>
            <w:right w:val="none" w:sz="0" w:space="0" w:color="auto"/>
          </w:divBdr>
        </w:div>
        <w:div w:id="1620838336">
          <w:marLeft w:val="0"/>
          <w:marRight w:val="0"/>
          <w:marTop w:val="0"/>
          <w:marBottom w:val="0"/>
          <w:divBdr>
            <w:top w:val="none" w:sz="0" w:space="0" w:color="auto"/>
            <w:left w:val="none" w:sz="0" w:space="0" w:color="auto"/>
            <w:bottom w:val="none" w:sz="0" w:space="0" w:color="auto"/>
            <w:right w:val="none" w:sz="0" w:space="0" w:color="auto"/>
          </w:divBdr>
        </w:div>
        <w:div w:id="1623606543">
          <w:marLeft w:val="0"/>
          <w:marRight w:val="0"/>
          <w:marTop w:val="0"/>
          <w:marBottom w:val="0"/>
          <w:divBdr>
            <w:top w:val="none" w:sz="0" w:space="0" w:color="auto"/>
            <w:left w:val="none" w:sz="0" w:space="0" w:color="auto"/>
            <w:bottom w:val="none" w:sz="0" w:space="0" w:color="auto"/>
            <w:right w:val="none" w:sz="0" w:space="0" w:color="auto"/>
          </w:divBdr>
        </w:div>
        <w:div w:id="1678799866">
          <w:marLeft w:val="0"/>
          <w:marRight w:val="0"/>
          <w:marTop w:val="0"/>
          <w:marBottom w:val="0"/>
          <w:divBdr>
            <w:top w:val="none" w:sz="0" w:space="0" w:color="auto"/>
            <w:left w:val="none" w:sz="0" w:space="0" w:color="auto"/>
            <w:bottom w:val="none" w:sz="0" w:space="0" w:color="auto"/>
            <w:right w:val="none" w:sz="0" w:space="0" w:color="auto"/>
          </w:divBdr>
        </w:div>
        <w:div w:id="1750230182">
          <w:marLeft w:val="0"/>
          <w:marRight w:val="0"/>
          <w:marTop w:val="0"/>
          <w:marBottom w:val="0"/>
          <w:divBdr>
            <w:top w:val="none" w:sz="0" w:space="0" w:color="auto"/>
            <w:left w:val="none" w:sz="0" w:space="0" w:color="auto"/>
            <w:bottom w:val="none" w:sz="0" w:space="0" w:color="auto"/>
            <w:right w:val="none" w:sz="0" w:space="0" w:color="auto"/>
          </w:divBdr>
        </w:div>
        <w:div w:id="1752970465">
          <w:marLeft w:val="0"/>
          <w:marRight w:val="0"/>
          <w:marTop w:val="0"/>
          <w:marBottom w:val="0"/>
          <w:divBdr>
            <w:top w:val="none" w:sz="0" w:space="0" w:color="auto"/>
            <w:left w:val="none" w:sz="0" w:space="0" w:color="auto"/>
            <w:bottom w:val="none" w:sz="0" w:space="0" w:color="auto"/>
            <w:right w:val="none" w:sz="0" w:space="0" w:color="auto"/>
          </w:divBdr>
        </w:div>
        <w:div w:id="1763381555">
          <w:marLeft w:val="0"/>
          <w:marRight w:val="0"/>
          <w:marTop w:val="0"/>
          <w:marBottom w:val="0"/>
          <w:divBdr>
            <w:top w:val="none" w:sz="0" w:space="0" w:color="auto"/>
            <w:left w:val="none" w:sz="0" w:space="0" w:color="auto"/>
            <w:bottom w:val="none" w:sz="0" w:space="0" w:color="auto"/>
            <w:right w:val="none" w:sz="0" w:space="0" w:color="auto"/>
          </w:divBdr>
        </w:div>
        <w:div w:id="1766262763">
          <w:marLeft w:val="0"/>
          <w:marRight w:val="0"/>
          <w:marTop w:val="0"/>
          <w:marBottom w:val="0"/>
          <w:divBdr>
            <w:top w:val="none" w:sz="0" w:space="0" w:color="auto"/>
            <w:left w:val="none" w:sz="0" w:space="0" w:color="auto"/>
            <w:bottom w:val="none" w:sz="0" w:space="0" w:color="auto"/>
            <w:right w:val="none" w:sz="0" w:space="0" w:color="auto"/>
          </w:divBdr>
        </w:div>
        <w:div w:id="1806850374">
          <w:marLeft w:val="0"/>
          <w:marRight w:val="0"/>
          <w:marTop w:val="0"/>
          <w:marBottom w:val="0"/>
          <w:divBdr>
            <w:top w:val="none" w:sz="0" w:space="0" w:color="auto"/>
            <w:left w:val="none" w:sz="0" w:space="0" w:color="auto"/>
            <w:bottom w:val="none" w:sz="0" w:space="0" w:color="auto"/>
            <w:right w:val="none" w:sz="0" w:space="0" w:color="auto"/>
          </w:divBdr>
        </w:div>
        <w:div w:id="1808282960">
          <w:marLeft w:val="0"/>
          <w:marRight w:val="0"/>
          <w:marTop w:val="0"/>
          <w:marBottom w:val="0"/>
          <w:divBdr>
            <w:top w:val="none" w:sz="0" w:space="0" w:color="auto"/>
            <w:left w:val="none" w:sz="0" w:space="0" w:color="auto"/>
            <w:bottom w:val="none" w:sz="0" w:space="0" w:color="auto"/>
            <w:right w:val="none" w:sz="0" w:space="0" w:color="auto"/>
          </w:divBdr>
        </w:div>
        <w:div w:id="1824464731">
          <w:marLeft w:val="0"/>
          <w:marRight w:val="0"/>
          <w:marTop w:val="0"/>
          <w:marBottom w:val="0"/>
          <w:divBdr>
            <w:top w:val="none" w:sz="0" w:space="0" w:color="auto"/>
            <w:left w:val="none" w:sz="0" w:space="0" w:color="auto"/>
            <w:bottom w:val="none" w:sz="0" w:space="0" w:color="auto"/>
            <w:right w:val="none" w:sz="0" w:space="0" w:color="auto"/>
          </w:divBdr>
        </w:div>
        <w:div w:id="1921207862">
          <w:marLeft w:val="0"/>
          <w:marRight w:val="0"/>
          <w:marTop w:val="0"/>
          <w:marBottom w:val="0"/>
          <w:divBdr>
            <w:top w:val="none" w:sz="0" w:space="0" w:color="auto"/>
            <w:left w:val="none" w:sz="0" w:space="0" w:color="auto"/>
            <w:bottom w:val="none" w:sz="0" w:space="0" w:color="auto"/>
            <w:right w:val="none" w:sz="0" w:space="0" w:color="auto"/>
          </w:divBdr>
        </w:div>
        <w:div w:id="1954634328">
          <w:marLeft w:val="0"/>
          <w:marRight w:val="0"/>
          <w:marTop w:val="0"/>
          <w:marBottom w:val="0"/>
          <w:divBdr>
            <w:top w:val="none" w:sz="0" w:space="0" w:color="auto"/>
            <w:left w:val="none" w:sz="0" w:space="0" w:color="auto"/>
            <w:bottom w:val="none" w:sz="0" w:space="0" w:color="auto"/>
            <w:right w:val="none" w:sz="0" w:space="0" w:color="auto"/>
          </w:divBdr>
        </w:div>
        <w:div w:id="1980957055">
          <w:marLeft w:val="0"/>
          <w:marRight w:val="0"/>
          <w:marTop w:val="0"/>
          <w:marBottom w:val="0"/>
          <w:divBdr>
            <w:top w:val="none" w:sz="0" w:space="0" w:color="auto"/>
            <w:left w:val="none" w:sz="0" w:space="0" w:color="auto"/>
            <w:bottom w:val="none" w:sz="0" w:space="0" w:color="auto"/>
            <w:right w:val="none" w:sz="0" w:space="0" w:color="auto"/>
          </w:divBdr>
        </w:div>
        <w:div w:id="2004162219">
          <w:marLeft w:val="0"/>
          <w:marRight w:val="0"/>
          <w:marTop w:val="0"/>
          <w:marBottom w:val="0"/>
          <w:divBdr>
            <w:top w:val="none" w:sz="0" w:space="0" w:color="auto"/>
            <w:left w:val="none" w:sz="0" w:space="0" w:color="auto"/>
            <w:bottom w:val="none" w:sz="0" w:space="0" w:color="auto"/>
            <w:right w:val="none" w:sz="0" w:space="0" w:color="auto"/>
          </w:divBdr>
        </w:div>
        <w:div w:id="2034527610">
          <w:marLeft w:val="0"/>
          <w:marRight w:val="0"/>
          <w:marTop w:val="0"/>
          <w:marBottom w:val="0"/>
          <w:divBdr>
            <w:top w:val="none" w:sz="0" w:space="0" w:color="auto"/>
            <w:left w:val="none" w:sz="0" w:space="0" w:color="auto"/>
            <w:bottom w:val="none" w:sz="0" w:space="0" w:color="auto"/>
            <w:right w:val="none" w:sz="0" w:space="0" w:color="auto"/>
          </w:divBdr>
        </w:div>
        <w:div w:id="2063207064">
          <w:marLeft w:val="0"/>
          <w:marRight w:val="0"/>
          <w:marTop w:val="0"/>
          <w:marBottom w:val="0"/>
          <w:divBdr>
            <w:top w:val="none" w:sz="0" w:space="0" w:color="auto"/>
            <w:left w:val="none" w:sz="0" w:space="0" w:color="auto"/>
            <w:bottom w:val="none" w:sz="0" w:space="0" w:color="auto"/>
            <w:right w:val="none" w:sz="0" w:space="0" w:color="auto"/>
          </w:divBdr>
        </w:div>
        <w:div w:id="2067338110">
          <w:marLeft w:val="0"/>
          <w:marRight w:val="0"/>
          <w:marTop w:val="0"/>
          <w:marBottom w:val="0"/>
          <w:divBdr>
            <w:top w:val="none" w:sz="0" w:space="0" w:color="auto"/>
            <w:left w:val="none" w:sz="0" w:space="0" w:color="auto"/>
            <w:bottom w:val="none" w:sz="0" w:space="0" w:color="auto"/>
            <w:right w:val="none" w:sz="0" w:space="0" w:color="auto"/>
          </w:divBdr>
        </w:div>
        <w:div w:id="2079207229">
          <w:marLeft w:val="0"/>
          <w:marRight w:val="0"/>
          <w:marTop w:val="0"/>
          <w:marBottom w:val="0"/>
          <w:divBdr>
            <w:top w:val="none" w:sz="0" w:space="0" w:color="auto"/>
            <w:left w:val="none" w:sz="0" w:space="0" w:color="auto"/>
            <w:bottom w:val="none" w:sz="0" w:space="0" w:color="auto"/>
            <w:right w:val="none" w:sz="0" w:space="0" w:color="auto"/>
          </w:divBdr>
        </w:div>
        <w:div w:id="2085369328">
          <w:marLeft w:val="0"/>
          <w:marRight w:val="0"/>
          <w:marTop w:val="0"/>
          <w:marBottom w:val="0"/>
          <w:divBdr>
            <w:top w:val="none" w:sz="0" w:space="0" w:color="auto"/>
            <w:left w:val="none" w:sz="0" w:space="0" w:color="auto"/>
            <w:bottom w:val="none" w:sz="0" w:space="0" w:color="auto"/>
            <w:right w:val="none" w:sz="0" w:space="0" w:color="auto"/>
          </w:divBdr>
        </w:div>
        <w:div w:id="2103719414">
          <w:marLeft w:val="0"/>
          <w:marRight w:val="0"/>
          <w:marTop w:val="0"/>
          <w:marBottom w:val="0"/>
          <w:divBdr>
            <w:top w:val="none" w:sz="0" w:space="0" w:color="auto"/>
            <w:left w:val="none" w:sz="0" w:space="0" w:color="auto"/>
            <w:bottom w:val="none" w:sz="0" w:space="0" w:color="auto"/>
            <w:right w:val="none" w:sz="0" w:space="0" w:color="auto"/>
          </w:divBdr>
        </w:div>
        <w:div w:id="2109963352">
          <w:marLeft w:val="0"/>
          <w:marRight w:val="0"/>
          <w:marTop w:val="0"/>
          <w:marBottom w:val="0"/>
          <w:divBdr>
            <w:top w:val="none" w:sz="0" w:space="0" w:color="auto"/>
            <w:left w:val="none" w:sz="0" w:space="0" w:color="auto"/>
            <w:bottom w:val="none" w:sz="0" w:space="0" w:color="auto"/>
            <w:right w:val="none" w:sz="0" w:space="0" w:color="auto"/>
          </w:divBdr>
        </w:div>
        <w:div w:id="2121949247">
          <w:marLeft w:val="0"/>
          <w:marRight w:val="0"/>
          <w:marTop w:val="0"/>
          <w:marBottom w:val="0"/>
          <w:divBdr>
            <w:top w:val="none" w:sz="0" w:space="0" w:color="auto"/>
            <w:left w:val="none" w:sz="0" w:space="0" w:color="auto"/>
            <w:bottom w:val="none" w:sz="0" w:space="0" w:color="auto"/>
            <w:right w:val="none" w:sz="0" w:space="0" w:color="auto"/>
          </w:divBdr>
        </w:div>
        <w:div w:id="2128691797">
          <w:marLeft w:val="0"/>
          <w:marRight w:val="0"/>
          <w:marTop w:val="0"/>
          <w:marBottom w:val="0"/>
          <w:divBdr>
            <w:top w:val="none" w:sz="0" w:space="0" w:color="auto"/>
            <w:left w:val="none" w:sz="0" w:space="0" w:color="auto"/>
            <w:bottom w:val="none" w:sz="0" w:space="0" w:color="auto"/>
            <w:right w:val="none" w:sz="0" w:space="0" w:color="auto"/>
          </w:divBdr>
        </w:div>
      </w:divsChild>
    </w:div>
    <w:div w:id="721566086">
      <w:bodyDiv w:val="1"/>
      <w:marLeft w:val="0"/>
      <w:marRight w:val="0"/>
      <w:marTop w:val="0"/>
      <w:marBottom w:val="0"/>
      <w:divBdr>
        <w:top w:val="none" w:sz="0" w:space="0" w:color="auto"/>
        <w:left w:val="none" w:sz="0" w:space="0" w:color="auto"/>
        <w:bottom w:val="none" w:sz="0" w:space="0" w:color="auto"/>
        <w:right w:val="none" w:sz="0" w:space="0" w:color="auto"/>
      </w:divBdr>
    </w:div>
    <w:div w:id="721750356">
      <w:bodyDiv w:val="1"/>
      <w:marLeft w:val="0"/>
      <w:marRight w:val="0"/>
      <w:marTop w:val="0"/>
      <w:marBottom w:val="0"/>
      <w:divBdr>
        <w:top w:val="none" w:sz="0" w:space="0" w:color="auto"/>
        <w:left w:val="none" w:sz="0" w:space="0" w:color="auto"/>
        <w:bottom w:val="none" w:sz="0" w:space="0" w:color="auto"/>
        <w:right w:val="none" w:sz="0" w:space="0" w:color="auto"/>
      </w:divBdr>
    </w:div>
    <w:div w:id="722217299">
      <w:bodyDiv w:val="1"/>
      <w:marLeft w:val="0"/>
      <w:marRight w:val="0"/>
      <w:marTop w:val="0"/>
      <w:marBottom w:val="0"/>
      <w:divBdr>
        <w:top w:val="none" w:sz="0" w:space="0" w:color="auto"/>
        <w:left w:val="none" w:sz="0" w:space="0" w:color="auto"/>
        <w:bottom w:val="none" w:sz="0" w:space="0" w:color="auto"/>
        <w:right w:val="none" w:sz="0" w:space="0" w:color="auto"/>
      </w:divBdr>
    </w:div>
    <w:div w:id="722604870">
      <w:bodyDiv w:val="1"/>
      <w:marLeft w:val="0"/>
      <w:marRight w:val="0"/>
      <w:marTop w:val="0"/>
      <w:marBottom w:val="0"/>
      <w:divBdr>
        <w:top w:val="none" w:sz="0" w:space="0" w:color="auto"/>
        <w:left w:val="none" w:sz="0" w:space="0" w:color="auto"/>
        <w:bottom w:val="none" w:sz="0" w:space="0" w:color="auto"/>
        <w:right w:val="none" w:sz="0" w:space="0" w:color="auto"/>
      </w:divBdr>
    </w:div>
    <w:div w:id="722631234">
      <w:bodyDiv w:val="1"/>
      <w:marLeft w:val="0"/>
      <w:marRight w:val="0"/>
      <w:marTop w:val="0"/>
      <w:marBottom w:val="0"/>
      <w:divBdr>
        <w:top w:val="none" w:sz="0" w:space="0" w:color="auto"/>
        <w:left w:val="none" w:sz="0" w:space="0" w:color="auto"/>
        <w:bottom w:val="none" w:sz="0" w:space="0" w:color="auto"/>
        <w:right w:val="none" w:sz="0" w:space="0" w:color="auto"/>
      </w:divBdr>
    </w:div>
    <w:div w:id="723724592">
      <w:bodyDiv w:val="1"/>
      <w:marLeft w:val="0"/>
      <w:marRight w:val="0"/>
      <w:marTop w:val="0"/>
      <w:marBottom w:val="0"/>
      <w:divBdr>
        <w:top w:val="none" w:sz="0" w:space="0" w:color="auto"/>
        <w:left w:val="none" w:sz="0" w:space="0" w:color="auto"/>
        <w:bottom w:val="none" w:sz="0" w:space="0" w:color="auto"/>
        <w:right w:val="none" w:sz="0" w:space="0" w:color="auto"/>
      </w:divBdr>
    </w:div>
    <w:div w:id="724912936">
      <w:bodyDiv w:val="1"/>
      <w:marLeft w:val="0"/>
      <w:marRight w:val="0"/>
      <w:marTop w:val="0"/>
      <w:marBottom w:val="0"/>
      <w:divBdr>
        <w:top w:val="none" w:sz="0" w:space="0" w:color="auto"/>
        <w:left w:val="none" w:sz="0" w:space="0" w:color="auto"/>
        <w:bottom w:val="none" w:sz="0" w:space="0" w:color="auto"/>
        <w:right w:val="none" w:sz="0" w:space="0" w:color="auto"/>
      </w:divBdr>
    </w:div>
    <w:div w:id="726338668">
      <w:bodyDiv w:val="1"/>
      <w:marLeft w:val="0"/>
      <w:marRight w:val="0"/>
      <w:marTop w:val="0"/>
      <w:marBottom w:val="0"/>
      <w:divBdr>
        <w:top w:val="none" w:sz="0" w:space="0" w:color="auto"/>
        <w:left w:val="none" w:sz="0" w:space="0" w:color="auto"/>
        <w:bottom w:val="none" w:sz="0" w:space="0" w:color="auto"/>
        <w:right w:val="none" w:sz="0" w:space="0" w:color="auto"/>
      </w:divBdr>
    </w:div>
    <w:div w:id="726421103">
      <w:bodyDiv w:val="1"/>
      <w:marLeft w:val="0"/>
      <w:marRight w:val="0"/>
      <w:marTop w:val="0"/>
      <w:marBottom w:val="0"/>
      <w:divBdr>
        <w:top w:val="none" w:sz="0" w:space="0" w:color="auto"/>
        <w:left w:val="none" w:sz="0" w:space="0" w:color="auto"/>
        <w:bottom w:val="none" w:sz="0" w:space="0" w:color="auto"/>
        <w:right w:val="none" w:sz="0" w:space="0" w:color="auto"/>
      </w:divBdr>
    </w:div>
    <w:div w:id="726495398">
      <w:bodyDiv w:val="1"/>
      <w:marLeft w:val="0"/>
      <w:marRight w:val="0"/>
      <w:marTop w:val="0"/>
      <w:marBottom w:val="0"/>
      <w:divBdr>
        <w:top w:val="none" w:sz="0" w:space="0" w:color="auto"/>
        <w:left w:val="none" w:sz="0" w:space="0" w:color="auto"/>
        <w:bottom w:val="none" w:sz="0" w:space="0" w:color="auto"/>
        <w:right w:val="none" w:sz="0" w:space="0" w:color="auto"/>
      </w:divBdr>
    </w:div>
    <w:div w:id="726605941">
      <w:bodyDiv w:val="1"/>
      <w:marLeft w:val="0"/>
      <w:marRight w:val="0"/>
      <w:marTop w:val="0"/>
      <w:marBottom w:val="0"/>
      <w:divBdr>
        <w:top w:val="none" w:sz="0" w:space="0" w:color="auto"/>
        <w:left w:val="none" w:sz="0" w:space="0" w:color="auto"/>
        <w:bottom w:val="none" w:sz="0" w:space="0" w:color="auto"/>
        <w:right w:val="none" w:sz="0" w:space="0" w:color="auto"/>
      </w:divBdr>
    </w:div>
    <w:div w:id="726731560">
      <w:bodyDiv w:val="1"/>
      <w:marLeft w:val="0"/>
      <w:marRight w:val="0"/>
      <w:marTop w:val="0"/>
      <w:marBottom w:val="0"/>
      <w:divBdr>
        <w:top w:val="none" w:sz="0" w:space="0" w:color="auto"/>
        <w:left w:val="none" w:sz="0" w:space="0" w:color="auto"/>
        <w:bottom w:val="none" w:sz="0" w:space="0" w:color="auto"/>
        <w:right w:val="none" w:sz="0" w:space="0" w:color="auto"/>
      </w:divBdr>
      <w:divsChild>
        <w:div w:id="204804322">
          <w:marLeft w:val="0"/>
          <w:marRight w:val="0"/>
          <w:marTop w:val="0"/>
          <w:marBottom w:val="0"/>
          <w:divBdr>
            <w:top w:val="none" w:sz="0" w:space="0" w:color="auto"/>
            <w:left w:val="none" w:sz="0" w:space="0" w:color="auto"/>
            <w:bottom w:val="none" w:sz="0" w:space="0" w:color="auto"/>
            <w:right w:val="none" w:sz="0" w:space="0" w:color="auto"/>
          </w:divBdr>
        </w:div>
      </w:divsChild>
    </w:div>
    <w:div w:id="726801644">
      <w:bodyDiv w:val="1"/>
      <w:marLeft w:val="0"/>
      <w:marRight w:val="0"/>
      <w:marTop w:val="0"/>
      <w:marBottom w:val="0"/>
      <w:divBdr>
        <w:top w:val="none" w:sz="0" w:space="0" w:color="auto"/>
        <w:left w:val="none" w:sz="0" w:space="0" w:color="auto"/>
        <w:bottom w:val="none" w:sz="0" w:space="0" w:color="auto"/>
        <w:right w:val="none" w:sz="0" w:space="0" w:color="auto"/>
      </w:divBdr>
    </w:div>
    <w:div w:id="727266784">
      <w:bodyDiv w:val="1"/>
      <w:marLeft w:val="0"/>
      <w:marRight w:val="0"/>
      <w:marTop w:val="0"/>
      <w:marBottom w:val="0"/>
      <w:divBdr>
        <w:top w:val="none" w:sz="0" w:space="0" w:color="auto"/>
        <w:left w:val="none" w:sz="0" w:space="0" w:color="auto"/>
        <w:bottom w:val="none" w:sz="0" w:space="0" w:color="auto"/>
        <w:right w:val="none" w:sz="0" w:space="0" w:color="auto"/>
      </w:divBdr>
      <w:divsChild>
        <w:div w:id="285739770">
          <w:marLeft w:val="0"/>
          <w:marRight w:val="0"/>
          <w:marTop w:val="0"/>
          <w:marBottom w:val="0"/>
          <w:divBdr>
            <w:top w:val="none" w:sz="0" w:space="0" w:color="auto"/>
            <w:left w:val="none" w:sz="0" w:space="0" w:color="auto"/>
            <w:bottom w:val="none" w:sz="0" w:space="0" w:color="auto"/>
            <w:right w:val="none" w:sz="0" w:space="0" w:color="auto"/>
          </w:divBdr>
        </w:div>
        <w:div w:id="867331568">
          <w:marLeft w:val="0"/>
          <w:marRight w:val="0"/>
          <w:marTop w:val="0"/>
          <w:marBottom w:val="0"/>
          <w:divBdr>
            <w:top w:val="none" w:sz="0" w:space="0" w:color="auto"/>
            <w:left w:val="none" w:sz="0" w:space="0" w:color="auto"/>
            <w:bottom w:val="none" w:sz="0" w:space="0" w:color="auto"/>
            <w:right w:val="none" w:sz="0" w:space="0" w:color="auto"/>
          </w:divBdr>
        </w:div>
      </w:divsChild>
    </w:div>
    <w:div w:id="727387932">
      <w:bodyDiv w:val="1"/>
      <w:marLeft w:val="0"/>
      <w:marRight w:val="0"/>
      <w:marTop w:val="0"/>
      <w:marBottom w:val="0"/>
      <w:divBdr>
        <w:top w:val="none" w:sz="0" w:space="0" w:color="auto"/>
        <w:left w:val="none" w:sz="0" w:space="0" w:color="auto"/>
        <w:bottom w:val="none" w:sz="0" w:space="0" w:color="auto"/>
        <w:right w:val="none" w:sz="0" w:space="0" w:color="auto"/>
      </w:divBdr>
    </w:div>
    <w:div w:id="727530446">
      <w:bodyDiv w:val="1"/>
      <w:marLeft w:val="0"/>
      <w:marRight w:val="0"/>
      <w:marTop w:val="0"/>
      <w:marBottom w:val="0"/>
      <w:divBdr>
        <w:top w:val="none" w:sz="0" w:space="0" w:color="auto"/>
        <w:left w:val="none" w:sz="0" w:space="0" w:color="auto"/>
        <w:bottom w:val="none" w:sz="0" w:space="0" w:color="auto"/>
        <w:right w:val="none" w:sz="0" w:space="0" w:color="auto"/>
      </w:divBdr>
    </w:div>
    <w:div w:id="727798554">
      <w:bodyDiv w:val="1"/>
      <w:marLeft w:val="0"/>
      <w:marRight w:val="0"/>
      <w:marTop w:val="0"/>
      <w:marBottom w:val="0"/>
      <w:divBdr>
        <w:top w:val="none" w:sz="0" w:space="0" w:color="auto"/>
        <w:left w:val="none" w:sz="0" w:space="0" w:color="auto"/>
        <w:bottom w:val="none" w:sz="0" w:space="0" w:color="auto"/>
        <w:right w:val="none" w:sz="0" w:space="0" w:color="auto"/>
      </w:divBdr>
    </w:div>
    <w:div w:id="727917291">
      <w:bodyDiv w:val="1"/>
      <w:marLeft w:val="0"/>
      <w:marRight w:val="0"/>
      <w:marTop w:val="0"/>
      <w:marBottom w:val="0"/>
      <w:divBdr>
        <w:top w:val="none" w:sz="0" w:space="0" w:color="auto"/>
        <w:left w:val="none" w:sz="0" w:space="0" w:color="auto"/>
        <w:bottom w:val="none" w:sz="0" w:space="0" w:color="auto"/>
        <w:right w:val="none" w:sz="0" w:space="0" w:color="auto"/>
      </w:divBdr>
    </w:div>
    <w:div w:id="727918241">
      <w:bodyDiv w:val="1"/>
      <w:marLeft w:val="0"/>
      <w:marRight w:val="0"/>
      <w:marTop w:val="0"/>
      <w:marBottom w:val="0"/>
      <w:divBdr>
        <w:top w:val="none" w:sz="0" w:space="0" w:color="auto"/>
        <w:left w:val="none" w:sz="0" w:space="0" w:color="auto"/>
        <w:bottom w:val="none" w:sz="0" w:space="0" w:color="auto"/>
        <w:right w:val="none" w:sz="0" w:space="0" w:color="auto"/>
      </w:divBdr>
      <w:divsChild>
        <w:div w:id="1304853233">
          <w:marLeft w:val="0"/>
          <w:marRight w:val="0"/>
          <w:marTop w:val="0"/>
          <w:marBottom w:val="0"/>
          <w:divBdr>
            <w:top w:val="none" w:sz="0" w:space="0" w:color="auto"/>
            <w:left w:val="none" w:sz="0" w:space="0" w:color="auto"/>
            <w:bottom w:val="none" w:sz="0" w:space="0" w:color="auto"/>
            <w:right w:val="none" w:sz="0" w:space="0" w:color="auto"/>
          </w:divBdr>
          <w:divsChild>
            <w:div w:id="1481773088">
              <w:marLeft w:val="0"/>
              <w:marRight w:val="0"/>
              <w:marTop w:val="0"/>
              <w:marBottom w:val="150"/>
              <w:divBdr>
                <w:top w:val="none" w:sz="0" w:space="0" w:color="auto"/>
                <w:left w:val="none" w:sz="0" w:space="0" w:color="auto"/>
                <w:bottom w:val="none" w:sz="0" w:space="0" w:color="auto"/>
                <w:right w:val="none" w:sz="0" w:space="0" w:color="auto"/>
              </w:divBdr>
            </w:div>
            <w:div w:id="471296017">
              <w:marLeft w:val="0"/>
              <w:marRight w:val="0"/>
              <w:marTop w:val="0"/>
              <w:marBottom w:val="150"/>
              <w:divBdr>
                <w:top w:val="none" w:sz="0" w:space="0" w:color="auto"/>
                <w:left w:val="none" w:sz="0" w:space="0" w:color="auto"/>
                <w:bottom w:val="none" w:sz="0" w:space="0" w:color="auto"/>
                <w:right w:val="none" w:sz="0" w:space="0" w:color="auto"/>
              </w:divBdr>
            </w:div>
            <w:div w:id="203503932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28380650">
      <w:bodyDiv w:val="1"/>
      <w:marLeft w:val="0"/>
      <w:marRight w:val="0"/>
      <w:marTop w:val="0"/>
      <w:marBottom w:val="0"/>
      <w:divBdr>
        <w:top w:val="none" w:sz="0" w:space="0" w:color="auto"/>
        <w:left w:val="none" w:sz="0" w:space="0" w:color="auto"/>
        <w:bottom w:val="none" w:sz="0" w:space="0" w:color="auto"/>
        <w:right w:val="none" w:sz="0" w:space="0" w:color="auto"/>
      </w:divBdr>
    </w:div>
    <w:div w:id="729111647">
      <w:bodyDiv w:val="1"/>
      <w:marLeft w:val="0"/>
      <w:marRight w:val="0"/>
      <w:marTop w:val="0"/>
      <w:marBottom w:val="0"/>
      <w:divBdr>
        <w:top w:val="none" w:sz="0" w:space="0" w:color="auto"/>
        <w:left w:val="none" w:sz="0" w:space="0" w:color="auto"/>
        <w:bottom w:val="none" w:sz="0" w:space="0" w:color="auto"/>
        <w:right w:val="none" w:sz="0" w:space="0" w:color="auto"/>
      </w:divBdr>
      <w:divsChild>
        <w:div w:id="301232731">
          <w:marLeft w:val="0"/>
          <w:marRight w:val="0"/>
          <w:marTop w:val="0"/>
          <w:marBottom w:val="0"/>
          <w:divBdr>
            <w:top w:val="none" w:sz="0" w:space="0" w:color="auto"/>
            <w:left w:val="none" w:sz="0" w:space="0" w:color="auto"/>
            <w:bottom w:val="none" w:sz="0" w:space="0" w:color="auto"/>
            <w:right w:val="none" w:sz="0" w:space="0" w:color="auto"/>
          </w:divBdr>
        </w:div>
      </w:divsChild>
    </w:div>
    <w:div w:id="729184676">
      <w:bodyDiv w:val="1"/>
      <w:marLeft w:val="0"/>
      <w:marRight w:val="0"/>
      <w:marTop w:val="0"/>
      <w:marBottom w:val="0"/>
      <w:divBdr>
        <w:top w:val="none" w:sz="0" w:space="0" w:color="auto"/>
        <w:left w:val="none" w:sz="0" w:space="0" w:color="auto"/>
        <w:bottom w:val="none" w:sz="0" w:space="0" w:color="auto"/>
        <w:right w:val="none" w:sz="0" w:space="0" w:color="auto"/>
      </w:divBdr>
    </w:div>
    <w:div w:id="729381626">
      <w:bodyDiv w:val="1"/>
      <w:marLeft w:val="0"/>
      <w:marRight w:val="0"/>
      <w:marTop w:val="0"/>
      <w:marBottom w:val="0"/>
      <w:divBdr>
        <w:top w:val="none" w:sz="0" w:space="0" w:color="auto"/>
        <w:left w:val="none" w:sz="0" w:space="0" w:color="auto"/>
        <w:bottom w:val="none" w:sz="0" w:space="0" w:color="auto"/>
        <w:right w:val="none" w:sz="0" w:space="0" w:color="auto"/>
      </w:divBdr>
    </w:div>
    <w:div w:id="729964379">
      <w:bodyDiv w:val="1"/>
      <w:marLeft w:val="0"/>
      <w:marRight w:val="0"/>
      <w:marTop w:val="0"/>
      <w:marBottom w:val="0"/>
      <w:divBdr>
        <w:top w:val="none" w:sz="0" w:space="0" w:color="auto"/>
        <w:left w:val="none" w:sz="0" w:space="0" w:color="auto"/>
        <w:bottom w:val="none" w:sz="0" w:space="0" w:color="auto"/>
        <w:right w:val="none" w:sz="0" w:space="0" w:color="auto"/>
      </w:divBdr>
    </w:div>
    <w:div w:id="730081881">
      <w:bodyDiv w:val="1"/>
      <w:marLeft w:val="0"/>
      <w:marRight w:val="0"/>
      <w:marTop w:val="0"/>
      <w:marBottom w:val="0"/>
      <w:divBdr>
        <w:top w:val="none" w:sz="0" w:space="0" w:color="auto"/>
        <w:left w:val="none" w:sz="0" w:space="0" w:color="auto"/>
        <w:bottom w:val="none" w:sz="0" w:space="0" w:color="auto"/>
        <w:right w:val="none" w:sz="0" w:space="0" w:color="auto"/>
      </w:divBdr>
    </w:div>
    <w:div w:id="731540086">
      <w:bodyDiv w:val="1"/>
      <w:marLeft w:val="0"/>
      <w:marRight w:val="0"/>
      <w:marTop w:val="0"/>
      <w:marBottom w:val="0"/>
      <w:divBdr>
        <w:top w:val="none" w:sz="0" w:space="0" w:color="auto"/>
        <w:left w:val="none" w:sz="0" w:space="0" w:color="auto"/>
        <w:bottom w:val="none" w:sz="0" w:space="0" w:color="auto"/>
        <w:right w:val="none" w:sz="0" w:space="0" w:color="auto"/>
      </w:divBdr>
    </w:div>
    <w:div w:id="732122125">
      <w:bodyDiv w:val="1"/>
      <w:marLeft w:val="0"/>
      <w:marRight w:val="0"/>
      <w:marTop w:val="0"/>
      <w:marBottom w:val="0"/>
      <w:divBdr>
        <w:top w:val="none" w:sz="0" w:space="0" w:color="auto"/>
        <w:left w:val="none" w:sz="0" w:space="0" w:color="auto"/>
        <w:bottom w:val="none" w:sz="0" w:space="0" w:color="auto"/>
        <w:right w:val="none" w:sz="0" w:space="0" w:color="auto"/>
      </w:divBdr>
      <w:divsChild>
        <w:div w:id="667683103">
          <w:marLeft w:val="0"/>
          <w:marRight w:val="0"/>
          <w:marTop w:val="0"/>
          <w:marBottom w:val="0"/>
          <w:divBdr>
            <w:top w:val="none" w:sz="0" w:space="0" w:color="auto"/>
            <w:left w:val="none" w:sz="0" w:space="0" w:color="auto"/>
            <w:bottom w:val="none" w:sz="0" w:space="0" w:color="auto"/>
            <w:right w:val="none" w:sz="0" w:space="0" w:color="auto"/>
          </w:divBdr>
        </w:div>
        <w:div w:id="708190715">
          <w:marLeft w:val="0"/>
          <w:marRight w:val="0"/>
          <w:marTop w:val="0"/>
          <w:marBottom w:val="0"/>
          <w:divBdr>
            <w:top w:val="none" w:sz="0" w:space="0" w:color="auto"/>
            <w:left w:val="none" w:sz="0" w:space="0" w:color="auto"/>
            <w:bottom w:val="none" w:sz="0" w:space="0" w:color="auto"/>
            <w:right w:val="none" w:sz="0" w:space="0" w:color="auto"/>
          </w:divBdr>
        </w:div>
        <w:div w:id="1056928914">
          <w:marLeft w:val="0"/>
          <w:marRight w:val="0"/>
          <w:marTop w:val="0"/>
          <w:marBottom w:val="0"/>
          <w:divBdr>
            <w:top w:val="none" w:sz="0" w:space="0" w:color="auto"/>
            <w:left w:val="none" w:sz="0" w:space="0" w:color="auto"/>
            <w:bottom w:val="none" w:sz="0" w:space="0" w:color="auto"/>
            <w:right w:val="none" w:sz="0" w:space="0" w:color="auto"/>
          </w:divBdr>
        </w:div>
        <w:div w:id="1249851901">
          <w:marLeft w:val="0"/>
          <w:marRight w:val="0"/>
          <w:marTop w:val="0"/>
          <w:marBottom w:val="0"/>
          <w:divBdr>
            <w:top w:val="none" w:sz="0" w:space="0" w:color="auto"/>
            <w:left w:val="none" w:sz="0" w:space="0" w:color="auto"/>
            <w:bottom w:val="none" w:sz="0" w:space="0" w:color="auto"/>
            <w:right w:val="none" w:sz="0" w:space="0" w:color="auto"/>
          </w:divBdr>
        </w:div>
        <w:div w:id="1939410763">
          <w:marLeft w:val="0"/>
          <w:marRight w:val="0"/>
          <w:marTop w:val="0"/>
          <w:marBottom w:val="0"/>
          <w:divBdr>
            <w:top w:val="none" w:sz="0" w:space="0" w:color="auto"/>
            <w:left w:val="none" w:sz="0" w:space="0" w:color="auto"/>
            <w:bottom w:val="none" w:sz="0" w:space="0" w:color="auto"/>
            <w:right w:val="none" w:sz="0" w:space="0" w:color="auto"/>
          </w:divBdr>
        </w:div>
      </w:divsChild>
    </w:div>
    <w:div w:id="732461075">
      <w:bodyDiv w:val="1"/>
      <w:marLeft w:val="0"/>
      <w:marRight w:val="0"/>
      <w:marTop w:val="0"/>
      <w:marBottom w:val="0"/>
      <w:divBdr>
        <w:top w:val="none" w:sz="0" w:space="0" w:color="auto"/>
        <w:left w:val="none" w:sz="0" w:space="0" w:color="auto"/>
        <w:bottom w:val="none" w:sz="0" w:space="0" w:color="auto"/>
        <w:right w:val="none" w:sz="0" w:space="0" w:color="auto"/>
      </w:divBdr>
      <w:divsChild>
        <w:div w:id="1897278397">
          <w:marLeft w:val="0"/>
          <w:marRight w:val="0"/>
          <w:marTop w:val="0"/>
          <w:marBottom w:val="0"/>
          <w:divBdr>
            <w:top w:val="none" w:sz="0" w:space="0" w:color="auto"/>
            <w:left w:val="none" w:sz="0" w:space="0" w:color="auto"/>
            <w:bottom w:val="none" w:sz="0" w:space="0" w:color="auto"/>
            <w:right w:val="none" w:sz="0" w:space="0" w:color="auto"/>
          </w:divBdr>
        </w:div>
        <w:div w:id="255022217">
          <w:marLeft w:val="0"/>
          <w:marRight w:val="0"/>
          <w:marTop w:val="0"/>
          <w:marBottom w:val="0"/>
          <w:divBdr>
            <w:top w:val="none" w:sz="0" w:space="0" w:color="auto"/>
            <w:left w:val="none" w:sz="0" w:space="0" w:color="auto"/>
            <w:bottom w:val="none" w:sz="0" w:space="0" w:color="auto"/>
            <w:right w:val="none" w:sz="0" w:space="0" w:color="auto"/>
          </w:divBdr>
        </w:div>
      </w:divsChild>
    </w:div>
    <w:div w:id="732510166">
      <w:bodyDiv w:val="1"/>
      <w:marLeft w:val="0"/>
      <w:marRight w:val="0"/>
      <w:marTop w:val="0"/>
      <w:marBottom w:val="0"/>
      <w:divBdr>
        <w:top w:val="none" w:sz="0" w:space="0" w:color="auto"/>
        <w:left w:val="none" w:sz="0" w:space="0" w:color="auto"/>
        <w:bottom w:val="none" w:sz="0" w:space="0" w:color="auto"/>
        <w:right w:val="none" w:sz="0" w:space="0" w:color="auto"/>
      </w:divBdr>
    </w:div>
    <w:div w:id="732856023">
      <w:bodyDiv w:val="1"/>
      <w:marLeft w:val="0"/>
      <w:marRight w:val="0"/>
      <w:marTop w:val="0"/>
      <w:marBottom w:val="0"/>
      <w:divBdr>
        <w:top w:val="none" w:sz="0" w:space="0" w:color="auto"/>
        <w:left w:val="none" w:sz="0" w:space="0" w:color="auto"/>
        <w:bottom w:val="none" w:sz="0" w:space="0" w:color="auto"/>
        <w:right w:val="none" w:sz="0" w:space="0" w:color="auto"/>
      </w:divBdr>
    </w:div>
    <w:div w:id="733041473">
      <w:bodyDiv w:val="1"/>
      <w:marLeft w:val="0"/>
      <w:marRight w:val="0"/>
      <w:marTop w:val="0"/>
      <w:marBottom w:val="0"/>
      <w:divBdr>
        <w:top w:val="none" w:sz="0" w:space="0" w:color="auto"/>
        <w:left w:val="none" w:sz="0" w:space="0" w:color="auto"/>
        <w:bottom w:val="none" w:sz="0" w:space="0" w:color="auto"/>
        <w:right w:val="none" w:sz="0" w:space="0" w:color="auto"/>
      </w:divBdr>
    </w:div>
    <w:div w:id="733087269">
      <w:bodyDiv w:val="1"/>
      <w:marLeft w:val="0"/>
      <w:marRight w:val="0"/>
      <w:marTop w:val="0"/>
      <w:marBottom w:val="0"/>
      <w:divBdr>
        <w:top w:val="none" w:sz="0" w:space="0" w:color="auto"/>
        <w:left w:val="none" w:sz="0" w:space="0" w:color="auto"/>
        <w:bottom w:val="none" w:sz="0" w:space="0" w:color="auto"/>
        <w:right w:val="none" w:sz="0" w:space="0" w:color="auto"/>
      </w:divBdr>
    </w:div>
    <w:div w:id="734162798">
      <w:bodyDiv w:val="1"/>
      <w:marLeft w:val="0"/>
      <w:marRight w:val="0"/>
      <w:marTop w:val="0"/>
      <w:marBottom w:val="0"/>
      <w:divBdr>
        <w:top w:val="none" w:sz="0" w:space="0" w:color="auto"/>
        <w:left w:val="none" w:sz="0" w:space="0" w:color="auto"/>
        <w:bottom w:val="none" w:sz="0" w:space="0" w:color="auto"/>
        <w:right w:val="none" w:sz="0" w:space="0" w:color="auto"/>
      </w:divBdr>
    </w:div>
    <w:div w:id="735126277">
      <w:bodyDiv w:val="1"/>
      <w:marLeft w:val="0"/>
      <w:marRight w:val="0"/>
      <w:marTop w:val="0"/>
      <w:marBottom w:val="0"/>
      <w:divBdr>
        <w:top w:val="none" w:sz="0" w:space="0" w:color="auto"/>
        <w:left w:val="none" w:sz="0" w:space="0" w:color="auto"/>
        <w:bottom w:val="none" w:sz="0" w:space="0" w:color="auto"/>
        <w:right w:val="none" w:sz="0" w:space="0" w:color="auto"/>
      </w:divBdr>
    </w:div>
    <w:div w:id="735133102">
      <w:bodyDiv w:val="1"/>
      <w:marLeft w:val="0"/>
      <w:marRight w:val="0"/>
      <w:marTop w:val="0"/>
      <w:marBottom w:val="0"/>
      <w:divBdr>
        <w:top w:val="none" w:sz="0" w:space="0" w:color="auto"/>
        <w:left w:val="none" w:sz="0" w:space="0" w:color="auto"/>
        <w:bottom w:val="none" w:sz="0" w:space="0" w:color="auto"/>
        <w:right w:val="none" w:sz="0" w:space="0" w:color="auto"/>
      </w:divBdr>
      <w:divsChild>
        <w:div w:id="1278835889">
          <w:marLeft w:val="0"/>
          <w:marRight w:val="0"/>
          <w:marTop w:val="0"/>
          <w:marBottom w:val="0"/>
          <w:divBdr>
            <w:top w:val="none" w:sz="0" w:space="0" w:color="auto"/>
            <w:left w:val="none" w:sz="0" w:space="0" w:color="auto"/>
            <w:bottom w:val="none" w:sz="0" w:space="0" w:color="auto"/>
            <w:right w:val="none" w:sz="0" w:space="0" w:color="auto"/>
          </w:divBdr>
        </w:div>
        <w:div w:id="1194534584">
          <w:marLeft w:val="0"/>
          <w:marRight w:val="0"/>
          <w:marTop w:val="0"/>
          <w:marBottom w:val="0"/>
          <w:divBdr>
            <w:top w:val="none" w:sz="0" w:space="0" w:color="auto"/>
            <w:left w:val="none" w:sz="0" w:space="0" w:color="auto"/>
            <w:bottom w:val="none" w:sz="0" w:space="0" w:color="auto"/>
            <w:right w:val="none" w:sz="0" w:space="0" w:color="auto"/>
          </w:divBdr>
        </w:div>
        <w:div w:id="2037389350">
          <w:marLeft w:val="0"/>
          <w:marRight w:val="0"/>
          <w:marTop w:val="0"/>
          <w:marBottom w:val="0"/>
          <w:divBdr>
            <w:top w:val="none" w:sz="0" w:space="0" w:color="auto"/>
            <w:left w:val="none" w:sz="0" w:space="0" w:color="auto"/>
            <w:bottom w:val="none" w:sz="0" w:space="0" w:color="auto"/>
            <w:right w:val="none" w:sz="0" w:space="0" w:color="auto"/>
          </w:divBdr>
        </w:div>
        <w:div w:id="104691100">
          <w:marLeft w:val="0"/>
          <w:marRight w:val="0"/>
          <w:marTop w:val="0"/>
          <w:marBottom w:val="0"/>
          <w:divBdr>
            <w:top w:val="none" w:sz="0" w:space="0" w:color="auto"/>
            <w:left w:val="none" w:sz="0" w:space="0" w:color="auto"/>
            <w:bottom w:val="none" w:sz="0" w:space="0" w:color="auto"/>
            <w:right w:val="none" w:sz="0" w:space="0" w:color="auto"/>
          </w:divBdr>
        </w:div>
        <w:div w:id="255600946">
          <w:marLeft w:val="0"/>
          <w:marRight w:val="0"/>
          <w:marTop w:val="0"/>
          <w:marBottom w:val="0"/>
          <w:divBdr>
            <w:top w:val="none" w:sz="0" w:space="0" w:color="auto"/>
            <w:left w:val="none" w:sz="0" w:space="0" w:color="auto"/>
            <w:bottom w:val="none" w:sz="0" w:space="0" w:color="auto"/>
            <w:right w:val="none" w:sz="0" w:space="0" w:color="auto"/>
          </w:divBdr>
        </w:div>
        <w:div w:id="1989431099">
          <w:marLeft w:val="0"/>
          <w:marRight w:val="0"/>
          <w:marTop w:val="0"/>
          <w:marBottom w:val="0"/>
          <w:divBdr>
            <w:top w:val="none" w:sz="0" w:space="0" w:color="auto"/>
            <w:left w:val="none" w:sz="0" w:space="0" w:color="auto"/>
            <w:bottom w:val="none" w:sz="0" w:space="0" w:color="auto"/>
            <w:right w:val="none" w:sz="0" w:space="0" w:color="auto"/>
          </w:divBdr>
        </w:div>
        <w:div w:id="783580246">
          <w:marLeft w:val="0"/>
          <w:marRight w:val="0"/>
          <w:marTop w:val="0"/>
          <w:marBottom w:val="0"/>
          <w:divBdr>
            <w:top w:val="none" w:sz="0" w:space="0" w:color="auto"/>
            <w:left w:val="none" w:sz="0" w:space="0" w:color="auto"/>
            <w:bottom w:val="none" w:sz="0" w:space="0" w:color="auto"/>
            <w:right w:val="none" w:sz="0" w:space="0" w:color="auto"/>
          </w:divBdr>
        </w:div>
        <w:div w:id="667633110">
          <w:marLeft w:val="0"/>
          <w:marRight w:val="0"/>
          <w:marTop w:val="0"/>
          <w:marBottom w:val="0"/>
          <w:divBdr>
            <w:top w:val="none" w:sz="0" w:space="0" w:color="auto"/>
            <w:left w:val="none" w:sz="0" w:space="0" w:color="auto"/>
            <w:bottom w:val="none" w:sz="0" w:space="0" w:color="auto"/>
            <w:right w:val="none" w:sz="0" w:space="0" w:color="auto"/>
          </w:divBdr>
        </w:div>
        <w:div w:id="1355156684">
          <w:marLeft w:val="0"/>
          <w:marRight w:val="0"/>
          <w:marTop w:val="0"/>
          <w:marBottom w:val="0"/>
          <w:divBdr>
            <w:top w:val="none" w:sz="0" w:space="0" w:color="auto"/>
            <w:left w:val="none" w:sz="0" w:space="0" w:color="auto"/>
            <w:bottom w:val="none" w:sz="0" w:space="0" w:color="auto"/>
            <w:right w:val="none" w:sz="0" w:space="0" w:color="auto"/>
          </w:divBdr>
        </w:div>
        <w:div w:id="1789741821">
          <w:marLeft w:val="0"/>
          <w:marRight w:val="0"/>
          <w:marTop w:val="0"/>
          <w:marBottom w:val="0"/>
          <w:divBdr>
            <w:top w:val="none" w:sz="0" w:space="0" w:color="auto"/>
            <w:left w:val="none" w:sz="0" w:space="0" w:color="auto"/>
            <w:bottom w:val="none" w:sz="0" w:space="0" w:color="auto"/>
            <w:right w:val="none" w:sz="0" w:space="0" w:color="auto"/>
          </w:divBdr>
        </w:div>
        <w:div w:id="1551575177">
          <w:marLeft w:val="0"/>
          <w:marRight w:val="0"/>
          <w:marTop w:val="0"/>
          <w:marBottom w:val="0"/>
          <w:divBdr>
            <w:top w:val="none" w:sz="0" w:space="0" w:color="auto"/>
            <w:left w:val="none" w:sz="0" w:space="0" w:color="auto"/>
            <w:bottom w:val="none" w:sz="0" w:space="0" w:color="auto"/>
            <w:right w:val="none" w:sz="0" w:space="0" w:color="auto"/>
          </w:divBdr>
        </w:div>
        <w:div w:id="909998882">
          <w:marLeft w:val="0"/>
          <w:marRight w:val="0"/>
          <w:marTop w:val="0"/>
          <w:marBottom w:val="0"/>
          <w:divBdr>
            <w:top w:val="none" w:sz="0" w:space="0" w:color="auto"/>
            <w:left w:val="none" w:sz="0" w:space="0" w:color="auto"/>
            <w:bottom w:val="none" w:sz="0" w:space="0" w:color="auto"/>
            <w:right w:val="none" w:sz="0" w:space="0" w:color="auto"/>
          </w:divBdr>
        </w:div>
        <w:div w:id="1687753203">
          <w:marLeft w:val="0"/>
          <w:marRight w:val="0"/>
          <w:marTop w:val="0"/>
          <w:marBottom w:val="0"/>
          <w:divBdr>
            <w:top w:val="none" w:sz="0" w:space="0" w:color="auto"/>
            <w:left w:val="none" w:sz="0" w:space="0" w:color="auto"/>
            <w:bottom w:val="none" w:sz="0" w:space="0" w:color="auto"/>
            <w:right w:val="none" w:sz="0" w:space="0" w:color="auto"/>
          </w:divBdr>
        </w:div>
      </w:divsChild>
    </w:div>
    <w:div w:id="735133528">
      <w:bodyDiv w:val="1"/>
      <w:marLeft w:val="0"/>
      <w:marRight w:val="0"/>
      <w:marTop w:val="0"/>
      <w:marBottom w:val="0"/>
      <w:divBdr>
        <w:top w:val="none" w:sz="0" w:space="0" w:color="auto"/>
        <w:left w:val="none" w:sz="0" w:space="0" w:color="auto"/>
        <w:bottom w:val="none" w:sz="0" w:space="0" w:color="auto"/>
        <w:right w:val="none" w:sz="0" w:space="0" w:color="auto"/>
      </w:divBdr>
    </w:div>
    <w:div w:id="735393023">
      <w:bodyDiv w:val="1"/>
      <w:marLeft w:val="0"/>
      <w:marRight w:val="0"/>
      <w:marTop w:val="0"/>
      <w:marBottom w:val="0"/>
      <w:divBdr>
        <w:top w:val="none" w:sz="0" w:space="0" w:color="auto"/>
        <w:left w:val="none" w:sz="0" w:space="0" w:color="auto"/>
        <w:bottom w:val="none" w:sz="0" w:space="0" w:color="auto"/>
        <w:right w:val="none" w:sz="0" w:space="0" w:color="auto"/>
      </w:divBdr>
      <w:divsChild>
        <w:div w:id="335694744">
          <w:marLeft w:val="0"/>
          <w:marRight w:val="0"/>
          <w:marTop w:val="0"/>
          <w:marBottom w:val="0"/>
          <w:divBdr>
            <w:top w:val="none" w:sz="0" w:space="0" w:color="auto"/>
            <w:left w:val="none" w:sz="0" w:space="0" w:color="auto"/>
            <w:bottom w:val="none" w:sz="0" w:space="0" w:color="auto"/>
            <w:right w:val="none" w:sz="0" w:space="0" w:color="auto"/>
          </w:divBdr>
        </w:div>
      </w:divsChild>
    </w:div>
    <w:div w:id="735468060">
      <w:bodyDiv w:val="1"/>
      <w:marLeft w:val="0"/>
      <w:marRight w:val="0"/>
      <w:marTop w:val="0"/>
      <w:marBottom w:val="0"/>
      <w:divBdr>
        <w:top w:val="none" w:sz="0" w:space="0" w:color="auto"/>
        <w:left w:val="none" w:sz="0" w:space="0" w:color="auto"/>
        <w:bottom w:val="none" w:sz="0" w:space="0" w:color="auto"/>
        <w:right w:val="none" w:sz="0" w:space="0" w:color="auto"/>
      </w:divBdr>
    </w:div>
    <w:div w:id="735592227">
      <w:bodyDiv w:val="1"/>
      <w:marLeft w:val="0"/>
      <w:marRight w:val="0"/>
      <w:marTop w:val="0"/>
      <w:marBottom w:val="0"/>
      <w:divBdr>
        <w:top w:val="none" w:sz="0" w:space="0" w:color="auto"/>
        <w:left w:val="none" w:sz="0" w:space="0" w:color="auto"/>
        <w:bottom w:val="none" w:sz="0" w:space="0" w:color="auto"/>
        <w:right w:val="none" w:sz="0" w:space="0" w:color="auto"/>
      </w:divBdr>
    </w:div>
    <w:div w:id="735781990">
      <w:bodyDiv w:val="1"/>
      <w:marLeft w:val="0"/>
      <w:marRight w:val="0"/>
      <w:marTop w:val="0"/>
      <w:marBottom w:val="0"/>
      <w:divBdr>
        <w:top w:val="none" w:sz="0" w:space="0" w:color="auto"/>
        <w:left w:val="none" w:sz="0" w:space="0" w:color="auto"/>
        <w:bottom w:val="none" w:sz="0" w:space="0" w:color="auto"/>
        <w:right w:val="none" w:sz="0" w:space="0" w:color="auto"/>
      </w:divBdr>
    </w:div>
    <w:div w:id="736173139">
      <w:bodyDiv w:val="1"/>
      <w:marLeft w:val="0"/>
      <w:marRight w:val="0"/>
      <w:marTop w:val="0"/>
      <w:marBottom w:val="0"/>
      <w:divBdr>
        <w:top w:val="none" w:sz="0" w:space="0" w:color="auto"/>
        <w:left w:val="none" w:sz="0" w:space="0" w:color="auto"/>
        <w:bottom w:val="none" w:sz="0" w:space="0" w:color="auto"/>
        <w:right w:val="none" w:sz="0" w:space="0" w:color="auto"/>
      </w:divBdr>
    </w:div>
    <w:div w:id="736442944">
      <w:bodyDiv w:val="1"/>
      <w:marLeft w:val="0"/>
      <w:marRight w:val="0"/>
      <w:marTop w:val="0"/>
      <w:marBottom w:val="0"/>
      <w:divBdr>
        <w:top w:val="none" w:sz="0" w:space="0" w:color="auto"/>
        <w:left w:val="none" w:sz="0" w:space="0" w:color="auto"/>
        <w:bottom w:val="none" w:sz="0" w:space="0" w:color="auto"/>
        <w:right w:val="none" w:sz="0" w:space="0" w:color="auto"/>
      </w:divBdr>
      <w:divsChild>
        <w:div w:id="780224188">
          <w:marLeft w:val="0"/>
          <w:marRight w:val="0"/>
          <w:marTop w:val="0"/>
          <w:marBottom w:val="0"/>
          <w:divBdr>
            <w:top w:val="none" w:sz="0" w:space="0" w:color="auto"/>
            <w:left w:val="none" w:sz="0" w:space="0" w:color="auto"/>
            <w:bottom w:val="none" w:sz="0" w:space="0" w:color="auto"/>
            <w:right w:val="none" w:sz="0" w:space="0" w:color="auto"/>
          </w:divBdr>
        </w:div>
      </w:divsChild>
    </w:div>
    <w:div w:id="737215542">
      <w:bodyDiv w:val="1"/>
      <w:marLeft w:val="0"/>
      <w:marRight w:val="0"/>
      <w:marTop w:val="0"/>
      <w:marBottom w:val="0"/>
      <w:divBdr>
        <w:top w:val="none" w:sz="0" w:space="0" w:color="auto"/>
        <w:left w:val="none" w:sz="0" w:space="0" w:color="auto"/>
        <w:bottom w:val="none" w:sz="0" w:space="0" w:color="auto"/>
        <w:right w:val="none" w:sz="0" w:space="0" w:color="auto"/>
      </w:divBdr>
    </w:div>
    <w:div w:id="737244661">
      <w:bodyDiv w:val="1"/>
      <w:marLeft w:val="0"/>
      <w:marRight w:val="0"/>
      <w:marTop w:val="0"/>
      <w:marBottom w:val="0"/>
      <w:divBdr>
        <w:top w:val="none" w:sz="0" w:space="0" w:color="auto"/>
        <w:left w:val="none" w:sz="0" w:space="0" w:color="auto"/>
        <w:bottom w:val="none" w:sz="0" w:space="0" w:color="auto"/>
        <w:right w:val="none" w:sz="0" w:space="0" w:color="auto"/>
      </w:divBdr>
      <w:divsChild>
        <w:div w:id="724645258">
          <w:marLeft w:val="0"/>
          <w:marRight w:val="0"/>
          <w:marTop w:val="0"/>
          <w:marBottom w:val="0"/>
          <w:divBdr>
            <w:top w:val="none" w:sz="0" w:space="0" w:color="auto"/>
            <w:left w:val="none" w:sz="0" w:space="0" w:color="auto"/>
            <w:bottom w:val="none" w:sz="0" w:space="0" w:color="auto"/>
            <w:right w:val="none" w:sz="0" w:space="0" w:color="auto"/>
          </w:divBdr>
          <w:divsChild>
            <w:div w:id="299307891">
              <w:marLeft w:val="0"/>
              <w:marRight w:val="0"/>
              <w:marTop w:val="0"/>
              <w:marBottom w:val="0"/>
              <w:divBdr>
                <w:top w:val="none" w:sz="0" w:space="0" w:color="auto"/>
                <w:left w:val="none" w:sz="0" w:space="0" w:color="auto"/>
                <w:bottom w:val="none" w:sz="0" w:space="0" w:color="auto"/>
                <w:right w:val="none" w:sz="0" w:space="0" w:color="auto"/>
              </w:divBdr>
            </w:div>
          </w:divsChild>
        </w:div>
        <w:div w:id="359666227">
          <w:marLeft w:val="0"/>
          <w:marRight w:val="0"/>
          <w:marTop w:val="0"/>
          <w:marBottom w:val="0"/>
          <w:divBdr>
            <w:top w:val="none" w:sz="0" w:space="0" w:color="auto"/>
            <w:left w:val="none" w:sz="0" w:space="0" w:color="auto"/>
            <w:bottom w:val="none" w:sz="0" w:space="0" w:color="auto"/>
            <w:right w:val="none" w:sz="0" w:space="0" w:color="auto"/>
          </w:divBdr>
        </w:div>
      </w:divsChild>
    </w:div>
    <w:div w:id="737897013">
      <w:bodyDiv w:val="1"/>
      <w:marLeft w:val="0"/>
      <w:marRight w:val="0"/>
      <w:marTop w:val="0"/>
      <w:marBottom w:val="0"/>
      <w:divBdr>
        <w:top w:val="none" w:sz="0" w:space="0" w:color="auto"/>
        <w:left w:val="none" w:sz="0" w:space="0" w:color="auto"/>
        <w:bottom w:val="none" w:sz="0" w:space="0" w:color="auto"/>
        <w:right w:val="none" w:sz="0" w:space="0" w:color="auto"/>
      </w:divBdr>
      <w:divsChild>
        <w:div w:id="1972131410">
          <w:marLeft w:val="0"/>
          <w:marRight w:val="0"/>
          <w:marTop w:val="0"/>
          <w:marBottom w:val="0"/>
          <w:divBdr>
            <w:top w:val="none" w:sz="0" w:space="0" w:color="auto"/>
            <w:left w:val="none" w:sz="0" w:space="0" w:color="auto"/>
            <w:bottom w:val="none" w:sz="0" w:space="0" w:color="auto"/>
            <w:right w:val="none" w:sz="0" w:space="0" w:color="auto"/>
          </w:divBdr>
        </w:div>
      </w:divsChild>
    </w:div>
    <w:div w:id="738138140">
      <w:bodyDiv w:val="1"/>
      <w:marLeft w:val="0"/>
      <w:marRight w:val="0"/>
      <w:marTop w:val="0"/>
      <w:marBottom w:val="0"/>
      <w:divBdr>
        <w:top w:val="none" w:sz="0" w:space="0" w:color="auto"/>
        <w:left w:val="none" w:sz="0" w:space="0" w:color="auto"/>
        <w:bottom w:val="none" w:sz="0" w:space="0" w:color="auto"/>
        <w:right w:val="none" w:sz="0" w:space="0" w:color="auto"/>
      </w:divBdr>
    </w:div>
    <w:div w:id="739403147">
      <w:bodyDiv w:val="1"/>
      <w:marLeft w:val="0"/>
      <w:marRight w:val="0"/>
      <w:marTop w:val="0"/>
      <w:marBottom w:val="0"/>
      <w:divBdr>
        <w:top w:val="none" w:sz="0" w:space="0" w:color="auto"/>
        <w:left w:val="none" w:sz="0" w:space="0" w:color="auto"/>
        <w:bottom w:val="none" w:sz="0" w:space="0" w:color="auto"/>
        <w:right w:val="none" w:sz="0" w:space="0" w:color="auto"/>
      </w:divBdr>
      <w:divsChild>
        <w:div w:id="319041931">
          <w:marLeft w:val="0"/>
          <w:marRight w:val="0"/>
          <w:marTop w:val="0"/>
          <w:marBottom w:val="0"/>
          <w:divBdr>
            <w:top w:val="none" w:sz="0" w:space="0" w:color="auto"/>
            <w:left w:val="none" w:sz="0" w:space="0" w:color="auto"/>
            <w:bottom w:val="none" w:sz="0" w:space="0" w:color="auto"/>
            <w:right w:val="none" w:sz="0" w:space="0" w:color="auto"/>
          </w:divBdr>
        </w:div>
        <w:div w:id="796410375">
          <w:marLeft w:val="0"/>
          <w:marRight w:val="0"/>
          <w:marTop w:val="0"/>
          <w:marBottom w:val="0"/>
          <w:divBdr>
            <w:top w:val="none" w:sz="0" w:space="0" w:color="auto"/>
            <w:left w:val="none" w:sz="0" w:space="0" w:color="auto"/>
            <w:bottom w:val="none" w:sz="0" w:space="0" w:color="auto"/>
            <w:right w:val="none" w:sz="0" w:space="0" w:color="auto"/>
          </w:divBdr>
        </w:div>
      </w:divsChild>
    </w:div>
    <w:div w:id="739520215">
      <w:bodyDiv w:val="1"/>
      <w:marLeft w:val="0"/>
      <w:marRight w:val="0"/>
      <w:marTop w:val="0"/>
      <w:marBottom w:val="0"/>
      <w:divBdr>
        <w:top w:val="none" w:sz="0" w:space="0" w:color="auto"/>
        <w:left w:val="none" w:sz="0" w:space="0" w:color="auto"/>
        <w:bottom w:val="none" w:sz="0" w:space="0" w:color="auto"/>
        <w:right w:val="none" w:sz="0" w:space="0" w:color="auto"/>
      </w:divBdr>
    </w:div>
    <w:div w:id="739714226">
      <w:bodyDiv w:val="1"/>
      <w:marLeft w:val="0"/>
      <w:marRight w:val="0"/>
      <w:marTop w:val="0"/>
      <w:marBottom w:val="0"/>
      <w:divBdr>
        <w:top w:val="none" w:sz="0" w:space="0" w:color="auto"/>
        <w:left w:val="none" w:sz="0" w:space="0" w:color="auto"/>
        <w:bottom w:val="none" w:sz="0" w:space="0" w:color="auto"/>
        <w:right w:val="none" w:sz="0" w:space="0" w:color="auto"/>
      </w:divBdr>
    </w:div>
    <w:div w:id="739790251">
      <w:bodyDiv w:val="1"/>
      <w:marLeft w:val="0"/>
      <w:marRight w:val="0"/>
      <w:marTop w:val="0"/>
      <w:marBottom w:val="0"/>
      <w:divBdr>
        <w:top w:val="none" w:sz="0" w:space="0" w:color="auto"/>
        <w:left w:val="none" w:sz="0" w:space="0" w:color="auto"/>
        <w:bottom w:val="none" w:sz="0" w:space="0" w:color="auto"/>
        <w:right w:val="none" w:sz="0" w:space="0" w:color="auto"/>
      </w:divBdr>
    </w:div>
    <w:div w:id="740295269">
      <w:bodyDiv w:val="1"/>
      <w:marLeft w:val="0"/>
      <w:marRight w:val="0"/>
      <w:marTop w:val="0"/>
      <w:marBottom w:val="0"/>
      <w:divBdr>
        <w:top w:val="none" w:sz="0" w:space="0" w:color="auto"/>
        <w:left w:val="none" w:sz="0" w:space="0" w:color="auto"/>
        <w:bottom w:val="none" w:sz="0" w:space="0" w:color="auto"/>
        <w:right w:val="none" w:sz="0" w:space="0" w:color="auto"/>
      </w:divBdr>
    </w:div>
    <w:div w:id="740712953">
      <w:bodyDiv w:val="1"/>
      <w:marLeft w:val="0"/>
      <w:marRight w:val="0"/>
      <w:marTop w:val="0"/>
      <w:marBottom w:val="0"/>
      <w:divBdr>
        <w:top w:val="none" w:sz="0" w:space="0" w:color="auto"/>
        <w:left w:val="none" w:sz="0" w:space="0" w:color="auto"/>
        <w:bottom w:val="none" w:sz="0" w:space="0" w:color="auto"/>
        <w:right w:val="none" w:sz="0" w:space="0" w:color="auto"/>
      </w:divBdr>
    </w:div>
    <w:div w:id="741414974">
      <w:bodyDiv w:val="1"/>
      <w:marLeft w:val="0"/>
      <w:marRight w:val="0"/>
      <w:marTop w:val="0"/>
      <w:marBottom w:val="0"/>
      <w:divBdr>
        <w:top w:val="none" w:sz="0" w:space="0" w:color="auto"/>
        <w:left w:val="none" w:sz="0" w:space="0" w:color="auto"/>
        <w:bottom w:val="none" w:sz="0" w:space="0" w:color="auto"/>
        <w:right w:val="none" w:sz="0" w:space="0" w:color="auto"/>
      </w:divBdr>
      <w:divsChild>
        <w:div w:id="1611425601">
          <w:marLeft w:val="0"/>
          <w:marRight w:val="0"/>
          <w:marTop w:val="0"/>
          <w:marBottom w:val="0"/>
          <w:divBdr>
            <w:top w:val="none" w:sz="0" w:space="0" w:color="auto"/>
            <w:left w:val="none" w:sz="0" w:space="0" w:color="auto"/>
            <w:bottom w:val="none" w:sz="0" w:space="0" w:color="auto"/>
            <w:right w:val="none" w:sz="0" w:space="0" w:color="auto"/>
          </w:divBdr>
          <w:divsChild>
            <w:div w:id="602344005">
              <w:marLeft w:val="0"/>
              <w:marRight w:val="0"/>
              <w:marTop w:val="0"/>
              <w:marBottom w:val="0"/>
              <w:divBdr>
                <w:top w:val="none" w:sz="0" w:space="0" w:color="auto"/>
                <w:left w:val="none" w:sz="0" w:space="0" w:color="auto"/>
                <w:bottom w:val="none" w:sz="0" w:space="0" w:color="auto"/>
                <w:right w:val="none" w:sz="0" w:space="0" w:color="auto"/>
              </w:divBdr>
            </w:div>
            <w:div w:id="1778137952">
              <w:marLeft w:val="0"/>
              <w:marRight w:val="0"/>
              <w:marTop w:val="0"/>
              <w:marBottom w:val="0"/>
              <w:divBdr>
                <w:top w:val="none" w:sz="0" w:space="0" w:color="auto"/>
                <w:left w:val="none" w:sz="0" w:space="0" w:color="auto"/>
                <w:bottom w:val="none" w:sz="0" w:space="0" w:color="auto"/>
                <w:right w:val="none" w:sz="0" w:space="0" w:color="auto"/>
              </w:divBdr>
              <w:divsChild>
                <w:div w:id="1766998155">
                  <w:marLeft w:val="0"/>
                  <w:marRight w:val="0"/>
                  <w:marTop w:val="0"/>
                  <w:marBottom w:val="0"/>
                  <w:divBdr>
                    <w:top w:val="none" w:sz="0" w:space="0" w:color="auto"/>
                    <w:left w:val="none" w:sz="0" w:space="0" w:color="auto"/>
                    <w:bottom w:val="none" w:sz="0" w:space="0" w:color="auto"/>
                    <w:right w:val="none" w:sz="0" w:space="0" w:color="auto"/>
                  </w:divBdr>
                </w:div>
                <w:div w:id="977493047">
                  <w:marLeft w:val="0"/>
                  <w:marRight w:val="0"/>
                  <w:marTop w:val="0"/>
                  <w:marBottom w:val="0"/>
                  <w:divBdr>
                    <w:top w:val="none" w:sz="0" w:space="0" w:color="auto"/>
                    <w:left w:val="none" w:sz="0" w:space="0" w:color="auto"/>
                    <w:bottom w:val="none" w:sz="0" w:space="0" w:color="auto"/>
                    <w:right w:val="none" w:sz="0" w:space="0" w:color="auto"/>
                  </w:divBdr>
                </w:div>
                <w:div w:id="1290477392">
                  <w:marLeft w:val="0"/>
                  <w:marRight w:val="0"/>
                  <w:marTop w:val="0"/>
                  <w:marBottom w:val="0"/>
                  <w:divBdr>
                    <w:top w:val="none" w:sz="0" w:space="0" w:color="auto"/>
                    <w:left w:val="none" w:sz="0" w:space="0" w:color="auto"/>
                    <w:bottom w:val="none" w:sz="0" w:space="0" w:color="auto"/>
                    <w:right w:val="none" w:sz="0" w:space="0" w:color="auto"/>
                  </w:divBdr>
                </w:div>
                <w:div w:id="141501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944389">
          <w:marLeft w:val="0"/>
          <w:marRight w:val="0"/>
          <w:marTop w:val="0"/>
          <w:marBottom w:val="0"/>
          <w:divBdr>
            <w:top w:val="none" w:sz="0" w:space="0" w:color="auto"/>
            <w:left w:val="none" w:sz="0" w:space="0" w:color="auto"/>
            <w:bottom w:val="none" w:sz="0" w:space="0" w:color="auto"/>
            <w:right w:val="none" w:sz="0" w:space="0" w:color="auto"/>
          </w:divBdr>
          <w:divsChild>
            <w:div w:id="115880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827360">
      <w:bodyDiv w:val="1"/>
      <w:marLeft w:val="0"/>
      <w:marRight w:val="0"/>
      <w:marTop w:val="0"/>
      <w:marBottom w:val="0"/>
      <w:divBdr>
        <w:top w:val="none" w:sz="0" w:space="0" w:color="auto"/>
        <w:left w:val="none" w:sz="0" w:space="0" w:color="auto"/>
        <w:bottom w:val="none" w:sz="0" w:space="0" w:color="auto"/>
        <w:right w:val="none" w:sz="0" w:space="0" w:color="auto"/>
      </w:divBdr>
    </w:div>
    <w:div w:id="742409144">
      <w:bodyDiv w:val="1"/>
      <w:marLeft w:val="0"/>
      <w:marRight w:val="0"/>
      <w:marTop w:val="0"/>
      <w:marBottom w:val="0"/>
      <w:divBdr>
        <w:top w:val="none" w:sz="0" w:space="0" w:color="auto"/>
        <w:left w:val="none" w:sz="0" w:space="0" w:color="auto"/>
        <w:bottom w:val="none" w:sz="0" w:space="0" w:color="auto"/>
        <w:right w:val="none" w:sz="0" w:space="0" w:color="auto"/>
      </w:divBdr>
    </w:div>
    <w:div w:id="743187624">
      <w:bodyDiv w:val="1"/>
      <w:marLeft w:val="0"/>
      <w:marRight w:val="0"/>
      <w:marTop w:val="0"/>
      <w:marBottom w:val="0"/>
      <w:divBdr>
        <w:top w:val="none" w:sz="0" w:space="0" w:color="auto"/>
        <w:left w:val="none" w:sz="0" w:space="0" w:color="auto"/>
        <w:bottom w:val="none" w:sz="0" w:space="0" w:color="auto"/>
        <w:right w:val="none" w:sz="0" w:space="0" w:color="auto"/>
      </w:divBdr>
      <w:divsChild>
        <w:div w:id="1319073368">
          <w:marLeft w:val="0"/>
          <w:marRight w:val="0"/>
          <w:marTop w:val="0"/>
          <w:marBottom w:val="0"/>
          <w:divBdr>
            <w:top w:val="none" w:sz="0" w:space="0" w:color="auto"/>
            <w:left w:val="none" w:sz="0" w:space="0" w:color="auto"/>
            <w:bottom w:val="none" w:sz="0" w:space="0" w:color="auto"/>
            <w:right w:val="none" w:sz="0" w:space="0" w:color="auto"/>
          </w:divBdr>
        </w:div>
      </w:divsChild>
    </w:div>
    <w:div w:id="743911190">
      <w:bodyDiv w:val="1"/>
      <w:marLeft w:val="0"/>
      <w:marRight w:val="0"/>
      <w:marTop w:val="0"/>
      <w:marBottom w:val="0"/>
      <w:divBdr>
        <w:top w:val="none" w:sz="0" w:space="0" w:color="auto"/>
        <w:left w:val="none" w:sz="0" w:space="0" w:color="auto"/>
        <w:bottom w:val="none" w:sz="0" w:space="0" w:color="auto"/>
        <w:right w:val="none" w:sz="0" w:space="0" w:color="auto"/>
      </w:divBdr>
    </w:div>
    <w:div w:id="744374173">
      <w:bodyDiv w:val="1"/>
      <w:marLeft w:val="0"/>
      <w:marRight w:val="0"/>
      <w:marTop w:val="0"/>
      <w:marBottom w:val="0"/>
      <w:divBdr>
        <w:top w:val="none" w:sz="0" w:space="0" w:color="auto"/>
        <w:left w:val="none" w:sz="0" w:space="0" w:color="auto"/>
        <w:bottom w:val="none" w:sz="0" w:space="0" w:color="auto"/>
        <w:right w:val="none" w:sz="0" w:space="0" w:color="auto"/>
      </w:divBdr>
    </w:div>
    <w:div w:id="744761818">
      <w:bodyDiv w:val="1"/>
      <w:marLeft w:val="0"/>
      <w:marRight w:val="0"/>
      <w:marTop w:val="0"/>
      <w:marBottom w:val="0"/>
      <w:divBdr>
        <w:top w:val="none" w:sz="0" w:space="0" w:color="auto"/>
        <w:left w:val="none" w:sz="0" w:space="0" w:color="auto"/>
        <w:bottom w:val="none" w:sz="0" w:space="0" w:color="auto"/>
        <w:right w:val="none" w:sz="0" w:space="0" w:color="auto"/>
      </w:divBdr>
    </w:div>
    <w:div w:id="745540624">
      <w:bodyDiv w:val="1"/>
      <w:marLeft w:val="0"/>
      <w:marRight w:val="0"/>
      <w:marTop w:val="0"/>
      <w:marBottom w:val="0"/>
      <w:divBdr>
        <w:top w:val="none" w:sz="0" w:space="0" w:color="auto"/>
        <w:left w:val="none" w:sz="0" w:space="0" w:color="auto"/>
        <w:bottom w:val="none" w:sz="0" w:space="0" w:color="auto"/>
        <w:right w:val="none" w:sz="0" w:space="0" w:color="auto"/>
      </w:divBdr>
    </w:div>
    <w:div w:id="745999223">
      <w:bodyDiv w:val="1"/>
      <w:marLeft w:val="0"/>
      <w:marRight w:val="0"/>
      <w:marTop w:val="0"/>
      <w:marBottom w:val="0"/>
      <w:divBdr>
        <w:top w:val="none" w:sz="0" w:space="0" w:color="auto"/>
        <w:left w:val="none" w:sz="0" w:space="0" w:color="auto"/>
        <w:bottom w:val="none" w:sz="0" w:space="0" w:color="auto"/>
        <w:right w:val="none" w:sz="0" w:space="0" w:color="auto"/>
      </w:divBdr>
    </w:div>
    <w:div w:id="746537050">
      <w:bodyDiv w:val="1"/>
      <w:marLeft w:val="0"/>
      <w:marRight w:val="0"/>
      <w:marTop w:val="0"/>
      <w:marBottom w:val="0"/>
      <w:divBdr>
        <w:top w:val="none" w:sz="0" w:space="0" w:color="auto"/>
        <w:left w:val="none" w:sz="0" w:space="0" w:color="auto"/>
        <w:bottom w:val="none" w:sz="0" w:space="0" w:color="auto"/>
        <w:right w:val="none" w:sz="0" w:space="0" w:color="auto"/>
      </w:divBdr>
      <w:divsChild>
        <w:div w:id="1347444060">
          <w:marLeft w:val="0"/>
          <w:marRight w:val="0"/>
          <w:marTop w:val="0"/>
          <w:marBottom w:val="0"/>
          <w:divBdr>
            <w:top w:val="none" w:sz="0" w:space="0" w:color="auto"/>
            <w:left w:val="none" w:sz="0" w:space="0" w:color="auto"/>
            <w:bottom w:val="none" w:sz="0" w:space="0" w:color="auto"/>
            <w:right w:val="none" w:sz="0" w:space="0" w:color="auto"/>
          </w:divBdr>
          <w:divsChild>
            <w:div w:id="145366484">
              <w:marLeft w:val="0"/>
              <w:marRight w:val="0"/>
              <w:marTop w:val="0"/>
              <w:marBottom w:val="0"/>
              <w:divBdr>
                <w:top w:val="none" w:sz="0" w:space="0" w:color="auto"/>
                <w:left w:val="none" w:sz="0" w:space="0" w:color="auto"/>
                <w:bottom w:val="none" w:sz="0" w:space="0" w:color="auto"/>
                <w:right w:val="none" w:sz="0" w:space="0" w:color="auto"/>
              </w:divBdr>
              <w:divsChild>
                <w:div w:id="85257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608794">
      <w:bodyDiv w:val="1"/>
      <w:marLeft w:val="0"/>
      <w:marRight w:val="0"/>
      <w:marTop w:val="0"/>
      <w:marBottom w:val="0"/>
      <w:divBdr>
        <w:top w:val="none" w:sz="0" w:space="0" w:color="auto"/>
        <w:left w:val="none" w:sz="0" w:space="0" w:color="auto"/>
        <w:bottom w:val="none" w:sz="0" w:space="0" w:color="auto"/>
        <w:right w:val="none" w:sz="0" w:space="0" w:color="auto"/>
      </w:divBdr>
      <w:divsChild>
        <w:div w:id="1438790080">
          <w:marLeft w:val="0"/>
          <w:marRight w:val="0"/>
          <w:marTop w:val="0"/>
          <w:marBottom w:val="0"/>
          <w:divBdr>
            <w:top w:val="none" w:sz="0" w:space="0" w:color="auto"/>
            <w:left w:val="none" w:sz="0" w:space="0" w:color="auto"/>
            <w:bottom w:val="none" w:sz="0" w:space="0" w:color="auto"/>
            <w:right w:val="none" w:sz="0" w:space="0" w:color="auto"/>
          </w:divBdr>
        </w:div>
        <w:div w:id="2082290491">
          <w:marLeft w:val="0"/>
          <w:marRight w:val="0"/>
          <w:marTop w:val="0"/>
          <w:marBottom w:val="0"/>
          <w:divBdr>
            <w:top w:val="single" w:sz="6" w:space="0" w:color="EAEDED"/>
            <w:left w:val="single" w:sz="6" w:space="0" w:color="EAEDED"/>
            <w:bottom w:val="single" w:sz="6" w:space="0" w:color="EAEDED"/>
            <w:right w:val="single" w:sz="6" w:space="0" w:color="EAEDED"/>
          </w:divBdr>
        </w:div>
      </w:divsChild>
    </w:div>
    <w:div w:id="748116247">
      <w:bodyDiv w:val="1"/>
      <w:marLeft w:val="0"/>
      <w:marRight w:val="0"/>
      <w:marTop w:val="0"/>
      <w:marBottom w:val="0"/>
      <w:divBdr>
        <w:top w:val="none" w:sz="0" w:space="0" w:color="auto"/>
        <w:left w:val="none" w:sz="0" w:space="0" w:color="auto"/>
        <w:bottom w:val="none" w:sz="0" w:space="0" w:color="auto"/>
        <w:right w:val="none" w:sz="0" w:space="0" w:color="auto"/>
      </w:divBdr>
    </w:div>
    <w:div w:id="748191145">
      <w:bodyDiv w:val="1"/>
      <w:marLeft w:val="0"/>
      <w:marRight w:val="0"/>
      <w:marTop w:val="0"/>
      <w:marBottom w:val="0"/>
      <w:divBdr>
        <w:top w:val="none" w:sz="0" w:space="0" w:color="auto"/>
        <w:left w:val="none" w:sz="0" w:space="0" w:color="auto"/>
        <w:bottom w:val="none" w:sz="0" w:space="0" w:color="auto"/>
        <w:right w:val="none" w:sz="0" w:space="0" w:color="auto"/>
      </w:divBdr>
    </w:div>
    <w:div w:id="749741009">
      <w:bodyDiv w:val="1"/>
      <w:marLeft w:val="0"/>
      <w:marRight w:val="0"/>
      <w:marTop w:val="0"/>
      <w:marBottom w:val="0"/>
      <w:divBdr>
        <w:top w:val="none" w:sz="0" w:space="0" w:color="auto"/>
        <w:left w:val="none" w:sz="0" w:space="0" w:color="auto"/>
        <w:bottom w:val="none" w:sz="0" w:space="0" w:color="auto"/>
        <w:right w:val="none" w:sz="0" w:space="0" w:color="auto"/>
      </w:divBdr>
    </w:div>
    <w:div w:id="750008426">
      <w:bodyDiv w:val="1"/>
      <w:marLeft w:val="0"/>
      <w:marRight w:val="0"/>
      <w:marTop w:val="0"/>
      <w:marBottom w:val="0"/>
      <w:divBdr>
        <w:top w:val="none" w:sz="0" w:space="0" w:color="auto"/>
        <w:left w:val="none" w:sz="0" w:space="0" w:color="auto"/>
        <w:bottom w:val="none" w:sz="0" w:space="0" w:color="auto"/>
        <w:right w:val="none" w:sz="0" w:space="0" w:color="auto"/>
      </w:divBdr>
    </w:div>
    <w:div w:id="750348449">
      <w:bodyDiv w:val="1"/>
      <w:marLeft w:val="0"/>
      <w:marRight w:val="0"/>
      <w:marTop w:val="0"/>
      <w:marBottom w:val="0"/>
      <w:divBdr>
        <w:top w:val="none" w:sz="0" w:space="0" w:color="auto"/>
        <w:left w:val="none" w:sz="0" w:space="0" w:color="auto"/>
        <w:bottom w:val="none" w:sz="0" w:space="0" w:color="auto"/>
        <w:right w:val="none" w:sz="0" w:space="0" w:color="auto"/>
      </w:divBdr>
    </w:div>
    <w:div w:id="750662863">
      <w:bodyDiv w:val="1"/>
      <w:marLeft w:val="0"/>
      <w:marRight w:val="0"/>
      <w:marTop w:val="0"/>
      <w:marBottom w:val="0"/>
      <w:divBdr>
        <w:top w:val="none" w:sz="0" w:space="0" w:color="auto"/>
        <w:left w:val="none" w:sz="0" w:space="0" w:color="auto"/>
        <w:bottom w:val="none" w:sz="0" w:space="0" w:color="auto"/>
        <w:right w:val="none" w:sz="0" w:space="0" w:color="auto"/>
      </w:divBdr>
    </w:div>
    <w:div w:id="751239961">
      <w:bodyDiv w:val="1"/>
      <w:marLeft w:val="0"/>
      <w:marRight w:val="0"/>
      <w:marTop w:val="0"/>
      <w:marBottom w:val="0"/>
      <w:divBdr>
        <w:top w:val="none" w:sz="0" w:space="0" w:color="auto"/>
        <w:left w:val="none" w:sz="0" w:space="0" w:color="auto"/>
        <w:bottom w:val="none" w:sz="0" w:space="0" w:color="auto"/>
        <w:right w:val="none" w:sz="0" w:space="0" w:color="auto"/>
      </w:divBdr>
      <w:divsChild>
        <w:div w:id="513955777">
          <w:marLeft w:val="0"/>
          <w:marRight w:val="0"/>
          <w:marTop w:val="0"/>
          <w:marBottom w:val="0"/>
          <w:divBdr>
            <w:top w:val="none" w:sz="0" w:space="0" w:color="auto"/>
            <w:left w:val="none" w:sz="0" w:space="0" w:color="auto"/>
            <w:bottom w:val="none" w:sz="0" w:space="0" w:color="auto"/>
            <w:right w:val="none" w:sz="0" w:space="0" w:color="auto"/>
          </w:divBdr>
          <w:divsChild>
            <w:div w:id="54703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588229">
      <w:bodyDiv w:val="1"/>
      <w:marLeft w:val="0"/>
      <w:marRight w:val="0"/>
      <w:marTop w:val="0"/>
      <w:marBottom w:val="0"/>
      <w:divBdr>
        <w:top w:val="none" w:sz="0" w:space="0" w:color="auto"/>
        <w:left w:val="none" w:sz="0" w:space="0" w:color="auto"/>
        <w:bottom w:val="none" w:sz="0" w:space="0" w:color="auto"/>
        <w:right w:val="none" w:sz="0" w:space="0" w:color="auto"/>
      </w:divBdr>
    </w:div>
    <w:div w:id="751782944">
      <w:bodyDiv w:val="1"/>
      <w:marLeft w:val="0"/>
      <w:marRight w:val="0"/>
      <w:marTop w:val="0"/>
      <w:marBottom w:val="0"/>
      <w:divBdr>
        <w:top w:val="none" w:sz="0" w:space="0" w:color="auto"/>
        <w:left w:val="none" w:sz="0" w:space="0" w:color="auto"/>
        <w:bottom w:val="none" w:sz="0" w:space="0" w:color="auto"/>
        <w:right w:val="none" w:sz="0" w:space="0" w:color="auto"/>
      </w:divBdr>
    </w:div>
    <w:div w:id="753363117">
      <w:bodyDiv w:val="1"/>
      <w:marLeft w:val="0"/>
      <w:marRight w:val="0"/>
      <w:marTop w:val="0"/>
      <w:marBottom w:val="0"/>
      <w:divBdr>
        <w:top w:val="none" w:sz="0" w:space="0" w:color="auto"/>
        <w:left w:val="none" w:sz="0" w:space="0" w:color="auto"/>
        <w:bottom w:val="none" w:sz="0" w:space="0" w:color="auto"/>
        <w:right w:val="none" w:sz="0" w:space="0" w:color="auto"/>
      </w:divBdr>
    </w:div>
    <w:div w:id="753553907">
      <w:bodyDiv w:val="1"/>
      <w:marLeft w:val="0"/>
      <w:marRight w:val="0"/>
      <w:marTop w:val="0"/>
      <w:marBottom w:val="0"/>
      <w:divBdr>
        <w:top w:val="none" w:sz="0" w:space="0" w:color="auto"/>
        <w:left w:val="none" w:sz="0" w:space="0" w:color="auto"/>
        <w:bottom w:val="none" w:sz="0" w:space="0" w:color="auto"/>
        <w:right w:val="none" w:sz="0" w:space="0" w:color="auto"/>
      </w:divBdr>
    </w:div>
    <w:div w:id="754017209">
      <w:bodyDiv w:val="1"/>
      <w:marLeft w:val="0"/>
      <w:marRight w:val="0"/>
      <w:marTop w:val="0"/>
      <w:marBottom w:val="0"/>
      <w:divBdr>
        <w:top w:val="none" w:sz="0" w:space="0" w:color="auto"/>
        <w:left w:val="none" w:sz="0" w:space="0" w:color="auto"/>
        <w:bottom w:val="none" w:sz="0" w:space="0" w:color="auto"/>
        <w:right w:val="none" w:sz="0" w:space="0" w:color="auto"/>
      </w:divBdr>
    </w:div>
    <w:div w:id="754135605">
      <w:bodyDiv w:val="1"/>
      <w:marLeft w:val="0"/>
      <w:marRight w:val="0"/>
      <w:marTop w:val="0"/>
      <w:marBottom w:val="0"/>
      <w:divBdr>
        <w:top w:val="none" w:sz="0" w:space="0" w:color="auto"/>
        <w:left w:val="none" w:sz="0" w:space="0" w:color="auto"/>
        <w:bottom w:val="none" w:sz="0" w:space="0" w:color="auto"/>
        <w:right w:val="none" w:sz="0" w:space="0" w:color="auto"/>
      </w:divBdr>
      <w:divsChild>
        <w:div w:id="1825124905">
          <w:marLeft w:val="0"/>
          <w:marRight w:val="0"/>
          <w:marTop w:val="0"/>
          <w:marBottom w:val="0"/>
          <w:divBdr>
            <w:top w:val="none" w:sz="0" w:space="0" w:color="auto"/>
            <w:left w:val="none" w:sz="0" w:space="0" w:color="auto"/>
            <w:bottom w:val="none" w:sz="0" w:space="0" w:color="auto"/>
            <w:right w:val="none" w:sz="0" w:space="0" w:color="auto"/>
          </w:divBdr>
        </w:div>
        <w:div w:id="2003384672">
          <w:marLeft w:val="0"/>
          <w:marRight w:val="0"/>
          <w:marTop w:val="0"/>
          <w:marBottom w:val="0"/>
          <w:divBdr>
            <w:top w:val="none" w:sz="0" w:space="0" w:color="auto"/>
            <w:left w:val="none" w:sz="0" w:space="0" w:color="auto"/>
            <w:bottom w:val="none" w:sz="0" w:space="0" w:color="auto"/>
            <w:right w:val="none" w:sz="0" w:space="0" w:color="auto"/>
          </w:divBdr>
        </w:div>
      </w:divsChild>
    </w:div>
    <w:div w:id="754935950">
      <w:bodyDiv w:val="1"/>
      <w:marLeft w:val="0"/>
      <w:marRight w:val="0"/>
      <w:marTop w:val="0"/>
      <w:marBottom w:val="0"/>
      <w:divBdr>
        <w:top w:val="none" w:sz="0" w:space="0" w:color="auto"/>
        <w:left w:val="none" w:sz="0" w:space="0" w:color="auto"/>
        <w:bottom w:val="none" w:sz="0" w:space="0" w:color="auto"/>
        <w:right w:val="none" w:sz="0" w:space="0" w:color="auto"/>
      </w:divBdr>
      <w:divsChild>
        <w:div w:id="1001004172">
          <w:marLeft w:val="0"/>
          <w:marRight w:val="0"/>
          <w:marTop w:val="0"/>
          <w:marBottom w:val="0"/>
          <w:divBdr>
            <w:top w:val="none" w:sz="0" w:space="0" w:color="auto"/>
            <w:left w:val="none" w:sz="0" w:space="0" w:color="auto"/>
            <w:bottom w:val="none" w:sz="0" w:space="0" w:color="auto"/>
            <w:right w:val="none" w:sz="0" w:space="0" w:color="auto"/>
          </w:divBdr>
        </w:div>
      </w:divsChild>
    </w:div>
    <w:div w:id="755395000">
      <w:bodyDiv w:val="1"/>
      <w:marLeft w:val="0"/>
      <w:marRight w:val="0"/>
      <w:marTop w:val="0"/>
      <w:marBottom w:val="0"/>
      <w:divBdr>
        <w:top w:val="none" w:sz="0" w:space="0" w:color="auto"/>
        <w:left w:val="none" w:sz="0" w:space="0" w:color="auto"/>
        <w:bottom w:val="none" w:sz="0" w:space="0" w:color="auto"/>
        <w:right w:val="none" w:sz="0" w:space="0" w:color="auto"/>
      </w:divBdr>
    </w:div>
    <w:div w:id="757097096">
      <w:bodyDiv w:val="1"/>
      <w:marLeft w:val="0"/>
      <w:marRight w:val="0"/>
      <w:marTop w:val="0"/>
      <w:marBottom w:val="0"/>
      <w:divBdr>
        <w:top w:val="none" w:sz="0" w:space="0" w:color="auto"/>
        <w:left w:val="none" w:sz="0" w:space="0" w:color="auto"/>
        <w:bottom w:val="none" w:sz="0" w:space="0" w:color="auto"/>
        <w:right w:val="none" w:sz="0" w:space="0" w:color="auto"/>
      </w:divBdr>
    </w:div>
    <w:div w:id="758329696">
      <w:bodyDiv w:val="1"/>
      <w:marLeft w:val="0"/>
      <w:marRight w:val="0"/>
      <w:marTop w:val="0"/>
      <w:marBottom w:val="0"/>
      <w:divBdr>
        <w:top w:val="none" w:sz="0" w:space="0" w:color="auto"/>
        <w:left w:val="none" w:sz="0" w:space="0" w:color="auto"/>
        <w:bottom w:val="none" w:sz="0" w:space="0" w:color="auto"/>
        <w:right w:val="none" w:sz="0" w:space="0" w:color="auto"/>
      </w:divBdr>
    </w:div>
    <w:div w:id="759107412">
      <w:bodyDiv w:val="1"/>
      <w:marLeft w:val="0"/>
      <w:marRight w:val="0"/>
      <w:marTop w:val="0"/>
      <w:marBottom w:val="0"/>
      <w:divBdr>
        <w:top w:val="none" w:sz="0" w:space="0" w:color="auto"/>
        <w:left w:val="none" w:sz="0" w:space="0" w:color="auto"/>
        <w:bottom w:val="none" w:sz="0" w:space="0" w:color="auto"/>
        <w:right w:val="none" w:sz="0" w:space="0" w:color="auto"/>
      </w:divBdr>
    </w:div>
    <w:div w:id="760101028">
      <w:bodyDiv w:val="1"/>
      <w:marLeft w:val="0"/>
      <w:marRight w:val="0"/>
      <w:marTop w:val="0"/>
      <w:marBottom w:val="0"/>
      <w:divBdr>
        <w:top w:val="none" w:sz="0" w:space="0" w:color="auto"/>
        <w:left w:val="none" w:sz="0" w:space="0" w:color="auto"/>
        <w:bottom w:val="none" w:sz="0" w:space="0" w:color="auto"/>
        <w:right w:val="none" w:sz="0" w:space="0" w:color="auto"/>
      </w:divBdr>
    </w:div>
    <w:div w:id="761029426">
      <w:bodyDiv w:val="1"/>
      <w:marLeft w:val="0"/>
      <w:marRight w:val="0"/>
      <w:marTop w:val="0"/>
      <w:marBottom w:val="0"/>
      <w:divBdr>
        <w:top w:val="none" w:sz="0" w:space="0" w:color="auto"/>
        <w:left w:val="none" w:sz="0" w:space="0" w:color="auto"/>
        <w:bottom w:val="none" w:sz="0" w:space="0" w:color="auto"/>
        <w:right w:val="none" w:sz="0" w:space="0" w:color="auto"/>
      </w:divBdr>
      <w:divsChild>
        <w:div w:id="649139405">
          <w:marLeft w:val="0"/>
          <w:marRight w:val="0"/>
          <w:marTop w:val="0"/>
          <w:marBottom w:val="0"/>
          <w:divBdr>
            <w:top w:val="none" w:sz="0" w:space="0" w:color="auto"/>
            <w:left w:val="none" w:sz="0" w:space="0" w:color="auto"/>
            <w:bottom w:val="none" w:sz="0" w:space="0" w:color="auto"/>
            <w:right w:val="none" w:sz="0" w:space="0" w:color="auto"/>
          </w:divBdr>
        </w:div>
        <w:div w:id="410854556">
          <w:marLeft w:val="0"/>
          <w:marRight w:val="0"/>
          <w:marTop w:val="0"/>
          <w:marBottom w:val="0"/>
          <w:divBdr>
            <w:top w:val="none" w:sz="0" w:space="0" w:color="auto"/>
            <w:left w:val="none" w:sz="0" w:space="0" w:color="auto"/>
            <w:bottom w:val="none" w:sz="0" w:space="0" w:color="auto"/>
            <w:right w:val="none" w:sz="0" w:space="0" w:color="auto"/>
          </w:divBdr>
        </w:div>
        <w:div w:id="2118719909">
          <w:marLeft w:val="0"/>
          <w:marRight w:val="0"/>
          <w:marTop w:val="0"/>
          <w:marBottom w:val="0"/>
          <w:divBdr>
            <w:top w:val="none" w:sz="0" w:space="0" w:color="auto"/>
            <w:left w:val="none" w:sz="0" w:space="0" w:color="auto"/>
            <w:bottom w:val="none" w:sz="0" w:space="0" w:color="auto"/>
            <w:right w:val="none" w:sz="0" w:space="0" w:color="auto"/>
          </w:divBdr>
        </w:div>
        <w:div w:id="1271936465">
          <w:marLeft w:val="0"/>
          <w:marRight w:val="0"/>
          <w:marTop w:val="0"/>
          <w:marBottom w:val="0"/>
          <w:divBdr>
            <w:top w:val="none" w:sz="0" w:space="0" w:color="auto"/>
            <w:left w:val="none" w:sz="0" w:space="0" w:color="auto"/>
            <w:bottom w:val="none" w:sz="0" w:space="0" w:color="auto"/>
            <w:right w:val="none" w:sz="0" w:space="0" w:color="auto"/>
          </w:divBdr>
        </w:div>
      </w:divsChild>
    </w:div>
    <w:div w:id="761032329">
      <w:bodyDiv w:val="1"/>
      <w:marLeft w:val="0"/>
      <w:marRight w:val="0"/>
      <w:marTop w:val="0"/>
      <w:marBottom w:val="0"/>
      <w:divBdr>
        <w:top w:val="none" w:sz="0" w:space="0" w:color="auto"/>
        <w:left w:val="none" w:sz="0" w:space="0" w:color="auto"/>
        <w:bottom w:val="none" w:sz="0" w:space="0" w:color="auto"/>
        <w:right w:val="none" w:sz="0" w:space="0" w:color="auto"/>
      </w:divBdr>
    </w:div>
    <w:div w:id="761531317">
      <w:bodyDiv w:val="1"/>
      <w:marLeft w:val="0"/>
      <w:marRight w:val="0"/>
      <w:marTop w:val="0"/>
      <w:marBottom w:val="0"/>
      <w:divBdr>
        <w:top w:val="none" w:sz="0" w:space="0" w:color="auto"/>
        <w:left w:val="none" w:sz="0" w:space="0" w:color="auto"/>
        <w:bottom w:val="none" w:sz="0" w:space="0" w:color="auto"/>
        <w:right w:val="none" w:sz="0" w:space="0" w:color="auto"/>
      </w:divBdr>
    </w:div>
    <w:div w:id="762996741">
      <w:bodyDiv w:val="1"/>
      <w:marLeft w:val="0"/>
      <w:marRight w:val="0"/>
      <w:marTop w:val="0"/>
      <w:marBottom w:val="0"/>
      <w:divBdr>
        <w:top w:val="none" w:sz="0" w:space="0" w:color="auto"/>
        <w:left w:val="none" w:sz="0" w:space="0" w:color="auto"/>
        <w:bottom w:val="none" w:sz="0" w:space="0" w:color="auto"/>
        <w:right w:val="none" w:sz="0" w:space="0" w:color="auto"/>
      </w:divBdr>
    </w:div>
    <w:div w:id="763723193">
      <w:bodyDiv w:val="1"/>
      <w:marLeft w:val="0"/>
      <w:marRight w:val="0"/>
      <w:marTop w:val="0"/>
      <w:marBottom w:val="0"/>
      <w:divBdr>
        <w:top w:val="none" w:sz="0" w:space="0" w:color="auto"/>
        <w:left w:val="none" w:sz="0" w:space="0" w:color="auto"/>
        <w:bottom w:val="none" w:sz="0" w:space="0" w:color="auto"/>
        <w:right w:val="none" w:sz="0" w:space="0" w:color="auto"/>
      </w:divBdr>
    </w:div>
    <w:div w:id="764225770">
      <w:bodyDiv w:val="1"/>
      <w:marLeft w:val="0"/>
      <w:marRight w:val="0"/>
      <w:marTop w:val="0"/>
      <w:marBottom w:val="0"/>
      <w:divBdr>
        <w:top w:val="none" w:sz="0" w:space="0" w:color="auto"/>
        <w:left w:val="none" w:sz="0" w:space="0" w:color="auto"/>
        <w:bottom w:val="none" w:sz="0" w:space="0" w:color="auto"/>
        <w:right w:val="none" w:sz="0" w:space="0" w:color="auto"/>
      </w:divBdr>
    </w:div>
    <w:div w:id="765073494">
      <w:bodyDiv w:val="1"/>
      <w:marLeft w:val="0"/>
      <w:marRight w:val="0"/>
      <w:marTop w:val="0"/>
      <w:marBottom w:val="0"/>
      <w:divBdr>
        <w:top w:val="none" w:sz="0" w:space="0" w:color="auto"/>
        <w:left w:val="none" w:sz="0" w:space="0" w:color="auto"/>
        <w:bottom w:val="none" w:sz="0" w:space="0" w:color="auto"/>
        <w:right w:val="none" w:sz="0" w:space="0" w:color="auto"/>
      </w:divBdr>
      <w:divsChild>
        <w:div w:id="188490112">
          <w:marLeft w:val="0"/>
          <w:marRight w:val="0"/>
          <w:marTop w:val="0"/>
          <w:marBottom w:val="0"/>
          <w:divBdr>
            <w:top w:val="none" w:sz="0" w:space="0" w:color="auto"/>
            <w:left w:val="none" w:sz="0" w:space="0" w:color="auto"/>
            <w:bottom w:val="none" w:sz="0" w:space="0" w:color="auto"/>
            <w:right w:val="none" w:sz="0" w:space="0" w:color="auto"/>
          </w:divBdr>
        </w:div>
        <w:div w:id="1973360375">
          <w:marLeft w:val="0"/>
          <w:marRight w:val="0"/>
          <w:marTop w:val="0"/>
          <w:marBottom w:val="0"/>
          <w:divBdr>
            <w:top w:val="none" w:sz="0" w:space="0" w:color="auto"/>
            <w:left w:val="none" w:sz="0" w:space="0" w:color="auto"/>
            <w:bottom w:val="none" w:sz="0" w:space="0" w:color="auto"/>
            <w:right w:val="none" w:sz="0" w:space="0" w:color="auto"/>
          </w:divBdr>
          <w:divsChild>
            <w:div w:id="1378314677">
              <w:marLeft w:val="0"/>
              <w:marRight w:val="0"/>
              <w:marTop w:val="0"/>
              <w:marBottom w:val="0"/>
              <w:divBdr>
                <w:top w:val="none" w:sz="0" w:space="0" w:color="auto"/>
                <w:left w:val="none" w:sz="0" w:space="0" w:color="auto"/>
                <w:bottom w:val="none" w:sz="0" w:space="0" w:color="auto"/>
                <w:right w:val="none" w:sz="0" w:space="0" w:color="auto"/>
              </w:divBdr>
            </w:div>
            <w:div w:id="150470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542380">
      <w:bodyDiv w:val="1"/>
      <w:marLeft w:val="0"/>
      <w:marRight w:val="0"/>
      <w:marTop w:val="0"/>
      <w:marBottom w:val="0"/>
      <w:divBdr>
        <w:top w:val="none" w:sz="0" w:space="0" w:color="auto"/>
        <w:left w:val="none" w:sz="0" w:space="0" w:color="auto"/>
        <w:bottom w:val="none" w:sz="0" w:space="0" w:color="auto"/>
        <w:right w:val="none" w:sz="0" w:space="0" w:color="auto"/>
      </w:divBdr>
    </w:div>
    <w:div w:id="765928857">
      <w:bodyDiv w:val="1"/>
      <w:marLeft w:val="0"/>
      <w:marRight w:val="0"/>
      <w:marTop w:val="0"/>
      <w:marBottom w:val="0"/>
      <w:divBdr>
        <w:top w:val="none" w:sz="0" w:space="0" w:color="auto"/>
        <w:left w:val="none" w:sz="0" w:space="0" w:color="auto"/>
        <w:bottom w:val="none" w:sz="0" w:space="0" w:color="auto"/>
        <w:right w:val="none" w:sz="0" w:space="0" w:color="auto"/>
      </w:divBdr>
    </w:div>
    <w:div w:id="765997801">
      <w:bodyDiv w:val="1"/>
      <w:marLeft w:val="0"/>
      <w:marRight w:val="0"/>
      <w:marTop w:val="0"/>
      <w:marBottom w:val="0"/>
      <w:divBdr>
        <w:top w:val="none" w:sz="0" w:space="0" w:color="auto"/>
        <w:left w:val="none" w:sz="0" w:space="0" w:color="auto"/>
        <w:bottom w:val="none" w:sz="0" w:space="0" w:color="auto"/>
        <w:right w:val="none" w:sz="0" w:space="0" w:color="auto"/>
      </w:divBdr>
    </w:div>
    <w:div w:id="766341569">
      <w:bodyDiv w:val="1"/>
      <w:marLeft w:val="0"/>
      <w:marRight w:val="0"/>
      <w:marTop w:val="0"/>
      <w:marBottom w:val="0"/>
      <w:divBdr>
        <w:top w:val="none" w:sz="0" w:space="0" w:color="auto"/>
        <w:left w:val="none" w:sz="0" w:space="0" w:color="auto"/>
        <w:bottom w:val="none" w:sz="0" w:space="0" w:color="auto"/>
        <w:right w:val="none" w:sz="0" w:space="0" w:color="auto"/>
      </w:divBdr>
      <w:divsChild>
        <w:div w:id="468018771">
          <w:marLeft w:val="0"/>
          <w:marRight w:val="0"/>
          <w:marTop w:val="0"/>
          <w:marBottom w:val="0"/>
          <w:divBdr>
            <w:top w:val="none" w:sz="0" w:space="0" w:color="auto"/>
            <w:left w:val="none" w:sz="0" w:space="0" w:color="auto"/>
            <w:bottom w:val="none" w:sz="0" w:space="0" w:color="auto"/>
            <w:right w:val="none" w:sz="0" w:space="0" w:color="auto"/>
          </w:divBdr>
          <w:divsChild>
            <w:div w:id="120961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90472">
      <w:bodyDiv w:val="1"/>
      <w:marLeft w:val="0"/>
      <w:marRight w:val="0"/>
      <w:marTop w:val="0"/>
      <w:marBottom w:val="0"/>
      <w:divBdr>
        <w:top w:val="none" w:sz="0" w:space="0" w:color="auto"/>
        <w:left w:val="none" w:sz="0" w:space="0" w:color="auto"/>
        <w:bottom w:val="none" w:sz="0" w:space="0" w:color="auto"/>
        <w:right w:val="none" w:sz="0" w:space="0" w:color="auto"/>
      </w:divBdr>
      <w:divsChild>
        <w:div w:id="1587691539">
          <w:marLeft w:val="0"/>
          <w:marRight w:val="0"/>
          <w:marTop w:val="0"/>
          <w:marBottom w:val="0"/>
          <w:divBdr>
            <w:top w:val="none" w:sz="0" w:space="0" w:color="auto"/>
            <w:left w:val="none" w:sz="0" w:space="0" w:color="auto"/>
            <w:bottom w:val="none" w:sz="0" w:space="0" w:color="auto"/>
            <w:right w:val="none" w:sz="0" w:space="0" w:color="auto"/>
          </w:divBdr>
          <w:divsChild>
            <w:div w:id="73940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727779">
      <w:bodyDiv w:val="1"/>
      <w:marLeft w:val="0"/>
      <w:marRight w:val="0"/>
      <w:marTop w:val="0"/>
      <w:marBottom w:val="0"/>
      <w:divBdr>
        <w:top w:val="none" w:sz="0" w:space="0" w:color="auto"/>
        <w:left w:val="none" w:sz="0" w:space="0" w:color="auto"/>
        <w:bottom w:val="none" w:sz="0" w:space="0" w:color="auto"/>
        <w:right w:val="none" w:sz="0" w:space="0" w:color="auto"/>
      </w:divBdr>
      <w:divsChild>
        <w:div w:id="216355957">
          <w:marLeft w:val="0"/>
          <w:marRight w:val="0"/>
          <w:marTop w:val="0"/>
          <w:marBottom w:val="0"/>
          <w:divBdr>
            <w:top w:val="none" w:sz="0" w:space="0" w:color="auto"/>
            <w:left w:val="none" w:sz="0" w:space="0" w:color="auto"/>
            <w:bottom w:val="none" w:sz="0" w:space="0" w:color="auto"/>
            <w:right w:val="none" w:sz="0" w:space="0" w:color="auto"/>
          </w:divBdr>
        </w:div>
        <w:div w:id="222176699">
          <w:marLeft w:val="0"/>
          <w:marRight w:val="0"/>
          <w:marTop w:val="0"/>
          <w:marBottom w:val="0"/>
          <w:divBdr>
            <w:top w:val="none" w:sz="0" w:space="0" w:color="auto"/>
            <w:left w:val="none" w:sz="0" w:space="0" w:color="auto"/>
            <w:bottom w:val="none" w:sz="0" w:space="0" w:color="auto"/>
            <w:right w:val="none" w:sz="0" w:space="0" w:color="auto"/>
          </w:divBdr>
        </w:div>
      </w:divsChild>
    </w:div>
    <w:div w:id="766921650">
      <w:bodyDiv w:val="1"/>
      <w:marLeft w:val="0"/>
      <w:marRight w:val="0"/>
      <w:marTop w:val="0"/>
      <w:marBottom w:val="0"/>
      <w:divBdr>
        <w:top w:val="none" w:sz="0" w:space="0" w:color="auto"/>
        <w:left w:val="none" w:sz="0" w:space="0" w:color="auto"/>
        <w:bottom w:val="none" w:sz="0" w:space="0" w:color="auto"/>
        <w:right w:val="none" w:sz="0" w:space="0" w:color="auto"/>
      </w:divBdr>
    </w:div>
    <w:div w:id="767238701">
      <w:bodyDiv w:val="1"/>
      <w:marLeft w:val="0"/>
      <w:marRight w:val="0"/>
      <w:marTop w:val="0"/>
      <w:marBottom w:val="0"/>
      <w:divBdr>
        <w:top w:val="none" w:sz="0" w:space="0" w:color="auto"/>
        <w:left w:val="none" w:sz="0" w:space="0" w:color="auto"/>
        <w:bottom w:val="none" w:sz="0" w:space="0" w:color="auto"/>
        <w:right w:val="none" w:sz="0" w:space="0" w:color="auto"/>
      </w:divBdr>
    </w:div>
    <w:div w:id="767389765">
      <w:bodyDiv w:val="1"/>
      <w:marLeft w:val="0"/>
      <w:marRight w:val="0"/>
      <w:marTop w:val="0"/>
      <w:marBottom w:val="0"/>
      <w:divBdr>
        <w:top w:val="none" w:sz="0" w:space="0" w:color="auto"/>
        <w:left w:val="none" w:sz="0" w:space="0" w:color="auto"/>
        <w:bottom w:val="none" w:sz="0" w:space="0" w:color="auto"/>
        <w:right w:val="none" w:sz="0" w:space="0" w:color="auto"/>
      </w:divBdr>
    </w:div>
    <w:div w:id="768813406">
      <w:bodyDiv w:val="1"/>
      <w:marLeft w:val="0"/>
      <w:marRight w:val="0"/>
      <w:marTop w:val="0"/>
      <w:marBottom w:val="0"/>
      <w:divBdr>
        <w:top w:val="none" w:sz="0" w:space="0" w:color="auto"/>
        <w:left w:val="none" w:sz="0" w:space="0" w:color="auto"/>
        <w:bottom w:val="none" w:sz="0" w:space="0" w:color="auto"/>
        <w:right w:val="none" w:sz="0" w:space="0" w:color="auto"/>
      </w:divBdr>
    </w:div>
    <w:div w:id="769084328">
      <w:bodyDiv w:val="1"/>
      <w:marLeft w:val="0"/>
      <w:marRight w:val="0"/>
      <w:marTop w:val="0"/>
      <w:marBottom w:val="0"/>
      <w:divBdr>
        <w:top w:val="none" w:sz="0" w:space="0" w:color="auto"/>
        <w:left w:val="none" w:sz="0" w:space="0" w:color="auto"/>
        <w:bottom w:val="none" w:sz="0" w:space="0" w:color="auto"/>
        <w:right w:val="none" w:sz="0" w:space="0" w:color="auto"/>
      </w:divBdr>
    </w:div>
    <w:div w:id="769089243">
      <w:bodyDiv w:val="1"/>
      <w:marLeft w:val="0"/>
      <w:marRight w:val="0"/>
      <w:marTop w:val="0"/>
      <w:marBottom w:val="0"/>
      <w:divBdr>
        <w:top w:val="none" w:sz="0" w:space="0" w:color="auto"/>
        <w:left w:val="none" w:sz="0" w:space="0" w:color="auto"/>
        <w:bottom w:val="none" w:sz="0" w:space="0" w:color="auto"/>
        <w:right w:val="none" w:sz="0" w:space="0" w:color="auto"/>
      </w:divBdr>
    </w:div>
    <w:div w:id="770123839">
      <w:bodyDiv w:val="1"/>
      <w:marLeft w:val="0"/>
      <w:marRight w:val="0"/>
      <w:marTop w:val="0"/>
      <w:marBottom w:val="0"/>
      <w:divBdr>
        <w:top w:val="none" w:sz="0" w:space="0" w:color="auto"/>
        <w:left w:val="none" w:sz="0" w:space="0" w:color="auto"/>
        <w:bottom w:val="none" w:sz="0" w:space="0" w:color="auto"/>
        <w:right w:val="none" w:sz="0" w:space="0" w:color="auto"/>
      </w:divBdr>
    </w:div>
    <w:div w:id="770205013">
      <w:bodyDiv w:val="1"/>
      <w:marLeft w:val="0"/>
      <w:marRight w:val="0"/>
      <w:marTop w:val="0"/>
      <w:marBottom w:val="0"/>
      <w:divBdr>
        <w:top w:val="none" w:sz="0" w:space="0" w:color="auto"/>
        <w:left w:val="none" w:sz="0" w:space="0" w:color="auto"/>
        <w:bottom w:val="none" w:sz="0" w:space="0" w:color="auto"/>
        <w:right w:val="none" w:sz="0" w:space="0" w:color="auto"/>
      </w:divBdr>
    </w:div>
    <w:div w:id="770583702">
      <w:bodyDiv w:val="1"/>
      <w:marLeft w:val="0"/>
      <w:marRight w:val="0"/>
      <w:marTop w:val="0"/>
      <w:marBottom w:val="0"/>
      <w:divBdr>
        <w:top w:val="none" w:sz="0" w:space="0" w:color="auto"/>
        <w:left w:val="none" w:sz="0" w:space="0" w:color="auto"/>
        <w:bottom w:val="none" w:sz="0" w:space="0" w:color="auto"/>
        <w:right w:val="none" w:sz="0" w:space="0" w:color="auto"/>
      </w:divBdr>
    </w:div>
    <w:div w:id="771166886">
      <w:bodyDiv w:val="1"/>
      <w:marLeft w:val="0"/>
      <w:marRight w:val="0"/>
      <w:marTop w:val="0"/>
      <w:marBottom w:val="0"/>
      <w:divBdr>
        <w:top w:val="none" w:sz="0" w:space="0" w:color="auto"/>
        <w:left w:val="none" w:sz="0" w:space="0" w:color="auto"/>
        <w:bottom w:val="none" w:sz="0" w:space="0" w:color="auto"/>
        <w:right w:val="none" w:sz="0" w:space="0" w:color="auto"/>
      </w:divBdr>
    </w:div>
    <w:div w:id="771902869">
      <w:bodyDiv w:val="1"/>
      <w:marLeft w:val="0"/>
      <w:marRight w:val="0"/>
      <w:marTop w:val="0"/>
      <w:marBottom w:val="0"/>
      <w:divBdr>
        <w:top w:val="none" w:sz="0" w:space="0" w:color="auto"/>
        <w:left w:val="none" w:sz="0" w:space="0" w:color="auto"/>
        <w:bottom w:val="none" w:sz="0" w:space="0" w:color="auto"/>
        <w:right w:val="none" w:sz="0" w:space="0" w:color="auto"/>
      </w:divBdr>
    </w:div>
    <w:div w:id="772747023">
      <w:bodyDiv w:val="1"/>
      <w:marLeft w:val="0"/>
      <w:marRight w:val="0"/>
      <w:marTop w:val="0"/>
      <w:marBottom w:val="0"/>
      <w:divBdr>
        <w:top w:val="none" w:sz="0" w:space="0" w:color="auto"/>
        <w:left w:val="none" w:sz="0" w:space="0" w:color="auto"/>
        <w:bottom w:val="none" w:sz="0" w:space="0" w:color="auto"/>
        <w:right w:val="none" w:sz="0" w:space="0" w:color="auto"/>
      </w:divBdr>
    </w:div>
    <w:div w:id="773205807">
      <w:bodyDiv w:val="1"/>
      <w:marLeft w:val="0"/>
      <w:marRight w:val="0"/>
      <w:marTop w:val="0"/>
      <w:marBottom w:val="0"/>
      <w:divBdr>
        <w:top w:val="none" w:sz="0" w:space="0" w:color="auto"/>
        <w:left w:val="none" w:sz="0" w:space="0" w:color="auto"/>
        <w:bottom w:val="none" w:sz="0" w:space="0" w:color="auto"/>
        <w:right w:val="none" w:sz="0" w:space="0" w:color="auto"/>
      </w:divBdr>
    </w:div>
    <w:div w:id="773287866">
      <w:bodyDiv w:val="1"/>
      <w:marLeft w:val="0"/>
      <w:marRight w:val="0"/>
      <w:marTop w:val="0"/>
      <w:marBottom w:val="0"/>
      <w:divBdr>
        <w:top w:val="none" w:sz="0" w:space="0" w:color="auto"/>
        <w:left w:val="none" w:sz="0" w:space="0" w:color="auto"/>
        <w:bottom w:val="none" w:sz="0" w:space="0" w:color="auto"/>
        <w:right w:val="none" w:sz="0" w:space="0" w:color="auto"/>
      </w:divBdr>
      <w:divsChild>
        <w:div w:id="1676421880">
          <w:marLeft w:val="0"/>
          <w:marRight w:val="0"/>
          <w:marTop w:val="0"/>
          <w:marBottom w:val="0"/>
          <w:divBdr>
            <w:top w:val="none" w:sz="0" w:space="0" w:color="auto"/>
            <w:left w:val="none" w:sz="0" w:space="0" w:color="auto"/>
            <w:bottom w:val="none" w:sz="0" w:space="0" w:color="auto"/>
            <w:right w:val="none" w:sz="0" w:space="0" w:color="auto"/>
          </w:divBdr>
        </w:div>
        <w:div w:id="2040812832">
          <w:marLeft w:val="0"/>
          <w:marRight w:val="0"/>
          <w:marTop w:val="0"/>
          <w:marBottom w:val="0"/>
          <w:divBdr>
            <w:top w:val="none" w:sz="0" w:space="0" w:color="auto"/>
            <w:left w:val="none" w:sz="0" w:space="0" w:color="auto"/>
            <w:bottom w:val="none" w:sz="0" w:space="0" w:color="auto"/>
            <w:right w:val="none" w:sz="0" w:space="0" w:color="auto"/>
          </w:divBdr>
        </w:div>
        <w:div w:id="1139302248">
          <w:marLeft w:val="0"/>
          <w:marRight w:val="0"/>
          <w:marTop w:val="0"/>
          <w:marBottom w:val="0"/>
          <w:divBdr>
            <w:top w:val="none" w:sz="0" w:space="0" w:color="auto"/>
            <w:left w:val="none" w:sz="0" w:space="0" w:color="auto"/>
            <w:bottom w:val="none" w:sz="0" w:space="0" w:color="auto"/>
            <w:right w:val="none" w:sz="0" w:space="0" w:color="auto"/>
          </w:divBdr>
        </w:div>
      </w:divsChild>
    </w:div>
    <w:div w:id="773355752">
      <w:bodyDiv w:val="1"/>
      <w:marLeft w:val="0"/>
      <w:marRight w:val="0"/>
      <w:marTop w:val="0"/>
      <w:marBottom w:val="0"/>
      <w:divBdr>
        <w:top w:val="none" w:sz="0" w:space="0" w:color="auto"/>
        <w:left w:val="none" w:sz="0" w:space="0" w:color="auto"/>
        <w:bottom w:val="none" w:sz="0" w:space="0" w:color="auto"/>
        <w:right w:val="none" w:sz="0" w:space="0" w:color="auto"/>
      </w:divBdr>
      <w:divsChild>
        <w:div w:id="1980374659">
          <w:marLeft w:val="0"/>
          <w:marRight w:val="0"/>
          <w:marTop w:val="0"/>
          <w:marBottom w:val="0"/>
          <w:divBdr>
            <w:top w:val="none" w:sz="0" w:space="0" w:color="auto"/>
            <w:left w:val="none" w:sz="0" w:space="0" w:color="auto"/>
            <w:bottom w:val="none" w:sz="0" w:space="0" w:color="auto"/>
            <w:right w:val="none" w:sz="0" w:space="0" w:color="auto"/>
          </w:divBdr>
          <w:divsChild>
            <w:div w:id="958101285">
              <w:marLeft w:val="0"/>
              <w:marRight w:val="0"/>
              <w:marTop w:val="0"/>
              <w:marBottom w:val="0"/>
              <w:divBdr>
                <w:top w:val="none" w:sz="0" w:space="0" w:color="auto"/>
                <w:left w:val="none" w:sz="0" w:space="0" w:color="auto"/>
                <w:bottom w:val="none" w:sz="0" w:space="0" w:color="auto"/>
                <w:right w:val="none" w:sz="0" w:space="0" w:color="auto"/>
              </w:divBdr>
              <w:divsChild>
                <w:div w:id="1894653986">
                  <w:marLeft w:val="0"/>
                  <w:marRight w:val="0"/>
                  <w:marTop w:val="0"/>
                  <w:marBottom w:val="0"/>
                  <w:divBdr>
                    <w:top w:val="none" w:sz="0" w:space="0" w:color="auto"/>
                    <w:left w:val="none" w:sz="0" w:space="0" w:color="auto"/>
                    <w:bottom w:val="none" w:sz="0" w:space="0" w:color="auto"/>
                    <w:right w:val="none" w:sz="0" w:space="0" w:color="auto"/>
                  </w:divBdr>
                  <w:divsChild>
                    <w:div w:id="1716346916">
                      <w:marLeft w:val="0"/>
                      <w:marRight w:val="0"/>
                      <w:marTop w:val="0"/>
                      <w:marBottom w:val="0"/>
                      <w:divBdr>
                        <w:top w:val="none" w:sz="0" w:space="0" w:color="auto"/>
                        <w:left w:val="none" w:sz="0" w:space="0" w:color="auto"/>
                        <w:bottom w:val="none" w:sz="0" w:space="0" w:color="auto"/>
                        <w:right w:val="none" w:sz="0" w:space="0" w:color="auto"/>
                      </w:divBdr>
                      <w:divsChild>
                        <w:div w:id="1085804161">
                          <w:marLeft w:val="0"/>
                          <w:marRight w:val="0"/>
                          <w:marTop w:val="0"/>
                          <w:marBottom w:val="0"/>
                          <w:divBdr>
                            <w:top w:val="none" w:sz="0" w:space="0" w:color="auto"/>
                            <w:left w:val="none" w:sz="0" w:space="0" w:color="auto"/>
                            <w:bottom w:val="none" w:sz="0" w:space="0" w:color="auto"/>
                            <w:right w:val="none" w:sz="0" w:space="0" w:color="auto"/>
                          </w:divBdr>
                          <w:divsChild>
                            <w:div w:id="122179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745508">
          <w:marLeft w:val="0"/>
          <w:marRight w:val="0"/>
          <w:marTop w:val="0"/>
          <w:marBottom w:val="0"/>
          <w:divBdr>
            <w:top w:val="none" w:sz="0" w:space="0" w:color="auto"/>
            <w:left w:val="none" w:sz="0" w:space="0" w:color="auto"/>
            <w:bottom w:val="none" w:sz="0" w:space="0" w:color="auto"/>
            <w:right w:val="none" w:sz="0" w:space="0" w:color="auto"/>
          </w:divBdr>
          <w:divsChild>
            <w:div w:id="37258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401273">
      <w:bodyDiv w:val="1"/>
      <w:marLeft w:val="0"/>
      <w:marRight w:val="0"/>
      <w:marTop w:val="0"/>
      <w:marBottom w:val="0"/>
      <w:divBdr>
        <w:top w:val="none" w:sz="0" w:space="0" w:color="auto"/>
        <w:left w:val="none" w:sz="0" w:space="0" w:color="auto"/>
        <w:bottom w:val="none" w:sz="0" w:space="0" w:color="auto"/>
        <w:right w:val="none" w:sz="0" w:space="0" w:color="auto"/>
      </w:divBdr>
    </w:div>
    <w:div w:id="774374243">
      <w:bodyDiv w:val="1"/>
      <w:marLeft w:val="0"/>
      <w:marRight w:val="0"/>
      <w:marTop w:val="0"/>
      <w:marBottom w:val="0"/>
      <w:divBdr>
        <w:top w:val="none" w:sz="0" w:space="0" w:color="auto"/>
        <w:left w:val="none" w:sz="0" w:space="0" w:color="auto"/>
        <w:bottom w:val="none" w:sz="0" w:space="0" w:color="auto"/>
        <w:right w:val="none" w:sz="0" w:space="0" w:color="auto"/>
      </w:divBdr>
      <w:divsChild>
        <w:div w:id="743143664">
          <w:marLeft w:val="0"/>
          <w:marRight w:val="0"/>
          <w:marTop w:val="0"/>
          <w:marBottom w:val="0"/>
          <w:divBdr>
            <w:top w:val="none" w:sz="0" w:space="0" w:color="auto"/>
            <w:left w:val="none" w:sz="0" w:space="0" w:color="auto"/>
            <w:bottom w:val="none" w:sz="0" w:space="0" w:color="auto"/>
            <w:right w:val="none" w:sz="0" w:space="0" w:color="auto"/>
          </w:divBdr>
        </w:div>
      </w:divsChild>
    </w:div>
    <w:div w:id="774909381">
      <w:bodyDiv w:val="1"/>
      <w:marLeft w:val="0"/>
      <w:marRight w:val="0"/>
      <w:marTop w:val="0"/>
      <w:marBottom w:val="0"/>
      <w:divBdr>
        <w:top w:val="none" w:sz="0" w:space="0" w:color="auto"/>
        <w:left w:val="none" w:sz="0" w:space="0" w:color="auto"/>
        <w:bottom w:val="none" w:sz="0" w:space="0" w:color="auto"/>
        <w:right w:val="none" w:sz="0" w:space="0" w:color="auto"/>
      </w:divBdr>
    </w:div>
    <w:div w:id="775636157">
      <w:bodyDiv w:val="1"/>
      <w:marLeft w:val="0"/>
      <w:marRight w:val="0"/>
      <w:marTop w:val="0"/>
      <w:marBottom w:val="0"/>
      <w:divBdr>
        <w:top w:val="none" w:sz="0" w:space="0" w:color="auto"/>
        <w:left w:val="none" w:sz="0" w:space="0" w:color="auto"/>
        <w:bottom w:val="none" w:sz="0" w:space="0" w:color="auto"/>
        <w:right w:val="none" w:sz="0" w:space="0" w:color="auto"/>
      </w:divBdr>
      <w:divsChild>
        <w:div w:id="1011488424">
          <w:marLeft w:val="0"/>
          <w:marRight w:val="0"/>
          <w:marTop w:val="0"/>
          <w:marBottom w:val="0"/>
          <w:divBdr>
            <w:top w:val="none" w:sz="0" w:space="0" w:color="auto"/>
            <w:left w:val="none" w:sz="0" w:space="0" w:color="auto"/>
            <w:bottom w:val="none" w:sz="0" w:space="0" w:color="auto"/>
            <w:right w:val="none" w:sz="0" w:space="0" w:color="auto"/>
          </w:divBdr>
        </w:div>
      </w:divsChild>
    </w:div>
    <w:div w:id="775948372">
      <w:bodyDiv w:val="1"/>
      <w:marLeft w:val="0"/>
      <w:marRight w:val="0"/>
      <w:marTop w:val="0"/>
      <w:marBottom w:val="0"/>
      <w:divBdr>
        <w:top w:val="none" w:sz="0" w:space="0" w:color="auto"/>
        <w:left w:val="none" w:sz="0" w:space="0" w:color="auto"/>
        <w:bottom w:val="none" w:sz="0" w:space="0" w:color="auto"/>
        <w:right w:val="none" w:sz="0" w:space="0" w:color="auto"/>
      </w:divBdr>
      <w:divsChild>
        <w:div w:id="1828746623">
          <w:marLeft w:val="0"/>
          <w:marRight w:val="0"/>
          <w:marTop w:val="0"/>
          <w:marBottom w:val="0"/>
          <w:divBdr>
            <w:top w:val="none" w:sz="0" w:space="0" w:color="auto"/>
            <w:left w:val="none" w:sz="0" w:space="0" w:color="auto"/>
            <w:bottom w:val="none" w:sz="0" w:space="0" w:color="auto"/>
            <w:right w:val="none" w:sz="0" w:space="0" w:color="auto"/>
          </w:divBdr>
          <w:divsChild>
            <w:div w:id="1602059836">
              <w:marLeft w:val="0"/>
              <w:marRight w:val="0"/>
              <w:marTop w:val="0"/>
              <w:marBottom w:val="0"/>
              <w:divBdr>
                <w:top w:val="none" w:sz="0" w:space="0" w:color="auto"/>
                <w:left w:val="none" w:sz="0" w:space="0" w:color="auto"/>
                <w:bottom w:val="none" w:sz="0" w:space="0" w:color="auto"/>
                <w:right w:val="none" w:sz="0" w:space="0" w:color="auto"/>
              </w:divBdr>
              <w:divsChild>
                <w:div w:id="1231691187">
                  <w:marLeft w:val="0"/>
                  <w:marRight w:val="0"/>
                  <w:marTop w:val="0"/>
                  <w:marBottom w:val="0"/>
                  <w:divBdr>
                    <w:top w:val="none" w:sz="0" w:space="0" w:color="auto"/>
                    <w:left w:val="none" w:sz="0" w:space="0" w:color="auto"/>
                    <w:bottom w:val="none" w:sz="0" w:space="0" w:color="auto"/>
                    <w:right w:val="none" w:sz="0" w:space="0" w:color="auto"/>
                  </w:divBdr>
                  <w:divsChild>
                    <w:div w:id="1161390329">
                      <w:marLeft w:val="0"/>
                      <w:marRight w:val="0"/>
                      <w:marTop w:val="0"/>
                      <w:marBottom w:val="0"/>
                      <w:divBdr>
                        <w:top w:val="none" w:sz="0" w:space="0" w:color="auto"/>
                        <w:left w:val="none" w:sz="0" w:space="0" w:color="auto"/>
                        <w:bottom w:val="none" w:sz="0" w:space="0" w:color="auto"/>
                        <w:right w:val="none" w:sz="0" w:space="0" w:color="auto"/>
                      </w:divBdr>
                      <w:divsChild>
                        <w:div w:id="536502597">
                          <w:marLeft w:val="0"/>
                          <w:marRight w:val="0"/>
                          <w:marTop w:val="0"/>
                          <w:marBottom w:val="0"/>
                          <w:divBdr>
                            <w:top w:val="none" w:sz="0" w:space="0" w:color="auto"/>
                            <w:left w:val="none" w:sz="0" w:space="0" w:color="auto"/>
                            <w:bottom w:val="none" w:sz="0" w:space="0" w:color="auto"/>
                            <w:right w:val="none" w:sz="0" w:space="0" w:color="auto"/>
                          </w:divBdr>
                          <w:divsChild>
                            <w:div w:id="890268937">
                              <w:marLeft w:val="0"/>
                              <w:marRight w:val="0"/>
                              <w:marTop w:val="0"/>
                              <w:marBottom w:val="0"/>
                              <w:divBdr>
                                <w:top w:val="none" w:sz="0" w:space="0" w:color="auto"/>
                                <w:left w:val="none" w:sz="0" w:space="0" w:color="auto"/>
                                <w:bottom w:val="none" w:sz="0" w:space="0" w:color="auto"/>
                                <w:right w:val="none" w:sz="0" w:space="0" w:color="auto"/>
                              </w:divBdr>
                              <w:divsChild>
                                <w:div w:id="952858680">
                                  <w:marLeft w:val="0"/>
                                  <w:marRight w:val="0"/>
                                  <w:marTop w:val="0"/>
                                  <w:marBottom w:val="0"/>
                                  <w:divBdr>
                                    <w:top w:val="none" w:sz="0" w:space="0" w:color="auto"/>
                                    <w:left w:val="none" w:sz="0" w:space="0" w:color="auto"/>
                                    <w:bottom w:val="none" w:sz="0" w:space="0" w:color="auto"/>
                                    <w:right w:val="none" w:sz="0" w:space="0" w:color="auto"/>
                                  </w:divBdr>
                                  <w:divsChild>
                                    <w:div w:id="1505513896">
                                      <w:marLeft w:val="0"/>
                                      <w:marRight w:val="0"/>
                                      <w:marTop w:val="0"/>
                                      <w:marBottom w:val="0"/>
                                      <w:divBdr>
                                        <w:top w:val="none" w:sz="0" w:space="0" w:color="auto"/>
                                        <w:left w:val="none" w:sz="0" w:space="0" w:color="auto"/>
                                        <w:bottom w:val="none" w:sz="0" w:space="0" w:color="auto"/>
                                        <w:right w:val="none" w:sz="0" w:space="0" w:color="auto"/>
                                      </w:divBdr>
                                      <w:divsChild>
                                        <w:div w:id="31151175">
                                          <w:marLeft w:val="0"/>
                                          <w:marRight w:val="0"/>
                                          <w:marTop w:val="0"/>
                                          <w:marBottom w:val="0"/>
                                          <w:divBdr>
                                            <w:top w:val="none" w:sz="0" w:space="0" w:color="auto"/>
                                            <w:left w:val="none" w:sz="0" w:space="0" w:color="auto"/>
                                            <w:bottom w:val="none" w:sz="0" w:space="0" w:color="auto"/>
                                            <w:right w:val="none" w:sz="0" w:space="0" w:color="auto"/>
                                          </w:divBdr>
                                          <w:divsChild>
                                            <w:div w:id="477722926">
                                              <w:marLeft w:val="0"/>
                                              <w:marRight w:val="0"/>
                                              <w:marTop w:val="0"/>
                                              <w:marBottom w:val="0"/>
                                              <w:divBdr>
                                                <w:top w:val="none" w:sz="0" w:space="0" w:color="auto"/>
                                                <w:left w:val="none" w:sz="0" w:space="0" w:color="auto"/>
                                                <w:bottom w:val="none" w:sz="0" w:space="0" w:color="auto"/>
                                                <w:right w:val="none" w:sz="0" w:space="0" w:color="auto"/>
                                              </w:divBdr>
                                              <w:divsChild>
                                                <w:div w:id="15807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7530542">
      <w:bodyDiv w:val="1"/>
      <w:marLeft w:val="0"/>
      <w:marRight w:val="0"/>
      <w:marTop w:val="0"/>
      <w:marBottom w:val="0"/>
      <w:divBdr>
        <w:top w:val="none" w:sz="0" w:space="0" w:color="auto"/>
        <w:left w:val="none" w:sz="0" w:space="0" w:color="auto"/>
        <w:bottom w:val="none" w:sz="0" w:space="0" w:color="auto"/>
        <w:right w:val="none" w:sz="0" w:space="0" w:color="auto"/>
      </w:divBdr>
    </w:div>
    <w:div w:id="777722050">
      <w:bodyDiv w:val="1"/>
      <w:marLeft w:val="0"/>
      <w:marRight w:val="0"/>
      <w:marTop w:val="0"/>
      <w:marBottom w:val="0"/>
      <w:divBdr>
        <w:top w:val="none" w:sz="0" w:space="0" w:color="auto"/>
        <w:left w:val="none" w:sz="0" w:space="0" w:color="auto"/>
        <w:bottom w:val="none" w:sz="0" w:space="0" w:color="auto"/>
        <w:right w:val="none" w:sz="0" w:space="0" w:color="auto"/>
      </w:divBdr>
    </w:div>
    <w:div w:id="777799179">
      <w:bodyDiv w:val="1"/>
      <w:marLeft w:val="0"/>
      <w:marRight w:val="0"/>
      <w:marTop w:val="0"/>
      <w:marBottom w:val="0"/>
      <w:divBdr>
        <w:top w:val="none" w:sz="0" w:space="0" w:color="auto"/>
        <w:left w:val="none" w:sz="0" w:space="0" w:color="auto"/>
        <w:bottom w:val="none" w:sz="0" w:space="0" w:color="auto"/>
        <w:right w:val="none" w:sz="0" w:space="0" w:color="auto"/>
      </w:divBdr>
      <w:divsChild>
        <w:div w:id="788012312">
          <w:marLeft w:val="0"/>
          <w:marRight w:val="0"/>
          <w:marTop w:val="0"/>
          <w:marBottom w:val="0"/>
          <w:divBdr>
            <w:top w:val="none" w:sz="0" w:space="0" w:color="auto"/>
            <w:left w:val="none" w:sz="0" w:space="0" w:color="auto"/>
            <w:bottom w:val="none" w:sz="0" w:space="0" w:color="auto"/>
            <w:right w:val="none" w:sz="0" w:space="0" w:color="auto"/>
          </w:divBdr>
        </w:div>
        <w:div w:id="2070380501">
          <w:marLeft w:val="0"/>
          <w:marRight w:val="0"/>
          <w:marTop w:val="0"/>
          <w:marBottom w:val="0"/>
          <w:divBdr>
            <w:top w:val="none" w:sz="0" w:space="0" w:color="auto"/>
            <w:left w:val="none" w:sz="0" w:space="0" w:color="auto"/>
            <w:bottom w:val="none" w:sz="0" w:space="0" w:color="auto"/>
            <w:right w:val="none" w:sz="0" w:space="0" w:color="auto"/>
          </w:divBdr>
        </w:div>
      </w:divsChild>
    </w:div>
    <w:div w:id="778179929">
      <w:bodyDiv w:val="1"/>
      <w:marLeft w:val="0"/>
      <w:marRight w:val="0"/>
      <w:marTop w:val="0"/>
      <w:marBottom w:val="0"/>
      <w:divBdr>
        <w:top w:val="none" w:sz="0" w:space="0" w:color="auto"/>
        <w:left w:val="none" w:sz="0" w:space="0" w:color="auto"/>
        <w:bottom w:val="none" w:sz="0" w:space="0" w:color="auto"/>
        <w:right w:val="none" w:sz="0" w:space="0" w:color="auto"/>
      </w:divBdr>
    </w:div>
    <w:div w:id="778455565">
      <w:bodyDiv w:val="1"/>
      <w:marLeft w:val="0"/>
      <w:marRight w:val="0"/>
      <w:marTop w:val="0"/>
      <w:marBottom w:val="0"/>
      <w:divBdr>
        <w:top w:val="none" w:sz="0" w:space="0" w:color="auto"/>
        <w:left w:val="none" w:sz="0" w:space="0" w:color="auto"/>
        <w:bottom w:val="none" w:sz="0" w:space="0" w:color="auto"/>
        <w:right w:val="none" w:sz="0" w:space="0" w:color="auto"/>
      </w:divBdr>
      <w:divsChild>
        <w:div w:id="520436908">
          <w:marLeft w:val="0"/>
          <w:marRight w:val="0"/>
          <w:marTop w:val="0"/>
          <w:marBottom w:val="0"/>
          <w:divBdr>
            <w:top w:val="none" w:sz="0" w:space="0" w:color="auto"/>
            <w:left w:val="none" w:sz="0" w:space="0" w:color="auto"/>
            <w:bottom w:val="none" w:sz="0" w:space="0" w:color="auto"/>
            <w:right w:val="none" w:sz="0" w:space="0" w:color="auto"/>
          </w:divBdr>
        </w:div>
      </w:divsChild>
    </w:div>
    <w:div w:id="778720420">
      <w:bodyDiv w:val="1"/>
      <w:marLeft w:val="0"/>
      <w:marRight w:val="0"/>
      <w:marTop w:val="0"/>
      <w:marBottom w:val="0"/>
      <w:divBdr>
        <w:top w:val="none" w:sz="0" w:space="0" w:color="auto"/>
        <w:left w:val="none" w:sz="0" w:space="0" w:color="auto"/>
        <w:bottom w:val="none" w:sz="0" w:space="0" w:color="auto"/>
        <w:right w:val="none" w:sz="0" w:space="0" w:color="auto"/>
      </w:divBdr>
    </w:div>
    <w:div w:id="780035163">
      <w:bodyDiv w:val="1"/>
      <w:marLeft w:val="0"/>
      <w:marRight w:val="0"/>
      <w:marTop w:val="0"/>
      <w:marBottom w:val="0"/>
      <w:divBdr>
        <w:top w:val="none" w:sz="0" w:space="0" w:color="auto"/>
        <w:left w:val="none" w:sz="0" w:space="0" w:color="auto"/>
        <w:bottom w:val="none" w:sz="0" w:space="0" w:color="auto"/>
        <w:right w:val="none" w:sz="0" w:space="0" w:color="auto"/>
      </w:divBdr>
      <w:divsChild>
        <w:div w:id="1488788098">
          <w:marLeft w:val="0"/>
          <w:marRight w:val="0"/>
          <w:marTop w:val="0"/>
          <w:marBottom w:val="0"/>
          <w:divBdr>
            <w:top w:val="none" w:sz="0" w:space="0" w:color="auto"/>
            <w:left w:val="none" w:sz="0" w:space="0" w:color="auto"/>
            <w:bottom w:val="none" w:sz="0" w:space="0" w:color="auto"/>
            <w:right w:val="none" w:sz="0" w:space="0" w:color="auto"/>
          </w:divBdr>
        </w:div>
        <w:div w:id="1530139672">
          <w:marLeft w:val="0"/>
          <w:marRight w:val="0"/>
          <w:marTop w:val="0"/>
          <w:marBottom w:val="0"/>
          <w:divBdr>
            <w:top w:val="none" w:sz="0" w:space="0" w:color="auto"/>
            <w:left w:val="none" w:sz="0" w:space="0" w:color="auto"/>
            <w:bottom w:val="none" w:sz="0" w:space="0" w:color="auto"/>
            <w:right w:val="none" w:sz="0" w:space="0" w:color="auto"/>
          </w:divBdr>
        </w:div>
        <w:div w:id="1947886390">
          <w:marLeft w:val="0"/>
          <w:marRight w:val="0"/>
          <w:marTop w:val="0"/>
          <w:marBottom w:val="0"/>
          <w:divBdr>
            <w:top w:val="none" w:sz="0" w:space="0" w:color="auto"/>
            <w:left w:val="none" w:sz="0" w:space="0" w:color="auto"/>
            <w:bottom w:val="none" w:sz="0" w:space="0" w:color="auto"/>
            <w:right w:val="none" w:sz="0" w:space="0" w:color="auto"/>
          </w:divBdr>
        </w:div>
        <w:div w:id="2081751246">
          <w:marLeft w:val="0"/>
          <w:marRight w:val="0"/>
          <w:marTop w:val="0"/>
          <w:marBottom w:val="0"/>
          <w:divBdr>
            <w:top w:val="none" w:sz="0" w:space="0" w:color="auto"/>
            <w:left w:val="none" w:sz="0" w:space="0" w:color="auto"/>
            <w:bottom w:val="none" w:sz="0" w:space="0" w:color="auto"/>
            <w:right w:val="none" w:sz="0" w:space="0" w:color="auto"/>
          </w:divBdr>
        </w:div>
      </w:divsChild>
    </w:div>
    <w:div w:id="780153581">
      <w:bodyDiv w:val="1"/>
      <w:marLeft w:val="0"/>
      <w:marRight w:val="0"/>
      <w:marTop w:val="0"/>
      <w:marBottom w:val="0"/>
      <w:divBdr>
        <w:top w:val="none" w:sz="0" w:space="0" w:color="auto"/>
        <w:left w:val="none" w:sz="0" w:space="0" w:color="auto"/>
        <w:bottom w:val="none" w:sz="0" w:space="0" w:color="auto"/>
        <w:right w:val="none" w:sz="0" w:space="0" w:color="auto"/>
      </w:divBdr>
    </w:div>
    <w:div w:id="781995470">
      <w:bodyDiv w:val="1"/>
      <w:marLeft w:val="0"/>
      <w:marRight w:val="0"/>
      <w:marTop w:val="0"/>
      <w:marBottom w:val="0"/>
      <w:divBdr>
        <w:top w:val="none" w:sz="0" w:space="0" w:color="auto"/>
        <w:left w:val="none" w:sz="0" w:space="0" w:color="auto"/>
        <w:bottom w:val="none" w:sz="0" w:space="0" w:color="auto"/>
        <w:right w:val="none" w:sz="0" w:space="0" w:color="auto"/>
      </w:divBdr>
    </w:div>
    <w:div w:id="782380864">
      <w:bodyDiv w:val="1"/>
      <w:marLeft w:val="0"/>
      <w:marRight w:val="0"/>
      <w:marTop w:val="0"/>
      <w:marBottom w:val="0"/>
      <w:divBdr>
        <w:top w:val="none" w:sz="0" w:space="0" w:color="auto"/>
        <w:left w:val="none" w:sz="0" w:space="0" w:color="auto"/>
        <w:bottom w:val="none" w:sz="0" w:space="0" w:color="auto"/>
        <w:right w:val="none" w:sz="0" w:space="0" w:color="auto"/>
      </w:divBdr>
      <w:divsChild>
        <w:div w:id="64689164">
          <w:marLeft w:val="0"/>
          <w:marRight w:val="0"/>
          <w:marTop w:val="0"/>
          <w:marBottom w:val="0"/>
          <w:divBdr>
            <w:top w:val="none" w:sz="0" w:space="0" w:color="auto"/>
            <w:left w:val="none" w:sz="0" w:space="0" w:color="auto"/>
            <w:bottom w:val="none" w:sz="0" w:space="0" w:color="auto"/>
            <w:right w:val="none" w:sz="0" w:space="0" w:color="auto"/>
          </w:divBdr>
        </w:div>
        <w:div w:id="735319540">
          <w:marLeft w:val="0"/>
          <w:marRight w:val="0"/>
          <w:marTop w:val="0"/>
          <w:marBottom w:val="0"/>
          <w:divBdr>
            <w:top w:val="none" w:sz="0" w:space="0" w:color="auto"/>
            <w:left w:val="none" w:sz="0" w:space="0" w:color="auto"/>
            <w:bottom w:val="none" w:sz="0" w:space="0" w:color="auto"/>
            <w:right w:val="none" w:sz="0" w:space="0" w:color="auto"/>
          </w:divBdr>
          <w:divsChild>
            <w:div w:id="587426711">
              <w:marLeft w:val="0"/>
              <w:marRight w:val="0"/>
              <w:marTop w:val="0"/>
              <w:marBottom w:val="0"/>
              <w:divBdr>
                <w:top w:val="none" w:sz="0" w:space="0" w:color="auto"/>
                <w:left w:val="none" w:sz="0" w:space="0" w:color="auto"/>
                <w:bottom w:val="none" w:sz="0" w:space="0" w:color="auto"/>
                <w:right w:val="none" w:sz="0" w:space="0" w:color="auto"/>
              </w:divBdr>
            </w:div>
            <w:div w:id="70748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454548">
      <w:bodyDiv w:val="1"/>
      <w:marLeft w:val="0"/>
      <w:marRight w:val="0"/>
      <w:marTop w:val="0"/>
      <w:marBottom w:val="0"/>
      <w:divBdr>
        <w:top w:val="none" w:sz="0" w:space="0" w:color="auto"/>
        <w:left w:val="none" w:sz="0" w:space="0" w:color="auto"/>
        <w:bottom w:val="none" w:sz="0" w:space="0" w:color="auto"/>
        <w:right w:val="none" w:sz="0" w:space="0" w:color="auto"/>
      </w:divBdr>
    </w:div>
    <w:div w:id="783187893">
      <w:bodyDiv w:val="1"/>
      <w:marLeft w:val="0"/>
      <w:marRight w:val="0"/>
      <w:marTop w:val="0"/>
      <w:marBottom w:val="0"/>
      <w:divBdr>
        <w:top w:val="none" w:sz="0" w:space="0" w:color="auto"/>
        <w:left w:val="none" w:sz="0" w:space="0" w:color="auto"/>
        <w:bottom w:val="none" w:sz="0" w:space="0" w:color="auto"/>
        <w:right w:val="none" w:sz="0" w:space="0" w:color="auto"/>
      </w:divBdr>
    </w:div>
    <w:div w:id="783766056">
      <w:bodyDiv w:val="1"/>
      <w:marLeft w:val="0"/>
      <w:marRight w:val="0"/>
      <w:marTop w:val="0"/>
      <w:marBottom w:val="0"/>
      <w:divBdr>
        <w:top w:val="none" w:sz="0" w:space="0" w:color="auto"/>
        <w:left w:val="none" w:sz="0" w:space="0" w:color="auto"/>
        <w:bottom w:val="none" w:sz="0" w:space="0" w:color="auto"/>
        <w:right w:val="none" w:sz="0" w:space="0" w:color="auto"/>
      </w:divBdr>
      <w:divsChild>
        <w:div w:id="132454546">
          <w:marLeft w:val="0"/>
          <w:marRight w:val="0"/>
          <w:marTop w:val="0"/>
          <w:marBottom w:val="0"/>
          <w:divBdr>
            <w:top w:val="none" w:sz="0" w:space="0" w:color="auto"/>
            <w:left w:val="none" w:sz="0" w:space="0" w:color="auto"/>
            <w:bottom w:val="none" w:sz="0" w:space="0" w:color="auto"/>
            <w:right w:val="none" w:sz="0" w:space="0" w:color="auto"/>
          </w:divBdr>
        </w:div>
        <w:div w:id="1395272006">
          <w:marLeft w:val="0"/>
          <w:marRight w:val="0"/>
          <w:marTop w:val="0"/>
          <w:marBottom w:val="0"/>
          <w:divBdr>
            <w:top w:val="none" w:sz="0" w:space="0" w:color="auto"/>
            <w:left w:val="none" w:sz="0" w:space="0" w:color="auto"/>
            <w:bottom w:val="none" w:sz="0" w:space="0" w:color="auto"/>
            <w:right w:val="none" w:sz="0" w:space="0" w:color="auto"/>
          </w:divBdr>
        </w:div>
      </w:divsChild>
    </w:div>
    <w:div w:id="784691015">
      <w:bodyDiv w:val="1"/>
      <w:marLeft w:val="0"/>
      <w:marRight w:val="0"/>
      <w:marTop w:val="0"/>
      <w:marBottom w:val="0"/>
      <w:divBdr>
        <w:top w:val="none" w:sz="0" w:space="0" w:color="auto"/>
        <w:left w:val="none" w:sz="0" w:space="0" w:color="auto"/>
        <w:bottom w:val="none" w:sz="0" w:space="0" w:color="auto"/>
        <w:right w:val="none" w:sz="0" w:space="0" w:color="auto"/>
      </w:divBdr>
    </w:div>
    <w:div w:id="784889155">
      <w:bodyDiv w:val="1"/>
      <w:marLeft w:val="0"/>
      <w:marRight w:val="0"/>
      <w:marTop w:val="0"/>
      <w:marBottom w:val="0"/>
      <w:divBdr>
        <w:top w:val="none" w:sz="0" w:space="0" w:color="auto"/>
        <w:left w:val="none" w:sz="0" w:space="0" w:color="auto"/>
        <w:bottom w:val="none" w:sz="0" w:space="0" w:color="auto"/>
        <w:right w:val="none" w:sz="0" w:space="0" w:color="auto"/>
      </w:divBdr>
    </w:div>
    <w:div w:id="784931750">
      <w:bodyDiv w:val="1"/>
      <w:marLeft w:val="0"/>
      <w:marRight w:val="0"/>
      <w:marTop w:val="0"/>
      <w:marBottom w:val="0"/>
      <w:divBdr>
        <w:top w:val="none" w:sz="0" w:space="0" w:color="auto"/>
        <w:left w:val="none" w:sz="0" w:space="0" w:color="auto"/>
        <w:bottom w:val="none" w:sz="0" w:space="0" w:color="auto"/>
        <w:right w:val="none" w:sz="0" w:space="0" w:color="auto"/>
      </w:divBdr>
      <w:divsChild>
        <w:div w:id="320475948">
          <w:marLeft w:val="0"/>
          <w:marRight w:val="0"/>
          <w:marTop w:val="0"/>
          <w:marBottom w:val="0"/>
          <w:divBdr>
            <w:top w:val="none" w:sz="0" w:space="0" w:color="auto"/>
            <w:left w:val="none" w:sz="0" w:space="0" w:color="auto"/>
            <w:bottom w:val="none" w:sz="0" w:space="0" w:color="auto"/>
            <w:right w:val="none" w:sz="0" w:space="0" w:color="auto"/>
          </w:divBdr>
        </w:div>
        <w:div w:id="478616299">
          <w:marLeft w:val="0"/>
          <w:marRight w:val="0"/>
          <w:marTop w:val="0"/>
          <w:marBottom w:val="0"/>
          <w:divBdr>
            <w:top w:val="none" w:sz="0" w:space="0" w:color="auto"/>
            <w:left w:val="none" w:sz="0" w:space="0" w:color="auto"/>
            <w:bottom w:val="none" w:sz="0" w:space="0" w:color="auto"/>
            <w:right w:val="none" w:sz="0" w:space="0" w:color="auto"/>
          </w:divBdr>
        </w:div>
      </w:divsChild>
    </w:div>
    <w:div w:id="785076735">
      <w:bodyDiv w:val="1"/>
      <w:marLeft w:val="0"/>
      <w:marRight w:val="0"/>
      <w:marTop w:val="0"/>
      <w:marBottom w:val="0"/>
      <w:divBdr>
        <w:top w:val="none" w:sz="0" w:space="0" w:color="auto"/>
        <w:left w:val="none" w:sz="0" w:space="0" w:color="auto"/>
        <w:bottom w:val="none" w:sz="0" w:space="0" w:color="auto"/>
        <w:right w:val="none" w:sz="0" w:space="0" w:color="auto"/>
      </w:divBdr>
      <w:divsChild>
        <w:div w:id="2114089087">
          <w:marLeft w:val="0"/>
          <w:marRight w:val="0"/>
          <w:marTop w:val="0"/>
          <w:marBottom w:val="0"/>
          <w:divBdr>
            <w:top w:val="none" w:sz="0" w:space="0" w:color="auto"/>
            <w:left w:val="none" w:sz="0" w:space="0" w:color="auto"/>
            <w:bottom w:val="none" w:sz="0" w:space="0" w:color="auto"/>
            <w:right w:val="none" w:sz="0" w:space="0" w:color="auto"/>
          </w:divBdr>
        </w:div>
        <w:div w:id="1558316013">
          <w:marLeft w:val="0"/>
          <w:marRight w:val="0"/>
          <w:marTop w:val="0"/>
          <w:marBottom w:val="0"/>
          <w:divBdr>
            <w:top w:val="none" w:sz="0" w:space="0" w:color="auto"/>
            <w:left w:val="none" w:sz="0" w:space="0" w:color="auto"/>
            <w:bottom w:val="none" w:sz="0" w:space="0" w:color="auto"/>
            <w:right w:val="none" w:sz="0" w:space="0" w:color="auto"/>
          </w:divBdr>
        </w:div>
      </w:divsChild>
    </w:div>
    <w:div w:id="786002978">
      <w:bodyDiv w:val="1"/>
      <w:marLeft w:val="0"/>
      <w:marRight w:val="0"/>
      <w:marTop w:val="0"/>
      <w:marBottom w:val="0"/>
      <w:divBdr>
        <w:top w:val="none" w:sz="0" w:space="0" w:color="auto"/>
        <w:left w:val="none" w:sz="0" w:space="0" w:color="auto"/>
        <w:bottom w:val="none" w:sz="0" w:space="0" w:color="auto"/>
        <w:right w:val="none" w:sz="0" w:space="0" w:color="auto"/>
      </w:divBdr>
    </w:div>
    <w:div w:id="786507296">
      <w:bodyDiv w:val="1"/>
      <w:marLeft w:val="0"/>
      <w:marRight w:val="0"/>
      <w:marTop w:val="0"/>
      <w:marBottom w:val="0"/>
      <w:divBdr>
        <w:top w:val="none" w:sz="0" w:space="0" w:color="auto"/>
        <w:left w:val="none" w:sz="0" w:space="0" w:color="auto"/>
        <w:bottom w:val="none" w:sz="0" w:space="0" w:color="auto"/>
        <w:right w:val="none" w:sz="0" w:space="0" w:color="auto"/>
      </w:divBdr>
    </w:div>
    <w:div w:id="786974737">
      <w:bodyDiv w:val="1"/>
      <w:marLeft w:val="0"/>
      <w:marRight w:val="0"/>
      <w:marTop w:val="0"/>
      <w:marBottom w:val="0"/>
      <w:divBdr>
        <w:top w:val="none" w:sz="0" w:space="0" w:color="auto"/>
        <w:left w:val="none" w:sz="0" w:space="0" w:color="auto"/>
        <w:bottom w:val="none" w:sz="0" w:space="0" w:color="auto"/>
        <w:right w:val="none" w:sz="0" w:space="0" w:color="auto"/>
      </w:divBdr>
    </w:div>
    <w:div w:id="787430388">
      <w:bodyDiv w:val="1"/>
      <w:marLeft w:val="0"/>
      <w:marRight w:val="0"/>
      <w:marTop w:val="0"/>
      <w:marBottom w:val="0"/>
      <w:divBdr>
        <w:top w:val="none" w:sz="0" w:space="0" w:color="auto"/>
        <w:left w:val="none" w:sz="0" w:space="0" w:color="auto"/>
        <w:bottom w:val="none" w:sz="0" w:space="0" w:color="auto"/>
        <w:right w:val="none" w:sz="0" w:space="0" w:color="auto"/>
      </w:divBdr>
    </w:div>
    <w:div w:id="787503575">
      <w:bodyDiv w:val="1"/>
      <w:marLeft w:val="0"/>
      <w:marRight w:val="0"/>
      <w:marTop w:val="0"/>
      <w:marBottom w:val="0"/>
      <w:divBdr>
        <w:top w:val="none" w:sz="0" w:space="0" w:color="auto"/>
        <w:left w:val="none" w:sz="0" w:space="0" w:color="auto"/>
        <w:bottom w:val="none" w:sz="0" w:space="0" w:color="auto"/>
        <w:right w:val="none" w:sz="0" w:space="0" w:color="auto"/>
      </w:divBdr>
      <w:divsChild>
        <w:div w:id="1417900722">
          <w:marLeft w:val="0"/>
          <w:marRight w:val="0"/>
          <w:marTop w:val="0"/>
          <w:marBottom w:val="0"/>
          <w:divBdr>
            <w:top w:val="none" w:sz="0" w:space="0" w:color="auto"/>
            <w:left w:val="none" w:sz="0" w:space="0" w:color="auto"/>
            <w:bottom w:val="none" w:sz="0" w:space="0" w:color="auto"/>
            <w:right w:val="none" w:sz="0" w:space="0" w:color="auto"/>
          </w:divBdr>
        </w:div>
      </w:divsChild>
    </w:div>
    <w:div w:id="787773954">
      <w:bodyDiv w:val="1"/>
      <w:marLeft w:val="0"/>
      <w:marRight w:val="0"/>
      <w:marTop w:val="0"/>
      <w:marBottom w:val="0"/>
      <w:divBdr>
        <w:top w:val="none" w:sz="0" w:space="0" w:color="auto"/>
        <w:left w:val="none" w:sz="0" w:space="0" w:color="auto"/>
        <w:bottom w:val="none" w:sz="0" w:space="0" w:color="auto"/>
        <w:right w:val="none" w:sz="0" w:space="0" w:color="auto"/>
      </w:divBdr>
    </w:div>
    <w:div w:id="788202829">
      <w:bodyDiv w:val="1"/>
      <w:marLeft w:val="0"/>
      <w:marRight w:val="0"/>
      <w:marTop w:val="0"/>
      <w:marBottom w:val="0"/>
      <w:divBdr>
        <w:top w:val="none" w:sz="0" w:space="0" w:color="auto"/>
        <w:left w:val="none" w:sz="0" w:space="0" w:color="auto"/>
        <w:bottom w:val="none" w:sz="0" w:space="0" w:color="auto"/>
        <w:right w:val="none" w:sz="0" w:space="0" w:color="auto"/>
      </w:divBdr>
    </w:div>
    <w:div w:id="788351615">
      <w:bodyDiv w:val="1"/>
      <w:marLeft w:val="0"/>
      <w:marRight w:val="0"/>
      <w:marTop w:val="0"/>
      <w:marBottom w:val="0"/>
      <w:divBdr>
        <w:top w:val="none" w:sz="0" w:space="0" w:color="auto"/>
        <w:left w:val="none" w:sz="0" w:space="0" w:color="auto"/>
        <w:bottom w:val="none" w:sz="0" w:space="0" w:color="auto"/>
        <w:right w:val="none" w:sz="0" w:space="0" w:color="auto"/>
      </w:divBdr>
    </w:div>
    <w:div w:id="790591380">
      <w:bodyDiv w:val="1"/>
      <w:marLeft w:val="0"/>
      <w:marRight w:val="0"/>
      <w:marTop w:val="0"/>
      <w:marBottom w:val="0"/>
      <w:divBdr>
        <w:top w:val="none" w:sz="0" w:space="0" w:color="auto"/>
        <w:left w:val="none" w:sz="0" w:space="0" w:color="auto"/>
        <w:bottom w:val="none" w:sz="0" w:space="0" w:color="auto"/>
        <w:right w:val="none" w:sz="0" w:space="0" w:color="auto"/>
      </w:divBdr>
    </w:div>
    <w:div w:id="790780905">
      <w:bodyDiv w:val="1"/>
      <w:marLeft w:val="0"/>
      <w:marRight w:val="0"/>
      <w:marTop w:val="0"/>
      <w:marBottom w:val="0"/>
      <w:divBdr>
        <w:top w:val="none" w:sz="0" w:space="0" w:color="auto"/>
        <w:left w:val="none" w:sz="0" w:space="0" w:color="auto"/>
        <w:bottom w:val="none" w:sz="0" w:space="0" w:color="auto"/>
        <w:right w:val="none" w:sz="0" w:space="0" w:color="auto"/>
      </w:divBdr>
    </w:div>
    <w:div w:id="790902909">
      <w:bodyDiv w:val="1"/>
      <w:marLeft w:val="0"/>
      <w:marRight w:val="0"/>
      <w:marTop w:val="0"/>
      <w:marBottom w:val="0"/>
      <w:divBdr>
        <w:top w:val="none" w:sz="0" w:space="0" w:color="auto"/>
        <w:left w:val="none" w:sz="0" w:space="0" w:color="auto"/>
        <w:bottom w:val="none" w:sz="0" w:space="0" w:color="auto"/>
        <w:right w:val="none" w:sz="0" w:space="0" w:color="auto"/>
      </w:divBdr>
      <w:divsChild>
        <w:div w:id="237785310">
          <w:marLeft w:val="0"/>
          <w:marRight w:val="0"/>
          <w:marTop w:val="0"/>
          <w:marBottom w:val="0"/>
          <w:divBdr>
            <w:top w:val="none" w:sz="0" w:space="0" w:color="auto"/>
            <w:left w:val="none" w:sz="0" w:space="0" w:color="auto"/>
            <w:bottom w:val="none" w:sz="0" w:space="0" w:color="auto"/>
            <w:right w:val="none" w:sz="0" w:space="0" w:color="auto"/>
          </w:divBdr>
          <w:divsChild>
            <w:div w:id="564611484">
              <w:marLeft w:val="0"/>
              <w:marRight w:val="0"/>
              <w:marTop w:val="0"/>
              <w:marBottom w:val="0"/>
              <w:divBdr>
                <w:top w:val="none" w:sz="0" w:space="0" w:color="auto"/>
                <w:left w:val="none" w:sz="0" w:space="0" w:color="auto"/>
                <w:bottom w:val="none" w:sz="0" w:space="0" w:color="auto"/>
                <w:right w:val="none" w:sz="0" w:space="0" w:color="auto"/>
              </w:divBdr>
            </w:div>
          </w:divsChild>
        </w:div>
        <w:div w:id="826435109">
          <w:marLeft w:val="0"/>
          <w:marRight w:val="0"/>
          <w:marTop w:val="0"/>
          <w:marBottom w:val="0"/>
          <w:divBdr>
            <w:top w:val="none" w:sz="0" w:space="0" w:color="auto"/>
            <w:left w:val="none" w:sz="0" w:space="0" w:color="auto"/>
            <w:bottom w:val="none" w:sz="0" w:space="0" w:color="auto"/>
            <w:right w:val="none" w:sz="0" w:space="0" w:color="auto"/>
          </w:divBdr>
          <w:divsChild>
            <w:div w:id="851332907">
              <w:marLeft w:val="0"/>
              <w:marRight w:val="0"/>
              <w:marTop w:val="0"/>
              <w:marBottom w:val="0"/>
              <w:divBdr>
                <w:top w:val="none" w:sz="0" w:space="0" w:color="auto"/>
                <w:left w:val="none" w:sz="0" w:space="0" w:color="auto"/>
                <w:bottom w:val="none" w:sz="0" w:space="0" w:color="auto"/>
                <w:right w:val="none" w:sz="0" w:space="0" w:color="auto"/>
              </w:divBdr>
            </w:div>
          </w:divsChild>
        </w:div>
        <w:div w:id="1779055838">
          <w:marLeft w:val="0"/>
          <w:marRight w:val="0"/>
          <w:marTop w:val="0"/>
          <w:marBottom w:val="0"/>
          <w:divBdr>
            <w:top w:val="none" w:sz="0" w:space="0" w:color="auto"/>
            <w:left w:val="none" w:sz="0" w:space="0" w:color="auto"/>
            <w:bottom w:val="none" w:sz="0" w:space="0" w:color="auto"/>
            <w:right w:val="none" w:sz="0" w:space="0" w:color="auto"/>
          </w:divBdr>
          <w:divsChild>
            <w:div w:id="213687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292567">
      <w:bodyDiv w:val="1"/>
      <w:marLeft w:val="0"/>
      <w:marRight w:val="0"/>
      <w:marTop w:val="0"/>
      <w:marBottom w:val="0"/>
      <w:divBdr>
        <w:top w:val="none" w:sz="0" w:space="0" w:color="auto"/>
        <w:left w:val="none" w:sz="0" w:space="0" w:color="auto"/>
        <w:bottom w:val="none" w:sz="0" w:space="0" w:color="auto"/>
        <w:right w:val="none" w:sz="0" w:space="0" w:color="auto"/>
      </w:divBdr>
    </w:div>
    <w:div w:id="791675393">
      <w:bodyDiv w:val="1"/>
      <w:marLeft w:val="0"/>
      <w:marRight w:val="0"/>
      <w:marTop w:val="0"/>
      <w:marBottom w:val="0"/>
      <w:divBdr>
        <w:top w:val="none" w:sz="0" w:space="0" w:color="auto"/>
        <w:left w:val="none" w:sz="0" w:space="0" w:color="auto"/>
        <w:bottom w:val="none" w:sz="0" w:space="0" w:color="auto"/>
        <w:right w:val="none" w:sz="0" w:space="0" w:color="auto"/>
      </w:divBdr>
    </w:div>
    <w:div w:id="791898260">
      <w:bodyDiv w:val="1"/>
      <w:marLeft w:val="0"/>
      <w:marRight w:val="0"/>
      <w:marTop w:val="0"/>
      <w:marBottom w:val="0"/>
      <w:divBdr>
        <w:top w:val="none" w:sz="0" w:space="0" w:color="auto"/>
        <w:left w:val="none" w:sz="0" w:space="0" w:color="auto"/>
        <w:bottom w:val="none" w:sz="0" w:space="0" w:color="auto"/>
        <w:right w:val="none" w:sz="0" w:space="0" w:color="auto"/>
      </w:divBdr>
    </w:div>
    <w:div w:id="792866284">
      <w:bodyDiv w:val="1"/>
      <w:marLeft w:val="0"/>
      <w:marRight w:val="0"/>
      <w:marTop w:val="0"/>
      <w:marBottom w:val="0"/>
      <w:divBdr>
        <w:top w:val="none" w:sz="0" w:space="0" w:color="auto"/>
        <w:left w:val="none" w:sz="0" w:space="0" w:color="auto"/>
        <w:bottom w:val="none" w:sz="0" w:space="0" w:color="auto"/>
        <w:right w:val="none" w:sz="0" w:space="0" w:color="auto"/>
      </w:divBdr>
    </w:div>
    <w:div w:id="792938249">
      <w:bodyDiv w:val="1"/>
      <w:marLeft w:val="0"/>
      <w:marRight w:val="0"/>
      <w:marTop w:val="0"/>
      <w:marBottom w:val="0"/>
      <w:divBdr>
        <w:top w:val="none" w:sz="0" w:space="0" w:color="auto"/>
        <w:left w:val="none" w:sz="0" w:space="0" w:color="auto"/>
        <w:bottom w:val="none" w:sz="0" w:space="0" w:color="auto"/>
        <w:right w:val="none" w:sz="0" w:space="0" w:color="auto"/>
      </w:divBdr>
      <w:divsChild>
        <w:div w:id="1274363738">
          <w:marLeft w:val="0"/>
          <w:marRight w:val="0"/>
          <w:marTop w:val="0"/>
          <w:marBottom w:val="0"/>
          <w:divBdr>
            <w:top w:val="none" w:sz="0" w:space="0" w:color="auto"/>
            <w:left w:val="none" w:sz="0" w:space="0" w:color="auto"/>
            <w:bottom w:val="none" w:sz="0" w:space="0" w:color="auto"/>
            <w:right w:val="none" w:sz="0" w:space="0" w:color="auto"/>
          </w:divBdr>
        </w:div>
        <w:div w:id="1886405111">
          <w:marLeft w:val="0"/>
          <w:marRight w:val="0"/>
          <w:marTop w:val="0"/>
          <w:marBottom w:val="0"/>
          <w:divBdr>
            <w:top w:val="none" w:sz="0" w:space="0" w:color="auto"/>
            <w:left w:val="none" w:sz="0" w:space="0" w:color="auto"/>
            <w:bottom w:val="none" w:sz="0" w:space="0" w:color="auto"/>
            <w:right w:val="none" w:sz="0" w:space="0" w:color="auto"/>
          </w:divBdr>
        </w:div>
        <w:div w:id="1121805036">
          <w:marLeft w:val="0"/>
          <w:marRight w:val="0"/>
          <w:marTop w:val="0"/>
          <w:marBottom w:val="0"/>
          <w:divBdr>
            <w:top w:val="none" w:sz="0" w:space="0" w:color="auto"/>
            <w:left w:val="none" w:sz="0" w:space="0" w:color="auto"/>
            <w:bottom w:val="none" w:sz="0" w:space="0" w:color="auto"/>
            <w:right w:val="none" w:sz="0" w:space="0" w:color="auto"/>
          </w:divBdr>
        </w:div>
      </w:divsChild>
    </w:div>
    <w:div w:id="793518835">
      <w:bodyDiv w:val="1"/>
      <w:marLeft w:val="0"/>
      <w:marRight w:val="0"/>
      <w:marTop w:val="0"/>
      <w:marBottom w:val="0"/>
      <w:divBdr>
        <w:top w:val="none" w:sz="0" w:space="0" w:color="auto"/>
        <w:left w:val="none" w:sz="0" w:space="0" w:color="auto"/>
        <w:bottom w:val="none" w:sz="0" w:space="0" w:color="auto"/>
        <w:right w:val="none" w:sz="0" w:space="0" w:color="auto"/>
      </w:divBdr>
      <w:divsChild>
        <w:div w:id="84233489">
          <w:marLeft w:val="0"/>
          <w:marRight w:val="0"/>
          <w:marTop w:val="0"/>
          <w:marBottom w:val="0"/>
          <w:divBdr>
            <w:top w:val="none" w:sz="0" w:space="0" w:color="auto"/>
            <w:left w:val="none" w:sz="0" w:space="0" w:color="auto"/>
            <w:bottom w:val="none" w:sz="0" w:space="0" w:color="auto"/>
            <w:right w:val="none" w:sz="0" w:space="0" w:color="auto"/>
          </w:divBdr>
          <w:divsChild>
            <w:div w:id="239877745">
              <w:marLeft w:val="0"/>
              <w:marRight w:val="0"/>
              <w:marTop w:val="0"/>
              <w:marBottom w:val="0"/>
              <w:divBdr>
                <w:top w:val="none" w:sz="0" w:space="0" w:color="auto"/>
                <w:left w:val="none" w:sz="0" w:space="0" w:color="auto"/>
                <w:bottom w:val="none" w:sz="0" w:space="0" w:color="auto"/>
                <w:right w:val="none" w:sz="0" w:space="0" w:color="auto"/>
              </w:divBdr>
              <w:divsChild>
                <w:div w:id="1433815743">
                  <w:marLeft w:val="0"/>
                  <w:marRight w:val="0"/>
                  <w:marTop w:val="0"/>
                  <w:marBottom w:val="0"/>
                  <w:divBdr>
                    <w:top w:val="none" w:sz="0" w:space="0" w:color="auto"/>
                    <w:left w:val="none" w:sz="0" w:space="0" w:color="auto"/>
                    <w:bottom w:val="none" w:sz="0" w:space="0" w:color="auto"/>
                    <w:right w:val="none" w:sz="0" w:space="0" w:color="auto"/>
                  </w:divBdr>
                  <w:divsChild>
                    <w:div w:id="100828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673315">
      <w:bodyDiv w:val="1"/>
      <w:marLeft w:val="0"/>
      <w:marRight w:val="0"/>
      <w:marTop w:val="0"/>
      <w:marBottom w:val="0"/>
      <w:divBdr>
        <w:top w:val="none" w:sz="0" w:space="0" w:color="auto"/>
        <w:left w:val="none" w:sz="0" w:space="0" w:color="auto"/>
        <w:bottom w:val="none" w:sz="0" w:space="0" w:color="auto"/>
        <w:right w:val="none" w:sz="0" w:space="0" w:color="auto"/>
      </w:divBdr>
    </w:div>
    <w:div w:id="794100048">
      <w:bodyDiv w:val="1"/>
      <w:marLeft w:val="0"/>
      <w:marRight w:val="0"/>
      <w:marTop w:val="0"/>
      <w:marBottom w:val="0"/>
      <w:divBdr>
        <w:top w:val="none" w:sz="0" w:space="0" w:color="auto"/>
        <w:left w:val="none" w:sz="0" w:space="0" w:color="auto"/>
        <w:bottom w:val="none" w:sz="0" w:space="0" w:color="auto"/>
        <w:right w:val="none" w:sz="0" w:space="0" w:color="auto"/>
      </w:divBdr>
    </w:div>
    <w:div w:id="794643766">
      <w:bodyDiv w:val="1"/>
      <w:marLeft w:val="0"/>
      <w:marRight w:val="0"/>
      <w:marTop w:val="0"/>
      <w:marBottom w:val="0"/>
      <w:divBdr>
        <w:top w:val="none" w:sz="0" w:space="0" w:color="auto"/>
        <w:left w:val="none" w:sz="0" w:space="0" w:color="auto"/>
        <w:bottom w:val="none" w:sz="0" w:space="0" w:color="auto"/>
        <w:right w:val="none" w:sz="0" w:space="0" w:color="auto"/>
      </w:divBdr>
    </w:div>
    <w:div w:id="795638071">
      <w:bodyDiv w:val="1"/>
      <w:marLeft w:val="0"/>
      <w:marRight w:val="0"/>
      <w:marTop w:val="0"/>
      <w:marBottom w:val="0"/>
      <w:divBdr>
        <w:top w:val="none" w:sz="0" w:space="0" w:color="auto"/>
        <w:left w:val="none" w:sz="0" w:space="0" w:color="auto"/>
        <w:bottom w:val="none" w:sz="0" w:space="0" w:color="auto"/>
        <w:right w:val="none" w:sz="0" w:space="0" w:color="auto"/>
      </w:divBdr>
    </w:div>
    <w:div w:id="795835302">
      <w:bodyDiv w:val="1"/>
      <w:marLeft w:val="0"/>
      <w:marRight w:val="0"/>
      <w:marTop w:val="0"/>
      <w:marBottom w:val="0"/>
      <w:divBdr>
        <w:top w:val="none" w:sz="0" w:space="0" w:color="auto"/>
        <w:left w:val="none" w:sz="0" w:space="0" w:color="auto"/>
        <w:bottom w:val="none" w:sz="0" w:space="0" w:color="auto"/>
        <w:right w:val="none" w:sz="0" w:space="0" w:color="auto"/>
      </w:divBdr>
    </w:div>
    <w:div w:id="795952338">
      <w:bodyDiv w:val="1"/>
      <w:marLeft w:val="0"/>
      <w:marRight w:val="0"/>
      <w:marTop w:val="0"/>
      <w:marBottom w:val="0"/>
      <w:divBdr>
        <w:top w:val="none" w:sz="0" w:space="0" w:color="auto"/>
        <w:left w:val="none" w:sz="0" w:space="0" w:color="auto"/>
        <w:bottom w:val="none" w:sz="0" w:space="0" w:color="auto"/>
        <w:right w:val="none" w:sz="0" w:space="0" w:color="auto"/>
      </w:divBdr>
      <w:divsChild>
        <w:div w:id="1919435108">
          <w:marLeft w:val="0"/>
          <w:marRight w:val="0"/>
          <w:marTop w:val="0"/>
          <w:marBottom w:val="0"/>
          <w:divBdr>
            <w:top w:val="none" w:sz="0" w:space="0" w:color="auto"/>
            <w:left w:val="none" w:sz="0" w:space="0" w:color="auto"/>
            <w:bottom w:val="none" w:sz="0" w:space="0" w:color="auto"/>
            <w:right w:val="none" w:sz="0" w:space="0" w:color="auto"/>
          </w:divBdr>
        </w:div>
      </w:divsChild>
    </w:div>
    <w:div w:id="796142151">
      <w:bodyDiv w:val="1"/>
      <w:marLeft w:val="0"/>
      <w:marRight w:val="0"/>
      <w:marTop w:val="0"/>
      <w:marBottom w:val="0"/>
      <w:divBdr>
        <w:top w:val="none" w:sz="0" w:space="0" w:color="auto"/>
        <w:left w:val="none" w:sz="0" w:space="0" w:color="auto"/>
        <w:bottom w:val="none" w:sz="0" w:space="0" w:color="auto"/>
        <w:right w:val="none" w:sz="0" w:space="0" w:color="auto"/>
      </w:divBdr>
    </w:div>
    <w:div w:id="798955170">
      <w:bodyDiv w:val="1"/>
      <w:marLeft w:val="0"/>
      <w:marRight w:val="0"/>
      <w:marTop w:val="0"/>
      <w:marBottom w:val="0"/>
      <w:divBdr>
        <w:top w:val="none" w:sz="0" w:space="0" w:color="auto"/>
        <w:left w:val="none" w:sz="0" w:space="0" w:color="auto"/>
        <w:bottom w:val="none" w:sz="0" w:space="0" w:color="auto"/>
        <w:right w:val="none" w:sz="0" w:space="0" w:color="auto"/>
      </w:divBdr>
    </w:div>
    <w:div w:id="799342821">
      <w:bodyDiv w:val="1"/>
      <w:marLeft w:val="0"/>
      <w:marRight w:val="0"/>
      <w:marTop w:val="0"/>
      <w:marBottom w:val="0"/>
      <w:divBdr>
        <w:top w:val="none" w:sz="0" w:space="0" w:color="auto"/>
        <w:left w:val="none" w:sz="0" w:space="0" w:color="auto"/>
        <w:bottom w:val="none" w:sz="0" w:space="0" w:color="auto"/>
        <w:right w:val="none" w:sz="0" w:space="0" w:color="auto"/>
      </w:divBdr>
      <w:divsChild>
        <w:div w:id="898246089">
          <w:marLeft w:val="0"/>
          <w:marRight w:val="0"/>
          <w:marTop w:val="0"/>
          <w:marBottom w:val="0"/>
          <w:divBdr>
            <w:top w:val="none" w:sz="0" w:space="0" w:color="auto"/>
            <w:left w:val="none" w:sz="0" w:space="0" w:color="auto"/>
            <w:bottom w:val="none" w:sz="0" w:space="0" w:color="auto"/>
            <w:right w:val="none" w:sz="0" w:space="0" w:color="auto"/>
          </w:divBdr>
        </w:div>
      </w:divsChild>
    </w:div>
    <w:div w:id="799540520">
      <w:bodyDiv w:val="1"/>
      <w:marLeft w:val="0"/>
      <w:marRight w:val="0"/>
      <w:marTop w:val="0"/>
      <w:marBottom w:val="0"/>
      <w:divBdr>
        <w:top w:val="none" w:sz="0" w:space="0" w:color="auto"/>
        <w:left w:val="none" w:sz="0" w:space="0" w:color="auto"/>
        <w:bottom w:val="none" w:sz="0" w:space="0" w:color="auto"/>
        <w:right w:val="none" w:sz="0" w:space="0" w:color="auto"/>
      </w:divBdr>
    </w:div>
    <w:div w:id="799806041">
      <w:bodyDiv w:val="1"/>
      <w:marLeft w:val="0"/>
      <w:marRight w:val="0"/>
      <w:marTop w:val="0"/>
      <w:marBottom w:val="0"/>
      <w:divBdr>
        <w:top w:val="none" w:sz="0" w:space="0" w:color="auto"/>
        <w:left w:val="none" w:sz="0" w:space="0" w:color="auto"/>
        <w:bottom w:val="none" w:sz="0" w:space="0" w:color="auto"/>
        <w:right w:val="none" w:sz="0" w:space="0" w:color="auto"/>
      </w:divBdr>
    </w:div>
    <w:div w:id="800225529">
      <w:bodyDiv w:val="1"/>
      <w:marLeft w:val="0"/>
      <w:marRight w:val="0"/>
      <w:marTop w:val="0"/>
      <w:marBottom w:val="0"/>
      <w:divBdr>
        <w:top w:val="none" w:sz="0" w:space="0" w:color="auto"/>
        <w:left w:val="none" w:sz="0" w:space="0" w:color="auto"/>
        <w:bottom w:val="none" w:sz="0" w:space="0" w:color="auto"/>
        <w:right w:val="none" w:sz="0" w:space="0" w:color="auto"/>
      </w:divBdr>
    </w:div>
    <w:div w:id="800533483">
      <w:bodyDiv w:val="1"/>
      <w:marLeft w:val="0"/>
      <w:marRight w:val="0"/>
      <w:marTop w:val="0"/>
      <w:marBottom w:val="0"/>
      <w:divBdr>
        <w:top w:val="none" w:sz="0" w:space="0" w:color="auto"/>
        <w:left w:val="none" w:sz="0" w:space="0" w:color="auto"/>
        <w:bottom w:val="none" w:sz="0" w:space="0" w:color="auto"/>
        <w:right w:val="none" w:sz="0" w:space="0" w:color="auto"/>
      </w:divBdr>
    </w:div>
    <w:div w:id="800920560">
      <w:bodyDiv w:val="1"/>
      <w:marLeft w:val="0"/>
      <w:marRight w:val="0"/>
      <w:marTop w:val="0"/>
      <w:marBottom w:val="0"/>
      <w:divBdr>
        <w:top w:val="none" w:sz="0" w:space="0" w:color="auto"/>
        <w:left w:val="none" w:sz="0" w:space="0" w:color="auto"/>
        <w:bottom w:val="none" w:sz="0" w:space="0" w:color="auto"/>
        <w:right w:val="none" w:sz="0" w:space="0" w:color="auto"/>
      </w:divBdr>
    </w:div>
    <w:div w:id="801381930">
      <w:bodyDiv w:val="1"/>
      <w:marLeft w:val="0"/>
      <w:marRight w:val="0"/>
      <w:marTop w:val="0"/>
      <w:marBottom w:val="0"/>
      <w:divBdr>
        <w:top w:val="none" w:sz="0" w:space="0" w:color="auto"/>
        <w:left w:val="none" w:sz="0" w:space="0" w:color="auto"/>
        <w:bottom w:val="none" w:sz="0" w:space="0" w:color="auto"/>
        <w:right w:val="none" w:sz="0" w:space="0" w:color="auto"/>
      </w:divBdr>
    </w:div>
    <w:div w:id="801583675">
      <w:bodyDiv w:val="1"/>
      <w:marLeft w:val="0"/>
      <w:marRight w:val="0"/>
      <w:marTop w:val="0"/>
      <w:marBottom w:val="0"/>
      <w:divBdr>
        <w:top w:val="none" w:sz="0" w:space="0" w:color="auto"/>
        <w:left w:val="none" w:sz="0" w:space="0" w:color="auto"/>
        <w:bottom w:val="none" w:sz="0" w:space="0" w:color="auto"/>
        <w:right w:val="none" w:sz="0" w:space="0" w:color="auto"/>
      </w:divBdr>
      <w:divsChild>
        <w:div w:id="1870413876">
          <w:marLeft w:val="0"/>
          <w:marRight w:val="0"/>
          <w:marTop w:val="0"/>
          <w:marBottom w:val="0"/>
          <w:divBdr>
            <w:top w:val="none" w:sz="0" w:space="0" w:color="auto"/>
            <w:left w:val="none" w:sz="0" w:space="0" w:color="auto"/>
            <w:bottom w:val="none" w:sz="0" w:space="0" w:color="auto"/>
            <w:right w:val="none" w:sz="0" w:space="0" w:color="auto"/>
          </w:divBdr>
        </w:div>
      </w:divsChild>
    </w:div>
    <w:div w:id="801729988">
      <w:bodyDiv w:val="1"/>
      <w:marLeft w:val="0"/>
      <w:marRight w:val="0"/>
      <w:marTop w:val="0"/>
      <w:marBottom w:val="0"/>
      <w:divBdr>
        <w:top w:val="none" w:sz="0" w:space="0" w:color="auto"/>
        <w:left w:val="none" w:sz="0" w:space="0" w:color="auto"/>
        <w:bottom w:val="none" w:sz="0" w:space="0" w:color="auto"/>
        <w:right w:val="none" w:sz="0" w:space="0" w:color="auto"/>
      </w:divBdr>
    </w:div>
    <w:div w:id="801918765">
      <w:bodyDiv w:val="1"/>
      <w:marLeft w:val="0"/>
      <w:marRight w:val="0"/>
      <w:marTop w:val="0"/>
      <w:marBottom w:val="0"/>
      <w:divBdr>
        <w:top w:val="none" w:sz="0" w:space="0" w:color="auto"/>
        <w:left w:val="none" w:sz="0" w:space="0" w:color="auto"/>
        <w:bottom w:val="none" w:sz="0" w:space="0" w:color="auto"/>
        <w:right w:val="none" w:sz="0" w:space="0" w:color="auto"/>
      </w:divBdr>
    </w:div>
    <w:div w:id="802043744">
      <w:bodyDiv w:val="1"/>
      <w:marLeft w:val="0"/>
      <w:marRight w:val="0"/>
      <w:marTop w:val="0"/>
      <w:marBottom w:val="0"/>
      <w:divBdr>
        <w:top w:val="none" w:sz="0" w:space="0" w:color="auto"/>
        <w:left w:val="none" w:sz="0" w:space="0" w:color="auto"/>
        <w:bottom w:val="none" w:sz="0" w:space="0" w:color="auto"/>
        <w:right w:val="none" w:sz="0" w:space="0" w:color="auto"/>
      </w:divBdr>
    </w:div>
    <w:div w:id="802506470">
      <w:bodyDiv w:val="1"/>
      <w:marLeft w:val="0"/>
      <w:marRight w:val="0"/>
      <w:marTop w:val="0"/>
      <w:marBottom w:val="0"/>
      <w:divBdr>
        <w:top w:val="none" w:sz="0" w:space="0" w:color="auto"/>
        <w:left w:val="none" w:sz="0" w:space="0" w:color="auto"/>
        <w:bottom w:val="none" w:sz="0" w:space="0" w:color="auto"/>
        <w:right w:val="none" w:sz="0" w:space="0" w:color="auto"/>
      </w:divBdr>
    </w:div>
    <w:div w:id="802842827">
      <w:bodyDiv w:val="1"/>
      <w:marLeft w:val="0"/>
      <w:marRight w:val="0"/>
      <w:marTop w:val="0"/>
      <w:marBottom w:val="0"/>
      <w:divBdr>
        <w:top w:val="none" w:sz="0" w:space="0" w:color="auto"/>
        <w:left w:val="none" w:sz="0" w:space="0" w:color="auto"/>
        <w:bottom w:val="none" w:sz="0" w:space="0" w:color="auto"/>
        <w:right w:val="none" w:sz="0" w:space="0" w:color="auto"/>
      </w:divBdr>
      <w:divsChild>
        <w:div w:id="1655572151">
          <w:marLeft w:val="0"/>
          <w:marRight w:val="0"/>
          <w:marTop w:val="0"/>
          <w:marBottom w:val="0"/>
          <w:divBdr>
            <w:top w:val="none" w:sz="0" w:space="0" w:color="auto"/>
            <w:left w:val="none" w:sz="0" w:space="0" w:color="auto"/>
            <w:bottom w:val="none" w:sz="0" w:space="0" w:color="auto"/>
            <w:right w:val="none" w:sz="0" w:space="0" w:color="auto"/>
          </w:divBdr>
          <w:divsChild>
            <w:div w:id="747506468">
              <w:marLeft w:val="0"/>
              <w:marRight w:val="0"/>
              <w:marTop w:val="0"/>
              <w:marBottom w:val="0"/>
              <w:divBdr>
                <w:top w:val="none" w:sz="0" w:space="0" w:color="auto"/>
                <w:left w:val="none" w:sz="0" w:space="0" w:color="auto"/>
                <w:bottom w:val="none" w:sz="0" w:space="0" w:color="auto"/>
                <w:right w:val="none" w:sz="0" w:space="0" w:color="auto"/>
              </w:divBdr>
              <w:divsChild>
                <w:div w:id="32507564">
                  <w:marLeft w:val="0"/>
                  <w:marRight w:val="0"/>
                  <w:marTop w:val="0"/>
                  <w:marBottom w:val="0"/>
                  <w:divBdr>
                    <w:top w:val="none" w:sz="0" w:space="0" w:color="auto"/>
                    <w:left w:val="none" w:sz="0" w:space="0" w:color="auto"/>
                    <w:bottom w:val="none" w:sz="0" w:space="0" w:color="auto"/>
                    <w:right w:val="none" w:sz="0" w:space="0" w:color="auto"/>
                  </w:divBdr>
                </w:div>
                <w:div w:id="66877334">
                  <w:marLeft w:val="0"/>
                  <w:marRight w:val="0"/>
                  <w:marTop w:val="0"/>
                  <w:marBottom w:val="0"/>
                  <w:divBdr>
                    <w:top w:val="none" w:sz="0" w:space="0" w:color="auto"/>
                    <w:left w:val="none" w:sz="0" w:space="0" w:color="auto"/>
                    <w:bottom w:val="none" w:sz="0" w:space="0" w:color="auto"/>
                    <w:right w:val="none" w:sz="0" w:space="0" w:color="auto"/>
                  </w:divBdr>
                </w:div>
                <w:div w:id="212500332">
                  <w:marLeft w:val="0"/>
                  <w:marRight w:val="0"/>
                  <w:marTop w:val="0"/>
                  <w:marBottom w:val="0"/>
                  <w:divBdr>
                    <w:top w:val="none" w:sz="0" w:space="0" w:color="auto"/>
                    <w:left w:val="none" w:sz="0" w:space="0" w:color="auto"/>
                    <w:bottom w:val="none" w:sz="0" w:space="0" w:color="auto"/>
                    <w:right w:val="none" w:sz="0" w:space="0" w:color="auto"/>
                  </w:divBdr>
                </w:div>
                <w:div w:id="237522604">
                  <w:marLeft w:val="0"/>
                  <w:marRight w:val="0"/>
                  <w:marTop w:val="0"/>
                  <w:marBottom w:val="0"/>
                  <w:divBdr>
                    <w:top w:val="none" w:sz="0" w:space="0" w:color="auto"/>
                    <w:left w:val="none" w:sz="0" w:space="0" w:color="auto"/>
                    <w:bottom w:val="none" w:sz="0" w:space="0" w:color="auto"/>
                    <w:right w:val="none" w:sz="0" w:space="0" w:color="auto"/>
                  </w:divBdr>
                </w:div>
                <w:div w:id="1285388266">
                  <w:marLeft w:val="0"/>
                  <w:marRight w:val="0"/>
                  <w:marTop w:val="0"/>
                  <w:marBottom w:val="0"/>
                  <w:divBdr>
                    <w:top w:val="none" w:sz="0" w:space="0" w:color="auto"/>
                    <w:left w:val="none" w:sz="0" w:space="0" w:color="auto"/>
                    <w:bottom w:val="none" w:sz="0" w:space="0" w:color="auto"/>
                    <w:right w:val="none" w:sz="0" w:space="0" w:color="auto"/>
                  </w:divBdr>
                </w:div>
                <w:div w:id="1369526308">
                  <w:marLeft w:val="0"/>
                  <w:marRight w:val="0"/>
                  <w:marTop w:val="0"/>
                  <w:marBottom w:val="0"/>
                  <w:divBdr>
                    <w:top w:val="none" w:sz="0" w:space="0" w:color="auto"/>
                    <w:left w:val="none" w:sz="0" w:space="0" w:color="auto"/>
                    <w:bottom w:val="none" w:sz="0" w:space="0" w:color="auto"/>
                    <w:right w:val="none" w:sz="0" w:space="0" w:color="auto"/>
                  </w:divBdr>
                </w:div>
                <w:div w:id="190906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092961">
      <w:bodyDiv w:val="1"/>
      <w:marLeft w:val="0"/>
      <w:marRight w:val="0"/>
      <w:marTop w:val="0"/>
      <w:marBottom w:val="0"/>
      <w:divBdr>
        <w:top w:val="none" w:sz="0" w:space="0" w:color="auto"/>
        <w:left w:val="none" w:sz="0" w:space="0" w:color="auto"/>
        <w:bottom w:val="none" w:sz="0" w:space="0" w:color="auto"/>
        <w:right w:val="none" w:sz="0" w:space="0" w:color="auto"/>
      </w:divBdr>
    </w:div>
    <w:div w:id="806356858">
      <w:bodyDiv w:val="1"/>
      <w:marLeft w:val="0"/>
      <w:marRight w:val="0"/>
      <w:marTop w:val="0"/>
      <w:marBottom w:val="0"/>
      <w:divBdr>
        <w:top w:val="none" w:sz="0" w:space="0" w:color="auto"/>
        <w:left w:val="none" w:sz="0" w:space="0" w:color="auto"/>
        <w:bottom w:val="none" w:sz="0" w:space="0" w:color="auto"/>
        <w:right w:val="none" w:sz="0" w:space="0" w:color="auto"/>
      </w:divBdr>
      <w:divsChild>
        <w:div w:id="1351493273">
          <w:marLeft w:val="0"/>
          <w:marRight w:val="0"/>
          <w:marTop w:val="0"/>
          <w:marBottom w:val="0"/>
          <w:divBdr>
            <w:top w:val="none" w:sz="0" w:space="0" w:color="auto"/>
            <w:left w:val="none" w:sz="0" w:space="0" w:color="auto"/>
            <w:bottom w:val="none" w:sz="0" w:space="0" w:color="auto"/>
            <w:right w:val="none" w:sz="0" w:space="0" w:color="auto"/>
          </w:divBdr>
        </w:div>
        <w:div w:id="1015032966">
          <w:marLeft w:val="0"/>
          <w:marRight w:val="0"/>
          <w:marTop w:val="0"/>
          <w:marBottom w:val="0"/>
          <w:divBdr>
            <w:top w:val="none" w:sz="0" w:space="0" w:color="auto"/>
            <w:left w:val="none" w:sz="0" w:space="0" w:color="auto"/>
            <w:bottom w:val="none" w:sz="0" w:space="0" w:color="auto"/>
            <w:right w:val="none" w:sz="0" w:space="0" w:color="auto"/>
          </w:divBdr>
        </w:div>
      </w:divsChild>
    </w:div>
    <w:div w:id="806507555">
      <w:bodyDiv w:val="1"/>
      <w:marLeft w:val="0"/>
      <w:marRight w:val="0"/>
      <w:marTop w:val="0"/>
      <w:marBottom w:val="0"/>
      <w:divBdr>
        <w:top w:val="none" w:sz="0" w:space="0" w:color="auto"/>
        <w:left w:val="none" w:sz="0" w:space="0" w:color="auto"/>
        <w:bottom w:val="none" w:sz="0" w:space="0" w:color="auto"/>
        <w:right w:val="none" w:sz="0" w:space="0" w:color="auto"/>
      </w:divBdr>
    </w:div>
    <w:div w:id="806895337">
      <w:bodyDiv w:val="1"/>
      <w:marLeft w:val="0"/>
      <w:marRight w:val="0"/>
      <w:marTop w:val="0"/>
      <w:marBottom w:val="0"/>
      <w:divBdr>
        <w:top w:val="none" w:sz="0" w:space="0" w:color="auto"/>
        <w:left w:val="none" w:sz="0" w:space="0" w:color="auto"/>
        <w:bottom w:val="none" w:sz="0" w:space="0" w:color="auto"/>
        <w:right w:val="none" w:sz="0" w:space="0" w:color="auto"/>
      </w:divBdr>
    </w:div>
    <w:div w:id="807236833">
      <w:bodyDiv w:val="1"/>
      <w:marLeft w:val="0"/>
      <w:marRight w:val="0"/>
      <w:marTop w:val="0"/>
      <w:marBottom w:val="0"/>
      <w:divBdr>
        <w:top w:val="none" w:sz="0" w:space="0" w:color="auto"/>
        <w:left w:val="none" w:sz="0" w:space="0" w:color="auto"/>
        <w:bottom w:val="none" w:sz="0" w:space="0" w:color="auto"/>
        <w:right w:val="none" w:sz="0" w:space="0" w:color="auto"/>
      </w:divBdr>
    </w:div>
    <w:div w:id="808088262">
      <w:bodyDiv w:val="1"/>
      <w:marLeft w:val="0"/>
      <w:marRight w:val="0"/>
      <w:marTop w:val="0"/>
      <w:marBottom w:val="0"/>
      <w:divBdr>
        <w:top w:val="none" w:sz="0" w:space="0" w:color="auto"/>
        <w:left w:val="none" w:sz="0" w:space="0" w:color="auto"/>
        <w:bottom w:val="none" w:sz="0" w:space="0" w:color="auto"/>
        <w:right w:val="none" w:sz="0" w:space="0" w:color="auto"/>
      </w:divBdr>
    </w:div>
    <w:div w:id="808866523">
      <w:bodyDiv w:val="1"/>
      <w:marLeft w:val="0"/>
      <w:marRight w:val="0"/>
      <w:marTop w:val="0"/>
      <w:marBottom w:val="0"/>
      <w:divBdr>
        <w:top w:val="none" w:sz="0" w:space="0" w:color="auto"/>
        <w:left w:val="none" w:sz="0" w:space="0" w:color="auto"/>
        <w:bottom w:val="none" w:sz="0" w:space="0" w:color="auto"/>
        <w:right w:val="none" w:sz="0" w:space="0" w:color="auto"/>
      </w:divBdr>
    </w:div>
    <w:div w:id="810949339">
      <w:bodyDiv w:val="1"/>
      <w:marLeft w:val="0"/>
      <w:marRight w:val="0"/>
      <w:marTop w:val="0"/>
      <w:marBottom w:val="0"/>
      <w:divBdr>
        <w:top w:val="none" w:sz="0" w:space="0" w:color="auto"/>
        <w:left w:val="none" w:sz="0" w:space="0" w:color="auto"/>
        <w:bottom w:val="none" w:sz="0" w:space="0" w:color="auto"/>
        <w:right w:val="none" w:sz="0" w:space="0" w:color="auto"/>
      </w:divBdr>
    </w:div>
    <w:div w:id="811679227">
      <w:bodyDiv w:val="1"/>
      <w:marLeft w:val="0"/>
      <w:marRight w:val="0"/>
      <w:marTop w:val="0"/>
      <w:marBottom w:val="0"/>
      <w:divBdr>
        <w:top w:val="none" w:sz="0" w:space="0" w:color="auto"/>
        <w:left w:val="none" w:sz="0" w:space="0" w:color="auto"/>
        <w:bottom w:val="none" w:sz="0" w:space="0" w:color="auto"/>
        <w:right w:val="none" w:sz="0" w:space="0" w:color="auto"/>
      </w:divBdr>
    </w:div>
    <w:div w:id="811826905">
      <w:bodyDiv w:val="1"/>
      <w:marLeft w:val="0"/>
      <w:marRight w:val="0"/>
      <w:marTop w:val="0"/>
      <w:marBottom w:val="0"/>
      <w:divBdr>
        <w:top w:val="none" w:sz="0" w:space="0" w:color="auto"/>
        <w:left w:val="none" w:sz="0" w:space="0" w:color="auto"/>
        <w:bottom w:val="none" w:sz="0" w:space="0" w:color="auto"/>
        <w:right w:val="none" w:sz="0" w:space="0" w:color="auto"/>
      </w:divBdr>
    </w:div>
    <w:div w:id="813566215">
      <w:bodyDiv w:val="1"/>
      <w:marLeft w:val="0"/>
      <w:marRight w:val="0"/>
      <w:marTop w:val="0"/>
      <w:marBottom w:val="0"/>
      <w:divBdr>
        <w:top w:val="none" w:sz="0" w:space="0" w:color="auto"/>
        <w:left w:val="none" w:sz="0" w:space="0" w:color="auto"/>
        <w:bottom w:val="none" w:sz="0" w:space="0" w:color="auto"/>
        <w:right w:val="none" w:sz="0" w:space="0" w:color="auto"/>
      </w:divBdr>
    </w:div>
    <w:div w:id="813986074">
      <w:bodyDiv w:val="1"/>
      <w:marLeft w:val="0"/>
      <w:marRight w:val="0"/>
      <w:marTop w:val="0"/>
      <w:marBottom w:val="0"/>
      <w:divBdr>
        <w:top w:val="none" w:sz="0" w:space="0" w:color="auto"/>
        <w:left w:val="none" w:sz="0" w:space="0" w:color="auto"/>
        <w:bottom w:val="none" w:sz="0" w:space="0" w:color="auto"/>
        <w:right w:val="none" w:sz="0" w:space="0" w:color="auto"/>
      </w:divBdr>
    </w:div>
    <w:div w:id="814104149">
      <w:bodyDiv w:val="1"/>
      <w:marLeft w:val="0"/>
      <w:marRight w:val="0"/>
      <w:marTop w:val="0"/>
      <w:marBottom w:val="0"/>
      <w:divBdr>
        <w:top w:val="none" w:sz="0" w:space="0" w:color="auto"/>
        <w:left w:val="none" w:sz="0" w:space="0" w:color="auto"/>
        <w:bottom w:val="none" w:sz="0" w:space="0" w:color="auto"/>
        <w:right w:val="none" w:sz="0" w:space="0" w:color="auto"/>
      </w:divBdr>
    </w:div>
    <w:div w:id="814684293">
      <w:bodyDiv w:val="1"/>
      <w:marLeft w:val="0"/>
      <w:marRight w:val="0"/>
      <w:marTop w:val="0"/>
      <w:marBottom w:val="0"/>
      <w:divBdr>
        <w:top w:val="none" w:sz="0" w:space="0" w:color="auto"/>
        <w:left w:val="none" w:sz="0" w:space="0" w:color="auto"/>
        <w:bottom w:val="none" w:sz="0" w:space="0" w:color="auto"/>
        <w:right w:val="none" w:sz="0" w:space="0" w:color="auto"/>
      </w:divBdr>
    </w:div>
    <w:div w:id="814839216">
      <w:bodyDiv w:val="1"/>
      <w:marLeft w:val="0"/>
      <w:marRight w:val="0"/>
      <w:marTop w:val="0"/>
      <w:marBottom w:val="0"/>
      <w:divBdr>
        <w:top w:val="none" w:sz="0" w:space="0" w:color="auto"/>
        <w:left w:val="none" w:sz="0" w:space="0" w:color="auto"/>
        <w:bottom w:val="none" w:sz="0" w:space="0" w:color="auto"/>
        <w:right w:val="none" w:sz="0" w:space="0" w:color="auto"/>
      </w:divBdr>
      <w:divsChild>
        <w:div w:id="1690833323">
          <w:marLeft w:val="0"/>
          <w:marRight w:val="0"/>
          <w:marTop w:val="0"/>
          <w:marBottom w:val="0"/>
          <w:divBdr>
            <w:top w:val="none" w:sz="0" w:space="0" w:color="auto"/>
            <w:left w:val="none" w:sz="0" w:space="0" w:color="auto"/>
            <w:bottom w:val="none" w:sz="0" w:space="0" w:color="auto"/>
            <w:right w:val="none" w:sz="0" w:space="0" w:color="auto"/>
          </w:divBdr>
        </w:div>
        <w:div w:id="770785990">
          <w:marLeft w:val="0"/>
          <w:marRight w:val="0"/>
          <w:marTop w:val="0"/>
          <w:marBottom w:val="0"/>
          <w:divBdr>
            <w:top w:val="none" w:sz="0" w:space="0" w:color="auto"/>
            <w:left w:val="none" w:sz="0" w:space="0" w:color="auto"/>
            <w:bottom w:val="none" w:sz="0" w:space="0" w:color="auto"/>
            <w:right w:val="none" w:sz="0" w:space="0" w:color="auto"/>
          </w:divBdr>
        </w:div>
        <w:div w:id="885068990">
          <w:marLeft w:val="0"/>
          <w:marRight w:val="0"/>
          <w:marTop w:val="0"/>
          <w:marBottom w:val="0"/>
          <w:divBdr>
            <w:top w:val="none" w:sz="0" w:space="0" w:color="auto"/>
            <w:left w:val="none" w:sz="0" w:space="0" w:color="auto"/>
            <w:bottom w:val="none" w:sz="0" w:space="0" w:color="auto"/>
            <w:right w:val="none" w:sz="0" w:space="0" w:color="auto"/>
          </w:divBdr>
        </w:div>
        <w:div w:id="1144591296">
          <w:marLeft w:val="0"/>
          <w:marRight w:val="0"/>
          <w:marTop w:val="0"/>
          <w:marBottom w:val="0"/>
          <w:divBdr>
            <w:top w:val="none" w:sz="0" w:space="0" w:color="auto"/>
            <w:left w:val="none" w:sz="0" w:space="0" w:color="auto"/>
            <w:bottom w:val="none" w:sz="0" w:space="0" w:color="auto"/>
            <w:right w:val="none" w:sz="0" w:space="0" w:color="auto"/>
          </w:divBdr>
        </w:div>
        <w:div w:id="970944345">
          <w:marLeft w:val="0"/>
          <w:marRight w:val="0"/>
          <w:marTop w:val="0"/>
          <w:marBottom w:val="0"/>
          <w:divBdr>
            <w:top w:val="none" w:sz="0" w:space="0" w:color="auto"/>
            <w:left w:val="none" w:sz="0" w:space="0" w:color="auto"/>
            <w:bottom w:val="none" w:sz="0" w:space="0" w:color="auto"/>
            <w:right w:val="none" w:sz="0" w:space="0" w:color="auto"/>
          </w:divBdr>
        </w:div>
        <w:div w:id="1169638129">
          <w:marLeft w:val="0"/>
          <w:marRight w:val="0"/>
          <w:marTop w:val="0"/>
          <w:marBottom w:val="0"/>
          <w:divBdr>
            <w:top w:val="none" w:sz="0" w:space="0" w:color="auto"/>
            <w:left w:val="none" w:sz="0" w:space="0" w:color="auto"/>
            <w:bottom w:val="none" w:sz="0" w:space="0" w:color="auto"/>
            <w:right w:val="none" w:sz="0" w:space="0" w:color="auto"/>
          </w:divBdr>
        </w:div>
      </w:divsChild>
    </w:div>
    <w:div w:id="815103988">
      <w:bodyDiv w:val="1"/>
      <w:marLeft w:val="0"/>
      <w:marRight w:val="0"/>
      <w:marTop w:val="0"/>
      <w:marBottom w:val="0"/>
      <w:divBdr>
        <w:top w:val="none" w:sz="0" w:space="0" w:color="auto"/>
        <w:left w:val="none" w:sz="0" w:space="0" w:color="auto"/>
        <w:bottom w:val="none" w:sz="0" w:space="0" w:color="auto"/>
        <w:right w:val="none" w:sz="0" w:space="0" w:color="auto"/>
      </w:divBdr>
      <w:divsChild>
        <w:div w:id="139422842">
          <w:marLeft w:val="0"/>
          <w:marRight w:val="0"/>
          <w:marTop w:val="0"/>
          <w:marBottom w:val="375"/>
          <w:divBdr>
            <w:top w:val="none" w:sz="0" w:space="0" w:color="auto"/>
            <w:left w:val="none" w:sz="0" w:space="0" w:color="auto"/>
            <w:bottom w:val="none" w:sz="0" w:space="0" w:color="auto"/>
            <w:right w:val="none" w:sz="0" w:space="0" w:color="auto"/>
          </w:divBdr>
          <w:divsChild>
            <w:div w:id="229311822">
              <w:marLeft w:val="0"/>
              <w:marRight w:val="0"/>
              <w:marTop w:val="0"/>
              <w:marBottom w:val="0"/>
              <w:divBdr>
                <w:top w:val="none" w:sz="0" w:space="0" w:color="auto"/>
                <w:left w:val="none" w:sz="0" w:space="0" w:color="auto"/>
                <w:bottom w:val="none" w:sz="0" w:space="0" w:color="auto"/>
                <w:right w:val="none" w:sz="0" w:space="0" w:color="auto"/>
              </w:divBdr>
              <w:divsChild>
                <w:div w:id="206383524">
                  <w:marLeft w:val="0"/>
                  <w:marRight w:val="0"/>
                  <w:marTop w:val="150"/>
                  <w:marBottom w:val="0"/>
                  <w:divBdr>
                    <w:top w:val="none" w:sz="0" w:space="0" w:color="auto"/>
                    <w:left w:val="none" w:sz="0" w:space="0" w:color="auto"/>
                    <w:bottom w:val="none" w:sz="0" w:space="0" w:color="auto"/>
                    <w:right w:val="none" w:sz="0" w:space="0" w:color="auto"/>
                  </w:divBdr>
                  <w:divsChild>
                    <w:div w:id="1526989501">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382293637">
              <w:marLeft w:val="0"/>
              <w:marRight w:val="0"/>
              <w:marTop w:val="0"/>
              <w:marBottom w:val="0"/>
              <w:divBdr>
                <w:top w:val="none" w:sz="0" w:space="0" w:color="auto"/>
                <w:left w:val="none" w:sz="0" w:space="0" w:color="auto"/>
                <w:bottom w:val="none" w:sz="0" w:space="0" w:color="auto"/>
                <w:right w:val="none" w:sz="0" w:space="0" w:color="auto"/>
              </w:divBdr>
              <w:divsChild>
                <w:div w:id="300768690">
                  <w:marLeft w:val="0"/>
                  <w:marRight w:val="0"/>
                  <w:marTop w:val="150"/>
                  <w:marBottom w:val="0"/>
                  <w:divBdr>
                    <w:top w:val="none" w:sz="0" w:space="0" w:color="auto"/>
                    <w:left w:val="none" w:sz="0" w:space="0" w:color="auto"/>
                    <w:bottom w:val="none" w:sz="0" w:space="0" w:color="auto"/>
                    <w:right w:val="none" w:sz="0" w:space="0" w:color="auto"/>
                  </w:divBdr>
                  <w:divsChild>
                    <w:div w:id="71202879">
                      <w:marLeft w:val="75"/>
                      <w:marRight w:val="0"/>
                      <w:marTop w:val="0"/>
                      <w:marBottom w:val="0"/>
                      <w:divBdr>
                        <w:top w:val="none" w:sz="0" w:space="0" w:color="auto"/>
                        <w:left w:val="none" w:sz="0" w:space="0" w:color="auto"/>
                        <w:bottom w:val="none" w:sz="0" w:space="0" w:color="auto"/>
                        <w:right w:val="none" w:sz="0" w:space="0" w:color="auto"/>
                      </w:divBdr>
                    </w:div>
                    <w:div w:id="44874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26525">
              <w:marLeft w:val="0"/>
              <w:marRight w:val="0"/>
              <w:marTop w:val="0"/>
              <w:marBottom w:val="0"/>
              <w:divBdr>
                <w:top w:val="none" w:sz="0" w:space="0" w:color="auto"/>
                <w:left w:val="none" w:sz="0" w:space="0" w:color="auto"/>
                <w:bottom w:val="none" w:sz="0" w:space="0" w:color="auto"/>
                <w:right w:val="none" w:sz="0" w:space="0" w:color="auto"/>
              </w:divBdr>
              <w:divsChild>
                <w:div w:id="497841084">
                  <w:marLeft w:val="0"/>
                  <w:marRight w:val="0"/>
                  <w:marTop w:val="150"/>
                  <w:marBottom w:val="0"/>
                  <w:divBdr>
                    <w:top w:val="none" w:sz="0" w:space="0" w:color="auto"/>
                    <w:left w:val="none" w:sz="0" w:space="0" w:color="auto"/>
                    <w:bottom w:val="none" w:sz="0" w:space="0" w:color="auto"/>
                    <w:right w:val="none" w:sz="0" w:space="0" w:color="auto"/>
                  </w:divBdr>
                  <w:divsChild>
                    <w:div w:id="696154490">
                      <w:marLeft w:val="75"/>
                      <w:marRight w:val="0"/>
                      <w:marTop w:val="0"/>
                      <w:marBottom w:val="0"/>
                      <w:divBdr>
                        <w:top w:val="none" w:sz="0" w:space="0" w:color="auto"/>
                        <w:left w:val="none" w:sz="0" w:space="0" w:color="auto"/>
                        <w:bottom w:val="none" w:sz="0" w:space="0" w:color="auto"/>
                        <w:right w:val="none" w:sz="0" w:space="0" w:color="auto"/>
                      </w:divBdr>
                    </w:div>
                    <w:div w:id="209415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240890">
              <w:marLeft w:val="0"/>
              <w:marRight w:val="0"/>
              <w:marTop w:val="0"/>
              <w:marBottom w:val="0"/>
              <w:divBdr>
                <w:top w:val="none" w:sz="0" w:space="0" w:color="auto"/>
                <w:left w:val="none" w:sz="0" w:space="0" w:color="auto"/>
                <w:bottom w:val="none" w:sz="0" w:space="0" w:color="auto"/>
                <w:right w:val="none" w:sz="0" w:space="0" w:color="auto"/>
              </w:divBdr>
              <w:divsChild>
                <w:div w:id="1928686421">
                  <w:marLeft w:val="0"/>
                  <w:marRight w:val="0"/>
                  <w:marTop w:val="150"/>
                  <w:marBottom w:val="0"/>
                  <w:divBdr>
                    <w:top w:val="none" w:sz="0" w:space="0" w:color="auto"/>
                    <w:left w:val="none" w:sz="0" w:space="0" w:color="auto"/>
                    <w:bottom w:val="none" w:sz="0" w:space="0" w:color="auto"/>
                    <w:right w:val="none" w:sz="0" w:space="0" w:color="auto"/>
                  </w:divBdr>
                  <w:divsChild>
                    <w:div w:id="142742009">
                      <w:marLeft w:val="75"/>
                      <w:marRight w:val="0"/>
                      <w:marTop w:val="0"/>
                      <w:marBottom w:val="0"/>
                      <w:divBdr>
                        <w:top w:val="none" w:sz="0" w:space="0" w:color="auto"/>
                        <w:left w:val="none" w:sz="0" w:space="0" w:color="auto"/>
                        <w:bottom w:val="none" w:sz="0" w:space="0" w:color="auto"/>
                        <w:right w:val="none" w:sz="0" w:space="0" w:color="auto"/>
                      </w:divBdr>
                    </w:div>
                    <w:div w:id="42396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523726">
              <w:marLeft w:val="0"/>
              <w:marRight w:val="0"/>
              <w:marTop w:val="0"/>
              <w:marBottom w:val="0"/>
              <w:divBdr>
                <w:top w:val="none" w:sz="0" w:space="0" w:color="auto"/>
                <w:left w:val="none" w:sz="0" w:space="0" w:color="auto"/>
                <w:bottom w:val="none" w:sz="0" w:space="0" w:color="auto"/>
                <w:right w:val="none" w:sz="0" w:space="0" w:color="auto"/>
              </w:divBdr>
              <w:divsChild>
                <w:div w:id="399521895">
                  <w:marLeft w:val="0"/>
                  <w:marRight w:val="0"/>
                  <w:marTop w:val="150"/>
                  <w:marBottom w:val="0"/>
                  <w:divBdr>
                    <w:top w:val="none" w:sz="0" w:space="0" w:color="auto"/>
                    <w:left w:val="none" w:sz="0" w:space="0" w:color="auto"/>
                    <w:bottom w:val="none" w:sz="0" w:space="0" w:color="auto"/>
                    <w:right w:val="none" w:sz="0" w:space="0" w:color="auto"/>
                  </w:divBdr>
                  <w:divsChild>
                    <w:div w:id="374239414">
                      <w:marLeft w:val="0"/>
                      <w:marRight w:val="0"/>
                      <w:marTop w:val="0"/>
                      <w:marBottom w:val="0"/>
                      <w:divBdr>
                        <w:top w:val="none" w:sz="0" w:space="0" w:color="auto"/>
                        <w:left w:val="none" w:sz="0" w:space="0" w:color="auto"/>
                        <w:bottom w:val="none" w:sz="0" w:space="0" w:color="auto"/>
                        <w:right w:val="none" w:sz="0" w:space="0" w:color="auto"/>
                      </w:divBdr>
                    </w:div>
                    <w:div w:id="141801544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862283464">
              <w:marLeft w:val="0"/>
              <w:marRight w:val="0"/>
              <w:marTop w:val="0"/>
              <w:marBottom w:val="0"/>
              <w:divBdr>
                <w:top w:val="none" w:sz="0" w:space="0" w:color="auto"/>
                <w:left w:val="none" w:sz="0" w:space="0" w:color="auto"/>
                <w:bottom w:val="none" w:sz="0" w:space="0" w:color="auto"/>
                <w:right w:val="none" w:sz="0" w:space="0" w:color="auto"/>
              </w:divBdr>
              <w:divsChild>
                <w:div w:id="624041148">
                  <w:marLeft w:val="0"/>
                  <w:marRight w:val="0"/>
                  <w:marTop w:val="150"/>
                  <w:marBottom w:val="0"/>
                  <w:divBdr>
                    <w:top w:val="none" w:sz="0" w:space="0" w:color="auto"/>
                    <w:left w:val="none" w:sz="0" w:space="0" w:color="auto"/>
                    <w:bottom w:val="none" w:sz="0" w:space="0" w:color="auto"/>
                    <w:right w:val="none" w:sz="0" w:space="0" w:color="auto"/>
                  </w:divBdr>
                  <w:divsChild>
                    <w:div w:id="144510404">
                      <w:marLeft w:val="0"/>
                      <w:marRight w:val="0"/>
                      <w:marTop w:val="0"/>
                      <w:marBottom w:val="0"/>
                      <w:divBdr>
                        <w:top w:val="none" w:sz="0" w:space="0" w:color="auto"/>
                        <w:left w:val="none" w:sz="0" w:space="0" w:color="auto"/>
                        <w:bottom w:val="none" w:sz="0" w:space="0" w:color="auto"/>
                        <w:right w:val="none" w:sz="0" w:space="0" w:color="auto"/>
                      </w:divBdr>
                    </w:div>
                    <w:div w:id="1124425959">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956519761">
              <w:marLeft w:val="0"/>
              <w:marRight w:val="0"/>
              <w:marTop w:val="0"/>
              <w:marBottom w:val="0"/>
              <w:divBdr>
                <w:top w:val="none" w:sz="0" w:space="0" w:color="auto"/>
                <w:left w:val="none" w:sz="0" w:space="0" w:color="auto"/>
                <w:bottom w:val="none" w:sz="0" w:space="0" w:color="auto"/>
                <w:right w:val="none" w:sz="0" w:space="0" w:color="auto"/>
              </w:divBdr>
              <w:divsChild>
                <w:div w:id="997423352">
                  <w:marLeft w:val="0"/>
                  <w:marRight w:val="0"/>
                  <w:marTop w:val="150"/>
                  <w:marBottom w:val="0"/>
                  <w:divBdr>
                    <w:top w:val="none" w:sz="0" w:space="0" w:color="auto"/>
                    <w:left w:val="none" w:sz="0" w:space="0" w:color="auto"/>
                    <w:bottom w:val="none" w:sz="0" w:space="0" w:color="auto"/>
                    <w:right w:val="none" w:sz="0" w:space="0" w:color="auto"/>
                  </w:divBdr>
                  <w:divsChild>
                    <w:div w:id="1727945355">
                      <w:marLeft w:val="0"/>
                      <w:marRight w:val="0"/>
                      <w:marTop w:val="0"/>
                      <w:marBottom w:val="0"/>
                      <w:divBdr>
                        <w:top w:val="none" w:sz="0" w:space="0" w:color="auto"/>
                        <w:left w:val="none" w:sz="0" w:space="0" w:color="auto"/>
                        <w:bottom w:val="none" w:sz="0" w:space="0" w:color="auto"/>
                        <w:right w:val="none" w:sz="0" w:space="0" w:color="auto"/>
                      </w:divBdr>
                    </w:div>
                    <w:div w:id="1999721331">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2115054040">
              <w:marLeft w:val="0"/>
              <w:marRight w:val="0"/>
              <w:marTop w:val="0"/>
              <w:marBottom w:val="0"/>
              <w:divBdr>
                <w:top w:val="none" w:sz="0" w:space="0" w:color="auto"/>
                <w:left w:val="none" w:sz="0" w:space="0" w:color="auto"/>
                <w:bottom w:val="none" w:sz="0" w:space="0" w:color="auto"/>
                <w:right w:val="none" w:sz="0" w:space="0" w:color="auto"/>
              </w:divBdr>
              <w:divsChild>
                <w:div w:id="1301039089">
                  <w:marLeft w:val="0"/>
                  <w:marRight w:val="0"/>
                  <w:marTop w:val="150"/>
                  <w:marBottom w:val="0"/>
                  <w:divBdr>
                    <w:top w:val="none" w:sz="0" w:space="0" w:color="auto"/>
                    <w:left w:val="none" w:sz="0" w:space="0" w:color="auto"/>
                    <w:bottom w:val="none" w:sz="0" w:space="0" w:color="auto"/>
                    <w:right w:val="none" w:sz="0" w:space="0" w:color="auto"/>
                  </w:divBdr>
                  <w:divsChild>
                    <w:div w:id="378818482">
                      <w:marLeft w:val="75"/>
                      <w:marRight w:val="0"/>
                      <w:marTop w:val="0"/>
                      <w:marBottom w:val="0"/>
                      <w:divBdr>
                        <w:top w:val="none" w:sz="0" w:space="0" w:color="auto"/>
                        <w:left w:val="none" w:sz="0" w:space="0" w:color="auto"/>
                        <w:bottom w:val="none" w:sz="0" w:space="0" w:color="auto"/>
                        <w:right w:val="none" w:sz="0" w:space="0" w:color="auto"/>
                      </w:divBdr>
                    </w:div>
                    <w:div w:id="118660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422035">
              <w:marLeft w:val="0"/>
              <w:marRight w:val="0"/>
              <w:marTop w:val="0"/>
              <w:marBottom w:val="0"/>
              <w:divBdr>
                <w:top w:val="none" w:sz="0" w:space="0" w:color="auto"/>
                <w:left w:val="none" w:sz="0" w:space="0" w:color="auto"/>
                <w:bottom w:val="none" w:sz="0" w:space="0" w:color="auto"/>
                <w:right w:val="none" w:sz="0" w:space="0" w:color="auto"/>
              </w:divBdr>
              <w:divsChild>
                <w:div w:id="2063282202">
                  <w:marLeft w:val="0"/>
                  <w:marRight w:val="0"/>
                  <w:marTop w:val="150"/>
                  <w:marBottom w:val="0"/>
                  <w:divBdr>
                    <w:top w:val="none" w:sz="0" w:space="0" w:color="auto"/>
                    <w:left w:val="none" w:sz="0" w:space="0" w:color="auto"/>
                    <w:bottom w:val="none" w:sz="0" w:space="0" w:color="auto"/>
                    <w:right w:val="none" w:sz="0" w:space="0" w:color="auto"/>
                  </w:divBdr>
                  <w:divsChild>
                    <w:div w:id="836656918">
                      <w:marLeft w:val="0"/>
                      <w:marRight w:val="0"/>
                      <w:marTop w:val="0"/>
                      <w:marBottom w:val="0"/>
                      <w:divBdr>
                        <w:top w:val="none" w:sz="0" w:space="0" w:color="auto"/>
                        <w:left w:val="none" w:sz="0" w:space="0" w:color="auto"/>
                        <w:bottom w:val="none" w:sz="0" w:space="0" w:color="auto"/>
                        <w:right w:val="none" w:sz="0" w:space="0" w:color="auto"/>
                      </w:divBdr>
                    </w:div>
                    <w:div w:id="163363379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64142">
          <w:marLeft w:val="0"/>
          <w:marRight w:val="0"/>
          <w:marTop w:val="0"/>
          <w:marBottom w:val="0"/>
          <w:divBdr>
            <w:top w:val="none" w:sz="0" w:space="0" w:color="auto"/>
            <w:left w:val="none" w:sz="0" w:space="0" w:color="auto"/>
            <w:bottom w:val="none" w:sz="0" w:space="0" w:color="auto"/>
            <w:right w:val="none" w:sz="0" w:space="0" w:color="auto"/>
          </w:divBdr>
        </w:div>
        <w:div w:id="468519777">
          <w:marLeft w:val="0"/>
          <w:marRight w:val="0"/>
          <w:marTop w:val="0"/>
          <w:marBottom w:val="0"/>
          <w:divBdr>
            <w:top w:val="none" w:sz="0" w:space="0" w:color="auto"/>
            <w:left w:val="none" w:sz="0" w:space="0" w:color="auto"/>
            <w:bottom w:val="none" w:sz="0" w:space="0" w:color="auto"/>
            <w:right w:val="none" w:sz="0" w:space="0" w:color="auto"/>
          </w:divBdr>
        </w:div>
      </w:divsChild>
    </w:div>
    <w:div w:id="815294336">
      <w:bodyDiv w:val="1"/>
      <w:marLeft w:val="0"/>
      <w:marRight w:val="0"/>
      <w:marTop w:val="0"/>
      <w:marBottom w:val="0"/>
      <w:divBdr>
        <w:top w:val="none" w:sz="0" w:space="0" w:color="auto"/>
        <w:left w:val="none" w:sz="0" w:space="0" w:color="auto"/>
        <w:bottom w:val="none" w:sz="0" w:space="0" w:color="auto"/>
        <w:right w:val="none" w:sz="0" w:space="0" w:color="auto"/>
      </w:divBdr>
      <w:divsChild>
        <w:div w:id="732237172">
          <w:marLeft w:val="0"/>
          <w:marRight w:val="0"/>
          <w:marTop w:val="0"/>
          <w:marBottom w:val="0"/>
          <w:divBdr>
            <w:top w:val="none" w:sz="0" w:space="0" w:color="auto"/>
            <w:left w:val="none" w:sz="0" w:space="0" w:color="auto"/>
            <w:bottom w:val="none" w:sz="0" w:space="0" w:color="auto"/>
            <w:right w:val="none" w:sz="0" w:space="0" w:color="auto"/>
          </w:divBdr>
          <w:divsChild>
            <w:div w:id="349601472">
              <w:marLeft w:val="0"/>
              <w:marRight w:val="0"/>
              <w:marTop w:val="0"/>
              <w:marBottom w:val="0"/>
              <w:divBdr>
                <w:top w:val="none" w:sz="0" w:space="0" w:color="auto"/>
                <w:left w:val="none" w:sz="0" w:space="0" w:color="auto"/>
                <w:bottom w:val="none" w:sz="0" w:space="0" w:color="auto"/>
                <w:right w:val="none" w:sz="0" w:space="0" w:color="auto"/>
              </w:divBdr>
              <w:divsChild>
                <w:div w:id="748695399">
                  <w:marLeft w:val="0"/>
                  <w:marRight w:val="0"/>
                  <w:marTop w:val="0"/>
                  <w:marBottom w:val="0"/>
                  <w:divBdr>
                    <w:top w:val="none" w:sz="0" w:space="0" w:color="auto"/>
                    <w:left w:val="none" w:sz="0" w:space="0" w:color="auto"/>
                    <w:bottom w:val="none" w:sz="0" w:space="0" w:color="auto"/>
                    <w:right w:val="none" w:sz="0" w:space="0" w:color="auto"/>
                  </w:divBdr>
                </w:div>
                <w:div w:id="199785499">
                  <w:marLeft w:val="0"/>
                  <w:marRight w:val="0"/>
                  <w:marTop w:val="0"/>
                  <w:marBottom w:val="0"/>
                  <w:divBdr>
                    <w:top w:val="none" w:sz="0" w:space="0" w:color="auto"/>
                    <w:left w:val="none" w:sz="0" w:space="0" w:color="auto"/>
                    <w:bottom w:val="none" w:sz="0" w:space="0" w:color="auto"/>
                    <w:right w:val="none" w:sz="0" w:space="0" w:color="auto"/>
                  </w:divBdr>
                </w:div>
                <w:div w:id="123824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128839">
          <w:marLeft w:val="0"/>
          <w:marRight w:val="0"/>
          <w:marTop w:val="0"/>
          <w:marBottom w:val="0"/>
          <w:divBdr>
            <w:top w:val="none" w:sz="0" w:space="0" w:color="auto"/>
            <w:left w:val="none" w:sz="0" w:space="0" w:color="auto"/>
            <w:bottom w:val="none" w:sz="0" w:space="0" w:color="auto"/>
            <w:right w:val="none" w:sz="0" w:space="0" w:color="auto"/>
          </w:divBdr>
          <w:divsChild>
            <w:div w:id="33523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952999">
      <w:bodyDiv w:val="1"/>
      <w:marLeft w:val="0"/>
      <w:marRight w:val="0"/>
      <w:marTop w:val="0"/>
      <w:marBottom w:val="0"/>
      <w:divBdr>
        <w:top w:val="none" w:sz="0" w:space="0" w:color="auto"/>
        <w:left w:val="none" w:sz="0" w:space="0" w:color="auto"/>
        <w:bottom w:val="none" w:sz="0" w:space="0" w:color="auto"/>
        <w:right w:val="none" w:sz="0" w:space="0" w:color="auto"/>
      </w:divBdr>
    </w:div>
    <w:div w:id="816259836">
      <w:bodyDiv w:val="1"/>
      <w:marLeft w:val="0"/>
      <w:marRight w:val="0"/>
      <w:marTop w:val="0"/>
      <w:marBottom w:val="0"/>
      <w:divBdr>
        <w:top w:val="none" w:sz="0" w:space="0" w:color="auto"/>
        <w:left w:val="none" w:sz="0" w:space="0" w:color="auto"/>
        <w:bottom w:val="none" w:sz="0" w:space="0" w:color="auto"/>
        <w:right w:val="none" w:sz="0" w:space="0" w:color="auto"/>
      </w:divBdr>
      <w:divsChild>
        <w:div w:id="1024400588">
          <w:marLeft w:val="0"/>
          <w:marRight w:val="0"/>
          <w:marTop w:val="0"/>
          <w:marBottom w:val="0"/>
          <w:divBdr>
            <w:top w:val="none" w:sz="0" w:space="0" w:color="auto"/>
            <w:left w:val="none" w:sz="0" w:space="0" w:color="auto"/>
            <w:bottom w:val="none" w:sz="0" w:space="0" w:color="auto"/>
            <w:right w:val="none" w:sz="0" w:space="0" w:color="auto"/>
          </w:divBdr>
        </w:div>
        <w:div w:id="1627077955">
          <w:marLeft w:val="0"/>
          <w:marRight w:val="0"/>
          <w:marTop w:val="0"/>
          <w:marBottom w:val="0"/>
          <w:divBdr>
            <w:top w:val="none" w:sz="0" w:space="0" w:color="auto"/>
            <w:left w:val="none" w:sz="0" w:space="0" w:color="auto"/>
            <w:bottom w:val="none" w:sz="0" w:space="0" w:color="auto"/>
            <w:right w:val="none" w:sz="0" w:space="0" w:color="auto"/>
          </w:divBdr>
        </w:div>
        <w:div w:id="1559244324">
          <w:marLeft w:val="0"/>
          <w:marRight w:val="0"/>
          <w:marTop w:val="0"/>
          <w:marBottom w:val="0"/>
          <w:divBdr>
            <w:top w:val="none" w:sz="0" w:space="0" w:color="auto"/>
            <w:left w:val="none" w:sz="0" w:space="0" w:color="auto"/>
            <w:bottom w:val="none" w:sz="0" w:space="0" w:color="auto"/>
            <w:right w:val="none" w:sz="0" w:space="0" w:color="auto"/>
          </w:divBdr>
        </w:div>
        <w:div w:id="571039012">
          <w:marLeft w:val="0"/>
          <w:marRight w:val="0"/>
          <w:marTop w:val="0"/>
          <w:marBottom w:val="0"/>
          <w:divBdr>
            <w:top w:val="none" w:sz="0" w:space="0" w:color="auto"/>
            <w:left w:val="none" w:sz="0" w:space="0" w:color="auto"/>
            <w:bottom w:val="none" w:sz="0" w:space="0" w:color="auto"/>
            <w:right w:val="none" w:sz="0" w:space="0" w:color="auto"/>
          </w:divBdr>
        </w:div>
        <w:div w:id="1124541302">
          <w:marLeft w:val="0"/>
          <w:marRight w:val="0"/>
          <w:marTop w:val="0"/>
          <w:marBottom w:val="0"/>
          <w:divBdr>
            <w:top w:val="none" w:sz="0" w:space="0" w:color="auto"/>
            <w:left w:val="none" w:sz="0" w:space="0" w:color="auto"/>
            <w:bottom w:val="none" w:sz="0" w:space="0" w:color="auto"/>
            <w:right w:val="none" w:sz="0" w:space="0" w:color="auto"/>
          </w:divBdr>
        </w:div>
        <w:div w:id="69354780">
          <w:marLeft w:val="0"/>
          <w:marRight w:val="0"/>
          <w:marTop w:val="0"/>
          <w:marBottom w:val="0"/>
          <w:divBdr>
            <w:top w:val="none" w:sz="0" w:space="0" w:color="auto"/>
            <w:left w:val="none" w:sz="0" w:space="0" w:color="auto"/>
            <w:bottom w:val="none" w:sz="0" w:space="0" w:color="auto"/>
            <w:right w:val="none" w:sz="0" w:space="0" w:color="auto"/>
          </w:divBdr>
        </w:div>
        <w:div w:id="1360159063">
          <w:marLeft w:val="0"/>
          <w:marRight w:val="0"/>
          <w:marTop w:val="0"/>
          <w:marBottom w:val="0"/>
          <w:divBdr>
            <w:top w:val="none" w:sz="0" w:space="0" w:color="auto"/>
            <w:left w:val="none" w:sz="0" w:space="0" w:color="auto"/>
            <w:bottom w:val="none" w:sz="0" w:space="0" w:color="auto"/>
            <w:right w:val="none" w:sz="0" w:space="0" w:color="auto"/>
          </w:divBdr>
        </w:div>
        <w:div w:id="1587306523">
          <w:marLeft w:val="0"/>
          <w:marRight w:val="0"/>
          <w:marTop w:val="0"/>
          <w:marBottom w:val="0"/>
          <w:divBdr>
            <w:top w:val="none" w:sz="0" w:space="0" w:color="auto"/>
            <w:left w:val="none" w:sz="0" w:space="0" w:color="auto"/>
            <w:bottom w:val="none" w:sz="0" w:space="0" w:color="auto"/>
            <w:right w:val="none" w:sz="0" w:space="0" w:color="auto"/>
          </w:divBdr>
        </w:div>
        <w:div w:id="409474567">
          <w:marLeft w:val="0"/>
          <w:marRight w:val="0"/>
          <w:marTop w:val="0"/>
          <w:marBottom w:val="0"/>
          <w:divBdr>
            <w:top w:val="none" w:sz="0" w:space="0" w:color="auto"/>
            <w:left w:val="none" w:sz="0" w:space="0" w:color="auto"/>
            <w:bottom w:val="none" w:sz="0" w:space="0" w:color="auto"/>
            <w:right w:val="none" w:sz="0" w:space="0" w:color="auto"/>
          </w:divBdr>
        </w:div>
        <w:div w:id="330528686">
          <w:marLeft w:val="0"/>
          <w:marRight w:val="0"/>
          <w:marTop w:val="0"/>
          <w:marBottom w:val="0"/>
          <w:divBdr>
            <w:top w:val="none" w:sz="0" w:space="0" w:color="auto"/>
            <w:left w:val="none" w:sz="0" w:space="0" w:color="auto"/>
            <w:bottom w:val="none" w:sz="0" w:space="0" w:color="auto"/>
            <w:right w:val="none" w:sz="0" w:space="0" w:color="auto"/>
          </w:divBdr>
        </w:div>
        <w:div w:id="79063240">
          <w:marLeft w:val="0"/>
          <w:marRight w:val="0"/>
          <w:marTop w:val="0"/>
          <w:marBottom w:val="0"/>
          <w:divBdr>
            <w:top w:val="none" w:sz="0" w:space="0" w:color="auto"/>
            <w:left w:val="none" w:sz="0" w:space="0" w:color="auto"/>
            <w:bottom w:val="none" w:sz="0" w:space="0" w:color="auto"/>
            <w:right w:val="none" w:sz="0" w:space="0" w:color="auto"/>
          </w:divBdr>
        </w:div>
        <w:div w:id="2044940109">
          <w:marLeft w:val="0"/>
          <w:marRight w:val="0"/>
          <w:marTop w:val="0"/>
          <w:marBottom w:val="0"/>
          <w:divBdr>
            <w:top w:val="none" w:sz="0" w:space="0" w:color="auto"/>
            <w:left w:val="none" w:sz="0" w:space="0" w:color="auto"/>
            <w:bottom w:val="none" w:sz="0" w:space="0" w:color="auto"/>
            <w:right w:val="none" w:sz="0" w:space="0" w:color="auto"/>
          </w:divBdr>
        </w:div>
        <w:div w:id="1726103377">
          <w:marLeft w:val="0"/>
          <w:marRight w:val="0"/>
          <w:marTop w:val="0"/>
          <w:marBottom w:val="0"/>
          <w:divBdr>
            <w:top w:val="none" w:sz="0" w:space="0" w:color="auto"/>
            <w:left w:val="none" w:sz="0" w:space="0" w:color="auto"/>
            <w:bottom w:val="none" w:sz="0" w:space="0" w:color="auto"/>
            <w:right w:val="none" w:sz="0" w:space="0" w:color="auto"/>
          </w:divBdr>
        </w:div>
        <w:div w:id="549727935">
          <w:marLeft w:val="0"/>
          <w:marRight w:val="0"/>
          <w:marTop w:val="0"/>
          <w:marBottom w:val="0"/>
          <w:divBdr>
            <w:top w:val="none" w:sz="0" w:space="0" w:color="auto"/>
            <w:left w:val="none" w:sz="0" w:space="0" w:color="auto"/>
            <w:bottom w:val="none" w:sz="0" w:space="0" w:color="auto"/>
            <w:right w:val="none" w:sz="0" w:space="0" w:color="auto"/>
          </w:divBdr>
        </w:div>
        <w:div w:id="1691375263">
          <w:marLeft w:val="0"/>
          <w:marRight w:val="0"/>
          <w:marTop w:val="0"/>
          <w:marBottom w:val="0"/>
          <w:divBdr>
            <w:top w:val="none" w:sz="0" w:space="0" w:color="auto"/>
            <w:left w:val="none" w:sz="0" w:space="0" w:color="auto"/>
            <w:bottom w:val="none" w:sz="0" w:space="0" w:color="auto"/>
            <w:right w:val="none" w:sz="0" w:space="0" w:color="auto"/>
          </w:divBdr>
        </w:div>
      </w:divsChild>
    </w:div>
    <w:div w:id="817645443">
      <w:bodyDiv w:val="1"/>
      <w:marLeft w:val="0"/>
      <w:marRight w:val="0"/>
      <w:marTop w:val="0"/>
      <w:marBottom w:val="0"/>
      <w:divBdr>
        <w:top w:val="none" w:sz="0" w:space="0" w:color="auto"/>
        <w:left w:val="none" w:sz="0" w:space="0" w:color="auto"/>
        <w:bottom w:val="none" w:sz="0" w:space="0" w:color="auto"/>
        <w:right w:val="none" w:sz="0" w:space="0" w:color="auto"/>
      </w:divBdr>
      <w:divsChild>
        <w:div w:id="1644121845">
          <w:marLeft w:val="0"/>
          <w:marRight w:val="0"/>
          <w:marTop w:val="0"/>
          <w:marBottom w:val="0"/>
          <w:divBdr>
            <w:top w:val="none" w:sz="0" w:space="0" w:color="auto"/>
            <w:left w:val="none" w:sz="0" w:space="0" w:color="auto"/>
            <w:bottom w:val="none" w:sz="0" w:space="0" w:color="auto"/>
            <w:right w:val="none" w:sz="0" w:space="0" w:color="auto"/>
          </w:divBdr>
          <w:divsChild>
            <w:div w:id="16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232408">
      <w:bodyDiv w:val="1"/>
      <w:marLeft w:val="0"/>
      <w:marRight w:val="0"/>
      <w:marTop w:val="0"/>
      <w:marBottom w:val="0"/>
      <w:divBdr>
        <w:top w:val="none" w:sz="0" w:space="0" w:color="auto"/>
        <w:left w:val="none" w:sz="0" w:space="0" w:color="auto"/>
        <w:bottom w:val="none" w:sz="0" w:space="0" w:color="auto"/>
        <w:right w:val="none" w:sz="0" w:space="0" w:color="auto"/>
      </w:divBdr>
    </w:div>
    <w:div w:id="818427326">
      <w:bodyDiv w:val="1"/>
      <w:marLeft w:val="0"/>
      <w:marRight w:val="0"/>
      <w:marTop w:val="0"/>
      <w:marBottom w:val="0"/>
      <w:divBdr>
        <w:top w:val="none" w:sz="0" w:space="0" w:color="auto"/>
        <w:left w:val="none" w:sz="0" w:space="0" w:color="auto"/>
        <w:bottom w:val="none" w:sz="0" w:space="0" w:color="auto"/>
        <w:right w:val="none" w:sz="0" w:space="0" w:color="auto"/>
      </w:divBdr>
    </w:div>
    <w:div w:id="818880449">
      <w:bodyDiv w:val="1"/>
      <w:marLeft w:val="0"/>
      <w:marRight w:val="0"/>
      <w:marTop w:val="0"/>
      <w:marBottom w:val="0"/>
      <w:divBdr>
        <w:top w:val="none" w:sz="0" w:space="0" w:color="auto"/>
        <w:left w:val="none" w:sz="0" w:space="0" w:color="auto"/>
        <w:bottom w:val="none" w:sz="0" w:space="0" w:color="auto"/>
        <w:right w:val="none" w:sz="0" w:space="0" w:color="auto"/>
      </w:divBdr>
    </w:div>
    <w:div w:id="819344349">
      <w:bodyDiv w:val="1"/>
      <w:marLeft w:val="0"/>
      <w:marRight w:val="0"/>
      <w:marTop w:val="0"/>
      <w:marBottom w:val="0"/>
      <w:divBdr>
        <w:top w:val="none" w:sz="0" w:space="0" w:color="auto"/>
        <w:left w:val="none" w:sz="0" w:space="0" w:color="auto"/>
        <w:bottom w:val="none" w:sz="0" w:space="0" w:color="auto"/>
        <w:right w:val="none" w:sz="0" w:space="0" w:color="auto"/>
      </w:divBdr>
    </w:div>
    <w:div w:id="820118123">
      <w:bodyDiv w:val="1"/>
      <w:marLeft w:val="0"/>
      <w:marRight w:val="0"/>
      <w:marTop w:val="0"/>
      <w:marBottom w:val="0"/>
      <w:divBdr>
        <w:top w:val="none" w:sz="0" w:space="0" w:color="auto"/>
        <w:left w:val="none" w:sz="0" w:space="0" w:color="auto"/>
        <w:bottom w:val="none" w:sz="0" w:space="0" w:color="auto"/>
        <w:right w:val="none" w:sz="0" w:space="0" w:color="auto"/>
      </w:divBdr>
    </w:div>
    <w:div w:id="820581396">
      <w:bodyDiv w:val="1"/>
      <w:marLeft w:val="0"/>
      <w:marRight w:val="0"/>
      <w:marTop w:val="0"/>
      <w:marBottom w:val="0"/>
      <w:divBdr>
        <w:top w:val="none" w:sz="0" w:space="0" w:color="auto"/>
        <w:left w:val="none" w:sz="0" w:space="0" w:color="auto"/>
        <w:bottom w:val="none" w:sz="0" w:space="0" w:color="auto"/>
        <w:right w:val="none" w:sz="0" w:space="0" w:color="auto"/>
      </w:divBdr>
      <w:divsChild>
        <w:div w:id="969288231">
          <w:marLeft w:val="0"/>
          <w:marRight w:val="0"/>
          <w:marTop w:val="0"/>
          <w:marBottom w:val="60"/>
          <w:divBdr>
            <w:top w:val="none" w:sz="0" w:space="0" w:color="auto"/>
            <w:left w:val="none" w:sz="0" w:space="0" w:color="auto"/>
            <w:bottom w:val="none" w:sz="0" w:space="0" w:color="auto"/>
            <w:right w:val="none" w:sz="0" w:space="0" w:color="auto"/>
          </w:divBdr>
        </w:div>
      </w:divsChild>
    </w:div>
    <w:div w:id="820924610">
      <w:bodyDiv w:val="1"/>
      <w:marLeft w:val="0"/>
      <w:marRight w:val="0"/>
      <w:marTop w:val="0"/>
      <w:marBottom w:val="0"/>
      <w:divBdr>
        <w:top w:val="none" w:sz="0" w:space="0" w:color="auto"/>
        <w:left w:val="none" w:sz="0" w:space="0" w:color="auto"/>
        <w:bottom w:val="none" w:sz="0" w:space="0" w:color="auto"/>
        <w:right w:val="none" w:sz="0" w:space="0" w:color="auto"/>
      </w:divBdr>
    </w:div>
    <w:div w:id="821774770">
      <w:bodyDiv w:val="1"/>
      <w:marLeft w:val="0"/>
      <w:marRight w:val="0"/>
      <w:marTop w:val="0"/>
      <w:marBottom w:val="0"/>
      <w:divBdr>
        <w:top w:val="none" w:sz="0" w:space="0" w:color="auto"/>
        <w:left w:val="none" w:sz="0" w:space="0" w:color="auto"/>
        <w:bottom w:val="none" w:sz="0" w:space="0" w:color="auto"/>
        <w:right w:val="none" w:sz="0" w:space="0" w:color="auto"/>
      </w:divBdr>
    </w:div>
    <w:div w:id="821848976">
      <w:bodyDiv w:val="1"/>
      <w:marLeft w:val="0"/>
      <w:marRight w:val="0"/>
      <w:marTop w:val="0"/>
      <w:marBottom w:val="0"/>
      <w:divBdr>
        <w:top w:val="none" w:sz="0" w:space="0" w:color="auto"/>
        <w:left w:val="none" w:sz="0" w:space="0" w:color="auto"/>
        <w:bottom w:val="none" w:sz="0" w:space="0" w:color="auto"/>
        <w:right w:val="none" w:sz="0" w:space="0" w:color="auto"/>
      </w:divBdr>
      <w:divsChild>
        <w:div w:id="493379909">
          <w:marLeft w:val="0"/>
          <w:marRight w:val="0"/>
          <w:marTop w:val="0"/>
          <w:marBottom w:val="0"/>
          <w:divBdr>
            <w:top w:val="none" w:sz="0" w:space="0" w:color="auto"/>
            <w:left w:val="none" w:sz="0" w:space="0" w:color="auto"/>
            <w:bottom w:val="none" w:sz="0" w:space="0" w:color="auto"/>
            <w:right w:val="none" w:sz="0" w:space="0" w:color="auto"/>
          </w:divBdr>
          <w:divsChild>
            <w:div w:id="166411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97332">
      <w:bodyDiv w:val="1"/>
      <w:marLeft w:val="0"/>
      <w:marRight w:val="0"/>
      <w:marTop w:val="0"/>
      <w:marBottom w:val="0"/>
      <w:divBdr>
        <w:top w:val="none" w:sz="0" w:space="0" w:color="auto"/>
        <w:left w:val="none" w:sz="0" w:space="0" w:color="auto"/>
        <w:bottom w:val="none" w:sz="0" w:space="0" w:color="auto"/>
        <w:right w:val="none" w:sz="0" w:space="0" w:color="auto"/>
      </w:divBdr>
    </w:div>
    <w:div w:id="823207901">
      <w:bodyDiv w:val="1"/>
      <w:marLeft w:val="0"/>
      <w:marRight w:val="0"/>
      <w:marTop w:val="0"/>
      <w:marBottom w:val="0"/>
      <w:divBdr>
        <w:top w:val="none" w:sz="0" w:space="0" w:color="auto"/>
        <w:left w:val="none" w:sz="0" w:space="0" w:color="auto"/>
        <w:bottom w:val="none" w:sz="0" w:space="0" w:color="auto"/>
        <w:right w:val="none" w:sz="0" w:space="0" w:color="auto"/>
      </w:divBdr>
    </w:div>
    <w:div w:id="823667039">
      <w:bodyDiv w:val="1"/>
      <w:marLeft w:val="0"/>
      <w:marRight w:val="0"/>
      <w:marTop w:val="0"/>
      <w:marBottom w:val="0"/>
      <w:divBdr>
        <w:top w:val="none" w:sz="0" w:space="0" w:color="auto"/>
        <w:left w:val="none" w:sz="0" w:space="0" w:color="auto"/>
        <w:bottom w:val="none" w:sz="0" w:space="0" w:color="auto"/>
        <w:right w:val="none" w:sz="0" w:space="0" w:color="auto"/>
      </w:divBdr>
      <w:divsChild>
        <w:div w:id="232325135">
          <w:marLeft w:val="0"/>
          <w:marRight w:val="0"/>
          <w:marTop w:val="0"/>
          <w:marBottom w:val="0"/>
          <w:divBdr>
            <w:top w:val="none" w:sz="0" w:space="0" w:color="auto"/>
            <w:left w:val="none" w:sz="0" w:space="0" w:color="auto"/>
            <w:bottom w:val="none" w:sz="0" w:space="0" w:color="auto"/>
            <w:right w:val="none" w:sz="0" w:space="0" w:color="auto"/>
          </w:divBdr>
          <w:divsChild>
            <w:div w:id="1825731853">
              <w:marLeft w:val="0"/>
              <w:marRight w:val="0"/>
              <w:marTop w:val="0"/>
              <w:marBottom w:val="0"/>
              <w:divBdr>
                <w:top w:val="none" w:sz="0" w:space="0" w:color="auto"/>
                <w:left w:val="none" w:sz="0" w:space="0" w:color="auto"/>
                <w:bottom w:val="none" w:sz="0" w:space="0" w:color="auto"/>
                <w:right w:val="none" w:sz="0" w:space="0" w:color="auto"/>
              </w:divBdr>
            </w:div>
          </w:divsChild>
        </w:div>
        <w:div w:id="454953931">
          <w:marLeft w:val="0"/>
          <w:marRight w:val="0"/>
          <w:marTop w:val="0"/>
          <w:marBottom w:val="0"/>
          <w:divBdr>
            <w:top w:val="none" w:sz="0" w:space="0" w:color="auto"/>
            <w:left w:val="none" w:sz="0" w:space="0" w:color="auto"/>
            <w:bottom w:val="none" w:sz="0" w:space="0" w:color="auto"/>
            <w:right w:val="none" w:sz="0" w:space="0" w:color="auto"/>
          </w:divBdr>
          <w:divsChild>
            <w:div w:id="7185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862508">
      <w:bodyDiv w:val="1"/>
      <w:marLeft w:val="0"/>
      <w:marRight w:val="0"/>
      <w:marTop w:val="0"/>
      <w:marBottom w:val="0"/>
      <w:divBdr>
        <w:top w:val="none" w:sz="0" w:space="0" w:color="auto"/>
        <w:left w:val="none" w:sz="0" w:space="0" w:color="auto"/>
        <w:bottom w:val="none" w:sz="0" w:space="0" w:color="auto"/>
        <w:right w:val="none" w:sz="0" w:space="0" w:color="auto"/>
      </w:divBdr>
      <w:divsChild>
        <w:div w:id="1893155982">
          <w:marLeft w:val="0"/>
          <w:marRight w:val="0"/>
          <w:marTop w:val="0"/>
          <w:marBottom w:val="0"/>
          <w:divBdr>
            <w:top w:val="none" w:sz="0" w:space="0" w:color="auto"/>
            <w:left w:val="none" w:sz="0" w:space="0" w:color="auto"/>
            <w:bottom w:val="none" w:sz="0" w:space="0" w:color="auto"/>
            <w:right w:val="none" w:sz="0" w:space="0" w:color="auto"/>
          </w:divBdr>
          <w:divsChild>
            <w:div w:id="575671917">
              <w:marLeft w:val="0"/>
              <w:marRight w:val="0"/>
              <w:marTop w:val="0"/>
              <w:marBottom w:val="0"/>
              <w:divBdr>
                <w:top w:val="none" w:sz="0" w:space="0" w:color="auto"/>
                <w:left w:val="none" w:sz="0" w:space="0" w:color="auto"/>
                <w:bottom w:val="none" w:sz="0" w:space="0" w:color="auto"/>
                <w:right w:val="none" w:sz="0" w:space="0" w:color="auto"/>
              </w:divBdr>
            </w:div>
          </w:divsChild>
        </w:div>
        <w:div w:id="477842735">
          <w:marLeft w:val="0"/>
          <w:marRight w:val="0"/>
          <w:marTop w:val="0"/>
          <w:marBottom w:val="0"/>
          <w:divBdr>
            <w:top w:val="none" w:sz="0" w:space="0" w:color="auto"/>
            <w:left w:val="none" w:sz="0" w:space="0" w:color="auto"/>
            <w:bottom w:val="none" w:sz="0" w:space="0" w:color="auto"/>
            <w:right w:val="none" w:sz="0" w:space="0" w:color="auto"/>
          </w:divBdr>
        </w:div>
      </w:divsChild>
    </w:div>
    <w:div w:id="823933047">
      <w:bodyDiv w:val="1"/>
      <w:marLeft w:val="0"/>
      <w:marRight w:val="0"/>
      <w:marTop w:val="0"/>
      <w:marBottom w:val="0"/>
      <w:divBdr>
        <w:top w:val="none" w:sz="0" w:space="0" w:color="auto"/>
        <w:left w:val="none" w:sz="0" w:space="0" w:color="auto"/>
        <w:bottom w:val="none" w:sz="0" w:space="0" w:color="auto"/>
        <w:right w:val="none" w:sz="0" w:space="0" w:color="auto"/>
      </w:divBdr>
    </w:div>
    <w:div w:id="824005795">
      <w:bodyDiv w:val="1"/>
      <w:marLeft w:val="0"/>
      <w:marRight w:val="0"/>
      <w:marTop w:val="0"/>
      <w:marBottom w:val="0"/>
      <w:divBdr>
        <w:top w:val="none" w:sz="0" w:space="0" w:color="auto"/>
        <w:left w:val="none" w:sz="0" w:space="0" w:color="auto"/>
        <w:bottom w:val="none" w:sz="0" w:space="0" w:color="auto"/>
        <w:right w:val="none" w:sz="0" w:space="0" w:color="auto"/>
      </w:divBdr>
    </w:div>
    <w:div w:id="824586767">
      <w:bodyDiv w:val="1"/>
      <w:marLeft w:val="0"/>
      <w:marRight w:val="0"/>
      <w:marTop w:val="0"/>
      <w:marBottom w:val="0"/>
      <w:divBdr>
        <w:top w:val="none" w:sz="0" w:space="0" w:color="auto"/>
        <w:left w:val="none" w:sz="0" w:space="0" w:color="auto"/>
        <w:bottom w:val="none" w:sz="0" w:space="0" w:color="auto"/>
        <w:right w:val="none" w:sz="0" w:space="0" w:color="auto"/>
      </w:divBdr>
    </w:div>
    <w:div w:id="824977936">
      <w:bodyDiv w:val="1"/>
      <w:marLeft w:val="0"/>
      <w:marRight w:val="0"/>
      <w:marTop w:val="0"/>
      <w:marBottom w:val="0"/>
      <w:divBdr>
        <w:top w:val="none" w:sz="0" w:space="0" w:color="auto"/>
        <w:left w:val="none" w:sz="0" w:space="0" w:color="auto"/>
        <w:bottom w:val="none" w:sz="0" w:space="0" w:color="auto"/>
        <w:right w:val="none" w:sz="0" w:space="0" w:color="auto"/>
      </w:divBdr>
    </w:div>
    <w:div w:id="825321538">
      <w:bodyDiv w:val="1"/>
      <w:marLeft w:val="0"/>
      <w:marRight w:val="0"/>
      <w:marTop w:val="0"/>
      <w:marBottom w:val="0"/>
      <w:divBdr>
        <w:top w:val="none" w:sz="0" w:space="0" w:color="auto"/>
        <w:left w:val="none" w:sz="0" w:space="0" w:color="auto"/>
        <w:bottom w:val="none" w:sz="0" w:space="0" w:color="auto"/>
        <w:right w:val="none" w:sz="0" w:space="0" w:color="auto"/>
      </w:divBdr>
      <w:divsChild>
        <w:div w:id="1841388211">
          <w:marLeft w:val="0"/>
          <w:marRight w:val="0"/>
          <w:marTop w:val="0"/>
          <w:marBottom w:val="0"/>
          <w:divBdr>
            <w:top w:val="none" w:sz="0" w:space="0" w:color="auto"/>
            <w:left w:val="none" w:sz="0" w:space="0" w:color="auto"/>
            <w:bottom w:val="none" w:sz="0" w:space="0" w:color="auto"/>
            <w:right w:val="none" w:sz="0" w:space="0" w:color="auto"/>
          </w:divBdr>
        </w:div>
      </w:divsChild>
    </w:div>
    <w:div w:id="825362763">
      <w:bodyDiv w:val="1"/>
      <w:marLeft w:val="0"/>
      <w:marRight w:val="0"/>
      <w:marTop w:val="0"/>
      <w:marBottom w:val="0"/>
      <w:divBdr>
        <w:top w:val="none" w:sz="0" w:space="0" w:color="auto"/>
        <w:left w:val="none" w:sz="0" w:space="0" w:color="auto"/>
        <w:bottom w:val="none" w:sz="0" w:space="0" w:color="auto"/>
        <w:right w:val="none" w:sz="0" w:space="0" w:color="auto"/>
      </w:divBdr>
      <w:divsChild>
        <w:div w:id="2091150258">
          <w:marLeft w:val="0"/>
          <w:marRight w:val="0"/>
          <w:marTop w:val="0"/>
          <w:marBottom w:val="0"/>
          <w:divBdr>
            <w:top w:val="none" w:sz="0" w:space="0" w:color="auto"/>
            <w:left w:val="none" w:sz="0" w:space="0" w:color="auto"/>
            <w:bottom w:val="none" w:sz="0" w:space="0" w:color="auto"/>
            <w:right w:val="none" w:sz="0" w:space="0" w:color="auto"/>
          </w:divBdr>
        </w:div>
      </w:divsChild>
    </w:div>
    <w:div w:id="825434640">
      <w:bodyDiv w:val="1"/>
      <w:marLeft w:val="0"/>
      <w:marRight w:val="0"/>
      <w:marTop w:val="0"/>
      <w:marBottom w:val="0"/>
      <w:divBdr>
        <w:top w:val="none" w:sz="0" w:space="0" w:color="auto"/>
        <w:left w:val="none" w:sz="0" w:space="0" w:color="auto"/>
        <w:bottom w:val="none" w:sz="0" w:space="0" w:color="auto"/>
        <w:right w:val="none" w:sz="0" w:space="0" w:color="auto"/>
      </w:divBdr>
    </w:div>
    <w:div w:id="825828482">
      <w:bodyDiv w:val="1"/>
      <w:marLeft w:val="0"/>
      <w:marRight w:val="0"/>
      <w:marTop w:val="0"/>
      <w:marBottom w:val="0"/>
      <w:divBdr>
        <w:top w:val="none" w:sz="0" w:space="0" w:color="auto"/>
        <w:left w:val="none" w:sz="0" w:space="0" w:color="auto"/>
        <w:bottom w:val="none" w:sz="0" w:space="0" w:color="auto"/>
        <w:right w:val="none" w:sz="0" w:space="0" w:color="auto"/>
      </w:divBdr>
      <w:divsChild>
        <w:div w:id="724377266">
          <w:marLeft w:val="0"/>
          <w:marRight w:val="0"/>
          <w:marTop w:val="0"/>
          <w:marBottom w:val="0"/>
          <w:divBdr>
            <w:top w:val="none" w:sz="0" w:space="0" w:color="auto"/>
            <w:left w:val="none" w:sz="0" w:space="0" w:color="auto"/>
            <w:bottom w:val="none" w:sz="0" w:space="0" w:color="auto"/>
            <w:right w:val="none" w:sz="0" w:space="0" w:color="auto"/>
          </w:divBdr>
        </w:div>
      </w:divsChild>
    </w:div>
    <w:div w:id="826629930">
      <w:bodyDiv w:val="1"/>
      <w:marLeft w:val="0"/>
      <w:marRight w:val="0"/>
      <w:marTop w:val="0"/>
      <w:marBottom w:val="0"/>
      <w:divBdr>
        <w:top w:val="none" w:sz="0" w:space="0" w:color="auto"/>
        <w:left w:val="none" w:sz="0" w:space="0" w:color="auto"/>
        <w:bottom w:val="none" w:sz="0" w:space="0" w:color="auto"/>
        <w:right w:val="none" w:sz="0" w:space="0" w:color="auto"/>
      </w:divBdr>
      <w:divsChild>
        <w:div w:id="1383360560">
          <w:marLeft w:val="0"/>
          <w:marRight w:val="0"/>
          <w:marTop w:val="0"/>
          <w:marBottom w:val="0"/>
          <w:divBdr>
            <w:top w:val="none" w:sz="0" w:space="0" w:color="auto"/>
            <w:left w:val="none" w:sz="0" w:space="0" w:color="auto"/>
            <w:bottom w:val="none" w:sz="0" w:space="0" w:color="auto"/>
            <w:right w:val="none" w:sz="0" w:space="0" w:color="auto"/>
          </w:divBdr>
          <w:divsChild>
            <w:div w:id="91902904">
              <w:marLeft w:val="0"/>
              <w:marRight w:val="0"/>
              <w:marTop w:val="0"/>
              <w:marBottom w:val="0"/>
              <w:divBdr>
                <w:top w:val="none" w:sz="0" w:space="0" w:color="auto"/>
                <w:left w:val="none" w:sz="0" w:space="0" w:color="auto"/>
                <w:bottom w:val="none" w:sz="0" w:space="0" w:color="auto"/>
                <w:right w:val="none" w:sz="0" w:space="0" w:color="auto"/>
              </w:divBdr>
              <w:divsChild>
                <w:div w:id="1419860525">
                  <w:marLeft w:val="0"/>
                  <w:marRight w:val="0"/>
                  <w:marTop w:val="0"/>
                  <w:marBottom w:val="0"/>
                  <w:divBdr>
                    <w:top w:val="none" w:sz="0" w:space="0" w:color="auto"/>
                    <w:left w:val="none" w:sz="0" w:space="0" w:color="auto"/>
                    <w:bottom w:val="none" w:sz="0" w:space="0" w:color="auto"/>
                    <w:right w:val="none" w:sz="0" w:space="0" w:color="auto"/>
                  </w:divBdr>
                  <w:divsChild>
                    <w:div w:id="667095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827592321">
      <w:bodyDiv w:val="1"/>
      <w:marLeft w:val="0"/>
      <w:marRight w:val="0"/>
      <w:marTop w:val="0"/>
      <w:marBottom w:val="0"/>
      <w:divBdr>
        <w:top w:val="none" w:sz="0" w:space="0" w:color="auto"/>
        <w:left w:val="none" w:sz="0" w:space="0" w:color="auto"/>
        <w:bottom w:val="none" w:sz="0" w:space="0" w:color="auto"/>
        <w:right w:val="none" w:sz="0" w:space="0" w:color="auto"/>
      </w:divBdr>
      <w:divsChild>
        <w:div w:id="2042631252">
          <w:marLeft w:val="0"/>
          <w:marRight w:val="0"/>
          <w:marTop w:val="0"/>
          <w:marBottom w:val="0"/>
          <w:divBdr>
            <w:top w:val="none" w:sz="0" w:space="0" w:color="auto"/>
            <w:left w:val="none" w:sz="0" w:space="0" w:color="auto"/>
            <w:bottom w:val="none" w:sz="0" w:space="0" w:color="auto"/>
            <w:right w:val="none" w:sz="0" w:space="0" w:color="auto"/>
          </w:divBdr>
          <w:divsChild>
            <w:div w:id="1114207223">
              <w:marLeft w:val="0"/>
              <w:marRight w:val="0"/>
              <w:marTop w:val="0"/>
              <w:marBottom w:val="0"/>
              <w:divBdr>
                <w:top w:val="none" w:sz="0" w:space="0" w:color="auto"/>
                <w:left w:val="none" w:sz="0" w:space="0" w:color="auto"/>
                <w:bottom w:val="none" w:sz="0" w:space="0" w:color="auto"/>
                <w:right w:val="none" w:sz="0" w:space="0" w:color="auto"/>
              </w:divBdr>
              <w:divsChild>
                <w:div w:id="1559517285">
                  <w:marLeft w:val="0"/>
                  <w:marRight w:val="0"/>
                  <w:marTop w:val="0"/>
                  <w:marBottom w:val="0"/>
                  <w:divBdr>
                    <w:top w:val="none" w:sz="0" w:space="0" w:color="auto"/>
                    <w:left w:val="none" w:sz="0" w:space="0" w:color="auto"/>
                    <w:bottom w:val="none" w:sz="0" w:space="0" w:color="auto"/>
                    <w:right w:val="none" w:sz="0" w:space="0" w:color="auto"/>
                  </w:divBdr>
                  <w:divsChild>
                    <w:div w:id="181087788">
                      <w:marLeft w:val="0"/>
                      <w:marRight w:val="0"/>
                      <w:marTop w:val="0"/>
                      <w:marBottom w:val="0"/>
                      <w:divBdr>
                        <w:top w:val="none" w:sz="0" w:space="0" w:color="auto"/>
                        <w:left w:val="none" w:sz="0" w:space="0" w:color="auto"/>
                        <w:bottom w:val="none" w:sz="0" w:space="0" w:color="auto"/>
                        <w:right w:val="none" w:sz="0" w:space="0" w:color="auto"/>
                      </w:divBdr>
                      <w:divsChild>
                        <w:div w:id="2108429109">
                          <w:marLeft w:val="0"/>
                          <w:marRight w:val="0"/>
                          <w:marTop w:val="0"/>
                          <w:marBottom w:val="0"/>
                          <w:divBdr>
                            <w:top w:val="none" w:sz="0" w:space="0" w:color="auto"/>
                            <w:left w:val="none" w:sz="0" w:space="0" w:color="auto"/>
                            <w:bottom w:val="none" w:sz="0" w:space="0" w:color="auto"/>
                            <w:right w:val="none" w:sz="0" w:space="0" w:color="auto"/>
                          </w:divBdr>
                        </w:div>
                        <w:div w:id="136717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193601">
          <w:marLeft w:val="0"/>
          <w:marRight w:val="0"/>
          <w:marTop w:val="0"/>
          <w:marBottom w:val="0"/>
          <w:divBdr>
            <w:top w:val="none" w:sz="0" w:space="0" w:color="auto"/>
            <w:left w:val="none" w:sz="0" w:space="0" w:color="auto"/>
            <w:bottom w:val="none" w:sz="0" w:space="0" w:color="auto"/>
            <w:right w:val="none" w:sz="0" w:space="0" w:color="auto"/>
          </w:divBdr>
          <w:divsChild>
            <w:div w:id="1431468916">
              <w:marLeft w:val="0"/>
              <w:marRight w:val="0"/>
              <w:marTop w:val="0"/>
              <w:marBottom w:val="0"/>
              <w:divBdr>
                <w:top w:val="none" w:sz="0" w:space="0" w:color="auto"/>
                <w:left w:val="none" w:sz="0" w:space="0" w:color="auto"/>
                <w:bottom w:val="none" w:sz="0" w:space="0" w:color="auto"/>
                <w:right w:val="none" w:sz="0" w:space="0" w:color="auto"/>
              </w:divBdr>
              <w:divsChild>
                <w:div w:id="787891317">
                  <w:marLeft w:val="0"/>
                  <w:marRight w:val="0"/>
                  <w:marTop w:val="0"/>
                  <w:marBottom w:val="0"/>
                  <w:divBdr>
                    <w:top w:val="none" w:sz="0" w:space="0" w:color="auto"/>
                    <w:left w:val="none" w:sz="0" w:space="0" w:color="auto"/>
                    <w:bottom w:val="none" w:sz="0" w:space="0" w:color="auto"/>
                    <w:right w:val="none" w:sz="0" w:space="0" w:color="auto"/>
                  </w:divBdr>
                  <w:divsChild>
                    <w:div w:id="1310095416">
                      <w:marLeft w:val="0"/>
                      <w:marRight w:val="0"/>
                      <w:marTop w:val="0"/>
                      <w:marBottom w:val="0"/>
                      <w:divBdr>
                        <w:top w:val="none" w:sz="0" w:space="0" w:color="auto"/>
                        <w:left w:val="none" w:sz="0" w:space="0" w:color="auto"/>
                        <w:bottom w:val="none" w:sz="0" w:space="0" w:color="auto"/>
                        <w:right w:val="none" w:sz="0" w:space="0" w:color="auto"/>
                      </w:divBdr>
                      <w:divsChild>
                        <w:div w:id="2060669802">
                          <w:marLeft w:val="0"/>
                          <w:marRight w:val="0"/>
                          <w:marTop w:val="0"/>
                          <w:marBottom w:val="0"/>
                          <w:divBdr>
                            <w:top w:val="none" w:sz="0" w:space="0" w:color="auto"/>
                            <w:left w:val="none" w:sz="0" w:space="0" w:color="auto"/>
                            <w:bottom w:val="none" w:sz="0" w:space="0" w:color="auto"/>
                            <w:right w:val="none" w:sz="0" w:space="0" w:color="auto"/>
                          </w:divBdr>
                        </w:div>
                        <w:div w:id="37088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862518">
      <w:bodyDiv w:val="1"/>
      <w:marLeft w:val="0"/>
      <w:marRight w:val="0"/>
      <w:marTop w:val="0"/>
      <w:marBottom w:val="0"/>
      <w:divBdr>
        <w:top w:val="none" w:sz="0" w:space="0" w:color="auto"/>
        <w:left w:val="none" w:sz="0" w:space="0" w:color="auto"/>
        <w:bottom w:val="none" w:sz="0" w:space="0" w:color="auto"/>
        <w:right w:val="none" w:sz="0" w:space="0" w:color="auto"/>
      </w:divBdr>
    </w:div>
    <w:div w:id="828717211">
      <w:bodyDiv w:val="1"/>
      <w:marLeft w:val="0"/>
      <w:marRight w:val="0"/>
      <w:marTop w:val="0"/>
      <w:marBottom w:val="0"/>
      <w:divBdr>
        <w:top w:val="none" w:sz="0" w:space="0" w:color="auto"/>
        <w:left w:val="none" w:sz="0" w:space="0" w:color="auto"/>
        <w:bottom w:val="none" w:sz="0" w:space="0" w:color="auto"/>
        <w:right w:val="none" w:sz="0" w:space="0" w:color="auto"/>
      </w:divBdr>
    </w:div>
    <w:div w:id="829103886">
      <w:bodyDiv w:val="1"/>
      <w:marLeft w:val="0"/>
      <w:marRight w:val="0"/>
      <w:marTop w:val="0"/>
      <w:marBottom w:val="0"/>
      <w:divBdr>
        <w:top w:val="none" w:sz="0" w:space="0" w:color="auto"/>
        <w:left w:val="none" w:sz="0" w:space="0" w:color="auto"/>
        <w:bottom w:val="none" w:sz="0" w:space="0" w:color="auto"/>
        <w:right w:val="none" w:sz="0" w:space="0" w:color="auto"/>
      </w:divBdr>
      <w:divsChild>
        <w:div w:id="387069123">
          <w:marLeft w:val="0"/>
          <w:marRight w:val="0"/>
          <w:marTop w:val="0"/>
          <w:marBottom w:val="0"/>
          <w:divBdr>
            <w:top w:val="none" w:sz="0" w:space="0" w:color="auto"/>
            <w:left w:val="none" w:sz="0" w:space="0" w:color="auto"/>
            <w:bottom w:val="none" w:sz="0" w:space="0" w:color="auto"/>
            <w:right w:val="none" w:sz="0" w:space="0" w:color="auto"/>
          </w:divBdr>
          <w:divsChild>
            <w:div w:id="1553997950">
              <w:marLeft w:val="0"/>
              <w:marRight w:val="0"/>
              <w:marTop w:val="0"/>
              <w:marBottom w:val="0"/>
              <w:divBdr>
                <w:top w:val="none" w:sz="0" w:space="0" w:color="auto"/>
                <w:left w:val="none" w:sz="0" w:space="0" w:color="auto"/>
                <w:bottom w:val="none" w:sz="0" w:space="0" w:color="auto"/>
                <w:right w:val="none" w:sz="0" w:space="0" w:color="auto"/>
              </w:divBdr>
            </w:div>
          </w:divsChild>
        </w:div>
        <w:div w:id="1565293058">
          <w:marLeft w:val="0"/>
          <w:marRight w:val="0"/>
          <w:marTop w:val="0"/>
          <w:marBottom w:val="0"/>
          <w:divBdr>
            <w:top w:val="none" w:sz="0" w:space="0" w:color="auto"/>
            <w:left w:val="none" w:sz="0" w:space="0" w:color="auto"/>
            <w:bottom w:val="none" w:sz="0" w:space="0" w:color="auto"/>
            <w:right w:val="none" w:sz="0" w:space="0" w:color="auto"/>
          </w:divBdr>
          <w:divsChild>
            <w:div w:id="182107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250001">
      <w:bodyDiv w:val="1"/>
      <w:marLeft w:val="0"/>
      <w:marRight w:val="0"/>
      <w:marTop w:val="0"/>
      <w:marBottom w:val="0"/>
      <w:divBdr>
        <w:top w:val="none" w:sz="0" w:space="0" w:color="auto"/>
        <w:left w:val="none" w:sz="0" w:space="0" w:color="auto"/>
        <w:bottom w:val="none" w:sz="0" w:space="0" w:color="auto"/>
        <w:right w:val="none" w:sz="0" w:space="0" w:color="auto"/>
      </w:divBdr>
    </w:div>
    <w:div w:id="830295071">
      <w:bodyDiv w:val="1"/>
      <w:marLeft w:val="0"/>
      <w:marRight w:val="0"/>
      <w:marTop w:val="0"/>
      <w:marBottom w:val="0"/>
      <w:divBdr>
        <w:top w:val="none" w:sz="0" w:space="0" w:color="auto"/>
        <w:left w:val="none" w:sz="0" w:space="0" w:color="auto"/>
        <w:bottom w:val="none" w:sz="0" w:space="0" w:color="auto"/>
        <w:right w:val="none" w:sz="0" w:space="0" w:color="auto"/>
      </w:divBdr>
    </w:div>
    <w:div w:id="830566250">
      <w:bodyDiv w:val="1"/>
      <w:marLeft w:val="0"/>
      <w:marRight w:val="0"/>
      <w:marTop w:val="0"/>
      <w:marBottom w:val="0"/>
      <w:divBdr>
        <w:top w:val="none" w:sz="0" w:space="0" w:color="auto"/>
        <w:left w:val="none" w:sz="0" w:space="0" w:color="auto"/>
        <w:bottom w:val="none" w:sz="0" w:space="0" w:color="auto"/>
        <w:right w:val="none" w:sz="0" w:space="0" w:color="auto"/>
      </w:divBdr>
    </w:div>
    <w:div w:id="831026954">
      <w:bodyDiv w:val="1"/>
      <w:marLeft w:val="0"/>
      <w:marRight w:val="0"/>
      <w:marTop w:val="0"/>
      <w:marBottom w:val="0"/>
      <w:divBdr>
        <w:top w:val="none" w:sz="0" w:space="0" w:color="auto"/>
        <w:left w:val="none" w:sz="0" w:space="0" w:color="auto"/>
        <w:bottom w:val="none" w:sz="0" w:space="0" w:color="auto"/>
        <w:right w:val="none" w:sz="0" w:space="0" w:color="auto"/>
      </w:divBdr>
    </w:div>
    <w:div w:id="831717977">
      <w:bodyDiv w:val="1"/>
      <w:marLeft w:val="0"/>
      <w:marRight w:val="0"/>
      <w:marTop w:val="0"/>
      <w:marBottom w:val="0"/>
      <w:divBdr>
        <w:top w:val="none" w:sz="0" w:space="0" w:color="auto"/>
        <w:left w:val="none" w:sz="0" w:space="0" w:color="auto"/>
        <w:bottom w:val="none" w:sz="0" w:space="0" w:color="auto"/>
        <w:right w:val="none" w:sz="0" w:space="0" w:color="auto"/>
      </w:divBdr>
    </w:div>
    <w:div w:id="832992959">
      <w:bodyDiv w:val="1"/>
      <w:marLeft w:val="0"/>
      <w:marRight w:val="0"/>
      <w:marTop w:val="0"/>
      <w:marBottom w:val="0"/>
      <w:divBdr>
        <w:top w:val="none" w:sz="0" w:space="0" w:color="auto"/>
        <w:left w:val="none" w:sz="0" w:space="0" w:color="auto"/>
        <w:bottom w:val="none" w:sz="0" w:space="0" w:color="auto"/>
        <w:right w:val="none" w:sz="0" w:space="0" w:color="auto"/>
      </w:divBdr>
      <w:divsChild>
        <w:div w:id="816919430">
          <w:marLeft w:val="0"/>
          <w:marRight w:val="0"/>
          <w:marTop w:val="0"/>
          <w:marBottom w:val="0"/>
          <w:divBdr>
            <w:top w:val="none" w:sz="0" w:space="0" w:color="auto"/>
            <w:left w:val="none" w:sz="0" w:space="0" w:color="auto"/>
            <w:bottom w:val="none" w:sz="0" w:space="0" w:color="auto"/>
            <w:right w:val="none" w:sz="0" w:space="0" w:color="auto"/>
          </w:divBdr>
        </w:div>
      </w:divsChild>
    </w:div>
    <w:div w:id="833839991">
      <w:bodyDiv w:val="1"/>
      <w:marLeft w:val="0"/>
      <w:marRight w:val="0"/>
      <w:marTop w:val="0"/>
      <w:marBottom w:val="0"/>
      <w:divBdr>
        <w:top w:val="none" w:sz="0" w:space="0" w:color="auto"/>
        <w:left w:val="none" w:sz="0" w:space="0" w:color="auto"/>
        <w:bottom w:val="none" w:sz="0" w:space="0" w:color="auto"/>
        <w:right w:val="none" w:sz="0" w:space="0" w:color="auto"/>
      </w:divBdr>
    </w:div>
    <w:div w:id="834489988">
      <w:bodyDiv w:val="1"/>
      <w:marLeft w:val="0"/>
      <w:marRight w:val="0"/>
      <w:marTop w:val="0"/>
      <w:marBottom w:val="0"/>
      <w:divBdr>
        <w:top w:val="none" w:sz="0" w:space="0" w:color="auto"/>
        <w:left w:val="none" w:sz="0" w:space="0" w:color="auto"/>
        <w:bottom w:val="none" w:sz="0" w:space="0" w:color="auto"/>
        <w:right w:val="none" w:sz="0" w:space="0" w:color="auto"/>
      </w:divBdr>
    </w:div>
    <w:div w:id="834613285">
      <w:bodyDiv w:val="1"/>
      <w:marLeft w:val="0"/>
      <w:marRight w:val="0"/>
      <w:marTop w:val="0"/>
      <w:marBottom w:val="0"/>
      <w:divBdr>
        <w:top w:val="none" w:sz="0" w:space="0" w:color="auto"/>
        <w:left w:val="none" w:sz="0" w:space="0" w:color="auto"/>
        <w:bottom w:val="none" w:sz="0" w:space="0" w:color="auto"/>
        <w:right w:val="none" w:sz="0" w:space="0" w:color="auto"/>
      </w:divBdr>
    </w:div>
    <w:div w:id="836043047">
      <w:bodyDiv w:val="1"/>
      <w:marLeft w:val="0"/>
      <w:marRight w:val="0"/>
      <w:marTop w:val="0"/>
      <w:marBottom w:val="0"/>
      <w:divBdr>
        <w:top w:val="none" w:sz="0" w:space="0" w:color="auto"/>
        <w:left w:val="none" w:sz="0" w:space="0" w:color="auto"/>
        <w:bottom w:val="none" w:sz="0" w:space="0" w:color="auto"/>
        <w:right w:val="none" w:sz="0" w:space="0" w:color="auto"/>
      </w:divBdr>
    </w:div>
    <w:div w:id="837035821">
      <w:bodyDiv w:val="1"/>
      <w:marLeft w:val="0"/>
      <w:marRight w:val="0"/>
      <w:marTop w:val="0"/>
      <w:marBottom w:val="0"/>
      <w:divBdr>
        <w:top w:val="none" w:sz="0" w:space="0" w:color="auto"/>
        <w:left w:val="none" w:sz="0" w:space="0" w:color="auto"/>
        <w:bottom w:val="none" w:sz="0" w:space="0" w:color="auto"/>
        <w:right w:val="none" w:sz="0" w:space="0" w:color="auto"/>
      </w:divBdr>
    </w:div>
    <w:div w:id="837117807">
      <w:bodyDiv w:val="1"/>
      <w:marLeft w:val="0"/>
      <w:marRight w:val="0"/>
      <w:marTop w:val="0"/>
      <w:marBottom w:val="0"/>
      <w:divBdr>
        <w:top w:val="none" w:sz="0" w:space="0" w:color="auto"/>
        <w:left w:val="none" w:sz="0" w:space="0" w:color="auto"/>
        <w:bottom w:val="none" w:sz="0" w:space="0" w:color="auto"/>
        <w:right w:val="none" w:sz="0" w:space="0" w:color="auto"/>
      </w:divBdr>
      <w:divsChild>
        <w:div w:id="799416267">
          <w:marLeft w:val="0"/>
          <w:marRight w:val="0"/>
          <w:marTop w:val="0"/>
          <w:marBottom w:val="0"/>
          <w:divBdr>
            <w:top w:val="none" w:sz="0" w:space="0" w:color="auto"/>
            <w:left w:val="none" w:sz="0" w:space="0" w:color="auto"/>
            <w:bottom w:val="none" w:sz="0" w:space="0" w:color="auto"/>
            <w:right w:val="none" w:sz="0" w:space="0" w:color="auto"/>
          </w:divBdr>
          <w:divsChild>
            <w:div w:id="203835361">
              <w:marLeft w:val="0"/>
              <w:marRight w:val="0"/>
              <w:marTop w:val="0"/>
              <w:marBottom w:val="0"/>
              <w:divBdr>
                <w:top w:val="none" w:sz="0" w:space="0" w:color="auto"/>
                <w:left w:val="none" w:sz="0" w:space="0" w:color="auto"/>
                <w:bottom w:val="none" w:sz="0" w:space="0" w:color="auto"/>
                <w:right w:val="none" w:sz="0" w:space="0" w:color="auto"/>
              </w:divBdr>
            </w:div>
          </w:divsChild>
        </w:div>
        <w:div w:id="1847480020">
          <w:marLeft w:val="0"/>
          <w:marRight w:val="0"/>
          <w:marTop w:val="0"/>
          <w:marBottom w:val="0"/>
          <w:divBdr>
            <w:top w:val="none" w:sz="0" w:space="0" w:color="auto"/>
            <w:left w:val="none" w:sz="0" w:space="0" w:color="auto"/>
            <w:bottom w:val="none" w:sz="0" w:space="0" w:color="auto"/>
            <w:right w:val="none" w:sz="0" w:space="0" w:color="auto"/>
          </w:divBdr>
          <w:divsChild>
            <w:div w:id="104682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160869">
      <w:bodyDiv w:val="1"/>
      <w:marLeft w:val="0"/>
      <w:marRight w:val="0"/>
      <w:marTop w:val="0"/>
      <w:marBottom w:val="0"/>
      <w:divBdr>
        <w:top w:val="none" w:sz="0" w:space="0" w:color="auto"/>
        <w:left w:val="none" w:sz="0" w:space="0" w:color="auto"/>
        <w:bottom w:val="none" w:sz="0" w:space="0" w:color="auto"/>
        <w:right w:val="none" w:sz="0" w:space="0" w:color="auto"/>
      </w:divBdr>
      <w:divsChild>
        <w:div w:id="1507404180">
          <w:marLeft w:val="0"/>
          <w:marRight w:val="0"/>
          <w:marTop w:val="0"/>
          <w:marBottom w:val="0"/>
          <w:divBdr>
            <w:top w:val="none" w:sz="0" w:space="0" w:color="auto"/>
            <w:left w:val="none" w:sz="0" w:space="0" w:color="auto"/>
            <w:bottom w:val="none" w:sz="0" w:space="0" w:color="auto"/>
            <w:right w:val="none" w:sz="0" w:space="0" w:color="auto"/>
          </w:divBdr>
        </w:div>
      </w:divsChild>
    </w:div>
    <w:div w:id="837230184">
      <w:bodyDiv w:val="1"/>
      <w:marLeft w:val="0"/>
      <w:marRight w:val="0"/>
      <w:marTop w:val="0"/>
      <w:marBottom w:val="0"/>
      <w:divBdr>
        <w:top w:val="none" w:sz="0" w:space="0" w:color="auto"/>
        <w:left w:val="none" w:sz="0" w:space="0" w:color="auto"/>
        <w:bottom w:val="none" w:sz="0" w:space="0" w:color="auto"/>
        <w:right w:val="none" w:sz="0" w:space="0" w:color="auto"/>
      </w:divBdr>
    </w:div>
    <w:div w:id="838543540">
      <w:bodyDiv w:val="1"/>
      <w:marLeft w:val="0"/>
      <w:marRight w:val="0"/>
      <w:marTop w:val="0"/>
      <w:marBottom w:val="0"/>
      <w:divBdr>
        <w:top w:val="none" w:sz="0" w:space="0" w:color="auto"/>
        <w:left w:val="none" w:sz="0" w:space="0" w:color="auto"/>
        <w:bottom w:val="none" w:sz="0" w:space="0" w:color="auto"/>
        <w:right w:val="none" w:sz="0" w:space="0" w:color="auto"/>
      </w:divBdr>
    </w:div>
    <w:div w:id="840434362">
      <w:bodyDiv w:val="1"/>
      <w:marLeft w:val="0"/>
      <w:marRight w:val="0"/>
      <w:marTop w:val="0"/>
      <w:marBottom w:val="0"/>
      <w:divBdr>
        <w:top w:val="none" w:sz="0" w:space="0" w:color="auto"/>
        <w:left w:val="none" w:sz="0" w:space="0" w:color="auto"/>
        <w:bottom w:val="none" w:sz="0" w:space="0" w:color="auto"/>
        <w:right w:val="none" w:sz="0" w:space="0" w:color="auto"/>
      </w:divBdr>
      <w:divsChild>
        <w:div w:id="2036885679">
          <w:marLeft w:val="0"/>
          <w:marRight w:val="0"/>
          <w:marTop w:val="0"/>
          <w:marBottom w:val="0"/>
          <w:divBdr>
            <w:top w:val="none" w:sz="0" w:space="0" w:color="auto"/>
            <w:left w:val="none" w:sz="0" w:space="0" w:color="auto"/>
            <w:bottom w:val="none" w:sz="0" w:space="0" w:color="auto"/>
            <w:right w:val="none" w:sz="0" w:space="0" w:color="auto"/>
          </w:divBdr>
          <w:divsChild>
            <w:div w:id="226108004">
              <w:marLeft w:val="0"/>
              <w:marRight w:val="0"/>
              <w:marTop w:val="0"/>
              <w:marBottom w:val="0"/>
              <w:divBdr>
                <w:top w:val="none" w:sz="0" w:space="0" w:color="auto"/>
                <w:left w:val="none" w:sz="0" w:space="0" w:color="auto"/>
                <w:bottom w:val="none" w:sz="0" w:space="0" w:color="auto"/>
                <w:right w:val="none" w:sz="0" w:space="0" w:color="auto"/>
              </w:divBdr>
              <w:divsChild>
                <w:div w:id="482434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840510862">
      <w:bodyDiv w:val="1"/>
      <w:marLeft w:val="0"/>
      <w:marRight w:val="0"/>
      <w:marTop w:val="0"/>
      <w:marBottom w:val="0"/>
      <w:divBdr>
        <w:top w:val="none" w:sz="0" w:space="0" w:color="auto"/>
        <w:left w:val="none" w:sz="0" w:space="0" w:color="auto"/>
        <w:bottom w:val="none" w:sz="0" w:space="0" w:color="auto"/>
        <w:right w:val="none" w:sz="0" w:space="0" w:color="auto"/>
      </w:divBdr>
    </w:div>
    <w:div w:id="841436184">
      <w:bodyDiv w:val="1"/>
      <w:marLeft w:val="0"/>
      <w:marRight w:val="0"/>
      <w:marTop w:val="0"/>
      <w:marBottom w:val="0"/>
      <w:divBdr>
        <w:top w:val="none" w:sz="0" w:space="0" w:color="auto"/>
        <w:left w:val="none" w:sz="0" w:space="0" w:color="auto"/>
        <w:bottom w:val="none" w:sz="0" w:space="0" w:color="auto"/>
        <w:right w:val="none" w:sz="0" w:space="0" w:color="auto"/>
      </w:divBdr>
    </w:div>
    <w:div w:id="842860954">
      <w:bodyDiv w:val="1"/>
      <w:marLeft w:val="0"/>
      <w:marRight w:val="0"/>
      <w:marTop w:val="0"/>
      <w:marBottom w:val="0"/>
      <w:divBdr>
        <w:top w:val="none" w:sz="0" w:space="0" w:color="auto"/>
        <w:left w:val="none" w:sz="0" w:space="0" w:color="auto"/>
        <w:bottom w:val="none" w:sz="0" w:space="0" w:color="auto"/>
        <w:right w:val="none" w:sz="0" w:space="0" w:color="auto"/>
      </w:divBdr>
    </w:div>
    <w:div w:id="843937183">
      <w:bodyDiv w:val="1"/>
      <w:marLeft w:val="0"/>
      <w:marRight w:val="0"/>
      <w:marTop w:val="0"/>
      <w:marBottom w:val="0"/>
      <w:divBdr>
        <w:top w:val="none" w:sz="0" w:space="0" w:color="auto"/>
        <w:left w:val="none" w:sz="0" w:space="0" w:color="auto"/>
        <w:bottom w:val="none" w:sz="0" w:space="0" w:color="auto"/>
        <w:right w:val="none" w:sz="0" w:space="0" w:color="auto"/>
      </w:divBdr>
      <w:divsChild>
        <w:div w:id="248079098">
          <w:marLeft w:val="0"/>
          <w:marRight w:val="0"/>
          <w:marTop w:val="0"/>
          <w:marBottom w:val="0"/>
          <w:divBdr>
            <w:top w:val="none" w:sz="0" w:space="0" w:color="auto"/>
            <w:left w:val="none" w:sz="0" w:space="0" w:color="auto"/>
            <w:bottom w:val="none" w:sz="0" w:space="0" w:color="auto"/>
            <w:right w:val="none" w:sz="0" w:space="0" w:color="auto"/>
          </w:divBdr>
        </w:div>
      </w:divsChild>
    </w:div>
    <w:div w:id="845826794">
      <w:bodyDiv w:val="1"/>
      <w:marLeft w:val="0"/>
      <w:marRight w:val="0"/>
      <w:marTop w:val="0"/>
      <w:marBottom w:val="0"/>
      <w:divBdr>
        <w:top w:val="none" w:sz="0" w:space="0" w:color="auto"/>
        <w:left w:val="none" w:sz="0" w:space="0" w:color="auto"/>
        <w:bottom w:val="none" w:sz="0" w:space="0" w:color="auto"/>
        <w:right w:val="none" w:sz="0" w:space="0" w:color="auto"/>
      </w:divBdr>
      <w:divsChild>
        <w:div w:id="1003124361">
          <w:marLeft w:val="0"/>
          <w:marRight w:val="0"/>
          <w:marTop w:val="0"/>
          <w:marBottom w:val="0"/>
          <w:divBdr>
            <w:top w:val="none" w:sz="0" w:space="0" w:color="auto"/>
            <w:left w:val="none" w:sz="0" w:space="0" w:color="auto"/>
            <w:bottom w:val="none" w:sz="0" w:space="0" w:color="auto"/>
            <w:right w:val="none" w:sz="0" w:space="0" w:color="auto"/>
          </w:divBdr>
        </w:div>
        <w:div w:id="923682902">
          <w:marLeft w:val="0"/>
          <w:marRight w:val="0"/>
          <w:marTop w:val="0"/>
          <w:marBottom w:val="0"/>
          <w:divBdr>
            <w:top w:val="none" w:sz="0" w:space="0" w:color="auto"/>
            <w:left w:val="none" w:sz="0" w:space="0" w:color="auto"/>
            <w:bottom w:val="none" w:sz="0" w:space="0" w:color="auto"/>
            <w:right w:val="none" w:sz="0" w:space="0" w:color="auto"/>
          </w:divBdr>
          <w:divsChild>
            <w:div w:id="5250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900698">
      <w:bodyDiv w:val="1"/>
      <w:marLeft w:val="0"/>
      <w:marRight w:val="0"/>
      <w:marTop w:val="0"/>
      <w:marBottom w:val="0"/>
      <w:divBdr>
        <w:top w:val="none" w:sz="0" w:space="0" w:color="auto"/>
        <w:left w:val="none" w:sz="0" w:space="0" w:color="auto"/>
        <w:bottom w:val="none" w:sz="0" w:space="0" w:color="auto"/>
        <w:right w:val="none" w:sz="0" w:space="0" w:color="auto"/>
      </w:divBdr>
    </w:div>
    <w:div w:id="845949261">
      <w:bodyDiv w:val="1"/>
      <w:marLeft w:val="0"/>
      <w:marRight w:val="0"/>
      <w:marTop w:val="0"/>
      <w:marBottom w:val="0"/>
      <w:divBdr>
        <w:top w:val="none" w:sz="0" w:space="0" w:color="auto"/>
        <w:left w:val="none" w:sz="0" w:space="0" w:color="auto"/>
        <w:bottom w:val="none" w:sz="0" w:space="0" w:color="auto"/>
        <w:right w:val="none" w:sz="0" w:space="0" w:color="auto"/>
      </w:divBdr>
    </w:div>
    <w:div w:id="846600491">
      <w:bodyDiv w:val="1"/>
      <w:marLeft w:val="0"/>
      <w:marRight w:val="0"/>
      <w:marTop w:val="0"/>
      <w:marBottom w:val="0"/>
      <w:divBdr>
        <w:top w:val="none" w:sz="0" w:space="0" w:color="auto"/>
        <w:left w:val="none" w:sz="0" w:space="0" w:color="auto"/>
        <w:bottom w:val="none" w:sz="0" w:space="0" w:color="auto"/>
        <w:right w:val="none" w:sz="0" w:space="0" w:color="auto"/>
      </w:divBdr>
    </w:div>
    <w:div w:id="846868862">
      <w:bodyDiv w:val="1"/>
      <w:marLeft w:val="0"/>
      <w:marRight w:val="0"/>
      <w:marTop w:val="0"/>
      <w:marBottom w:val="0"/>
      <w:divBdr>
        <w:top w:val="none" w:sz="0" w:space="0" w:color="auto"/>
        <w:left w:val="none" w:sz="0" w:space="0" w:color="auto"/>
        <w:bottom w:val="none" w:sz="0" w:space="0" w:color="auto"/>
        <w:right w:val="none" w:sz="0" w:space="0" w:color="auto"/>
      </w:divBdr>
    </w:div>
    <w:div w:id="848526399">
      <w:bodyDiv w:val="1"/>
      <w:marLeft w:val="0"/>
      <w:marRight w:val="0"/>
      <w:marTop w:val="0"/>
      <w:marBottom w:val="0"/>
      <w:divBdr>
        <w:top w:val="none" w:sz="0" w:space="0" w:color="auto"/>
        <w:left w:val="none" w:sz="0" w:space="0" w:color="auto"/>
        <w:bottom w:val="none" w:sz="0" w:space="0" w:color="auto"/>
        <w:right w:val="none" w:sz="0" w:space="0" w:color="auto"/>
      </w:divBdr>
    </w:div>
    <w:div w:id="848832798">
      <w:bodyDiv w:val="1"/>
      <w:marLeft w:val="0"/>
      <w:marRight w:val="0"/>
      <w:marTop w:val="0"/>
      <w:marBottom w:val="0"/>
      <w:divBdr>
        <w:top w:val="none" w:sz="0" w:space="0" w:color="auto"/>
        <w:left w:val="none" w:sz="0" w:space="0" w:color="auto"/>
        <w:bottom w:val="none" w:sz="0" w:space="0" w:color="auto"/>
        <w:right w:val="none" w:sz="0" w:space="0" w:color="auto"/>
      </w:divBdr>
    </w:div>
    <w:div w:id="848983958">
      <w:bodyDiv w:val="1"/>
      <w:marLeft w:val="0"/>
      <w:marRight w:val="0"/>
      <w:marTop w:val="0"/>
      <w:marBottom w:val="0"/>
      <w:divBdr>
        <w:top w:val="none" w:sz="0" w:space="0" w:color="auto"/>
        <w:left w:val="none" w:sz="0" w:space="0" w:color="auto"/>
        <w:bottom w:val="none" w:sz="0" w:space="0" w:color="auto"/>
        <w:right w:val="none" w:sz="0" w:space="0" w:color="auto"/>
      </w:divBdr>
    </w:div>
    <w:div w:id="849027651">
      <w:bodyDiv w:val="1"/>
      <w:marLeft w:val="0"/>
      <w:marRight w:val="0"/>
      <w:marTop w:val="0"/>
      <w:marBottom w:val="0"/>
      <w:divBdr>
        <w:top w:val="none" w:sz="0" w:space="0" w:color="auto"/>
        <w:left w:val="none" w:sz="0" w:space="0" w:color="auto"/>
        <w:bottom w:val="none" w:sz="0" w:space="0" w:color="auto"/>
        <w:right w:val="none" w:sz="0" w:space="0" w:color="auto"/>
      </w:divBdr>
    </w:div>
    <w:div w:id="849416769">
      <w:bodyDiv w:val="1"/>
      <w:marLeft w:val="0"/>
      <w:marRight w:val="0"/>
      <w:marTop w:val="0"/>
      <w:marBottom w:val="0"/>
      <w:divBdr>
        <w:top w:val="none" w:sz="0" w:space="0" w:color="auto"/>
        <w:left w:val="none" w:sz="0" w:space="0" w:color="auto"/>
        <w:bottom w:val="none" w:sz="0" w:space="0" w:color="auto"/>
        <w:right w:val="none" w:sz="0" w:space="0" w:color="auto"/>
      </w:divBdr>
    </w:div>
    <w:div w:id="849417577">
      <w:bodyDiv w:val="1"/>
      <w:marLeft w:val="0"/>
      <w:marRight w:val="0"/>
      <w:marTop w:val="0"/>
      <w:marBottom w:val="0"/>
      <w:divBdr>
        <w:top w:val="none" w:sz="0" w:space="0" w:color="auto"/>
        <w:left w:val="none" w:sz="0" w:space="0" w:color="auto"/>
        <w:bottom w:val="none" w:sz="0" w:space="0" w:color="auto"/>
        <w:right w:val="none" w:sz="0" w:space="0" w:color="auto"/>
      </w:divBdr>
    </w:div>
    <w:div w:id="849443327">
      <w:bodyDiv w:val="1"/>
      <w:marLeft w:val="0"/>
      <w:marRight w:val="0"/>
      <w:marTop w:val="0"/>
      <w:marBottom w:val="0"/>
      <w:divBdr>
        <w:top w:val="none" w:sz="0" w:space="0" w:color="auto"/>
        <w:left w:val="none" w:sz="0" w:space="0" w:color="auto"/>
        <w:bottom w:val="none" w:sz="0" w:space="0" w:color="auto"/>
        <w:right w:val="none" w:sz="0" w:space="0" w:color="auto"/>
      </w:divBdr>
    </w:div>
    <w:div w:id="849686578">
      <w:bodyDiv w:val="1"/>
      <w:marLeft w:val="0"/>
      <w:marRight w:val="0"/>
      <w:marTop w:val="0"/>
      <w:marBottom w:val="0"/>
      <w:divBdr>
        <w:top w:val="none" w:sz="0" w:space="0" w:color="auto"/>
        <w:left w:val="none" w:sz="0" w:space="0" w:color="auto"/>
        <w:bottom w:val="none" w:sz="0" w:space="0" w:color="auto"/>
        <w:right w:val="none" w:sz="0" w:space="0" w:color="auto"/>
      </w:divBdr>
    </w:div>
    <w:div w:id="850489625">
      <w:bodyDiv w:val="1"/>
      <w:marLeft w:val="0"/>
      <w:marRight w:val="0"/>
      <w:marTop w:val="0"/>
      <w:marBottom w:val="0"/>
      <w:divBdr>
        <w:top w:val="none" w:sz="0" w:space="0" w:color="auto"/>
        <w:left w:val="none" w:sz="0" w:space="0" w:color="auto"/>
        <w:bottom w:val="none" w:sz="0" w:space="0" w:color="auto"/>
        <w:right w:val="none" w:sz="0" w:space="0" w:color="auto"/>
      </w:divBdr>
      <w:divsChild>
        <w:div w:id="1051417417">
          <w:marLeft w:val="0"/>
          <w:marRight w:val="0"/>
          <w:marTop w:val="0"/>
          <w:marBottom w:val="0"/>
          <w:divBdr>
            <w:top w:val="none" w:sz="0" w:space="0" w:color="auto"/>
            <w:left w:val="none" w:sz="0" w:space="0" w:color="auto"/>
            <w:bottom w:val="none" w:sz="0" w:space="0" w:color="auto"/>
            <w:right w:val="none" w:sz="0" w:space="0" w:color="auto"/>
          </w:divBdr>
        </w:div>
        <w:div w:id="865872960">
          <w:marLeft w:val="0"/>
          <w:marRight w:val="0"/>
          <w:marTop w:val="0"/>
          <w:marBottom w:val="0"/>
          <w:divBdr>
            <w:top w:val="none" w:sz="0" w:space="0" w:color="auto"/>
            <w:left w:val="none" w:sz="0" w:space="0" w:color="auto"/>
            <w:bottom w:val="none" w:sz="0" w:space="0" w:color="auto"/>
            <w:right w:val="none" w:sz="0" w:space="0" w:color="auto"/>
          </w:divBdr>
        </w:div>
      </w:divsChild>
    </w:div>
    <w:div w:id="852066108">
      <w:bodyDiv w:val="1"/>
      <w:marLeft w:val="0"/>
      <w:marRight w:val="0"/>
      <w:marTop w:val="0"/>
      <w:marBottom w:val="0"/>
      <w:divBdr>
        <w:top w:val="none" w:sz="0" w:space="0" w:color="auto"/>
        <w:left w:val="none" w:sz="0" w:space="0" w:color="auto"/>
        <w:bottom w:val="none" w:sz="0" w:space="0" w:color="auto"/>
        <w:right w:val="none" w:sz="0" w:space="0" w:color="auto"/>
      </w:divBdr>
      <w:divsChild>
        <w:div w:id="1116487657">
          <w:marLeft w:val="0"/>
          <w:marRight w:val="0"/>
          <w:marTop w:val="0"/>
          <w:marBottom w:val="0"/>
          <w:divBdr>
            <w:top w:val="none" w:sz="0" w:space="0" w:color="auto"/>
            <w:left w:val="none" w:sz="0" w:space="0" w:color="auto"/>
            <w:bottom w:val="none" w:sz="0" w:space="0" w:color="auto"/>
            <w:right w:val="none" w:sz="0" w:space="0" w:color="auto"/>
          </w:divBdr>
        </w:div>
        <w:div w:id="1937908757">
          <w:marLeft w:val="0"/>
          <w:marRight w:val="0"/>
          <w:marTop w:val="0"/>
          <w:marBottom w:val="0"/>
          <w:divBdr>
            <w:top w:val="none" w:sz="0" w:space="0" w:color="auto"/>
            <w:left w:val="none" w:sz="0" w:space="0" w:color="auto"/>
            <w:bottom w:val="none" w:sz="0" w:space="0" w:color="auto"/>
            <w:right w:val="none" w:sz="0" w:space="0" w:color="auto"/>
          </w:divBdr>
        </w:div>
        <w:div w:id="112991027">
          <w:marLeft w:val="0"/>
          <w:marRight w:val="0"/>
          <w:marTop w:val="0"/>
          <w:marBottom w:val="0"/>
          <w:divBdr>
            <w:top w:val="none" w:sz="0" w:space="0" w:color="auto"/>
            <w:left w:val="none" w:sz="0" w:space="0" w:color="auto"/>
            <w:bottom w:val="none" w:sz="0" w:space="0" w:color="auto"/>
            <w:right w:val="none" w:sz="0" w:space="0" w:color="auto"/>
          </w:divBdr>
        </w:div>
        <w:div w:id="343291722">
          <w:marLeft w:val="0"/>
          <w:marRight w:val="0"/>
          <w:marTop w:val="0"/>
          <w:marBottom w:val="0"/>
          <w:divBdr>
            <w:top w:val="none" w:sz="0" w:space="0" w:color="auto"/>
            <w:left w:val="none" w:sz="0" w:space="0" w:color="auto"/>
            <w:bottom w:val="none" w:sz="0" w:space="0" w:color="auto"/>
            <w:right w:val="none" w:sz="0" w:space="0" w:color="auto"/>
          </w:divBdr>
        </w:div>
      </w:divsChild>
    </w:div>
    <w:div w:id="852302329">
      <w:bodyDiv w:val="1"/>
      <w:marLeft w:val="0"/>
      <w:marRight w:val="0"/>
      <w:marTop w:val="0"/>
      <w:marBottom w:val="0"/>
      <w:divBdr>
        <w:top w:val="none" w:sz="0" w:space="0" w:color="auto"/>
        <w:left w:val="none" w:sz="0" w:space="0" w:color="auto"/>
        <w:bottom w:val="none" w:sz="0" w:space="0" w:color="auto"/>
        <w:right w:val="none" w:sz="0" w:space="0" w:color="auto"/>
      </w:divBdr>
    </w:div>
    <w:div w:id="853153179">
      <w:bodyDiv w:val="1"/>
      <w:marLeft w:val="0"/>
      <w:marRight w:val="0"/>
      <w:marTop w:val="0"/>
      <w:marBottom w:val="0"/>
      <w:divBdr>
        <w:top w:val="none" w:sz="0" w:space="0" w:color="auto"/>
        <w:left w:val="none" w:sz="0" w:space="0" w:color="auto"/>
        <w:bottom w:val="none" w:sz="0" w:space="0" w:color="auto"/>
        <w:right w:val="none" w:sz="0" w:space="0" w:color="auto"/>
      </w:divBdr>
      <w:divsChild>
        <w:div w:id="192378493">
          <w:marLeft w:val="0"/>
          <w:marRight w:val="0"/>
          <w:marTop w:val="0"/>
          <w:marBottom w:val="0"/>
          <w:divBdr>
            <w:top w:val="none" w:sz="0" w:space="0" w:color="auto"/>
            <w:left w:val="none" w:sz="0" w:space="0" w:color="auto"/>
            <w:bottom w:val="none" w:sz="0" w:space="0" w:color="auto"/>
            <w:right w:val="none" w:sz="0" w:space="0" w:color="auto"/>
          </w:divBdr>
        </w:div>
      </w:divsChild>
    </w:div>
    <w:div w:id="853298551">
      <w:bodyDiv w:val="1"/>
      <w:marLeft w:val="0"/>
      <w:marRight w:val="0"/>
      <w:marTop w:val="0"/>
      <w:marBottom w:val="0"/>
      <w:divBdr>
        <w:top w:val="none" w:sz="0" w:space="0" w:color="auto"/>
        <w:left w:val="none" w:sz="0" w:space="0" w:color="auto"/>
        <w:bottom w:val="none" w:sz="0" w:space="0" w:color="auto"/>
        <w:right w:val="none" w:sz="0" w:space="0" w:color="auto"/>
      </w:divBdr>
    </w:div>
    <w:div w:id="853567255">
      <w:bodyDiv w:val="1"/>
      <w:marLeft w:val="0"/>
      <w:marRight w:val="0"/>
      <w:marTop w:val="0"/>
      <w:marBottom w:val="0"/>
      <w:divBdr>
        <w:top w:val="none" w:sz="0" w:space="0" w:color="auto"/>
        <w:left w:val="none" w:sz="0" w:space="0" w:color="auto"/>
        <w:bottom w:val="none" w:sz="0" w:space="0" w:color="auto"/>
        <w:right w:val="none" w:sz="0" w:space="0" w:color="auto"/>
      </w:divBdr>
    </w:div>
    <w:div w:id="853572050">
      <w:bodyDiv w:val="1"/>
      <w:marLeft w:val="0"/>
      <w:marRight w:val="0"/>
      <w:marTop w:val="0"/>
      <w:marBottom w:val="0"/>
      <w:divBdr>
        <w:top w:val="none" w:sz="0" w:space="0" w:color="auto"/>
        <w:left w:val="none" w:sz="0" w:space="0" w:color="auto"/>
        <w:bottom w:val="none" w:sz="0" w:space="0" w:color="auto"/>
        <w:right w:val="none" w:sz="0" w:space="0" w:color="auto"/>
      </w:divBdr>
      <w:divsChild>
        <w:div w:id="61297077">
          <w:marLeft w:val="0"/>
          <w:marRight w:val="0"/>
          <w:marTop w:val="0"/>
          <w:marBottom w:val="0"/>
          <w:divBdr>
            <w:top w:val="none" w:sz="0" w:space="0" w:color="auto"/>
            <w:left w:val="none" w:sz="0" w:space="0" w:color="auto"/>
            <w:bottom w:val="none" w:sz="0" w:space="0" w:color="auto"/>
            <w:right w:val="none" w:sz="0" w:space="0" w:color="auto"/>
          </w:divBdr>
          <w:divsChild>
            <w:div w:id="1832022621">
              <w:marLeft w:val="0"/>
              <w:marRight w:val="0"/>
              <w:marTop w:val="0"/>
              <w:marBottom w:val="0"/>
              <w:divBdr>
                <w:top w:val="none" w:sz="0" w:space="0" w:color="auto"/>
                <w:left w:val="none" w:sz="0" w:space="0" w:color="auto"/>
                <w:bottom w:val="none" w:sz="0" w:space="0" w:color="auto"/>
                <w:right w:val="none" w:sz="0" w:space="0" w:color="auto"/>
              </w:divBdr>
              <w:divsChild>
                <w:div w:id="534081603">
                  <w:marLeft w:val="0"/>
                  <w:marRight w:val="0"/>
                  <w:marTop w:val="0"/>
                  <w:marBottom w:val="0"/>
                  <w:divBdr>
                    <w:top w:val="none" w:sz="0" w:space="0" w:color="auto"/>
                    <w:left w:val="none" w:sz="0" w:space="0" w:color="auto"/>
                    <w:bottom w:val="none" w:sz="0" w:space="0" w:color="auto"/>
                    <w:right w:val="none" w:sz="0" w:space="0" w:color="auto"/>
                  </w:divBdr>
                  <w:divsChild>
                    <w:div w:id="3821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763650">
      <w:bodyDiv w:val="1"/>
      <w:marLeft w:val="0"/>
      <w:marRight w:val="0"/>
      <w:marTop w:val="0"/>
      <w:marBottom w:val="0"/>
      <w:divBdr>
        <w:top w:val="none" w:sz="0" w:space="0" w:color="auto"/>
        <w:left w:val="none" w:sz="0" w:space="0" w:color="auto"/>
        <w:bottom w:val="none" w:sz="0" w:space="0" w:color="auto"/>
        <w:right w:val="none" w:sz="0" w:space="0" w:color="auto"/>
      </w:divBdr>
    </w:div>
    <w:div w:id="853767290">
      <w:bodyDiv w:val="1"/>
      <w:marLeft w:val="0"/>
      <w:marRight w:val="0"/>
      <w:marTop w:val="0"/>
      <w:marBottom w:val="0"/>
      <w:divBdr>
        <w:top w:val="none" w:sz="0" w:space="0" w:color="auto"/>
        <w:left w:val="none" w:sz="0" w:space="0" w:color="auto"/>
        <w:bottom w:val="none" w:sz="0" w:space="0" w:color="auto"/>
        <w:right w:val="none" w:sz="0" w:space="0" w:color="auto"/>
      </w:divBdr>
    </w:div>
    <w:div w:id="855462109">
      <w:bodyDiv w:val="1"/>
      <w:marLeft w:val="0"/>
      <w:marRight w:val="0"/>
      <w:marTop w:val="0"/>
      <w:marBottom w:val="0"/>
      <w:divBdr>
        <w:top w:val="none" w:sz="0" w:space="0" w:color="auto"/>
        <w:left w:val="none" w:sz="0" w:space="0" w:color="auto"/>
        <w:bottom w:val="none" w:sz="0" w:space="0" w:color="auto"/>
        <w:right w:val="none" w:sz="0" w:space="0" w:color="auto"/>
      </w:divBdr>
    </w:div>
    <w:div w:id="856574729">
      <w:bodyDiv w:val="1"/>
      <w:marLeft w:val="0"/>
      <w:marRight w:val="0"/>
      <w:marTop w:val="0"/>
      <w:marBottom w:val="0"/>
      <w:divBdr>
        <w:top w:val="none" w:sz="0" w:space="0" w:color="auto"/>
        <w:left w:val="none" w:sz="0" w:space="0" w:color="auto"/>
        <w:bottom w:val="none" w:sz="0" w:space="0" w:color="auto"/>
        <w:right w:val="none" w:sz="0" w:space="0" w:color="auto"/>
      </w:divBdr>
    </w:div>
    <w:div w:id="856967130">
      <w:bodyDiv w:val="1"/>
      <w:marLeft w:val="0"/>
      <w:marRight w:val="0"/>
      <w:marTop w:val="0"/>
      <w:marBottom w:val="0"/>
      <w:divBdr>
        <w:top w:val="none" w:sz="0" w:space="0" w:color="auto"/>
        <w:left w:val="none" w:sz="0" w:space="0" w:color="auto"/>
        <w:bottom w:val="none" w:sz="0" w:space="0" w:color="auto"/>
        <w:right w:val="none" w:sz="0" w:space="0" w:color="auto"/>
      </w:divBdr>
      <w:divsChild>
        <w:div w:id="1530679293">
          <w:marLeft w:val="0"/>
          <w:marRight w:val="0"/>
          <w:marTop w:val="0"/>
          <w:marBottom w:val="0"/>
          <w:divBdr>
            <w:top w:val="none" w:sz="0" w:space="0" w:color="auto"/>
            <w:left w:val="none" w:sz="0" w:space="0" w:color="auto"/>
            <w:bottom w:val="none" w:sz="0" w:space="0" w:color="auto"/>
            <w:right w:val="none" w:sz="0" w:space="0" w:color="auto"/>
          </w:divBdr>
          <w:divsChild>
            <w:div w:id="49564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308884">
      <w:bodyDiv w:val="1"/>
      <w:marLeft w:val="0"/>
      <w:marRight w:val="0"/>
      <w:marTop w:val="0"/>
      <w:marBottom w:val="0"/>
      <w:divBdr>
        <w:top w:val="none" w:sz="0" w:space="0" w:color="auto"/>
        <w:left w:val="none" w:sz="0" w:space="0" w:color="auto"/>
        <w:bottom w:val="none" w:sz="0" w:space="0" w:color="auto"/>
        <w:right w:val="none" w:sz="0" w:space="0" w:color="auto"/>
      </w:divBdr>
    </w:div>
    <w:div w:id="857813794">
      <w:bodyDiv w:val="1"/>
      <w:marLeft w:val="0"/>
      <w:marRight w:val="0"/>
      <w:marTop w:val="0"/>
      <w:marBottom w:val="0"/>
      <w:divBdr>
        <w:top w:val="none" w:sz="0" w:space="0" w:color="auto"/>
        <w:left w:val="none" w:sz="0" w:space="0" w:color="auto"/>
        <w:bottom w:val="none" w:sz="0" w:space="0" w:color="auto"/>
        <w:right w:val="none" w:sz="0" w:space="0" w:color="auto"/>
      </w:divBdr>
    </w:div>
    <w:div w:id="857892109">
      <w:bodyDiv w:val="1"/>
      <w:marLeft w:val="0"/>
      <w:marRight w:val="0"/>
      <w:marTop w:val="0"/>
      <w:marBottom w:val="0"/>
      <w:divBdr>
        <w:top w:val="none" w:sz="0" w:space="0" w:color="auto"/>
        <w:left w:val="none" w:sz="0" w:space="0" w:color="auto"/>
        <w:bottom w:val="none" w:sz="0" w:space="0" w:color="auto"/>
        <w:right w:val="none" w:sz="0" w:space="0" w:color="auto"/>
      </w:divBdr>
      <w:divsChild>
        <w:div w:id="2132746824">
          <w:marLeft w:val="0"/>
          <w:marRight w:val="0"/>
          <w:marTop w:val="0"/>
          <w:marBottom w:val="0"/>
          <w:divBdr>
            <w:top w:val="none" w:sz="0" w:space="0" w:color="auto"/>
            <w:left w:val="none" w:sz="0" w:space="0" w:color="auto"/>
            <w:bottom w:val="none" w:sz="0" w:space="0" w:color="auto"/>
            <w:right w:val="none" w:sz="0" w:space="0" w:color="auto"/>
          </w:divBdr>
        </w:div>
      </w:divsChild>
    </w:div>
    <w:div w:id="858542675">
      <w:bodyDiv w:val="1"/>
      <w:marLeft w:val="0"/>
      <w:marRight w:val="0"/>
      <w:marTop w:val="0"/>
      <w:marBottom w:val="0"/>
      <w:divBdr>
        <w:top w:val="none" w:sz="0" w:space="0" w:color="auto"/>
        <w:left w:val="none" w:sz="0" w:space="0" w:color="auto"/>
        <w:bottom w:val="none" w:sz="0" w:space="0" w:color="auto"/>
        <w:right w:val="none" w:sz="0" w:space="0" w:color="auto"/>
      </w:divBdr>
    </w:div>
    <w:div w:id="858543063">
      <w:bodyDiv w:val="1"/>
      <w:marLeft w:val="0"/>
      <w:marRight w:val="0"/>
      <w:marTop w:val="0"/>
      <w:marBottom w:val="0"/>
      <w:divBdr>
        <w:top w:val="none" w:sz="0" w:space="0" w:color="auto"/>
        <w:left w:val="none" w:sz="0" w:space="0" w:color="auto"/>
        <w:bottom w:val="none" w:sz="0" w:space="0" w:color="auto"/>
        <w:right w:val="none" w:sz="0" w:space="0" w:color="auto"/>
      </w:divBdr>
    </w:div>
    <w:div w:id="859513034">
      <w:bodyDiv w:val="1"/>
      <w:marLeft w:val="0"/>
      <w:marRight w:val="0"/>
      <w:marTop w:val="0"/>
      <w:marBottom w:val="0"/>
      <w:divBdr>
        <w:top w:val="none" w:sz="0" w:space="0" w:color="auto"/>
        <w:left w:val="none" w:sz="0" w:space="0" w:color="auto"/>
        <w:bottom w:val="none" w:sz="0" w:space="0" w:color="auto"/>
        <w:right w:val="none" w:sz="0" w:space="0" w:color="auto"/>
      </w:divBdr>
    </w:div>
    <w:div w:id="859709576">
      <w:bodyDiv w:val="1"/>
      <w:marLeft w:val="0"/>
      <w:marRight w:val="0"/>
      <w:marTop w:val="0"/>
      <w:marBottom w:val="0"/>
      <w:divBdr>
        <w:top w:val="none" w:sz="0" w:space="0" w:color="auto"/>
        <w:left w:val="none" w:sz="0" w:space="0" w:color="auto"/>
        <w:bottom w:val="none" w:sz="0" w:space="0" w:color="auto"/>
        <w:right w:val="none" w:sz="0" w:space="0" w:color="auto"/>
      </w:divBdr>
    </w:div>
    <w:div w:id="861279608">
      <w:bodyDiv w:val="1"/>
      <w:marLeft w:val="0"/>
      <w:marRight w:val="0"/>
      <w:marTop w:val="0"/>
      <w:marBottom w:val="0"/>
      <w:divBdr>
        <w:top w:val="none" w:sz="0" w:space="0" w:color="auto"/>
        <w:left w:val="none" w:sz="0" w:space="0" w:color="auto"/>
        <w:bottom w:val="none" w:sz="0" w:space="0" w:color="auto"/>
        <w:right w:val="none" w:sz="0" w:space="0" w:color="auto"/>
      </w:divBdr>
    </w:div>
    <w:div w:id="861357101">
      <w:bodyDiv w:val="1"/>
      <w:marLeft w:val="0"/>
      <w:marRight w:val="0"/>
      <w:marTop w:val="0"/>
      <w:marBottom w:val="0"/>
      <w:divBdr>
        <w:top w:val="none" w:sz="0" w:space="0" w:color="auto"/>
        <w:left w:val="none" w:sz="0" w:space="0" w:color="auto"/>
        <w:bottom w:val="none" w:sz="0" w:space="0" w:color="auto"/>
        <w:right w:val="none" w:sz="0" w:space="0" w:color="auto"/>
      </w:divBdr>
    </w:div>
    <w:div w:id="861550530">
      <w:bodyDiv w:val="1"/>
      <w:marLeft w:val="0"/>
      <w:marRight w:val="0"/>
      <w:marTop w:val="0"/>
      <w:marBottom w:val="0"/>
      <w:divBdr>
        <w:top w:val="none" w:sz="0" w:space="0" w:color="auto"/>
        <w:left w:val="none" w:sz="0" w:space="0" w:color="auto"/>
        <w:bottom w:val="none" w:sz="0" w:space="0" w:color="auto"/>
        <w:right w:val="none" w:sz="0" w:space="0" w:color="auto"/>
      </w:divBdr>
    </w:div>
    <w:div w:id="861552568">
      <w:bodyDiv w:val="1"/>
      <w:marLeft w:val="0"/>
      <w:marRight w:val="0"/>
      <w:marTop w:val="0"/>
      <w:marBottom w:val="0"/>
      <w:divBdr>
        <w:top w:val="none" w:sz="0" w:space="0" w:color="auto"/>
        <w:left w:val="none" w:sz="0" w:space="0" w:color="auto"/>
        <w:bottom w:val="none" w:sz="0" w:space="0" w:color="auto"/>
        <w:right w:val="none" w:sz="0" w:space="0" w:color="auto"/>
      </w:divBdr>
    </w:div>
    <w:div w:id="861821728">
      <w:bodyDiv w:val="1"/>
      <w:marLeft w:val="0"/>
      <w:marRight w:val="0"/>
      <w:marTop w:val="0"/>
      <w:marBottom w:val="0"/>
      <w:divBdr>
        <w:top w:val="none" w:sz="0" w:space="0" w:color="auto"/>
        <w:left w:val="none" w:sz="0" w:space="0" w:color="auto"/>
        <w:bottom w:val="none" w:sz="0" w:space="0" w:color="auto"/>
        <w:right w:val="none" w:sz="0" w:space="0" w:color="auto"/>
      </w:divBdr>
    </w:div>
    <w:div w:id="862279524">
      <w:bodyDiv w:val="1"/>
      <w:marLeft w:val="0"/>
      <w:marRight w:val="0"/>
      <w:marTop w:val="0"/>
      <w:marBottom w:val="0"/>
      <w:divBdr>
        <w:top w:val="none" w:sz="0" w:space="0" w:color="auto"/>
        <w:left w:val="none" w:sz="0" w:space="0" w:color="auto"/>
        <w:bottom w:val="none" w:sz="0" w:space="0" w:color="auto"/>
        <w:right w:val="none" w:sz="0" w:space="0" w:color="auto"/>
      </w:divBdr>
    </w:div>
    <w:div w:id="862591183">
      <w:bodyDiv w:val="1"/>
      <w:marLeft w:val="0"/>
      <w:marRight w:val="0"/>
      <w:marTop w:val="0"/>
      <w:marBottom w:val="0"/>
      <w:divBdr>
        <w:top w:val="none" w:sz="0" w:space="0" w:color="auto"/>
        <w:left w:val="none" w:sz="0" w:space="0" w:color="auto"/>
        <w:bottom w:val="none" w:sz="0" w:space="0" w:color="auto"/>
        <w:right w:val="none" w:sz="0" w:space="0" w:color="auto"/>
      </w:divBdr>
    </w:div>
    <w:div w:id="863443330">
      <w:bodyDiv w:val="1"/>
      <w:marLeft w:val="0"/>
      <w:marRight w:val="0"/>
      <w:marTop w:val="0"/>
      <w:marBottom w:val="0"/>
      <w:divBdr>
        <w:top w:val="none" w:sz="0" w:space="0" w:color="auto"/>
        <w:left w:val="none" w:sz="0" w:space="0" w:color="auto"/>
        <w:bottom w:val="none" w:sz="0" w:space="0" w:color="auto"/>
        <w:right w:val="none" w:sz="0" w:space="0" w:color="auto"/>
      </w:divBdr>
    </w:div>
    <w:div w:id="863634880">
      <w:bodyDiv w:val="1"/>
      <w:marLeft w:val="0"/>
      <w:marRight w:val="0"/>
      <w:marTop w:val="0"/>
      <w:marBottom w:val="0"/>
      <w:divBdr>
        <w:top w:val="none" w:sz="0" w:space="0" w:color="auto"/>
        <w:left w:val="none" w:sz="0" w:space="0" w:color="auto"/>
        <w:bottom w:val="none" w:sz="0" w:space="0" w:color="auto"/>
        <w:right w:val="none" w:sz="0" w:space="0" w:color="auto"/>
      </w:divBdr>
    </w:div>
    <w:div w:id="863638081">
      <w:bodyDiv w:val="1"/>
      <w:marLeft w:val="0"/>
      <w:marRight w:val="0"/>
      <w:marTop w:val="0"/>
      <w:marBottom w:val="0"/>
      <w:divBdr>
        <w:top w:val="none" w:sz="0" w:space="0" w:color="auto"/>
        <w:left w:val="none" w:sz="0" w:space="0" w:color="auto"/>
        <w:bottom w:val="none" w:sz="0" w:space="0" w:color="auto"/>
        <w:right w:val="none" w:sz="0" w:space="0" w:color="auto"/>
      </w:divBdr>
      <w:divsChild>
        <w:div w:id="1084492061">
          <w:marLeft w:val="0"/>
          <w:marRight w:val="0"/>
          <w:marTop w:val="0"/>
          <w:marBottom w:val="0"/>
          <w:divBdr>
            <w:top w:val="none" w:sz="0" w:space="0" w:color="auto"/>
            <w:left w:val="none" w:sz="0" w:space="0" w:color="auto"/>
            <w:bottom w:val="none" w:sz="0" w:space="0" w:color="auto"/>
            <w:right w:val="none" w:sz="0" w:space="0" w:color="auto"/>
          </w:divBdr>
        </w:div>
        <w:div w:id="937103061">
          <w:marLeft w:val="0"/>
          <w:marRight w:val="0"/>
          <w:marTop w:val="0"/>
          <w:marBottom w:val="0"/>
          <w:divBdr>
            <w:top w:val="none" w:sz="0" w:space="0" w:color="auto"/>
            <w:left w:val="none" w:sz="0" w:space="0" w:color="auto"/>
            <w:bottom w:val="none" w:sz="0" w:space="0" w:color="auto"/>
            <w:right w:val="none" w:sz="0" w:space="0" w:color="auto"/>
          </w:divBdr>
        </w:div>
        <w:div w:id="64688634">
          <w:marLeft w:val="0"/>
          <w:marRight w:val="0"/>
          <w:marTop w:val="0"/>
          <w:marBottom w:val="0"/>
          <w:divBdr>
            <w:top w:val="none" w:sz="0" w:space="0" w:color="auto"/>
            <w:left w:val="none" w:sz="0" w:space="0" w:color="auto"/>
            <w:bottom w:val="none" w:sz="0" w:space="0" w:color="auto"/>
            <w:right w:val="none" w:sz="0" w:space="0" w:color="auto"/>
          </w:divBdr>
        </w:div>
      </w:divsChild>
    </w:div>
    <w:div w:id="863716451">
      <w:bodyDiv w:val="1"/>
      <w:marLeft w:val="0"/>
      <w:marRight w:val="0"/>
      <w:marTop w:val="0"/>
      <w:marBottom w:val="0"/>
      <w:divBdr>
        <w:top w:val="none" w:sz="0" w:space="0" w:color="auto"/>
        <w:left w:val="none" w:sz="0" w:space="0" w:color="auto"/>
        <w:bottom w:val="none" w:sz="0" w:space="0" w:color="auto"/>
        <w:right w:val="none" w:sz="0" w:space="0" w:color="auto"/>
      </w:divBdr>
    </w:div>
    <w:div w:id="864095050">
      <w:bodyDiv w:val="1"/>
      <w:marLeft w:val="0"/>
      <w:marRight w:val="0"/>
      <w:marTop w:val="0"/>
      <w:marBottom w:val="0"/>
      <w:divBdr>
        <w:top w:val="none" w:sz="0" w:space="0" w:color="auto"/>
        <w:left w:val="none" w:sz="0" w:space="0" w:color="auto"/>
        <w:bottom w:val="none" w:sz="0" w:space="0" w:color="auto"/>
        <w:right w:val="none" w:sz="0" w:space="0" w:color="auto"/>
      </w:divBdr>
      <w:divsChild>
        <w:div w:id="1532717185">
          <w:marLeft w:val="0"/>
          <w:marRight w:val="0"/>
          <w:marTop w:val="0"/>
          <w:marBottom w:val="0"/>
          <w:divBdr>
            <w:top w:val="none" w:sz="0" w:space="0" w:color="auto"/>
            <w:left w:val="none" w:sz="0" w:space="0" w:color="auto"/>
            <w:bottom w:val="none" w:sz="0" w:space="0" w:color="auto"/>
            <w:right w:val="none" w:sz="0" w:space="0" w:color="auto"/>
          </w:divBdr>
        </w:div>
      </w:divsChild>
    </w:div>
    <w:div w:id="865099187">
      <w:bodyDiv w:val="1"/>
      <w:marLeft w:val="0"/>
      <w:marRight w:val="0"/>
      <w:marTop w:val="0"/>
      <w:marBottom w:val="0"/>
      <w:divBdr>
        <w:top w:val="none" w:sz="0" w:space="0" w:color="auto"/>
        <w:left w:val="none" w:sz="0" w:space="0" w:color="auto"/>
        <w:bottom w:val="none" w:sz="0" w:space="0" w:color="auto"/>
        <w:right w:val="none" w:sz="0" w:space="0" w:color="auto"/>
      </w:divBdr>
    </w:div>
    <w:div w:id="865871905">
      <w:bodyDiv w:val="1"/>
      <w:marLeft w:val="0"/>
      <w:marRight w:val="0"/>
      <w:marTop w:val="0"/>
      <w:marBottom w:val="0"/>
      <w:divBdr>
        <w:top w:val="none" w:sz="0" w:space="0" w:color="auto"/>
        <w:left w:val="none" w:sz="0" w:space="0" w:color="auto"/>
        <w:bottom w:val="none" w:sz="0" w:space="0" w:color="auto"/>
        <w:right w:val="none" w:sz="0" w:space="0" w:color="auto"/>
      </w:divBdr>
      <w:divsChild>
        <w:div w:id="552742301">
          <w:marLeft w:val="0"/>
          <w:marRight w:val="0"/>
          <w:marTop w:val="0"/>
          <w:marBottom w:val="0"/>
          <w:divBdr>
            <w:top w:val="none" w:sz="0" w:space="0" w:color="auto"/>
            <w:left w:val="none" w:sz="0" w:space="0" w:color="auto"/>
            <w:bottom w:val="none" w:sz="0" w:space="0" w:color="auto"/>
            <w:right w:val="none" w:sz="0" w:space="0" w:color="auto"/>
          </w:divBdr>
        </w:div>
        <w:div w:id="2061053148">
          <w:marLeft w:val="0"/>
          <w:marRight w:val="0"/>
          <w:marTop w:val="0"/>
          <w:marBottom w:val="0"/>
          <w:divBdr>
            <w:top w:val="none" w:sz="0" w:space="0" w:color="auto"/>
            <w:left w:val="none" w:sz="0" w:space="0" w:color="auto"/>
            <w:bottom w:val="none" w:sz="0" w:space="0" w:color="auto"/>
            <w:right w:val="none" w:sz="0" w:space="0" w:color="auto"/>
          </w:divBdr>
        </w:div>
        <w:div w:id="1548368835">
          <w:marLeft w:val="0"/>
          <w:marRight w:val="0"/>
          <w:marTop w:val="0"/>
          <w:marBottom w:val="0"/>
          <w:divBdr>
            <w:top w:val="none" w:sz="0" w:space="0" w:color="auto"/>
            <w:left w:val="none" w:sz="0" w:space="0" w:color="auto"/>
            <w:bottom w:val="none" w:sz="0" w:space="0" w:color="auto"/>
            <w:right w:val="none" w:sz="0" w:space="0" w:color="auto"/>
          </w:divBdr>
          <w:divsChild>
            <w:div w:id="536627698">
              <w:marLeft w:val="0"/>
              <w:marRight w:val="0"/>
              <w:marTop w:val="0"/>
              <w:marBottom w:val="0"/>
              <w:divBdr>
                <w:top w:val="none" w:sz="0" w:space="0" w:color="auto"/>
                <w:left w:val="none" w:sz="0" w:space="0" w:color="auto"/>
                <w:bottom w:val="none" w:sz="0" w:space="0" w:color="auto"/>
                <w:right w:val="none" w:sz="0" w:space="0" w:color="auto"/>
              </w:divBdr>
              <w:divsChild>
                <w:div w:id="664746073">
                  <w:marLeft w:val="0"/>
                  <w:marRight w:val="0"/>
                  <w:marTop w:val="0"/>
                  <w:marBottom w:val="0"/>
                  <w:divBdr>
                    <w:top w:val="none" w:sz="0" w:space="0" w:color="auto"/>
                    <w:left w:val="none" w:sz="0" w:space="0" w:color="auto"/>
                    <w:bottom w:val="none" w:sz="0" w:space="0" w:color="auto"/>
                    <w:right w:val="none" w:sz="0" w:space="0" w:color="auto"/>
                  </w:divBdr>
                  <w:divsChild>
                    <w:div w:id="6759678">
                      <w:marLeft w:val="0"/>
                      <w:marRight w:val="0"/>
                      <w:marTop w:val="0"/>
                      <w:marBottom w:val="0"/>
                      <w:divBdr>
                        <w:top w:val="none" w:sz="0" w:space="0" w:color="auto"/>
                        <w:left w:val="none" w:sz="0" w:space="0" w:color="auto"/>
                        <w:bottom w:val="none" w:sz="0" w:space="0" w:color="auto"/>
                        <w:right w:val="none" w:sz="0" w:space="0" w:color="auto"/>
                      </w:divBdr>
                    </w:div>
                  </w:divsChild>
                </w:div>
                <w:div w:id="1478764254">
                  <w:marLeft w:val="0"/>
                  <w:marRight w:val="0"/>
                  <w:marTop w:val="0"/>
                  <w:marBottom w:val="0"/>
                  <w:divBdr>
                    <w:top w:val="none" w:sz="0" w:space="0" w:color="auto"/>
                    <w:left w:val="none" w:sz="0" w:space="0" w:color="auto"/>
                    <w:bottom w:val="none" w:sz="0" w:space="0" w:color="auto"/>
                    <w:right w:val="none" w:sz="0" w:space="0" w:color="auto"/>
                  </w:divBdr>
                </w:div>
                <w:div w:id="89523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680290">
      <w:bodyDiv w:val="1"/>
      <w:marLeft w:val="0"/>
      <w:marRight w:val="0"/>
      <w:marTop w:val="0"/>
      <w:marBottom w:val="0"/>
      <w:divBdr>
        <w:top w:val="none" w:sz="0" w:space="0" w:color="auto"/>
        <w:left w:val="none" w:sz="0" w:space="0" w:color="auto"/>
        <w:bottom w:val="none" w:sz="0" w:space="0" w:color="auto"/>
        <w:right w:val="none" w:sz="0" w:space="0" w:color="auto"/>
      </w:divBdr>
    </w:div>
    <w:div w:id="867182402">
      <w:bodyDiv w:val="1"/>
      <w:marLeft w:val="0"/>
      <w:marRight w:val="0"/>
      <w:marTop w:val="0"/>
      <w:marBottom w:val="0"/>
      <w:divBdr>
        <w:top w:val="none" w:sz="0" w:space="0" w:color="auto"/>
        <w:left w:val="none" w:sz="0" w:space="0" w:color="auto"/>
        <w:bottom w:val="none" w:sz="0" w:space="0" w:color="auto"/>
        <w:right w:val="none" w:sz="0" w:space="0" w:color="auto"/>
      </w:divBdr>
      <w:divsChild>
        <w:div w:id="182982836">
          <w:marLeft w:val="0"/>
          <w:marRight w:val="0"/>
          <w:marTop w:val="0"/>
          <w:marBottom w:val="0"/>
          <w:divBdr>
            <w:top w:val="none" w:sz="0" w:space="0" w:color="auto"/>
            <w:left w:val="none" w:sz="0" w:space="0" w:color="auto"/>
            <w:bottom w:val="none" w:sz="0" w:space="0" w:color="auto"/>
            <w:right w:val="none" w:sz="0" w:space="0" w:color="auto"/>
          </w:divBdr>
        </w:div>
      </w:divsChild>
    </w:div>
    <w:div w:id="867185003">
      <w:bodyDiv w:val="1"/>
      <w:marLeft w:val="0"/>
      <w:marRight w:val="0"/>
      <w:marTop w:val="0"/>
      <w:marBottom w:val="0"/>
      <w:divBdr>
        <w:top w:val="none" w:sz="0" w:space="0" w:color="auto"/>
        <w:left w:val="none" w:sz="0" w:space="0" w:color="auto"/>
        <w:bottom w:val="none" w:sz="0" w:space="0" w:color="auto"/>
        <w:right w:val="none" w:sz="0" w:space="0" w:color="auto"/>
      </w:divBdr>
    </w:div>
    <w:div w:id="867720646">
      <w:bodyDiv w:val="1"/>
      <w:marLeft w:val="0"/>
      <w:marRight w:val="0"/>
      <w:marTop w:val="0"/>
      <w:marBottom w:val="0"/>
      <w:divBdr>
        <w:top w:val="none" w:sz="0" w:space="0" w:color="auto"/>
        <w:left w:val="none" w:sz="0" w:space="0" w:color="auto"/>
        <w:bottom w:val="none" w:sz="0" w:space="0" w:color="auto"/>
        <w:right w:val="none" w:sz="0" w:space="0" w:color="auto"/>
      </w:divBdr>
      <w:divsChild>
        <w:div w:id="689066414">
          <w:marLeft w:val="0"/>
          <w:marRight w:val="0"/>
          <w:marTop w:val="0"/>
          <w:marBottom w:val="0"/>
          <w:divBdr>
            <w:top w:val="none" w:sz="0" w:space="0" w:color="auto"/>
            <w:left w:val="none" w:sz="0" w:space="0" w:color="auto"/>
            <w:bottom w:val="none" w:sz="0" w:space="0" w:color="auto"/>
            <w:right w:val="none" w:sz="0" w:space="0" w:color="auto"/>
          </w:divBdr>
        </w:div>
        <w:div w:id="1089693591">
          <w:marLeft w:val="0"/>
          <w:marRight w:val="0"/>
          <w:marTop w:val="0"/>
          <w:marBottom w:val="0"/>
          <w:divBdr>
            <w:top w:val="none" w:sz="0" w:space="0" w:color="auto"/>
            <w:left w:val="none" w:sz="0" w:space="0" w:color="auto"/>
            <w:bottom w:val="none" w:sz="0" w:space="0" w:color="auto"/>
            <w:right w:val="none" w:sz="0" w:space="0" w:color="auto"/>
          </w:divBdr>
        </w:div>
        <w:div w:id="1678847956">
          <w:marLeft w:val="0"/>
          <w:marRight w:val="0"/>
          <w:marTop w:val="0"/>
          <w:marBottom w:val="0"/>
          <w:divBdr>
            <w:top w:val="none" w:sz="0" w:space="0" w:color="auto"/>
            <w:left w:val="none" w:sz="0" w:space="0" w:color="auto"/>
            <w:bottom w:val="none" w:sz="0" w:space="0" w:color="auto"/>
            <w:right w:val="none" w:sz="0" w:space="0" w:color="auto"/>
          </w:divBdr>
        </w:div>
      </w:divsChild>
    </w:div>
    <w:div w:id="868104955">
      <w:bodyDiv w:val="1"/>
      <w:marLeft w:val="0"/>
      <w:marRight w:val="0"/>
      <w:marTop w:val="0"/>
      <w:marBottom w:val="0"/>
      <w:divBdr>
        <w:top w:val="none" w:sz="0" w:space="0" w:color="auto"/>
        <w:left w:val="none" w:sz="0" w:space="0" w:color="auto"/>
        <w:bottom w:val="none" w:sz="0" w:space="0" w:color="auto"/>
        <w:right w:val="none" w:sz="0" w:space="0" w:color="auto"/>
      </w:divBdr>
    </w:div>
    <w:div w:id="868568952">
      <w:bodyDiv w:val="1"/>
      <w:marLeft w:val="0"/>
      <w:marRight w:val="0"/>
      <w:marTop w:val="0"/>
      <w:marBottom w:val="0"/>
      <w:divBdr>
        <w:top w:val="none" w:sz="0" w:space="0" w:color="auto"/>
        <w:left w:val="none" w:sz="0" w:space="0" w:color="auto"/>
        <w:bottom w:val="none" w:sz="0" w:space="0" w:color="auto"/>
        <w:right w:val="none" w:sz="0" w:space="0" w:color="auto"/>
      </w:divBdr>
    </w:div>
    <w:div w:id="868569743">
      <w:bodyDiv w:val="1"/>
      <w:marLeft w:val="0"/>
      <w:marRight w:val="0"/>
      <w:marTop w:val="0"/>
      <w:marBottom w:val="0"/>
      <w:divBdr>
        <w:top w:val="none" w:sz="0" w:space="0" w:color="auto"/>
        <w:left w:val="none" w:sz="0" w:space="0" w:color="auto"/>
        <w:bottom w:val="none" w:sz="0" w:space="0" w:color="auto"/>
        <w:right w:val="none" w:sz="0" w:space="0" w:color="auto"/>
      </w:divBdr>
      <w:divsChild>
        <w:div w:id="1130780539">
          <w:marLeft w:val="0"/>
          <w:marRight w:val="0"/>
          <w:marTop w:val="0"/>
          <w:marBottom w:val="0"/>
          <w:divBdr>
            <w:top w:val="none" w:sz="0" w:space="0" w:color="auto"/>
            <w:left w:val="none" w:sz="0" w:space="0" w:color="auto"/>
            <w:bottom w:val="none" w:sz="0" w:space="0" w:color="auto"/>
            <w:right w:val="none" w:sz="0" w:space="0" w:color="auto"/>
          </w:divBdr>
        </w:div>
        <w:div w:id="531768807">
          <w:marLeft w:val="0"/>
          <w:marRight w:val="0"/>
          <w:marTop w:val="0"/>
          <w:marBottom w:val="0"/>
          <w:divBdr>
            <w:top w:val="none" w:sz="0" w:space="0" w:color="auto"/>
            <w:left w:val="none" w:sz="0" w:space="0" w:color="auto"/>
            <w:bottom w:val="none" w:sz="0" w:space="0" w:color="auto"/>
            <w:right w:val="none" w:sz="0" w:space="0" w:color="auto"/>
          </w:divBdr>
          <w:divsChild>
            <w:div w:id="839271319">
              <w:marLeft w:val="0"/>
              <w:marRight w:val="0"/>
              <w:marTop w:val="0"/>
              <w:marBottom w:val="0"/>
              <w:divBdr>
                <w:top w:val="none" w:sz="0" w:space="0" w:color="auto"/>
                <w:left w:val="none" w:sz="0" w:space="0" w:color="auto"/>
                <w:bottom w:val="none" w:sz="0" w:space="0" w:color="auto"/>
                <w:right w:val="none" w:sz="0" w:space="0" w:color="auto"/>
              </w:divBdr>
            </w:div>
            <w:div w:id="828061464">
              <w:marLeft w:val="0"/>
              <w:marRight w:val="0"/>
              <w:marTop w:val="0"/>
              <w:marBottom w:val="0"/>
              <w:divBdr>
                <w:top w:val="none" w:sz="0" w:space="0" w:color="auto"/>
                <w:left w:val="none" w:sz="0" w:space="0" w:color="auto"/>
                <w:bottom w:val="none" w:sz="0" w:space="0" w:color="auto"/>
                <w:right w:val="none" w:sz="0" w:space="0" w:color="auto"/>
              </w:divBdr>
              <w:divsChild>
                <w:div w:id="3141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033467">
      <w:bodyDiv w:val="1"/>
      <w:marLeft w:val="0"/>
      <w:marRight w:val="0"/>
      <w:marTop w:val="0"/>
      <w:marBottom w:val="0"/>
      <w:divBdr>
        <w:top w:val="none" w:sz="0" w:space="0" w:color="auto"/>
        <w:left w:val="none" w:sz="0" w:space="0" w:color="auto"/>
        <w:bottom w:val="none" w:sz="0" w:space="0" w:color="auto"/>
        <w:right w:val="none" w:sz="0" w:space="0" w:color="auto"/>
      </w:divBdr>
    </w:div>
    <w:div w:id="869683812">
      <w:bodyDiv w:val="1"/>
      <w:marLeft w:val="0"/>
      <w:marRight w:val="0"/>
      <w:marTop w:val="0"/>
      <w:marBottom w:val="0"/>
      <w:divBdr>
        <w:top w:val="none" w:sz="0" w:space="0" w:color="auto"/>
        <w:left w:val="none" w:sz="0" w:space="0" w:color="auto"/>
        <w:bottom w:val="none" w:sz="0" w:space="0" w:color="auto"/>
        <w:right w:val="none" w:sz="0" w:space="0" w:color="auto"/>
      </w:divBdr>
    </w:div>
    <w:div w:id="869802540">
      <w:bodyDiv w:val="1"/>
      <w:marLeft w:val="0"/>
      <w:marRight w:val="0"/>
      <w:marTop w:val="0"/>
      <w:marBottom w:val="0"/>
      <w:divBdr>
        <w:top w:val="none" w:sz="0" w:space="0" w:color="auto"/>
        <w:left w:val="none" w:sz="0" w:space="0" w:color="auto"/>
        <w:bottom w:val="none" w:sz="0" w:space="0" w:color="auto"/>
        <w:right w:val="none" w:sz="0" w:space="0" w:color="auto"/>
      </w:divBdr>
    </w:div>
    <w:div w:id="870066569">
      <w:bodyDiv w:val="1"/>
      <w:marLeft w:val="0"/>
      <w:marRight w:val="0"/>
      <w:marTop w:val="0"/>
      <w:marBottom w:val="0"/>
      <w:divBdr>
        <w:top w:val="none" w:sz="0" w:space="0" w:color="auto"/>
        <w:left w:val="none" w:sz="0" w:space="0" w:color="auto"/>
        <w:bottom w:val="none" w:sz="0" w:space="0" w:color="auto"/>
        <w:right w:val="none" w:sz="0" w:space="0" w:color="auto"/>
      </w:divBdr>
    </w:div>
    <w:div w:id="870580415">
      <w:bodyDiv w:val="1"/>
      <w:marLeft w:val="0"/>
      <w:marRight w:val="0"/>
      <w:marTop w:val="0"/>
      <w:marBottom w:val="0"/>
      <w:divBdr>
        <w:top w:val="none" w:sz="0" w:space="0" w:color="auto"/>
        <w:left w:val="none" w:sz="0" w:space="0" w:color="auto"/>
        <w:bottom w:val="none" w:sz="0" w:space="0" w:color="auto"/>
        <w:right w:val="none" w:sz="0" w:space="0" w:color="auto"/>
      </w:divBdr>
    </w:div>
    <w:div w:id="872615265">
      <w:bodyDiv w:val="1"/>
      <w:marLeft w:val="0"/>
      <w:marRight w:val="0"/>
      <w:marTop w:val="0"/>
      <w:marBottom w:val="0"/>
      <w:divBdr>
        <w:top w:val="none" w:sz="0" w:space="0" w:color="auto"/>
        <w:left w:val="none" w:sz="0" w:space="0" w:color="auto"/>
        <w:bottom w:val="none" w:sz="0" w:space="0" w:color="auto"/>
        <w:right w:val="none" w:sz="0" w:space="0" w:color="auto"/>
      </w:divBdr>
      <w:divsChild>
        <w:div w:id="839344883">
          <w:marLeft w:val="0"/>
          <w:marRight w:val="0"/>
          <w:marTop w:val="0"/>
          <w:marBottom w:val="0"/>
          <w:divBdr>
            <w:top w:val="none" w:sz="0" w:space="0" w:color="auto"/>
            <w:left w:val="none" w:sz="0" w:space="0" w:color="auto"/>
            <w:bottom w:val="none" w:sz="0" w:space="0" w:color="auto"/>
            <w:right w:val="none" w:sz="0" w:space="0" w:color="auto"/>
          </w:divBdr>
        </w:div>
      </w:divsChild>
    </w:div>
    <w:div w:id="873232935">
      <w:bodyDiv w:val="1"/>
      <w:marLeft w:val="0"/>
      <w:marRight w:val="0"/>
      <w:marTop w:val="0"/>
      <w:marBottom w:val="0"/>
      <w:divBdr>
        <w:top w:val="none" w:sz="0" w:space="0" w:color="auto"/>
        <w:left w:val="none" w:sz="0" w:space="0" w:color="auto"/>
        <w:bottom w:val="none" w:sz="0" w:space="0" w:color="auto"/>
        <w:right w:val="none" w:sz="0" w:space="0" w:color="auto"/>
      </w:divBdr>
    </w:div>
    <w:div w:id="873422614">
      <w:bodyDiv w:val="1"/>
      <w:marLeft w:val="0"/>
      <w:marRight w:val="0"/>
      <w:marTop w:val="0"/>
      <w:marBottom w:val="0"/>
      <w:divBdr>
        <w:top w:val="none" w:sz="0" w:space="0" w:color="auto"/>
        <w:left w:val="none" w:sz="0" w:space="0" w:color="auto"/>
        <w:bottom w:val="none" w:sz="0" w:space="0" w:color="auto"/>
        <w:right w:val="none" w:sz="0" w:space="0" w:color="auto"/>
      </w:divBdr>
    </w:div>
    <w:div w:id="873423376">
      <w:bodyDiv w:val="1"/>
      <w:marLeft w:val="0"/>
      <w:marRight w:val="0"/>
      <w:marTop w:val="0"/>
      <w:marBottom w:val="0"/>
      <w:divBdr>
        <w:top w:val="none" w:sz="0" w:space="0" w:color="auto"/>
        <w:left w:val="none" w:sz="0" w:space="0" w:color="auto"/>
        <w:bottom w:val="none" w:sz="0" w:space="0" w:color="auto"/>
        <w:right w:val="none" w:sz="0" w:space="0" w:color="auto"/>
      </w:divBdr>
      <w:divsChild>
        <w:div w:id="634718125">
          <w:marLeft w:val="0"/>
          <w:marRight w:val="0"/>
          <w:marTop w:val="0"/>
          <w:marBottom w:val="0"/>
          <w:divBdr>
            <w:top w:val="none" w:sz="0" w:space="0" w:color="auto"/>
            <w:left w:val="none" w:sz="0" w:space="0" w:color="auto"/>
            <w:bottom w:val="none" w:sz="0" w:space="0" w:color="auto"/>
            <w:right w:val="none" w:sz="0" w:space="0" w:color="auto"/>
          </w:divBdr>
          <w:divsChild>
            <w:div w:id="2067337445">
              <w:marLeft w:val="0"/>
              <w:marRight w:val="0"/>
              <w:marTop w:val="0"/>
              <w:marBottom w:val="0"/>
              <w:divBdr>
                <w:top w:val="none" w:sz="0" w:space="0" w:color="auto"/>
                <w:left w:val="none" w:sz="0" w:space="0" w:color="auto"/>
                <w:bottom w:val="none" w:sz="0" w:space="0" w:color="auto"/>
                <w:right w:val="none" w:sz="0" w:space="0" w:color="auto"/>
              </w:divBdr>
            </w:div>
          </w:divsChild>
        </w:div>
        <w:div w:id="653876318">
          <w:marLeft w:val="0"/>
          <w:marRight w:val="0"/>
          <w:marTop w:val="0"/>
          <w:marBottom w:val="0"/>
          <w:divBdr>
            <w:top w:val="none" w:sz="0" w:space="0" w:color="auto"/>
            <w:left w:val="none" w:sz="0" w:space="0" w:color="auto"/>
            <w:bottom w:val="none" w:sz="0" w:space="0" w:color="auto"/>
            <w:right w:val="none" w:sz="0" w:space="0" w:color="auto"/>
          </w:divBdr>
          <w:divsChild>
            <w:div w:id="26365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006837">
      <w:bodyDiv w:val="1"/>
      <w:marLeft w:val="0"/>
      <w:marRight w:val="0"/>
      <w:marTop w:val="0"/>
      <w:marBottom w:val="0"/>
      <w:divBdr>
        <w:top w:val="none" w:sz="0" w:space="0" w:color="auto"/>
        <w:left w:val="none" w:sz="0" w:space="0" w:color="auto"/>
        <w:bottom w:val="none" w:sz="0" w:space="0" w:color="auto"/>
        <w:right w:val="none" w:sz="0" w:space="0" w:color="auto"/>
      </w:divBdr>
      <w:divsChild>
        <w:div w:id="1052508252">
          <w:marLeft w:val="0"/>
          <w:marRight w:val="0"/>
          <w:marTop w:val="0"/>
          <w:marBottom w:val="0"/>
          <w:divBdr>
            <w:top w:val="none" w:sz="0" w:space="0" w:color="auto"/>
            <w:left w:val="none" w:sz="0" w:space="0" w:color="auto"/>
            <w:bottom w:val="none" w:sz="0" w:space="0" w:color="auto"/>
            <w:right w:val="none" w:sz="0" w:space="0" w:color="auto"/>
          </w:divBdr>
        </w:div>
        <w:div w:id="1124733457">
          <w:marLeft w:val="0"/>
          <w:marRight w:val="0"/>
          <w:marTop w:val="0"/>
          <w:marBottom w:val="0"/>
          <w:divBdr>
            <w:top w:val="none" w:sz="0" w:space="0" w:color="auto"/>
            <w:left w:val="none" w:sz="0" w:space="0" w:color="auto"/>
            <w:bottom w:val="none" w:sz="0" w:space="0" w:color="auto"/>
            <w:right w:val="none" w:sz="0" w:space="0" w:color="auto"/>
          </w:divBdr>
        </w:div>
      </w:divsChild>
    </w:div>
    <w:div w:id="874120310">
      <w:bodyDiv w:val="1"/>
      <w:marLeft w:val="0"/>
      <w:marRight w:val="0"/>
      <w:marTop w:val="0"/>
      <w:marBottom w:val="0"/>
      <w:divBdr>
        <w:top w:val="none" w:sz="0" w:space="0" w:color="auto"/>
        <w:left w:val="none" w:sz="0" w:space="0" w:color="auto"/>
        <w:bottom w:val="none" w:sz="0" w:space="0" w:color="auto"/>
        <w:right w:val="none" w:sz="0" w:space="0" w:color="auto"/>
      </w:divBdr>
    </w:div>
    <w:div w:id="874122015">
      <w:bodyDiv w:val="1"/>
      <w:marLeft w:val="0"/>
      <w:marRight w:val="0"/>
      <w:marTop w:val="0"/>
      <w:marBottom w:val="0"/>
      <w:divBdr>
        <w:top w:val="none" w:sz="0" w:space="0" w:color="auto"/>
        <w:left w:val="none" w:sz="0" w:space="0" w:color="auto"/>
        <w:bottom w:val="none" w:sz="0" w:space="0" w:color="auto"/>
        <w:right w:val="none" w:sz="0" w:space="0" w:color="auto"/>
      </w:divBdr>
    </w:div>
    <w:div w:id="874578820">
      <w:bodyDiv w:val="1"/>
      <w:marLeft w:val="0"/>
      <w:marRight w:val="0"/>
      <w:marTop w:val="0"/>
      <w:marBottom w:val="0"/>
      <w:divBdr>
        <w:top w:val="none" w:sz="0" w:space="0" w:color="auto"/>
        <w:left w:val="none" w:sz="0" w:space="0" w:color="auto"/>
        <w:bottom w:val="none" w:sz="0" w:space="0" w:color="auto"/>
        <w:right w:val="none" w:sz="0" w:space="0" w:color="auto"/>
      </w:divBdr>
    </w:div>
    <w:div w:id="874926702">
      <w:bodyDiv w:val="1"/>
      <w:marLeft w:val="0"/>
      <w:marRight w:val="0"/>
      <w:marTop w:val="0"/>
      <w:marBottom w:val="0"/>
      <w:divBdr>
        <w:top w:val="none" w:sz="0" w:space="0" w:color="auto"/>
        <w:left w:val="none" w:sz="0" w:space="0" w:color="auto"/>
        <w:bottom w:val="none" w:sz="0" w:space="0" w:color="auto"/>
        <w:right w:val="none" w:sz="0" w:space="0" w:color="auto"/>
      </w:divBdr>
      <w:divsChild>
        <w:div w:id="623659308">
          <w:marLeft w:val="0"/>
          <w:marRight w:val="0"/>
          <w:marTop w:val="0"/>
          <w:marBottom w:val="0"/>
          <w:divBdr>
            <w:top w:val="none" w:sz="0" w:space="0" w:color="auto"/>
            <w:left w:val="none" w:sz="0" w:space="0" w:color="auto"/>
            <w:bottom w:val="none" w:sz="0" w:space="0" w:color="auto"/>
            <w:right w:val="none" w:sz="0" w:space="0" w:color="auto"/>
          </w:divBdr>
        </w:div>
      </w:divsChild>
    </w:div>
    <w:div w:id="874926971">
      <w:bodyDiv w:val="1"/>
      <w:marLeft w:val="0"/>
      <w:marRight w:val="0"/>
      <w:marTop w:val="0"/>
      <w:marBottom w:val="0"/>
      <w:divBdr>
        <w:top w:val="none" w:sz="0" w:space="0" w:color="auto"/>
        <w:left w:val="none" w:sz="0" w:space="0" w:color="auto"/>
        <w:bottom w:val="none" w:sz="0" w:space="0" w:color="auto"/>
        <w:right w:val="none" w:sz="0" w:space="0" w:color="auto"/>
      </w:divBdr>
    </w:div>
    <w:div w:id="875309278">
      <w:bodyDiv w:val="1"/>
      <w:marLeft w:val="0"/>
      <w:marRight w:val="0"/>
      <w:marTop w:val="0"/>
      <w:marBottom w:val="0"/>
      <w:divBdr>
        <w:top w:val="none" w:sz="0" w:space="0" w:color="auto"/>
        <w:left w:val="none" w:sz="0" w:space="0" w:color="auto"/>
        <w:bottom w:val="none" w:sz="0" w:space="0" w:color="auto"/>
        <w:right w:val="none" w:sz="0" w:space="0" w:color="auto"/>
      </w:divBdr>
    </w:div>
    <w:div w:id="876545567">
      <w:bodyDiv w:val="1"/>
      <w:marLeft w:val="0"/>
      <w:marRight w:val="0"/>
      <w:marTop w:val="0"/>
      <w:marBottom w:val="0"/>
      <w:divBdr>
        <w:top w:val="none" w:sz="0" w:space="0" w:color="auto"/>
        <w:left w:val="none" w:sz="0" w:space="0" w:color="auto"/>
        <w:bottom w:val="none" w:sz="0" w:space="0" w:color="auto"/>
        <w:right w:val="none" w:sz="0" w:space="0" w:color="auto"/>
      </w:divBdr>
    </w:div>
    <w:div w:id="876626360">
      <w:bodyDiv w:val="1"/>
      <w:marLeft w:val="0"/>
      <w:marRight w:val="0"/>
      <w:marTop w:val="0"/>
      <w:marBottom w:val="0"/>
      <w:divBdr>
        <w:top w:val="none" w:sz="0" w:space="0" w:color="auto"/>
        <w:left w:val="none" w:sz="0" w:space="0" w:color="auto"/>
        <w:bottom w:val="none" w:sz="0" w:space="0" w:color="auto"/>
        <w:right w:val="none" w:sz="0" w:space="0" w:color="auto"/>
      </w:divBdr>
    </w:div>
    <w:div w:id="877008086">
      <w:bodyDiv w:val="1"/>
      <w:marLeft w:val="0"/>
      <w:marRight w:val="0"/>
      <w:marTop w:val="0"/>
      <w:marBottom w:val="0"/>
      <w:divBdr>
        <w:top w:val="none" w:sz="0" w:space="0" w:color="auto"/>
        <w:left w:val="none" w:sz="0" w:space="0" w:color="auto"/>
        <w:bottom w:val="none" w:sz="0" w:space="0" w:color="auto"/>
        <w:right w:val="none" w:sz="0" w:space="0" w:color="auto"/>
      </w:divBdr>
    </w:div>
    <w:div w:id="877396625">
      <w:bodyDiv w:val="1"/>
      <w:marLeft w:val="0"/>
      <w:marRight w:val="0"/>
      <w:marTop w:val="0"/>
      <w:marBottom w:val="0"/>
      <w:divBdr>
        <w:top w:val="none" w:sz="0" w:space="0" w:color="auto"/>
        <w:left w:val="none" w:sz="0" w:space="0" w:color="auto"/>
        <w:bottom w:val="none" w:sz="0" w:space="0" w:color="auto"/>
        <w:right w:val="none" w:sz="0" w:space="0" w:color="auto"/>
      </w:divBdr>
    </w:div>
    <w:div w:id="877399675">
      <w:bodyDiv w:val="1"/>
      <w:marLeft w:val="0"/>
      <w:marRight w:val="0"/>
      <w:marTop w:val="0"/>
      <w:marBottom w:val="0"/>
      <w:divBdr>
        <w:top w:val="none" w:sz="0" w:space="0" w:color="auto"/>
        <w:left w:val="none" w:sz="0" w:space="0" w:color="auto"/>
        <w:bottom w:val="none" w:sz="0" w:space="0" w:color="auto"/>
        <w:right w:val="none" w:sz="0" w:space="0" w:color="auto"/>
      </w:divBdr>
    </w:div>
    <w:div w:id="878513955">
      <w:bodyDiv w:val="1"/>
      <w:marLeft w:val="0"/>
      <w:marRight w:val="0"/>
      <w:marTop w:val="0"/>
      <w:marBottom w:val="0"/>
      <w:divBdr>
        <w:top w:val="none" w:sz="0" w:space="0" w:color="auto"/>
        <w:left w:val="none" w:sz="0" w:space="0" w:color="auto"/>
        <w:bottom w:val="none" w:sz="0" w:space="0" w:color="auto"/>
        <w:right w:val="none" w:sz="0" w:space="0" w:color="auto"/>
      </w:divBdr>
    </w:div>
    <w:div w:id="878787861">
      <w:bodyDiv w:val="1"/>
      <w:marLeft w:val="0"/>
      <w:marRight w:val="0"/>
      <w:marTop w:val="0"/>
      <w:marBottom w:val="0"/>
      <w:divBdr>
        <w:top w:val="none" w:sz="0" w:space="0" w:color="auto"/>
        <w:left w:val="none" w:sz="0" w:space="0" w:color="auto"/>
        <w:bottom w:val="none" w:sz="0" w:space="0" w:color="auto"/>
        <w:right w:val="none" w:sz="0" w:space="0" w:color="auto"/>
      </w:divBdr>
    </w:div>
    <w:div w:id="878981411">
      <w:bodyDiv w:val="1"/>
      <w:marLeft w:val="0"/>
      <w:marRight w:val="0"/>
      <w:marTop w:val="0"/>
      <w:marBottom w:val="0"/>
      <w:divBdr>
        <w:top w:val="none" w:sz="0" w:space="0" w:color="auto"/>
        <w:left w:val="none" w:sz="0" w:space="0" w:color="auto"/>
        <w:bottom w:val="none" w:sz="0" w:space="0" w:color="auto"/>
        <w:right w:val="none" w:sz="0" w:space="0" w:color="auto"/>
      </w:divBdr>
    </w:div>
    <w:div w:id="880288048">
      <w:bodyDiv w:val="1"/>
      <w:marLeft w:val="0"/>
      <w:marRight w:val="0"/>
      <w:marTop w:val="0"/>
      <w:marBottom w:val="0"/>
      <w:divBdr>
        <w:top w:val="none" w:sz="0" w:space="0" w:color="auto"/>
        <w:left w:val="none" w:sz="0" w:space="0" w:color="auto"/>
        <w:bottom w:val="none" w:sz="0" w:space="0" w:color="auto"/>
        <w:right w:val="none" w:sz="0" w:space="0" w:color="auto"/>
      </w:divBdr>
      <w:divsChild>
        <w:div w:id="1545292843">
          <w:marLeft w:val="0"/>
          <w:marRight w:val="0"/>
          <w:marTop w:val="0"/>
          <w:marBottom w:val="0"/>
          <w:divBdr>
            <w:top w:val="none" w:sz="0" w:space="0" w:color="auto"/>
            <w:left w:val="none" w:sz="0" w:space="0" w:color="auto"/>
            <w:bottom w:val="none" w:sz="0" w:space="0" w:color="auto"/>
            <w:right w:val="none" w:sz="0" w:space="0" w:color="auto"/>
          </w:divBdr>
        </w:div>
      </w:divsChild>
    </w:div>
    <w:div w:id="880361046">
      <w:bodyDiv w:val="1"/>
      <w:marLeft w:val="0"/>
      <w:marRight w:val="0"/>
      <w:marTop w:val="0"/>
      <w:marBottom w:val="0"/>
      <w:divBdr>
        <w:top w:val="none" w:sz="0" w:space="0" w:color="auto"/>
        <w:left w:val="none" w:sz="0" w:space="0" w:color="auto"/>
        <w:bottom w:val="none" w:sz="0" w:space="0" w:color="auto"/>
        <w:right w:val="none" w:sz="0" w:space="0" w:color="auto"/>
      </w:divBdr>
    </w:div>
    <w:div w:id="880440155">
      <w:bodyDiv w:val="1"/>
      <w:marLeft w:val="0"/>
      <w:marRight w:val="0"/>
      <w:marTop w:val="0"/>
      <w:marBottom w:val="0"/>
      <w:divBdr>
        <w:top w:val="none" w:sz="0" w:space="0" w:color="auto"/>
        <w:left w:val="none" w:sz="0" w:space="0" w:color="auto"/>
        <w:bottom w:val="none" w:sz="0" w:space="0" w:color="auto"/>
        <w:right w:val="none" w:sz="0" w:space="0" w:color="auto"/>
      </w:divBdr>
      <w:divsChild>
        <w:div w:id="1947543150">
          <w:marLeft w:val="0"/>
          <w:marRight w:val="0"/>
          <w:marTop w:val="0"/>
          <w:marBottom w:val="0"/>
          <w:divBdr>
            <w:top w:val="none" w:sz="0" w:space="0" w:color="auto"/>
            <w:left w:val="none" w:sz="0" w:space="0" w:color="auto"/>
            <w:bottom w:val="none" w:sz="0" w:space="0" w:color="auto"/>
            <w:right w:val="none" w:sz="0" w:space="0" w:color="auto"/>
          </w:divBdr>
        </w:div>
        <w:div w:id="1397699545">
          <w:marLeft w:val="0"/>
          <w:marRight w:val="0"/>
          <w:marTop w:val="0"/>
          <w:marBottom w:val="0"/>
          <w:divBdr>
            <w:top w:val="none" w:sz="0" w:space="0" w:color="auto"/>
            <w:left w:val="none" w:sz="0" w:space="0" w:color="auto"/>
            <w:bottom w:val="none" w:sz="0" w:space="0" w:color="auto"/>
            <w:right w:val="none" w:sz="0" w:space="0" w:color="auto"/>
          </w:divBdr>
        </w:div>
      </w:divsChild>
    </w:div>
    <w:div w:id="880941112">
      <w:bodyDiv w:val="1"/>
      <w:marLeft w:val="0"/>
      <w:marRight w:val="0"/>
      <w:marTop w:val="0"/>
      <w:marBottom w:val="0"/>
      <w:divBdr>
        <w:top w:val="none" w:sz="0" w:space="0" w:color="auto"/>
        <w:left w:val="none" w:sz="0" w:space="0" w:color="auto"/>
        <w:bottom w:val="none" w:sz="0" w:space="0" w:color="auto"/>
        <w:right w:val="none" w:sz="0" w:space="0" w:color="auto"/>
      </w:divBdr>
      <w:divsChild>
        <w:div w:id="778137308">
          <w:marLeft w:val="0"/>
          <w:marRight w:val="0"/>
          <w:marTop w:val="0"/>
          <w:marBottom w:val="0"/>
          <w:divBdr>
            <w:top w:val="none" w:sz="0" w:space="0" w:color="auto"/>
            <w:left w:val="none" w:sz="0" w:space="0" w:color="auto"/>
            <w:bottom w:val="none" w:sz="0" w:space="0" w:color="auto"/>
            <w:right w:val="none" w:sz="0" w:space="0" w:color="auto"/>
          </w:divBdr>
          <w:divsChild>
            <w:div w:id="711728178">
              <w:marLeft w:val="0"/>
              <w:marRight w:val="0"/>
              <w:marTop w:val="0"/>
              <w:marBottom w:val="0"/>
              <w:divBdr>
                <w:top w:val="none" w:sz="0" w:space="0" w:color="auto"/>
                <w:left w:val="none" w:sz="0" w:space="0" w:color="auto"/>
                <w:bottom w:val="none" w:sz="0" w:space="0" w:color="auto"/>
                <w:right w:val="none" w:sz="0" w:space="0" w:color="auto"/>
              </w:divBdr>
            </w:div>
          </w:divsChild>
        </w:div>
        <w:div w:id="701397136">
          <w:marLeft w:val="0"/>
          <w:marRight w:val="0"/>
          <w:marTop w:val="0"/>
          <w:marBottom w:val="0"/>
          <w:divBdr>
            <w:top w:val="none" w:sz="0" w:space="0" w:color="auto"/>
            <w:left w:val="none" w:sz="0" w:space="0" w:color="auto"/>
            <w:bottom w:val="none" w:sz="0" w:space="0" w:color="auto"/>
            <w:right w:val="none" w:sz="0" w:space="0" w:color="auto"/>
          </w:divBdr>
        </w:div>
        <w:div w:id="1337079052">
          <w:marLeft w:val="0"/>
          <w:marRight w:val="0"/>
          <w:marTop w:val="0"/>
          <w:marBottom w:val="0"/>
          <w:divBdr>
            <w:top w:val="none" w:sz="0" w:space="0" w:color="auto"/>
            <w:left w:val="none" w:sz="0" w:space="0" w:color="auto"/>
            <w:bottom w:val="none" w:sz="0" w:space="0" w:color="auto"/>
            <w:right w:val="none" w:sz="0" w:space="0" w:color="auto"/>
          </w:divBdr>
        </w:div>
      </w:divsChild>
    </w:div>
    <w:div w:id="882252291">
      <w:bodyDiv w:val="1"/>
      <w:marLeft w:val="0"/>
      <w:marRight w:val="0"/>
      <w:marTop w:val="0"/>
      <w:marBottom w:val="0"/>
      <w:divBdr>
        <w:top w:val="none" w:sz="0" w:space="0" w:color="auto"/>
        <w:left w:val="none" w:sz="0" w:space="0" w:color="auto"/>
        <w:bottom w:val="none" w:sz="0" w:space="0" w:color="auto"/>
        <w:right w:val="none" w:sz="0" w:space="0" w:color="auto"/>
      </w:divBdr>
      <w:divsChild>
        <w:div w:id="643197303">
          <w:marLeft w:val="0"/>
          <w:marRight w:val="0"/>
          <w:marTop w:val="0"/>
          <w:marBottom w:val="0"/>
          <w:divBdr>
            <w:top w:val="none" w:sz="0" w:space="0" w:color="auto"/>
            <w:left w:val="none" w:sz="0" w:space="0" w:color="auto"/>
            <w:bottom w:val="none" w:sz="0" w:space="0" w:color="auto"/>
            <w:right w:val="none" w:sz="0" w:space="0" w:color="auto"/>
          </w:divBdr>
          <w:divsChild>
            <w:div w:id="299042063">
              <w:marLeft w:val="0"/>
              <w:marRight w:val="0"/>
              <w:marTop w:val="0"/>
              <w:marBottom w:val="0"/>
              <w:divBdr>
                <w:top w:val="none" w:sz="0" w:space="0" w:color="auto"/>
                <w:left w:val="none" w:sz="0" w:space="0" w:color="auto"/>
                <w:bottom w:val="none" w:sz="0" w:space="0" w:color="auto"/>
                <w:right w:val="none" w:sz="0" w:space="0" w:color="auto"/>
              </w:divBdr>
              <w:divsChild>
                <w:div w:id="239339261">
                  <w:marLeft w:val="0"/>
                  <w:marRight w:val="0"/>
                  <w:marTop w:val="0"/>
                  <w:marBottom w:val="0"/>
                  <w:divBdr>
                    <w:top w:val="none" w:sz="0" w:space="0" w:color="auto"/>
                    <w:left w:val="none" w:sz="0" w:space="0" w:color="auto"/>
                    <w:bottom w:val="none" w:sz="0" w:space="0" w:color="auto"/>
                    <w:right w:val="none" w:sz="0" w:space="0" w:color="auto"/>
                  </w:divBdr>
                  <w:divsChild>
                    <w:div w:id="652609196">
                      <w:marLeft w:val="0"/>
                      <w:marRight w:val="0"/>
                      <w:marTop w:val="0"/>
                      <w:marBottom w:val="0"/>
                      <w:divBdr>
                        <w:top w:val="none" w:sz="0" w:space="0" w:color="auto"/>
                        <w:left w:val="none" w:sz="0" w:space="0" w:color="auto"/>
                        <w:bottom w:val="none" w:sz="0" w:space="0" w:color="auto"/>
                        <w:right w:val="none" w:sz="0" w:space="0" w:color="auto"/>
                      </w:divBdr>
                      <w:divsChild>
                        <w:div w:id="945768289">
                          <w:marLeft w:val="0"/>
                          <w:marRight w:val="0"/>
                          <w:marTop w:val="0"/>
                          <w:marBottom w:val="0"/>
                          <w:divBdr>
                            <w:top w:val="none" w:sz="0" w:space="0" w:color="auto"/>
                            <w:left w:val="none" w:sz="0" w:space="0" w:color="auto"/>
                            <w:bottom w:val="none" w:sz="0" w:space="0" w:color="auto"/>
                            <w:right w:val="none" w:sz="0" w:space="0" w:color="auto"/>
                          </w:divBdr>
                          <w:divsChild>
                            <w:div w:id="1175537847">
                              <w:marLeft w:val="0"/>
                              <w:marRight w:val="0"/>
                              <w:marTop w:val="0"/>
                              <w:marBottom w:val="0"/>
                              <w:divBdr>
                                <w:top w:val="none" w:sz="0" w:space="0" w:color="auto"/>
                                <w:left w:val="none" w:sz="0" w:space="0" w:color="auto"/>
                                <w:bottom w:val="none" w:sz="0" w:space="0" w:color="auto"/>
                                <w:right w:val="none" w:sz="0" w:space="0" w:color="auto"/>
                              </w:divBdr>
                              <w:divsChild>
                                <w:div w:id="295374851">
                                  <w:marLeft w:val="0"/>
                                  <w:marRight w:val="0"/>
                                  <w:marTop w:val="0"/>
                                  <w:marBottom w:val="0"/>
                                  <w:divBdr>
                                    <w:top w:val="none" w:sz="0" w:space="0" w:color="auto"/>
                                    <w:left w:val="none" w:sz="0" w:space="0" w:color="auto"/>
                                    <w:bottom w:val="none" w:sz="0" w:space="0" w:color="auto"/>
                                    <w:right w:val="none" w:sz="0" w:space="0" w:color="auto"/>
                                  </w:divBdr>
                                  <w:divsChild>
                                    <w:div w:id="1404403518">
                                      <w:marLeft w:val="0"/>
                                      <w:marRight w:val="0"/>
                                      <w:marTop w:val="0"/>
                                      <w:marBottom w:val="0"/>
                                      <w:divBdr>
                                        <w:top w:val="none" w:sz="0" w:space="0" w:color="auto"/>
                                        <w:left w:val="none" w:sz="0" w:space="0" w:color="auto"/>
                                        <w:bottom w:val="none" w:sz="0" w:space="0" w:color="auto"/>
                                        <w:right w:val="none" w:sz="0" w:space="0" w:color="auto"/>
                                      </w:divBdr>
                                      <w:divsChild>
                                        <w:div w:id="1470781695">
                                          <w:marLeft w:val="0"/>
                                          <w:marRight w:val="0"/>
                                          <w:marTop w:val="0"/>
                                          <w:marBottom w:val="0"/>
                                          <w:divBdr>
                                            <w:top w:val="none" w:sz="0" w:space="0" w:color="auto"/>
                                            <w:left w:val="none" w:sz="0" w:space="0" w:color="auto"/>
                                            <w:bottom w:val="none" w:sz="0" w:space="0" w:color="auto"/>
                                            <w:right w:val="none" w:sz="0" w:space="0" w:color="auto"/>
                                          </w:divBdr>
                                          <w:divsChild>
                                            <w:div w:id="33380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960886">
                          <w:marLeft w:val="0"/>
                          <w:marRight w:val="0"/>
                          <w:marTop w:val="0"/>
                          <w:marBottom w:val="0"/>
                          <w:divBdr>
                            <w:top w:val="none" w:sz="0" w:space="0" w:color="auto"/>
                            <w:left w:val="none" w:sz="0" w:space="0" w:color="auto"/>
                            <w:bottom w:val="none" w:sz="0" w:space="0" w:color="auto"/>
                            <w:right w:val="none" w:sz="0" w:space="0" w:color="auto"/>
                          </w:divBdr>
                          <w:divsChild>
                            <w:div w:id="1533227570">
                              <w:marLeft w:val="0"/>
                              <w:marRight w:val="0"/>
                              <w:marTop w:val="0"/>
                              <w:marBottom w:val="0"/>
                              <w:divBdr>
                                <w:top w:val="none" w:sz="0" w:space="0" w:color="auto"/>
                                <w:left w:val="none" w:sz="0" w:space="0" w:color="auto"/>
                                <w:bottom w:val="none" w:sz="0" w:space="0" w:color="auto"/>
                                <w:right w:val="none" w:sz="0" w:space="0" w:color="auto"/>
                              </w:divBdr>
                              <w:divsChild>
                                <w:div w:id="1290211422">
                                  <w:marLeft w:val="0"/>
                                  <w:marRight w:val="0"/>
                                  <w:marTop w:val="0"/>
                                  <w:marBottom w:val="0"/>
                                  <w:divBdr>
                                    <w:top w:val="none" w:sz="0" w:space="0" w:color="auto"/>
                                    <w:left w:val="none" w:sz="0" w:space="0" w:color="auto"/>
                                    <w:bottom w:val="none" w:sz="0" w:space="0" w:color="auto"/>
                                    <w:right w:val="none" w:sz="0" w:space="0" w:color="auto"/>
                                  </w:divBdr>
                                  <w:divsChild>
                                    <w:div w:id="702167476">
                                      <w:marLeft w:val="0"/>
                                      <w:marRight w:val="0"/>
                                      <w:marTop w:val="0"/>
                                      <w:marBottom w:val="0"/>
                                      <w:divBdr>
                                        <w:top w:val="none" w:sz="0" w:space="0" w:color="auto"/>
                                        <w:left w:val="none" w:sz="0" w:space="0" w:color="auto"/>
                                        <w:bottom w:val="none" w:sz="0" w:space="0" w:color="auto"/>
                                        <w:right w:val="none" w:sz="0" w:space="0" w:color="auto"/>
                                      </w:divBdr>
                                      <w:divsChild>
                                        <w:div w:id="510338147">
                                          <w:marLeft w:val="0"/>
                                          <w:marRight w:val="0"/>
                                          <w:marTop w:val="0"/>
                                          <w:marBottom w:val="0"/>
                                          <w:divBdr>
                                            <w:top w:val="none" w:sz="0" w:space="0" w:color="auto"/>
                                            <w:left w:val="none" w:sz="0" w:space="0" w:color="auto"/>
                                            <w:bottom w:val="none" w:sz="0" w:space="0" w:color="auto"/>
                                            <w:right w:val="none" w:sz="0" w:space="0" w:color="auto"/>
                                          </w:divBdr>
                                          <w:divsChild>
                                            <w:div w:id="1790120752">
                                              <w:marLeft w:val="0"/>
                                              <w:marRight w:val="0"/>
                                              <w:marTop w:val="0"/>
                                              <w:marBottom w:val="0"/>
                                              <w:divBdr>
                                                <w:top w:val="none" w:sz="0" w:space="0" w:color="auto"/>
                                                <w:left w:val="none" w:sz="0" w:space="0" w:color="auto"/>
                                                <w:bottom w:val="none" w:sz="0" w:space="0" w:color="auto"/>
                                                <w:right w:val="none" w:sz="0" w:space="0" w:color="auto"/>
                                              </w:divBdr>
                                              <w:divsChild>
                                                <w:div w:id="18599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512299">
                                          <w:marLeft w:val="0"/>
                                          <w:marRight w:val="0"/>
                                          <w:marTop w:val="0"/>
                                          <w:marBottom w:val="0"/>
                                          <w:divBdr>
                                            <w:top w:val="none" w:sz="0" w:space="0" w:color="auto"/>
                                            <w:left w:val="none" w:sz="0" w:space="0" w:color="auto"/>
                                            <w:bottom w:val="none" w:sz="0" w:space="0" w:color="auto"/>
                                            <w:right w:val="none" w:sz="0" w:space="0" w:color="auto"/>
                                          </w:divBdr>
                                          <w:divsChild>
                                            <w:div w:id="1342776854">
                                              <w:marLeft w:val="0"/>
                                              <w:marRight w:val="0"/>
                                              <w:marTop w:val="0"/>
                                              <w:marBottom w:val="0"/>
                                              <w:divBdr>
                                                <w:top w:val="none" w:sz="0" w:space="0" w:color="auto"/>
                                                <w:left w:val="none" w:sz="0" w:space="0" w:color="auto"/>
                                                <w:bottom w:val="none" w:sz="0" w:space="0" w:color="auto"/>
                                                <w:right w:val="none" w:sz="0" w:space="0" w:color="auto"/>
                                              </w:divBdr>
                                              <w:divsChild>
                                                <w:div w:id="65630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565638">
                                  <w:marLeft w:val="0"/>
                                  <w:marRight w:val="0"/>
                                  <w:marTop w:val="0"/>
                                  <w:marBottom w:val="0"/>
                                  <w:divBdr>
                                    <w:top w:val="none" w:sz="0" w:space="0" w:color="auto"/>
                                    <w:left w:val="none" w:sz="0" w:space="0" w:color="auto"/>
                                    <w:bottom w:val="none" w:sz="0" w:space="0" w:color="auto"/>
                                    <w:right w:val="none" w:sz="0" w:space="0" w:color="auto"/>
                                  </w:divBdr>
                                  <w:divsChild>
                                    <w:div w:id="1627617007">
                                      <w:marLeft w:val="0"/>
                                      <w:marRight w:val="0"/>
                                      <w:marTop w:val="0"/>
                                      <w:marBottom w:val="0"/>
                                      <w:divBdr>
                                        <w:top w:val="none" w:sz="0" w:space="0" w:color="auto"/>
                                        <w:left w:val="none" w:sz="0" w:space="0" w:color="auto"/>
                                        <w:bottom w:val="none" w:sz="0" w:space="0" w:color="auto"/>
                                        <w:right w:val="none" w:sz="0" w:space="0" w:color="auto"/>
                                      </w:divBdr>
                                      <w:divsChild>
                                        <w:div w:id="189757991">
                                          <w:marLeft w:val="0"/>
                                          <w:marRight w:val="0"/>
                                          <w:marTop w:val="0"/>
                                          <w:marBottom w:val="0"/>
                                          <w:divBdr>
                                            <w:top w:val="none" w:sz="0" w:space="0" w:color="auto"/>
                                            <w:left w:val="none" w:sz="0" w:space="0" w:color="auto"/>
                                            <w:bottom w:val="none" w:sz="0" w:space="0" w:color="auto"/>
                                            <w:right w:val="none" w:sz="0" w:space="0" w:color="auto"/>
                                          </w:divBdr>
                                          <w:divsChild>
                                            <w:div w:id="173874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9143821">
                          <w:marLeft w:val="0"/>
                          <w:marRight w:val="0"/>
                          <w:marTop w:val="0"/>
                          <w:marBottom w:val="0"/>
                          <w:divBdr>
                            <w:top w:val="none" w:sz="0" w:space="0" w:color="auto"/>
                            <w:left w:val="none" w:sz="0" w:space="0" w:color="auto"/>
                            <w:bottom w:val="none" w:sz="0" w:space="0" w:color="auto"/>
                            <w:right w:val="none" w:sz="0" w:space="0" w:color="auto"/>
                          </w:divBdr>
                          <w:divsChild>
                            <w:div w:id="749036697">
                              <w:marLeft w:val="0"/>
                              <w:marRight w:val="0"/>
                              <w:marTop w:val="0"/>
                              <w:marBottom w:val="0"/>
                              <w:divBdr>
                                <w:top w:val="none" w:sz="0" w:space="0" w:color="auto"/>
                                <w:left w:val="none" w:sz="0" w:space="0" w:color="auto"/>
                                <w:bottom w:val="none" w:sz="0" w:space="0" w:color="auto"/>
                                <w:right w:val="none" w:sz="0" w:space="0" w:color="auto"/>
                              </w:divBdr>
                              <w:divsChild>
                                <w:div w:id="1040666657">
                                  <w:marLeft w:val="0"/>
                                  <w:marRight w:val="0"/>
                                  <w:marTop w:val="0"/>
                                  <w:marBottom w:val="0"/>
                                  <w:divBdr>
                                    <w:top w:val="none" w:sz="0" w:space="0" w:color="auto"/>
                                    <w:left w:val="none" w:sz="0" w:space="0" w:color="auto"/>
                                    <w:bottom w:val="none" w:sz="0" w:space="0" w:color="auto"/>
                                    <w:right w:val="none" w:sz="0" w:space="0" w:color="auto"/>
                                  </w:divBdr>
                                  <w:divsChild>
                                    <w:div w:id="2045321433">
                                      <w:marLeft w:val="0"/>
                                      <w:marRight w:val="0"/>
                                      <w:marTop w:val="0"/>
                                      <w:marBottom w:val="0"/>
                                      <w:divBdr>
                                        <w:top w:val="none" w:sz="0" w:space="0" w:color="auto"/>
                                        <w:left w:val="none" w:sz="0" w:space="0" w:color="auto"/>
                                        <w:bottom w:val="none" w:sz="0" w:space="0" w:color="auto"/>
                                        <w:right w:val="none" w:sz="0" w:space="0" w:color="auto"/>
                                      </w:divBdr>
                                      <w:divsChild>
                                        <w:div w:id="759373666">
                                          <w:marLeft w:val="0"/>
                                          <w:marRight w:val="0"/>
                                          <w:marTop w:val="0"/>
                                          <w:marBottom w:val="0"/>
                                          <w:divBdr>
                                            <w:top w:val="none" w:sz="0" w:space="0" w:color="auto"/>
                                            <w:left w:val="none" w:sz="0" w:space="0" w:color="auto"/>
                                            <w:bottom w:val="none" w:sz="0" w:space="0" w:color="auto"/>
                                            <w:right w:val="none" w:sz="0" w:space="0" w:color="auto"/>
                                          </w:divBdr>
                                          <w:divsChild>
                                            <w:div w:id="338627863">
                                              <w:marLeft w:val="0"/>
                                              <w:marRight w:val="0"/>
                                              <w:marTop w:val="0"/>
                                              <w:marBottom w:val="0"/>
                                              <w:divBdr>
                                                <w:top w:val="none" w:sz="0" w:space="0" w:color="auto"/>
                                                <w:left w:val="none" w:sz="0" w:space="0" w:color="auto"/>
                                                <w:bottom w:val="none" w:sz="0" w:space="0" w:color="auto"/>
                                                <w:right w:val="none" w:sz="0" w:space="0" w:color="auto"/>
                                              </w:divBdr>
                                              <w:divsChild>
                                                <w:div w:id="28423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2715056">
      <w:bodyDiv w:val="1"/>
      <w:marLeft w:val="0"/>
      <w:marRight w:val="0"/>
      <w:marTop w:val="0"/>
      <w:marBottom w:val="0"/>
      <w:divBdr>
        <w:top w:val="none" w:sz="0" w:space="0" w:color="auto"/>
        <w:left w:val="none" w:sz="0" w:space="0" w:color="auto"/>
        <w:bottom w:val="none" w:sz="0" w:space="0" w:color="auto"/>
        <w:right w:val="none" w:sz="0" w:space="0" w:color="auto"/>
      </w:divBdr>
    </w:div>
    <w:div w:id="883103583">
      <w:bodyDiv w:val="1"/>
      <w:marLeft w:val="0"/>
      <w:marRight w:val="0"/>
      <w:marTop w:val="0"/>
      <w:marBottom w:val="0"/>
      <w:divBdr>
        <w:top w:val="none" w:sz="0" w:space="0" w:color="auto"/>
        <w:left w:val="none" w:sz="0" w:space="0" w:color="auto"/>
        <w:bottom w:val="none" w:sz="0" w:space="0" w:color="auto"/>
        <w:right w:val="none" w:sz="0" w:space="0" w:color="auto"/>
      </w:divBdr>
    </w:div>
    <w:div w:id="883370332">
      <w:bodyDiv w:val="1"/>
      <w:marLeft w:val="0"/>
      <w:marRight w:val="0"/>
      <w:marTop w:val="0"/>
      <w:marBottom w:val="0"/>
      <w:divBdr>
        <w:top w:val="none" w:sz="0" w:space="0" w:color="auto"/>
        <w:left w:val="none" w:sz="0" w:space="0" w:color="auto"/>
        <w:bottom w:val="none" w:sz="0" w:space="0" w:color="auto"/>
        <w:right w:val="none" w:sz="0" w:space="0" w:color="auto"/>
      </w:divBdr>
    </w:div>
    <w:div w:id="883441624">
      <w:bodyDiv w:val="1"/>
      <w:marLeft w:val="0"/>
      <w:marRight w:val="0"/>
      <w:marTop w:val="0"/>
      <w:marBottom w:val="0"/>
      <w:divBdr>
        <w:top w:val="none" w:sz="0" w:space="0" w:color="auto"/>
        <w:left w:val="none" w:sz="0" w:space="0" w:color="auto"/>
        <w:bottom w:val="none" w:sz="0" w:space="0" w:color="auto"/>
        <w:right w:val="none" w:sz="0" w:space="0" w:color="auto"/>
      </w:divBdr>
    </w:div>
    <w:div w:id="883978102">
      <w:bodyDiv w:val="1"/>
      <w:marLeft w:val="0"/>
      <w:marRight w:val="0"/>
      <w:marTop w:val="0"/>
      <w:marBottom w:val="0"/>
      <w:divBdr>
        <w:top w:val="none" w:sz="0" w:space="0" w:color="auto"/>
        <w:left w:val="none" w:sz="0" w:space="0" w:color="auto"/>
        <w:bottom w:val="none" w:sz="0" w:space="0" w:color="auto"/>
        <w:right w:val="none" w:sz="0" w:space="0" w:color="auto"/>
      </w:divBdr>
      <w:divsChild>
        <w:div w:id="1955208742">
          <w:marLeft w:val="0"/>
          <w:marRight w:val="0"/>
          <w:marTop w:val="0"/>
          <w:marBottom w:val="0"/>
          <w:divBdr>
            <w:top w:val="none" w:sz="0" w:space="0" w:color="auto"/>
            <w:left w:val="none" w:sz="0" w:space="0" w:color="auto"/>
            <w:bottom w:val="none" w:sz="0" w:space="0" w:color="auto"/>
            <w:right w:val="none" w:sz="0" w:space="0" w:color="auto"/>
          </w:divBdr>
        </w:div>
      </w:divsChild>
    </w:div>
    <w:div w:id="884146470">
      <w:bodyDiv w:val="1"/>
      <w:marLeft w:val="0"/>
      <w:marRight w:val="0"/>
      <w:marTop w:val="0"/>
      <w:marBottom w:val="0"/>
      <w:divBdr>
        <w:top w:val="none" w:sz="0" w:space="0" w:color="auto"/>
        <w:left w:val="none" w:sz="0" w:space="0" w:color="auto"/>
        <w:bottom w:val="none" w:sz="0" w:space="0" w:color="auto"/>
        <w:right w:val="none" w:sz="0" w:space="0" w:color="auto"/>
      </w:divBdr>
      <w:divsChild>
        <w:div w:id="301547679">
          <w:marLeft w:val="0"/>
          <w:marRight w:val="0"/>
          <w:marTop w:val="0"/>
          <w:marBottom w:val="0"/>
          <w:divBdr>
            <w:top w:val="none" w:sz="0" w:space="0" w:color="auto"/>
            <w:left w:val="none" w:sz="0" w:space="0" w:color="auto"/>
            <w:bottom w:val="none" w:sz="0" w:space="0" w:color="auto"/>
            <w:right w:val="none" w:sz="0" w:space="0" w:color="auto"/>
          </w:divBdr>
        </w:div>
      </w:divsChild>
    </w:div>
    <w:div w:id="884173995">
      <w:bodyDiv w:val="1"/>
      <w:marLeft w:val="0"/>
      <w:marRight w:val="0"/>
      <w:marTop w:val="0"/>
      <w:marBottom w:val="0"/>
      <w:divBdr>
        <w:top w:val="none" w:sz="0" w:space="0" w:color="auto"/>
        <w:left w:val="none" w:sz="0" w:space="0" w:color="auto"/>
        <w:bottom w:val="none" w:sz="0" w:space="0" w:color="auto"/>
        <w:right w:val="none" w:sz="0" w:space="0" w:color="auto"/>
      </w:divBdr>
      <w:divsChild>
        <w:div w:id="560337005">
          <w:marLeft w:val="0"/>
          <w:marRight w:val="0"/>
          <w:marTop w:val="0"/>
          <w:marBottom w:val="0"/>
          <w:divBdr>
            <w:top w:val="none" w:sz="0" w:space="0" w:color="auto"/>
            <w:left w:val="none" w:sz="0" w:space="0" w:color="auto"/>
            <w:bottom w:val="none" w:sz="0" w:space="0" w:color="auto"/>
            <w:right w:val="none" w:sz="0" w:space="0" w:color="auto"/>
          </w:divBdr>
        </w:div>
        <w:div w:id="801314872">
          <w:marLeft w:val="0"/>
          <w:marRight w:val="0"/>
          <w:marTop w:val="0"/>
          <w:marBottom w:val="0"/>
          <w:divBdr>
            <w:top w:val="none" w:sz="0" w:space="0" w:color="auto"/>
            <w:left w:val="none" w:sz="0" w:space="0" w:color="auto"/>
            <w:bottom w:val="none" w:sz="0" w:space="0" w:color="auto"/>
            <w:right w:val="none" w:sz="0" w:space="0" w:color="auto"/>
          </w:divBdr>
        </w:div>
      </w:divsChild>
    </w:div>
    <w:div w:id="884440763">
      <w:bodyDiv w:val="1"/>
      <w:marLeft w:val="0"/>
      <w:marRight w:val="0"/>
      <w:marTop w:val="0"/>
      <w:marBottom w:val="0"/>
      <w:divBdr>
        <w:top w:val="none" w:sz="0" w:space="0" w:color="auto"/>
        <w:left w:val="none" w:sz="0" w:space="0" w:color="auto"/>
        <w:bottom w:val="none" w:sz="0" w:space="0" w:color="auto"/>
        <w:right w:val="none" w:sz="0" w:space="0" w:color="auto"/>
      </w:divBdr>
    </w:div>
    <w:div w:id="885217687">
      <w:bodyDiv w:val="1"/>
      <w:marLeft w:val="0"/>
      <w:marRight w:val="0"/>
      <w:marTop w:val="0"/>
      <w:marBottom w:val="0"/>
      <w:divBdr>
        <w:top w:val="none" w:sz="0" w:space="0" w:color="auto"/>
        <w:left w:val="none" w:sz="0" w:space="0" w:color="auto"/>
        <w:bottom w:val="none" w:sz="0" w:space="0" w:color="auto"/>
        <w:right w:val="none" w:sz="0" w:space="0" w:color="auto"/>
      </w:divBdr>
    </w:div>
    <w:div w:id="885292639">
      <w:bodyDiv w:val="1"/>
      <w:marLeft w:val="0"/>
      <w:marRight w:val="0"/>
      <w:marTop w:val="0"/>
      <w:marBottom w:val="0"/>
      <w:divBdr>
        <w:top w:val="none" w:sz="0" w:space="0" w:color="auto"/>
        <w:left w:val="none" w:sz="0" w:space="0" w:color="auto"/>
        <w:bottom w:val="none" w:sz="0" w:space="0" w:color="auto"/>
        <w:right w:val="none" w:sz="0" w:space="0" w:color="auto"/>
      </w:divBdr>
    </w:div>
    <w:div w:id="885337620">
      <w:bodyDiv w:val="1"/>
      <w:marLeft w:val="0"/>
      <w:marRight w:val="0"/>
      <w:marTop w:val="0"/>
      <w:marBottom w:val="0"/>
      <w:divBdr>
        <w:top w:val="none" w:sz="0" w:space="0" w:color="auto"/>
        <w:left w:val="none" w:sz="0" w:space="0" w:color="auto"/>
        <w:bottom w:val="none" w:sz="0" w:space="0" w:color="auto"/>
        <w:right w:val="none" w:sz="0" w:space="0" w:color="auto"/>
      </w:divBdr>
      <w:divsChild>
        <w:div w:id="1945189972">
          <w:marLeft w:val="0"/>
          <w:marRight w:val="0"/>
          <w:marTop w:val="0"/>
          <w:marBottom w:val="0"/>
          <w:divBdr>
            <w:top w:val="none" w:sz="0" w:space="0" w:color="auto"/>
            <w:left w:val="none" w:sz="0" w:space="0" w:color="auto"/>
            <w:bottom w:val="none" w:sz="0" w:space="0" w:color="auto"/>
            <w:right w:val="none" w:sz="0" w:space="0" w:color="auto"/>
          </w:divBdr>
        </w:div>
      </w:divsChild>
    </w:div>
    <w:div w:id="885796867">
      <w:bodyDiv w:val="1"/>
      <w:marLeft w:val="0"/>
      <w:marRight w:val="0"/>
      <w:marTop w:val="0"/>
      <w:marBottom w:val="0"/>
      <w:divBdr>
        <w:top w:val="none" w:sz="0" w:space="0" w:color="auto"/>
        <w:left w:val="none" w:sz="0" w:space="0" w:color="auto"/>
        <w:bottom w:val="none" w:sz="0" w:space="0" w:color="auto"/>
        <w:right w:val="none" w:sz="0" w:space="0" w:color="auto"/>
      </w:divBdr>
      <w:divsChild>
        <w:div w:id="10958102">
          <w:marLeft w:val="0"/>
          <w:marRight w:val="0"/>
          <w:marTop w:val="0"/>
          <w:marBottom w:val="0"/>
          <w:divBdr>
            <w:top w:val="none" w:sz="0" w:space="0" w:color="auto"/>
            <w:left w:val="none" w:sz="0" w:space="0" w:color="auto"/>
            <w:bottom w:val="none" w:sz="0" w:space="0" w:color="auto"/>
            <w:right w:val="none" w:sz="0" w:space="0" w:color="auto"/>
          </w:divBdr>
        </w:div>
      </w:divsChild>
    </w:div>
    <w:div w:id="886062331">
      <w:bodyDiv w:val="1"/>
      <w:marLeft w:val="0"/>
      <w:marRight w:val="0"/>
      <w:marTop w:val="0"/>
      <w:marBottom w:val="0"/>
      <w:divBdr>
        <w:top w:val="none" w:sz="0" w:space="0" w:color="auto"/>
        <w:left w:val="none" w:sz="0" w:space="0" w:color="auto"/>
        <w:bottom w:val="none" w:sz="0" w:space="0" w:color="auto"/>
        <w:right w:val="none" w:sz="0" w:space="0" w:color="auto"/>
      </w:divBdr>
    </w:div>
    <w:div w:id="886264410">
      <w:bodyDiv w:val="1"/>
      <w:marLeft w:val="0"/>
      <w:marRight w:val="0"/>
      <w:marTop w:val="0"/>
      <w:marBottom w:val="0"/>
      <w:divBdr>
        <w:top w:val="none" w:sz="0" w:space="0" w:color="auto"/>
        <w:left w:val="none" w:sz="0" w:space="0" w:color="auto"/>
        <w:bottom w:val="none" w:sz="0" w:space="0" w:color="auto"/>
        <w:right w:val="none" w:sz="0" w:space="0" w:color="auto"/>
      </w:divBdr>
    </w:div>
    <w:div w:id="886989045">
      <w:bodyDiv w:val="1"/>
      <w:marLeft w:val="0"/>
      <w:marRight w:val="0"/>
      <w:marTop w:val="0"/>
      <w:marBottom w:val="0"/>
      <w:divBdr>
        <w:top w:val="none" w:sz="0" w:space="0" w:color="auto"/>
        <w:left w:val="none" w:sz="0" w:space="0" w:color="auto"/>
        <w:bottom w:val="none" w:sz="0" w:space="0" w:color="auto"/>
        <w:right w:val="none" w:sz="0" w:space="0" w:color="auto"/>
      </w:divBdr>
    </w:div>
    <w:div w:id="887643354">
      <w:bodyDiv w:val="1"/>
      <w:marLeft w:val="0"/>
      <w:marRight w:val="0"/>
      <w:marTop w:val="0"/>
      <w:marBottom w:val="0"/>
      <w:divBdr>
        <w:top w:val="none" w:sz="0" w:space="0" w:color="auto"/>
        <w:left w:val="none" w:sz="0" w:space="0" w:color="auto"/>
        <w:bottom w:val="none" w:sz="0" w:space="0" w:color="auto"/>
        <w:right w:val="none" w:sz="0" w:space="0" w:color="auto"/>
      </w:divBdr>
    </w:div>
    <w:div w:id="887760201">
      <w:bodyDiv w:val="1"/>
      <w:marLeft w:val="0"/>
      <w:marRight w:val="0"/>
      <w:marTop w:val="0"/>
      <w:marBottom w:val="0"/>
      <w:divBdr>
        <w:top w:val="none" w:sz="0" w:space="0" w:color="auto"/>
        <w:left w:val="none" w:sz="0" w:space="0" w:color="auto"/>
        <w:bottom w:val="none" w:sz="0" w:space="0" w:color="auto"/>
        <w:right w:val="none" w:sz="0" w:space="0" w:color="auto"/>
      </w:divBdr>
    </w:div>
    <w:div w:id="888494325">
      <w:bodyDiv w:val="1"/>
      <w:marLeft w:val="0"/>
      <w:marRight w:val="0"/>
      <w:marTop w:val="0"/>
      <w:marBottom w:val="0"/>
      <w:divBdr>
        <w:top w:val="none" w:sz="0" w:space="0" w:color="auto"/>
        <w:left w:val="none" w:sz="0" w:space="0" w:color="auto"/>
        <w:bottom w:val="none" w:sz="0" w:space="0" w:color="auto"/>
        <w:right w:val="none" w:sz="0" w:space="0" w:color="auto"/>
      </w:divBdr>
      <w:divsChild>
        <w:div w:id="217975788">
          <w:marLeft w:val="0"/>
          <w:marRight w:val="0"/>
          <w:marTop w:val="0"/>
          <w:marBottom w:val="0"/>
          <w:divBdr>
            <w:top w:val="none" w:sz="0" w:space="0" w:color="auto"/>
            <w:left w:val="none" w:sz="0" w:space="0" w:color="auto"/>
            <w:bottom w:val="none" w:sz="0" w:space="0" w:color="auto"/>
            <w:right w:val="none" w:sz="0" w:space="0" w:color="auto"/>
          </w:divBdr>
        </w:div>
        <w:div w:id="1952126885">
          <w:marLeft w:val="0"/>
          <w:marRight w:val="0"/>
          <w:marTop w:val="0"/>
          <w:marBottom w:val="0"/>
          <w:divBdr>
            <w:top w:val="none" w:sz="0" w:space="0" w:color="auto"/>
            <w:left w:val="none" w:sz="0" w:space="0" w:color="auto"/>
            <w:bottom w:val="none" w:sz="0" w:space="0" w:color="auto"/>
            <w:right w:val="none" w:sz="0" w:space="0" w:color="auto"/>
          </w:divBdr>
        </w:div>
        <w:div w:id="726729023">
          <w:marLeft w:val="0"/>
          <w:marRight w:val="0"/>
          <w:marTop w:val="0"/>
          <w:marBottom w:val="0"/>
          <w:divBdr>
            <w:top w:val="none" w:sz="0" w:space="0" w:color="auto"/>
            <w:left w:val="none" w:sz="0" w:space="0" w:color="auto"/>
            <w:bottom w:val="none" w:sz="0" w:space="0" w:color="auto"/>
            <w:right w:val="none" w:sz="0" w:space="0" w:color="auto"/>
          </w:divBdr>
        </w:div>
        <w:div w:id="1129859072">
          <w:marLeft w:val="0"/>
          <w:marRight w:val="0"/>
          <w:marTop w:val="0"/>
          <w:marBottom w:val="0"/>
          <w:divBdr>
            <w:top w:val="none" w:sz="0" w:space="0" w:color="auto"/>
            <w:left w:val="none" w:sz="0" w:space="0" w:color="auto"/>
            <w:bottom w:val="none" w:sz="0" w:space="0" w:color="auto"/>
            <w:right w:val="none" w:sz="0" w:space="0" w:color="auto"/>
          </w:divBdr>
        </w:div>
        <w:div w:id="888762039">
          <w:marLeft w:val="0"/>
          <w:marRight w:val="0"/>
          <w:marTop w:val="0"/>
          <w:marBottom w:val="0"/>
          <w:divBdr>
            <w:top w:val="none" w:sz="0" w:space="0" w:color="auto"/>
            <w:left w:val="none" w:sz="0" w:space="0" w:color="auto"/>
            <w:bottom w:val="none" w:sz="0" w:space="0" w:color="auto"/>
            <w:right w:val="none" w:sz="0" w:space="0" w:color="auto"/>
          </w:divBdr>
        </w:div>
        <w:div w:id="4282673">
          <w:marLeft w:val="0"/>
          <w:marRight w:val="0"/>
          <w:marTop w:val="0"/>
          <w:marBottom w:val="0"/>
          <w:divBdr>
            <w:top w:val="none" w:sz="0" w:space="0" w:color="auto"/>
            <w:left w:val="none" w:sz="0" w:space="0" w:color="auto"/>
            <w:bottom w:val="none" w:sz="0" w:space="0" w:color="auto"/>
            <w:right w:val="none" w:sz="0" w:space="0" w:color="auto"/>
          </w:divBdr>
        </w:div>
        <w:div w:id="1653292889">
          <w:marLeft w:val="0"/>
          <w:marRight w:val="0"/>
          <w:marTop w:val="0"/>
          <w:marBottom w:val="0"/>
          <w:divBdr>
            <w:top w:val="none" w:sz="0" w:space="0" w:color="auto"/>
            <w:left w:val="none" w:sz="0" w:space="0" w:color="auto"/>
            <w:bottom w:val="none" w:sz="0" w:space="0" w:color="auto"/>
            <w:right w:val="none" w:sz="0" w:space="0" w:color="auto"/>
          </w:divBdr>
        </w:div>
        <w:div w:id="1510634004">
          <w:marLeft w:val="0"/>
          <w:marRight w:val="0"/>
          <w:marTop w:val="0"/>
          <w:marBottom w:val="0"/>
          <w:divBdr>
            <w:top w:val="none" w:sz="0" w:space="0" w:color="auto"/>
            <w:left w:val="none" w:sz="0" w:space="0" w:color="auto"/>
            <w:bottom w:val="none" w:sz="0" w:space="0" w:color="auto"/>
            <w:right w:val="none" w:sz="0" w:space="0" w:color="auto"/>
          </w:divBdr>
        </w:div>
        <w:div w:id="113722261">
          <w:marLeft w:val="0"/>
          <w:marRight w:val="0"/>
          <w:marTop w:val="0"/>
          <w:marBottom w:val="0"/>
          <w:divBdr>
            <w:top w:val="none" w:sz="0" w:space="0" w:color="auto"/>
            <w:left w:val="none" w:sz="0" w:space="0" w:color="auto"/>
            <w:bottom w:val="none" w:sz="0" w:space="0" w:color="auto"/>
            <w:right w:val="none" w:sz="0" w:space="0" w:color="auto"/>
          </w:divBdr>
        </w:div>
      </w:divsChild>
    </w:div>
    <w:div w:id="889459500">
      <w:bodyDiv w:val="1"/>
      <w:marLeft w:val="0"/>
      <w:marRight w:val="0"/>
      <w:marTop w:val="0"/>
      <w:marBottom w:val="0"/>
      <w:divBdr>
        <w:top w:val="none" w:sz="0" w:space="0" w:color="auto"/>
        <w:left w:val="none" w:sz="0" w:space="0" w:color="auto"/>
        <w:bottom w:val="none" w:sz="0" w:space="0" w:color="auto"/>
        <w:right w:val="none" w:sz="0" w:space="0" w:color="auto"/>
      </w:divBdr>
    </w:div>
    <w:div w:id="889926744">
      <w:bodyDiv w:val="1"/>
      <w:marLeft w:val="0"/>
      <w:marRight w:val="0"/>
      <w:marTop w:val="0"/>
      <w:marBottom w:val="0"/>
      <w:divBdr>
        <w:top w:val="none" w:sz="0" w:space="0" w:color="auto"/>
        <w:left w:val="none" w:sz="0" w:space="0" w:color="auto"/>
        <w:bottom w:val="none" w:sz="0" w:space="0" w:color="auto"/>
        <w:right w:val="none" w:sz="0" w:space="0" w:color="auto"/>
      </w:divBdr>
    </w:div>
    <w:div w:id="892042556">
      <w:bodyDiv w:val="1"/>
      <w:marLeft w:val="0"/>
      <w:marRight w:val="0"/>
      <w:marTop w:val="0"/>
      <w:marBottom w:val="0"/>
      <w:divBdr>
        <w:top w:val="none" w:sz="0" w:space="0" w:color="auto"/>
        <w:left w:val="none" w:sz="0" w:space="0" w:color="auto"/>
        <w:bottom w:val="none" w:sz="0" w:space="0" w:color="auto"/>
        <w:right w:val="none" w:sz="0" w:space="0" w:color="auto"/>
      </w:divBdr>
    </w:div>
    <w:div w:id="892690132">
      <w:bodyDiv w:val="1"/>
      <w:marLeft w:val="0"/>
      <w:marRight w:val="0"/>
      <w:marTop w:val="0"/>
      <w:marBottom w:val="0"/>
      <w:divBdr>
        <w:top w:val="none" w:sz="0" w:space="0" w:color="auto"/>
        <w:left w:val="none" w:sz="0" w:space="0" w:color="auto"/>
        <w:bottom w:val="none" w:sz="0" w:space="0" w:color="auto"/>
        <w:right w:val="none" w:sz="0" w:space="0" w:color="auto"/>
      </w:divBdr>
      <w:divsChild>
        <w:div w:id="1350329824">
          <w:marLeft w:val="0"/>
          <w:marRight w:val="0"/>
          <w:marTop w:val="0"/>
          <w:marBottom w:val="0"/>
          <w:divBdr>
            <w:top w:val="none" w:sz="0" w:space="0" w:color="auto"/>
            <w:left w:val="none" w:sz="0" w:space="0" w:color="auto"/>
            <w:bottom w:val="none" w:sz="0" w:space="0" w:color="auto"/>
            <w:right w:val="none" w:sz="0" w:space="0" w:color="auto"/>
          </w:divBdr>
        </w:div>
        <w:div w:id="1868906218">
          <w:marLeft w:val="0"/>
          <w:marRight w:val="0"/>
          <w:marTop w:val="0"/>
          <w:marBottom w:val="0"/>
          <w:divBdr>
            <w:top w:val="none" w:sz="0" w:space="0" w:color="auto"/>
            <w:left w:val="none" w:sz="0" w:space="0" w:color="auto"/>
            <w:bottom w:val="none" w:sz="0" w:space="0" w:color="auto"/>
            <w:right w:val="none" w:sz="0" w:space="0" w:color="auto"/>
          </w:divBdr>
        </w:div>
      </w:divsChild>
    </w:div>
    <w:div w:id="892691880">
      <w:bodyDiv w:val="1"/>
      <w:marLeft w:val="0"/>
      <w:marRight w:val="0"/>
      <w:marTop w:val="0"/>
      <w:marBottom w:val="0"/>
      <w:divBdr>
        <w:top w:val="none" w:sz="0" w:space="0" w:color="auto"/>
        <w:left w:val="none" w:sz="0" w:space="0" w:color="auto"/>
        <w:bottom w:val="none" w:sz="0" w:space="0" w:color="auto"/>
        <w:right w:val="none" w:sz="0" w:space="0" w:color="auto"/>
      </w:divBdr>
    </w:div>
    <w:div w:id="892739943">
      <w:bodyDiv w:val="1"/>
      <w:marLeft w:val="0"/>
      <w:marRight w:val="0"/>
      <w:marTop w:val="0"/>
      <w:marBottom w:val="0"/>
      <w:divBdr>
        <w:top w:val="none" w:sz="0" w:space="0" w:color="auto"/>
        <w:left w:val="none" w:sz="0" w:space="0" w:color="auto"/>
        <w:bottom w:val="none" w:sz="0" w:space="0" w:color="auto"/>
        <w:right w:val="none" w:sz="0" w:space="0" w:color="auto"/>
      </w:divBdr>
    </w:div>
    <w:div w:id="893782311">
      <w:bodyDiv w:val="1"/>
      <w:marLeft w:val="0"/>
      <w:marRight w:val="0"/>
      <w:marTop w:val="0"/>
      <w:marBottom w:val="0"/>
      <w:divBdr>
        <w:top w:val="none" w:sz="0" w:space="0" w:color="auto"/>
        <w:left w:val="none" w:sz="0" w:space="0" w:color="auto"/>
        <w:bottom w:val="none" w:sz="0" w:space="0" w:color="auto"/>
        <w:right w:val="none" w:sz="0" w:space="0" w:color="auto"/>
      </w:divBdr>
    </w:div>
    <w:div w:id="894505279">
      <w:bodyDiv w:val="1"/>
      <w:marLeft w:val="0"/>
      <w:marRight w:val="0"/>
      <w:marTop w:val="0"/>
      <w:marBottom w:val="0"/>
      <w:divBdr>
        <w:top w:val="none" w:sz="0" w:space="0" w:color="auto"/>
        <w:left w:val="none" w:sz="0" w:space="0" w:color="auto"/>
        <w:bottom w:val="none" w:sz="0" w:space="0" w:color="auto"/>
        <w:right w:val="none" w:sz="0" w:space="0" w:color="auto"/>
      </w:divBdr>
    </w:div>
    <w:div w:id="894585539">
      <w:bodyDiv w:val="1"/>
      <w:marLeft w:val="0"/>
      <w:marRight w:val="0"/>
      <w:marTop w:val="0"/>
      <w:marBottom w:val="0"/>
      <w:divBdr>
        <w:top w:val="none" w:sz="0" w:space="0" w:color="auto"/>
        <w:left w:val="none" w:sz="0" w:space="0" w:color="auto"/>
        <w:bottom w:val="none" w:sz="0" w:space="0" w:color="auto"/>
        <w:right w:val="none" w:sz="0" w:space="0" w:color="auto"/>
      </w:divBdr>
    </w:div>
    <w:div w:id="894587529">
      <w:bodyDiv w:val="1"/>
      <w:marLeft w:val="0"/>
      <w:marRight w:val="0"/>
      <w:marTop w:val="0"/>
      <w:marBottom w:val="0"/>
      <w:divBdr>
        <w:top w:val="none" w:sz="0" w:space="0" w:color="auto"/>
        <w:left w:val="none" w:sz="0" w:space="0" w:color="auto"/>
        <w:bottom w:val="none" w:sz="0" w:space="0" w:color="auto"/>
        <w:right w:val="none" w:sz="0" w:space="0" w:color="auto"/>
      </w:divBdr>
      <w:divsChild>
        <w:div w:id="669865711">
          <w:marLeft w:val="0"/>
          <w:marRight w:val="0"/>
          <w:marTop w:val="0"/>
          <w:marBottom w:val="0"/>
          <w:divBdr>
            <w:top w:val="none" w:sz="0" w:space="0" w:color="auto"/>
            <w:left w:val="none" w:sz="0" w:space="0" w:color="auto"/>
            <w:bottom w:val="none" w:sz="0" w:space="0" w:color="auto"/>
            <w:right w:val="none" w:sz="0" w:space="0" w:color="auto"/>
          </w:divBdr>
          <w:divsChild>
            <w:div w:id="1834447407">
              <w:marLeft w:val="0"/>
              <w:marRight w:val="0"/>
              <w:marTop w:val="0"/>
              <w:marBottom w:val="0"/>
              <w:divBdr>
                <w:top w:val="none" w:sz="0" w:space="0" w:color="auto"/>
                <w:left w:val="none" w:sz="0" w:space="0" w:color="auto"/>
                <w:bottom w:val="none" w:sz="0" w:space="0" w:color="auto"/>
                <w:right w:val="none" w:sz="0" w:space="0" w:color="auto"/>
              </w:divBdr>
              <w:divsChild>
                <w:div w:id="429086699">
                  <w:marLeft w:val="0"/>
                  <w:marRight w:val="0"/>
                  <w:marTop w:val="0"/>
                  <w:marBottom w:val="0"/>
                  <w:divBdr>
                    <w:top w:val="none" w:sz="0" w:space="0" w:color="auto"/>
                    <w:left w:val="none" w:sz="0" w:space="0" w:color="auto"/>
                    <w:bottom w:val="none" w:sz="0" w:space="0" w:color="auto"/>
                    <w:right w:val="none" w:sz="0" w:space="0" w:color="auto"/>
                  </w:divBdr>
                  <w:divsChild>
                    <w:div w:id="148932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632293">
      <w:bodyDiv w:val="1"/>
      <w:marLeft w:val="0"/>
      <w:marRight w:val="0"/>
      <w:marTop w:val="0"/>
      <w:marBottom w:val="0"/>
      <w:divBdr>
        <w:top w:val="none" w:sz="0" w:space="0" w:color="auto"/>
        <w:left w:val="none" w:sz="0" w:space="0" w:color="auto"/>
        <w:bottom w:val="none" w:sz="0" w:space="0" w:color="auto"/>
        <w:right w:val="none" w:sz="0" w:space="0" w:color="auto"/>
      </w:divBdr>
    </w:div>
    <w:div w:id="894776584">
      <w:bodyDiv w:val="1"/>
      <w:marLeft w:val="0"/>
      <w:marRight w:val="0"/>
      <w:marTop w:val="0"/>
      <w:marBottom w:val="0"/>
      <w:divBdr>
        <w:top w:val="none" w:sz="0" w:space="0" w:color="auto"/>
        <w:left w:val="none" w:sz="0" w:space="0" w:color="auto"/>
        <w:bottom w:val="none" w:sz="0" w:space="0" w:color="auto"/>
        <w:right w:val="none" w:sz="0" w:space="0" w:color="auto"/>
      </w:divBdr>
    </w:div>
    <w:div w:id="895122773">
      <w:bodyDiv w:val="1"/>
      <w:marLeft w:val="0"/>
      <w:marRight w:val="0"/>
      <w:marTop w:val="0"/>
      <w:marBottom w:val="0"/>
      <w:divBdr>
        <w:top w:val="none" w:sz="0" w:space="0" w:color="auto"/>
        <w:left w:val="none" w:sz="0" w:space="0" w:color="auto"/>
        <w:bottom w:val="none" w:sz="0" w:space="0" w:color="auto"/>
        <w:right w:val="none" w:sz="0" w:space="0" w:color="auto"/>
      </w:divBdr>
      <w:divsChild>
        <w:div w:id="248587743">
          <w:marLeft w:val="0"/>
          <w:marRight w:val="0"/>
          <w:marTop w:val="0"/>
          <w:marBottom w:val="0"/>
          <w:divBdr>
            <w:top w:val="none" w:sz="0" w:space="0" w:color="auto"/>
            <w:left w:val="none" w:sz="0" w:space="0" w:color="auto"/>
            <w:bottom w:val="none" w:sz="0" w:space="0" w:color="auto"/>
            <w:right w:val="none" w:sz="0" w:space="0" w:color="auto"/>
          </w:divBdr>
        </w:div>
        <w:div w:id="611404972">
          <w:marLeft w:val="0"/>
          <w:marRight w:val="0"/>
          <w:marTop w:val="0"/>
          <w:marBottom w:val="0"/>
          <w:divBdr>
            <w:top w:val="none" w:sz="0" w:space="0" w:color="auto"/>
            <w:left w:val="none" w:sz="0" w:space="0" w:color="auto"/>
            <w:bottom w:val="none" w:sz="0" w:space="0" w:color="auto"/>
            <w:right w:val="none" w:sz="0" w:space="0" w:color="auto"/>
          </w:divBdr>
        </w:div>
        <w:div w:id="2079135192">
          <w:marLeft w:val="0"/>
          <w:marRight w:val="0"/>
          <w:marTop w:val="0"/>
          <w:marBottom w:val="0"/>
          <w:divBdr>
            <w:top w:val="none" w:sz="0" w:space="0" w:color="auto"/>
            <w:left w:val="none" w:sz="0" w:space="0" w:color="auto"/>
            <w:bottom w:val="none" w:sz="0" w:space="0" w:color="auto"/>
            <w:right w:val="none" w:sz="0" w:space="0" w:color="auto"/>
          </w:divBdr>
        </w:div>
        <w:div w:id="201867483">
          <w:marLeft w:val="0"/>
          <w:marRight w:val="0"/>
          <w:marTop w:val="0"/>
          <w:marBottom w:val="0"/>
          <w:divBdr>
            <w:top w:val="none" w:sz="0" w:space="0" w:color="auto"/>
            <w:left w:val="none" w:sz="0" w:space="0" w:color="auto"/>
            <w:bottom w:val="none" w:sz="0" w:space="0" w:color="auto"/>
            <w:right w:val="none" w:sz="0" w:space="0" w:color="auto"/>
          </w:divBdr>
        </w:div>
        <w:div w:id="780076055">
          <w:marLeft w:val="0"/>
          <w:marRight w:val="0"/>
          <w:marTop w:val="0"/>
          <w:marBottom w:val="0"/>
          <w:divBdr>
            <w:top w:val="none" w:sz="0" w:space="0" w:color="auto"/>
            <w:left w:val="none" w:sz="0" w:space="0" w:color="auto"/>
            <w:bottom w:val="none" w:sz="0" w:space="0" w:color="auto"/>
            <w:right w:val="none" w:sz="0" w:space="0" w:color="auto"/>
          </w:divBdr>
        </w:div>
        <w:div w:id="1866626658">
          <w:marLeft w:val="0"/>
          <w:marRight w:val="0"/>
          <w:marTop w:val="0"/>
          <w:marBottom w:val="0"/>
          <w:divBdr>
            <w:top w:val="none" w:sz="0" w:space="0" w:color="auto"/>
            <w:left w:val="none" w:sz="0" w:space="0" w:color="auto"/>
            <w:bottom w:val="none" w:sz="0" w:space="0" w:color="auto"/>
            <w:right w:val="none" w:sz="0" w:space="0" w:color="auto"/>
          </w:divBdr>
        </w:div>
        <w:div w:id="811605982">
          <w:marLeft w:val="0"/>
          <w:marRight w:val="0"/>
          <w:marTop w:val="0"/>
          <w:marBottom w:val="0"/>
          <w:divBdr>
            <w:top w:val="none" w:sz="0" w:space="0" w:color="auto"/>
            <w:left w:val="none" w:sz="0" w:space="0" w:color="auto"/>
            <w:bottom w:val="none" w:sz="0" w:space="0" w:color="auto"/>
            <w:right w:val="none" w:sz="0" w:space="0" w:color="auto"/>
          </w:divBdr>
        </w:div>
        <w:div w:id="629440404">
          <w:marLeft w:val="0"/>
          <w:marRight w:val="0"/>
          <w:marTop w:val="0"/>
          <w:marBottom w:val="0"/>
          <w:divBdr>
            <w:top w:val="none" w:sz="0" w:space="0" w:color="auto"/>
            <w:left w:val="none" w:sz="0" w:space="0" w:color="auto"/>
            <w:bottom w:val="none" w:sz="0" w:space="0" w:color="auto"/>
            <w:right w:val="none" w:sz="0" w:space="0" w:color="auto"/>
          </w:divBdr>
        </w:div>
        <w:div w:id="2024242957">
          <w:marLeft w:val="0"/>
          <w:marRight w:val="0"/>
          <w:marTop w:val="0"/>
          <w:marBottom w:val="0"/>
          <w:divBdr>
            <w:top w:val="none" w:sz="0" w:space="0" w:color="auto"/>
            <w:left w:val="none" w:sz="0" w:space="0" w:color="auto"/>
            <w:bottom w:val="none" w:sz="0" w:space="0" w:color="auto"/>
            <w:right w:val="none" w:sz="0" w:space="0" w:color="auto"/>
          </w:divBdr>
        </w:div>
        <w:div w:id="1299602213">
          <w:marLeft w:val="0"/>
          <w:marRight w:val="0"/>
          <w:marTop w:val="0"/>
          <w:marBottom w:val="0"/>
          <w:divBdr>
            <w:top w:val="none" w:sz="0" w:space="0" w:color="auto"/>
            <w:left w:val="none" w:sz="0" w:space="0" w:color="auto"/>
            <w:bottom w:val="none" w:sz="0" w:space="0" w:color="auto"/>
            <w:right w:val="none" w:sz="0" w:space="0" w:color="auto"/>
          </w:divBdr>
        </w:div>
        <w:div w:id="1099184021">
          <w:marLeft w:val="0"/>
          <w:marRight w:val="0"/>
          <w:marTop w:val="0"/>
          <w:marBottom w:val="0"/>
          <w:divBdr>
            <w:top w:val="none" w:sz="0" w:space="0" w:color="auto"/>
            <w:left w:val="none" w:sz="0" w:space="0" w:color="auto"/>
            <w:bottom w:val="none" w:sz="0" w:space="0" w:color="auto"/>
            <w:right w:val="none" w:sz="0" w:space="0" w:color="auto"/>
          </w:divBdr>
        </w:div>
        <w:div w:id="1860972426">
          <w:marLeft w:val="0"/>
          <w:marRight w:val="0"/>
          <w:marTop w:val="0"/>
          <w:marBottom w:val="0"/>
          <w:divBdr>
            <w:top w:val="none" w:sz="0" w:space="0" w:color="auto"/>
            <w:left w:val="none" w:sz="0" w:space="0" w:color="auto"/>
            <w:bottom w:val="none" w:sz="0" w:space="0" w:color="auto"/>
            <w:right w:val="none" w:sz="0" w:space="0" w:color="auto"/>
          </w:divBdr>
        </w:div>
        <w:div w:id="1363937671">
          <w:marLeft w:val="0"/>
          <w:marRight w:val="0"/>
          <w:marTop w:val="0"/>
          <w:marBottom w:val="0"/>
          <w:divBdr>
            <w:top w:val="none" w:sz="0" w:space="0" w:color="auto"/>
            <w:left w:val="none" w:sz="0" w:space="0" w:color="auto"/>
            <w:bottom w:val="none" w:sz="0" w:space="0" w:color="auto"/>
            <w:right w:val="none" w:sz="0" w:space="0" w:color="auto"/>
          </w:divBdr>
        </w:div>
        <w:div w:id="208734730">
          <w:marLeft w:val="0"/>
          <w:marRight w:val="0"/>
          <w:marTop w:val="0"/>
          <w:marBottom w:val="0"/>
          <w:divBdr>
            <w:top w:val="none" w:sz="0" w:space="0" w:color="auto"/>
            <w:left w:val="none" w:sz="0" w:space="0" w:color="auto"/>
            <w:bottom w:val="none" w:sz="0" w:space="0" w:color="auto"/>
            <w:right w:val="none" w:sz="0" w:space="0" w:color="auto"/>
          </w:divBdr>
        </w:div>
        <w:div w:id="988750021">
          <w:marLeft w:val="0"/>
          <w:marRight w:val="0"/>
          <w:marTop w:val="0"/>
          <w:marBottom w:val="0"/>
          <w:divBdr>
            <w:top w:val="none" w:sz="0" w:space="0" w:color="auto"/>
            <w:left w:val="none" w:sz="0" w:space="0" w:color="auto"/>
            <w:bottom w:val="none" w:sz="0" w:space="0" w:color="auto"/>
            <w:right w:val="none" w:sz="0" w:space="0" w:color="auto"/>
          </w:divBdr>
        </w:div>
        <w:div w:id="948197673">
          <w:marLeft w:val="0"/>
          <w:marRight w:val="0"/>
          <w:marTop w:val="0"/>
          <w:marBottom w:val="0"/>
          <w:divBdr>
            <w:top w:val="none" w:sz="0" w:space="0" w:color="auto"/>
            <w:left w:val="none" w:sz="0" w:space="0" w:color="auto"/>
            <w:bottom w:val="none" w:sz="0" w:space="0" w:color="auto"/>
            <w:right w:val="none" w:sz="0" w:space="0" w:color="auto"/>
          </w:divBdr>
        </w:div>
        <w:div w:id="493256027">
          <w:marLeft w:val="0"/>
          <w:marRight w:val="0"/>
          <w:marTop w:val="0"/>
          <w:marBottom w:val="0"/>
          <w:divBdr>
            <w:top w:val="none" w:sz="0" w:space="0" w:color="auto"/>
            <w:left w:val="none" w:sz="0" w:space="0" w:color="auto"/>
            <w:bottom w:val="none" w:sz="0" w:space="0" w:color="auto"/>
            <w:right w:val="none" w:sz="0" w:space="0" w:color="auto"/>
          </w:divBdr>
        </w:div>
        <w:div w:id="1188905213">
          <w:marLeft w:val="0"/>
          <w:marRight w:val="0"/>
          <w:marTop w:val="0"/>
          <w:marBottom w:val="0"/>
          <w:divBdr>
            <w:top w:val="none" w:sz="0" w:space="0" w:color="auto"/>
            <w:left w:val="none" w:sz="0" w:space="0" w:color="auto"/>
            <w:bottom w:val="none" w:sz="0" w:space="0" w:color="auto"/>
            <w:right w:val="none" w:sz="0" w:space="0" w:color="auto"/>
          </w:divBdr>
        </w:div>
      </w:divsChild>
    </w:div>
    <w:div w:id="895353938">
      <w:bodyDiv w:val="1"/>
      <w:marLeft w:val="0"/>
      <w:marRight w:val="0"/>
      <w:marTop w:val="0"/>
      <w:marBottom w:val="0"/>
      <w:divBdr>
        <w:top w:val="none" w:sz="0" w:space="0" w:color="auto"/>
        <w:left w:val="none" w:sz="0" w:space="0" w:color="auto"/>
        <w:bottom w:val="none" w:sz="0" w:space="0" w:color="auto"/>
        <w:right w:val="none" w:sz="0" w:space="0" w:color="auto"/>
      </w:divBdr>
    </w:div>
    <w:div w:id="895508593">
      <w:bodyDiv w:val="1"/>
      <w:marLeft w:val="0"/>
      <w:marRight w:val="0"/>
      <w:marTop w:val="0"/>
      <w:marBottom w:val="0"/>
      <w:divBdr>
        <w:top w:val="none" w:sz="0" w:space="0" w:color="auto"/>
        <w:left w:val="none" w:sz="0" w:space="0" w:color="auto"/>
        <w:bottom w:val="none" w:sz="0" w:space="0" w:color="auto"/>
        <w:right w:val="none" w:sz="0" w:space="0" w:color="auto"/>
      </w:divBdr>
      <w:divsChild>
        <w:div w:id="1763909998">
          <w:marLeft w:val="0"/>
          <w:marRight w:val="0"/>
          <w:marTop w:val="0"/>
          <w:marBottom w:val="0"/>
          <w:divBdr>
            <w:top w:val="none" w:sz="0" w:space="0" w:color="auto"/>
            <w:left w:val="none" w:sz="0" w:space="0" w:color="auto"/>
            <w:bottom w:val="none" w:sz="0" w:space="0" w:color="auto"/>
            <w:right w:val="none" w:sz="0" w:space="0" w:color="auto"/>
          </w:divBdr>
          <w:divsChild>
            <w:div w:id="445387606">
              <w:marLeft w:val="0"/>
              <w:marRight w:val="0"/>
              <w:marTop w:val="0"/>
              <w:marBottom w:val="0"/>
              <w:divBdr>
                <w:top w:val="none" w:sz="0" w:space="0" w:color="auto"/>
                <w:left w:val="none" w:sz="0" w:space="0" w:color="auto"/>
                <w:bottom w:val="none" w:sz="0" w:space="0" w:color="auto"/>
                <w:right w:val="none" w:sz="0" w:space="0" w:color="auto"/>
              </w:divBdr>
            </w:div>
          </w:divsChild>
        </w:div>
        <w:div w:id="2032023751">
          <w:marLeft w:val="0"/>
          <w:marRight w:val="0"/>
          <w:marTop w:val="0"/>
          <w:marBottom w:val="0"/>
          <w:divBdr>
            <w:top w:val="none" w:sz="0" w:space="0" w:color="auto"/>
            <w:left w:val="none" w:sz="0" w:space="0" w:color="auto"/>
            <w:bottom w:val="none" w:sz="0" w:space="0" w:color="auto"/>
            <w:right w:val="none" w:sz="0" w:space="0" w:color="auto"/>
          </w:divBdr>
        </w:div>
      </w:divsChild>
    </w:div>
    <w:div w:id="895776025">
      <w:bodyDiv w:val="1"/>
      <w:marLeft w:val="0"/>
      <w:marRight w:val="0"/>
      <w:marTop w:val="0"/>
      <w:marBottom w:val="0"/>
      <w:divBdr>
        <w:top w:val="none" w:sz="0" w:space="0" w:color="auto"/>
        <w:left w:val="none" w:sz="0" w:space="0" w:color="auto"/>
        <w:bottom w:val="none" w:sz="0" w:space="0" w:color="auto"/>
        <w:right w:val="none" w:sz="0" w:space="0" w:color="auto"/>
      </w:divBdr>
    </w:div>
    <w:div w:id="896549780">
      <w:bodyDiv w:val="1"/>
      <w:marLeft w:val="0"/>
      <w:marRight w:val="0"/>
      <w:marTop w:val="0"/>
      <w:marBottom w:val="0"/>
      <w:divBdr>
        <w:top w:val="none" w:sz="0" w:space="0" w:color="auto"/>
        <w:left w:val="none" w:sz="0" w:space="0" w:color="auto"/>
        <w:bottom w:val="none" w:sz="0" w:space="0" w:color="auto"/>
        <w:right w:val="none" w:sz="0" w:space="0" w:color="auto"/>
      </w:divBdr>
    </w:div>
    <w:div w:id="897087103">
      <w:bodyDiv w:val="1"/>
      <w:marLeft w:val="0"/>
      <w:marRight w:val="0"/>
      <w:marTop w:val="0"/>
      <w:marBottom w:val="0"/>
      <w:divBdr>
        <w:top w:val="none" w:sz="0" w:space="0" w:color="auto"/>
        <w:left w:val="none" w:sz="0" w:space="0" w:color="auto"/>
        <w:bottom w:val="none" w:sz="0" w:space="0" w:color="auto"/>
        <w:right w:val="none" w:sz="0" w:space="0" w:color="auto"/>
      </w:divBdr>
    </w:div>
    <w:div w:id="897210834">
      <w:bodyDiv w:val="1"/>
      <w:marLeft w:val="0"/>
      <w:marRight w:val="0"/>
      <w:marTop w:val="0"/>
      <w:marBottom w:val="0"/>
      <w:divBdr>
        <w:top w:val="none" w:sz="0" w:space="0" w:color="auto"/>
        <w:left w:val="none" w:sz="0" w:space="0" w:color="auto"/>
        <w:bottom w:val="none" w:sz="0" w:space="0" w:color="auto"/>
        <w:right w:val="none" w:sz="0" w:space="0" w:color="auto"/>
      </w:divBdr>
    </w:div>
    <w:div w:id="897395289">
      <w:bodyDiv w:val="1"/>
      <w:marLeft w:val="0"/>
      <w:marRight w:val="0"/>
      <w:marTop w:val="0"/>
      <w:marBottom w:val="0"/>
      <w:divBdr>
        <w:top w:val="none" w:sz="0" w:space="0" w:color="auto"/>
        <w:left w:val="none" w:sz="0" w:space="0" w:color="auto"/>
        <w:bottom w:val="none" w:sz="0" w:space="0" w:color="auto"/>
        <w:right w:val="none" w:sz="0" w:space="0" w:color="auto"/>
      </w:divBdr>
    </w:div>
    <w:div w:id="897665726">
      <w:bodyDiv w:val="1"/>
      <w:marLeft w:val="0"/>
      <w:marRight w:val="0"/>
      <w:marTop w:val="0"/>
      <w:marBottom w:val="0"/>
      <w:divBdr>
        <w:top w:val="none" w:sz="0" w:space="0" w:color="auto"/>
        <w:left w:val="none" w:sz="0" w:space="0" w:color="auto"/>
        <w:bottom w:val="none" w:sz="0" w:space="0" w:color="auto"/>
        <w:right w:val="none" w:sz="0" w:space="0" w:color="auto"/>
      </w:divBdr>
    </w:div>
    <w:div w:id="898173811">
      <w:bodyDiv w:val="1"/>
      <w:marLeft w:val="0"/>
      <w:marRight w:val="0"/>
      <w:marTop w:val="0"/>
      <w:marBottom w:val="0"/>
      <w:divBdr>
        <w:top w:val="none" w:sz="0" w:space="0" w:color="auto"/>
        <w:left w:val="none" w:sz="0" w:space="0" w:color="auto"/>
        <w:bottom w:val="none" w:sz="0" w:space="0" w:color="auto"/>
        <w:right w:val="none" w:sz="0" w:space="0" w:color="auto"/>
      </w:divBdr>
    </w:div>
    <w:div w:id="898592856">
      <w:bodyDiv w:val="1"/>
      <w:marLeft w:val="0"/>
      <w:marRight w:val="0"/>
      <w:marTop w:val="0"/>
      <w:marBottom w:val="0"/>
      <w:divBdr>
        <w:top w:val="none" w:sz="0" w:space="0" w:color="auto"/>
        <w:left w:val="none" w:sz="0" w:space="0" w:color="auto"/>
        <w:bottom w:val="none" w:sz="0" w:space="0" w:color="auto"/>
        <w:right w:val="none" w:sz="0" w:space="0" w:color="auto"/>
      </w:divBdr>
      <w:divsChild>
        <w:div w:id="647200037">
          <w:marLeft w:val="0"/>
          <w:marRight w:val="0"/>
          <w:marTop w:val="0"/>
          <w:marBottom w:val="0"/>
          <w:divBdr>
            <w:top w:val="none" w:sz="0" w:space="0" w:color="auto"/>
            <w:left w:val="none" w:sz="0" w:space="0" w:color="auto"/>
            <w:bottom w:val="none" w:sz="0" w:space="0" w:color="auto"/>
            <w:right w:val="none" w:sz="0" w:space="0" w:color="auto"/>
          </w:divBdr>
        </w:div>
        <w:div w:id="870070862">
          <w:marLeft w:val="0"/>
          <w:marRight w:val="0"/>
          <w:marTop w:val="0"/>
          <w:marBottom w:val="0"/>
          <w:divBdr>
            <w:top w:val="none" w:sz="0" w:space="0" w:color="auto"/>
            <w:left w:val="none" w:sz="0" w:space="0" w:color="auto"/>
            <w:bottom w:val="none" w:sz="0" w:space="0" w:color="auto"/>
            <w:right w:val="none" w:sz="0" w:space="0" w:color="auto"/>
          </w:divBdr>
        </w:div>
        <w:div w:id="1497302722">
          <w:marLeft w:val="0"/>
          <w:marRight w:val="0"/>
          <w:marTop w:val="0"/>
          <w:marBottom w:val="0"/>
          <w:divBdr>
            <w:top w:val="none" w:sz="0" w:space="0" w:color="auto"/>
            <w:left w:val="none" w:sz="0" w:space="0" w:color="auto"/>
            <w:bottom w:val="none" w:sz="0" w:space="0" w:color="auto"/>
            <w:right w:val="none" w:sz="0" w:space="0" w:color="auto"/>
          </w:divBdr>
        </w:div>
      </w:divsChild>
    </w:div>
    <w:div w:id="898713783">
      <w:bodyDiv w:val="1"/>
      <w:marLeft w:val="0"/>
      <w:marRight w:val="0"/>
      <w:marTop w:val="0"/>
      <w:marBottom w:val="0"/>
      <w:divBdr>
        <w:top w:val="none" w:sz="0" w:space="0" w:color="auto"/>
        <w:left w:val="none" w:sz="0" w:space="0" w:color="auto"/>
        <w:bottom w:val="none" w:sz="0" w:space="0" w:color="auto"/>
        <w:right w:val="none" w:sz="0" w:space="0" w:color="auto"/>
      </w:divBdr>
      <w:divsChild>
        <w:div w:id="629242231">
          <w:marLeft w:val="0"/>
          <w:marRight w:val="0"/>
          <w:marTop w:val="0"/>
          <w:marBottom w:val="0"/>
          <w:divBdr>
            <w:top w:val="none" w:sz="0" w:space="0" w:color="auto"/>
            <w:left w:val="none" w:sz="0" w:space="0" w:color="auto"/>
            <w:bottom w:val="none" w:sz="0" w:space="0" w:color="auto"/>
            <w:right w:val="none" w:sz="0" w:space="0" w:color="auto"/>
          </w:divBdr>
        </w:div>
        <w:div w:id="1312632058">
          <w:marLeft w:val="0"/>
          <w:marRight w:val="0"/>
          <w:marTop w:val="0"/>
          <w:marBottom w:val="0"/>
          <w:divBdr>
            <w:top w:val="none" w:sz="0" w:space="0" w:color="auto"/>
            <w:left w:val="none" w:sz="0" w:space="0" w:color="auto"/>
            <w:bottom w:val="none" w:sz="0" w:space="0" w:color="auto"/>
            <w:right w:val="none" w:sz="0" w:space="0" w:color="auto"/>
          </w:divBdr>
        </w:div>
      </w:divsChild>
    </w:div>
    <w:div w:id="899023464">
      <w:bodyDiv w:val="1"/>
      <w:marLeft w:val="0"/>
      <w:marRight w:val="0"/>
      <w:marTop w:val="0"/>
      <w:marBottom w:val="0"/>
      <w:divBdr>
        <w:top w:val="none" w:sz="0" w:space="0" w:color="auto"/>
        <w:left w:val="none" w:sz="0" w:space="0" w:color="auto"/>
        <w:bottom w:val="none" w:sz="0" w:space="0" w:color="auto"/>
        <w:right w:val="none" w:sz="0" w:space="0" w:color="auto"/>
      </w:divBdr>
    </w:div>
    <w:div w:id="899943892">
      <w:bodyDiv w:val="1"/>
      <w:marLeft w:val="0"/>
      <w:marRight w:val="0"/>
      <w:marTop w:val="0"/>
      <w:marBottom w:val="0"/>
      <w:divBdr>
        <w:top w:val="none" w:sz="0" w:space="0" w:color="auto"/>
        <w:left w:val="none" w:sz="0" w:space="0" w:color="auto"/>
        <w:bottom w:val="none" w:sz="0" w:space="0" w:color="auto"/>
        <w:right w:val="none" w:sz="0" w:space="0" w:color="auto"/>
      </w:divBdr>
    </w:div>
    <w:div w:id="899946926">
      <w:bodyDiv w:val="1"/>
      <w:marLeft w:val="0"/>
      <w:marRight w:val="0"/>
      <w:marTop w:val="0"/>
      <w:marBottom w:val="0"/>
      <w:divBdr>
        <w:top w:val="none" w:sz="0" w:space="0" w:color="auto"/>
        <w:left w:val="none" w:sz="0" w:space="0" w:color="auto"/>
        <w:bottom w:val="none" w:sz="0" w:space="0" w:color="auto"/>
        <w:right w:val="none" w:sz="0" w:space="0" w:color="auto"/>
      </w:divBdr>
      <w:divsChild>
        <w:div w:id="1034617998">
          <w:marLeft w:val="0"/>
          <w:marRight w:val="0"/>
          <w:marTop w:val="0"/>
          <w:marBottom w:val="0"/>
          <w:divBdr>
            <w:top w:val="none" w:sz="0" w:space="0" w:color="auto"/>
            <w:left w:val="none" w:sz="0" w:space="0" w:color="auto"/>
            <w:bottom w:val="none" w:sz="0" w:space="0" w:color="auto"/>
            <w:right w:val="none" w:sz="0" w:space="0" w:color="auto"/>
          </w:divBdr>
          <w:divsChild>
            <w:div w:id="1455562792">
              <w:marLeft w:val="0"/>
              <w:marRight w:val="0"/>
              <w:marTop w:val="0"/>
              <w:marBottom w:val="0"/>
              <w:divBdr>
                <w:top w:val="none" w:sz="0" w:space="0" w:color="auto"/>
                <w:left w:val="none" w:sz="0" w:space="0" w:color="auto"/>
                <w:bottom w:val="none" w:sz="0" w:space="0" w:color="auto"/>
                <w:right w:val="none" w:sz="0" w:space="0" w:color="auto"/>
              </w:divBdr>
              <w:divsChild>
                <w:div w:id="923222069">
                  <w:marLeft w:val="0"/>
                  <w:marRight w:val="0"/>
                  <w:marTop w:val="0"/>
                  <w:marBottom w:val="0"/>
                  <w:divBdr>
                    <w:top w:val="none" w:sz="0" w:space="0" w:color="auto"/>
                    <w:left w:val="none" w:sz="0" w:space="0" w:color="auto"/>
                    <w:bottom w:val="none" w:sz="0" w:space="0" w:color="auto"/>
                    <w:right w:val="none" w:sz="0" w:space="0" w:color="auto"/>
                  </w:divBdr>
                  <w:divsChild>
                    <w:div w:id="1892646115">
                      <w:marLeft w:val="0"/>
                      <w:marRight w:val="0"/>
                      <w:marTop w:val="0"/>
                      <w:marBottom w:val="0"/>
                      <w:divBdr>
                        <w:top w:val="none" w:sz="0" w:space="0" w:color="auto"/>
                        <w:left w:val="none" w:sz="0" w:space="0" w:color="auto"/>
                        <w:bottom w:val="none" w:sz="0" w:space="0" w:color="auto"/>
                        <w:right w:val="none" w:sz="0" w:space="0" w:color="auto"/>
                      </w:divBdr>
                      <w:divsChild>
                        <w:div w:id="577715561">
                          <w:marLeft w:val="0"/>
                          <w:marRight w:val="0"/>
                          <w:marTop w:val="0"/>
                          <w:marBottom w:val="0"/>
                          <w:divBdr>
                            <w:top w:val="none" w:sz="0" w:space="0" w:color="auto"/>
                            <w:left w:val="none" w:sz="0" w:space="0" w:color="auto"/>
                            <w:bottom w:val="none" w:sz="0" w:space="0" w:color="auto"/>
                            <w:right w:val="none" w:sz="0" w:space="0" w:color="auto"/>
                          </w:divBdr>
                          <w:divsChild>
                            <w:div w:id="752554673">
                              <w:marLeft w:val="0"/>
                              <w:marRight w:val="0"/>
                              <w:marTop w:val="0"/>
                              <w:marBottom w:val="0"/>
                              <w:divBdr>
                                <w:top w:val="none" w:sz="0" w:space="0" w:color="auto"/>
                                <w:left w:val="none" w:sz="0" w:space="0" w:color="auto"/>
                                <w:bottom w:val="none" w:sz="0" w:space="0" w:color="auto"/>
                                <w:right w:val="none" w:sz="0" w:space="0" w:color="auto"/>
                              </w:divBdr>
                              <w:divsChild>
                                <w:div w:id="791285242">
                                  <w:marLeft w:val="0"/>
                                  <w:marRight w:val="0"/>
                                  <w:marTop w:val="0"/>
                                  <w:marBottom w:val="0"/>
                                  <w:divBdr>
                                    <w:top w:val="none" w:sz="0" w:space="0" w:color="auto"/>
                                    <w:left w:val="none" w:sz="0" w:space="0" w:color="auto"/>
                                    <w:bottom w:val="none" w:sz="0" w:space="0" w:color="auto"/>
                                    <w:right w:val="none" w:sz="0" w:space="0" w:color="auto"/>
                                  </w:divBdr>
                                  <w:divsChild>
                                    <w:div w:id="81073241">
                                      <w:marLeft w:val="0"/>
                                      <w:marRight w:val="0"/>
                                      <w:marTop w:val="0"/>
                                      <w:marBottom w:val="0"/>
                                      <w:divBdr>
                                        <w:top w:val="none" w:sz="0" w:space="0" w:color="auto"/>
                                        <w:left w:val="none" w:sz="0" w:space="0" w:color="auto"/>
                                        <w:bottom w:val="none" w:sz="0" w:space="0" w:color="auto"/>
                                        <w:right w:val="none" w:sz="0" w:space="0" w:color="auto"/>
                                      </w:divBdr>
                                      <w:divsChild>
                                        <w:div w:id="143934949">
                                          <w:marLeft w:val="0"/>
                                          <w:marRight w:val="0"/>
                                          <w:marTop w:val="0"/>
                                          <w:marBottom w:val="0"/>
                                          <w:divBdr>
                                            <w:top w:val="none" w:sz="0" w:space="0" w:color="auto"/>
                                            <w:left w:val="none" w:sz="0" w:space="0" w:color="auto"/>
                                            <w:bottom w:val="none" w:sz="0" w:space="0" w:color="auto"/>
                                            <w:right w:val="none" w:sz="0" w:space="0" w:color="auto"/>
                                          </w:divBdr>
                                          <w:divsChild>
                                            <w:div w:id="692725573">
                                              <w:marLeft w:val="0"/>
                                              <w:marRight w:val="0"/>
                                              <w:marTop w:val="0"/>
                                              <w:marBottom w:val="0"/>
                                              <w:divBdr>
                                                <w:top w:val="none" w:sz="0" w:space="0" w:color="auto"/>
                                                <w:left w:val="none" w:sz="0" w:space="0" w:color="auto"/>
                                                <w:bottom w:val="none" w:sz="0" w:space="0" w:color="auto"/>
                                                <w:right w:val="none" w:sz="0" w:space="0" w:color="auto"/>
                                              </w:divBdr>
                                              <w:divsChild>
                                                <w:div w:id="47924884">
                                                  <w:marLeft w:val="0"/>
                                                  <w:marRight w:val="0"/>
                                                  <w:marTop w:val="0"/>
                                                  <w:marBottom w:val="0"/>
                                                  <w:divBdr>
                                                    <w:top w:val="none" w:sz="0" w:space="0" w:color="auto"/>
                                                    <w:left w:val="none" w:sz="0" w:space="0" w:color="auto"/>
                                                    <w:bottom w:val="none" w:sz="0" w:space="0" w:color="auto"/>
                                                    <w:right w:val="none" w:sz="0" w:space="0" w:color="auto"/>
                                                  </w:divBdr>
                                                  <w:divsChild>
                                                    <w:div w:id="1083407462">
                                                      <w:marLeft w:val="0"/>
                                                      <w:marRight w:val="0"/>
                                                      <w:marTop w:val="0"/>
                                                      <w:marBottom w:val="0"/>
                                                      <w:divBdr>
                                                        <w:top w:val="none" w:sz="0" w:space="0" w:color="auto"/>
                                                        <w:left w:val="none" w:sz="0" w:space="0" w:color="auto"/>
                                                        <w:bottom w:val="none" w:sz="0" w:space="0" w:color="auto"/>
                                                        <w:right w:val="none" w:sz="0" w:space="0" w:color="auto"/>
                                                      </w:divBdr>
                                                      <w:divsChild>
                                                        <w:div w:id="54549509">
                                                          <w:marLeft w:val="0"/>
                                                          <w:marRight w:val="0"/>
                                                          <w:marTop w:val="0"/>
                                                          <w:marBottom w:val="0"/>
                                                          <w:divBdr>
                                                            <w:top w:val="none" w:sz="0" w:space="0" w:color="auto"/>
                                                            <w:left w:val="none" w:sz="0" w:space="0" w:color="auto"/>
                                                            <w:bottom w:val="none" w:sz="0" w:space="0" w:color="auto"/>
                                                            <w:right w:val="none" w:sz="0" w:space="0" w:color="auto"/>
                                                          </w:divBdr>
                                                        </w:div>
                                                      </w:divsChild>
                                                    </w:div>
                                                    <w:div w:id="1857385940">
                                                      <w:marLeft w:val="0"/>
                                                      <w:marRight w:val="0"/>
                                                      <w:marTop w:val="0"/>
                                                      <w:marBottom w:val="0"/>
                                                      <w:divBdr>
                                                        <w:top w:val="none" w:sz="0" w:space="0" w:color="auto"/>
                                                        <w:left w:val="none" w:sz="0" w:space="0" w:color="auto"/>
                                                        <w:bottom w:val="none" w:sz="0" w:space="0" w:color="auto"/>
                                                        <w:right w:val="none" w:sz="0" w:space="0" w:color="auto"/>
                                                      </w:divBdr>
                                                      <w:divsChild>
                                                        <w:div w:id="76588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5357874">
          <w:marLeft w:val="0"/>
          <w:marRight w:val="0"/>
          <w:marTop w:val="0"/>
          <w:marBottom w:val="0"/>
          <w:divBdr>
            <w:top w:val="none" w:sz="0" w:space="0" w:color="auto"/>
            <w:left w:val="none" w:sz="0" w:space="0" w:color="auto"/>
            <w:bottom w:val="none" w:sz="0" w:space="0" w:color="auto"/>
            <w:right w:val="none" w:sz="0" w:space="0" w:color="auto"/>
          </w:divBdr>
          <w:divsChild>
            <w:div w:id="564685514">
              <w:marLeft w:val="0"/>
              <w:marRight w:val="0"/>
              <w:marTop w:val="0"/>
              <w:marBottom w:val="0"/>
              <w:divBdr>
                <w:top w:val="none" w:sz="0" w:space="0" w:color="auto"/>
                <w:left w:val="none" w:sz="0" w:space="0" w:color="auto"/>
                <w:bottom w:val="none" w:sz="0" w:space="0" w:color="auto"/>
                <w:right w:val="none" w:sz="0" w:space="0" w:color="auto"/>
              </w:divBdr>
              <w:divsChild>
                <w:div w:id="1277564573">
                  <w:marLeft w:val="0"/>
                  <w:marRight w:val="0"/>
                  <w:marTop w:val="0"/>
                  <w:marBottom w:val="0"/>
                  <w:divBdr>
                    <w:top w:val="none" w:sz="0" w:space="0" w:color="auto"/>
                    <w:left w:val="none" w:sz="0" w:space="0" w:color="auto"/>
                    <w:bottom w:val="none" w:sz="0" w:space="0" w:color="auto"/>
                    <w:right w:val="none" w:sz="0" w:space="0" w:color="auto"/>
                  </w:divBdr>
                  <w:divsChild>
                    <w:div w:id="427308808">
                      <w:marLeft w:val="0"/>
                      <w:marRight w:val="0"/>
                      <w:marTop w:val="0"/>
                      <w:marBottom w:val="0"/>
                      <w:divBdr>
                        <w:top w:val="none" w:sz="0" w:space="0" w:color="auto"/>
                        <w:left w:val="none" w:sz="0" w:space="0" w:color="auto"/>
                        <w:bottom w:val="none" w:sz="0" w:space="0" w:color="auto"/>
                        <w:right w:val="none" w:sz="0" w:space="0" w:color="auto"/>
                      </w:divBdr>
                      <w:divsChild>
                        <w:div w:id="1161653570">
                          <w:marLeft w:val="0"/>
                          <w:marRight w:val="0"/>
                          <w:marTop w:val="0"/>
                          <w:marBottom w:val="0"/>
                          <w:divBdr>
                            <w:top w:val="none" w:sz="0" w:space="0" w:color="auto"/>
                            <w:left w:val="none" w:sz="0" w:space="0" w:color="auto"/>
                            <w:bottom w:val="none" w:sz="0" w:space="0" w:color="auto"/>
                            <w:right w:val="none" w:sz="0" w:space="0" w:color="auto"/>
                          </w:divBdr>
                          <w:divsChild>
                            <w:div w:id="1105030961">
                              <w:marLeft w:val="0"/>
                              <w:marRight w:val="0"/>
                              <w:marTop w:val="0"/>
                              <w:marBottom w:val="0"/>
                              <w:divBdr>
                                <w:top w:val="none" w:sz="0" w:space="0" w:color="auto"/>
                                <w:left w:val="none" w:sz="0" w:space="0" w:color="auto"/>
                                <w:bottom w:val="none" w:sz="0" w:space="0" w:color="auto"/>
                                <w:right w:val="none" w:sz="0" w:space="0" w:color="auto"/>
                              </w:divBdr>
                              <w:divsChild>
                                <w:div w:id="1441340470">
                                  <w:marLeft w:val="0"/>
                                  <w:marRight w:val="0"/>
                                  <w:marTop w:val="0"/>
                                  <w:marBottom w:val="0"/>
                                  <w:divBdr>
                                    <w:top w:val="none" w:sz="0" w:space="0" w:color="auto"/>
                                    <w:left w:val="none" w:sz="0" w:space="0" w:color="auto"/>
                                    <w:bottom w:val="none" w:sz="0" w:space="0" w:color="auto"/>
                                    <w:right w:val="none" w:sz="0" w:space="0" w:color="auto"/>
                                  </w:divBdr>
                                  <w:divsChild>
                                    <w:div w:id="1513639934">
                                      <w:marLeft w:val="0"/>
                                      <w:marRight w:val="0"/>
                                      <w:marTop w:val="0"/>
                                      <w:marBottom w:val="0"/>
                                      <w:divBdr>
                                        <w:top w:val="none" w:sz="0" w:space="0" w:color="auto"/>
                                        <w:left w:val="none" w:sz="0" w:space="0" w:color="auto"/>
                                        <w:bottom w:val="none" w:sz="0" w:space="0" w:color="auto"/>
                                        <w:right w:val="none" w:sz="0" w:space="0" w:color="auto"/>
                                      </w:divBdr>
                                      <w:divsChild>
                                        <w:div w:id="1978752459">
                                          <w:marLeft w:val="0"/>
                                          <w:marRight w:val="0"/>
                                          <w:marTop w:val="0"/>
                                          <w:marBottom w:val="0"/>
                                          <w:divBdr>
                                            <w:top w:val="none" w:sz="0" w:space="0" w:color="auto"/>
                                            <w:left w:val="none" w:sz="0" w:space="0" w:color="auto"/>
                                            <w:bottom w:val="none" w:sz="0" w:space="0" w:color="auto"/>
                                            <w:right w:val="none" w:sz="0" w:space="0" w:color="auto"/>
                                          </w:divBdr>
                                          <w:divsChild>
                                            <w:div w:id="902914918">
                                              <w:marLeft w:val="0"/>
                                              <w:marRight w:val="0"/>
                                              <w:marTop w:val="0"/>
                                              <w:marBottom w:val="0"/>
                                              <w:divBdr>
                                                <w:top w:val="none" w:sz="0" w:space="0" w:color="auto"/>
                                                <w:left w:val="none" w:sz="0" w:space="0" w:color="auto"/>
                                                <w:bottom w:val="none" w:sz="0" w:space="0" w:color="auto"/>
                                                <w:right w:val="none" w:sz="0" w:space="0" w:color="auto"/>
                                              </w:divBdr>
                                              <w:divsChild>
                                                <w:div w:id="1050302942">
                                                  <w:marLeft w:val="0"/>
                                                  <w:marRight w:val="0"/>
                                                  <w:marTop w:val="0"/>
                                                  <w:marBottom w:val="0"/>
                                                  <w:divBdr>
                                                    <w:top w:val="none" w:sz="0" w:space="0" w:color="auto"/>
                                                    <w:left w:val="none" w:sz="0" w:space="0" w:color="auto"/>
                                                    <w:bottom w:val="none" w:sz="0" w:space="0" w:color="auto"/>
                                                    <w:right w:val="none" w:sz="0" w:space="0" w:color="auto"/>
                                                  </w:divBdr>
                                                  <w:divsChild>
                                                    <w:div w:id="365915309">
                                                      <w:marLeft w:val="0"/>
                                                      <w:marRight w:val="0"/>
                                                      <w:marTop w:val="0"/>
                                                      <w:marBottom w:val="0"/>
                                                      <w:divBdr>
                                                        <w:top w:val="none" w:sz="0" w:space="0" w:color="auto"/>
                                                        <w:left w:val="none" w:sz="0" w:space="0" w:color="auto"/>
                                                        <w:bottom w:val="none" w:sz="0" w:space="0" w:color="auto"/>
                                                        <w:right w:val="none" w:sz="0" w:space="0" w:color="auto"/>
                                                      </w:divBdr>
                                                      <w:divsChild>
                                                        <w:div w:id="187750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00017928">
      <w:bodyDiv w:val="1"/>
      <w:marLeft w:val="0"/>
      <w:marRight w:val="0"/>
      <w:marTop w:val="0"/>
      <w:marBottom w:val="0"/>
      <w:divBdr>
        <w:top w:val="none" w:sz="0" w:space="0" w:color="auto"/>
        <w:left w:val="none" w:sz="0" w:space="0" w:color="auto"/>
        <w:bottom w:val="none" w:sz="0" w:space="0" w:color="auto"/>
        <w:right w:val="none" w:sz="0" w:space="0" w:color="auto"/>
      </w:divBdr>
    </w:div>
    <w:div w:id="900293425">
      <w:bodyDiv w:val="1"/>
      <w:marLeft w:val="0"/>
      <w:marRight w:val="0"/>
      <w:marTop w:val="0"/>
      <w:marBottom w:val="0"/>
      <w:divBdr>
        <w:top w:val="none" w:sz="0" w:space="0" w:color="auto"/>
        <w:left w:val="none" w:sz="0" w:space="0" w:color="auto"/>
        <w:bottom w:val="none" w:sz="0" w:space="0" w:color="auto"/>
        <w:right w:val="none" w:sz="0" w:space="0" w:color="auto"/>
      </w:divBdr>
    </w:div>
    <w:div w:id="901675339">
      <w:bodyDiv w:val="1"/>
      <w:marLeft w:val="0"/>
      <w:marRight w:val="0"/>
      <w:marTop w:val="0"/>
      <w:marBottom w:val="0"/>
      <w:divBdr>
        <w:top w:val="none" w:sz="0" w:space="0" w:color="auto"/>
        <w:left w:val="none" w:sz="0" w:space="0" w:color="auto"/>
        <w:bottom w:val="none" w:sz="0" w:space="0" w:color="auto"/>
        <w:right w:val="none" w:sz="0" w:space="0" w:color="auto"/>
      </w:divBdr>
    </w:div>
    <w:div w:id="901716002">
      <w:bodyDiv w:val="1"/>
      <w:marLeft w:val="0"/>
      <w:marRight w:val="0"/>
      <w:marTop w:val="0"/>
      <w:marBottom w:val="0"/>
      <w:divBdr>
        <w:top w:val="none" w:sz="0" w:space="0" w:color="auto"/>
        <w:left w:val="none" w:sz="0" w:space="0" w:color="auto"/>
        <w:bottom w:val="none" w:sz="0" w:space="0" w:color="auto"/>
        <w:right w:val="none" w:sz="0" w:space="0" w:color="auto"/>
      </w:divBdr>
      <w:divsChild>
        <w:div w:id="394085632">
          <w:marLeft w:val="0"/>
          <w:marRight w:val="0"/>
          <w:marTop w:val="0"/>
          <w:marBottom w:val="0"/>
          <w:divBdr>
            <w:top w:val="none" w:sz="0" w:space="0" w:color="auto"/>
            <w:left w:val="none" w:sz="0" w:space="0" w:color="auto"/>
            <w:bottom w:val="none" w:sz="0" w:space="0" w:color="auto"/>
            <w:right w:val="none" w:sz="0" w:space="0" w:color="auto"/>
          </w:divBdr>
        </w:div>
      </w:divsChild>
    </w:div>
    <w:div w:id="902134586">
      <w:bodyDiv w:val="1"/>
      <w:marLeft w:val="0"/>
      <w:marRight w:val="0"/>
      <w:marTop w:val="0"/>
      <w:marBottom w:val="0"/>
      <w:divBdr>
        <w:top w:val="none" w:sz="0" w:space="0" w:color="auto"/>
        <w:left w:val="none" w:sz="0" w:space="0" w:color="auto"/>
        <w:bottom w:val="none" w:sz="0" w:space="0" w:color="auto"/>
        <w:right w:val="none" w:sz="0" w:space="0" w:color="auto"/>
      </w:divBdr>
      <w:divsChild>
        <w:div w:id="698511626">
          <w:marLeft w:val="0"/>
          <w:marRight w:val="0"/>
          <w:marTop w:val="0"/>
          <w:marBottom w:val="0"/>
          <w:divBdr>
            <w:top w:val="none" w:sz="0" w:space="0" w:color="auto"/>
            <w:left w:val="none" w:sz="0" w:space="0" w:color="auto"/>
            <w:bottom w:val="none" w:sz="0" w:space="0" w:color="auto"/>
            <w:right w:val="none" w:sz="0" w:space="0" w:color="auto"/>
          </w:divBdr>
          <w:divsChild>
            <w:div w:id="986667662">
              <w:marLeft w:val="0"/>
              <w:marRight w:val="0"/>
              <w:marTop w:val="0"/>
              <w:marBottom w:val="0"/>
              <w:divBdr>
                <w:top w:val="none" w:sz="0" w:space="0" w:color="auto"/>
                <w:left w:val="none" w:sz="0" w:space="0" w:color="auto"/>
                <w:bottom w:val="none" w:sz="0" w:space="0" w:color="auto"/>
                <w:right w:val="none" w:sz="0" w:space="0" w:color="auto"/>
              </w:divBdr>
            </w:div>
          </w:divsChild>
        </w:div>
        <w:div w:id="2106420303">
          <w:marLeft w:val="0"/>
          <w:marRight w:val="0"/>
          <w:marTop w:val="0"/>
          <w:marBottom w:val="0"/>
          <w:divBdr>
            <w:top w:val="none" w:sz="0" w:space="0" w:color="auto"/>
            <w:left w:val="none" w:sz="0" w:space="0" w:color="auto"/>
            <w:bottom w:val="none" w:sz="0" w:space="0" w:color="auto"/>
            <w:right w:val="none" w:sz="0" w:space="0" w:color="auto"/>
          </w:divBdr>
          <w:divsChild>
            <w:div w:id="119611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253664">
      <w:bodyDiv w:val="1"/>
      <w:marLeft w:val="0"/>
      <w:marRight w:val="0"/>
      <w:marTop w:val="0"/>
      <w:marBottom w:val="0"/>
      <w:divBdr>
        <w:top w:val="none" w:sz="0" w:space="0" w:color="auto"/>
        <w:left w:val="none" w:sz="0" w:space="0" w:color="auto"/>
        <w:bottom w:val="none" w:sz="0" w:space="0" w:color="auto"/>
        <w:right w:val="none" w:sz="0" w:space="0" w:color="auto"/>
      </w:divBdr>
    </w:div>
    <w:div w:id="903373786">
      <w:bodyDiv w:val="1"/>
      <w:marLeft w:val="0"/>
      <w:marRight w:val="0"/>
      <w:marTop w:val="0"/>
      <w:marBottom w:val="0"/>
      <w:divBdr>
        <w:top w:val="none" w:sz="0" w:space="0" w:color="auto"/>
        <w:left w:val="none" w:sz="0" w:space="0" w:color="auto"/>
        <w:bottom w:val="none" w:sz="0" w:space="0" w:color="auto"/>
        <w:right w:val="none" w:sz="0" w:space="0" w:color="auto"/>
      </w:divBdr>
      <w:divsChild>
        <w:div w:id="1786804624">
          <w:marLeft w:val="0"/>
          <w:marRight w:val="0"/>
          <w:marTop w:val="0"/>
          <w:marBottom w:val="0"/>
          <w:divBdr>
            <w:top w:val="none" w:sz="0" w:space="0" w:color="auto"/>
            <w:left w:val="none" w:sz="0" w:space="0" w:color="auto"/>
            <w:bottom w:val="none" w:sz="0" w:space="0" w:color="auto"/>
            <w:right w:val="none" w:sz="0" w:space="0" w:color="auto"/>
          </w:divBdr>
        </w:div>
      </w:divsChild>
    </w:div>
    <w:div w:id="903375597">
      <w:bodyDiv w:val="1"/>
      <w:marLeft w:val="0"/>
      <w:marRight w:val="0"/>
      <w:marTop w:val="0"/>
      <w:marBottom w:val="0"/>
      <w:divBdr>
        <w:top w:val="none" w:sz="0" w:space="0" w:color="auto"/>
        <w:left w:val="none" w:sz="0" w:space="0" w:color="auto"/>
        <w:bottom w:val="none" w:sz="0" w:space="0" w:color="auto"/>
        <w:right w:val="none" w:sz="0" w:space="0" w:color="auto"/>
      </w:divBdr>
      <w:divsChild>
        <w:div w:id="1063917941">
          <w:marLeft w:val="0"/>
          <w:marRight w:val="0"/>
          <w:marTop w:val="0"/>
          <w:marBottom w:val="0"/>
          <w:divBdr>
            <w:top w:val="none" w:sz="0" w:space="0" w:color="auto"/>
            <w:left w:val="none" w:sz="0" w:space="0" w:color="auto"/>
            <w:bottom w:val="none" w:sz="0" w:space="0" w:color="auto"/>
            <w:right w:val="none" w:sz="0" w:space="0" w:color="auto"/>
          </w:divBdr>
        </w:div>
      </w:divsChild>
    </w:div>
    <w:div w:id="903755558">
      <w:bodyDiv w:val="1"/>
      <w:marLeft w:val="0"/>
      <w:marRight w:val="0"/>
      <w:marTop w:val="0"/>
      <w:marBottom w:val="0"/>
      <w:divBdr>
        <w:top w:val="none" w:sz="0" w:space="0" w:color="auto"/>
        <w:left w:val="none" w:sz="0" w:space="0" w:color="auto"/>
        <w:bottom w:val="none" w:sz="0" w:space="0" w:color="auto"/>
        <w:right w:val="none" w:sz="0" w:space="0" w:color="auto"/>
      </w:divBdr>
      <w:divsChild>
        <w:div w:id="1602713034">
          <w:marLeft w:val="0"/>
          <w:marRight w:val="0"/>
          <w:marTop w:val="0"/>
          <w:marBottom w:val="0"/>
          <w:divBdr>
            <w:top w:val="none" w:sz="0" w:space="0" w:color="auto"/>
            <w:left w:val="none" w:sz="0" w:space="0" w:color="auto"/>
            <w:bottom w:val="none" w:sz="0" w:space="0" w:color="auto"/>
            <w:right w:val="none" w:sz="0" w:space="0" w:color="auto"/>
          </w:divBdr>
        </w:div>
        <w:div w:id="1782526160">
          <w:marLeft w:val="0"/>
          <w:marRight w:val="0"/>
          <w:marTop w:val="0"/>
          <w:marBottom w:val="0"/>
          <w:divBdr>
            <w:top w:val="none" w:sz="0" w:space="0" w:color="auto"/>
            <w:left w:val="none" w:sz="0" w:space="0" w:color="auto"/>
            <w:bottom w:val="none" w:sz="0" w:space="0" w:color="auto"/>
            <w:right w:val="none" w:sz="0" w:space="0" w:color="auto"/>
          </w:divBdr>
          <w:divsChild>
            <w:div w:id="2151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216652">
      <w:bodyDiv w:val="1"/>
      <w:marLeft w:val="0"/>
      <w:marRight w:val="0"/>
      <w:marTop w:val="0"/>
      <w:marBottom w:val="0"/>
      <w:divBdr>
        <w:top w:val="none" w:sz="0" w:space="0" w:color="auto"/>
        <w:left w:val="none" w:sz="0" w:space="0" w:color="auto"/>
        <w:bottom w:val="none" w:sz="0" w:space="0" w:color="auto"/>
        <w:right w:val="none" w:sz="0" w:space="0" w:color="auto"/>
      </w:divBdr>
    </w:div>
    <w:div w:id="904409443">
      <w:bodyDiv w:val="1"/>
      <w:marLeft w:val="0"/>
      <w:marRight w:val="0"/>
      <w:marTop w:val="0"/>
      <w:marBottom w:val="0"/>
      <w:divBdr>
        <w:top w:val="none" w:sz="0" w:space="0" w:color="auto"/>
        <w:left w:val="none" w:sz="0" w:space="0" w:color="auto"/>
        <w:bottom w:val="none" w:sz="0" w:space="0" w:color="auto"/>
        <w:right w:val="none" w:sz="0" w:space="0" w:color="auto"/>
      </w:divBdr>
    </w:div>
    <w:div w:id="904880865">
      <w:bodyDiv w:val="1"/>
      <w:marLeft w:val="0"/>
      <w:marRight w:val="0"/>
      <w:marTop w:val="0"/>
      <w:marBottom w:val="0"/>
      <w:divBdr>
        <w:top w:val="none" w:sz="0" w:space="0" w:color="auto"/>
        <w:left w:val="none" w:sz="0" w:space="0" w:color="auto"/>
        <w:bottom w:val="none" w:sz="0" w:space="0" w:color="auto"/>
        <w:right w:val="none" w:sz="0" w:space="0" w:color="auto"/>
      </w:divBdr>
    </w:div>
    <w:div w:id="905913911">
      <w:bodyDiv w:val="1"/>
      <w:marLeft w:val="0"/>
      <w:marRight w:val="0"/>
      <w:marTop w:val="0"/>
      <w:marBottom w:val="0"/>
      <w:divBdr>
        <w:top w:val="none" w:sz="0" w:space="0" w:color="auto"/>
        <w:left w:val="none" w:sz="0" w:space="0" w:color="auto"/>
        <w:bottom w:val="none" w:sz="0" w:space="0" w:color="auto"/>
        <w:right w:val="none" w:sz="0" w:space="0" w:color="auto"/>
      </w:divBdr>
      <w:divsChild>
        <w:div w:id="724528907">
          <w:marLeft w:val="0"/>
          <w:marRight w:val="0"/>
          <w:marTop w:val="0"/>
          <w:marBottom w:val="0"/>
          <w:divBdr>
            <w:top w:val="none" w:sz="0" w:space="0" w:color="auto"/>
            <w:left w:val="none" w:sz="0" w:space="0" w:color="auto"/>
            <w:bottom w:val="none" w:sz="0" w:space="0" w:color="auto"/>
            <w:right w:val="none" w:sz="0" w:space="0" w:color="auto"/>
          </w:divBdr>
        </w:div>
        <w:div w:id="143859425">
          <w:marLeft w:val="0"/>
          <w:marRight w:val="0"/>
          <w:marTop w:val="0"/>
          <w:marBottom w:val="0"/>
          <w:divBdr>
            <w:top w:val="none" w:sz="0" w:space="0" w:color="auto"/>
            <w:left w:val="none" w:sz="0" w:space="0" w:color="auto"/>
            <w:bottom w:val="none" w:sz="0" w:space="0" w:color="auto"/>
            <w:right w:val="none" w:sz="0" w:space="0" w:color="auto"/>
          </w:divBdr>
        </w:div>
      </w:divsChild>
    </w:div>
    <w:div w:id="907348406">
      <w:bodyDiv w:val="1"/>
      <w:marLeft w:val="0"/>
      <w:marRight w:val="0"/>
      <w:marTop w:val="0"/>
      <w:marBottom w:val="0"/>
      <w:divBdr>
        <w:top w:val="none" w:sz="0" w:space="0" w:color="auto"/>
        <w:left w:val="none" w:sz="0" w:space="0" w:color="auto"/>
        <w:bottom w:val="none" w:sz="0" w:space="0" w:color="auto"/>
        <w:right w:val="none" w:sz="0" w:space="0" w:color="auto"/>
      </w:divBdr>
    </w:div>
    <w:div w:id="907568462">
      <w:bodyDiv w:val="1"/>
      <w:marLeft w:val="0"/>
      <w:marRight w:val="0"/>
      <w:marTop w:val="0"/>
      <w:marBottom w:val="0"/>
      <w:divBdr>
        <w:top w:val="none" w:sz="0" w:space="0" w:color="auto"/>
        <w:left w:val="none" w:sz="0" w:space="0" w:color="auto"/>
        <w:bottom w:val="none" w:sz="0" w:space="0" w:color="auto"/>
        <w:right w:val="none" w:sz="0" w:space="0" w:color="auto"/>
      </w:divBdr>
    </w:div>
    <w:div w:id="908076272">
      <w:bodyDiv w:val="1"/>
      <w:marLeft w:val="0"/>
      <w:marRight w:val="0"/>
      <w:marTop w:val="0"/>
      <w:marBottom w:val="0"/>
      <w:divBdr>
        <w:top w:val="none" w:sz="0" w:space="0" w:color="auto"/>
        <w:left w:val="none" w:sz="0" w:space="0" w:color="auto"/>
        <w:bottom w:val="none" w:sz="0" w:space="0" w:color="auto"/>
        <w:right w:val="none" w:sz="0" w:space="0" w:color="auto"/>
      </w:divBdr>
    </w:div>
    <w:div w:id="909386084">
      <w:bodyDiv w:val="1"/>
      <w:marLeft w:val="0"/>
      <w:marRight w:val="0"/>
      <w:marTop w:val="0"/>
      <w:marBottom w:val="0"/>
      <w:divBdr>
        <w:top w:val="none" w:sz="0" w:space="0" w:color="auto"/>
        <w:left w:val="none" w:sz="0" w:space="0" w:color="auto"/>
        <w:bottom w:val="none" w:sz="0" w:space="0" w:color="auto"/>
        <w:right w:val="none" w:sz="0" w:space="0" w:color="auto"/>
      </w:divBdr>
    </w:div>
    <w:div w:id="910581717">
      <w:bodyDiv w:val="1"/>
      <w:marLeft w:val="0"/>
      <w:marRight w:val="0"/>
      <w:marTop w:val="0"/>
      <w:marBottom w:val="0"/>
      <w:divBdr>
        <w:top w:val="none" w:sz="0" w:space="0" w:color="auto"/>
        <w:left w:val="none" w:sz="0" w:space="0" w:color="auto"/>
        <w:bottom w:val="none" w:sz="0" w:space="0" w:color="auto"/>
        <w:right w:val="none" w:sz="0" w:space="0" w:color="auto"/>
      </w:divBdr>
    </w:div>
    <w:div w:id="910769269">
      <w:bodyDiv w:val="1"/>
      <w:marLeft w:val="0"/>
      <w:marRight w:val="0"/>
      <w:marTop w:val="0"/>
      <w:marBottom w:val="0"/>
      <w:divBdr>
        <w:top w:val="none" w:sz="0" w:space="0" w:color="auto"/>
        <w:left w:val="none" w:sz="0" w:space="0" w:color="auto"/>
        <w:bottom w:val="none" w:sz="0" w:space="0" w:color="auto"/>
        <w:right w:val="none" w:sz="0" w:space="0" w:color="auto"/>
      </w:divBdr>
    </w:div>
    <w:div w:id="910770267">
      <w:bodyDiv w:val="1"/>
      <w:marLeft w:val="0"/>
      <w:marRight w:val="0"/>
      <w:marTop w:val="0"/>
      <w:marBottom w:val="0"/>
      <w:divBdr>
        <w:top w:val="none" w:sz="0" w:space="0" w:color="auto"/>
        <w:left w:val="none" w:sz="0" w:space="0" w:color="auto"/>
        <w:bottom w:val="none" w:sz="0" w:space="0" w:color="auto"/>
        <w:right w:val="none" w:sz="0" w:space="0" w:color="auto"/>
      </w:divBdr>
    </w:div>
    <w:div w:id="910819555">
      <w:bodyDiv w:val="1"/>
      <w:marLeft w:val="0"/>
      <w:marRight w:val="0"/>
      <w:marTop w:val="0"/>
      <w:marBottom w:val="0"/>
      <w:divBdr>
        <w:top w:val="none" w:sz="0" w:space="0" w:color="auto"/>
        <w:left w:val="none" w:sz="0" w:space="0" w:color="auto"/>
        <w:bottom w:val="none" w:sz="0" w:space="0" w:color="auto"/>
        <w:right w:val="none" w:sz="0" w:space="0" w:color="auto"/>
      </w:divBdr>
    </w:div>
    <w:div w:id="911308592">
      <w:bodyDiv w:val="1"/>
      <w:marLeft w:val="0"/>
      <w:marRight w:val="0"/>
      <w:marTop w:val="0"/>
      <w:marBottom w:val="0"/>
      <w:divBdr>
        <w:top w:val="none" w:sz="0" w:space="0" w:color="auto"/>
        <w:left w:val="none" w:sz="0" w:space="0" w:color="auto"/>
        <w:bottom w:val="none" w:sz="0" w:space="0" w:color="auto"/>
        <w:right w:val="none" w:sz="0" w:space="0" w:color="auto"/>
      </w:divBdr>
    </w:div>
    <w:div w:id="911351063">
      <w:bodyDiv w:val="1"/>
      <w:marLeft w:val="0"/>
      <w:marRight w:val="0"/>
      <w:marTop w:val="0"/>
      <w:marBottom w:val="0"/>
      <w:divBdr>
        <w:top w:val="none" w:sz="0" w:space="0" w:color="auto"/>
        <w:left w:val="none" w:sz="0" w:space="0" w:color="auto"/>
        <w:bottom w:val="none" w:sz="0" w:space="0" w:color="auto"/>
        <w:right w:val="none" w:sz="0" w:space="0" w:color="auto"/>
      </w:divBdr>
    </w:div>
    <w:div w:id="913776296">
      <w:bodyDiv w:val="1"/>
      <w:marLeft w:val="0"/>
      <w:marRight w:val="0"/>
      <w:marTop w:val="0"/>
      <w:marBottom w:val="0"/>
      <w:divBdr>
        <w:top w:val="none" w:sz="0" w:space="0" w:color="auto"/>
        <w:left w:val="none" w:sz="0" w:space="0" w:color="auto"/>
        <w:bottom w:val="none" w:sz="0" w:space="0" w:color="auto"/>
        <w:right w:val="none" w:sz="0" w:space="0" w:color="auto"/>
      </w:divBdr>
    </w:div>
    <w:div w:id="914244727">
      <w:bodyDiv w:val="1"/>
      <w:marLeft w:val="0"/>
      <w:marRight w:val="0"/>
      <w:marTop w:val="0"/>
      <w:marBottom w:val="0"/>
      <w:divBdr>
        <w:top w:val="none" w:sz="0" w:space="0" w:color="auto"/>
        <w:left w:val="none" w:sz="0" w:space="0" w:color="auto"/>
        <w:bottom w:val="none" w:sz="0" w:space="0" w:color="auto"/>
        <w:right w:val="none" w:sz="0" w:space="0" w:color="auto"/>
      </w:divBdr>
    </w:div>
    <w:div w:id="915478402">
      <w:bodyDiv w:val="1"/>
      <w:marLeft w:val="0"/>
      <w:marRight w:val="0"/>
      <w:marTop w:val="0"/>
      <w:marBottom w:val="0"/>
      <w:divBdr>
        <w:top w:val="none" w:sz="0" w:space="0" w:color="auto"/>
        <w:left w:val="none" w:sz="0" w:space="0" w:color="auto"/>
        <w:bottom w:val="none" w:sz="0" w:space="0" w:color="auto"/>
        <w:right w:val="none" w:sz="0" w:space="0" w:color="auto"/>
      </w:divBdr>
    </w:div>
    <w:div w:id="915819960">
      <w:bodyDiv w:val="1"/>
      <w:marLeft w:val="0"/>
      <w:marRight w:val="0"/>
      <w:marTop w:val="0"/>
      <w:marBottom w:val="0"/>
      <w:divBdr>
        <w:top w:val="none" w:sz="0" w:space="0" w:color="auto"/>
        <w:left w:val="none" w:sz="0" w:space="0" w:color="auto"/>
        <w:bottom w:val="none" w:sz="0" w:space="0" w:color="auto"/>
        <w:right w:val="none" w:sz="0" w:space="0" w:color="auto"/>
      </w:divBdr>
    </w:div>
    <w:div w:id="916868520">
      <w:bodyDiv w:val="1"/>
      <w:marLeft w:val="0"/>
      <w:marRight w:val="0"/>
      <w:marTop w:val="0"/>
      <w:marBottom w:val="0"/>
      <w:divBdr>
        <w:top w:val="none" w:sz="0" w:space="0" w:color="auto"/>
        <w:left w:val="none" w:sz="0" w:space="0" w:color="auto"/>
        <w:bottom w:val="none" w:sz="0" w:space="0" w:color="auto"/>
        <w:right w:val="none" w:sz="0" w:space="0" w:color="auto"/>
      </w:divBdr>
      <w:divsChild>
        <w:div w:id="1418675579">
          <w:marLeft w:val="0"/>
          <w:marRight w:val="0"/>
          <w:marTop w:val="0"/>
          <w:marBottom w:val="0"/>
          <w:divBdr>
            <w:top w:val="none" w:sz="0" w:space="0" w:color="auto"/>
            <w:left w:val="none" w:sz="0" w:space="0" w:color="auto"/>
            <w:bottom w:val="none" w:sz="0" w:space="0" w:color="auto"/>
            <w:right w:val="none" w:sz="0" w:space="0" w:color="auto"/>
          </w:divBdr>
        </w:div>
        <w:div w:id="1827352911">
          <w:marLeft w:val="0"/>
          <w:marRight w:val="0"/>
          <w:marTop w:val="0"/>
          <w:marBottom w:val="0"/>
          <w:divBdr>
            <w:top w:val="none" w:sz="0" w:space="0" w:color="auto"/>
            <w:left w:val="none" w:sz="0" w:space="0" w:color="auto"/>
            <w:bottom w:val="none" w:sz="0" w:space="0" w:color="auto"/>
            <w:right w:val="none" w:sz="0" w:space="0" w:color="auto"/>
          </w:divBdr>
          <w:divsChild>
            <w:div w:id="56318398">
              <w:marLeft w:val="0"/>
              <w:marRight w:val="0"/>
              <w:marTop w:val="0"/>
              <w:marBottom w:val="0"/>
              <w:divBdr>
                <w:top w:val="none" w:sz="0" w:space="0" w:color="auto"/>
                <w:left w:val="none" w:sz="0" w:space="0" w:color="auto"/>
                <w:bottom w:val="none" w:sz="0" w:space="0" w:color="auto"/>
                <w:right w:val="none" w:sz="0" w:space="0" w:color="auto"/>
              </w:divBdr>
              <w:divsChild>
                <w:div w:id="209928023">
                  <w:marLeft w:val="0"/>
                  <w:marRight w:val="0"/>
                  <w:marTop w:val="0"/>
                  <w:marBottom w:val="0"/>
                  <w:divBdr>
                    <w:top w:val="none" w:sz="0" w:space="0" w:color="auto"/>
                    <w:left w:val="none" w:sz="0" w:space="0" w:color="auto"/>
                    <w:bottom w:val="none" w:sz="0" w:space="0" w:color="auto"/>
                    <w:right w:val="none" w:sz="0" w:space="0" w:color="auto"/>
                  </w:divBdr>
                  <w:divsChild>
                    <w:div w:id="61429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442708">
      <w:bodyDiv w:val="1"/>
      <w:marLeft w:val="0"/>
      <w:marRight w:val="0"/>
      <w:marTop w:val="0"/>
      <w:marBottom w:val="0"/>
      <w:divBdr>
        <w:top w:val="none" w:sz="0" w:space="0" w:color="auto"/>
        <w:left w:val="none" w:sz="0" w:space="0" w:color="auto"/>
        <w:bottom w:val="none" w:sz="0" w:space="0" w:color="auto"/>
        <w:right w:val="none" w:sz="0" w:space="0" w:color="auto"/>
      </w:divBdr>
    </w:div>
    <w:div w:id="918253027">
      <w:bodyDiv w:val="1"/>
      <w:marLeft w:val="0"/>
      <w:marRight w:val="0"/>
      <w:marTop w:val="0"/>
      <w:marBottom w:val="0"/>
      <w:divBdr>
        <w:top w:val="none" w:sz="0" w:space="0" w:color="auto"/>
        <w:left w:val="none" w:sz="0" w:space="0" w:color="auto"/>
        <w:bottom w:val="none" w:sz="0" w:space="0" w:color="auto"/>
        <w:right w:val="none" w:sz="0" w:space="0" w:color="auto"/>
      </w:divBdr>
    </w:div>
    <w:div w:id="918751019">
      <w:bodyDiv w:val="1"/>
      <w:marLeft w:val="0"/>
      <w:marRight w:val="0"/>
      <w:marTop w:val="0"/>
      <w:marBottom w:val="0"/>
      <w:divBdr>
        <w:top w:val="none" w:sz="0" w:space="0" w:color="auto"/>
        <w:left w:val="none" w:sz="0" w:space="0" w:color="auto"/>
        <w:bottom w:val="none" w:sz="0" w:space="0" w:color="auto"/>
        <w:right w:val="none" w:sz="0" w:space="0" w:color="auto"/>
      </w:divBdr>
      <w:divsChild>
        <w:div w:id="1662585925">
          <w:marLeft w:val="0"/>
          <w:marRight w:val="0"/>
          <w:marTop w:val="0"/>
          <w:marBottom w:val="0"/>
          <w:divBdr>
            <w:top w:val="none" w:sz="0" w:space="0" w:color="auto"/>
            <w:left w:val="none" w:sz="0" w:space="0" w:color="auto"/>
            <w:bottom w:val="none" w:sz="0" w:space="0" w:color="auto"/>
            <w:right w:val="none" w:sz="0" w:space="0" w:color="auto"/>
          </w:divBdr>
        </w:div>
        <w:div w:id="1126630466">
          <w:marLeft w:val="0"/>
          <w:marRight w:val="0"/>
          <w:marTop w:val="0"/>
          <w:marBottom w:val="0"/>
          <w:divBdr>
            <w:top w:val="none" w:sz="0" w:space="0" w:color="auto"/>
            <w:left w:val="none" w:sz="0" w:space="0" w:color="auto"/>
            <w:bottom w:val="none" w:sz="0" w:space="0" w:color="auto"/>
            <w:right w:val="none" w:sz="0" w:space="0" w:color="auto"/>
          </w:divBdr>
        </w:div>
      </w:divsChild>
    </w:div>
    <w:div w:id="919101714">
      <w:bodyDiv w:val="1"/>
      <w:marLeft w:val="0"/>
      <w:marRight w:val="0"/>
      <w:marTop w:val="0"/>
      <w:marBottom w:val="0"/>
      <w:divBdr>
        <w:top w:val="none" w:sz="0" w:space="0" w:color="auto"/>
        <w:left w:val="none" w:sz="0" w:space="0" w:color="auto"/>
        <w:bottom w:val="none" w:sz="0" w:space="0" w:color="auto"/>
        <w:right w:val="none" w:sz="0" w:space="0" w:color="auto"/>
      </w:divBdr>
    </w:div>
    <w:div w:id="919143768">
      <w:bodyDiv w:val="1"/>
      <w:marLeft w:val="0"/>
      <w:marRight w:val="0"/>
      <w:marTop w:val="0"/>
      <w:marBottom w:val="0"/>
      <w:divBdr>
        <w:top w:val="none" w:sz="0" w:space="0" w:color="auto"/>
        <w:left w:val="none" w:sz="0" w:space="0" w:color="auto"/>
        <w:bottom w:val="none" w:sz="0" w:space="0" w:color="auto"/>
        <w:right w:val="none" w:sz="0" w:space="0" w:color="auto"/>
      </w:divBdr>
      <w:divsChild>
        <w:div w:id="926501671">
          <w:marLeft w:val="0"/>
          <w:marRight w:val="0"/>
          <w:marTop w:val="0"/>
          <w:marBottom w:val="0"/>
          <w:divBdr>
            <w:top w:val="none" w:sz="0" w:space="0" w:color="auto"/>
            <w:left w:val="none" w:sz="0" w:space="0" w:color="auto"/>
            <w:bottom w:val="none" w:sz="0" w:space="0" w:color="auto"/>
            <w:right w:val="none" w:sz="0" w:space="0" w:color="auto"/>
          </w:divBdr>
        </w:div>
      </w:divsChild>
    </w:div>
    <w:div w:id="919480598">
      <w:bodyDiv w:val="1"/>
      <w:marLeft w:val="0"/>
      <w:marRight w:val="0"/>
      <w:marTop w:val="0"/>
      <w:marBottom w:val="0"/>
      <w:divBdr>
        <w:top w:val="none" w:sz="0" w:space="0" w:color="auto"/>
        <w:left w:val="none" w:sz="0" w:space="0" w:color="auto"/>
        <w:bottom w:val="none" w:sz="0" w:space="0" w:color="auto"/>
        <w:right w:val="none" w:sz="0" w:space="0" w:color="auto"/>
      </w:divBdr>
    </w:div>
    <w:div w:id="919560749">
      <w:bodyDiv w:val="1"/>
      <w:marLeft w:val="0"/>
      <w:marRight w:val="0"/>
      <w:marTop w:val="0"/>
      <w:marBottom w:val="0"/>
      <w:divBdr>
        <w:top w:val="none" w:sz="0" w:space="0" w:color="auto"/>
        <w:left w:val="none" w:sz="0" w:space="0" w:color="auto"/>
        <w:bottom w:val="none" w:sz="0" w:space="0" w:color="auto"/>
        <w:right w:val="none" w:sz="0" w:space="0" w:color="auto"/>
      </w:divBdr>
    </w:div>
    <w:div w:id="919564713">
      <w:bodyDiv w:val="1"/>
      <w:marLeft w:val="0"/>
      <w:marRight w:val="0"/>
      <w:marTop w:val="0"/>
      <w:marBottom w:val="0"/>
      <w:divBdr>
        <w:top w:val="none" w:sz="0" w:space="0" w:color="auto"/>
        <w:left w:val="none" w:sz="0" w:space="0" w:color="auto"/>
        <w:bottom w:val="none" w:sz="0" w:space="0" w:color="auto"/>
        <w:right w:val="none" w:sz="0" w:space="0" w:color="auto"/>
      </w:divBdr>
    </w:div>
    <w:div w:id="919606921">
      <w:bodyDiv w:val="1"/>
      <w:marLeft w:val="0"/>
      <w:marRight w:val="0"/>
      <w:marTop w:val="0"/>
      <w:marBottom w:val="0"/>
      <w:divBdr>
        <w:top w:val="none" w:sz="0" w:space="0" w:color="auto"/>
        <w:left w:val="none" w:sz="0" w:space="0" w:color="auto"/>
        <w:bottom w:val="none" w:sz="0" w:space="0" w:color="auto"/>
        <w:right w:val="none" w:sz="0" w:space="0" w:color="auto"/>
      </w:divBdr>
    </w:div>
    <w:div w:id="919607317">
      <w:bodyDiv w:val="1"/>
      <w:marLeft w:val="0"/>
      <w:marRight w:val="0"/>
      <w:marTop w:val="0"/>
      <w:marBottom w:val="0"/>
      <w:divBdr>
        <w:top w:val="none" w:sz="0" w:space="0" w:color="auto"/>
        <w:left w:val="none" w:sz="0" w:space="0" w:color="auto"/>
        <w:bottom w:val="none" w:sz="0" w:space="0" w:color="auto"/>
        <w:right w:val="none" w:sz="0" w:space="0" w:color="auto"/>
      </w:divBdr>
      <w:divsChild>
        <w:div w:id="2122989714">
          <w:marLeft w:val="0"/>
          <w:marRight w:val="0"/>
          <w:marTop w:val="0"/>
          <w:marBottom w:val="0"/>
          <w:divBdr>
            <w:top w:val="none" w:sz="0" w:space="0" w:color="auto"/>
            <w:left w:val="none" w:sz="0" w:space="0" w:color="auto"/>
            <w:bottom w:val="none" w:sz="0" w:space="0" w:color="auto"/>
            <w:right w:val="none" w:sz="0" w:space="0" w:color="auto"/>
          </w:divBdr>
        </w:div>
      </w:divsChild>
    </w:div>
    <w:div w:id="919680432">
      <w:bodyDiv w:val="1"/>
      <w:marLeft w:val="0"/>
      <w:marRight w:val="0"/>
      <w:marTop w:val="0"/>
      <w:marBottom w:val="0"/>
      <w:divBdr>
        <w:top w:val="none" w:sz="0" w:space="0" w:color="auto"/>
        <w:left w:val="none" w:sz="0" w:space="0" w:color="auto"/>
        <w:bottom w:val="none" w:sz="0" w:space="0" w:color="auto"/>
        <w:right w:val="none" w:sz="0" w:space="0" w:color="auto"/>
      </w:divBdr>
    </w:div>
    <w:div w:id="920020306">
      <w:bodyDiv w:val="1"/>
      <w:marLeft w:val="0"/>
      <w:marRight w:val="0"/>
      <w:marTop w:val="0"/>
      <w:marBottom w:val="0"/>
      <w:divBdr>
        <w:top w:val="none" w:sz="0" w:space="0" w:color="auto"/>
        <w:left w:val="none" w:sz="0" w:space="0" w:color="auto"/>
        <w:bottom w:val="none" w:sz="0" w:space="0" w:color="auto"/>
        <w:right w:val="none" w:sz="0" w:space="0" w:color="auto"/>
      </w:divBdr>
    </w:div>
    <w:div w:id="920410037">
      <w:bodyDiv w:val="1"/>
      <w:marLeft w:val="0"/>
      <w:marRight w:val="0"/>
      <w:marTop w:val="0"/>
      <w:marBottom w:val="0"/>
      <w:divBdr>
        <w:top w:val="none" w:sz="0" w:space="0" w:color="auto"/>
        <w:left w:val="none" w:sz="0" w:space="0" w:color="auto"/>
        <w:bottom w:val="none" w:sz="0" w:space="0" w:color="auto"/>
        <w:right w:val="none" w:sz="0" w:space="0" w:color="auto"/>
      </w:divBdr>
    </w:div>
    <w:div w:id="920721507">
      <w:bodyDiv w:val="1"/>
      <w:marLeft w:val="0"/>
      <w:marRight w:val="0"/>
      <w:marTop w:val="0"/>
      <w:marBottom w:val="0"/>
      <w:divBdr>
        <w:top w:val="none" w:sz="0" w:space="0" w:color="auto"/>
        <w:left w:val="none" w:sz="0" w:space="0" w:color="auto"/>
        <w:bottom w:val="none" w:sz="0" w:space="0" w:color="auto"/>
        <w:right w:val="none" w:sz="0" w:space="0" w:color="auto"/>
      </w:divBdr>
    </w:div>
    <w:div w:id="920915507">
      <w:bodyDiv w:val="1"/>
      <w:marLeft w:val="0"/>
      <w:marRight w:val="0"/>
      <w:marTop w:val="0"/>
      <w:marBottom w:val="0"/>
      <w:divBdr>
        <w:top w:val="none" w:sz="0" w:space="0" w:color="auto"/>
        <w:left w:val="none" w:sz="0" w:space="0" w:color="auto"/>
        <w:bottom w:val="none" w:sz="0" w:space="0" w:color="auto"/>
        <w:right w:val="none" w:sz="0" w:space="0" w:color="auto"/>
      </w:divBdr>
    </w:div>
    <w:div w:id="921258055">
      <w:bodyDiv w:val="1"/>
      <w:marLeft w:val="0"/>
      <w:marRight w:val="0"/>
      <w:marTop w:val="0"/>
      <w:marBottom w:val="0"/>
      <w:divBdr>
        <w:top w:val="none" w:sz="0" w:space="0" w:color="auto"/>
        <w:left w:val="none" w:sz="0" w:space="0" w:color="auto"/>
        <w:bottom w:val="none" w:sz="0" w:space="0" w:color="auto"/>
        <w:right w:val="none" w:sz="0" w:space="0" w:color="auto"/>
      </w:divBdr>
    </w:div>
    <w:div w:id="921331214">
      <w:bodyDiv w:val="1"/>
      <w:marLeft w:val="0"/>
      <w:marRight w:val="0"/>
      <w:marTop w:val="0"/>
      <w:marBottom w:val="0"/>
      <w:divBdr>
        <w:top w:val="none" w:sz="0" w:space="0" w:color="auto"/>
        <w:left w:val="none" w:sz="0" w:space="0" w:color="auto"/>
        <w:bottom w:val="none" w:sz="0" w:space="0" w:color="auto"/>
        <w:right w:val="none" w:sz="0" w:space="0" w:color="auto"/>
      </w:divBdr>
      <w:divsChild>
        <w:div w:id="235019580">
          <w:marLeft w:val="0"/>
          <w:marRight w:val="0"/>
          <w:marTop w:val="0"/>
          <w:marBottom w:val="0"/>
          <w:divBdr>
            <w:top w:val="none" w:sz="0" w:space="0" w:color="auto"/>
            <w:left w:val="none" w:sz="0" w:space="0" w:color="auto"/>
            <w:bottom w:val="none" w:sz="0" w:space="0" w:color="auto"/>
            <w:right w:val="none" w:sz="0" w:space="0" w:color="auto"/>
          </w:divBdr>
          <w:divsChild>
            <w:div w:id="366680299">
              <w:marLeft w:val="0"/>
              <w:marRight w:val="0"/>
              <w:marTop w:val="0"/>
              <w:marBottom w:val="0"/>
              <w:divBdr>
                <w:top w:val="none" w:sz="0" w:space="0" w:color="auto"/>
                <w:left w:val="none" w:sz="0" w:space="0" w:color="auto"/>
                <w:bottom w:val="none" w:sz="0" w:space="0" w:color="auto"/>
                <w:right w:val="none" w:sz="0" w:space="0" w:color="auto"/>
              </w:divBdr>
              <w:divsChild>
                <w:div w:id="1021394619">
                  <w:marLeft w:val="0"/>
                  <w:marRight w:val="0"/>
                  <w:marTop w:val="0"/>
                  <w:marBottom w:val="0"/>
                  <w:divBdr>
                    <w:top w:val="none" w:sz="0" w:space="0" w:color="auto"/>
                    <w:left w:val="none" w:sz="0" w:space="0" w:color="auto"/>
                    <w:bottom w:val="none" w:sz="0" w:space="0" w:color="auto"/>
                    <w:right w:val="none" w:sz="0" w:space="0" w:color="auto"/>
                  </w:divBdr>
                  <w:divsChild>
                    <w:div w:id="1150561151">
                      <w:marLeft w:val="0"/>
                      <w:marRight w:val="0"/>
                      <w:marTop w:val="0"/>
                      <w:marBottom w:val="0"/>
                      <w:divBdr>
                        <w:top w:val="none" w:sz="0" w:space="0" w:color="auto"/>
                        <w:left w:val="none" w:sz="0" w:space="0" w:color="auto"/>
                        <w:bottom w:val="none" w:sz="0" w:space="0" w:color="auto"/>
                        <w:right w:val="none" w:sz="0" w:space="0" w:color="auto"/>
                      </w:divBdr>
                      <w:divsChild>
                        <w:div w:id="768936462">
                          <w:marLeft w:val="0"/>
                          <w:marRight w:val="0"/>
                          <w:marTop w:val="0"/>
                          <w:marBottom w:val="0"/>
                          <w:divBdr>
                            <w:top w:val="none" w:sz="0" w:space="0" w:color="auto"/>
                            <w:left w:val="none" w:sz="0" w:space="0" w:color="auto"/>
                            <w:bottom w:val="none" w:sz="0" w:space="0" w:color="auto"/>
                            <w:right w:val="none" w:sz="0" w:space="0" w:color="auto"/>
                          </w:divBdr>
                          <w:divsChild>
                            <w:div w:id="125536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827804">
          <w:marLeft w:val="0"/>
          <w:marRight w:val="0"/>
          <w:marTop w:val="0"/>
          <w:marBottom w:val="0"/>
          <w:divBdr>
            <w:top w:val="none" w:sz="0" w:space="0" w:color="auto"/>
            <w:left w:val="none" w:sz="0" w:space="0" w:color="auto"/>
            <w:bottom w:val="none" w:sz="0" w:space="0" w:color="auto"/>
            <w:right w:val="none" w:sz="0" w:space="0" w:color="auto"/>
          </w:divBdr>
          <w:divsChild>
            <w:div w:id="55747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645349">
      <w:bodyDiv w:val="1"/>
      <w:marLeft w:val="0"/>
      <w:marRight w:val="0"/>
      <w:marTop w:val="0"/>
      <w:marBottom w:val="0"/>
      <w:divBdr>
        <w:top w:val="none" w:sz="0" w:space="0" w:color="auto"/>
        <w:left w:val="none" w:sz="0" w:space="0" w:color="auto"/>
        <w:bottom w:val="none" w:sz="0" w:space="0" w:color="auto"/>
        <w:right w:val="none" w:sz="0" w:space="0" w:color="auto"/>
      </w:divBdr>
      <w:divsChild>
        <w:div w:id="1748762676">
          <w:marLeft w:val="0"/>
          <w:marRight w:val="0"/>
          <w:marTop w:val="0"/>
          <w:marBottom w:val="0"/>
          <w:divBdr>
            <w:top w:val="none" w:sz="0" w:space="0" w:color="auto"/>
            <w:left w:val="none" w:sz="0" w:space="0" w:color="auto"/>
            <w:bottom w:val="none" w:sz="0" w:space="0" w:color="auto"/>
            <w:right w:val="none" w:sz="0" w:space="0" w:color="auto"/>
          </w:divBdr>
          <w:divsChild>
            <w:div w:id="469133502">
              <w:marLeft w:val="0"/>
              <w:marRight w:val="0"/>
              <w:marTop w:val="0"/>
              <w:marBottom w:val="0"/>
              <w:divBdr>
                <w:top w:val="none" w:sz="0" w:space="0" w:color="auto"/>
                <w:left w:val="none" w:sz="0" w:space="0" w:color="auto"/>
                <w:bottom w:val="none" w:sz="0" w:space="0" w:color="auto"/>
                <w:right w:val="none" w:sz="0" w:space="0" w:color="auto"/>
              </w:divBdr>
            </w:div>
            <w:div w:id="1679194820">
              <w:marLeft w:val="0"/>
              <w:marRight w:val="0"/>
              <w:marTop w:val="0"/>
              <w:marBottom w:val="0"/>
              <w:divBdr>
                <w:top w:val="none" w:sz="0" w:space="0" w:color="auto"/>
                <w:left w:val="none" w:sz="0" w:space="0" w:color="auto"/>
                <w:bottom w:val="none" w:sz="0" w:space="0" w:color="auto"/>
                <w:right w:val="none" w:sz="0" w:space="0" w:color="auto"/>
              </w:divBdr>
            </w:div>
          </w:divsChild>
        </w:div>
        <w:div w:id="1483767421">
          <w:marLeft w:val="0"/>
          <w:marRight w:val="0"/>
          <w:marTop w:val="0"/>
          <w:marBottom w:val="0"/>
          <w:divBdr>
            <w:top w:val="none" w:sz="0" w:space="0" w:color="auto"/>
            <w:left w:val="none" w:sz="0" w:space="0" w:color="auto"/>
            <w:bottom w:val="none" w:sz="0" w:space="0" w:color="auto"/>
            <w:right w:val="none" w:sz="0" w:space="0" w:color="auto"/>
          </w:divBdr>
        </w:div>
      </w:divsChild>
    </w:div>
    <w:div w:id="921791416">
      <w:bodyDiv w:val="1"/>
      <w:marLeft w:val="0"/>
      <w:marRight w:val="0"/>
      <w:marTop w:val="0"/>
      <w:marBottom w:val="0"/>
      <w:divBdr>
        <w:top w:val="none" w:sz="0" w:space="0" w:color="auto"/>
        <w:left w:val="none" w:sz="0" w:space="0" w:color="auto"/>
        <w:bottom w:val="none" w:sz="0" w:space="0" w:color="auto"/>
        <w:right w:val="none" w:sz="0" w:space="0" w:color="auto"/>
      </w:divBdr>
    </w:div>
    <w:div w:id="922909162">
      <w:bodyDiv w:val="1"/>
      <w:marLeft w:val="0"/>
      <w:marRight w:val="0"/>
      <w:marTop w:val="0"/>
      <w:marBottom w:val="0"/>
      <w:divBdr>
        <w:top w:val="none" w:sz="0" w:space="0" w:color="auto"/>
        <w:left w:val="none" w:sz="0" w:space="0" w:color="auto"/>
        <w:bottom w:val="none" w:sz="0" w:space="0" w:color="auto"/>
        <w:right w:val="none" w:sz="0" w:space="0" w:color="auto"/>
      </w:divBdr>
    </w:div>
    <w:div w:id="923152981">
      <w:bodyDiv w:val="1"/>
      <w:marLeft w:val="0"/>
      <w:marRight w:val="0"/>
      <w:marTop w:val="0"/>
      <w:marBottom w:val="0"/>
      <w:divBdr>
        <w:top w:val="none" w:sz="0" w:space="0" w:color="auto"/>
        <w:left w:val="none" w:sz="0" w:space="0" w:color="auto"/>
        <w:bottom w:val="none" w:sz="0" w:space="0" w:color="auto"/>
        <w:right w:val="none" w:sz="0" w:space="0" w:color="auto"/>
      </w:divBdr>
    </w:div>
    <w:div w:id="924923176">
      <w:bodyDiv w:val="1"/>
      <w:marLeft w:val="0"/>
      <w:marRight w:val="0"/>
      <w:marTop w:val="0"/>
      <w:marBottom w:val="0"/>
      <w:divBdr>
        <w:top w:val="none" w:sz="0" w:space="0" w:color="auto"/>
        <w:left w:val="none" w:sz="0" w:space="0" w:color="auto"/>
        <w:bottom w:val="none" w:sz="0" w:space="0" w:color="auto"/>
        <w:right w:val="none" w:sz="0" w:space="0" w:color="auto"/>
      </w:divBdr>
      <w:divsChild>
        <w:div w:id="2054428326">
          <w:marLeft w:val="0"/>
          <w:marRight w:val="0"/>
          <w:marTop w:val="0"/>
          <w:marBottom w:val="0"/>
          <w:divBdr>
            <w:top w:val="none" w:sz="0" w:space="0" w:color="auto"/>
            <w:left w:val="none" w:sz="0" w:space="0" w:color="auto"/>
            <w:bottom w:val="none" w:sz="0" w:space="0" w:color="auto"/>
            <w:right w:val="none" w:sz="0" w:space="0" w:color="auto"/>
          </w:divBdr>
        </w:div>
        <w:div w:id="2091806035">
          <w:marLeft w:val="0"/>
          <w:marRight w:val="0"/>
          <w:marTop w:val="0"/>
          <w:marBottom w:val="0"/>
          <w:divBdr>
            <w:top w:val="none" w:sz="0" w:space="0" w:color="auto"/>
            <w:left w:val="none" w:sz="0" w:space="0" w:color="auto"/>
            <w:bottom w:val="none" w:sz="0" w:space="0" w:color="auto"/>
            <w:right w:val="none" w:sz="0" w:space="0" w:color="auto"/>
          </w:divBdr>
        </w:div>
      </w:divsChild>
    </w:div>
    <w:div w:id="925069900">
      <w:bodyDiv w:val="1"/>
      <w:marLeft w:val="0"/>
      <w:marRight w:val="0"/>
      <w:marTop w:val="0"/>
      <w:marBottom w:val="0"/>
      <w:divBdr>
        <w:top w:val="none" w:sz="0" w:space="0" w:color="auto"/>
        <w:left w:val="none" w:sz="0" w:space="0" w:color="auto"/>
        <w:bottom w:val="none" w:sz="0" w:space="0" w:color="auto"/>
        <w:right w:val="none" w:sz="0" w:space="0" w:color="auto"/>
      </w:divBdr>
      <w:divsChild>
        <w:div w:id="562299572">
          <w:marLeft w:val="0"/>
          <w:marRight w:val="0"/>
          <w:marTop w:val="0"/>
          <w:marBottom w:val="0"/>
          <w:divBdr>
            <w:top w:val="none" w:sz="0" w:space="0" w:color="auto"/>
            <w:left w:val="none" w:sz="0" w:space="0" w:color="auto"/>
            <w:bottom w:val="none" w:sz="0" w:space="0" w:color="auto"/>
            <w:right w:val="none" w:sz="0" w:space="0" w:color="auto"/>
          </w:divBdr>
        </w:div>
      </w:divsChild>
    </w:div>
    <w:div w:id="926160492">
      <w:bodyDiv w:val="1"/>
      <w:marLeft w:val="0"/>
      <w:marRight w:val="0"/>
      <w:marTop w:val="0"/>
      <w:marBottom w:val="0"/>
      <w:divBdr>
        <w:top w:val="none" w:sz="0" w:space="0" w:color="auto"/>
        <w:left w:val="none" w:sz="0" w:space="0" w:color="auto"/>
        <w:bottom w:val="none" w:sz="0" w:space="0" w:color="auto"/>
        <w:right w:val="none" w:sz="0" w:space="0" w:color="auto"/>
      </w:divBdr>
      <w:divsChild>
        <w:div w:id="783304907">
          <w:marLeft w:val="0"/>
          <w:marRight w:val="0"/>
          <w:marTop w:val="0"/>
          <w:marBottom w:val="0"/>
          <w:divBdr>
            <w:top w:val="none" w:sz="0" w:space="0" w:color="auto"/>
            <w:left w:val="none" w:sz="0" w:space="0" w:color="auto"/>
            <w:bottom w:val="none" w:sz="0" w:space="0" w:color="auto"/>
            <w:right w:val="none" w:sz="0" w:space="0" w:color="auto"/>
          </w:divBdr>
        </w:div>
        <w:div w:id="1449663971">
          <w:marLeft w:val="0"/>
          <w:marRight w:val="0"/>
          <w:marTop w:val="0"/>
          <w:marBottom w:val="0"/>
          <w:divBdr>
            <w:top w:val="none" w:sz="0" w:space="0" w:color="auto"/>
            <w:left w:val="none" w:sz="0" w:space="0" w:color="auto"/>
            <w:bottom w:val="none" w:sz="0" w:space="0" w:color="auto"/>
            <w:right w:val="none" w:sz="0" w:space="0" w:color="auto"/>
          </w:divBdr>
        </w:div>
      </w:divsChild>
    </w:div>
    <w:div w:id="926352538">
      <w:bodyDiv w:val="1"/>
      <w:marLeft w:val="0"/>
      <w:marRight w:val="0"/>
      <w:marTop w:val="0"/>
      <w:marBottom w:val="0"/>
      <w:divBdr>
        <w:top w:val="none" w:sz="0" w:space="0" w:color="auto"/>
        <w:left w:val="none" w:sz="0" w:space="0" w:color="auto"/>
        <w:bottom w:val="none" w:sz="0" w:space="0" w:color="auto"/>
        <w:right w:val="none" w:sz="0" w:space="0" w:color="auto"/>
      </w:divBdr>
    </w:div>
    <w:div w:id="926504165">
      <w:bodyDiv w:val="1"/>
      <w:marLeft w:val="0"/>
      <w:marRight w:val="0"/>
      <w:marTop w:val="0"/>
      <w:marBottom w:val="0"/>
      <w:divBdr>
        <w:top w:val="none" w:sz="0" w:space="0" w:color="auto"/>
        <w:left w:val="none" w:sz="0" w:space="0" w:color="auto"/>
        <w:bottom w:val="none" w:sz="0" w:space="0" w:color="auto"/>
        <w:right w:val="none" w:sz="0" w:space="0" w:color="auto"/>
      </w:divBdr>
      <w:divsChild>
        <w:div w:id="119300368">
          <w:marLeft w:val="0"/>
          <w:marRight w:val="0"/>
          <w:marTop w:val="0"/>
          <w:marBottom w:val="0"/>
          <w:divBdr>
            <w:top w:val="none" w:sz="0" w:space="0" w:color="auto"/>
            <w:left w:val="none" w:sz="0" w:space="0" w:color="auto"/>
            <w:bottom w:val="none" w:sz="0" w:space="0" w:color="auto"/>
            <w:right w:val="none" w:sz="0" w:space="0" w:color="auto"/>
          </w:divBdr>
        </w:div>
        <w:div w:id="266546269">
          <w:marLeft w:val="0"/>
          <w:marRight w:val="0"/>
          <w:marTop w:val="0"/>
          <w:marBottom w:val="0"/>
          <w:divBdr>
            <w:top w:val="none" w:sz="0" w:space="0" w:color="auto"/>
            <w:left w:val="none" w:sz="0" w:space="0" w:color="auto"/>
            <w:bottom w:val="none" w:sz="0" w:space="0" w:color="auto"/>
            <w:right w:val="none" w:sz="0" w:space="0" w:color="auto"/>
          </w:divBdr>
          <w:divsChild>
            <w:div w:id="1894464440">
              <w:marLeft w:val="0"/>
              <w:marRight w:val="0"/>
              <w:marTop w:val="0"/>
              <w:marBottom w:val="0"/>
              <w:divBdr>
                <w:top w:val="none" w:sz="0" w:space="0" w:color="auto"/>
                <w:left w:val="none" w:sz="0" w:space="0" w:color="auto"/>
                <w:bottom w:val="none" w:sz="0" w:space="0" w:color="auto"/>
                <w:right w:val="none" w:sz="0" w:space="0" w:color="auto"/>
              </w:divBdr>
            </w:div>
          </w:divsChild>
        </w:div>
        <w:div w:id="1260136811">
          <w:marLeft w:val="0"/>
          <w:marRight w:val="0"/>
          <w:marTop w:val="0"/>
          <w:marBottom w:val="0"/>
          <w:divBdr>
            <w:top w:val="none" w:sz="0" w:space="0" w:color="auto"/>
            <w:left w:val="none" w:sz="0" w:space="0" w:color="auto"/>
            <w:bottom w:val="none" w:sz="0" w:space="0" w:color="auto"/>
            <w:right w:val="none" w:sz="0" w:space="0" w:color="auto"/>
          </w:divBdr>
        </w:div>
        <w:div w:id="1949583824">
          <w:marLeft w:val="0"/>
          <w:marRight w:val="0"/>
          <w:marTop w:val="0"/>
          <w:marBottom w:val="0"/>
          <w:divBdr>
            <w:top w:val="none" w:sz="0" w:space="0" w:color="auto"/>
            <w:left w:val="none" w:sz="0" w:space="0" w:color="auto"/>
            <w:bottom w:val="none" w:sz="0" w:space="0" w:color="auto"/>
            <w:right w:val="none" w:sz="0" w:space="0" w:color="auto"/>
          </w:divBdr>
        </w:div>
      </w:divsChild>
    </w:div>
    <w:div w:id="926504803">
      <w:bodyDiv w:val="1"/>
      <w:marLeft w:val="0"/>
      <w:marRight w:val="0"/>
      <w:marTop w:val="0"/>
      <w:marBottom w:val="0"/>
      <w:divBdr>
        <w:top w:val="none" w:sz="0" w:space="0" w:color="auto"/>
        <w:left w:val="none" w:sz="0" w:space="0" w:color="auto"/>
        <w:bottom w:val="none" w:sz="0" w:space="0" w:color="auto"/>
        <w:right w:val="none" w:sz="0" w:space="0" w:color="auto"/>
      </w:divBdr>
      <w:divsChild>
        <w:div w:id="1310405247">
          <w:marLeft w:val="0"/>
          <w:marRight w:val="0"/>
          <w:marTop w:val="0"/>
          <w:marBottom w:val="0"/>
          <w:divBdr>
            <w:top w:val="none" w:sz="0" w:space="0" w:color="auto"/>
            <w:left w:val="none" w:sz="0" w:space="0" w:color="auto"/>
            <w:bottom w:val="none" w:sz="0" w:space="0" w:color="auto"/>
            <w:right w:val="none" w:sz="0" w:space="0" w:color="auto"/>
          </w:divBdr>
          <w:divsChild>
            <w:div w:id="849215987">
              <w:marLeft w:val="0"/>
              <w:marRight w:val="0"/>
              <w:marTop w:val="0"/>
              <w:marBottom w:val="0"/>
              <w:divBdr>
                <w:top w:val="none" w:sz="0" w:space="0" w:color="auto"/>
                <w:left w:val="none" w:sz="0" w:space="0" w:color="auto"/>
                <w:bottom w:val="none" w:sz="0" w:space="0" w:color="auto"/>
                <w:right w:val="none" w:sz="0" w:space="0" w:color="auto"/>
              </w:divBdr>
              <w:divsChild>
                <w:div w:id="49369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078260">
      <w:bodyDiv w:val="1"/>
      <w:marLeft w:val="0"/>
      <w:marRight w:val="0"/>
      <w:marTop w:val="0"/>
      <w:marBottom w:val="0"/>
      <w:divBdr>
        <w:top w:val="none" w:sz="0" w:space="0" w:color="auto"/>
        <w:left w:val="none" w:sz="0" w:space="0" w:color="auto"/>
        <w:bottom w:val="none" w:sz="0" w:space="0" w:color="auto"/>
        <w:right w:val="none" w:sz="0" w:space="0" w:color="auto"/>
      </w:divBdr>
    </w:div>
    <w:div w:id="927155906">
      <w:bodyDiv w:val="1"/>
      <w:marLeft w:val="0"/>
      <w:marRight w:val="0"/>
      <w:marTop w:val="0"/>
      <w:marBottom w:val="0"/>
      <w:divBdr>
        <w:top w:val="none" w:sz="0" w:space="0" w:color="auto"/>
        <w:left w:val="none" w:sz="0" w:space="0" w:color="auto"/>
        <w:bottom w:val="none" w:sz="0" w:space="0" w:color="auto"/>
        <w:right w:val="none" w:sz="0" w:space="0" w:color="auto"/>
      </w:divBdr>
    </w:div>
    <w:div w:id="927618148">
      <w:bodyDiv w:val="1"/>
      <w:marLeft w:val="0"/>
      <w:marRight w:val="0"/>
      <w:marTop w:val="0"/>
      <w:marBottom w:val="0"/>
      <w:divBdr>
        <w:top w:val="none" w:sz="0" w:space="0" w:color="auto"/>
        <w:left w:val="none" w:sz="0" w:space="0" w:color="auto"/>
        <w:bottom w:val="none" w:sz="0" w:space="0" w:color="auto"/>
        <w:right w:val="none" w:sz="0" w:space="0" w:color="auto"/>
      </w:divBdr>
    </w:div>
    <w:div w:id="928079140">
      <w:bodyDiv w:val="1"/>
      <w:marLeft w:val="0"/>
      <w:marRight w:val="0"/>
      <w:marTop w:val="0"/>
      <w:marBottom w:val="0"/>
      <w:divBdr>
        <w:top w:val="none" w:sz="0" w:space="0" w:color="auto"/>
        <w:left w:val="none" w:sz="0" w:space="0" w:color="auto"/>
        <w:bottom w:val="none" w:sz="0" w:space="0" w:color="auto"/>
        <w:right w:val="none" w:sz="0" w:space="0" w:color="auto"/>
      </w:divBdr>
    </w:div>
    <w:div w:id="928545277">
      <w:bodyDiv w:val="1"/>
      <w:marLeft w:val="0"/>
      <w:marRight w:val="0"/>
      <w:marTop w:val="0"/>
      <w:marBottom w:val="0"/>
      <w:divBdr>
        <w:top w:val="none" w:sz="0" w:space="0" w:color="auto"/>
        <w:left w:val="none" w:sz="0" w:space="0" w:color="auto"/>
        <w:bottom w:val="none" w:sz="0" w:space="0" w:color="auto"/>
        <w:right w:val="none" w:sz="0" w:space="0" w:color="auto"/>
      </w:divBdr>
      <w:divsChild>
        <w:div w:id="963576834">
          <w:marLeft w:val="0"/>
          <w:marRight w:val="0"/>
          <w:marTop w:val="0"/>
          <w:marBottom w:val="0"/>
          <w:divBdr>
            <w:top w:val="none" w:sz="0" w:space="0" w:color="auto"/>
            <w:left w:val="none" w:sz="0" w:space="0" w:color="auto"/>
            <w:bottom w:val="none" w:sz="0" w:space="0" w:color="auto"/>
            <w:right w:val="none" w:sz="0" w:space="0" w:color="auto"/>
          </w:divBdr>
        </w:div>
        <w:div w:id="1160460787">
          <w:marLeft w:val="0"/>
          <w:marRight w:val="0"/>
          <w:marTop w:val="0"/>
          <w:marBottom w:val="0"/>
          <w:divBdr>
            <w:top w:val="none" w:sz="0" w:space="0" w:color="auto"/>
            <w:left w:val="none" w:sz="0" w:space="0" w:color="auto"/>
            <w:bottom w:val="none" w:sz="0" w:space="0" w:color="auto"/>
            <w:right w:val="none" w:sz="0" w:space="0" w:color="auto"/>
          </w:divBdr>
        </w:div>
        <w:div w:id="1156528390">
          <w:marLeft w:val="0"/>
          <w:marRight w:val="0"/>
          <w:marTop w:val="0"/>
          <w:marBottom w:val="0"/>
          <w:divBdr>
            <w:top w:val="none" w:sz="0" w:space="0" w:color="auto"/>
            <w:left w:val="none" w:sz="0" w:space="0" w:color="auto"/>
            <w:bottom w:val="none" w:sz="0" w:space="0" w:color="auto"/>
            <w:right w:val="none" w:sz="0" w:space="0" w:color="auto"/>
          </w:divBdr>
        </w:div>
      </w:divsChild>
    </w:div>
    <w:div w:id="929314219">
      <w:bodyDiv w:val="1"/>
      <w:marLeft w:val="0"/>
      <w:marRight w:val="0"/>
      <w:marTop w:val="0"/>
      <w:marBottom w:val="0"/>
      <w:divBdr>
        <w:top w:val="none" w:sz="0" w:space="0" w:color="auto"/>
        <w:left w:val="none" w:sz="0" w:space="0" w:color="auto"/>
        <w:bottom w:val="none" w:sz="0" w:space="0" w:color="auto"/>
        <w:right w:val="none" w:sz="0" w:space="0" w:color="auto"/>
      </w:divBdr>
    </w:div>
    <w:div w:id="929316046">
      <w:bodyDiv w:val="1"/>
      <w:marLeft w:val="0"/>
      <w:marRight w:val="0"/>
      <w:marTop w:val="0"/>
      <w:marBottom w:val="0"/>
      <w:divBdr>
        <w:top w:val="none" w:sz="0" w:space="0" w:color="auto"/>
        <w:left w:val="none" w:sz="0" w:space="0" w:color="auto"/>
        <w:bottom w:val="none" w:sz="0" w:space="0" w:color="auto"/>
        <w:right w:val="none" w:sz="0" w:space="0" w:color="auto"/>
      </w:divBdr>
    </w:div>
    <w:div w:id="929587205">
      <w:bodyDiv w:val="1"/>
      <w:marLeft w:val="0"/>
      <w:marRight w:val="0"/>
      <w:marTop w:val="0"/>
      <w:marBottom w:val="0"/>
      <w:divBdr>
        <w:top w:val="none" w:sz="0" w:space="0" w:color="auto"/>
        <w:left w:val="none" w:sz="0" w:space="0" w:color="auto"/>
        <w:bottom w:val="none" w:sz="0" w:space="0" w:color="auto"/>
        <w:right w:val="none" w:sz="0" w:space="0" w:color="auto"/>
      </w:divBdr>
    </w:div>
    <w:div w:id="931090829">
      <w:bodyDiv w:val="1"/>
      <w:marLeft w:val="0"/>
      <w:marRight w:val="0"/>
      <w:marTop w:val="0"/>
      <w:marBottom w:val="0"/>
      <w:divBdr>
        <w:top w:val="none" w:sz="0" w:space="0" w:color="auto"/>
        <w:left w:val="none" w:sz="0" w:space="0" w:color="auto"/>
        <w:bottom w:val="none" w:sz="0" w:space="0" w:color="auto"/>
        <w:right w:val="none" w:sz="0" w:space="0" w:color="auto"/>
      </w:divBdr>
    </w:div>
    <w:div w:id="932469377">
      <w:bodyDiv w:val="1"/>
      <w:marLeft w:val="0"/>
      <w:marRight w:val="0"/>
      <w:marTop w:val="0"/>
      <w:marBottom w:val="0"/>
      <w:divBdr>
        <w:top w:val="none" w:sz="0" w:space="0" w:color="auto"/>
        <w:left w:val="none" w:sz="0" w:space="0" w:color="auto"/>
        <w:bottom w:val="none" w:sz="0" w:space="0" w:color="auto"/>
        <w:right w:val="none" w:sz="0" w:space="0" w:color="auto"/>
      </w:divBdr>
    </w:div>
    <w:div w:id="933324917">
      <w:bodyDiv w:val="1"/>
      <w:marLeft w:val="0"/>
      <w:marRight w:val="0"/>
      <w:marTop w:val="0"/>
      <w:marBottom w:val="0"/>
      <w:divBdr>
        <w:top w:val="none" w:sz="0" w:space="0" w:color="auto"/>
        <w:left w:val="none" w:sz="0" w:space="0" w:color="auto"/>
        <w:bottom w:val="none" w:sz="0" w:space="0" w:color="auto"/>
        <w:right w:val="none" w:sz="0" w:space="0" w:color="auto"/>
      </w:divBdr>
      <w:divsChild>
        <w:div w:id="1113552068">
          <w:marLeft w:val="0"/>
          <w:marRight w:val="0"/>
          <w:marTop w:val="0"/>
          <w:marBottom w:val="0"/>
          <w:divBdr>
            <w:top w:val="none" w:sz="0" w:space="0" w:color="auto"/>
            <w:left w:val="none" w:sz="0" w:space="0" w:color="auto"/>
            <w:bottom w:val="none" w:sz="0" w:space="0" w:color="auto"/>
            <w:right w:val="none" w:sz="0" w:space="0" w:color="auto"/>
          </w:divBdr>
          <w:divsChild>
            <w:div w:id="204481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825035">
      <w:bodyDiv w:val="1"/>
      <w:marLeft w:val="0"/>
      <w:marRight w:val="0"/>
      <w:marTop w:val="0"/>
      <w:marBottom w:val="0"/>
      <w:divBdr>
        <w:top w:val="none" w:sz="0" w:space="0" w:color="auto"/>
        <w:left w:val="none" w:sz="0" w:space="0" w:color="auto"/>
        <w:bottom w:val="none" w:sz="0" w:space="0" w:color="auto"/>
        <w:right w:val="none" w:sz="0" w:space="0" w:color="auto"/>
      </w:divBdr>
    </w:div>
    <w:div w:id="934898222">
      <w:bodyDiv w:val="1"/>
      <w:marLeft w:val="0"/>
      <w:marRight w:val="0"/>
      <w:marTop w:val="0"/>
      <w:marBottom w:val="0"/>
      <w:divBdr>
        <w:top w:val="none" w:sz="0" w:space="0" w:color="auto"/>
        <w:left w:val="none" w:sz="0" w:space="0" w:color="auto"/>
        <w:bottom w:val="none" w:sz="0" w:space="0" w:color="auto"/>
        <w:right w:val="none" w:sz="0" w:space="0" w:color="auto"/>
      </w:divBdr>
      <w:divsChild>
        <w:div w:id="1835101086">
          <w:marLeft w:val="0"/>
          <w:marRight w:val="0"/>
          <w:marTop w:val="0"/>
          <w:marBottom w:val="0"/>
          <w:divBdr>
            <w:top w:val="none" w:sz="0" w:space="0" w:color="auto"/>
            <w:left w:val="none" w:sz="0" w:space="0" w:color="auto"/>
            <w:bottom w:val="none" w:sz="0" w:space="0" w:color="auto"/>
            <w:right w:val="none" w:sz="0" w:space="0" w:color="auto"/>
          </w:divBdr>
          <w:divsChild>
            <w:div w:id="1689719959">
              <w:marLeft w:val="0"/>
              <w:marRight w:val="0"/>
              <w:marTop w:val="0"/>
              <w:marBottom w:val="0"/>
              <w:divBdr>
                <w:top w:val="none" w:sz="0" w:space="0" w:color="auto"/>
                <w:left w:val="none" w:sz="0" w:space="0" w:color="auto"/>
                <w:bottom w:val="none" w:sz="0" w:space="0" w:color="auto"/>
                <w:right w:val="none" w:sz="0" w:space="0" w:color="auto"/>
              </w:divBdr>
              <w:divsChild>
                <w:div w:id="41124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097432">
      <w:bodyDiv w:val="1"/>
      <w:marLeft w:val="0"/>
      <w:marRight w:val="0"/>
      <w:marTop w:val="0"/>
      <w:marBottom w:val="0"/>
      <w:divBdr>
        <w:top w:val="none" w:sz="0" w:space="0" w:color="auto"/>
        <w:left w:val="none" w:sz="0" w:space="0" w:color="auto"/>
        <w:bottom w:val="none" w:sz="0" w:space="0" w:color="auto"/>
        <w:right w:val="none" w:sz="0" w:space="0" w:color="auto"/>
      </w:divBdr>
    </w:div>
    <w:div w:id="936519988">
      <w:bodyDiv w:val="1"/>
      <w:marLeft w:val="0"/>
      <w:marRight w:val="0"/>
      <w:marTop w:val="0"/>
      <w:marBottom w:val="0"/>
      <w:divBdr>
        <w:top w:val="none" w:sz="0" w:space="0" w:color="auto"/>
        <w:left w:val="none" w:sz="0" w:space="0" w:color="auto"/>
        <w:bottom w:val="none" w:sz="0" w:space="0" w:color="auto"/>
        <w:right w:val="none" w:sz="0" w:space="0" w:color="auto"/>
      </w:divBdr>
    </w:div>
    <w:div w:id="936600767">
      <w:bodyDiv w:val="1"/>
      <w:marLeft w:val="0"/>
      <w:marRight w:val="0"/>
      <w:marTop w:val="0"/>
      <w:marBottom w:val="0"/>
      <w:divBdr>
        <w:top w:val="none" w:sz="0" w:space="0" w:color="auto"/>
        <w:left w:val="none" w:sz="0" w:space="0" w:color="auto"/>
        <w:bottom w:val="none" w:sz="0" w:space="0" w:color="auto"/>
        <w:right w:val="none" w:sz="0" w:space="0" w:color="auto"/>
      </w:divBdr>
    </w:div>
    <w:div w:id="936672748">
      <w:bodyDiv w:val="1"/>
      <w:marLeft w:val="0"/>
      <w:marRight w:val="0"/>
      <w:marTop w:val="0"/>
      <w:marBottom w:val="0"/>
      <w:divBdr>
        <w:top w:val="none" w:sz="0" w:space="0" w:color="auto"/>
        <w:left w:val="none" w:sz="0" w:space="0" w:color="auto"/>
        <w:bottom w:val="none" w:sz="0" w:space="0" w:color="auto"/>
        <w:right w:val="none" w:sz="0" w:space="0" w:color="auto"/>
      </w:divBdr>
    </w:div>
    <w:div w:id="937756394">
      <w:bodyDiv w:val="1"/>
      <w:marLeft w:val="0"/>
      <w:marRight w:val="0"/>
      <w:marTop w:val="0"/>
      <w:marBottom w:val="0"/>
      <w:divBdr>
        <w:top w:val="none" w:sz="0" w:space="0" w:color="auto"/>
        <w:left w:val="none" w:sz="0" w:space="0" w:color="auto"/>
        <w:bottom w:val="none" w:sz="0" w:space="0" w:color="auto"/>
        <w:right w:val="none" w:sz="0" w:space="0" w:color="auto"/>
      </w:divBdr>
      <w:divsChild>
        <w:div w:id="507404430">
          <w:marLeft w:val="0"/>
          <w:marRight w:val="0"/>
          <w:marTop w:val="0"/>
          <w:marBottom w:val="0"/>
          <w:divBdr>
            <w:top w:val="none" w:sz="0" w:space="0" w:color="auto"/>
            <w:left w:val="none" w:sz="0" w:space="0" w:color="auto"/>
            <w:bottom w:val="none" w:sz="0" w:space="0" w:color="auto"/>
            <w:right w:val="none" w:sz="0" w:space="0" w:color="auto"/>
          </w:divBdr>
        </w:div>
        <w:div w:id="1115488494">
          <w:marLeft w:val="0"/>
          <w:marRight w:val="0"/>
          <w:marTop w:val="0"/>
          <w:marBottom w:val="0"/>
          <w:divBdr>
            <w:top w:val="none" w:sz="0" w:space="0" w:color="auto"/>
            <w:left w:val="none" w:sz="0" w:space="0" w:color="auto"/>
            <w:bottom w:val="none" w:sz="0" w:space="0" w:color="auto"/>
            <w:right w:val="none" w:sz="0" w:space="0" w:color="auto"/>
          </w:divBdr>
        </w:div>
      </w:divsChild>
    </w:div>
    <w:div w:id="938099942">
      <w:bodyDiv w:val="1"/>
      <w:marLeft w:val="0"/>
      <w:marRight w:val="0"/>
      <w:marTop w:val="0"/>
      <w:marBottom w:val="0"/>
      <w:divBdr>
        <w:top w:val="none" w:sz="0" w:space="0" w:color="auto"/>
        <w:left w:val="none" w:sz="0" w:space="0" w:color="auto"/>
        <w:bottom w:val="none" w:sz="0" w:space="0" w:color="auto"/>
        <w:right w:val="none" w:sz="0" w:space="0" w:color="auto"/>
      </w:divBdr>
      <w:divsChild>
        <w:div w:id="386758072">
          <w:marLeft w:val="0"/>
          <w:marRight w:val="0"/>
          <w:marTop w:val="0"/>
          <w:marBottom w:val="0"/>
          <w:divBdr>
            <w:top w:val="none" w:sz="0" w:space="0" w:color="auto"/>
            <w:left w:val="none" w:sz="0" w:space="0" w:color="auto"/>
            <w:bottom w:val="none" w:sz="0" w:space="0" w:color="auto"/>
            <w:right w:val="none" w:sz="0" w:space="0" w:color="auto"/>
          </w:divBdr>
          <w:divsChild>
            <w:div w:id="803890198">
              <w:marLeft w:val="0"/>
              <w:marRight w:val="0"/>
              <w:marTop w:val="0"/>
              <w:marBottom w:val="0"/>
              <w:divBdr>
                <w:top w:val="none" w:sz="0" w:space="0" w:color="auto"/>
                <w:left w:val="none" w:sz="0" w:space="0" w:color="auto"/>
                <w:bottom w:val="none" w:sz="0" w:space="0" w:color="auto"/>
                <w:right w:val="none" w:sz="0" w:space="0" w:color="auto"/>
              </w:divBdr>
            </w:div>
          </w:divsChild>
        </w:div>
        <w:div w:id="1380861901">
          <w:marLeft w:val="0"/>
          <w:marRight w:val="0"/>
          <w:marTop w:val="0"/>
          <w:marBottom w:val="0"/>
          <w:divBdr>
            <w:top w:val="none" w:sz="0" w:space="0" w:color="auto"/>
            <w:left w:val="none" w:sz="0" w:space="0" w:color="auto"/>
            <w:bottom w:val="none" w:sz="0" w:space="0" w:color="auto"/>
            <w:right w:val="none" w:sz="0" w:space="0" w:color="auto"/>
          </w:divBdr>
          <w:divsChild>
            <w:div w:id="519273730">
              <w:marLeft w:val="0"/>
              <w:marRight w:val="0"/>
              <w:marTop w:val="0"/>
              <w:marBottom w:val="0"/>
              <w:divBdr>
                <w:top w:val="none" w:sz="0" w:space="0" w:color="auto"/>
                <w:left w:val="none" w:sz="0" w:space="0" w:color="auto"/>
                <w:bottom w:val="none" w:sz="0" w:space="0" w:color="auto"/>
                <w:right w:val="none" w:sz="0" w:space="0" w:color="auto"/>
              </w:divBdr>
              <w:divsChild>
                <w:div w:id="214499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2">
          <w:marLeft w:val="0"/>
          <w:marRight w:val="0"/>
          <w:marTop w:val="0"/>
          <w:marBottom w:val="0"/>
          <w:divBdr>
            <w:top w:val="none" w:sz="0" w:space="0" w:color="auto"/>
            <w:left w:val="none" w:sz="0" w:space="0" w:color="auto"/>
            <w:bottom w:val="none" w:sz="0" w:space="0" w:color="auto"/>
            <w:right w:val="none" w:sz="0" w:space="0" w:color="auto"/>
          </w:divBdr>
          <w:divsChild>
            <w:div w:id="66062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223056">
      <w:bodyDiv w:val="1"/>
      <w:marLeft w:val="0"/>
      <w:marRight w:val="0"/>
      <w:marTop w:val="0"/>
      <w:marBottom w:val="0"/>
      <w:divBdr>
        <w:top w:val="none" w:sz="0" w:space="0" w:color="auto"/>
        <w:left w:val="none" w:sz="0" w:space="0" w:color="auto"/>
        <w:bottom w:val="none" w:sz="0" w:space="0" w:color="auto"/>
        <w:right w:val="none" w:sz="0" w:space="0" w:color="auto"/>
      </w:divBdr>
    </w:div>
    <w:div w:id="938441519">
      <w:bodyDiv w:val="1"/>
      <w:marLeft w:val="0"/>
      <w:marRight w:val="0"/>
      <w:marTop w:val="0"/>
      <w:marBottom w:val="0"/>
      <w:divBdr>
        <w:top w:val="none" w:sz="0" w:space="0" w:color="auto"/>
        <w:left w:val="none" w:sz="0" w:space="0" w:color="auto"/>
        <w:bottom w:val="none" w:sz="0" w:space="0" w:color="auto"/>
        <w:right w:val="none" w:sz="0" w:space="0" w:color="auto"/>
      </w:divBdr>
    </w:div>
    <w:div w:id="938566389">
      <w:bodyDiv w:val="1"/>
      <w:marLeft w:val="0"/>
      <w:marRight w:val="0"/>
      <w:marTop w:val="0"/>
      <w:marBottom w:val="0"/>
      <w:divBdr>
        <w:top w:val="none" w:sz="0" w:space="0" w:color="auto"/>
        <w:left w:val="none" w:sz="0" w:space="0" w:color="auto"/>
        <w:bottom w:val="none" w:sz="0" w:space="0" w:color="auto"/>
        <w:right w:val="none" w:sz="0" w:space="0" w:color="auto"/>
      </w:divBdr>
    </w:div>
    <w:div w:id="940260333">
      <w:bodyDiv w:val="1"/>
      <w:marLeft w:val="0"/>
      <w:marRight w:val="0"/>
      <w:marTop w:val="0"/>
      <w:marBottom w:val="0"/>
      <w:divBdr>
        <w:top w:val="none" w:sz="0" w:space="0" w:color="auto"/>
        <w:left w:val="none" w:sz="0" w:space="0" w:color="auto"/>
        <w:bottom w:val="none" w:sz="0" w:space="0" w:color="auto"/>
        <w:right w:val="none" w:sz="0" w:space="0" w:color="auto"/>
      </w:divBdr>
    </w:div>
    <w:div w:id="940382296">
      <w:bodyDiv w:val="1"/>
      <w:marLeft w:val="0"/>
      <w:marRight w:val="0"/>
      <w:marTop w:val="0"/>
      <w:marBottom w:val="0"/>
      <w:divBdr>
        <w:top w:val="none" w:sz="0" w:space="0" w:color="auto"/>
        <w:left w:val="none" w:sz="0" w:space="0" w:color="auto"/>
        <w:bottom w:val="none" w:sz="0" w:space="0" w:color="auto"/>
        <w:right w:val="none" w:sz="0" w:space="0" w:color="auto"/>
      </w:divBdr>
    </w:div>
    <w:div w:id="940451124">
      <w:bodyDiv w:val="1"/>
      <w:marLeft w:val="0"/>
      <w:marRight w:val="0"/>
      <w:marTop w:val="0"/>
      <w:marBottom w:val="0"/>
      <w:divBdr>
        <w:top w:val="none" w:sz="0" w:space="0" w:color="auto"/>
        <w:left w:val="none" w:sz="0" w:space="0" w:color="auto"/>
        <w:bottom w:val="none" w:sz="0" w:space="0" w:color="auto"/>
        <w:right w:val="none" w:sz="0" w:space="0" w:color="auto"/>
      </w:divBdr>
    </w:div>
    <w:div w:id="940526644">
      <w:bodyDiv w:val="1"/>
      <w:marLeft w:val="0"/>
      <w:marRight w:val="0"/>
      <w:marTop w:val="0"/>
      <w:marBottom w:val="0"/>
      <w:divBdr>
        <w:top w:val="none" w:sz="0" w:space="0" w:color="auto"/>
        <w:left w:val="none" w:sz="0" w:space="0" w:color="auto"/>
        <w:bottom w:val="none" w:sz="0" w:space="0" w:color="auto"/>
        <w:right w:val="none" w:sz="0" w:space="0" w:color="auto"/>
      </w:divBdr>
    </w:div>
    <w:div w:id="942306613">
      <w:bodyDiv w:val="1"/>
      <w:marLeft w:val="0"/>
      <w:marRight w:val="0"/>
      <w:marTop w:val="0"/>
      <w:marBottom w:val="0"/>
      <w:divBdr>
        <w:top w:val="none" w:sz="0" w:space="0" w:color="auto"/>
        <w:left w:val="none" w:sz="0" w:space="0" w:color="auto"/>
        <w:bottom w:val="none" w:sz="0" w:space="0" w:color="auto"/>
        <w:right w:val="none" w:sz="0" w:space="0" w:color="auto"/>
      </w:divBdr>
    </w:div>
    <w:div w:id="942569680">
      <w:bodyDiv w:val="1"/>
      <w:marLeft w:val="0"/>
      <w:marRight w:val="0"/>
      <w:marTop w:val="0"/>
      <w:marBottom w:val="0"/>
      <w:divBdr>
        <w:top w:val="none" w:sz="0" w:space="0" w:color="auto"/>
        <w:left w:val="none" w:sz="0" w:space="0" w:color="auto"/>
        <w:bottom w:val="none" w:sz="0" w:space="0" w:color="auto"/>
        <w:right w:val="none" w:sz="0" w:space="0" w:color="auto"/>
      </w:divBdr>
      <w:divsChild>
        <w:div w:id="1262029579">
          <w:marLeft w:val="0"/>
          <w:marRight w:val="0"/>
          <w:marTop w:val="0"/>
          <w:marBottom w:val="0"/>
          <w:divBdr>
            <w:top w:val="none" w:sz="0" w:space="0" w:color="auto"/>
            <w:left w:val="none" w:sz="0" w:space="0" w:color="auto"/>
            <w:bottom w:val="none" w:sz="0" w:space="0" w:color="auto"/>
            <w:right w:val="none" w:sz="0" w:space="0" w:color="auto"/>
          </w:divBdr>
        </w:div>
      </w:divsChild>
    </w:div>
    <w:div w:id="942615920">
      <w:bodyDiv w:val="1"/>
      <w:marLeft w:val="0"/>
      <w:marRight w:val="0"/>
      <w:marTop w:val="0"/>
      <w:marBottom w:val="0"/>
      <w:divBdr>
        <w:top w:val="none" w:sz="0" w:space="0" w:color="auto"/>
        <w:left w:val="none" w:sz="0" w:space="0" w:color="auto"/>
        <w:bottom w:val="none" w:sz="0" w:space="0" w:color="auto"/>
        <w:right w:val="none" w:sz="0" w:space="0" w:color="auto"/>
      </w:divBdr>
    </w:div>
    <w:div w:id="942882110">
      <w:bodyDiv w:val="1"/>
      <w:marLeft w:val="0"/>
      <w:marRight w:val="0"/>
      <w:marTop w:val="0"/>
      <w:marBottom w:val="0"/>
      <w:divBdr>
        <w:top w:val="none" w:sz="0" w:space="0" w:color="auto"/>
        <w:left w:val="none" w:sz="0" w:space="0" w:color="auto"/>
        <w:bottom w:val="none" w:sz="0" w:space="0" w:color="auto"/>
        <w:right w:val="none" w:sz="0" w:space="0" w:color="auto"/>
      </w:divBdr>
      <w:divsChild>
        <w:div w:id="2075204078">
          <w:marLeft w:val="0"/>
          <w:marRight w:val="0"/>
          <w:marTop w:val="0"/>
          <w:marBottom w:val="0"/>
          <w:divBdr>
            <w:top w:val="none" w:sz="0" w:space="0" w:color="auto"/>
            <w:left w:val="none" w:sz="0" w:space="0" w:color="auto"/>
            <w:bottom w:val="none" w:sz="0" w:space="0" w:color="auto"/>
            <w:right w:val="none" w:sz="0" w:space="0" w:color="auto"/>
          </w:divBdr>
        </w:div>
        <w:div w:id="1038554095">
          <w:marLeft w:val="0"/>
          <w:marRight w:val="0"/>
          <w:marTop w:val="0"/>
          <w:marBottom w:val="0"/>
          <w:divBdr>
            <w:top w:val="none" w:sz="0" w:space="0" w:color="auto"/>
            <w:left w:val="none" w:sz="0" w:space="0" w:color="auto"/>
            <w:bottom w:val="none" w:sz="0" w:space="0" w:color="auto"/>
            <w:right w:val="none" w:sz="0" w:space="0" w:color="auto"/>
          </w:divBdr>
        </w:div>
      </w:divsChild>
    </w:div>
    <w:div w:id="943343093">
      <w:bodyDiv w:val="1"/>
      <w:marLeft w:val="0"/>
      <w:marRight w:val="0"/>
      <w:marTop w:val="0"/>
      <w:marBottom w:val="0"/>
      <w:divBdr>
        <w:top w:val="none" w:sz="0" w:space="0" w:color="auto"/>
        <w:left w:val="none" w:sz="0" w:space="0" w:color="auto"/>
        <w:bottom w:val="none" w:sz="0" w:space="0" w:color="auto"/>
        <w:right w:val="none" w:sz="0" w:space="0" w:color="auto"/>
      </w:divBdr>
      <w:divsChild>
        <w:div w:id="1398095367">
          <w:marLeft w:val="0"/>
          <w:marRight w:val="0"/>
          <w:marTop w:val="0"/>
          <w:marBottom w:val="0"/>
          <w:divBdr>
            <w:top w:val="none" w:sz="0" w:space="0" w:color="auto"/>
            <w:left w:val="none" w:sz="0" w:space="0" w:color="auto"/>
            <w:bottom w:val="none" w:sz="0" w:space="0" w:color="auto"/>
            <w:right w:val="none" w:sz="0" w:space="0" w:color="auto"/>
          </w:divBdr>
        </w:div>
      </w:divsChild>
    </w:div>
    <w:div w:id="944768322">
      <w:bodyDiv w:val="1"/>
      <w:marLeft w:val="0"/>
      <w:marRight w:val="0"/>
      <w:marTop w:val="0"/>
      <w:marBottom w:val="0"/>
      <w:divBdr>
        <w:top w:val="none" w:sz="0" w:space="0" w:color="auto"/>
        <w:left w:val="none" w:sz="0" w:space="0" w:color="auto"/>
        <w:bottom w:val="none" w:sz="0" w:space="0" w:color="auto"/>
        <w:right w:val="none" w:sz="0" w:space="0" w:color="auto"/>
      </w:divBdr>
      <w:divsChild>
        <w:div w:id="1082801885">
          <w:marLeft w:val="0"/>
          <w:marRight w:val="0"/>
          <w:marTop w:val="0"/>
          <w:marBottom w:val="0"/>
          <w:divBdr>
            <w:top w:val="none" w:sz="0" w:space="0" w:color="auto"/>
            <w:left w:val="none" w:sz="0" w:space="0" w:color="auto"/>
            <w:bottom w:val="none" w:sz="0" w:space="0" w:color="auto"/>
            <w:right w:val="none" w:sz="0" w:space="0" w:color="auto"/>
          </w:divBdr>
        </w:div>
        <w:div w:id="1366713189">
          <w:marLeft w:val="0"/>
          <w:marRight w:val="0"/>
          <w:marTop w:val="0"/>
          <w:marBottom w:val="0"/>
          <w:divBdr>
            <w:top w:val="none" w:sz="0" w:space="0" w:color="auto"/>
            <w:left w:val="none" w:sz="0" w:space="0" w:color="auto"/>
            <w:bottom w:val="none" w:sz="0" w:space="0" w:color="auto"/>
            <w:right w:val="none" w:sz="0" w:space="0" w:color="auto"/>
          </w:divBdr>
        </w:div>
      </w:divsChild>
    </w:div>
    <w:div w:id="945189722">
      <w:bodyDiv w:val="1"/>
      <w:marLeft w:val="0"/>
      <w:marRight w:val="0"/>
      <w:marTop w:val="0"/>
      <w:marBottom w:val="0"/>
      <w:divBdr>
        <w:top w:val="none" w:sz="0" w:space="0" w:color="auto"/>
        <w:left w:val="none" w:sz="0" w:space="0" w:color="auto"/>
        <w:bottom w:val="none" w:sz="0" w:space="0" w:color="auto"/>
        <w:right w:val="none" w:sz="0" w:space="0" w:color="auto"/>
      </w:divBdr>
    </w:div>
    <w:div w:id="945619024">
      <w:bodyDiv w:val="1"/>
      <w:marLeft w:val="0"/>
      <w:marRight w:val="0"/>
      <w:marTop w:val="0"/>
      <w:marBottom w:val="0"/>
      <w:divBdr>
        <w:top w:val="none" w:sz="0" w:space="0" w:color="auto"/>
        <w:left w:val="none" w:sz="0" w:space="0" w:color="auto"/>
        <w:bottom w:val="none" w:sz="0" w:space="0" w:color="auto"/>
        <w:right w:val="none" w:sz="0" w:space="0" w:color="auto"/>
      </w:divBdr>
    </w:div>
    <w:div w:id="946620226">
      <w:bodyDiv w:val="1"/>
      <w:marLeft w:val="0"/>
      <w:marRight w:val="0"/>
      <w:marTop w:val="0"/>
      <w:marBottom w:val="0"/>
      <w:divBdr>
        <w:top w:val="none" w:sz="0" w:space="0" w:color="auto"/>
        <w:left w:val="none" w:sz="0" w:space="0" w:color="auto"/>
        <w:bottom w:val="none" w:sz="0" w:space="0" w:color="auto"/>
        <w:right w:val="none" w:sz="0" w:space="0" w:color="auto"/>
      </w:divBdr>
      <w:divsChild>
        <w:div w:id="982663324">
          <w:marLeft w:val="0"/>
          <w:marRight w:val="0"/>
          <w:marTop w:val="0"/>
          <w:marBottom w:val="0"/>
          <w:divBdr>
            <w:top w:val="none" w:sz="0" w:space="0" w:color="auto"/>
            <w:left w:val="none" w:sz="0" w:space="0" w:color="auto"/>
            <w:bottom w:val="none" w:sz="0" w:space="0" w:color="auto"/>
            <w:right w:val="none" w:sz="0" w:space="0" w:color="auto"/>
          </w:divBdr>
        </w:div>
      </w:divsChild>
    </w:div>
    <w:div w:id="947158263">
      <w:bodyDiv w:val="1"/>
      <w:marLeft w:val="0"/>
      <w:marRight w:val="0"/>
      <w:marTop w:val="0"/>
      <w:marBottom w:val="0"/>
      <w:divBdr>
        <w:top w:val="none" w:sz="0" w:space="0" w:color="auto"/>
        <w:left w:val="none" w:sz="0" w:space="0" w:color="auto"/>
        <w:bottom w:val="none" w:sz="0" w:space="0" w:color="auto"/>
        <w:right w:val="none" w:sz="0" w:space="0" w:color="auto"/>
      </w:divBdr>
    </w:div>
    <w:div w:id="947854931">
      <w:bodyDiv w:val="1"/>
      <w:marLeft w:val="0"/>
      <w:marRight w:val="0"/>
      <w:marTop w:val="0"/>
      <w:marBottom w:val="0"/>
      <w:divBdr>
        <w:top w:val="none" w:sz="0" w:space="0" w:color="auto"/>
        <w:left w:val="none" w:sz="0" w:space="0" w:color="auto"/>
        <w:bottom w:val="none" w:sz="0" w:space="0" w:color="auto"/>
        <w:right w:val="none" w:sz="0" w:space="0" w:color="auto"/>
      </w:divBdr>
    </w:div>
    <w:div w:id="948699630">
      <w:bodyDiv w:val="1"/>
      <w:marLeft w:val="0"/>
      <w:marRight w:val="0"/>
      <w:marTop w:val="0"/>
      <w:marBottom w:val="0"/>
      <w:divBdr>
        <w:top w:val="none" w:sz="0" w:space="0" w:color="auto"/>
        <w:left w:val="none" w:sz="0" w:space="0" w:color="auto"/>
        <w:bottom w:val="none" w:sz="0" w:space="0" w:color="auto"/>
        <w:right w:val="none" w:sz="0" w:space="0" w:color="auto"/>
      </w:divBdr>
    </w:div>
    <w:div w:id="948705498">
      <w:bodyDiv w:val="1"/>
      <w:marLeft w:val="0"/>
      <w:marRight w:val="0"/>
      <w:marTop w:val="0"/>
      <w:marBottom w:val="0"/>
      <w:divBdr>
        <w:top w:val="none" w:sz="0" w:space="0" w:color="auto"/>
        <w:left w:val="none" w:sz="0" w:space="0" w:color="auto"/>
        <w:bottom w:val="none" w:sz="0" w:space="0" w:color="auto"/>
        <w:right w:val="none" w:sz="0" w:space="0" w:color="auto"/>
      </w:divBdr>
    </w:div>
    <w:div w:id="949358710">
      <w:bodyDiv w:val="1"/>
      <w:marLeft w:val="0"/>
      <w:marRight w:val="0"/>
      <w:marTop w:val="0"/>
      <w:marBottom w:val="0"/>
      <w:divBdr>
        <w:top w:val="none" w:sz="0" w:space="0" w:color="auto"/>
        <w:left w:val="none" w:sz="0" w:space="0" w:color="auto"/>
        <w:bottom w:val="none" w:sz="0" w:space="0" w:color="auto"/>
        <w:right w:val="none" w:sz="0" w:space="0" w:color="auto"/>
      </w:divBdr>
    </w:div>
    <w:div w:id="949551215">
      <w:bodyDiv w:val="1"/>
      <w:marLeft w:val="0"/>
      <w:marRight w:val="0"/>
      <w:marTop w:val="0"/>
      <w:marBottom w:val="0"/>
      <w:divBdr>
        <w:top w:val="none" w:sz="0" w:space="0" w:color="auto"/>
        <w:left w:val="none" w:sz="0" w:space="0" w:color="auto"/>
        <w:bottom w:val="none" w:sz="0" w:space="0" w:color="auto"/>
        <w:right w:val="none" w:sz="0" w:space="0" w:color="auto"/>
      </w:divBdr>
    </w:div>
    <w:div w:id="950168104">
      <w:bodyDiv w:val="1"/>
      <w:marLeft w:val="0"/>
      <w:marRight w:val="0"/>
      <w:marTop w:val="0"/>
      <w:marBottom w:val="0"/>
      <w:divBdr>
        <w:top w:val="none" w:sz="0" w:space="0" w:color="auto"/>
        <w:left w:val="none" w:sz="0" w:space="0" w:color="auto"/>
        <w:bottom w:val="none" w:sz="0" w:space="0" w:color="auto"/>
        <w:right w:val="none" w:sz="0" w:space="0" w:color="auto"/>
      </w:divBdr>
    </w:div>
    <w:div w:id="951281278">
      <w:bodyDiv w:val="1"/>
      <w:marLeft w:val="0"/>
      <w:marRight w:val="0"/>
      <w:marTop w:val="0"/>
      <w:marBottom w:val="0"/>
      <w:divBdr>
        <w:top w:val="none" w:sz="0" w:space="0" w:color="auto"/>
        <w:left w:val="none" w:sz="0" w:space="0" w:color="auto"/>
        <w:bottom w:val="none" w:sz="0" w:space="0" w:color="auto"/>
        <w:right w:val="none" w:sz="0" w:space="0" w:color="auto"/>
      </w:divBdr>
    </w:div>
    <w:div w:id="951329702">
      <w:bodyDiv w:val="1"/>
      <w:marLeft w:val="0"/>
      <w:marRight w:val="0"/>
      <w:marTop w:val="0"/>
      <w:marBottom w:val="0"/>
      <w:divBdr>
        <w:top w:val="none" w:sz="0" w:space="0" w:color="auto"/>
        <w:left w:val="none" w:sz="0" w:space="0" w:color="auto"/>
        <w:bottom w:val="none" w:sz="0" w:space="0" w:color="auto"/>
        <w:right w:val="none" w:sz="0" w:space="0" w:color="auto"/>
      </w:divBdr>
    </w:div>
    <w:div w:id="951521731">
      <w:bodyDiv w:val="1"/>
      <w:marLeft w:val="0"/>
      <w:marRight w:val="0"/>
      <w:marTop w:val="0"/>
      <w:marBottom w:val="0"/>
      <w:divBdr>
        <w:top w:val="none" w:sz="0" w:space="0" w:color="auto"/>
        <w:left w:val="none" w:sz="0" w:space="0" w:color="auto"/>
        <w:bottom w:val="none" w:sz="0" w:space="0" w:color="auto"/>
        <w:right w:val="none" w:sz="0" w:space="0" w:color="auto"/>
      </w:divBdr>
    </w:div>
    <w:div w:id="952173303">
      <w:bodyDiv w:val="1"/>
      <w:marLeft w:val="0"/>
      <w:marRight w:val="0"/>
      <w:marTop w:val="0"/>
      <w:marBottom w:val="0"/>
      <w:divBdr>
        <w:top w:val="none" w:sz="0" w:space="0" w:color="auto"/>
        <w:left w:val="none" w:sz="0" w:space="0" w:color="auto"/>
        <w:bottom w:val="none" w:sz="0" w:space="0" w:color="auto"/>
        <w:right w:val="none" w:sz="0" w:space="0" w:color="auto"/>
      </w:divBdr>
    </w:div>
    <w:div w:id="952516088">
      <w:bodyDiv w:val="1"/>
      <w:marLeft w:val="0"/>
      <w:marRight w:val="0"/>
      <w:marTop w:val="0"/>
      <w:marBottom w:val="0"/>
      <w:divBdr>
        <w:top w:val="none" w:sz="0" w:space="0" w:color="auto"/>
        <w:left w:val="none" w:sz="0" w:space="0" w:color="auto"/>
        <w:bottom w:val="none" w:sz="0" w:space="0" w:color="auto"/>
        <w:right w:val="none" w:sz="0" w:space="0" w:color="auto"/>
      </w:divBdr>
    </w:div>
    <w:div w:id="952594230">
      <w:bodyDiv w:val="1"/>
      <w:marLeft w:val="0"/>
      <w:marRight w:val="0"/>
      <w:marTop w:val="0"/>
      <w:marBottom w:val="0"/>
      <w:divBdr>
        <w:top w:val="none" w:sz="0" w:space="0" w:color="auto"/>
        <w:left w:val="none" w:sz="0" w:space="0" w:color="auto"/>
        <w:bottom w:val="none" w:sz="0" w:space="0" w:color="auto"/>
        <w:right w:val="none" w:sz="0" w:space="0" w:color="auto"/>
      </w:divBdr>
    </w:div>
    <w:div w:id="952715243">
      <w:bodyDiv w:val="1"/>
      <w:marLeft w:val="0"/>
      <w:marRight w:val="0"/>
      <w:marTop w:val="0"/>
      <w:marBottom w:val="0"/>
      <w:divBdr>
        <w:top w:val="none" w:sz="0" w:space="0" w:color="auto"/>
        <w:left w:val="none" w:sz="0" w:space="0" w:color="auto"/>
        <w:bottom w:val="none" w:sz="0" w:space="0" w:color="auto"/>
        <w:right w:val="none" w:sz="0" w:space="0" w:color="auto"/>
      </w:divBdr>
    </w:div>
    <w:div w:id="953366675">
      <w:bodyDiv w:val="1"/>
      <w:marLeft w:val="0"/>
      <w:marRight w:val="0"/>
      <w:marTop w:val="0"/>
      <w:marBottom w:val="0"/>
      <w:divBdr>
        <w:top w:val="none" w:sz="0" w:space="0" w:color="auto"/>
        <w:left w:val="none" w:sz="0" w:space="0" w:color="auto"/>
        <w:bottom w:val="none" w:sz="0" w:space="0" w:color="auto"/>
        <w:right w:val="none" w:sz="0" w:space="0" w:color="auto"/>
      </w:divBdr>
    </w:div>
    <w:div w:id="954022063">
      <w:bodyDiv w:val="1"/>
      <w:marLeft w:val="0"/>
      <w:marRight w:val="0"/>
      <w:marTop w:val="0"/>
      <w:marBottom w:val="0"/>
      <w:divBdr>
        <w:top w:val="none" w:sz="0" w:space="0" w:color="auto"/>
        <w:left w:val="none" w:sz="0" w:space="0" w:color="auto"/>
        <w:bottom w:val="none" w:sz="0" w:space="0" w:color="auto"/>
        <w:right w:val="none" w:sz="0" w:space="0" w:color="auto"/>
      </w:divBdr>
    </w:div>
    <w:div w:id="955136835">
      <w:bodyDiv w:val="1"/>
      <w:marLeft w:val="0"/>
      <w:marRight w:val="0"/>
      <w:marTop w:val="0"/>
      <w:marBottom w:val="0"/>
      <w:divBdr>
        <w:top w:val="none" w:sz="0" w:space="0" w:color="auto"/>
        <w:left w:val="none" w:sz="0" w:space="0" w:color="auto"/>
        <w:bottom w:val="none" w:sz="0" w:space="0" w:color="auto"/>
        <w:right w:val="none" w:sz="0" w:space="0" w:color="auto"/>
      </w:divBdr>
    </w:div>
    <w:div w:id="957298469">
      <w:bodyDiv w:val="1"/>
      <w:marLeft w:val="0"/>
      <w:marRight w:val="0"/>
      <w:marTop w:val="0"/>
      <w:marBottom w:val="0"/>
      <w:divBdr>
        <w:top w:val="none" w:sz="0" w:space="0" w:color="auto"/>
        <w:left w:val="none" w:sz="0" w:space="0" w:color="auto"/>
        <w:bottom w:val="none" w:sz="0" w:space="0" w:color="auto"/>
        <w:right w:val="none" w:sz="0" w:space="0" w:color="auto"/>
      </w:divBdr>
    </w:div>
    <w:div w:id="957568002">
      <w:bodyDiv w:val="1"/>
      <w:marLeft w:val="0"/>
      <w:marRight w:val="0"/>
      <w:marTop w:val="0"/>
      <w:marBottom w:val="0"/>
      <w:divBdr>
        <w:top w:val="none" w:sz="0" w:space="0" w:color="auto"/>
        <w:left w:val="none" w:sz="0" w:space="0" w:color="auto"/>
        <w:bottom w:val="none" w:sz="0" w:space="0" w:color="auto"/>
        <w:right w:val="none" w:sz="0" w:space="0" w:color="auto"/>
      </w:divBdr>
    </w:div>
    <w:div w:id="958419291">
      <w:bodyDiv w:val="1"/>
      <w:marLeft w:val="0"/>
      <w:marRight w:val="0"/>
      <w:marTop w:val="0"/>
      <w:marBottom w:val="0"/>
      <w:divBdr>
        <w:top w:val="none" w:sz="0" w:space="0" w:color="auto"/>
        <w:left w:val="none" w:sz="0" w:space="0" w:color="auto"/>
        <w:bottom w:val="none" w:sz="0" w:space="0" w:color="auto"/>
        <w:right w:val="none" w:sz="0" w:space="0" w:color="auto"/>
      </w:divBdr>
    </w:div>
    <w:div w:id="958561964">
      <w:bodyDiv w:val="1"/>
      <w:marLeft w:val="0"/>
      <w:marRight w:val="0"/>
      <w:marTop w:val="0"/>
      <w:marBottom w:val="0"/>
      <w:divBdr>
        <w:top w:val="none" w:sz="0" w:space="0" w:color="auto"/>
        <w:left w:val="none" w:sz="0" w:space="0" w:color="auto"/>
        <w:bottom w:val="none" w:sz="0" w:space="0" w:color="auto"/>
        <w:right w:val="none" w:sz="0" w:space="0" w:color="auto"/>
      </w:divBdr>
    </w:div>
    <w:div w:id="958802387">
      <w:bodyDiv w:val="1"/>
      <w:marLeft w:val="0"/>
      <w:marRight w:val="0"/>
      <w:marTop w:val="0"/>
      <w:marBottom w:val="0"/>
      <w:divBdr>
        <w:top w:val="none" w:sz="0" w:space="0" w:color="auto"/>
        <w:left w:val="none" w:sz="0" w:space="0" w:color="auto"/>
        <w:bottom w:val="none" w:sz="0" w:space="0" w:color="auto"/>
        <w:right w:val="none" w:sz="0" w:space="0" w:color="auto"/>
      </w:divBdr>
    </w:div>
    <w:div w:id="958993522">
      <w:bodyDiv w:val="1"/>
      <w:marLeft w:val="0"/>
      <w:marRight w:val="0"/>
      <w:marTop w:val="0"/>
      <w:marBottom w:val="0"/>
      <w:divBdr>
        <w:top w:val="none" w:sz="0" w:space="0" w:color="auto"/>
        <w:left w:val="none" w:sz="0" w:space="0" w:color="auto"/>
        <w:bottom w:val="none" w:sz="0" w:space="0" w:color="auto"/>
        <w:right w:val="none" w:sz="0" w:space="0" w:color="auto"/>
      </w:divBdr>
      <w:divsChild>
        <w:div w:id="1735348805">
          <w:marLeft w:val="0"/>
          <w:marRight w:val="0"/>
          <w:marTop w:val="0"/>
          <w:marBottom w:val="0"/>
          <w:divBdr>
            <w:top w:val="none" w:sz="0" w:space="0" w:color="auto"/>
            <w:left w:val="none" w:sz="0" w:space="0" w:color="auto"/>
            <w:bottom w:val="none" w:sz="0" w:space="0" w:color="auto"/>
            <w:right w:val="none" w:sz="0" w:space="0" w:color="auto"/>
          </w:divBdr>
        </w:div>
      </w:divsChild>
    </w:div>
    <w:div w:id="959801638">
      <w:bodyDiv w:val="1"/>
      <w:marLeft w:val="0"/>
      <w:marRight w:val="0"/>
      <w:marTop w:val="0"/>
      <w:marBottom w:val="0"/>
      <w:divBdr>
        <w:top w:val="none" w:sz="0" w:space="0" w:color="auto"/>
        <w:left w:val="none" w:sz="0" w:space="0" w:color="auto"/>
        <w:bottom w:val="none" w:sz="0" w:space="0" w:color="auto"/>
        <w:right w:val="none" w:sz="0" w:space="0" w:color="auto"/>
      </w:divBdr>
      <w:divsChild>
        <w:div w:id="2042440909">
          <w:marLeft w:val="0"/>
          <w:marRight w:val="0"/>
          <w:marTop w:val="0"/>
          <w:marBottom w:val="0"/>
          <w:divBdr>
            <w:top w:val="none" w:sz="0" w:space="0" w:color="auto"/>
            <w:left w:val="none" w:sz="0" w:space="0" w:color="auto"/>
            <w:bottom w:val="none" w:sz="0" w:space="0" w:color="auto"/>
            <w:right w:val="none" w:sz="0" w:space="0" w:color="auto"/>
          </w:divBdr>
        </w:div>
      </w:divsChild>
    </w:div>
    <w:div w:id="960184087">
      <w:bodyDiv w:val="1"/>
      <w:marLeft w:val="0"/>
      <w:marRight w:val="0"/>
      <w:marTop w:val="0"/>
      <w:marBottom w:val="0"/>
      <w:divBdr>
        <w:top w:val="none" w:sz="0" w:space="0" w:color="auto"/>
        <w:left w:val="none" w:sz="0" w:space="0" w:color="auto"/>
        <w:bottom w:val="none" w:sz="0" w:space="0" w:color="auto"/>
        <w:right w:val="none" w:sz="0" w:space="0" w:color="auto"/>
      </w:divBdr>
    </w:div>
    <w:div w:id="960451537">
      <w:bodyDiv w:val="1"/>
      <w:marLeft w:val="0"/>
      <w:marRight w:val="0"/>
      <w:marTop w:val="0"/>
      <w:marBottom w:val="0"/>
      <w:divBdr>
        <w:top w:val="none" w:sz="0" w:space="0" w:color="auto"/>
        <w:left w:val="none" w:sz="0" w:space="0" w:color="auto"/>
        <w:bottom w:val="none" w:sz="0" w:space="0" w:color="auto"/>
        <w:right w:val="none" w:sz="0" w:space="0" w:color="auto"/>
      </w:divBdr>
    </w:div>
    <w:div w:id="960497993">
      <w:bodyDiv w:val="1"/>
      <w:marLeft w:val="0"/>
      <w:marRight w:val="0"/>
      <w:marTop w:val="0"/>
      <w:marBottom w:val="0"/>
      <w:divBdr>
        <w:top w:val="none" w:sz="0" w:space="0" w:color="auto"/>
        <w:left w:val="none" w:sz="0" w:space="0" w:color="auto"/>
        <w:bottom w:val="none" w:sz="0" w:space="0" w:color="auto"/>
        <w:right w:val="none" w:sz="0" w:space="0" w:color="auto"/>
      </w:divBdr>
    </w:div>
    <w:div w:id="961422044">
      <w:bodyDiv w:val="1"/>
      <w:marLeft w:val="0"/>
      <w:marRight w:val="0"/>
      <w:marTop w:val="0"/>
      <w:marBottom w:val="0"/>
      <w:divBdr>
        <w:top w:val="none" w:sz="0" w:space="0" w:color="auto"/>
        <w:left w:val="none" w:sz="0" w:space="0" w:color="auto"/>
        <w:bottom w:val="none" w:sz="0" w:space="0" w:color="auto"/>
        <w:right w:val="none" w:sz="0" w:space="0" w:color="auto"/>
      </w:divBdr>
    </w:div>
    <w:div w:id="961614526">
      <w:bodyDiv w:val="1"/>
      <w:marLeft w:val="0"/>
      <w:marRight w:val="0"/>
      <w:marTop w:val="0"/>
      <w:marBottom w:val="0"/>
      <w:divBdr>
        <w:top w:val="none" w:sz="0" w:space="0" w:color="auto"/>
        <w:left w:val="none" w:sz="0" w:space="0" w:color="auto"/>
        <w:bottom w:val="none" w:sz="0" w:space="0" w:color="auto"/>
        <w:right w:val="none" w:sz="0" w:space="0" w:color="auto"/>
      </w:divBdr>
    </w:div>
    <w:div w:id="961615650">
      <w:bodyDiv w:val="1"/>
      <w:marLeft w:val="0"/>
      <w:marRight w:val="0"/>
      <w:marTop w:val="0"/>
      <w:marBottom w:val="0"/>
      <w:divBdr>
        <w:top w:val="none" w:sz="0" w:space="0" w:color="auto"/>
        <w:left w:val="none" w:sz="0" w:space="0" w:color="auto"/>
        <w:bottom w:val="none" w:sz="0" w:space="0" w:color="auto"/>
        <w:right w:val="none" w:sz="0" w:space="0" w:color="auto"/>
      </w:divBdr>
    </w:div>
    <w:div w:id="962077927">
      <w:bodyDiv w:val="1"/>
      <w:marLeft w:val="0"/>
      <w:marRight w:val="0"/>
      <w:marTop w:val="0"/>
      <w:marBottom w:val="0"/>
      <w:divBdr>
        <w:top w:val="none" w:sz="0" w:space="0" w:color="auto"/>
        <w:left w:val="none" w:sz="0" w:space="0" w:color="auto"/>
        <w:bottom w:val="none" w:sz="0" w:space="0" w:color="auto"/>
        <w:right w:val="none" w:sz="0" w:space="0" w:color="auto"/>
      </w:divBdr>
    </w:div>
    <w:div w:id="962419557">
      <w:bodyDiv w:val="1"/>
      <w:marLeft w:val="0"/>
      <w:marRight w:val="0"/>
      <w:marTop w:val="0"/>
      <w:marBottom w:val="0"/>
      <w:divBdr>
        <w:top w:val="none" w:sz="0" w:space="0" w:color="auto"/>
        <w:left w:val="none" w:sz="0" w:space="0" w:color="auto"/>
        <w:bottom w:val="none" w:sz="0" w:space="0" w:color="auto"/>
        <w:right w:val="none" w:sz="0" w:space="0" w:color="auto"/>
      </w:divBdr>
      <w:divsChild>
        <w:div w:id="1014965792">
          <w:marLeft w:val="0"/>
          <w:marRight w:val="0"/>
          <w:marTop w:val="0"/>
          <w:marBottom w:val="0"/>
          <w:divBdr>
            <w:top w:val="none" w:sz="0" w:space="0" w:color="auto"/>
            <w:left w:val="none" w:sz="0" w:space="0" w:color="auto"/>
            <w:bottom w:val="none" w:sz="0" w:space="0" w:color="auto"/>
            <w:right w:val="none" w:sz="0" w:space="0" w:color="auto"/>
          </w:divBdr>
        </w:div>
      </w:divsChild>
    </w:div>
    <w:div w:id="962422357">
      <w:bodyDiv w:val="1"/>
      <w:marLeft w:val="0"/>
      <w:marRight w:val="0"/>
      <w:marTop w:val="0"/>
      <w:marBottom w:val="0"/>
      <w:divBdr>
        <w:top w:val="none" w:sz="0" w:space="0" w:color="auto"/>
        <w:left w:val="none" w:sz="0" w:space="0" w:color="auto"/>
        <w:bottom w:val="none" w:sz="0" w:space="0" w:color="auto"/>
        <w:right w:val="none" w:sz="0" w:space="0" w:color="auto"/>
      </w:divBdr>
      <w:divsChild>
        <w:div w:id="1092820472">
          <w:marLeft w:val="0"/>
          <w:marRight w:val="0"/>
          <w:marTop w:val="0"/>
          <w:marBottom w:val="0"/>
          <w:divBdr>
            <w:top w:val="none" w:sz="0" w:space="0" w:color="auto"/>
            <w:left w:val="none" w:sz="0" w:space="0" w:color="auto"/>
            <w:bottom w:val="none" w:sz="0" w:space="0" w:color="auto"/>
            <w:right w:val="none" w:sz="0" w:space="0" w:color="auto"/>
          </w:divBdr>
          <w:divsChild>
            <w:div w:id="1005322405">
              <w:marLeft w:val="0"/>
              <w:marRight w:val="0"/>
              <w:marTop w:val="0"/>
              <w:marBottom w:val="0"/>
              <w:divBdr>
                <w:top w:val="none" w:sz="0" w:space="0" w:color="auto"/>
                <w:left w:val="none" w:sz="0" w:space="0" w:color="auto"/>
                <w:bottom w:val="none" w:sz="0" w:space="0" w:color="auto"/>
                <w:right w:val="none" w:sz="0" w:space="0" w:color="auto"/>
              </w:divBdr>
              <w:divsChild>
                <w:div w:id="423840658">
                  <w:marLeft w:val="0"/>
                  <w:marRight w:val="0"/>
                  <w:marTop w:val="0"/>
                  <w:marBottom w:val="0"/>
                  <w:divBdr>
                    <w:top w:val="none" w:sz="0" w:space="0" w:color="auto"/>
                    <w:left w:val="none" w:sz="0" w:space="0" w:color="auto"/>
                    <w:bottom w:val="none" w:sz="0" w:space="0" w:color="auto"/>
                    <w:right w:val="none" w:sz="0" w:space="0" w:color="auto"/>
                  </w:divBdr>
                  <w:divsChild>
                    <w:div w:id="108981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543281">
      <w:bodyDiv w:val="1"/>
      <w:marLeft w:val="0"/>
      <w:marRight w:val="0"/>
      <w:marTop w:val="0"/>
      <w:marBottom w:val="0"/>
      <w:divBdr>
        <w:top w:val="none" w:sz="0" w:space="0" w:color="auto"/>
        <w:left w:val="none" w:sz="0" w:space="0" w:color="auto"/>
        <w:bottom w:val="none" w:sz="0" w:space="0" w:color="auto"/>
        <w:right w:val="none" w:sz="0" w:space="0" w:color="auto"/>
      </w:divBdr>
    </w:div>
    <w:div w:id="963923465">
      <w:bodyDiv w:val="1"/>
      <w:marLeft w:val="0"/>
      <w:marRight w:val="0"/>
      <w:marTop w:val="0"/>
      <w:marBottom w:val="0"/>
      <w:divBdr>
        <w:top w:val="none" w:sz="0" w:space="0" w:color="auto"/>
        <w:left w:val="none" w:sz="0" w:space="0" w:color="auto"/>
        <w:bottom w:val="none" w:sz="0" w:space="0" w:color="auto"/>
        <w:right w:val="none" w:sz="0" w:space="0" w:color="auto"/>
      </w:divBdr>
    </w:div>
    <w:div w:id="964386918">
      <w:bodyDiv w:val="1"/>
      <w:marLeft w:val="0"/>
      <w:marRight w:val="0"/>
      <w:marTop w:val="0"/>
      <w:marBottom w:val="0"/>
      <w:divBdr>
        <w:top w:val="none" w:sz="0" w:space="0" w:color="auto"/>
        <w:left w:val="none" w:sz="0" w:space="0" w:color="auto"/>
        <w:bottom w:val="none" w:sz="0" w:space="0" w:color="auto"/>
        <w:right w:val="none" w:sz="0" w:space="0" w:color="auto"/>
      </w:divBdr>
    </w:div>
    <w:div w:id="965038415">
      <w:bodyDiv w:val="1"/>
      <w:marLeft w:val="0"/>
      <w:marRight w:val="0"/>
      <w:marTop w:val="0"/>
      <w:marBottom w:val="0"/>
      <w:divBdr>
        <w:top w:val="none" w:sz="0" w:space="0" w:color="auto"/>
        <w:left w:val="none" w:sz="0" w:space="0" w:color="auto"/>
        <w:bottom w:val="none" w:sz="0" w:space="0" w:color="auto"/>
        <w:right w:val="none" w:sz="0" w:space="0" w:color="auto"/>
      </w:divBdr>
    </w:div>
    <w:div w:id="965041144">
      <w:bodyDiv w:val="1"/>
      <w:marLeft w:val="0"/>
      <w:marRight w:val="0"/>
      <w:marTop w:val="0"/>
      <w:marBottom w:val="0"/>
      <w:divBdr>
        <w:top w:val="none" w:sz="0" w:space="0" w:color="auto"/>
        <w:left w:val="none" w:sz="0" w:space="0" w:color="auto"/>
        <w:bottom w:val="none" w:sz="0" w:space="0" w:color="auto"/>
        <w:right w:val="none" w:sz="0" w:space="0" w:color="auto"/>
      </w:divBdr>
    </w:div>
    <w:div w:id="965356055">
      <w:bodyDiv w:val="1"/>
      <w:marLeft w:val="0"/>
      <w:marRight w:val="0"/>
      <w:marTop w:val="0"/>
      <w:marBottom w:val="0"/>
      <w:divBdr>
        <w:top w:val="none" w:sz="0" w:space="0" w:color="auto"/>
        <w:left w:val="none" w:sz="0" w:space="0" w:color="auto"/>
        <w:bottom w:val="none" w:sz="0" w:space="0" w:color="auto"/>
        <w:right w:val="none" w:sz="0" w:space="0" w:color="auto"/>
      </w:divBdr>
    </w:div>
    <w:div w:id="965700749">
      <w:bodyDiv w:val="1"/>
      <w:marLeft w:val="0"/>
      <w:marRight w:val="0"/>
      <w:marTop w:val="0"/>
      <w:marBottom w:val="0"/>
      <w:divBdr>
        <w:top w:val="none" w:sz="0" w:space="0" w:color="auto"/>
        <w:left w:val="none" w:sz="0" w:space="0" w:color="auto"/>
        <w:bottom w:val="none" w:sz="0" w:space="0" w:color="auto"/>
        <w:right w:val="none" w:sz="0" w:space="0" w:color="auto"/>
      </w:divBdr>
    </w:div>
    <w:div w:id="966814140">
      <w:bodyDiv w:val="1"/>
      <w:marLeft w:val="0"/>
      <w:marRight w:val="0"/>
      <w:marTop w:val="0"/>
      <w:marBottom w:val="0"/>
      <w:divBdr>
        <w:top w:val="none" w:sz="0" w:space="0" w:color="auto"/>
        <w:left w:val="none" w:sz="0" w:space="0" w:color="auto"/>
        <w:bottom w:val="none" w:sz="0" w:space="0" w:color="auto"/>
        <w:right w:val="none" w:sz="0" w:space="0" w:color="auto"/>
      </w:divBdr>
    </w:div>
    <w:div w:id="967130189">
      <w:bodyDiv w:val="1"/>
      <w:marLeft w:val="0"/>
      <w:marRight w:val="0"/>
      <w:marTop w:val="0"/>
      <w:marBottom w:val="0"/>
      <w:divBdr>
        <w:top w:val="none" w:sz="0" w:space="0" w:color="auto"/>
        <w:left w:val="none" w:sz="0" w:space="0" w:color="auto"/>
        <w:bottom w:val="none" w:sz="0" w:space="0" w:color="auto"/>
        <w:right w:val="none" w:sz="0" w:space="0" w:color="auto"/>
      </w:divBdr>
    </w:div>
    <w:div w:id="967780678">
      <w:bodyDiv w:val="1"/>
      <w:marLeft w:val="0"/>
      <w:marRight w:val="0"/>
      <w:marTop w:val="0"/>
      <w:marBottom w:val="0"/>
      <w:divBdr>
        <w:top w:val="none" w:sz="0" w:space="0" w:color="auto"/>
        <w:left w:val="none" w:sz="0" w:space="0" w:color="auto"/>
        <w:bottom w:val="none" w:sz="0" w:space="0" w:color="auto"/>
        <w:right w:val="none" w:sz="0" w:space="0" w:color="auto"/>
      </w:divBdr>
    </w:div>
    <w:div w:id="967784884">
      <w:bodyDiv w:val="1"/>
      <w:marLeft w:val="0"/>
      <w:marRight w:val="0"/>
      <w:marTop w:val="0"/>
      <w:marBottom w:val="0"/>
      <w:divBdr>
        <w:top w:val="none" w:sz="0" w:space="0" w:color="auto"/>
        <w:left w:val="none" w:sz="0" w:space="0" w:color="auto"/>
        <w:bottom w:val="none" w:sz="0" w:space="0" w:color="auto"/>
        <w:right w:val="none" w:sz="0" w:space="0" w:color="auto"/>
      </w:divBdr>
    </w:div>
    <w:div w:id="968128923">
      <w:bodyDiv w:val="1"/>
      <w:marLeft w:val="0"/>
      <w:marRight w:val="0"/>
      <w:marTop w:val="0"/>
      <w:marBottom w:val="0"/>
      <w:divBdr>
        <w:top w:val="none" w:sz="0" w:space="0" w:color="auto"/>
        <w:left w:val="none" w:sz="0" w:space="0" w:color="auto"/>
        <w:bottom w:val="none" w:sz="0" w:space="0" w:color="auto"/>
        <w:right w:val="none" w:sz="0" w:space="0" w:color="auto"/>
      </w:divBdr>
    </w:div>
    <w:div w:id="968557926">
      <w:bodyDiv w:val="1"/>
      <w:marLeft w:val="0"/>
      <w:marRight w:val="0"/>
      <w:marTop w:val="0"/>
      <w:marBottom w:val="0"/>
      <w:divBdr>
        <w:top w:val="none" w:sz="0" w:space="0" w:color="auto"/>
        <w:left w:val="none" w:sz="0" w:space="0" w:color="auto"/>
        <w:bottom w:val="none" w:sz="0" w:space="0" w:color="auto"/>
        <w:right w:val="none" w:sz="0" w:space="0" w:color="auto"/>
      </w:divBdr>
    </w:div>
    <w:div w:id="969818967">
      <w:bodyDiv w:val="1"/>
      <w:marLeft w:val="0"/>
      <w:marRight w:val="0"/>
      <w:marTop w:val="0"/>
      <w:marBottom w:val="0"/>
      <w:divBdr>
        <w:top w:val="none" w:sz="0" w:space="0" w:color="auto"/>
        <w:left w:val="none" w:sz="0" w:space="0" w:color="auto"/>
        <w:bottom w:val="none" w:sz="0" w:space="0" w:color="auto"/>
        <w:right w:val="none" w:sz="0" w:space="0" w:color="auto"/>
      </w:divBdr>
    </w:div>
    <w:div w:id="969825874">
      <w:bodyDiv w:val="1"/>
      <w:marLeft w:val="0"/>
      <w:marRight w:val="0"/>
      <w:marTop w:val="0"/>
      <w:marBottom w:val="0"/>
      <w:divBdr>
        <w:top w:val="none" w:sz="0" w:space="0" w:color="auto"/>
        <w:left w:val="none" w:sz="0" w:space="0" w:color="auto"/>
        <w:bottom w:val="none" w:sz="0" w:space="0" w:color="auto"/>
        <w:right w:val="none" w:sz="0" w:space="0" w:color="auto"/>
      </w:divBdr>
    </w:div>
    <w:div w:id="969936958">
      <w:bodyDiv w:val="1"/>
      <w:marLeft w:val="0"/>
      <w:marRight w:val="0"/>
      <w:marTop w:val="0"/>
      <w:marBottom w:val="0"/>
      <w:divBdr>
        <w:top w:val="none" w:sz="0" w:space="0" w:color="auto"/>
        <w:left w:val="none" w:sz="0" w:space="0" w:color="auto"/>
        <w:bottom w:val="none" w:sz="0" w:space="0" w:color="auto"/>
        <w:right w:val="none" w:sz="0" w:space="0" w:color="auto"/>
      </w:divBdr>
    </w:div>
    <w:div w:id="970868392">
      <w:bodyDiv w:val="1"/>
      <w:marLeft w:val="0"/>
      <w:marRight w:val="0"/>
      <w:marTop w:val="0"/>
      <w:marBottom w:val="0"/>
      <w:divBdr>
        <w:top w:val="none" w:sz="0" w:space="0" w:color="auto"/>
        <w:left w:val="none" w:sz="0" w:space="0" w:color="auto"/>
        <w:bottom w:val="none" w:sz="0" w:space="0" w:color="auto"/>
        <w:right w:val="none" w:sz="0" w:space="0" w:color="auto"/>
      </w:divBdr>
    </w:div>
    <w:div w:id="972180339">
      <w:bodyDiv w:val="1"/>
      <w:marLeft w:val="0"/>
      <w:marRight w:val="0"/>
      <w:marTop w:val="0"/>
      <w:marBottom w:val="0"/>
      <w:divBdr>
        <w:top w:val="none" w:sz="0" w:space="0" w:color="auto"/>
        <w:left w:val="none" w:sz="0" w:space="0" w:color="auto"/>
        <w:bottom w:val="none" w:sz="0" w:space="0" w:color="auto"/>
        <w:right w:val="none" w:sz="0" w:space="0" w:color="auto"/>
      </w:divBdr>
      <w:divsChild>
        <w:div w:id="1816219838">
          <w:marLeft w:val="0"/>
          <w:marRight w:val="0"/>
          <w:marTop w:val="0"/>
          <w:marBottom w:val="0"/>
          <w:divBdr>
            <w:top w:val="none" w:sz="0" w:space="0" w:color="auto"/>
            <w:left w:val="none" w:sz="0" w:space="0" w:color="auto"/>
            <w:bottom w:val="none" w:sz="0" w:space="0" w:color="auto"/>
            <w:right w:val="none" w:sz="0" w:space="0" w:color="auto"/>
          </w:divBdr>
          <w:divsChild>
            <w:div w:id="2129813643">
              <w:marLeft w:val="0"/>
              <w:marRight w:val="0"/>
              <w:marTop w:val="0"/>
              <w:marBottom w:val="0"/>
              <w:divBdr>
                <w:top w:val="none" w:sz="0" w:space="0" w:color="auto"/>
                <w:left w:val="none" w:sz="0" w:space="0" w:color="auto"/>
                <w:bottom w:val="none" w:sz="0" w:space="0" w:color="auto"/>
                <w:right w:val="none" w:sz="0" w:space="0" w:color="auto"/>
              </w:divBdr>
              <w:divsChild>
                <w:div w:id="2074890399">
                  <w:marLeft w:val="0"/>
                  <w:marRight w:val="0"/>
                  <w:marTop w:val="0"/>
                  <w:marBottom w:val="0"/>
                  <w:divBdr>
                    <w:top w:val="none" w:sz="0" w:space="0" w:color="auto"/>
                    <w:left w:val="none" w:sz="0" w:space="0" w:color="auto"/>
                    <w:bottom w:val="none" w:sz="0" w:space="0" w:color="auto"/>
                    <w:right w:val="none" w:sz="0" w:space="0" w:color="auto"/>
                  </w:divBdr>
                  <w:divsChild>
                    <w:div w:id="189361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3213898">
      <w:bodyDiv w:val="1"/>
      <w:marLeft w:val="0"/>
      <w:marRight w:val="0"/>
      <w:marTop w:val="0"/>
      <w:marBottom w:val="0"/>
      <w:divBdr>
        <w:top w:val="none" w:sz="0" w:space="0" w:color="auto"/>
        <w:left w:val="none" w:sz="0" w:space="0" w:color="auto"/>
        <w:bottom w:val="none" w:sz="0" w:space="0" w:color="auto"/>
        <w:right w:val="none" w:sz="0" w:space="0" w:color="auto"/>
      </w:divBdr>
    </w:div>
    <w:div w:id="973679652">
      <w:bodyDiv w:val="1"/>
      <w:marLeft w:val="0"/>
      <w:marRight w:val="0"/>
      <w:marTop w:val="0"/>
      <w:marBottom w:val="0"/>
      <w:divBdr>
        <w:top w:val="none" w:sz="0" w:space="0" w:color="auto"/>
        <w:left w:val="none" w:sz="0" w:space="0" w:color="auto"/>
        <w:bottom w:val="none" w:sz="0" w:space="0" w:color="auto"/>
        <w:right w:val="none" w:sz="0" w:space="0" w:color="auto"/>
      </w:divBdr>
      <w:divsChild>
        <w:div w:id="137039264">
          <w:marLeft w:val="0"/>
          <w:marRight w:val="0"/>
          <w:marTop w:val="0"/>
          <w:marBottom w:val="0"/>
          <w:divBdr>
            <w:top w:val="none" w:sz="0" w:space="0" w:color="auto"/>
            <w:left w:val="none" w:sz="0" w:space="0" w:color="auto"/>
            <w:bottom w:val="none" w:sz="0" w:space="0" w:color="auto"/>
            <w:right w:val="none" w:sz="0" w:space="0" w:color="auto"/>
          </w:divBdr>
        </w:div>
      </w:divsChild>
    </w:div>
    <w:div w:id="974990017">
      <w:bodyDiv w:val="1"/>
      <w:marLeft w:val="0"/>
      <w:marRight w:val="0"/>
      <w:marTop w:val="0"/>
      <w:marBottom w:val="0"/>
      <w:divBdr>
        <w:top w:val="none" w:sz="0" w:space="0" w:color="auto"/>
        <w:left w:val="none" w:sz="0" w:space="0" w:color="auto"/>
        <w:bottom w:val="none" w:sz="0" w:space="0" w:color="auto"/>
        <w:right w:val="none" w:sz="0" w:space="0" w:color="auto"/>
      </w:divBdr>
    </w:div>
    <w:div w:id="975261257">
      <w:bodyDiv w:val="1"/>
      <w:marLeft w:val="0"/>
      <w:marRight w:val="0"/>
      <w:marTop w:val="0"/>
      <w:marBottom w:val="0"/>
      <w:divBdr>
        <w:top w:val="none" w:sz="0" w:space="0" w:color="auto"/>
        <w:left w:val="none" w:sz="0" w:space="0" w:color="auto"/>
        <w:bottom w:val="none" w:sz="0" w:space="0" w:color="auto"/>
        <w:right w:val="none" w:sz="0" w:space="0" w:color="auto"/>
      </w:divBdr>
    </w:div>
    <w:div w:id="975597885">
      <w:bodyDiv w:val="1"/>
      <w:marLeft w:val="0"/>
      <w:marRight w:val="0"/>
      <w:marTop w:val="0"/>
      <w:marBottom w:val="0"/>
      <w:divBdr>
        <w:top w:val="none" w:sz="0" w:space="0" w:color="auto"/>
        <w:left w:val="none" w:sz="0" w:space="0" w:color="auto"/>
        <w:bottom w:val="none" w:sz="0" w:space="0" w:color="auto"/>
        <w:right w:val="none" w:sz="0" w:space="0" w:color="auto"/>
      </w:divBdr>
      <w:divsChild>
        <w:div w:id="1904488793">
          <w:marLeft w:val="0"/>
          <w:marRight w:val="0"/>
          <w:marTop w:val="0"/>
          <w:marBottom w:val="0"/>
          <w:divBdr>
            <w:top w:val="none" w:sz="0" w:space="0" w:color="auto"/>
            <w:left w:val="none" w:sz="0" w:space="0" w:color="auto"/>
            <w:bottom w:val="none" w:sz="0" w:space="0" w:color="auto"/>
            <w:right w:val="none" w:sz="0" w:space="0" w:color="auto"/>
          </w:divBdr>
          <w:divsChild>
            <w:div w:id="2048331630">
              <w:marLeft w:val="0"/>
              <w:marRight w:val="0"/>
              <w:marTop w:val="0"/>
              <w:marBottom w:val="0"/>
              <w:divBdr>
                <w:top w:val="none" w:sz="0" w:space="0" w:color="auto"/>
                <w:left w:val="none" w:sz="0" w:space="0" w:color="auto"/>
                <w:bottom w:val="none" w:sz="0" w:space="0" w:color="auto"/>
                <w:right w:val="none" w:sz="0" w:space="0" w:color="auto"/>
              </w:divBdr>
              <w:divsChild>
                <w:div w:id="80388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494044">
      <w:bodyDiv w:val="1"/>
      <w:marLeft w:val="0"/>
      <w:marRight w:val="0"/>
      <w:marTop w:val="0"/>
      <w:marBottom w:val="0"/>
      <w:divBdr>
        <w:top w:val="none" w:sz="0" w:space="0" w:color="auto"/>
        <w:left w:val="none" w:sz="0" w:space="0" w:color="auto"/>
        <w:bottom w:val="none" w:sz="0" w:space="0" w:color="auto"/>
        <w:right w:val="none" w:sz="0" w:space="0" w:color="auto"/>
      </w:divBdr>
      <w:divsChild>
        <w:div w:id="194468389">
          <w:marLeft w:val="0"/>
          <w:marRight w:val="0"/>
          <w:marTop w:val="0"/>
          <w:marBottom w:val="0"/>
          <w:divBdr>
            <w:top w:val="none" w:sz="0" w:space="0" w:color="auto"/>
            <w:left w:val="none" w:sz="0" w:space="0" w:color="auto"/>
            <w:bottom w:val="none" w:sz="0" w:space="0" w:color="auto"/>
            <w:right w:val="none" w:sz="0" w:space="0" w:color="auto"/>
          </w:divBdr>
        </w:div>
        <w:div w:id="1485245075">
          <w:marLeft w:val="0"/>
          <w:marRight w:val="0"/>
          <w:marTop w:val="0"/>
          <w:marBottom w:val="0"/>
          <w:divBdr>
            <w:top w:val="none" w:sz="0" w:space="0" w:color="auto"/>
            <w:left w:val="none" w:sz="0" w:space="0" w:color="auto"/>
            <w:bottom w:val="none" w:sz="0" w:space="0" w:color="auto"/>
            <w:right w:val="none" w:sz="0" w:space="0" w:color="auto"/>
          </w:divBdr>
        </w:div>
      </w:divsChild>
    </w:div>
    <w:div w:id="977153604">
      <w:bodyDiv w:val="1"/>
      <w:marLeft w:val="0"/>
      <w:marRight w:val="0"/>
      <w:marTop w:val="0"/>
      <w:marBottom w:val="0"/>
      <w:divBdr>
        <w:top w:val="none" w:sz="0" w:space="0" w:color="auto"/>
        <w:left w:val="none" w:sz="0" w:space="0" w:color="auto"/>
        <w:bottom w:val="none" w:sz="0" w:space="0" w:color="auto"/>
        <w:right w:val="none" w:sz="0" w:space="0" w:color="auto"/>
      </w:divBdr>
    </w:div>
    <w:div w:id="977295413">
      <w:bodyDiv w:val="1"/>
      <w:marLeft w:val="0"/>
      <w:marRight w:val="0"/>
      <w:marTop w:val="0"/>
      <w:marBottom w:val="0"/>
      <w:divBdr>
        <w:top w:val="none" w:sz="0" w:space="0" w:color="auto"/>
        <w:left w:val="none" w:sz="0" w:space="0" w:color="auto"/>
        <w:bottom w:val="none" w:sz="0" w:space="0" w:color="auto"/>
        <w:right w:val="none" w:sz="0" w:space="0" w:color="auto"/>
      </w:divBdr>
      <w:divsChild>
        <w:div w:id="1130321674">
          <w:marLeft w:val="0"/>
          <w:marRight w:val="0"/>
          <w:marTop w:val="0"/>
          <w:marBottom w:val="0"/>
          <w:divBdr>
            <w:top w:val="none" w:sz="0" w:space="0" w:color="auto"/>
            <w:left w:val="none" w:sz="0" w:space="0" w:color="auto"/>
            <w:bottom w:val="none" w:sz="0" w:space="0" w:color="auto"/>
            <w:right w:val="none" w:sz="0" w:space="0" w:color="auto"/>
          </w:divBdr>
        </w:div>
      </w:divsChild>
    </w:div>
    <w:div w:id="977608071">
      <w:bodyDiv w:val="1"/>
      <w:marLeft w:val="0"/>
      <w:marRight w:val="0"/>
      <w:marTop w:val="0"/>
      <w:marBottom w:val="0"/>
      <w:divBdr>
        <w:top w:val="none" w:sz="0" w:space="0" w:color="auto"/>
        <w:left w:val="none" w:sz="0" w:space="0" w:color="auto"/>
        <w:bottom w:val="none" w:sz="0" w:space="0" w:color="auto"/>
        <w:right w:val="none" w:sz="0" w:space="0" w:color="auto"/>
      </w:divBdr>
    </w:div>
    <w:div w:id="977880431">
      <w:bodyDiv w:val="1"/>
      <w:marLeft w:val="0"/>
      <w:marRight w:val="0"/>
      <w:marTop w:val="0"/>
      <w:marBottom w:val="0"/>
      <w:divBdr>
        <w:top w:val="none" w:sz="0" w:space="0" w:color="auto"/>
        <w:left w:val="none" w:sz="0" w:space="0" w:color="auto"/>
        <w:bottom w:val="none" w:sz="0" w:space="0" w:color="auto"/>
        <w:right w:val="none" w:sz="0" w:space="0" w:color="auto"/>
      </w:divBdr>
    </w:div>
    <w:div w:id="977955638">
      <w:bodyDiv w:val="1"/>
      <w:marLeft w:val="0"/>
      <w:marRight w:val="0"/>
      <w:marTop w:val="0"/>
      <w:marBottom w:val="0"/>
      <w:divBdr>
        <w:top w:val="none" w:sz="0" w:space="0" w:color="auto"/>
        <w:left w:val="none" w:sz="0" w:space="0" w:color="auto"/>
        <w:bottom w:val="none" w:sz="0" w:space="0" w:color="auto"/>
        <w:right w:val="none" w:sz="0" w:space="0" w:color="auto"/>
      </w:divBdr>
    </w:div>
    <w:div w:id="978605818">
      <w:bodyDiv w:val="1"/>
      <w:marLeft w:val="0"/>
      <w:marRight w:val="0"/>
      <w:marTop w:val="0"/>
      <w:marBottom w:val="0"/>
      <w:divBdr>
        <w:top w:val="none" w:sz="0" w:space="0" w:color="auto"/>
        <w:left w:val="none" w:sz="0" w:space="0" w:color="auto"/>
        <w:bottom w:val="none" w:sz="0" w:space="0" w:color="auto"/>
        <w:right w:val="none" w:sz="0" w:space="0" w:color="auto"/>
      </w:divBdr>
    </w:div>
    <w:div w:id="979310724">
      <w:bodyDiv w:val="1"/>
      <w:marLeft w:val="0"/>
      <w:marRight w:val="0"/>
      <w:marTop w:val="0"/>
      <w:marBottom w:val="0"/>
      <w:divBdr>
        <w:top w:val="none" w:sz="0" w:space="0" w:color="auto"/>
        <w:left w:val="none" w:sz="0" w:space="0" w:color="auto"/>
        <w:bottom w:val="none" w:sz="0" w:space="0" w:color="auto"/>
        <w:right w:val="none" w:sz="0" w:space="0" w:color="auto"/>
      </w:divBdr>
    </w:div>
    <w:div w:id="980229287">
      <w:bodyDiv w:val="1"/>
      <w:marLeft w:val="0"/>
      <w:marRight w:val="0"/>
      <w:marTop w:val="0"/>
      <w:marBottom w:val="0"/>
      <w:divBdr>
        <w:top w:val="none" w:sz="0" w:space="0" w:color="auto"/>
        <w:left w:val="none" w:sz="0" w:space="0" w:color="auto"/>
        <w:bottom w:val="none" w:sz="0" w:space="0" w:color="auto"/>
        <w:right w:val="none" w:sz="0" w:space="0" w:color="auto"/>
      </w:divBdr>
    </w:div>
    <w:div w:id="980236098">
      <w:bodyDiv w:val="1"/>
      <w:marLeft w:val="0"/>
      <w:marRight w:val="0"/>
      <w:marTop w:val="0"/>
      <w:marBottom w:val="0"/>
      <w:divBdr>
        <w:top w:val="none" w:sz="0" w:space="0" w:color="auto"/>
        <w:left w:val="none" w:sz="0" w:space="0" w:color="auto"/>
        <w:bottom w:val="none" w:sz="0" w:space="0" w:color="auto"/>
        <w:right w:val="none" w:sz="0" w:space="0" w:color="auto"/>
      </w:divBdr>
    </w:div>
    <w:div w:id="980384539">
      <w:bodyDiv w:val="1"/>
      <w:marLeft w:val="0"/>
      <w:marRight w:val="0"/>
      <w:marTop w:val="0"/>
      <w:marBottom w:val="0"/>
      <w:divBdr>
        <w:top w:val="none" w:sz="0" w:space="0" w:color="auto"/>
        <w:left w:val="none" w:sz="0" w:space="0" w:color="auto"/>
        <w:bottom w:val="none" w:sz="0" w:space="0" w:color="auto"/>
        <w:right w:val="none" w:sz="0" w:space="0" w:color="auto"/>
      </w:divBdr>
      <w:divsChild>
        <w:div w:id="1446193476">
          <w:marLeft w:val="0"/>
          <w:marRight w:val="0"/>
          <w:marTop w:val="0"/>
          <w:marBottom w:val="0"/>
          <w:divBdr>
            <w:top w:val="none" w:sz="0" w:space="0" w:color="auto"/>
            <w:left w:val="none" w:sz="0" w:space="0" w:color="auto"/>
            <w:bottom w:val="none" w:sz="0" w:space="0" w:color="auto"/>
            <w:right w:val="none" w:sz="0" w:space="0" w:color="auto"/>
          </w:divBdr>
          <w:divsChild>
            <w:div w:id="1495612045">
              <w:marLeft w:val="0"/>
              <w:marRight w:val="0"/>
              <w:marTop w:val="0"/>
              <w:marBottom w:val="0"/>
              <w:divBdr>
                <w:top w:val="none" w:sz="0" w:space="0" w:color="auto"/>
                <w:left w:val="none" w:sz="0" w:space="0" w:color="auto"/>
                <w:bottom w:val="none" w:sz="0" w:space="0" w:color="auto"/>
                <w:right w:val="none" w:sz="0" w:space="0" w:color="auto"/>
              </w:divBdr>
            </w:div>
          </w:divsChild>
        </w:div>
        <w:div w:id="401487487">
          <w:marLeft w:val="0"/>
          <w:marRight w:val="0"/>
          <w:marTop w:val="0"/>
          <w:marBottom w:val="0"/>
          <w:divBdr>
            <w:top w:val="none" w:sz="0" w:space="0" w:color="auto"/>
            <w:left w:val="none" w:sz="0" w:space="0" w:color="auto"/>
            <w:bottom w:val="none" w:sz="0" w:space="0" w:color="auto"/>
            <w:right w:val="none" w:sz="0" w:space="0" w:color="auto"/>
          </w:divBdr>
        </w:div>
      </w:divsChild>
    </w:div>
    <w:div w:id="981272966">
      <w:bodyDiv w:val="1"/>
      <w:marLeft w:val="0"/>
      <w:marRight w:val="0"/>
      <w:marTop w:val="0"/>
      <w:marBottom w:val="0"/>
      <w:divBdr>
        <w:top w:val="none" w:sz="0" w:space="0" w:color="auto"/>
        <w:left w:val="none" w:sz="0" w:space="0" w:color="auto"/>
        <w:bottom w:val="none" w:sz="0" w:space="0" w:color="auto"/>
        <w:right w:val="none" w:sz="0" w:space="0" w:color="auto"/>
      </w:divBdr>
    </w:div>
    <w:div w:id="981344536">
      <w:bodyDiv w:val="1"/>
      <w:marLeft w:val="0"/>
      <w:marRight w:val="0"/>
      <w:marTop w:val="0"/>
      <w:marBottom w:val="0"/>
      <w:divBdr>
        <w:top w:val="none" w:sz="0" w:space="0" w:color="auto"/>
        <w:left w:val="none" w:sz="0" w:space="0" w:color="auto"/>
        <w:bottom w:val="none" w:sz="0" w:space="0" w:color="auto"/>
        <w:right w:val="none" w:sz="0" w:space="0" w:color="auto"/>
      </w:divBdr>
    </w:div>
    <w:div w:id="981932457">
      <w:bodyDiv w:val="1"/>
      <w:marLeft w:val="0"/>
      <w:marRight w:val="0"/>
      <w:marTop w:val="0"/>
      <w:marBottom w:val="0"/>
      <w:divBdr>
        <w:top w:val="none" w:sz="0" w:space="0" w:color="auto"/>
        <w:left w:val="none" w:sz="0" w:space="0" w:color="auto"/>
        <w:bottom w:val="none" w:sz="0" w:space="0" w:color="auto"/>
        <w:right w:val="none" w:sz="0" w:space="0" w:color="auto"/>
      </w:divBdr>
    </w:div>
    <w:div w:id="982006280">
      <w:bodyDiv w:val="1"/>
      <w:marLeft w:val="0"/>
      <w:marRight w:val="0"/>
      <w:marTop w:val="0"/>
      <w:marBottom w:val="0"/>
      <w:divBdr>
        <w:top w:val="none" w:sz="0" w:space="0" w:color="auto"/>
        <w:left w:val="none" w:sz="0" w:space="0" w:color="auto"/>
        <w:bottom w:val="none" w:sz="0" w:space="0" w:color="auto"/>
        <w:right w:val="none" w:sz="0" w:space="0" w:color="auto"/>
      </w:divBdr>
    </w:div>
    <w:div w:id="982538765">
      <w:bodyDiv w:val="1"/>
      <w:marLeft w:val="0"/>
      <w:marRight w:val="0"/>
      <w:marTop w:val="0"/>
      <w:marBottom w:val="0"/>
      <w:divBdr>
        <w:top w:val="none" w:sz="0" w:space="0" w:color="auto"/>
        <w:left w:val="none" w:sz="0" w:space="0" w:color="auto"/>
        <w:bottom w:val="none" w:sz="0" w:space="0" w:color="auto"/>
        <w:right w:val="none" w:sz="0" w:space="0" w:color="auto"/>
      </w:divBdr>
    </w:div>
    <w:div w:id="983043583">
      <w:bodyDiv w:val="1"/>
      <w:marLeft w:val="0"/>
      <w:marRight w:val="0"/>
      <w:marTop w:val="0"/>
      <w:marBottom w:val="0"/>
      <w:divBdr>
        <w:top w:val="none" w:sz="0" w:space="0" w:color="auto"/>
        <w:left w:val="none" w:sz="0" w:space="0" w:color="auto"/>
        <w:bottom w:val="none" w:sz="0" w:space="0" w:color="auto"/>
        <w:right w:val="none" w:sz="0" w:space="0" w:color="auto"/>
      </w:divBdr>
    </w:div>
    <w:div w:id="984119952">
      <w:bodyDiv w:val="1"/>
      <w:marLeft w:val="0"/>
      <w:marRight w:val="0"/>
      <w:marTop w:val="0"/>
      <w:marBottom w:val="0"/>
      <w:divBdr>
        <w:top w:val="none" w:sz="0" w:space="0" w:color="auto"/>
        <w:left w:val="none" w:sz="0" w:space="0" w:color="auto"/>
        <w:bottom w:val="none" w:sz="0" w:space="0" w:color="auto"/>
        <w:right w:val="none" w:sz="0" w:space="0" w:color="auto"/>
      </w:divBdr>
      <w:divsChild>
        <w:div w:id="1169901992">
          <w:marLeft w:val="0"/>
          <w:marRight w:val="0"/>
          <w:marTop w:val="0"/>
          <w:marBottom w:val="0"/>
          <w:divBdr>
            <w:top w:val="none" w:sz="0" w:space="0" w:color="auto"/>
            <w:left w:val="none" w:sz="0" w:space="0" w:color="auto"/>
            <w:bottom w:val="none" w:sz="0" w:space="0" w:color="auto"/>
            <w:right w:val="none" w:sz="0" w:space="0" w:color="auto"/>
          </w:divBdr>
        </w:div>
        <w:div w:id="1344671596">
          <w:marLeft w:val="0"/>
          <w:marRight w:val="0"/>
          <w:marTop w:val="0"/>
          <w:marBottom w:val="0"/>
          <w:divBdr>
            <w:top w:val="none" w:sz="0" w:space="0" w:color="auto"/>
            <w:left w:val="none" w:sz="0" w:space="0" w:color="auto"/>
            <w:bottom w:val="none" w:sz="0" w:space="0" w:color="auto"/>
            <w:right w:val="none" w:sz="0" w:space="0" w:color="auto"/>
          </w:divBdr>
        </w:div>
      </w:divsChild>
    </w:div>
    <w:div w:id="984360891">
      <w:bodyDiv w:val="1"/>
      <w:marLeft w:val="0"/>
      <w:marRight w:val="0"/>
      <w:marTop w:val="0"/>
      <w:marBottom w:val="0"/>
      <w:divBdr>
        <w:top w:val="none" w:sz="0" w:space="0" w:color="auto"/>
        <w:left w:val="none" w:sz="0" w:space="0" w:color="auto"/>
        <w:bottom w:val="none" w:sz="0" w:space="0" w:color="auto"/>
        <w:right w:val="none" w:sz="0" w:space="0" w:color="auto"/>
      </w:divBdr>
      <w:divsChild>
        <w:div w:id="1977055582">
          <w:marLeft w:val="0"/>
          <w:marRight w:val="0"/>
          <w:marTop w:val="0"/>
          <w:marBottom w:val="0"/>
          <w:divBdr>
            <w:top w:val="none" w:sz="0" w:space="0" w:color="auto"/>
            <w:left w:val="none" w:sz="0" w:space="0" w:color="auto"/>
            <w:bottom w:val="none" w:sz="0" w:space="0" w:color="auto"/>
            <w:right w:val="none" w:sz="0" w:space="0" w:color="auto"/>
          </w:divBdr>
          <w:divsChild>
            <w:div w:id="181019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815370">
      <w:bodyDiv w:val="1"/>
      <w:marLeft w:val="0"/>
      <w:marRight w:val="0"/>
      <w:marTop w:val="0"/>
      <w:marBottom w:val="0"/>
      <w:divBdr>
        <w:top w:val="none" w:sz="0" w:space="0" w:color="auto"/>
        <w:left w:val="none" w:sz="0" w:space="0" w:color="auto"/>
        <w:bottom w:val="none" w:sz="0" w:space="0" w:color="auto"/>
        <w:right w:val="none" w:sz="0" w:space="0" w:color="auto"/>
      </w:divBdr>
    </w:div>
    <w:div w:id="984816204">
      <w:bodyDiv w:val="1"/>
      <w:marLeft w:val="0"/>
      <w:marRight w:val="0"/>
      <w:marTop w:val="0"/>
      <w:marBottom w:val="0"/>
      <w:divBdr>
        <w:top w:val="none" w:sz="0" w:space="0" w:color="auto"/>
        <w:left w:val="none" w:sz="0" w:space="0" w:color="auto"/>
        <w:bottom w:val="none" w:sz="0" w:space="0" w:color="auto"/>
        <w:right w:val="none" w:sz="0" w:space="0" w:color="auto"/>
      </w:divBdr>
    </w:div>
    <w:div w:id="985012972">
      <w:bodyDiv w:val="1"/>
      <w:marLeft w:val="0"/>
      <w:marRight w:val="0"/>
      <w:marTop w:val="0"/>
      <w:marBottom w:val="0"/>
      <w:divBdr>
        <w:top w:val="none" w:sz="0" w:space="0" w:color="auto"/>
        <w:left w:val="none" w:sz="0" w:space="0" w:color="auto"/>
        <w:bottom w:val="none" w:sz="0" w:space="0" w:color="auto"/>
        <w:right w:val="none" w:sz="0" w:space="0" w:color="auto"/>
      </w:divBdr>
    </w:div>
    <w:div w:id="985166946">
      <w:bodyDiv w:val="1"/>
      <w:marLeft w:val="0"/>
      <w:marRight w:val="0"/>
      <w:marTop w:val="0"/>
      <w:marBottom w:val="0"/>
      <w:divBdr>
        <w:top w:val="none" w:sz="0" w:space="0" w:color="auto"/>
        <w:left w:val="none" w:sz="0" w:space="0" w:color="auto"/>
        <w:bottom w:val="none" w:sz="0" w:space="0" w:color="auto"/>
        <w:right w:val="none" w:sz="0" w:space="0" w:color="auto"/>
      </w:divBdr>
    </w:div>
    <w:div w:id="986206841">
      <w:bodyDiv w:val="1"/>
      <w:marLeft w:val="0"/>
      <w:marRight w:val="0"/>
      <w:marTop w:val="0"/>
      <w:marBottom w:val="0"/>
      <w:divBdr>
        <w:top w:val="none" w:sz="0" w:space="0" w:color="auto"/>
        <w:left w:val="none" w:sz="0" w:space="0" w:color="auto"/>
        <w:bottom w:val="none" w:sz="0" w:space="0" w:color="auto"/>
        <w:right w:val="none" w:sz="0" w:space="0" w:color="auto"/>
      </w:divBdr>
    </w:div>
    <w:div w:id="987977861">
      <w:bodyDiv w:val="1"/>
      <w:marLeft w:val="0"/>
      <w:marRight w:val="0"/>
      <w:marTop w:val="0"/>
      <w:marBottom w:val="0"/>
      <w:divBdr>
        <w:top w:val="none" w:sz="0" w:space="0" w:color="auto"/>
        <w:left w:val="none" w:sz="0" w:space="0" w:color="auto"/>
        <w:bottom w:val="none" w:sz="0" w:space="0" w:color="auto"/>
        <w:right w:val="none" w:sz="0" w:space="0" w:color="auto"/>
      </w:divBdr>
    </w:div>
    <w:div w:id="988243373">
      <w:bodyDiv w:val="1"/>
      <w:marLeft w:val="0"/>
      <w:marRight w:val="0"/>
      <w:marTop w:val="0"/>
      <w:marBottom w:val="0"/>
      <w:divBdr>
        <w:top w:val="none" w:sz="0" w:space="0" w:color="auto"/>
        <w:left w:val="none" w:sz="0" w:space="0" w:color="auto"/>
        <w:bottom w:val="none" w:sz="0" w:space="0" w:color="auto"/>
        <w:right w:val="none" w:sz="0" w:space="0" w:color="auto"/>
      </w:divBdr>
    </w:div>
    <w:div w:id="988747262">
      <w:bodyDiv w:val="1"/>
      <w:marLeft w:val="0"/>
      <w:marRight w:val="0"/>
      <w:marTop w:val="0"/>
      <w:marBottom w:val="0"/>
      <w:divBdr>
        <w:top w:val="none" w:sz="0" w:space="0" w:color="auto"/>
        <w:left w:val="none" w:sz="0" w:space="0" w:color="auto"/>
        <w:bottom w:val="none" w:sz="0" w:space="0" w:color="auto"/>
        <w:right w:val="none" w:sz="0" w:space="0" w:color="auto"/>
      </w:divBdr>
      <w:divsChild>
        <w:div w:id="497623874">
          <w:marLeft w:val="0"/>
          <w:marRight w:val="0"/>
          <w:marTop w:val="0"/>
          <w:marBottom w:val="0"/>
          <w:divBdr>
            <w:top w:val="none" w:sz="0" w:space="0" w:color="auto"/>
            <w:left w:val="none" w:sz="0" w:space="0" w:color="auto"/>
            <w:bottom w:val="none" w:sz="0" w:space="0" w:color="auto"/>
            <w:right w:val="none" w:sz="0" w:space="0" w:color="auto"/>
          </w:divBdr>
          <w:divsChild>
            <w:div w:id="713967435">
              <w:marLeft w:val="0"/>
              <w:marRight w:val="0"/>
              <w:marTop w:val="0"/>
              <w:marBottom w:val="0"/>
              <w:divBdr>
                <w:top w:val="none" w:sz="0" w:space="0" w:color="auto"/>
                <w:left w:val="none" w:sz="0" w:space="0" w:color="auto"/>
                <w:bottom w:val="none" w:sz="0" w:space="0" w:color="auto"/>
                <w:right w:val="none" w:sz="0" w:space="0" w:color="auto"/>
              </w:divBdr>
              <w:divsChild>
                <w:div w:id="152109160">
                  <w:marLeft w:val="0"/>
                  <w:marRight w:val="0"/>
                  <w:marTop w:val="0"/>
                  <w:marBottom w:val="0"/>
                  <w:divBdr>
                    <w:top w:val="none" w:sz="0" w:space="0" w:color="auto"/>
                    <w:left w:val="none" w:sz="0" w:space="0" w:color="auto"/>
                    <w:bottom w:val="none" w:sz="0" w:space="0" w:color="auto"/>
                    <w:right w:val="none" w:sz="0" w:space="0" w:color="auto"/>
                  </w:divBdr>
                  <w:divsChild>
                    <w:div w:id="143166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9672331">
      <w:bodyDiv w:val="1"/>
      <w:marLeft w:val="0"/>
      <w:marRight w:val="0"/>
      <w:marTop w:val="0"/>
      <w:marBottom w:val="0"/>
      <w:divBdr>
        <w:top w:val="none" w:sz="0" w:space="0" w:color="auto"/>
        <w:left w:val="none" w:sz="0" w:space="0" w:color="auto"/>
        <w:bottom w:val="none" w:sz="0" w:space="0" w:color="auto"/>
        <w:right w:val="none" w:sz="0" w:space="0" w:color="auto"/>
      </w:divBdr>
      <w:divsChild>
        <w:div w:id="16391251">
          <w:marLeft w:val="0"/>
          <w:marRight w:val="0"/>
          <w:marTop w:val="0"/>
          <w:marBottom w:val="0"/>
          <w:divBdr>
            <w:top w:val="none" w:sz="0" w:space="0" w:color="auto"/>
            <w:left w:val="none" w:sz="0" w:space="0" w:color="auto"/>
            <w:bottom w:val="none" w:sz="0" w:space="0" w:color="auto"/>
            <w:right w:val="none" w:sz="0" w:space="0" w:color="auto"/>
          </w:divBdr>
        </w:div>
        <w:div w:id="32006165">
          <w:marLeft w:val="0"/>
          <w:marRight w:val="0"/>
          <w:marTop w:val="0"/>
          <w:marBottom w:val="0"/>
          <w:divBdr>
            <w:top w:val="none" w:sz="0" w:space="0" w:color="auto"/>
            <w:left w:val="none" w:sz="0" w:space="0" w:color="auto"/>
            <w:bottom w:val="none" w:sz="0" w:space="0" w:color="auto"/>
            <w:right w:val="none" w:sz="0" w:space="0" w:color="auto"/>
          </w:divBdr>
        </w:div>
        <w:div w:id="274405920">
          <w:marLeft w:val="0"/>
          <w:marRight w:val="0"/>
          <w:marTop w:val="0"/>
          <w:marBottom w:val="0"/>
          <w:divBdr>
            <w:top w:val="none" w:sz="0" w:space="0" w:color="auto"/>
            <w:left w:val="none" w:sz="0" w:space="0" w:color="auto"/>
            <w:bottom w:val="none" w:sz="0" w:space="0" w:color="auto"/>
            <w:right w:val="none" w:sz="0" w:space="0" w:color="auto"/>
          </w:divBdr>
        </w:div>
        <w:div w:id="813328278">
          <w:marLeft w:val="0"/>
          <w:marRight w:val="0"/>
          <w:marTop w:val="0"/>
          <w:marBottom w:val="0"/>
          <w:divBdr>
            <w:top w:val="none" w:sz="0" w:space="0" w:color="auto"/>
            <w:left w:val="none" w:sz="0" w:space="0" w:color="auto"/>
            <w:bottom w:val="none" w:sz="0" w:space="0" w:color="auto"/>
            <w:right w:val="none" w:sz="0" w:space="0" w:color="auto"/>
          </w:divBdr>
        </w:div>
        <w:div w:id="1201866439">
          <w:marLeft w:val="0"/>
          <w:marRight w:val="0"/>
          <w:marTop w:val="0"/>
          <w:marBottom w:val="0"/>
          <w:divBdr>
            <w:top w:val="none" w:sz="0" w:space="0" w:color="auto"/>
            <w:left w:val="none" w:sz="0" w:space="0" w:color="auto"/>
            <w:bottom w:val="none" w:sz="0" w:space="0" w:color="auto"/>
            <w:right w:val="none" w:sz="0" w:space="0" w:color="auto"/>
          </w:divBdr>
        </w:div>
      </w:divsChild>
    </w:div>
    <w:div w:id="989749457">
      <w:bodyDiv w:val="1"/>
      <w:marLeft w:val="0"/>
      <w:marRight w:val="0"/>
      <w:marTop w:val="0"/>
      <w:marBottom w:val="0"/>
      <w:divBdr>
        <w:top w:val="none" w:sz="0" w:space="0" w:color="auto"/>
        <w:left w:val="none" w:sz="0" w:space="0" w:color="auto"/>
        <w:bottom w:val="none" w:sz="0" w:space="0" w:color="auto"/>
        <w:right w:val="none" w:sz="0" w:space="0" w:color="auto"/>
      </w:divBdr>
      <w:divsChild>
        <w:div w:id="1824466258">
          <w:marLeft w:val="0"/>
          <w:marRight w:val="0"/>
          <w:marTop w:val="0"/>
          <w:marBottom w:val="0"/>
          <w:divBdr>
            <w:top w:val="none" w:sz="0" w:space="0" w:color="auto"/>
            <w:left w:val="none" w:sz="0" w:space="0" w:color="auto"/>
            <w:bottom w:val="none" w:sz="0" w:space="0" w:color="auto"/>
            <w:right w:val="none" w:sz="0" w:space="0" w:color="auto"/>
          </w:divBdr>
        </w:div>
      </w:divsChild>
    </w:div>
    <w:div w:id="989754109">
      <w:bodyDiv w:val="1"/>
      <w:marLeft w:val="0"/>
      <w:marRight w:val="0"/>
      <w:marTop w:val="0"/>
      <w:marBottom w:val="0"/>
      <w:divBdr>
        <w:top w:val="none" w:sz="0" w:space="0" w:color="auto"/>
        <w:left w:val="none" w:sz="0" w:space="0" w:color="auto"/>
        <w:bottom w:val="none" w:sz="0" w:space="0" w:color="auto"/>
        <w:right w:val="none" w:sz="0" w:space="0" w:color="auto"/>
      </w:divBdr>
      <w:divsChild>
        <w:div w:id="1392002208">
          <w:marLeft w:val="0"/>
          <w:marRight w:val="0"/>
          <w:marTop w:val="0"/>
          <w:marBottom w:val="0"/>
          <w:divBdr>
            <w:top w:val="none" w:sz="0" w:space="0" w:color="auto"/>
            <w:left w:val="none" w:sz="0" w:space="0" w:color="auto"/>
            <w:bottom w:val="none" w:sz="0" w:space="0" w:color="auto"/>
            <w:right w:val="none" w:sz="0" w:space="0" w:color="auto"/>
          </w:divBdr>
        </w:div>
      </w:divsChild>
    </w:div>
    <w:div w:id="989793618">
      <w:bodyDiv w:val="1"/>
      <w:marLeft w:val="0"/>
      <w:marRight w:val="0"/>
      <w:marTop w:val="0"/>
      <w:marBottom w:val="0"/>
      <w:divBdr>
        <w:top w:val="none" w:sz="0" w:space="0" w:color="auto"/>
        <w:left w:val="none" w:sz="0" w:space="0" w:color="auto"/>
        <w:bottom w:val="none" w:sz="0" w:space="0" w:color="auto"/>
        <w:right w:val="none" w:sz="0" w:space="0" w:color="auto"/>
      </w:divBdr>
    </w:div>
    <w:div w:id="990521208">
      <w:bodyDiv w:val="1"/>
      <w:marLeft w:val="0"/>
      <w:marRight w:val="0"/>
      <w:marTop w:val="0"/>
      <w:marBottom w:val="0"/>
      <w:divBdr>
        <w:top w:val="none" w:sz="0" w:space="0" w:color="auto"/>
        <w:left w:val="none" w:sz="0" w:space="0" w:color="auto"/>
        <w:bottom w:val="none" w:sz="0" w:space="0" w:color="auto"/>
        <w:right w:val="none" w:sz="0" w:space="0" w:color="auto"/>
      </w:divBdr>
    </w:div>
    <w:div w:id="990524084">
      <w:bodyDiv w:val="1"/>
      <w:marLeft w:val="0"/>
      <w:marRight w:val="0"/>
      <w:marTop w:val="0"/>
      <w:marBottom w:val="0"/>
      <w:divBdr>
        <w:top w:val="none" w:sz="0" w:space="0" w:color="auto"/>
        <w:left w:val="none" w:sz="0" w:space="0" w:color="auto"/>
        <w:bottom w:val="none" w:sz="0" w:space="0" w:color="auto"/>
        <w:right w:val="none" w:sz="0" w:space="0" w:color="auto"/>
      </w:divBdr>
    </w:div>
    <w:div w:id="991329033">
      <w:bodyDiv w:val="1"/>
      <w:marLeft w:val="0"/>
      <w:marRight w:val="0"/>
      <w:marTop w:val="0"/>
      <w:marBottom w:val="0"/>
      <w:divBdr>
        <w:top w:val="none" w:sz="0" w:space="0" w:color="auto"/>
        <w:left w:val="none" w:sz="0" w:space="0" w:color="auto"/>
        <w:bottom w:val="none" w:sz="0" w:space="0" w:color="auto"/>
        <w:right w:val="none" w:sz="0" w:space="0" w:color="auto"/>
      </w:divBdr>
    </w:div>
    <w:div w:id="991519656">
      <w:bodyDiv w:val="1"/>
      <w:marLeft w:val="0"/>
      <w:marRight w:val="0"/>
      <w:marTop w:val="0"/>
      <w:marBottom w:val="0"/>
      <w:divBdr>
        <w:top w:val="none" w:sz="0" w:space="0" w:color="auto"/>
        <w:left w:val="none" w:sz="0" w:space="0" w:color="auto"/>
        <w:bottom w:val="none" w:sz="0" w:space="0" w:color="auto"/>
        <w:right w:val="none" w:sz="0" w:space="0" w:color="auto"/>
      </w:divBdr>
    </w:div>
    <w:div w:id="991636162">
      <w:bodyDiv w:val="1"/>
      <w:marLeft w:val="0"/>
      <w:marRight w:val="0"/>
      <w:marTop w:val="0"/>
      <w:marBottom w:val="0"/>
      <w:divBdr>
        <w:top w:val="none" w:sz="0" w:space="0" w:color="auto"/>
        <w:left w:val="none" w:sz="0" w:space="0" w:color="auto"/>
        <w:bottom w:val="none" w:sz="0" w:space="0" w:color="auto"/>
        <w:right w:val="none" w:sz="0" w:space="0" w:color="auto"/>
      </w:divBdr>
    </w:div>
    <w:div w:id="991714893">
      <w:bodyDiv w:val="1"/>
      <w:marLeft w:val="0"/>
      <w:marRight w:val="0"/>
      <w:marTop w:val="0"/>
      <w:marBottom w:val="0"/>
      <w:divBdr>
        <w:top w:val="none" w:sz="0" w:space="0" w:color="auto"/>
        <w:left w:val="none" w:sz="0" w:space="0" w:color="auto"/>
        <w:bottom w:val="none" w:sz="0" w:space="0" w:color="auto"/>
        <w:right w:val="none" w:sz="0" w:space="0" w:color="auto"/>
      </w:divBdr>
    </w:div>
    <w:div w:id="991716894">
      <w:bodyDiv w:val="1"/>
      <w:marLeft w:val="0"/>
      <w:marRight w:val="0"/>
      <w:marTop w:val="0"/>
      <w:marBottom w:val="0"/>
      <w:divBdr>
        <w:top w:val="none" w:sz="0" w:space="0" w:color="auto"/>
        <w:left w:val="none" w:sz="0" w:space="0" w:color="auto"/>
        <w:bottom w:val="none" w:sz="0" w:space="0" w:color="auto"/>
        <w:right w:val="none" w:sz="0" w:space="0" w:color="auto"/>
      </w:divBdr>
    </w:div>
    <w:div w:id="991906559">
      <w:bodyDiv w:val="1"/>
      <w:marLeft w:val="0"/>
      <w:marRight w:val="0"/>
      <w:marTop w:val="0"/>
      <w:marBottom w:val="0"/>
      <w:divBdr>
        <w:top w:val="none" w:sz="0" w:space="0" w:color="auto"/>
        <w:left w:val="none" w:sz="0" w:space="0" w:color="auto"/>
        <w:bottom w:val="none" w:sz="0" w:space="0" w:color="auto"/>
        <w:right w:val="none" w:sz="0" w:space="0" w:color="auto"/>
      </w:divBdr>
      <w:divsChild>
        <w:div w:id="880367060">
          <w:marLeft w:val="0"/>
          <w:marRight w:val="0"/>
          <w:marTop w:val="0"/>
          <w:marBottom w:val="0"/>
          <w:divBdr>
            <w:top w:val="none" w:sz="0" w:space="0" w:color="auto"/>
            <w:left w:val="none" w:sz="0" w:space="0" w:color="auto"/>
            <w:bottom w:val="none" w:sz="0" w:space="0" w:color="auto"/>
            <w:right w:val="none" w:sz="0" w:space="0" w:color="auto"/>
          </w:divBdr>
          <w:divsChild>
            <w:div w:id="1784571072">
              <w:marLeft w:val="0"/>
              <w:marRight w:val="0"/>
              <w:marTop w:val="0"/>
              <w:marBottom w:val="0"/>
              <w:divBdr>
                <w:top w:val="none" w:sz="0" w:space="0" w:color="auto"/>
                <w:left w:val="none" w:sz="0" w:space="0" w:color="auto"/>
                <w:bottom w:val="none" w:sz="0" w:space="0" w:color="auto"/>
                <w:right w:val="none" w:sz="0" w:space="0" w:color="auto"/>
              </w:divBdr>
              <w:divsChild>
                <w:div w:id="127509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291034">
      <w:bodyDiv w:val="1"/>
      <w:marLeft w:val="0"/>
      <w:marRight w:val="0"/>
      <w:marTop w:val="0"/>
      <w:marBottom w:val="0"/>
      <w:divBdr>
        <w:top w:val="none" w:sz="0" w:space="0" w:color="auto"/>
        <w:left w:val="none" w:sz="0" w:space="0" w:color="auto"/>
        <w:bottom w:val="none" w:sz="0" w:space="0" w:color="auto"/>
        <w:right w:val="none" w:sz="0" w:space="0" w:color="auto"/>
      </w:divBdr>
    </w:div>
    <w:div w:id="993726632">
      <w:bodyDiv w:val="1"/>
      <w:marLeft w:val="0"/>
      <w:marRight w:val="0"/>
      <w:marTop w:val="0"/>
      <w:marBottom w:val="0"/>
      <w:divBdr>
        <w:top w:val="none" w:sz="0" w:space="0" w:color="auto"/>
        <w:left w:val="none" w:sz="0" w:space="0" w:color="auto"/>
        <w:bottom w:val="none" w:sz="0" w:space="0" w:color="auto"/>
        <w:right w:val="none" w:sz="0" w:space="0" w:color="auto"/>
      </w:divBdr>
    </w:div>
    <w:div w:id="995037503">
      <w:bodyDiv w:val="1"/>
      <w:marLeft w:val="0"/>
      <w:marRight w:val="0"/>
      <w:marTop w:val="0"/>
      <w:marBottom w:val="0"/>
      <w:divBdr>
        <w:top w:val="none" w:sz="0" w:space="0" w:color="auto"/>
        <w:left w:val="none" w:sz="0" w:space="0" w:color="auto"/>
        <w:bottom w:val="none" w:sz="0" w:space="0" w:color="auto"/>
        <w:right w:val="none" w:sz="0" w:space="0" w:color="auto"/>
      </w:divBdr>
    </w:div>
    <w:div w:id="996109761">
      <w:bodyDiv w:val="1"/>
      <w:marLeft w:val="0"/>
      <w:marRight w:val="0"/>
      <w:marTop w:val="0"/>
      <w:marBottom w:val="0"/>
      <w:divBdr>
        <w:top w:val="none" w:sz="0" w:space="0" w:color="auto"/>
        <w:left w:val="none" w:sz="0" w:space="0" w:color="auto"/>
        <w:bottom w:val="none" w:sz="0" w:space="0" w:color="auto"/>
        <w:right w:val="none" w:sz="0" w:space="0" w:color="auto"/>
      </w:divBdr>
    </w:div>
    <w:div w:id="996113523">
      <w:bodyDiv w:val="1"/>
      <w:marLeft w:val="0"/>
      <w:marRight w:val="0"/>
      <w:marTop w:val="0"/>
      <w:marBottom w:val="0"/>
      <w:divBdr>
        <w:top w:val="none" w:sz="0" w:space="0" w:color="auto"/>
        <w:left w:val="none" w:sz="0" w:space="0" w:color="auto"/>
        <w:bottom w:val="none" w:sz="0" w:space="0" w:color="auto"/>
        <w:right w:val="none" w:sz="0" w:space="0" w:color="auto"/>
      </w:divBdr>
      <w:divsChild>
        <w:div w:id="2126456779">
          <w:marLeft w:val="0"/>
          <w:marRight w:val="0"/>
          <w:marTop w:val="0"/>
          <w:marBottom w:val="0"/>
          <w:divBdr>
            <w:top w:val="none" w:sz="0" w:space="0" w:color="auto"/>
            <w:left w:val="none" w:sz="0" w:space="0" w:color="auto"/>
            <w:bottom w:val="none" w:sz="0" w:space="0" w:color="auto"/>
            <w:right w:val="none" w:sz="0" w:space="0" w:color="auto"/>
          </w:divBdr>
        </w:div>
      </w:divsChild>
    </w:div>
    <w:div w:id="996567029">
      <w:bodyDiv w:val="1"/>
      <w:marLeft w:val="0"/>
      <w:marRight w:val="0"/>
      <w:marTop w:val="0"/>
      <w:marBottom w:val="0"/>
      <w:divBdr>
        <w:top w:val="none" w:sz="0" w:space="0" w:color="auto"/>
        <w:left w:val="none" w:sz="0" w:space="0" w:color="auto"/>
        <w:bottom w:val="none" w:sz="0" w:space="0" w:color="auto"/>
        <w:right w:val="none" w:sz="0" w:space="0" w:color="auto"/>
      </w:divBdr>
    </w:div>
    <w:div w:id="996693391">
      <w:bodyDiv w:val="1"/>
      <w:marLeft w:val="0"/>
      <w:marRight w:val="0"/>
      <w:marTop w:val="0"/>
      <w:marBottom w:val="0"/>
      <w:divBdr>
        <w:top w:val="none" w:sz="0" w:space="0" w:color="auto"/>
        <w:left w:val="none" w:sz="0" w:space="0" w:color="auto"/>
        <w:bottom w:val="none" w:sz="0" w:space="0" w:color="auto"/>
        <w:right w:val="none" w:sz="0" w:space="0" w:color="auto"/>
      </w:divBdr>
    </w:div>
    <w:div w:id="997920974">
      <w:bodyDiv w:val="1"/>
      <w:marLeft w:val="0"/>
      <w:marRight w:val="0"/>
      <w:marTop w:val="0"/>
      <w:marBottom w:val="0"/>
      <w:divBdr>
        <w:top w:val="none" w:sz="0" w:space="0" w:color="auto"/>
        <w:left w:val="none" w:sz="0" w:space="0" w:color="auto"/>
        <w:bottom w:val="none" w:sz="0" w:space="0" w:color="auto"/>
        <w:right w:val="none" w:sz="0" w:space="0" w:color="auto"/>
      </w:divBdr>
      <w:divsChild>
        <w:div w:id="1974824499">
          <w:marLeft w:val="0"/>
          <w:marRight w:val="0"/>
          <w:marTop w:val="0"/>
          <w:marBottom w:val="0"/>
          <w:divBdr>
            <w:top w:val="none" w:sz="0" w:space="0" w:color="auto"/>
            <w:left w:val="none" w:sz="0" w:space="0" w:color="auto"/>
            <w:bottom w:val="none" w:sz="0" w:space="0" w:color="auto"/>
            <w:right w:val="none" w:sz="0" w:space="0" w:color="auto"/>
          </w:divBdr>
        </w:div>
      </w:divsChild>
    </w:div>
    <w:div w:id="998189569">
      <w:bodyDiv w:val="1"/>
      <w:marLeft w:val="0"/>
      <w:marRight w:val="0"/>
      <w:marTop w:val="0"/>
      <w:marBottom w:val="0"/>
      <w:divBdr>
        <w:top w:val="none" w:sz="0" w:space="0" w:color="auto"/>
        <w:left w:val="none" w:sz="0" w:space="0" w:color="auto"/>
        <w:bottom w:val="none" w:sz="0" w:space="0" w:color="auto"/>
        <w:right w:val="none" w:sz="0" w:space="0" w:color="auto"/>
      </w:divBdr>
    </w:div>
    <w:div w:id="999113816">
      <w:bodyDiv w:val="1"/>
      <w:marLeft w:val="0"/>
      <w:marRight w:val="0"/>
      <w:marTop w:val="0"/>
      <w:marBottom w:val="0"/>
      <w:divBdr>
        <w:top w:val="none" w:sz="0" w:space="0" w:color="auto"/>
        <w:left w:val="none" w:sz="0" w:space="0" w:color="auto"/>
        <w:bottom w:val="none" w:sz="0" w:space="0" w:color="auto"/>
        <w:right w:val="none" w:sz="0" w:space="0" w:color="auto"/>
      </w:divBdr>
    </w:div>
    <w:div w:id="999772820">
      <w:bodyDiv w:val="1"/>
      <w:marLeft w:val="0"/>
      <w:marRight w:val="0"/>
      <w:marTop w:val="0"/>
      <w:marBottom w:val="0"/>
      <w:divBdr>
        <w:top w:val="none" w:sz="0" w:space="0" w:color="auto"/>
        <w:left w:val="none" w:sz="0" w:space="0" w:color="auto"/>
        <w:bottom w:val="none" w:sz="0" w:space="0" w:color="auto"/>
        <w:right w:val="none" w:sz="0" w:space="0" w:color="auto"/>
      </w:divBdr>
    </w:div>
    <w:div w:id="1000042518">
      <w:bodyDiv w:val="1"/>
      <w:marLeft w:val="0"/>
      <w:marRight w:val="0"/>
      <w:marTop w:val="0"/>
      <w:marBottom w:val="0"/>
      <w:divBdr>
        <w:top w:val="none" w:sz="0" w:space="0" w:color="auto"/>
        <w:left w:val="none" w:sz="0" w:space="0" w:color="auto"/>
        <w:bottom w:val="none" w:sz="0" w:space="0" w:color="auto"/>
        <w:right w:val="none" w:sz="0" w:space="0" w:color="auto"/>
      </w:divBdr>
      <w:divsChild>
        <w:div w:id="1704288060">
          <w:marLeft w:val="0"/>
          <w:marRight w:val="0"/>
          <w:marTop w:val="0"/>
          <w:marBottom w:val="0"/>
          <w:divBdr>
            <w:top w:val="none" w:sz="0" w:space="0" w:color="auto"/>
            <w:left w:val="none" w:sz="0" w:space="0" w:color="auto"/>
            <w:bottom w:val="none" w:sz="0" w:space="0" w:color="auto"/>
            <w:right w:val="none" w:sz="0" w:space="0" w:color="auto"/>
          </w:divBdr>
        </w:div>
        <w:div w:id="665131645">
          <w:marLeft w:val="0"/>
          <w:marRight w:val="0"/>
          <w:marTop w:val="0"/>
          <w:marBottom w:val="0"/>
          <w:divBdr>
            <w:top w:val="none" w:sz="0" w:space="0" w:color="auto"/>
            <w:left w:val="none" w:sz="0" w:space="0" w:color="auto"/>
            <w:bottom w:val="none" w:sz="0" w:space="0" w:color="auto"/>
            <w:right w:val="none" w:sz="0" w:space="0" w:color="auto"/>
          </w:divBdr>
        </w:div>
      </w:divsChild>
    </w:div>
    <w:div w:id="1000348664">
      <w:bodyDiv w:val="1"/>
      <w:marLeft w:val="0"/>
      <w:marRight w:val="0"/>
      <w:marTop w:val="0"/>
      <w:marBottom w:val="0"/>
      <w:divBdr>
        <w:top w:val="none" w:sz="0" w:space="0" w:color="auto"/>
        <w:left w:val="none" w:sz="0" w:space="0" w:color="auto"/>
        <w:bottom w:val="none" w:sz="0" w:space="0" w:color="auto"/>
        <w:right w:val="none" w:sz="0" w:space="0" w:color="auto"/>
      </w:divBdr>
      <w:divsChild>
        <w:div w:id="464590638">
          <w:marLeft w:val="0"/>
          <w:marRight w:val="0"/>
          <w:marTop w:val="0"/>
          <w:marBottom w:val="0"/>
          <w:divBdr>
            <w:top w:val="none" w:sz="0" w:space="0" w:color="auto"/>
            <w:left w:val="none" w:sz="0" w:space="0" w:color="auto"/>
            <w:bottom w:val="none" w:sz="0" w:space="0" w:color="auto"/>
            <w:right w:val="none" w:sz="0" w:space="0" w:color="auto"/>
          </w:divBdr>
        </w:div>
        <w:div w:id="1011646220">
          <w:marLeft w:val="0"/>
          <w:marRight w:val="0"/>
          <w:marTop w:val="0"/>
          <w:marBottom w:val="0"/>
          <w:divBdr>
            <w:top w:val="none" w:sz="0" w:space="0" w:color="auto"/>
            <w:left w:val="none" w:sz="0" w:space="0" w:color="auto"/>
            <w:bottom w:val="none" w:sz="0" w:space="0" w:color="auto"/>
            <w:right w:val="none" w:sz="0" w:space="0" w:color="auto"/>
          </w:divBdr>
        </w:div>
      </w:divsChild>
    </w:div>
    <w:div w:id="1001196538">
      <w:bodyDiv w:val="1"/>
      <w:marLeft w:val="0"/>
      <w:marRight w:val="0"/>
      <w:marTop w:val="0"/>
      <w:marBottom w:val="0"/>
      <w:divBdr>
        <w:top w:val="none" w:sz="0" w:space="0" w:color="auto"/>
        <w:left w:val="none" w:sz="0" w:space="0" w:color="auto"/>
        <w:bottom w:val="none" w:sz="0" w:space="0" w:color="auto"/>
        <w:right w:val="none" w:sz="0" w:space="0" w:color="auto"/>
      </w:divBdr>
    </w:div>
    <w:div w:id="1001469458">
      <w:bodyDiv w:val="1"/>
      <w:marLeft w:val="0"/>
      <w:marRight w:val="0"/>
      <w:marTop w:val="0"/>
      <w:marBottom w:val="0"/>
      <w:divBdr>
        <w:top w:val="none" w:sz="0" w:space="0" w:color="auto"/>
        <w:left w:val="none" w:sz="0" w:space="0" w:color="auto"/>
        <w:bottom w:val="none" w:sz="0" w:space="0" w:color="auto"/>
        <w:right w:val="none" w:sz="0" w:space="0" w:color="auto"/>
      </w:divBdr>
    </w:div>
    <w:div w:id="1001813630">
      <w:bodyDiv w:val="1"/>
      <w:marLeft w:val="0"/>
      <w:marRight w:val="0"/>
      <w:marTop w:val="0"/>
      <w:marBottom w:val="0"/>
      <w:divBdr>
        <w:top w:val="none" w:sz="0" w:space="0" w:color="auto"/>
        <w:left w:val="none" w:sz="0" w:space="0" w:color="auto"/>
        <w:bottom w:val="none" w:sz="0" w:space="0" w:color="auto"/>
        <w:right w:val="none" w:sz="0" w:space="0" w:color="auto"/>
      </w:divBdr>
    </w:div>
    <w:div w:id="1001928492">
      <w:bodyDiv w:val="1"/>
      <w:marLeft w:val="0"/>
      <w:marRight w:val="0"/>
      <w:marTop w:val="0"/>
      <w:marBottom w:val="0"/>
      <w:divBdr>
        <w:top w:val="none" w:sz="0" w:space="0" w:color="auto"/>
        <w:left w:val="none" w:sz="0" w:space="0" w:color="auto"/>
        <w:bottom w:val="none" w:sz="0" w:space="0" w:color="auto"/>
        <w:right w:val="none" w:sz="0" w:space="0" w:color="auto"/>
      </w:divBdr>
      <w:divsChild>
        <w:div w:id="1467967367">
          <w:marLeft w:val="0"/>
          <w:marRight w:val="0"/>
          <w:marTop w:val="0"/>
          <w:marBottom w:val="0"/>
          <w:divBdr>
            <w:top w:val="none" w:sz="0" w:space="0" w:color="auto"/>
            <w:left w:val="none" w:sz="0" w:space="0" w:color="auto"/>
            <w:bottom w:val="none" w:sz="0" w:space="0" w:color="auto"/>
            <w:right w:val="none" w:sz="0" w:space="0" w:color="auto"/>
          </w:divBdr>
        </w:div>
        <w:div w:id="1187404865">
          <w:marLeft w:val="0"/>
          <w:marRight w:val="0"/>
          <w:marTop w:val="0"/>
          <w:marBottom w:val="0"/>
          <w:divBdr>
            <w:top w:val="none" w:sz="0" w:space="0" w:color="auto"/>
            <w:left w:val="none" w:sz="0" w:space="0" w:color="auto"/>
            <w:bottom w:val="none" w:sz="0" w:space="0" w:color="auto"/>
            <w:right w:val="none" w:sz="0" w:space="0" w:color="auto"/>
          </w:divBdr>
        </w:div>
        <w:div w:id="1312052465">
          <w:marLeft w:val="0"/>
          <w:marRight w:val="0"/>
          <w:marTop w:val="0"/>
          <w:marBottom w:val="0"/>
          <w:divBdr>
            <w:top w:val="none" w:sz="0" w:space="0" w:color="auto"/>
            <w:left w:val="none" w:sz="0" w:space="0" w:color="auto"/>
            <w:bottom w:val="none" w:sz="0" w:space="0" w:color="auto"/>
            <w:right w:val="none" w:sz="0" w:space="0" w:color="auto"/>
          </w:divBdr>
        </w:div>
        <w:div w:id="1246765186">
          <w:marLeft w:val="0"/>
          <w:marRight w:val="0"/>
          <w:marTop w:val="0"/>
          <w:marBottom w:val="0"/>
          <w:divBdr>
            <w:top w:val="none" w:sz="0" w:space="0" w:color="auto"/>
            <w:left w:val="none" w:sz="0" w:space="0" w:color="auto"/>
            <w:bottom w:val="none" w:sz="0" w:space="0" w:color="auto"/>
            <w:right w:val="none" w:sz="0" w:space="0" w:color="auto"/>
          </w:divBdr>
        </w:div>
      </w:divsChild>
    </w:div>
    <w:div w:id="1002128074">
      <w:bodyDiv w:val="1"/>
      <w:marLeft w:val="0"/>
      <w:marRight w:val="0"/>
      <w:marTop w:val="0"/>
      <w:marBottom w:val="0"/>
      <w:divBdr>
        <w:top w:val="none" w:sz="0" w:space="0" w:color="auto"/>
        <w:left w:val="none" w:sz="0" w:space="0" w:color="auto"/>
        <w:bottom w:val="none" w:sz="0" w:space="0" w:color="auto"/>
        <w:right w:val="none" w:sz="0" w:space="0" w:color="auto"/>
      </w:divBdr>
    </w:div>
    <w:div w:id="1004286705">
      <w:bodyDiv w:val="1"/>
      <w:marLeft w:val="0"/>
      <w:marRight w:val="0"/>
      <w:marTop w:val="0"/>
      <w:marBottom w:val="0"/>
      <w:divBdr>
        <w:top w:val="none" w:sz="0" w:space="0" w:color="auto"/>
        <w:left w:val="none" w:sz="0" w:space="0" w:color="auto"/>
        <w:bottom w:val="none" w:sz="0" w:space="0" w:color="auto"/>
        <w:right w:val="none" w:sz="0" w:space="0" w:color="auto"/>
      </w:divBdr>
      <w:divsChild>
        <w:div w:id="4521403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4937096">
      <w:bodyDiv w:val="1"/>
      <w:marLeft w:val="0"/>
      <w:marRight w:val="0"/>
      <w:marTop w:val="0"/>
      <w:marBottom w:val="0"/>
      <w:divBdr>
        <w:top w:val="none" w:sz="0" w:space="0" w:color="auto"/>
        <w:left w:val="none" w:sz="0" w:space="0" w:color="auto"/>
        <w:bottom w:val="none" w:sz="0" w:space="0" w:color="auto"/>
        <w:right w:val="none" w:sz="0" w:space="0" w:color="auto"/>
      </w:divBdr>
    </w:div>
    <w:div w:id="1005092487">
      <w:bodyDiv w:val="1"/>
      <w:marLeft w:val="0"/>
      <w:marRight w:val="0"/>
      <w:marTop w:val="0"/>
      <w:marBottom w:val="0"/>
      <w:divBdr>
        <w:top w:val="none" w:sz="0" w:space="0" w:color="auto"/>
        <w:left w:val="none" w:sz="0" w:space="0" w:color="auto"/>
        <w:bottom w:val="none" w:sz="0" w:space="0" w:color="auto"/>
        <w:right w:val="none" w:sz="0" w:space="0" w:color="auto"/>
      </w:divBdr>
    </w:div>
    <w:div w:id="1005474318">
      <w:bodyDiv w:val="1"/>
      <w:marLeft w:val="0"/>
      <w:marRight w:val="0"/>
      <w:marTop w:val="0"/>
      <w:marBottom w:val="0"/>
      <w:divBdr>
        <w:top w:val="none" w:sz="0" w:space="0" w:color="auto"/>
        <w:left w:val="none" w:sz="0" w:space="0" w:color="auto"/>
        <w:bottom w:val="none" w:sz="0" w:space="0" w:color="auto"/>
        <w:right w:val="none" w:sz="0" w:space="0" w:color="auto"/>
      </w:divBdr>
    </w:div>
    <w:div w:id="1006174840">
      <w:bodyDiv w:val="1"/>
      <w:marLeft w:val="0"/>
      <w:marRight w:val="0"/>
      <w:marTop w:val="0"/>
      <w:marBottom w:val="0"/>
      <w:divBdr>
        <w:top w:val="none" w:sz="0" w:space="0" w:color="auto"/>
        <w:left w:val="none" w:sz="0" w:space="0" w:color="auto"/>
        <w:bottom w:val="none" w:sz="0" w:space="0" w:color="auto"/>
        <w:right w:val="none" w:sz="0" w:space="0" w:color="auto"/>
      </w:divBdr>
      <w:divsChild>
        <w:div w:id="1361590077">
          <w:marLeft w:val="0"/>
          <w:marRight w:val="0"/>
          <w:marTop w:val="0"/>
          <w:marBottom w:val="0"/>
          <w:divBdr>
            <w:top w:val="none" w:sz="0" w:space="0" w:color="auto"/>
            <w:left w:val="none" w:sz="0" w:space="0" w:color="auto"/>
            <w:bottom w:val="none" w:sz="0" w:space="0" w:color="auto"/>
            <w:right w:val="none" w:sz="0" w:space="0" w:color="auto"/>
          </w:divBdr>
          <w:divsChild>
            <w:div w:id="2056467802">
              <w:marLeft w:val="0"/>
              <w:marRight w:val="0"/>
              <w:marTop w:val="0"/>
              <w:marBottom w:val="0"/>
              <w:divBdr>
                <w:top w:val="none" w:sz="0" w:space="0" w:color="auto"/>
                <w:left w:val="none" w:sz="0" w:space="0" w:color="auto"/>
                <w:bottom w:val="none" w:sz="0" w:space="0" w:color="auto"/>
                <w:right w:val="none" w:sz="0" w:space="0" w:color="auto"/>
              </w:divBdr>
              <w:divsChild>
                <w:div w:id="2905529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006710597">
      <w:bodyDiv w:val="1"/>
      <w:marLeft w:val="0"/>
      <w:marRight w:val="0"/>
      <w:marTop w:val="0"/>
      <w:marBottom w:val="0"/>
      <w:divBdr>
        <w:top w:val="none" w:sz="0" w:space="0" w:color="auto"/>
        <w:left w:val="none" w:sz="0" w:space="0" w:color="auto"/>
        <w:bottom w:val="none" w:sz="0" w:space="0" w:color="auto"/>
        <w:right w:val="none" w:sz="0" w:space="0" w:color="auto"/>
      </w:divBdr>
    </w:div>
    <w:div w:id="1006790368">
      <w:bodyDiv w:val="1"/>
      <w:marLeft w:val="0"/>
      <w:marRight w:val="0"/>
      <w:marTop w:val="0"/>
      <w:marBottom w:val="0"/>
      <w:divBdr>
        <w:top w:val="none" w:sz="0" w:space="0" w:color="auto"/>
        <w:left w:val="none" w:sz="0" w:space="0" w:color="auto"/>
        <w:bottom w:val="none" w:sz="0" w:space="0" w:color="auto"/>
        <w:right w:val="none" w:sz="0" w:space="0" w:color="auto"/>
      </w:divBdr>
      <w:divsChild>
        <w:div w:id="39060588">
          <w:marLeft w:val="0"/>
          <w:marRight w:val="0"/>
          <w:marTop w:val="0"/>
          <w:marBottom w:val="0"/>
          <w:divBdr>
            <w:top w:val="none" w:sz="0" w:space="0" w:color="auto"/>
            <w:left w:val="none" w:sz="0" w:space="0" w:color="auto"/>
            <w:bottom w:val="none" w:sz="0" w:space="0" w:color="auto"/>
            <w:right w:val="none" w:sz="0" w:space="0" w:color="auto"/>
          </w:divBdr>
        </w:div>
      </w:divsChild>
    </w:div>
    <w:div w:id="1006902648">
      <w:bodyDiv w:val="1"/>
      <w:marLeft w:val="0"/>
      <w:marRight w:val="0"/>
      <w:marTop w:val="0"/>
      <w:marBottom w:val="0"/>
      <w:divBdr>
        <w:top w:val="none" w:sz="0" w:space="0" w:color="auto"/>
        <w:left w:val="none" w:sz="0" w:space="0" w:color="auto"/>
        <w:bottom w:val="none" w:sz="0" w:space="0" w:color="auto"/>
        <w:right w:val="none" w:sz="0" w:space="0" w:color="auto"/>
      </w:divBdr>
    </w:div>
    <w:div w:id="1007563438">
      <w:bodyDiv w:val="1"/>
      <w:marLeft w:val="0"/>
      <w:marRight w:val="0"/>
      <w:marTop w:val="0"/>
      <w:marBottom w:val="0"/>
      <w:divBdr>
        <w:top w:val="none" w:sz="0" w:space="0" w:color="auto"/>
        <w:left w:val="none" w:sz="0" w:space="0" w:color="auto"/>
        <w:bottom w:val="none" w:sz="0" w:space="0" w:color="auto"/>
        <w:right w:val="none" w:sz="0" w:space="0" w:color="auto"/>
      </w:divBdr>
    </w:div>
    <w:div w:id="1008217143">
      <w:bodyDiv w:val="1"/>
      <w:marLeft w:val="0"/>
      <w:marRight w:val="0"/>
      <w:marTop w:val="0"/>
      <w:marBottom w:val="0"/>
      <w:divBdr>
        <w:top w:val="none" w:sz="0" w:space="0" w:color="auto"/>
        <w:left w:val="none" w:sz="0" w:space="0" w:color="auto"/>
        <w:bottom w:val="none" w:sz="0" w:space="0" w:color="auto"/>
        <w:right w:val="none" w:sz="0" w:space="0" w:color="auto"/>
      </w:divBdr>
      <w:divsChild>
        <w:div w:id="2122187242">
          <w:marLeft w:val="0"/>
          <w:marRight w:val="0"/>
          <w:marTop w:val="0"/>
          <w:marBottom w:val="0"/>
          <w:divBdr>
            <w:top w:val="none" w:sz="0" w:space="0" w:color="auto"/>
            <w:left w:val="none" w:sz="0" w:space="0" w:color="auto"/>
            <w:bottom w:val="none" w:sz="0" w:space="0" w:color="auto"/>
            <w:right w:val="none" w:sz="0" w:space="0" w:color="auto"/>
          </w:divBdr>
        </w:div>
        <w:div w:id="1771463908">
          <w:marLeft w:val="0"/>
          <w:marRight w:val="0"/>
          <w:marTop w:val="0"/>
          <w:marBottom w:val="0"/>
          <w:divBdr>
            <w:top w:val="none" w:sz="0" w:space="0" w:color="auto"/>
            <w:left w:val="none" w:sz="0" w:space="0" w:color="auto"/>
            <w:bottom w:val="none" w:sz="0" w:space="0" w:color="auto"/>
            <w:right w:val="none" w:sz="0" w:space="0" w:color="auto"/>
          </w:divBdr>
        </w:div>
        <w:div w:id="789252154">
          <w:marLeft w:val="0"/>
          <w:marRight w:val="0"/>
          <w:marTop w:val="0"/>
          <w:marBottom w:val="0"/>
          <w:divBdr>
            <w:top w:val="none" w:sz="0" w:space="0" w:color="auto"/>
            <w:left w:val="none" w:sz="0" w:space="0" w:color="auto"/>
            <w:bottom w:val="none" w:sz="0" w:space="0" w:color="auto"/>
            <w:right w:val="none" w:sz="0" w:space="0" w:color="auto"/>
          </w:divBdr>
        </w:div>
        <w:div w:id="679822035">
          <w:marLeft w:val="0"/>
          <w:marRight w:val="0"/>
          <w:marTop w:val="0"/>
          <w:marBottom w:val="0"/>
          <w:divBdr>
            <w:top w:val="none" w:sz="0" w:space="0" w:color="auto"/>
            <w:left w:val="none" w:sz="0" w:space="0" w:color="auto"/>
            <w:bottom w:val="none" w:sz="0" w:space="0" w:color="auto"/>
            <w:right w:val="none" w:sz="0" w:space="0" w:color="auto"/>
          </w:divBdr>
        </w:div>
      </w:divsChild>
    </w:div>
    <w:div w:id="1009259219">
      <w:bodyDiv w:val="1"/>
      <w:marLeft w:val="0"/>
      <w:marRight w:val="0"/>
      <w:marTop w:val="0"/>
      <w:marBottom w:val="0"/>
      <w:divBdr>
        <w:top w:val="none" w:sz="0" w:space="0" w:color="auto"/>
        <w:left w:val="none" w:sz="0" w:space="0" w:color="auto"/>
        <w:bottom w:val="none" w:sz="0" w:space="0" w:color="auto"/>
        <w:right w:val="none" w:sz="0" w:space="0" w:color="auto"/>
      </w:divBdr>
    </w:div>
    <w:div w:id="1009332155">
      <w:bodyDiv w:val="1"/>
      <w:marLeft w:val="0"/>
      <w:marRight w:val="0"/>
      <w:marTop w:val="0"/>
      <w:marBottom w:val="0"/>
      <w:divBdr>
        <w:top w:val="none" w:sz="0" w:space="0" w:color="auto"/>
        <w:left w:val="none" w:sz="0" w:space="0" w:color="auto"/>
        <w:bottom w:val="none" w:sz="0" w:space="0" w:color="auto"/>
        <w:right w:val="none" w:sz="0" w:space="0" w:color="auto"/>
      </w:divBdr>
      <w:divsChild>
        <w:div w:id="773405291">
          <w:marLeft w:val="0"/>
          <w:marRight w:val="0"/>
          <w:marTop w:val="0"/>
          <w:marBottom w:val="0"/>
          <w:divBdr>
            <w:top w:val="none" w:sz="0" w:space="0" w:color="auto"/>
            <w:left w:val="none" w:sz="0" w:space="0" w:color="auto"/>
            <w:bottom w:val="none" w:sz="0" w:space="0" w:color="auto"/>
            <w:right w:val="none" w:sz="0" w:space="0" w:color="auto"/>
          </w:divBdr>
          <w:divsChild>
            <w:div w:id="583564581">
              <w:marLeft w:val="0"/>
              <w:marRight w:val="0"/>
              <w:marTop w:val="0"/>
              <w:marBottom w:val="0"/>
              <w:divBdr>
                <w:top w:val="none" w:sz="0" w:space="0" w:color="auto"/>
                <w:left w:val="none" w:sz="0" w:space="0" w:color="auto"/>
                <w:bottom w:val="none" w:sz="0" w:space="0" w:color="auto"/>
                <w:right w:val="none" w:sz="0" w:space="0" w:color="auto"/>
              </w:divBdr>
              <w:divsChild>
                <w:div w:id="660354076">
                  <w:marLeft w:val="0"/>
                  <w:marRight w:val="0"/>
                  <w:marTop w:val="0"/>
                  <w:marBottom w:val="0"/>
                  <w:divBdr>
                    <w:top w:val="none" w:sz="0" w:space="0" w:color="auto"/>
                    <w:left w:val="none" w:sz="0" w:space="0" w:color="auto"/>
                    <w:bottom w:val="none" w:sz="0" w:space="0" w:color="auto"/>
                    <w:right w:val="none" w:sz="0" w:space="0" w:color="auto"/>
                  </w:divBdr>
                </w:div>
                <w:div w:id="94997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526624">
      <w:bodyDiv w:val="1"/>
      <w:marLeft w:val="0"/>
      <w:marRight w:val="0"/>
      <w:marTop w:val="0"/>
      <w:marBottom w:val="0"/>
      <w:divBdr>
        <w:top w:val="none" w:sz="0" w:space="0" w:color="auto"/>
        <w:left w:val="none" w:sz="0" w:space="0" w:color="auto"/>
        <w:bottom w:val="none" w:sz="0" w:space="0" w:color="auto"/>
        <w:right w:val="none" w:sz="0" w:space="0" w:color="auto"/>
      </w:divBdr>
    </w:div>
    <w:div w:id="1010524171">
      <w:bodyDiv w:val="1"/>
      <w:marLeft w:val="0"/>
      <w:marRight w:val="0"/>
      <w:marTop w:val="0"/>
      <w:marBottom w:val="0"/>
      <w:divBdr>
        <w:top w:val="none" w:sz="0" w:space="0" w:color="auto"/>
        <w:left w:val="none" w:sz="0" w:space="0" w:color="auto"/>
        <w:bottom w:val="none" w:sz="0" w:space="0" w:color="auto"/>
        <w:right w:val="none" w:sz="0" w:space="0" w:color="auto"/>
      </w:divBdr>
    </w:div>
    <w:div w:id="1011227028">
      <w:bodyDiv w:val="1"/>
      <w:marLeft w:val="0"/>
      <w:marRight w:val="0"/>
      <w:marTop w:val="0"/>
      <w:marBottom w:val="0"/>
      <w:divBdr>
        <w:top w:val="none" w:sz="0" w:space="0" w:color="auto"/>
        <w:left w:val="none" w:sz="0" w:space="0" w:color="auto"/>
        <w:bottom w:val="none" w:sz="0" w:space="0" w:color="auto"/>
        <w:right w:val="none" w:sz="0" w:space="0" w:color="auto"/>
      </w:divBdr>
    </w:div>
    <w:div w:id="1012336146">
      <w:bodyDiv w:val="1"/>
      <w:marLeft w:val="0"/>
      <w:marRight w:val="0"/>
      <w:marTop w:val="0"/>
      <w:marBottom w:val="0"/>
      <w:divBdr>
        <w:top w:val="none" w:sz="0" w:space="0" w:color="auto"/>
        <w:left w:val="none" w:sz="0" w:space="0" w:color="auto"/>
        <w:bottom w:val="none" w:sz="0" w:space="0" w:color="auto"/>
        <w:right w:val="none" w:sz="0" w:space="0" w:color="auto"/>
      </w:divBdr>
      <w:divsChild>
        <w:div w:id="254634470">
          <w:marLeft w:val="0"/>
          <w:marRight w:val="0"/>
          <w:marTop w:val="0"/>
          <w:marBottom w:val="0"/>
          <w:divBdr>
            <w:top w:val="none" w:sz="0" w:space="0" w:color="auto"/>
            <w:left w:val="none" w:sz="0" w:space="0" w:color="auto"/>
            <w:bottom w:val="none" w:sz="0" w:space="0" w:color="auto"/>
            <w:right w:val="none" w:sz="0" w:space="0" w:color="auto"/>
          </w:divBdr>
        </w:div>
      </w:divsChild>
    </w:div>
    <w:div w:id="1012997181">
      <w:bodyDiv w:val="1"/>
      <w:marLeft w:val="0"/>
      <w:marRight w:val="0"/>
      <w:marTop w:val="0"/>
      <w:marBottom w:val="0"/>
      <w:divBdr>
        <w:top w:val="none" w:sz="0" w:space="0" w:color="auto"/>
        <w:left w:val="none" w:sz="0" w:space="0" w:color="auto"/>
        <w:bottom w:val="none" w:sz="0" w:space="0" w:color="auto"/>
        <w:right w:val="none" w:sz="0" w:space="0" w:color="auto"/>
      </w:divBdr>
      <w:divsChild>
        <w:div w:id="616259252">
          <w:marLeft w:val="0"/>
          <w:marRight w:val="0"/>
          <w:marTop w:val="0"/>
          <w:marBottom w:val="0"/>
          <w:divBdr>
            <w:top w:val="none" w:sz="0" w:space="0" w:color="auto"/>
            <w:left w:val="none" w:sz="0" w:space="0" w:color="auto"/>
            <w:bottom w:val="none" w:sz="0" w:space="0" w:color="auto"/>
            <w:right w:val="none" w:sz="0" w:space="0" w:color="auto"/>
          </w:divBdr>
          <w:divsChild>
            <w:div w:id="1286083059">
              <w:marLeft w:val="0"/>
              <w:marRight w:val="0"/>
              <w:marTop w:val="0"/>
              <w:marBottom w:val="0"/>
              <w:divBdr>
                <w:top w:val="none" w:sz="0" w:space="0" w:color="auto"/>
                <w:left w:val="none" w:sz="0" w:space="0" w:color="auto"/>
                <w:bottom w:val="none" w:sz="0" w:space="0" w:color="auto"/>
                <w:right w:val="none" w:sz="0" w:space="0" w:color="auto"/>
              </w:divBdr>
            </w:div>
          </w:divsChild>
        </w:div>
        <w:div w:id="1192840668">
          <w:marLeft w:val="0"/>
          <w:marRight w:val="0"/>
          <w:marTop w:val="0"/>
          <w:marBottom w:val="0"/>
          <w:divBdr>
            <w:top w:val="none" w:sz="0" w:space="0" w:color="auto"/>
            <w:left w:val="none" w:sz="0" w:space="0" w:color="auto"/>
            <w:bottom w:val="none" w:sz="0" w:space="0" w:color="auto"/>
            <w:right w:val="none" w:sz="0" w:space="0" w:color="auto"/>
          </w:divBdr>
          <w:divsChild>
            <w:div w:id="1488941556">
              <w:marLeft w:val="0"/>
              <w:marRight w:val="0"/>
              <w:marTop w:val="0"/>
              <w:marBottom w:val="0"/>
              <w:divBdr>
                <w:top w:val="none" w:sz="0" w:space="0" w:color="auto"/>
                <w:left w:val="none" w:sz="0" w:space="0" w:color="auto"/>
                <w:bottom w:val="none" w:sz="0" w:space="0" w:color="auto"/>
                <w:right w:val="none" w:sz="0" w:space="0" w:color="auto"/>
              </w:divBdr>
            </w:div>
          </w:divsChild>
        </w:div>
        <w:div w:id="1669089063">
          <w:marLeft w:val="0"/>
          <w:marRight w:val="0"/>
          <w:marTop w:val="0"/>
          <w:marBottom w:val="0"/>
          <w:divBdr>
            <w:top w:val="none" w:sz="0" w:space="0" w:color="auto"/>
            <w:left w:val="none" w:sz="0" w:space="0" w:color="auto"/>
            <w:bottom w:val="none" w:sz="0" w:space="0" w:color="auto"/>
            <w:right w:val="none" w:sz="0" w:space="0" w:color="auto"/>
          </w:divBdr>
          <w:divsChild>
            <w:div w:id="666325307">
              <w:marLeft w:val="0"/>
              <w:marRight w:val="0"/>
              <w:marTop w:val="0"/>
              <w:marBottom w:val="0"/>
              <w:divBdr>
                <w:top w:val="none" w:sz="0" w:space="0" w:color="auto"/>
                <w:left w:val="none" w:sz="0" w:space="0" w:color="auto"/>
                <w:bottom w:val="none" w:sz="0" w:space="0" w:color="auto"/>
                <w:right w:val="none" w:sz="0" w:space="0" w:color="auto"/>
              </w:divBdr>
              <w:divsChild>
                <w:div w:id="7702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923264">
      <w:bodyDiv w:val="1"/>
      <w:marLeft w:val="0"/>
      <w:marRight w:val="0"/>
      <w:marTop w:val="0"/>
      <w:marBottom w:val="0"/>
      <w:divBdr>
        <w:top w:val="none" w:sz="0" w:space="0" w:color="auto"/>
        <w:left w:val="none" w:sz="0" w:space="0" w:color="auto"/>
        <w:bottom w:val="none" w:sz="0" w:space="0" w:color="auto"/>
        <w:right w:val="none" w:sz="0" w:space="0" w:color="auto"/>
      </w:divBdr>
    </w:div>
    <w:div w:id="1014696511">
      <w:bodyDiv w:val="1"/>
      <w:marLeft w:val="0"/>
      <w:marRight w:val="0"/>
      <w:marTop w:val="0"/>
      <w:marBottom w:val="0"/>
      <w:divBdr>
        <w:top w:val="none" w:sz="0" w:space="0" w:color="auto"/>
        <w:left w:val="none" w:sz="0" w:space="0" w:color="auto"/>
        <w:bottom w:val="none" w:sz="0" w:space="0" w:color="auto"/>
        <w:right w:val="none" w:sz="0" w:space="0" w:color="auto"/>
      </w:divBdr>
    </w:div>
    <w:div w:id="1014963437">
      <w:bodyDiv w:val="1"/>
      <w:marLeft w:val="0"/>
      <w:marRight w:val="0"/>
      <w:marTop w:val="0"/>
      <w:marBottom w:val="0"/>
      <w:divBdr>
        <w:top w:val="none" w:sz="0" w:space="0" w:color="auto"/>
        <w:left w:val="none" w:sz="0" w:space="0" w:color="auto"/>
        <w:bottom w:val="none" w:sz="0" w:space="0" w:color="auto"/>
        <w:right w:val="none" w:sz="0" w:space="0" w:color="auto"/>
      </w:divBdr>
    </w:div>
    <w:div w:id="1015302913">
      <w:bodyDiv w:val="1"/>
      <w:marLeft w:val="0"/>
      <w:marRight w:val="0"/>
      <w:marTop w:val="0"/>
      <w:marBottom w:val="0"/>
      <w:divBdr>
        <w:top w:val="none" w:sz="0" w:space="0" w:color="auto"/>
        <w:left w:val="none" w:sz="0" w:space="0" w:color="auto"/>
        <w:bottom w:val="none" w:sz="0" w:space="0" w:color="auto"/>
        <w:right w:val="none" w:sz="0" w:space="0" w:color="auto"/>
      </w:divBdr>
    </w:div>
    <w:div w:id="1015617406">
      <w:bodyDiv w:val="1"/>
      <w:marLeft w:val="0"/>
      <w:marRight w:val="0"/>
      <w:marTop w:val="0"/>
      <w:marBottom w:val="0"/>
      <w:divBdr>
        <w:top w:val="none" w:sz="0" w:space="0" w:color="auto"/>
        <w:left w:val="none" w:sz="0" w:space="0" w:color="auto"/>
        <w:bottom w:val="none" w:sz="0" w:space="0" w:color="auto"/>
        <w:right w:val="none" w:sz="0" w:space="0" w:color="auto"/>
      </w:divBdr>
    </w:div>
    <w:div w:id="1016465280">
      <w:bodyDiv w:val="1"/>
      <w:marLeft w:val="0"/>
      <w:marRight w:val="0"/>
      <w:marTop w:val="0"/>
      <w:marBottom w:val="0"/>
      <w:divBdr>
        <w:top w:val="none" w:sz="0" w:space="0" w:color="auto"/>
        <w:left w:val="none" w:sz="0" w:space="0" w:color="auto"/>
        <w:bottom w:val="none" w:sz="0" w:space="0" w:color="auto"/>
        <w:right w:val="none" w:sz="0" w:space="0" w:color="auto"/>
      </w:divBdr>
    </w:div>
    <w:div w:id="1016619384">
      <w:bodyDiv w:val="1"/>
      <w:marLeft w:val="0"/>
      <w:marRight w:val="0"/>
      <w:marTop w:val="0"/>
      <w:marBottom w:val="0"/>
      <w:divBdr>
        <w:top w:val="none" w:sz="0" w:space="0" w:color="auto"/>
        <w:left w:val="none" w:sz="0" w:space="0" w:color="auto"/>
        <w:bottom w:val="none" w:sz="0" w:space="0" w:color="auto"/>
        <w:right w:val="none" w:sz="0" w:space="0" w:color="auto"/>
      </w:divBdr>
    </w:div>
    <w:div w:id="1017583483">
      <w:bodyDiv w:val="1"/>
      <w:marLeft w:val="0"/>
      <w:marRight w:val="0"/>
      <w:marTop w:val="0"/>
      <w:marBottom w:val="0"/>
      <w:divBdr>
        <w:top w:val="none" w:sz="0" w:space="0" w:color="auto"/>
        <w:left w:val="none" w:sz="0" w:space="0" w:color="auto"/>
        <w:bottom w:val="none" w:sz="0" w:space="0" w:color="auto"/>
        <w:right w:val="none" w:sz="0" w:space="0" w:color="auto"/>
      </w:divBdr>
    </w:div>
    <w:div w:id="1017737245">
      <w:bodyDiv w:val="1"/>
      <w:marLeft w:val="0"/>
      <w:marRight w:val="0"/>
      <w:marTop w:val="0"/>
      <w:marBottom w:val="0"/>
      <w:divBdr>
        <w:top w:val="none" w:sz="0" w:space="0" w:color="auto"/>
        <w:left w:val="none" w:sz="0" w:space="0" w:color="auto"/>
        <w:bottom w:val="none" w:sz="0" w:space="0" w:color="auto"/>
        <w:right w:val="none" w:sz="0" w:space="0" w:color="auto"/>
      </w:divBdr>
    </w:div>
    <w:div w:id="1017778419">
      <w:bodyDiv w:val="1"/>
      <w:marLeft w:val="0"/>
      <w:marRight w:val="0"/>
      <w:marTop w:val="0"/>
      <w:marBottom w:val="0"/>
      <w:divBdr>
        <w:top w:val="none" w:sz="0" w:space="0" w:color="auto"/>
        <w:left w:val="none" w:sz="0" w:space="0" w:color="auto"/>
        <w:bottom w:val="none" w:sz="0" w:space="0" w:color="auto"/>
        <w:right w:val="none" w:sz="0" w:space="0" w:color="auto"/>
      </w:divBdr>
    </w:div>
    <w:div w:id="1018196953">
      <w:bodyDiv w:val="1"/>
      <w:marLeft w:val="0"/>
      <w:marRight w:val="0"/>
      <w:marTop w:val="0"/>
      <w:marBottom w:val="0"/>
      <w:divBdr>
        <w:top w:val="none" w:sz="0" w:space="0" w:color="auto"/>
        <w:left w:val="none" w:sz="0" w:space="0" w:color="auto"/>
        <w:bottom w:val="none" w:sz="0" w:space="0" w:color="auto"/>
        <w:right w:val="none" w:sz="0" w:space="0" w:color="auto"/>
      </w:divBdr>
    </w:div>
    <w:div w:id="1018657016">
      <w:bodyDiv w:val="1"/>
      <w:marLeft w:val="0"/>
      <w:marRight w:val="0"/>
      <w:marTop w:val="0"/>
      <w:marBottom w:val="0"/>
      <w:divBdr>
        <w:top w:val="none" w:sz="0" w:space="0" w:color="auto"/>
        <w:left w:val="none" w:sz="0" w:space="0" w:color="auto"/>
        <w:bottom w:val="none" w:sz="0" w:space="0" w:color="auto"/>
        <w:right w:val="none" w:sz="0" w:space="0" w:color="auto"/>
      </w:divBdr>
    </w:div>
    <w:div w:id="1019814732">
      <w:bodyDiv w:val="1"/>
      <w:marLeft w:val="0"/>
      <w:marRight w:val="0"/>
      <w:marTop w:val="0"/>
      <w:marBottom w:val="0"/>
      <w:divBdr>
        <w:top w:val="none" w:sz="0" w:space="0" w:color="auto"/>
        <w:left w:val="none" w:sz="0" w:space="0" w:color="auto"/>
        <w:bottom w:val="none" w:sz="0" w:space="0" w:color="auto"/>
        <w:right w:val="none" w:sz="0" w:space="0" w:color="auto"/>
      </w:divBdr>
    </w:div>
    <w:div w:id="1020162940">
      <w:bodyDiv w:val="1"/>
      <w:marLeft w:val="0"/>
      <w:marRight w:val="0"/>
      <w:marTop w:val="0"/>
      <w:marBottom w:val="0"/>
      <w:divBdr>
        <w:top w:val="none" w:sz="0" w:space="0" w:color="auto"/>
        <w:left w:val="none" w:sz="0" w:space="0" w:color="auto"/>
        <w:bottom w:val="none" w:sz="0" w:space="0" w:color="auto"/>
        <w:right w:val="none" w:sz="0" w:space="0" w:color="auto"/>
      </w:divBdr>
    </w:div>
    <w:div w:id="1020206989">
      <w:bodyDiv w:val="1"/>
      <w:marLeft w:val="0"/>
      <w:marRight w:val="0"/>
      <w:marTop w:val="0"/>
      <w:marBottom w:val="0"/>
      <w:divBdr>
        <w:top w:val="none" w:sz="0" w:space="0" w:color="auto"/>
        <w:left w:val="none" w:sz="0" w:space="0" w:color="auto"/>
        <w:bottom w:val="none" w:sz="0" w:space="0" w:color="auto"/>
        <w:right w:val="none" w:sz="0" w:space="0" w:color="auto"/>
      </w:divBdr>
      <w:divsChild>
        <w:div w:id="1876886653">
          <w:marLeft w:val="0"/>
          <w:marRight w:val="0"/>
          <w:marTop w:val="0"/>
          <w:marBottom w:val="0"/>
          <w:divBdr>
            <w:top w:val="none" w:sz="0" w:space="0" w:color="auto"/>
            <w:left w:val="none" w:sz="0" w:space="0" w:color="auto"/>
            <w:bottom w:val="none" w:sz="0" w:space="0" w:color="auto"/>
            <w:right w:val="none" w:sz="0" w:space="0" w:color="auto"/>
          </w:divBdr>
          <w:divsChild>
            <w:div w:id="46474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274420">
      <w:bodyDiv w:val="1"/>
      <w:marLeft w:val="0"/>
      <w:marRight w:val="0"/>
      <w:marTop w:val="0"/>
      <w:marBottom w:val="0"/>
      <w:divBdr>
        <w:top w:val="none" w:sz="0" w:space="0" w:color="auto"/>
        <w:left w:val="none" w:sz="0" w:space="0" w:color="auto"/>
        <w:bottom w:val="none" w:sz="0" w:space="0" w:color="auto"/>
        <w:right w:val="none" w:sz="0" w:space="0" w:color="auto"/>
      </w:divBdr>
    </w:div>
    <w:div w:id="1020397075">
      <w:bodyDiv w:val="1"/>
      <w:marLeft w:val="0"/>
      <w:marRight w:val="0"/>
      <w:marTop w:val="0"/>
      <w:marBottom w:val="0"/>
      <w:divBdr>
        <w:top w:val="none" w:sz="0" w:space="0" w:color="auto"/>
        <w:left w:val="none" w:sz="0" w:space="0" w:color="auto"/>
        <w:bottom w:val="none" w:sz="0" w:space="0" w:color="auto"/>
        <w:right w:val="none" w:sz="0" w:space="0" w:color="auto"/>
      </w:divBdr>
    </w:div>
    <w:div w:id="1020469201">
      <w:bodyDiv w:val="1"/>
      <w:marLeft w:val="0"/>
      <w:marRight w:val="0"/>
      <w:marTop w:val="0"/>
      <w:marBottom w:val="0"/>
      <w:divBdr>
        <w:top w:val="none" w:sz="0" w:space="0" w:color="auto"/>
        <w:left w:val="none" w:sz="0" w:space="0" w:color="auto"/>
        <w:bottom w:val="none" w:sz="0" w:space="0" w:color="auto"/>
        <w:right w:val="none" w:sz="0" w:space="0" w:color="auto"/>
      </w:divBdr>
    </w:div>
    <w:div w:id="1021321780">
      <w:bodyDiv w:val="1"/>
      <w:marLeft w:val="0"/>
      <w:marRight w:val="0"/>
      <w:marTop w:val="0"/>
      <w:marBottom w:val="0"/>
      <w:divBdr>
        <w:top w:val="none" w:sz="0" w:space="0" w:color="auto"/>
        <w:left w:val="none" w:sz="0" w:space="0" w:color="auto"/>
        <w:bottom w:val="none" w:sz="0" w:space="0" w:color="auto"/>
        <w:right w:val="none" w:sz="0" w:space="0" w:color="auto"/>
      </w:divBdr>
    </w:div>
    <w:div w:id="1021588766">
      <w:bodyDiv w:val="1"/>
      <w:marLeft w:val="0"/>
      <w:marRight w:val="0"/>
      <w:marTop w:val="0"/>
      <w:marBottom w:val="0"/>
      <w:divBdr>
        <w:top w:val="none" w:sz="0" w:space="0" w:color="auto"/>
        <w:left w:val="none" w:sz="0" w:space="0" w:color="auto"/>
        <w:bottom w:val="none" w:sz="0" w:space="0" w:color="auto"/>
        <w:right w:val="none" w:sz="0" w:space="0" w:color="auto"/>
      </w:divBdr>
      <w:divsChild>
        <w:div w:id="481510827">
          <w:marLeft w:val="0"/>
          <w:marRight w:val="0"/>
          <w:marTop w:val="0"/>
          <w:marBottom w:val="0"/>
          <w:divBdr>
            <w:top w:val="none" w:sz="0" w:space="0" w:color="auto"/>
            <w:left w:val="none" w:sz="0" w:space="0" w:color="auto"/>
            <w:bottom w:val="none" w:sz="0" w:space="0" w:color="auto"/>
            <w:right w:val="none" w:sz="0" w:space="0" w:color="auto"/>
          </w:divBdr>
        </w:div>
      </w:divsChild>
    </w:div>
    <w:div w:id="1023364995">
      <w:bodyDiv w:val="1"/>
      <w:marLeft w:val="0"/>
      <w:marRight w:val="0"/>
      <w:marTop w:val="0"/>
      <w:marBottom w:val="0"/>
      <w:divBdr>
        <w:top w:val="none" w:sz="0" w:space="0" w:color="auto"/>
        <w:left w:val="none" w:sz="0" w:space="0" w:color="auto"/>
        <w:bottom w:val="none" w:sz="0" w:space="0" w:color="auto"/>
        <w:right w:val="none" w:sz="0" w:space="0" w:color="auto"/>
      </w:divBdr>
      <w:divsChild>
        <w:div w:id="691299537">
          <w:marLeft w:val="0"/>
          <w:marRight w:val="0"/>
          <w:marTop w:val="0"/>
          <w:marBottom w:val="0"/>
          <w:divBdr>
            <w:top w:val="none" w:sz="0" w:space="0" w:color="auto"/>
            <w:left w:val="none" w:sz="0" w:space="0" w:color="auto"/>
            <w:bottom w:val="none" w:sz="0" w:space="0" w:color="auto"/>
            <w:right w:val="none" w:sz="0" w:space="0" w:color="auto"/>
          </w:divBdr>
          <w:divsChild>
            <w:div w:id="726495214">
              <w:marLeft w:val="0"/>
              <w:marRight w:val="0"/>
              <w:marTop w:val="0"/>
              <w:marBottom w:val="0"/>
              <w:divBdr>
                <w:top w:val="none" w:sz="0" w:space="0" w:color="auto"/>
                <w:left w:val="none" w:sz="0" w:space="0" w:color="auto"/>
                <w:bottom w:val="none" w:sz="0" w:space="0" w:color="auto"/>
                <w:right w:val="none" w:sz="0" w:space="0" w:color="auto"/>
              </w:divBdr>
              <w:divsChild>
                <w:div w:id="33569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752562">
      <w:bodyDiv w:val="1"/>
      <w:marLeft w:val="0"/>
      <w:marRight w:val="0"/>
      <w:marTop w:val="0"/>
      <w:marBottom w:val="0"/>
      <w:divBdr>
        <w:top w:val="none" w:sz="0" w:space="0" w:color="auto"/>
        <w:left w:val="none" w:sz="0" w:space="0" w:color="auto"/>
        <w:bottom w:val="none" w:sz="0" w:space="0" w:color="auto"/>
        <w:right w:val="none" w:sz="0" w:space="0" w:color="auto"/>
      </w:divBdr>
      <w:divsChild>
        <w:div w:id="1004895386">
          <w:marLeft w:val="0"/>
          <w:marRight w:val="0"/>
          <w:marTop w:val="0"/>
          <w:marBottom w:val="0"/>
          <w:divBdr>
            <w:top w:val="none" w:sz="0" w:space="0" w:color="auto"/>
            <w:left w:val="none" w:sz="0" w:space="0" w:color="auto"/>
            <w:bottom w:val="none" w:sz="0" w:space="0" w:color="auto"/>
            <w:right w:val="none" w:sz="0" w:space="0" w:color="auto"/>
          </w:divBdr>
          <w:divsChild>
            <w:div w:id="748576583">
              <w:marLeft w:val="0"/>
              <w:marRight w:val="0"/>
              <w:marTop w:val="0"/>
              <w:marBottom w:val="0"/>
              <w:divBdr>
                <w:top w:val="none" w:sz="0" w:space="0" w:color="auto"/>
                <w:left w:val="none" w:sz="0" w:space="0" w:color="auto"/>
                <w:bottom w:val="none" w:sz="0" w:space="0" w:color="auto"/>
                <w:right w:val="none" w:sz="0" w:space="0" w:color="auto"/>
              </w:divBdr>
              <w:divsChild>
                <w:div w:id="1837304854">
                  <w:marLeft w:val="0"/>
                  <w:marRight w:val="0"/>
                  <w:marTop w:val="0"/>
                  <w:marBottom w:val="0"/>
                  <w:divBdr>
                    <w:top w:val="none" w:sz="0" w:space="0" w:color="auto"/>
                    <w:left w:val="none" w:sz="0" w:space="0" w:color="auto"/>
                    <w:bottom w:val="none" w:sz="0" w:space="0" w:color="auto"/>
                    <w:right w:val="none" w:sz="0" w:space="0" w:color="auto"/>
                  </w:divBdr>
                </w:div>
              </w:divsChild>
            </w:div>
            <w:div w:id="920141588">
              <w:marLeft w:val="0"/>
              <w:marRight w:val="0"/>
              <w:marTop w:val="0"/>
              <w:marBottom w:val="0"/>
              <w:divBdr>
                <w:top w:val="none" w:sz="0" w:space="0" w:color="auto"/>
                <w:left w:val="none" w:sz="0" w:space="0" w:color="auto"/>
                <w:bottom w:val="none" w:sz="0" w:space="0" w:color="auto"/>
                <w:right w:val="none" w:sz="0" w:space="0" w:color="auto"/>
              </w:divBdr>
              <w:divsChild>
                <w:div w:id="14401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641402">
      <w:bodyDiv w:val="1"/>
      <w:marLeft w:val="0"/>
      <w:marRight w:val="0"/>
      <w:marTop w:val="0"/>
      <w:marBottom w:val="0"/>
      <w:divBdr>
        <w:top w:val="none" w:sz="0" w:space="0" w:color="auto"/>
        <w:left w:val="none" w:sz="0" w:space="0" w:color="auto"/>
        <w:bottom w:val="none" w:sz="0" w:space="0" w:color="auto"/>
        <w:right w:val="none" w:sz="0" w:space="0" w:color="auto"/>
      </w:divBdr>
    </w:div>
    <w:div w:id="1026784775">
      <w:bodyDiv w:val="1"/>
      <w:marLeft w:val="0"/>
      <w:marRight w:val="0"/>
      <w:marTop w:val="0"/>
      <w:marBottom w:val="0"/>
      <w:divBdr>
        <w:top w:val="none" w:sz="0" w:space="0" w:color="auto"/>
        <w:left w:val="none" w:sz="0" w:space="0" w:color="auto"/>
        <w:bottom w:val="none" w:sz="0" w:space="0" w:color="auto"/>
        <w:right w:val="none" w:sz="0" w:space="0" w:color="auto"/>
      </w:divBdr>
    </w:div>
    <w:div w:id="1027366475">
      <w:bodyDiv w:val="1"/>
      <w:marLeft w:val="0"/>
      <w:marRight w:val="0"/>
      <w:marTop w:val="0"/>
      <w:marBottom w:val="0"/>
      <w:divBdr>
        <w:top w:val="none" w:sz="0" w:space="0" w:color="auto"/>
        <w:left w:val="none" w:sz="0" w:space="0" w:color="auto"/>
        <w:bottom w:val="none" w:sz="0" w:space="0" w:color="auto"/>
        <w:right w:val="none" w:sz="0" w:space="0" w:color="auto"/>
      </w:divBdr>
    </w:div>
    <w:div w:id="1028877313">
      <w:bodyDiv w:val="1"/>
      <w:marLeft w:val="0"/>
      <w:marRight w:val="0"/>
      <w:marTop w:val="0"/>
      <w:marBottom w:val="0"/>
      <w:divBdr>
        <w:top w:val="none" w:sz="0" w:space="0" w:color="auto"/>
        <w:left w:val="none" w:sz="0" w:space="0" w:color="auto"/>
        <w:bottom w:val="none" w:sz="0" w:space="0" w:color="auto"/>
        <w:right w:val="none" w:sz="0" w:space="0" w:color="auto"/>
      </w:divBdr>
    </w:div>
    <w:div w:id="1029337407">
      <w:bodyDiv w:val="1"/>
      <w:marLeft w:val="0"/>
      <w:marRight w:val="0"/>
      <w:marTop w:val="0"/>
      <w:marBottom w:val="0"/>
      <w:divBdr>
        <w:top w:val="none" w:sz="0" w:space="0" w:color="auto"/>
        <w:left w:val="none" w:sz="0" w:space="0" w:color="auto"/>
        <w:bottom w:val="none" w:sz="0" w:space="0" w:color="auto"/>
        <w:right w:val="none" w:sz="0" w:space="0" w:color="auto"/>
      </w:divBdr>
      <w:divsChild>
        <w:div w:id="500509440">
          <w:marLeft w:val="0"/>
          <w:marRight w:val="0"/>
          <w:marTop w:val="0"/>
          <w:marBottom w:val="0"/>
          <w:divBdr>
            <w:top w:val="none" w:sz="0" w:space="0" w:color="auto"/>
            <w:left w:val="none" w:sz="0" w:space="0" w:color="auto"/>
            <w:bottom w:val="none" w:sz="0" w:space="0" w:color="auto"/>
            <w:right w:val="none" w:sz="0" w:space="0" w:color="auto"/>
          </w:divBdr>
          <w:divsChild>
            <w:div w:id="1848641103">
              <w:marLeft w:val="0"/>
              <w:marRight w:val="0"/>
              <w:marTop w:val="0"/>
              <w:marBottom w:val="0"/>
              <w:divBdr>
                <w:top w:val="none" w:sz="0" w:space="0" w:color="auto"/>
                <w:left w:val="none" w:sz="0" w:space="0" w:color="auto"/>
                <w:bottom w:val="none" w:sz="0" w:space="0" w:color="auto"/>
                <w:right w:val="none" w:sz="0" w:space="0" w:color="auto"/>
              </w:divBdr>
              <w:divsChild>
                <w:div w:id="114604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374161">
      <w:bodyDiv w:val="1"/>
      <w:marLeft w:val="0"/>
      <w:marRight w:val="0"/>
      <w:marTop w:val="0"/>
      <w:marBottom w:val="0"/>
      <w:divBdr>
        <w:top w:val="none" w:sz="0" w:space="0" w:color="auto"/>
        <w:left w:val="none" w:sz="0" w:space="0" w:color="auto"/>
        <w:bottom w:val="none" w:sz="0" w:space="0" w:color="auto"/>
        <w:right w:val="none" w:sz="0" w:space="0" w:color="auto"/>
      </w:divBdr>
    </w:div>
    <w:div w:id="1030303041">
      <w:bodyDiv w:val="1"/>
      <w:marLeft w:val="0"/>
      <w:marRight w:val="0"/>
      <w:marTop w:val="0"/>
      <w:marBottom w:val="0"/>
      <w:divBdr>
        <w:top w:val="none" w:sz="0" w:space="0" w:color="auto"/>
        <w:left w:val="none" w:sz="0" w:space="0" w:color="auto"/>
        <w:bottom w:val="none" w:sz="0" w:space="0" w:color="auto"/>
        <w:right w:val="none" w:sz="0" w:space="0" w:color="auto"/>
      </w:divBdr>
    </w:div>
    <w:div w:id="1030570519">
      <w:bodyDiv w:val="1"/>
      <w:marLeft w:val="0"/>
      <w:marRight w:val="0"/>
      <w:marTop w:val="0"/>
      <w:marBottom w:val="0"/>
      <w:divBdr>
        <w:top w:val="none" w:sz="0" w:space="0" w:color="auto"/>
        <w:left w:val="none" w:sz="0" w:space="0" w:color="auto"/>
        <w:bottom w:val="none" w:sz="0" w:space="0" w:color="auto"/>
        <w:right w:val="none" w:sz="0" w:space="0" w:color="auto"/>
      </w:divBdr>
    </w:div>
    <w:div w:id="1030955927">
      <w:bodyDiv w:val="1"/>
      <w:marLeft w:val="0"/>
      <w:marRight w:val="0"/>
      <w:marTop w:val="0"/>
      <w:marBottom w:val="0"/>
      <w:divBdr>
        <w:top w:val="none" w:sz="0" w:space="0" w:color="auto"/>
        <w:left w:val="none" w:sz="0" w:space="0" w:color="auto"/>
        <w:bottom w:val="none" w:sz="0" w:space="0" w:color="auto"/>
        <w:right w:val="none" w:sz="0" w:space="0" w:color="auto"/>
      </w:divBdr>
    </w:div>
    <w:div w:id="1031878572">
      <w:bodyDiv w:val="1"/>
      <w:marLeft w:val="0"/>
      <w:marRight w:val="0"/>
      <w:marTop w:val="0"/>
      <w:marBottom w:val="0"/>
      <w:divBdr>
        <w:top w:val="none" w:sz="0" w:space="0" w:color="auto"/>
        <w:left w:val="none" w:sz="0" w:space="0" w:color="auto"/>
        <w:bottom w:val="none" w:sz="0" w:space="0" w:color="auto"/>
        <w:right w:val="none" w:sz="0" w:space="0" w:color="auto"/>
      </w:divBdr>
      <w:divsChild>
        <w:div w:id="1769498272">
          <w:marLeft w:val="0"/>
          <w:marRight w:val="0"/>
          <w:marTop w:val="0"/>
          <w:marBottom w:val="0"/>
          <w:divBdr>
            <w:top w:val="none" w:sz="0" w:space="0" w:color="auto"/>
            <w:left w:val="none" w:sz="0" w:space="0" w:color="auto"/>
            <w:bottom w:val="none" w:sz="0" w:space="0" w:color="auto"/>
            <w:right w:val="none" w:sz="0" w:space="0" w:color="auto"/>
          </w:divBdr>
        </w:div>
      </w:divsChild>
    </w:div>
    <w:div w:id="1032224099">
      <w:bodyDiv w:val="1"/>
      <w:marLeft w:val="0"/>
      <w:marRight w:val="0"/>
      <w:marTop w:val="0"/>
      <w:marBottom w:val="0"/>
      <w:divBdr>
        <w:top w:val="none" w:sz="0" w:space="0" w:color="auto"/>
        <w:left w:val="none" w:sz="0" w:space="0" w:color="auto"/>
        <w:bottom w:val="none" w:sz="0" w:space="0" w:color="auto"/>
        <w:right w:val="none" w:sz="0" w:space="0" w:color="auto"/>
      </w:divBdr>
      <w:divsChild>
        <w:div w:id="1080564022">
          <w:marLeft w:val="0"/>
          <w:marRight w:val="0"/>
          <w:marTop w:val="0"/>
          <w:marBottom w:val="0"/>
          <w:divBdr>
            <w:top w:val="none" w:sz="0" w:space="0" w:color="auto"/>
            <w:left w:val="none" w:sz="0" w:space="0" w:color="auto"/>
            <w:bottom w:val="none" w:sz="0" w:space="0" w:color="auto"/>
            <w:right w:val="none" w:sz="0" w:space="0" w:color="auto"/>
          </w:divBdr>
        </w:div>
      </w:divsChild>
    </w:div>
    <w:div w:id="1032459852">
      <w:bodyDiv w:val="1"/>
      <w:marLeft w:val="0"/>
      <w:marRight w:val="0"/>
      <w:marTop w:val="0"/>
      <w:marBottom w:val="0"/>
      <w:divBdr>
        <w:top w:val="none" w:sz="0" w:space="0" w:color="auto"/>
        <w:left w:val="none" w:sz="0" w:space="0" w:color="auto"/>
        <w:bottom w:val="none" w:sz="0" w:space="0" w:color="auto"/>
        <w:right w:val="none" w:sz="0" w:space="0" w:color="auto"/>
      </w:divBdr>
    </w:div>
    <w:div w:id="1032460706">
      <w:bodyDiv w:val="1"/>
      <w:marLeft w:val="0"/>
      <w:marRight w:val="0"/>
      <w:marTop w:val="0"/>
      <w:marBottom w:val="0"/>
      <w:divBdr>
        <w:top w:val="none" w:sz="0" w:space="0" w:color="auto"/>
        <w:left w:val="none" w:sz="0" w:space="0" w:color="auto"/>
        <w:bottom w:val="none" w:sz="0" w:space="0" w:color="auto"/>
        <w:right w:val="none" w:sz="0" w:space="0" w:color="auto"/>
      </w:divBdr>
    </w:div>
    <w:div w:id="1032611722">
      <w:bodyDiv w:val="1"/>
      <w:marLeft w:val="0"/>
      <w:marRight w:val="0"/>
      <w:marTop w:val="0"/>
      <w:marBottom w:val="0"/>
      <w:divBdr>
        <w:top w:val="none" w:sz="0" w:space="0" w:color="auto"/>
        <w:left w:val="none" w:sz="0" w:space="0" w:color="auto"/>
        <w:bottom w:val="none" w:sz="0" w:space="0" w:color="auto"/>
        <w:right w:val="none" w:sz="0" w:space="0" w:color="auto"/>
      </w:divBdr>
    </w:div>
    <w:div w:id="1034158875">
      <w:bodyDiv w:val="1"/>
      <w:marLeft w:val="0"/>
      <w:marRight w:val="0"/>
      <w:marTop w:val="0"/>
      <w:marBottom w:val="0"/>
      <w:divBdr>
        <w:top w:val="none" w:sz="0" w:space="0" w:color="auto"/>
        <w:left w:val="none" w:sz="0" w:space="0" w:color="auto"/>
        <w:bottom w:val="none" w:sz="0" w:space="0" w:color="auto"/>
        <w:right w:val="none" w:sz="0" w:space="0" w:color="auto"/>
      </w:divBdr>
    </w:div>
    <w:div w:id="1034303496">
      <w:bodyDiv w:val="1"/>
      <w:marLeft w:val="0"/>
      <w:marRight w:val="0"/>
      <w:marTop w:val="0"/>
      <w:marBottom w:val="0"/>
      <w:divBdr>
        <w:top w:val="none" w:sz="0" w:space="0" w:color="auto"/>
        <w:left w:val="none" w:sz="0" w:space="0" w:color="auto"/>
        <w:bottom w:val="none" w:sz="0" w:space="0" w:color="auto"/>
        <w:right w:val="none" w:sz="0" w:space="0" w:color="auto"/>
      </w:divBdr>
      <w:divsChild>
        <w:div w:id="1738166463">
          <w:marLeft w:val="0"/>
          <w:marRight w:val="0"/>
          <w:marTop w:val="0"/>
          <w:marBottom w:val="0"/>
          <w:divBdr>
            <w:top w:val="none" w:sz="0" w:space="0" w:color="auto"/>
            <w:left w:val="none" w:sz="0" w:space="0" w:color="auto"/>
            <w:bottom w:val="none" w:sz="0" w:space="0" w:color="auto"/>
            <w:right w:val="none" w:sz="0" w:space="0" w:color="auto"/>
          </w:divBdr>
        </w:div>
      </w:divsChild>
    </w:div>
    <w:div w:id="1034498634">
      <w:bodyDiv w:val="1"/>
      <w:marLeft w:val="0"/>
      <w:marRight w:val="0"/>
      <w:marTop w:val="0"/>
      <w:marBottom w:val="0"/>
      <w:divBdr>
        <w:top w:val="none" w:sz="0" w:space="0" w:color="auto"/>
        <w:left w:val="none" w:sz="0" w:space="0" w:color="auto"/>
        <w:bottom w:val="none" w:sz="0" w:space="0" w:color="auto"/>
        <w:right w:val="none" w:sz="0" w:space="0" w:color="auto"/>
      </w:divBdr>
    </w:div>
    <w:div w:id="1034621237">
      <w:bodyDiv w:val="1"/>
      <w:marLeft w:val="0"/>
      <w:marRight w:val="0"/>
      <w:marTop w:val="0"/>
      <w:marBottom w:val="0"/>
      <w:divBdr>
        <w:top w:val="none" w:sz="0" w:space="0" w:color="auto"/>
        <w:left w:val="none" w:sz="0" w:space="0" w:color="auto"/>
        <w:bottom w:val="none" w:sz="0" w:space="0" w:color="auto"/>
        <w:right w:val="none" w:sz="0" w:space="0" w:color="auto"/>
      </w:divBdr>
    </w:div>
    <w:div w:id="1034690421">
      <w:bodyDiv w:val="1"/>
      <w:marLeft w:val="0"/>
      <w:marRight w:val="0"/>
      <w:marTop w:val="0"/>
      <w:marBottom w:val="0"/>
      <w:divBdr>
        <w:top w:val="none" w:sz="0" w:space="0" w:color="auto"/>
        <w:left w:val="none" w:sz="0" w:space="0" w:color="auto"/>
        <w:bottom w:val="none" w:sz="0" w:space="0" w:color="auto"/>
        <w:right w:val="none" w:sz="0" w:space="0" w:color="auto"/>
      </w:divBdr>
      <w:divsChild>
        <w:div w:id="391074906">
          <w:marLeft w:val="0"/>
          <w:marRight w:val="0"/>
          <w:marTop w:val="0"/>
          <w:marBottom w:val="0"/>
          <w:divBdr>
            <w:top w:val="none" w:sz="0" w:space="0" w:color="auto"/>
            <w:left w:val="none" w:sz="0" w:space="0" w:color="auto"/>
            <w:bottom w:val="none" w:sz="0" w:space="0" w:color="auto"/>
            <w:right w:val="none" w:sz="0" w:space="0" w:color="auto"/>
          </w:divBdr>
        </w:div>
        <w:div w:id="608127213">
          <w:marLeft w:val="0"/>
          <w:marRight w:val="0"/>
          <w:marTop w:val="0"/>
          <w:marBottom w:val="0"/>
          <w:divBdr>
            <w:top w:val="none" w:sz="0" w:space="0" w:color="auto"/>
            <w:left w:val="none" w:sz="0" w:space="0" w:color="auto"/>
            <w:bottom w:val="none" w:sz="0" w:space="0" w:color="auto"/>
            <w:right w:val="none" w:sz="0" w:space="0" w:color="auto"/>
          </w:divBdr>
        </w:div>
      </w:divsChild>
    </w:div>
    <w:div w:id="1034959825">
      <w:bodyDiv w:val="1"/>
      <w:marLeft w:val="0"/>
      <w:marRight w:val="0"/>
      <w:marTop w:val="0"/>
      <w:marBottom w:val="0"/>
      <w:divBdr>
        <w:top w:val="none" w:sz="0" w:space="0" w:color="auto"/>
        <w:left w:val="none" w:sz="0" w:space="0" w:color="auto"/>
        <w:bottom w:val="none" w:sz="0" w:space="0" w:color="auto"/>
        <w:right w:val="none" w:sz="0" w:space="0" w:color="auto"/>
      </w:divBdr>
    </w:div>
    <w:div w:id="1035349575">
      <w:bodyDiv w:val="1"/>
      <w:marLeft w:val="0"/>
      <w:marRight w:val="0"/>
      <w:marTop w:val="0"/>
      <w:marBottom w:val="0"/>
      <w:divBdr>
        <w:top w:val="none" w:sz="0" w:space="0" w:color="auto"/>
        <w:left w:val="none" w:sz="0" w:space="0" w:color="auto"/>
        <w:bottom w:val="none" w:sz="0" w:space="0" w:color="auto"/>
        <w:right w:val="none" w:sz="0" w:space="0" w:color="auto"/>
      </w:divBdr>
      <w:divsChild>
        <w:div w:id="134107180">
          <w:marLeft w:val="0"/>
          <w:marRight w:val="0"/>
          <w:marTop w:val="0"/>
          <w:marBottom w:val="0"/>
          <w:divBdr>
            <w:top w:val="none" w:sz="0" w:space="0" w:color="auto"/>
            <w:left w:val="none" w:sz="0" w:space="0" w:color="auto"/>
            <w:bottom w:val="none" w:sz="0" w:space="0" w:color="auto"/>
            <w:right w:val="none" w:sz="0" w:space="0" w:color="auto"/>
          </w:divBdr>
          <w:divsChild>
            <w:div w:id="1304001375">
              <w:marLeft w:val="0"/>
              <w:marRight w:val="0"/>
              <w:marTop w:val="0"/>
              <w:marBottom w:val="0"/>
              <w:divBdr>
                <w:top w:val="none" w:sz="0" w:space="0" w:color="auto"/>
                <w:left w:val="none" w:sz="0" w:space="0" w:color="auto"/>
                <w:bottom w:val="none" w:sz="0" w:space="0" w:color="auto"/>
                <w:right w:val="none" w:sz="0" w:space="0" w:color="auto"/>
              </w:divBdr>
              <w:divsChild>
                <w:div w:id="136093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425590">
      <w:bodyDiv w:val="1"/>
      <w:marLeft w:val="0"/>
      <w:marRight w:val="0"/>
      <w:marTop w:val="0"/>
      <w:marBottom w:val="0"/>
      <w:divBdr>
        <w:top w:val="none" w:sz="0" w:space="0" w:color="auto"/>
        <w:left w:val="none" w:sz="0" w:space="0" w:color="auto"/>
        <w:bottom w:val="none" w:sz="0" w:space="0" w:color="auto"/>
        <w:right w:val="none" w:sz="0" w:space="0" w:color="auto"/>
      </w:divBdr>
    </w:div>
    <w:div w:id="1036076086">
      <w:bodyDiv w:val="1"/>
      <w:marLeft w:val="0"/>
      <w:marRight w:val="0"/>
      <w:marTop w:val="0"/>
      <w:marBottom w:val="0"/>
      <w:divBdr>
        <w:top w:val="none" w:sz="0" w:space="0" w:color="auto"/>
        <w:left w:val="none" w:sz="0" w:space="0" w:color="auto"/>
        <w:bottom w:val="none" w:sz="0" w:space="0" w:color="auto"/>
        <w:right w:val="none" w:sz="0" w:space="0" w:color="auto"/>
      </w:divBdr>
    </w:div>
    <w:div w:id="1038358933">
      <w:bodyDiv w:val="1"/>
      <w:marLeft w:val="0"/>
      <w:marRight w:val="0"/>
      <w:marTop w:val="0"/>
      <w:marBottom w:val="0"/>
      <w:divBdr>
        <w:top w:val="none" w:sz="0" w:space="0" w:color="auto"/>
        <w:left w:val="none" w:sz="0" w:space="0" w:color="auto"/>
        <w:bottom w:val="none" w:sz="0" w:space="0" w:color="auto"/>
        <w:right w:val="none" w:sz="0" w:space="0" w:color="auto"/>
      </w:divBdr>
    </w:div>
    <w:div w:id="1038971630">
      <w:bodyDiv w:val="1"/>
      <w:marLeft w:val="0"/>
      <w:marRight w:val="0"/>
      <w:marTop w:val="0"/>
      <w:marBottom w:val="0"/>
      <w:divBdr>
        <w:top w:val="none" w:sz="0" w:space="0" w:color="auto"/>
        <w:left w:val="none" w:sz="0" w:space="0" w:color="auto"/>
        <w:bottom w:val="none" w:sz="0" w:space="0" w:color="auto"/>
        <w:right w:val="none" w:sz="0" w:space="0" w:color="auto"/>
      </w:divBdr>
    </w:div>
    <w:div w:id="1039167437">
      <w:bodyDiv w:val="1"/>
      <w:marLeft w:val="0"/>
      <w:marRight w:val="0"/>
      <w:marTop w:val="0"/>
      <w:marBottom w:val="0"/>
      <w:divBdr>
        <w:top w:val="none" w:sz="0" w:space="0" w:color="auto"/>
        <w:left w:val="none" w:sz="0" w:space="0" w:color="auto"/>
        <w:bottom w:val="none" w:sz="0" w:space="0" w:color="auto"/>
        <w:right w:val="none" w:sz="0" w:space="0" w:color="auto"/>
      </w:divBdr>
    </w:div>
    <w:div w:id="1039431237">
      <w:bodyDiv w:val="1"/>
      <w:marLeft w:val="0"/>
      <w:marRight w:val="0"/>
      <w:marTop w:val="0"/>
      <w:marBottom w:val="0"/>
      <w:divBdr>
        <w:top w:val="none" w:sz="0" w:space="0" w:color="auto"/>
        <w:left w:val="none" w:sz="0" w:space="0" w:color="auto"/>
        <w:bottom w:val="none" w:sz="0" w:space="0" w:color="auto"/>
        <w:right w:val="none" w:sz="0" w:space="0" w:color="auto"/>
      </w:divBdr>
    </w:div>
    <w:div w:id="1039740439">
      <w:bodyDiv w:val="1"/>
      <w:marLeft w:val="0"/>
      <w:marRight w:val="0"/>
      <w:marTop w:val="0"/>
      <w:marBottom w:val="0"/>
      <w:divBdr>
        <w:top w:val="none" w:sz="0" w:space="0" w:color="auto"/>
        <w:left w:val="none" w:sz="0" w:space="0" w:color="auto"/>
        <w:bottom w:val="none" w:sz="0" w:space="0" w:color="auto"/>
        <w:right w:val="none" w:sz="0" w:space="0" w:color="auto"/>
      </w:divBdr>
    </w:div>
    <w:div w:id="1039935772">
      <w:bodyDiv w:val="1"/>
      <w:marLeft w:val="0"/>
      <w:marRight w:val="0"/>
      <w:marTop w:val="0"/>
      <w:marBottom w:val="0"/>
      <w:divBdr>
        <w:top w:val="none" w:sz="0" w:space="0" w:color="auto"/>
        <w:left w:val="none" w:sz="0" w:space="0" w:color="auto"/>
        <w:bottom w:val="none" w:sz="0" w:space="0" w:color="auto"/>
        <w:right w:val="none" w:sz="0" w:space="0" w:color="auto"/>
      </w:divBdr>
    </w:div>
    <w:div w:id="1040009533">
      <w:bodyDiv w:val="1"/>
      <w:marLeft w:val="0"/>
      <w:marRight w:val="0"/>
      <w:marTop w:val="0"/>
      <w:marBottom w:val="0"/>
      <w:divBdr>
        <w:top w:val="none" w:sz="0" w:space="0" w:color="auto"/>
        <w:left w:val="none" w:sz="0" w:space="0" w:color="auto"/>
        <w:bottom w:val="none" w:sz="0" w:space="0" w:color="auto"/>
        <w:right w:val="none" w:sz="0" w:space="0" w:color="auto"/>
      </w:divBdr>
      <w:divsChild>
        <w:div w:id="1526400628">
          <w:marLeft w:val="0"/>
          <w:marRight w:val="0"/>
          <w:marTop w:val="0"/>
          <w:marBottom w:val="0"/>
          <w:divBdr>
            <w:top w:val="none" w:sz="0" w:space="0" w:color="auto"/>
            <w:left w:val="none" w:sz="0" w:space="0" w:color="auto"/>
            <w:bottom w:val="none" w:sz="0" w:space="0" w:color="auto"/>
            <w:right w:val="none" w:sz="0" w:space="0" w:color="auto"/>
          </w:divBdr>
        </w:div>
        <w:div w:id="257371531">
          <w:marLeft w:val="0"/>
          <w:marRight w:val="0"/>
          <w:marTop w:val="0"/>
          <w:marBottom w:val="0"/>
          <w:divBdr>
            <w:top w:val="none" w:sz="0" w:space="0" w:color="auto"/>
            <w:left w:val="none" w:sz="0" w:space="0" w:color="auto"/>
            <w:bottom w:val="none" w:sz="0" w:space="0" w:color="auto"/>
            <w:right w:val="none" w:sz="0" w:space="0" w:color="auto"/>
          </w:divBdr>
        </w:div>
      </w:divsChild>
    </w:div>
    <w:div w:id="1040283338">
      <w:bodyDiv w:val="1"/>
      <w:marLeft w:val="0"/>
      <w:marRight w:val="0"/>
      <w:marTop w:val="0"/>
      <w:marBottom w:val="0"/>
      <w:divBdr>
        <w:top w:val="none" w:sz="0" w:space="0" w:color="auto"/>
        <w:left w:val="none" w:sz="0" w:space="0" w:color="auto"/>
        <w:bottom w:val="none" w:sz="0" w:space="0" w:color="auto"/>
        <w:right w:val="none" w:sz="0" w:space="0" w:color="auto"/>
      </w:divBdr>
      <w:divsChild>
        <w:div w:id="1827941858">
          <w:marLeft w:val="0"/>
          <w:marRight w:val="0"/>
          <w:marTop w:val="0"/>
          <w:marBottom w:val="0"/>
          <w:divBdr>
            <w:top w:val="none" w:sz="0" w:space="0" w:color="auto"/>
            <w:left w:val="none" w:sz="0" w:space="0" w:color="auto"/>
            <w:bottom w:val="none" w:sz="0" w:space="0" w:color="auto"/>
            <w:right w:val="none" w:sz="0" w:space="0" w:color="auto"/>
          </w:divBdr>
        </w:div>
      </w:divsChild>
    </w:div>
    <w:div w:id="1040934820">
      <w:bodyDiv w:val="1"/>
      <w:marLeft w:val="0"/>
      <w:marRight w:val="0"/>
      <w:marTop w:val="0"/>
      <w:marBottom w:val="0"/>
      <w:divBdr>
        <w:top w:val="none" w:sz="0" w:space="0" w:color="auto"/>
        <w:left w:val="none" w:sz="0" w:space="0" w:color="auto"/>
        <w:bottom w:val="none" w:sz="0" w:space="0" w:color="auto"/>
        <w:right w:val="none" w:sz="0" w:space="0" w:color="auto"/>
      </w:divBdr>
      <w:divsChild>
        <w:div w:id="1004551964">
          <w:marLeft w:val="0"/>
          <w:marRight w:val="0"/>
          <w:marTop w:val="0"/>
          <w:marBottom w:val="0"/>
          <w:divBdr>
            <w:top w:val="none" w:sz="0" w:space="0" w:color="auto"/>
            <w:left w:val="none" w:sz="0" w:space="0" w:color="auto"/>
            <w:bottom w:val="none" w:sz="0" w:space="0" w:color="auto"/>
            <w:right w:val="none" w:sz="0" w:space="0" w:color="auto"/>
          </w:divBdr>
        </w:div>
        <w:div w:id="1068111742">
          <w:marLeft w:val="0"/>
          <w:marRight w:val="0"/>
          <w:marTop w:val="0"/>
          <w:marBottom w:val="0"/>
          <w:divBdr>
            <w:top w:val="none" w:sz="0" w:space="0" w:color="auto"/>
            <w:left w:val="none" w:sz="0" w:space="0" w:color="auto"/>
            <w:bottom w:val="none" w:sz="0" w:space="0" w:color="auto"/>
            <w:right w:val="none" w:sz="0" w:space="0" w:color="auto"/>
          </w:divBdr>
        </w:div>
      </w:divsChild>
    </w:div>
    <w:div w:id="1041514172">
      <w:bodyDiv w:val="1"/>
      <w:marLeft w:val="0"/>
      <w:marRight w:val="0"/>
      <w:marTop w:val="0"/>
      <w:marBottom w:val="0"/>
      <w:divBdr>
        <w:top w:val="none" w:sz="0" w:space="0" w:color="auto"/>
        <w:left w:val="none" w:sz="0" w:space="0" w:color="auto"/>
        <w:bottom w:val="none" w:sz="0" w:space="0" w:color="auto"/>
        <w:right w:val="none" w:sz="0" w:space="0" w:color="auto"/>
      </w:divBdr>
    </w:div>
    <w:div w:id="1041593516">
      <w:bodyDiv w:val="1"/>
      <w:marLeft w:val="0"/>
      <w:marRight w:val="0"/>
      <w:marTop w:val="0"/>
      <w:marBottom w:val="0"/>
      <w:divBdr>
        <w:top w:val="none" w:sz="0" w:space="0" w:color="auto"/>
        <w:left w:val="none" w:sz="0" w:space="0" w:color="auto"/>
        <w:bottom w:val="none" w:sz="0" w:space="0" w:color="auto"/>
        <w:right w:val="none" w:sz="0" w:space="0" w:color="auto"/>
      </w:divBdr>
    </w:div>
    <w:div w:id="1042362634">
      <w:bodyDiv w:val="1"/>
      <w:marLeft w:val="0"/>
      <w:marRight w:val="0"/>
      <w:marTop w:val="0"/>
      <w:marBottom w:val="0"/>
      <w:divBdr>
        <w:top w:val="none" w:sz="0" w:space="0" w:color="auto"/>
        <w:left w:val="none" w:sz="0" w:space="0" w:color="auto"/>
        <w:bottom w:val="none" w:sz="0" w:space="0" w:color="auto"/>
        <w:right w:val="none" w:sz="0" w:space="0" w:color="auto"/>
      </w:divBdr>
      <w:divsChild>
        <w:div w:id="1606813077">
          <w:marLeft w:val="0"/>
          <w:marRight w:val="0"/>
          <w:marTop w:val="0"/>
          <w:marBottom w:val="0"/>
          <w:divBdr>
            <w:top w:val="none" w:sz="0" w:space="0" w:color="auto"/>
            <w:left w:val="none" w:sz="0" w:space="0" w:color="auto"/>
            <w:bottom w:val="none" w:sz="0" w:space="0" w:color="auto"/>
            <w:right w:val="none" w:sz="0" w:space="0" w:color="auto"/>
          </w:divBdr>
        </w:div>
      </w:divsChild>
    </w:div>
    <w:div w:id="1042901279">
      <w:bodyDiv w:val="1"/>
      <w:marLeft w:val="0"/>
      <w:marRight w:val="0"/>
      <w:marTop w:val="0"/>
      <w:marBottom w:val="0"/>
      <w:divBdr>
        <w:top w:val="none" w:sz="0" w:space="0" w:color="auto"/>
        <w:left w:val="none" w:sz="0" w:space="0" w:color="auto"/>
        <w:bottom w:val="none" w:sz="0" w:space="0" w:color="auto"/>
        <w:right w:val="none" w:sz="0" w:space="0" w:color="auto"/>
      </w:divBdr>
    </w:div>
    <w:div w:id="1042902342">
      <w:bodyDiv w:val="1"/>
      <w:marLeft w:val="0"/>
      <w:marRight w:val="0"/>
      <w:marTop w:val="0"/>
      <w:marBottom w:val="0"/>
      <w:divBdr>
        <w:top w:val="none" w:sz="0" w:space="0" w:color="auto"/>
        <w:left w:val="none" w:sz="0" w:space="0" w:color="auto"/>
        <w:bottom w:val="none" w:sz="0" w:space="0" w:color="auto"/>
        <w:right w:val="none" w:sz="0" w:space="0" w:color="auto"/>
      </w:divBdr>
    </w:div>
    <w:div w:id="1042947382">
      <w:bodyDiv w:val="1"/>
      <w:marLeft w:val="0"/>
      <w:marRight w:val="0"/>
      <w:marTop w:val="0"/>
      <w:marBottom w:val="0"/>
      <w:divBdr>
        <w:top w:val="none" w:sz="0" w:space="0" w:color="auto"/>
        <w:left w:val="none" w:sz="0" w:space="0" w:color="auto"/>
        <w:bottom w:val="none" w:sz="0" w:space="0" w:color="auto"/>
        <w:right w:val="none" w:sz="0" w:space="0" w:color="auto"/>
      </w:divBdr>
    </w:div>
    <w:div w:id="1045133425">
      <w:bodyDiv w:val="1"/>
      <w:marLeft w:val="0"/>
      <w:marRight w:val="0"/>
      <w:marTop w:val="0"/>
      <w:marBottom w:val="0"/>
      <w:divBdr>
        <w:top w:val="none" w:sz="0" w:space="0" w:color="auto"/>
        <w:left w:val="none" w:sz="0" w:space="0" w:color="auto"/>
        <w:bottom w:val="none" w:sz="0" w:space="0" w:color="auto"/>
        <w:right w:val="none" w:sz="0" w:space="0" w:color="auto"/>
      </w:divBdr>
    </w:div>
    <w:div w:id="1046375452">
      <w:bodyDiv w:val="1"/>
      <w:marLeft w:val="0"/>
      <w:marRight w:val="0"/>
      <w:marTop w:val="0"/>
      <w:marBottom w:val="0"/>
      <w:divBdr>
        <w:top w:val="none" w:sz="0" w:space="0" w:color="auto"/>
        <w:left w:val="none" w:sz="0" w:space="0" w:color="auto"/>
        <w:bottom w:val="none" w:sz="0" w:space="0" w:color="auto"/>
        <w:right w:val="none" w:sz="0" w:space="0" w:color="auto"/>
      </w:divBdr>
    </w:div>
    <w:div w:id="1046641459">
      <w:bodyDiv w:val="1"/>
      <w:marLeft w:val="0"/>
      <w:marRight w:val="0"/>
      <w:marTop w:val="0"/>
      <w:marBottom w:val="0"/>
      <w:divBdr>
        <w:top w:val="none" w:sz="0" w:space="0" w:color="auto"/>
        <w:left w:val="none" w:sz="0" w:space="0" w:color="auto"/>
        <w:bottom w:val="none" w:sz="0" w:space="0" w:color="auto"/>
        <w:right w:val="none" w:sz="0" w:space="0" w:color="auto"/>
      </w:divBdr>
      <w:divsChild>
        <w:div w:id="87847034">
          <w:marLeft w:val="0"/>
          <w:marRight w:val="0"/>
          <w:marTop w:val="0"/>
          <w:marBottom w:val="0"/>
          <w:divBdr>
            <w:top w:val="none" w:sz="0" w:space="0" w:color="auto"/>
            <w:left w:val="none" w:sz="0" w:space="0" w:color="auto"/>
            <w:bottom w:val="none" w:sz="0" w:space="0" w:color="auto"/>
            <w:right w:val="none" w:sz="0" w:space="0" w:color="auto"/>
          </w:divBdr>
        </w:div>
        <w:div w:id="278607747">
          <w:marLeft w:val="0"/>
          <w:marRight w:val="0"/>
          <w:marTop w:val="0"/>
          <w:marBottom w:val="0"/>
          <w:divBdr>
            <w:top w:val="none" w:sz="0" w:space="0" w:color="auto"/>
            <w:left w:val="none" w:sz="0" w:space="0" w:color="auto"/>
            <w:bottom w:val="none" w:sz="0" w:space="0" w:color="auto"/>
            <w:right w:val="none" w:sz="0" w:space="0" w:color="auto"/>
          </w:divBdr>
        </w:div>
        <w:div w:id="1561207483">
          <w:marLeft w:val="0"/>
          <w:marRight w:val="0"/>
          <w:marTop w:val="0"/>
          <w:marBottom w:val="0"/>
          <w:divBdr>
            <w:top w:val="none" w:sz="0" w:space="0" w:color="auto"/>
            <w:left w:val="none" w:sz="0" w:space="0" w:color="auto"/>
            <w:bottom w:val="none" w:sz="0" w:space="0" w:color="auto"/>
            <w:right w:val="none" w:sz="0" w:space="0" w:color="auto"/>
          </w:divBdr>
        </w:div>
      </w:divsChild>
    </w:div>
    <w:div w:id="1047071218">
      <w:bodyDiv w:val="1"/>
      <w:marLeft w:val="0"/>
      <w:marRight w:val="0"/>
      <w:marTop w:val="0"/>
      <w:marBottom w:val="0"/>
      <w:divBdr>
        <w:top w:val="none" w:sz="0" w:space="0" w:color="auto"/>
        <w:left w:val="none" w:sz="0" w:space="0" w:color="auto"/>
        <w:bottom w:val="none" w:sz="0" w:space="0" w:color="auto"/>
        <w:right w:val="none" w:sz="0" w:space="0" w:color="auto"/>
      </w:divBdr>
      <w:divsChild>
        <w:div w:id="525021496">
          <w:marLeft w:val="0"/>
          <w:marRight w:val="0"/>
          <w:marTop w:val="0"/>
          <w:marBottom w:val="0"/>
          <w:divBdr>
            <w:top w:val="none" w:sz="0" w:space="0" w:color="auto"/>
            <w:left w:val="none" w:sz="0" w:space="0" w:color="auto"/>
            <w:bottom w:val="none" w:sz="0" w:space="0" w:color="auto"/>
            <w:right w:val="none" w:sz="0" w:space="0" w:color="auto"/>
          </w:divBdr>
          <w:divsChild>
            <w:div w:id="2026130583">
              <w:marLeft w:val="0"/>
              <w:marRight w:val="0"/>
              <w:marTop w:val="0"/>
              <w:marBottom w:val="0"/>
              <w:divBdr>
                <w:top w:val="none" w:sz="0" w:space="0" w:color="auto"/>
                <w:left w:val="none" w:sz="0" w:space="0" w:color="auto"/>
                <w:bottom w:val="none" w:sz="0" w:space="0" w:color="auto"/>
                <w:right w:val="none" w:sz="0" w:space="0" w:color="auto"/>
              </w:divBdr>
            </w:div>
            <w:div w:id="1410956207">
              <w:marLeft w:val="0"/>
              <w:marRight w:val="0"/>
              <w:marTop w:val="0"/>
              <w:marBottom w:val="0"/>
              <w:divBdr>
                <w:top w:val="none" w:sz="0" w:space="0" w:color="auto"/>
                <w:left w:val="none" w:sz="0" w:space="0" w:color="auto"/>
                <w:bottom w:val="none" w:sz="0" w:space="0" w:color="auto"/>
                <w:right w:val="none" w:sz="0" w:space="0" w:color="auto"/>
              </w:divBdr>
            </w:div>
            <w:div w:id="465466927">
              <w:marLeft w:val="0"/>
              <w:marRight w:val="0"/>
              <w:marTop w:val="0"/>
              <w:marBottom w:val="0"/>
              <w:divBdr>
                <w:top w:val="none" w:sz="0" w:space="0" w:color="auto"/>
                <w:left w:val="none" w:sz="0" w:space="0" w:color="auto"/>
                <w:bottom w:val="none" w:sz="0" w:space="0" w:color="auto"/>
                <w:right w:val="none" w:sz="0" w:space="0" w:color="auto"/>
              </w:divBdr>
            </w:div>
          </w:divsChild>
        </w:div>
        <w:div w:id="1091244382">
          <w:marLeft w:val="0"/>
          <w:marRight w:val="0"/>
          <w:marTop w:val="0"/>
          <w:marBottom w:val="0"/>
          <w:divBdr>
            <w:top w:val="none" w:sz="0" w:space="0" w:color="auto"/>
            <w:left w:val="none" w:sz="0" w:space="0" w:color="auto"/>
            <w:bottom w:val="none" w:sz="0" w:space="0" w:color="auto"/>
            <w:right w:val="none" w:sz="0" w:space="0" w:color="auto"/>
          </w:divBdr>
        </w:div>
      </w:divsChild>
    </w:div>
    <w:div w:id="1047222107">
      <w:bodyDiv w:val="1"/>
      <w:marLeft w:val="0"/>
      <w:marRight w:val="0"/>
      <w:marTop w:val="0"/>
      <w:marBottom w:val="0"/>
      <w:divBdr>
        <w:top w:val="none" w:sz="0" w:space="0" w:color="auto"/>
        <w:left w:val="none" w:sz="0" w:space="0" w:color="auto"/>
        <w:bottom w:val="none" w:sz="0" w:space="0" w:color="auto"/>
        <w:right w:val="none" w:sz="0" w:space="0" w:color="auto"/>
      </w:divBdr>
    </w:div>
    <w:div w:id="1047267649">
      <w:bodyDiv w:val="1"/>
      <w:marLeft w:val="0"/>
      <w:marRight w:val="0"/>
      <w:marTop w:val="0"/>
      <w:marBottom w:val="0"/>
      <w:divBdr>
        <w:top w:val="none" w:sz="0" w:space="0" w:color="auto"/>
        <w:left w:val="none" w:sz="0" w:space="0" w:color="auto"/>
        <w:bottom w:val="none" w:sz="0" w:space="0" w:color="auto"/>
        <w:right w:val="none" w:sz="0" w:space="0" w:color="auto"/>
      </w:divBdr>
    </w:div>
    <w:div w:id="1047679258">
      <w:bodyDiv w:val="1"/>
      <w:marLeft w:val="0"/>
      <w:marRight w:val="0"/>
      <w:marTop w:val="0"/>
      <w:marBottom w:val="0"/>
      <w:divBdr>
        <w:top w:val="none" w:sz="0" w:space="0" w:color="auto"/>
        <w:left w:val="none" w:sz="0" w:space="0" w:color="auto"/>
        <w:bottom w:val="none" w:sz="0" w:space="0" w:color="auto"/>
        <w:right w:val="none" w:sz="0" w:space="0" w:color="auto"/>
      </w:divBdr>
      <w:divsChild>
        <w:div w:id="292754185">
          <w:marLeft w:val="0"/>
          <w:marRight w:val="0"/>
          <w:marTop w:val="0"/>
          <w:marBottom w:val="0"/>
          <w:divBdr>
            <w:top w:val="none" w:sz="0" w:space="0" w:color="auto"/>
            <w:left w:val="none" w:sz="0" w:space="0" w:color="auto"/>
            <w:bottom w:val="none" w:sz="0" w:space="0" w:color="auto"/>
            <w:right w:val="none" w:sz="0" w:space="0" w:color="auto"/>
          </w:divBdr>
          <w:divsChild>
            <w:div w:id="41756145">
              <w:marLeft w:val="0"/>
              <w:marRight w:val="0"/>
              <w:marTop w:val="0"/>
              <w:marBottom w:val="0"/>
              <w:divBdr>
                <w:top w:val="none" w:sz="0" w:space="0" w:color="auto"/>
                <w:left w:val="none" w:sz="0" w:space="0" w:color="auto"/>
                <w:bottom w:val="none" w:sz="0" w:space="0" w:color="auto"/>
                <w:right w:val="none" w:sz="0" w:space="0" w:color="auto"/>
              </w:divBdr>
              <w:divsChild>
                <w:div w:id="41254013">
                  <w:marLeft w:val="0"/>
                  <w:marRight w:val="0"/>
                  <w:marTop w:val="0"/>
                  <w:marBottom w:val="0"/>
                  <w:divBdr>
                    <w:top w:val="none" w:sz="0" w:space="0" w:color="auto"/>
                    <w:left w:val="none" w:sz="0" w:space="0" w:color="auto"/>
                    <w:bottom w:val="none" w:sz="0" w:space="0" w:color="auto"/>
                    <w:right w:val="none" w:sz="0" w:space="0" w:color="auto"/>
                  </w:divBdr>
                  <w:divsChild>
                    <w:div w:id="607472053">
                      <w:marLeft w:val="0"/>
                      <w:marRight w:val="0"/>
                      <w:marTop w:val="0"/>
                      <w:marBottom w:val="0"/>
                      <w:divBdr>
                        <w:top w:val="none" w:sz="0" w:space="0" w:color="auto"/>
                        <w:left w:val="none" w:sz="0" w:space="0" w:color="auto"/>
                        <w:bottom w:val="none" w:sz="0" w:space="0" w:color="auto"/>
                        <w:right w:val="none" w:sz="0" w:space="0" w:color="auto"/>
                      </w:divBdr>
                    </w:div>
                    <w:div w:id="1074088940">
                      <w:marLeft w:val="0"/>
                      <w:marRight w:val="0"/>
                      <w:marTop w:val="0"/>
                      <w:marBottom w:val="0"/>
                      <w:divBdr>
                        <w:top w:val="none" w:sz="0" w:space="0" w:color="auto"/>
                        <w:left w:val="none" w:sz="0" w:space="0" w:color="auto"/>
                        <w:bottom w:val="none" w:sz="0" w:space="0" w:color="auto"/>
                        <w:right w:val="none" w:sz="0" w:space="0" w:color="auto"/>
                      </w:divBdr>
                    </w:div>
                    <w:div w:id="679234395">
                      <w:marLeft w:val="0"/>
                      <w:marRight w:val="0"/>
                      <w:marTop w:val="0"/>
                      <w:marBottom w:val="0"/>
                      <w:divBdr>
                        <w:top w:val="none" w:sz="0" w:space="0" w:color="auto"/>
                        <w:left w:val="none" w:sz="0" w:space="0" w:color="auto"/>
                        <w:bottom w:val="none" w:sz="0" w:space="0" w:color="auto"/>
                        <w:right w:val="none" w:sz="0" w:space="0" w:color="auto"/>
                      </w:divBdr>
                    </w:div>
                    <w:div w:id="173542919">
                      <w:marLeft w:val="0"/>
                      <w:marRight w:val="0"/>
                      <w:marTop w:val="0"/>
                      <w:marBottom w:val="0"/>
                      <w:divBdr>
                        <w:top w:val="none" w:sz="0" w:space="0" w:color="auto"/>
                        <w:left w:val="none" w:sz="0" w:space="0" w:color="auto"/>
                        <w:bottom w:val="none" w:sz="0" w:space="0" w:color="auto"/>
                        <w:right w:val="none" w:sz="0" w:space="0" w:color="auto"/>
                      </w:divBdr>
                    </w:div>
                    <w:div w:id="2080010481">
                      <w:marLeft w:val="0"/>
                      <w:marRight w:val="0"/>
                      <w:marTop w:val="0"/>
                      <w:marBottom w:val="0"/>
                      <w:divBdr>
                        <w:top w:val="none" w:sz="0" w:space="0" w:color="auto"/>
                        <w:left w:val="none" w:sz="0" w:space="0" w:color="auto"/>
                        <w:bottom w:val="none" w:sz="0" w:space="0" w:color="auto"/>
                        <w:right w:val="none" w:sz="0" w:space="0" w:color="auto"/>
                      </w:divBdr>
                    </w:div>
                    <w:div w:id="1927761946">
                      <w:marLeft w:val="0"/>
                      <w:marRight w:val="0"/>
                      <w:marTop w:val="0"/>
                      <w:marBottom w:val="0"/>
                      <w:divBdr>
                        <w:top w:val="none" w:sz="0" w:space="0" w:color="auto"/>
                        <w:left w:val="none" w:sz="0" w:space="0" w:color="auto"/>
                        <w:bottom w:val="none" w:sz="0" w:space="0" w:color="auto"/>
                        <w:right w:val="none" w:sz="0" w:space="0" w:color="auto"/>
                      </w:divBdr>
                    </w:div>
                    <w:div w:id="362291052">
                      <w:marLeft w:val="0"/>
                      <w:marRight w:val="0"/>
                      <w:marTop w:val="0"/>
                      <w:marBottom w:val="0"/>
                      <w:divBdr>
                        <w:top w:val="none" w:sz="0" w:space="0" w:color="auto"/>
                        <w:left w:val="none" w:sz="0" w:space="0" w:color="auto"/>
                        <w:bottom w:val="none" w:sz="0" w:space="0" w:color="auto"/>
                        <w:right w:val="none" w:sz="0" w:space="0" w:color="auto"/>
                      </w:divBdr>
                    </w:div>
                    <w:div w:id="255284826">
                      <w:marLeft w:val="0"/>
                      <w:marRight w:val="0"/>
                      <w:marTop w:val="0"/>
                      <w:marBottom w:val="0"/>
                      <w:divBdr>
                        <w:top w:val="none" w:sz="0" w:space="0" w:color="auto"/>
                        <w:left w:val="none" w:sz="0" w:space="0" w:color="auto"/>
                        <w:bottom w:val="none" w:sz="0" w:space="0" w:color="auto"/>
                        <w:right w:val="none" w:sz="0" w:space="0" w:color="auto"/>
                      </w:divBdr>
                    </w:div>
                    <w:div w:id="1609435577">
                      <w:marLeft w:val="0"/>
                      <w:marRight w:val="0"/>
                      <w:marTop w:val="0"/>
                      <w:marBottom w:val="0"/>
                      <w:divBdr>
                        <w:top w:val="none" w:sz="0" w:space="0" w:color="auto"/>
                        <w:left w:val="none" w:sz="0" w:space="0" w:color="auto"/>
                        <w:bottom w:val="none" w:sz="0" w:space="0" w:color="auto"/>
                        <w:right w:val="none" w:sz="0" w:space="0" w:color="auto"/>
                      </w:divBdr>
                    </w:div>
                    <w:div w:id="268780372">
                      <w:marLeft w:val="0"/>
                      <w:marRight w:val="0"/>
                      <w:marTop w:val="0"/>
                      <w:marBottom w:val="0"/>
                      <w:divBdr>
                        <w:top w:val="none" w:sz="0" w:space="0" w:color="auto"/>
                        <w:left w:val="none" w:sz="0" w:space="0" w:color="auto"/>
                        <w:bottom w:val="none" w:sz="0" w:space="0" w:color="auto"/>
                        <w:right w:val="none" w:sz="0" w:space="0" w:color="auto"/>
                      </w:divBdr>
                    </w:div>
                    <w:div w:id="138113116">
                      <w:marLeft w:val="0"/>
                      <w:marRight w:val="0"/>
                      <w:marTop w:val="0"/>
                      <w:marBottom w:val="0"/>
                      <w:divBdr>
                        <w:top w:val="none" w:sz="0" w:space="0" w:color="auto"/>
                        <w:left w:val="none" w:sz="0" w:space="0" w:color="auto"/>
                        <w:bottom w:val="none" w:sz="0" w:space="0" w:color="auto"/>
                        <w:right w:val="none" w:sz="0" w:space="0" w:color="auto"/>
                      </w:divBdr>
                    </w:div>
                    <w:div w:id="545719387">
                      <w:marLeft w:val="0"/>
                      <w:marRight w:val="0"/>
                      <w:marTop w:val="0"/>
                      <w:marBottom w:val="0"/>
                      <w:divBdr>
                        <w:top w:val="none" w:sz="0" w:space="0" w:color="auto"/>
                        <w:left w:val="none" w:sz="0" w:space="0" w:color="auto"/>
                        <w:bottom w:val="none" w:sz="0" w:space="0" w:color="auto"/>
                        <w:right w:val="none" w:sz="0" w:space="0" w:color="auto"/>
                      </w:divBdr>
                    </w:div>
                    <w:div w:id="551111333">
                      <w:marLeft w:val="0"/>
                      <w:marRight w:val="0"/>
                      <w:marTop w:val="0"/>
                      <w:marBottom w:val="0"/>
                      <w:divBdr>
                        <w:top w:val="none" w:sz="0" w:space="0" w:color="auto"/>
                        <w:left w:val="none" w:sz="0" w:space="0" w:color="auto"/>
                        <w:bottom w:val="none" w:sz="0" w:space="0" w:color="auto"/>
                        <w:right w:val="none" w:sz="0" w:space="0" w:color="auto"/>
                      </w:divBdr>
                    </w:div>
                    <w:div w:id="1197351656">
                      <w:marLeft w:val="0"/>
                      <w:marRight w:val="0"/>
                      <w:marTop w:val="0"/>
                      <w:marBottom w:val="0"/>
                      <w:divBdr>
                        <w:top w:val="none" w:sz="0" w:space="0" w:color="auto"/>
                        <w:left w:val="none" w:sz="0" w:space="0" w:color="auto"/>
                        <w:bottom w:val="none" w:sz="0" w:space="0" w:color="auto"/>
                        <w:right w:val="none" w:sz="0" w:space="0" w:color="auto"/>
                      </w:divBdr>
                    </w:div>
                    <w:div w:id="5590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915382">
          <w:marLeft w:val="0"/>
          <w:marRight w:val="0"/>
          <w:marTop w:val="0"/>
          <w:marBottom w:val="0"/>
          <w:divBdr>
            <w:top w:val="none" w:sz="0" w:space="0" w:color="auto"/>
            <w:left w:val="none" w:sz="0" w:space="0" w:color="auto"/>
            <w:bottom w:val="none" w:sz="0" w:space="0" w:color="auto"/>
            <w:right w:val="none" w:sz="0" w:space="0" w:color="auto"/>
          </w:divBdr>
          <w:divsChild>
            <w:div w:id="133865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5669">
      <w:bodyDiv w:val="1"/>
      <w:marLeft w:val="0"/>
      <w:marRight w:val="0"/>
      <w:marTop w:val="0"/>
      <w:marBottom w:val="0"/>
      <w:divBdr>
        <w:top w:val="none" w:sz="0" w:space="0" w:color="auto"/>
        <w:left w:val="none" w:sz="0" w:space="0" w:color="auto"/>
        <w:bottom w:val="none" w:sz="0" w:space="0" w:color="auto"/>
        <w:right w:val="none" w:sz="0" w:space="0" w:color="auto"/>
      </w:divBdr>
    </w:div>
    <w:div w:id="1048186727">
      <w:bodyDiv w:val="1"/>
      <w:marLeft w:val="0"/>
      <w:marRight w:val="0"/>
      <w:marTop w:val="0"/>
      <w:marBottom w:val="0"/>
      <w:divBdr>
        <w:top w:val="none" w:sz="0" w:space="0" w:color="auto"/>
        <w:left w:val="none" w:sz="0" w:space="0" w:color="auto"/>
        <w:bottom w:val="none" w:sz="0" w:space="0" w:color="auto"/>
        <w:right w:val="none" w:sz="0" w:space="0" w:color="auto"/>
      </w:divBdr>
    </w:div>
    <w:div w:id="1048258264">
      <w:bodyDiv w:val="1"/>
      <w:marLeft w:val="0"/>
      <w:marRight w:val="0"/>
      <w:marTop w:val="0"/>
      <w:marBottom w:val="0"/>
      <w:divBdr>
        <w:top w:val="none" w:sz="0" w:space="0" w:color="auto"/>
        <w:left w:val="none" w:sz="0" w:space="0" w:color="auto"/>
        <w:bottom w:val="none" w:sz="0" w:space="0" w:color="auto"/>
        <w:right w:val="none" w:sz="0" w:space="0" w:color="auto"/>
      </w:divBdr>
      <w:divsChild>
        <w:div w:id="1048332658">
          <w:marLeft w:val="0"/>
          <w:marRight w:val="0"/>
          <w:marTop w:val="0"/>
          <w:marBottom w:val="0"/>
          <w:divBdr>
            <w:top w:val="none" w:sz="0" w:space="0" w:color="auto"/>
            <w:left w:val="none" w:sz="0" w:space="0" w:color="auto"/>
            <w:bottom w:val="none" w:sz="0" w:space="0" w:color="auto"/>
            <w:right w:val="none" w:sz="0" w:space="0" w:color="auto"/>
          </w:divBdr>
        </w:div>
        <w:div w:id="1116676253">
          <w:marLeft w:val="0"/>
          <w:marRight w:val="0"/>
          <w:marTop w:val="0"/>
          <w:marBottom w:val="0"/>
          <w:divBdr>
            <w:top w:val="none" w:sz="0" w:space="0" w:color="auto"/>
            <w:left w:val="none" w:sz="0" w:space="0" w:color="auto"/>
            <w:bottom w:val="none" w:sz="0" w:space="0" w:color="auto"/>
            <w:right w:val="none" w:sz="0" w:space="0" w:color="auto"/>
          </w:divBdr>
          <w:divsChild>
            <w:div w:id="210078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379446">
      <w:bodyDiv w:val="1"/>
      <w:marLeft w:val="0"/>
      <w:marRight w:val="0"/>
      <w:marTop w:val="0"/>
      <w:marBottom w:val="0"/>
      <w:divBdr>
        <w:top w:val="none" w:sz="0" w:space="0" w:color="auto"/>
        <w:left w:val="none" w:sz="0" w:space="0" w:color="auto"/>
        <w:bottom w:val="none" w:sz="0" w:space="0" w:color="auto"/>
        <w:right w:val="none" w:sz="0" w:space="0" w:color="auto"/>
      </w:divBdr>
    </w:div>
    <w:div w:id="1049106149">
      <w:bodyDiv w:val="1"/>
      <w:marLeft w:val="0"/>
      <w:marRight w:val="0"/>
      <w:marTop w:val="0"/>
      <w:marBottom w:val="0"/>
      <w:divBdr>
        <w:top w:val="none" w:sz="0" w:space="0" w:color="auto"/>
        <w:left w:val="none" w:sz="0" w:space="0" w:color="auto"/>
        <w:bottom w:val="none" w:sz="0" w:space="0" w:color="auto"/>
        <w:right w:val="none" w:sz="0" w:space="0" w:color="auto"/>
      </w:divBdr>
    </w:div>
    <w:div w:id="1050423229">
      <w:bodyDiv w:val="1"/>
      <w:marLeft w:val="0"/>
      <w:marRight w:val="0"/>
      <w:marTop w:val="0"/>
      <w:marBottom w:val="0"/>
      <w:divBdr>
        <w:top w:val="none" w:sz="0" w:space="0" w:color="auto"/>
        <w:left w:val="none" w:sz="0" w:space="0" w:color="auto"/>
        <w:bottom w:val="none" w:sz="0" w:space="0" w:color="auto"/>
        <w:right w:val="none" w:sz="0" w:space="0" w:color="auto"/>
      </w:divBdr>
      <w:divsChild>
        <w:div w:id="1806703870">
          <w:marLeft w:val="0"/>
          <w:marRight w:val="0"/>
          <w:marTop w:val="0"/>
          <w:marBottom w:val="0"/>
          <w:divBdr>
            <w:top w:val="none" w:sz="0" w:space="0" w:color="auto"/>
            <w:left w:val="none" w:sz="0" w:space="0" w:color="auto"/>
            <w:bottom w:val="none" w:sz="0" w:space="0" w:color="auto"/>
            <w:right w:val="none" w:sz="0" w:space="0" w:color="auto"/>
          </w:divBdr>
        </w:div>
        <w:div w:id="1307665001">
          <w:marLeft w:val="0"/>
          <w:marRight w:val="0"/>
          <w:marTop w:val="0"/>
          <w:marBottom w:val="0"/>
          <w:divBdr>
            <w:top w:val="none" w:sz="0" w:space="0" w:color="auto"/>
            <w:left w:val="none" w:sz="0" w:space="0" w:color="auto"/>
            <w:bottom w:val="none" w:sz="0" w:space="0" w:color="auto"/>
            <w:right w:val="none" w:sz="0" w:space="0" w:color="auto"/>
          </w:divBdr>
          <w:divsChild>
            <w:div w:id="1281911017">
              <w:marLeft w:val="0"/>
              <w:marRight w:val="0"/>
              <w:marTop w:val="0"/>
              <w:marBottom w:val="0"/>
              <w:divBdr>
                <w:top w:val="none" w:sz="0" w:space="0" w:color="auto"/>
                <w:left w:val="none" w:sz="0" w:space="0" w:color="auto"/>
                <w:bottom w:val="none" w:sz="0" w:space="0" w:color="auto"/>
                <w:right w:val="none" w:sz="0" w:space="0" w:color="auto"/>
              </w:divBdr>
            </w:div>
          </w:divsChild>
        </w:div>
        <w:div w:id="1853492016">
          <w:marLeft w:val="0"/>
          <w:marRight w:val="0"/>
          <w:marTop w:val="0"/>
          <w:marBottom w:val="0"/>
          <w:divBdr>
            <w:top w:val="none" w:sz="0" w:space="0" w:color="auto"/>
            <w:left w:val="none" w:sz="0" w:space="0" w:color="auto"/>
            <w:bottom w:val="none" w:sz="0" w:space="0" w:color="auto"/>
            <w:right w:val="none" w:sz="0" w:space="0" w:color="auto"/>
          </w:divBdr>
        </w:div>
      </w:divsChild>
    </w:div>
    <w:div w:id="1050614710">
      <w:bodyDiv w:val="1"/>
      <w:marLeft w:val="0"/>
      <w:marRight w:val="0"/>
      <w:marTop w:val="0"/>
      <w:marBottom w:val="0"/>
      <w:divBdr>
        <w:top w:val="none" w:sz="0" w:space="0" w:color="auto"/>
        <w:left w:val="none" w:sz="0" w:space="0" w:color="auto"/>
        <w:bottom w:val="none" w:sz="0" w:space="0" w:color="auto"/>
        <w:right w:val="none" w:sz="0" w:space="0" w:color="auto"/>
      </w:divBdr>
    </w:div>
    <w:div w:id="1050767021">
      <w:bodyDiv w:val="1"/>
      <w:marLeft w:val="0"/>
      <w:marRight w:val="0"/>
      <w:marTop w:val="0"/>
      <w:marBottom w:val="0"/>
      <w:divBdr>
        <w:top w:val="none" w:sz="0" w:space="0" w:color="auto"/>
        <w:left w:val="none" w:sz="0" w:space="0" w:color="auto"/>
        <w:bottom w:val="none" w:sz="0" w:space="0" w:color="auto"/>
        <w:right w:val="none" w:sz="0" w:space="0" w:color="auto"/>
      </w:divBdr>
    </w:div>
    <w:div w:id="1050959882">
      <w:bodyDiv w:val="1"/>
      <w:marLeft w:val="0"/>
      <w:marRight w:val="0"/>
      <w:marTop w:val="0"/>
      <w:marBottom w:val="0"/>
      <w:divBdr>
        <w:top w:val="none" w:sz="0" w:space="0" w:color="auto"/>
        <w:left w:val="none" w:sz="0" w:space="0" w:color="auto"/>
        <w:bottom w:val="none" w:sz="0" w:space="0" w:color="auto"/>
        <w:right w:val="none" w:sz="0" w:space="0" w:color="auto"/>
      </w:divBdr>
    </w:div>
    <w:div w:id="1052073301">
      <w:bodyDiv w:val="1"/>
      <w:marLeft w:val="0"/>
      <w:marRight w:val="0"/>
      <w:marTop w:val="0"/>
      <w:marBottom w:val="0"/>
      <w:divBdr>
        <w:top w:val="none" w:sz="0" w:space="0" w:color="auto"/>
        <w:left w:val="none" w:sz="0" w:space="0" w:color="auto"/>
        <w:bottom w:val="none" w:sz="0" w:space="0" w:color="auto"/>
        <w:right w:val="none" w:sz="0" w:space="0" w:color="auto"/>
      </w:divBdr>
      <w:divsChild>
        <w:div w:id="1518344942">
          <w:marLeft w:val="0"/>
          <w:marRight w:val="0"/>
          <w:marTop w:val="0"/>
          <w:marBottom w:val="0"/>
          <w:divBdr>
            <w:top w:val="none" w:sz="0" w:space="0" w:color="auto"/>
            <w:left w:val="none" w:sz="0" w:space="0" w:color="auto"/>
            <w:bottom w:val="none" w:sz="0" w:space="0" w:color="auto"/>
            <w:right w:val="none" w:sz="0" w:space="0" w:color="auto"/>
          </w:divBdr>
        </w:div>
      </w:divsChild>
    </w:div>
    <w:div w:id="1052801580">
      <w:bodyDiv w:val="1"/>
      <w:marLeft w:val="0"/>
      <w:marRight w:val="0"/>
      <w:marTop w:val="0"/>
      <w:marBottom w:val="0"/>
      <w:divBdr>
        <w:top w:val="none" w:sz="0" w:space="0" w:color="auto"/>
        <w:left w:val="none" w:sz="0" w:space="0" w:color="auto"/>
        <w:bottom w:val="none" w:sz="0" w:space="0" w:color="auto"/>
        <w:right w:val="none" w:sz="0" w:space="0" w:color="auto"/>
      </w:divBdr>
    </w:div>
    <w:div w:id="1053041201">
      <w:bodyDiv w:val="1"/>
      <w:marLeft w:val="0"/>
      <w:marRight w:val="0"/>
      <w:marTop w:val="0"/>
      <w:marBottom w:val="0"/>
      <w:divBdr>
        <w:top w:val="none" w:sz="0" w:space="0" w:color="auto"/>
        <w:left w:val="none" w:sz="0" w:space="0" w:color="auto"/>
        <w:bottom w:val="none" w:sz="0" w:space="0" w:color="auto"/>
        <w:right w:val="none" w:sz="0" w:space="0" w:color="auto"/>
      </w:divBdr>
    </w:div>
    <w:div w:id="1053190872">
      <w:bodyDiv w:val="1"/>
      <w:marLeft w:val="0"/>
      <w:marRight w:val="0"/>
      <w:marTop w:val="0"/>
      <w:marBottom w:val="0"/>
      <w:divBdr>
        <w:top w:val="none" w:sz="0" w:space="0" w:color="auto"/>
        <w:left w:val="none" w:sz="0" w:space="0" w:color="auto"/>
        <w:bottom w:val="none" w:sz="0" w:space="0" w:color="auto"/>
        <w:right w:val="none" w:sz="0" w:space="0" w:color="auto"/>
      </w:divBdr>
      <w:divsChild>
        <w:div w:id="1691641518">
          <w:marLeft w:val="0"/>
          <w:marRight w:val="0"/>
          <w:marTop w:val="0"/>
          <w:marBottom w:val="0"/>
          <w:divBdr>
            <w:top w:val="none" w:sz="0" w:space="0" w:color="auto"/>
            <w:left w:val="none" w:sz="0" w:space="0" w:color="auto"/>
            <w:bottom w:val="none" w:sz="0" w:space="0" w:color="auto"/>
            <w:right w:val="none" w:sz="0" w:space="0" w:color="auto"/>
          </w:divBdr>
        </w:div>
      </w:divsChild>
    </w:div>
    <w:div w:id="1053623997">
      <w:bodyDiv w:val="1"/>
      <w:marLeft w:val="0"/>
      <w:marRight w:val="0"/>
      <w:marTop w:val="0"/>
      <w:marBottom w:val="0"/>
      <w:divBdr>
        <w:top w:val="none" w:sz="0" w:space="0" w:color="auto"/>
        <w:left w:val="none" w:sz="0" w:space="0" w:color="auto"/>
        <w:bottom w:val="none" w:sz="0" w:space="0" w:color="auto"/>
        <w:right w:val="none" w:sz="0" w:space="0" w:color="auto"/>
      </w:divBdr>
    </w:div>
    <w:div w:id="1053650204">
      <w:bodyDiv w:val="1"/>
      <w:marLeft w:val="0"/>
      <w:marRight w:val="0"/>
      <w:marTop w:val="0"/>
      <w:marBottom w:val="0"/>
      <w:divBdr>
        <w:top w:val="none" w:sz="0" w:space="0" w:color="auto"/>
        <w:left w:val="none" w:sz="0" w:space="0" w:color="auto"/>
        <w:bottom w:val="none" w:sz="0" w:space="0" w:color="auto"/>
        <w:right w:val="none" w:sz="0" w:space="0" w:color="auto"/>
      </w:divBdr>
    </w:div>
    <w:div w:id="1054354669">
      <w:bodyDiv w:val="1"/>
      <w:marLeft w:val="0"/>
      <w:marRight w:val="0"/>
      <w:marTop w:val="0"/>
      <w:marBottom w:val="0"/>
      <w:divBdr>
        <w:top w:val="none" w:sz="0" w:space="0" w:color="auto"/>
        <w:left w:val="none" w:sz="0" w:space="0" w:color="auto"/>
        <w:bottom w:val="none" w:sz="0" w:space="0" w:color="auto"/>
        <w:right w:val="none" w:sz="0" w:space="0" w:color="auto"/>
      </w:divBdr>
    </w:div>
    <w:div w:id="1055006790">
      <w:bodyDiv w:val="1"/>
      <w:marLeft w:val="0"/>
      <w:marRight w:val="0"/>
      <w:marTop w:val="0"/>
      <w:marBottom w:val="0"/>
      <w:divBdr>
        <w:top w:val="none" w:sz="0" w:space="0" w:color="auto"/>
        <w:left w:val="none" w:sz="0" w:space="0" w:color="auto"/>
        <w:bottom w:val="none" w:sz="0" w:space="0" w:color="auto"/>
        <w:right w:val="none" w:sz="0" w:space="0" w:color="auto"/>
      </w:divBdr>
    </w:div>
    <w:div w:id="1055354149">
      <w:bodyDiv w:val="1"/>
      <w:marLeft w:val="0"/>
      <w:marRight w:val="0"/>
      <w:marTop w:val="0"/>
      <w:marBottom w:val="0"/>
      <w:divBdr>
        <w:top w:val="none" w:sz="0" w:space="0" w:color="auto"/>
        <w:left w:val="none" w:sz="0" w:space="0" w:color="auto"/>
        <w:bottom w:val="none" w:sz="0" w:space="0" w:color="auto"/>
        <w:right w:val="none" w:sz="0" w:space="0" w:color="auto"/>
      </w:divBdr>
    </w:div>
    <w:div w:id="1055469542">
      <w:bodyDiv w:val="1"/>
      <w:marLeft w:val="0"/>
      <w:marRight w:val="0"/>
      <w:marTop w:val="0"/>
      <w:marBottom w:val="0"/>
      <w:divBdr>
        <w:top w:val="none" w:sz="0" w:space="0" w:color="auto"/>
        <w:left w:val="none" w:sz="0" w:space="0" w:color="auto"/>
        <w:bottom w:val="none" w:sz="0" w:space="0" w:color="auto"/>
        <w:right w:val="none" w:sz="0" w:space="0" w:color="auto"/>
      </w:divBdr>
      <w:divsChild>
        <w:div w:id="1099446775">
          <w:marLeft w:val="0"/>
          <w:marRight w:val="0"/>
          <w:marTop w:val="0"/>
          <w:marBottom w:val="0"/>
          <w:divBdr>
            <w:top w:val="none" w:sz="0" w:space="0" w:color="auto"/>
            <w:left w:val="none" w:sz="0" w:space="0" w:color="auto"/>
            <w:bottom w:val="none" w:sz="0" w:space="0" w:color="auto"/>
            <w:right w:val="none" w:sz="0" w:space="0" w:color="auto"/>
          </w:divBdr>
        </w:div>
      </w:divsChild>
    </w:div>
    <w:div w:id="1055858612">
      <w:bodyDiv w:val="1"/>
      <w:marLeft w:val="0"/>
      <w:marRight w:val="0"/>
      <w:marTop w:val="0"/>
      <w:marBottom w:val="0"/>
      <w:divBdr>
        <w:top w:val="none" w:sz="0" w:space="0" w:color="auto"/>
        <w:left w:val="none" w:sz="0" w:space="0" w:color="auto"/>
        <w:bottom w:val="none" w:sz="0" w:space="0" w:color="auto"/>
        <w:right w:val="none" w:sz="0" w:space="0" w:color="auto"/>
      </w:divBdr>
      <w:divsChild>
        <w:div w:id="1462191204">
          <w:marLeft w:val="0"/>
          <w:marRight w:val="0"/>
          <w:marTop w:val="0"/>
          <w:marBottom w:val="0"/>
          <w:divBdr>
            <w:top w:val="none" w:sz="0" w:space="0" w:color="auto"/>
            <w:left w:val="none" w:sz="0" w:space="0" w:color="auto"/>
            <w:bottom w:val="single" w:sz="8" w:space="1" w:color="auto"/>
            <w:right w:val="none" w:sz="0" w:space="0" w:color="auto"/>
          </w:divBdr>
        </w:div>
      </w:divsChild>
    </w:div>
    <w:div w:id="1056012032">
      <w:bodyDiv w:val="1"/>
      <w:marLeft w:val="0"/>
      <w:marRight w:val="0"/>
      <w:marTop w:val="0"/>
      <w:marBottom w:val="0"/>
      <w:divBdr>
        <w:top w:val="none" w:sz="0" w:space="0" w:color="auto"/>
        <w:left w:val="none" w:sz="0" w:space="0" w:color="auto"/>
        <w:bottom w:val="none" w:sz="0" w:space="0" w:color="auto"/>
        <w:right w:val="none" w:sz="0" w:space="0" w:color="auto"/>
      </w:divBdr>
    </w:div>
    <w:div w:id="1056510900">
      <w:bodyDiv w:val="1"/>
      <w:marLeft w:val="0"/>
      <w:marRight w:val="0"/>
      <w:marTop w:val="0"/>
      <w:marBottom w:val="0"/>
      <w:divBdr>
        <w:top w:val="none" w:sz="0" w:space="0" w:color="auto"/>
        <w:left w:val="none" w:sz="0" w:space="0" w:color="auto"/>
        <w:bottom w:val="none" w:sz="0" w:space="0" w:color="auto"/>
        <w:right w:val="none" w:sz="0" w:space="0" w:color="auto"/>
      </w:divBdr>
    </w:div>
    <w:div w:id="1057436643">
      <w:bodyDiv w:val="1"/>
      <w:marLeft w:val="0"/>
      <w:marRight w:val="0"/>
      <w:marTop w:val="0"/>
      <w:marBottom w:val="0"/>
      <w:divBdr>
        <w:top w:val="none" w:sz="0" w:space="0" w:color="auto"/>
        <w:left w:val="none" w:sz="0" w:space="0" w:color="auto"/>
        <w:bottom w:val="none" w:sz="0" w:space="0" w:color="auto"/>
        <w:right w:val="none" w:sz="0" w:space="0" w:color="auto"/>
      </w:divBdr>
    </w:div>
    <w:div w:id="1057819548">
      <w:bodyDiv w:val="1"/>
      <w:marLeft w:val="0"/>
      <w:marRight w:val="0"/>
      <w:marTop w:val="0"/>
      <w:marBottom w:val="0"/>
      <w:divBdr>
        <w:top w:val="none" w:sz="0" w:space="0" w:color="auto"/>
        <w:left w:val="none" w:sz="0" w:space="0" w:color="auto"/>
        <w:bottom w:val="none" w:sz="0" w:space="0" w:color="auto"/>
        <w:right w:val="none" w:sz="0" w:space="0" w:color="auto"/>
      </w:divBdr>
    </w:div>
    <w:div w:id="1058554095">
      <w:bodyDiv w:val="1"/>
      <w:marLeft w:val="0"/>
      <w:marRight w:val="0"/>
      <w:marTop w:val="0"/>
      <w:marBottom w:val="0"/>
      <w:divBdr>
        <w:top w:val="none" w:sz="0" w:space="0" w:color="auto"/>
        <w:left w:val="none" w:sz="0" w:space="0" w:color="auto"/>
        <w:bottom w:val="none" w:sz="0" w:space="0" w:color="auto"/>
        <w:right w:val="none" w:sz="0" w:space="0" w:color="auto"/>
      </w:divBdr>
    </w:div>
    <w:div w:id="1058750831">
      <w:bodyDiv w:val="1"/>
      <w:marLeft w:val="0"/>
      <w:marRight w:val="0"/>
      <w:marTop w:val="0"/>
      <w:marBottom w:val="0"/>
      <w:divBdr>
        <w:top w:val="none" w:sz="0" w:space="0" w:color="auto"/>
        <w:left w:val="none" w:sz="0" w:space="0" w:color="auto"/>
        <w:bottom w:val="none" w:sz="0" w:space="0" w:color="auto"/>
        <w:right w:val="none" w:sz="0" w:space="0" w:color="auto"/>
      </w:divBdr>
      <w:divsChild>
        <w:div w:id="430316574">
          <w:marLeft w:val="0"/>
          <w:marRight w:val="0"/>
          <w:marTop w:val="0"/>
          <w:marBottom w:val="0"/>
          <w:divBdr>
            <w:top w:val="none" w:sz="0" w:space="0" w:color="auto"/>
            <w:left w:val="none" w:sz="0" w:space="0" w:color="auto"/>
            <w:bottom w:val="none" w:sz="0" w:space="0" w:color="auto"/>
            <w:right w:val="none" w:sz="0" w:space="0" w:color="auto"/>
          </w:divBdr>
        </w:div>
        <w:div w:id="1153259757">
          <w:marLeft w:val="0"/>
          <w:marRight w:val="0"/>
          <w:marTop w:val="0"/>
          <w:marBottom w:val="0"/>
          <w:divBdr>
            <w:top w:val="none" w:sz="0" w:space="0" w:color="auto"/>
            <w:left w:val="none" w:sz="0" w:space="0" w:color="auto"/>
            <w:bottom w:val="none" w:sz="0" w:space="0" w:color="auto"/>
            <w:right w:val="none" w:sz="0" w:space="0" w:color="auto"/>
          </w:divBdr>
        </w:div>
      </w:divsChild>
    </w:div>
    <w:div w:id="1059327551">
      <w:bodyDiv w:val="1"/>
      <w:marLeft w:val="0"/>
      <w:marRight w:val="0"/>
      <w:marTop w:val="0"/>
      <w:marBottom w:val="0"/>
      <w:divBdr>
        <w:top w:val="none" w:sz="0" w:space="0" w:color="auto"/>
        <w:left w:val="none" w:sz="0" w:space="0" w:color="auto"/>
        <w:bottom w:val="none" w:sz="0" w:space="0" w:color="auto"/>
        <w:right w:val="none" w:sz="0" w:space="0" w:color="auto"/>
      </w:divBdr>
    </w:div>
    <w:div w:id="1059669004">
      <w:bodyDiv w:val="1"/>
      <w:marLeft w:val="0"/>
      <w:marRight w:val="0"/>
      <w:marTop w:val="0"/>
      <w:marBottom w:val="0"/>
      <w:divBdr>
        <w:top w:val="none" w:sz="0" w:space="0" w:color="auto"/>
        <w:left w:val="none" w:sz="0" w:space="0" w:color="auto"/>
        <w:bottom w:val="none" w:sz="0" w:space="0" w:color="auto"/>
        <w:right w:val="none" w:sz="0" w:space="0" w:color="auto"/>
      </w:divBdr>
      <w:divsChild>
        <w:div w:id="1290669712">
          <w:marLeft w:val="0"/>
          <w:marRight w:val="0"/>
          <w:marTop w:val="0"/>
          <w:marBottom w:val="0"/>
          <w:divBdr>
            <w:top w:val="none" w:sz="0" w:space="0" w:color="auto"/>
            <w:left w:val="none" w:sz="0" w:space="0" w:color="auto"/>
            <w:bottom w:val="none" w:sz="0" w:space="0" w:color="auto"/>
            <w:right w:val="none" w:sz="0" w:space="0" w:color="auto"/>
          </w:divBdr>
        </w:div>
      </w:divsChild>
    </w:div>
    <w:div w:id="1060859953">
      <w:bodyDiv w:val="1"/>
      <w:marLeft w:val="0"/>
      <w:marRight w:val="0"/>
      <w:marTop w:val="0"/>
      <w:marBottom w:val="0"/>
      <w:divBdr>
        <w:top w:val="none" w:sz="0" w:space="0" w:color="auto"/>
        <w:left w:val="none" w:sz="0" w:space="0" w:color="auto"/>
        <w:bottom w:val="none" w:sz="0" w:space="0" w:color="auto"/>
        <w:right w:val="none" w:sz="0" w:space="0" w:color="auto"/>
      </w:divBdr>
    </w:div>
    <w:div w:id="1062094234">
      <w:bodyDiv w:val="1"/>
      <w:marLeft w:val="0"/>
      <w:marRight w:val="0"/>
      <w:marTop w:val="0"/>
      <w:marBottom w:val="0"/>
      <w:divBdr>
        <w:top w:val="none" w:sz="0" w:space="0" w:color="auto"/>
        <w:left w:val="none" w:sz="0" w:space="0" w:color="auto"/>
        <w:bottom w:val="none" w:sz="0" w:space="0" w:color="auto"/>
        <w:right w:val="none" w:sz="0" w:space="0" w:color="auto"/>
      </w:divBdr>
      <w:divsChild>
        <w:div w:id="206265472">
          <w:marLeft w:val="0"/>
          <w:marRight w:val="0"/>
          <w:marTop w:val="0"/>
          <w:marBottom w:val="0"/>
          <w:divBdr>
            <w:top w:val="none" w:sz="0" w:space="0" w:color="auto"/>
            <w:left w:val="none" w:sz="0" w:space="0" w:color="auto"/>
            <w:bottom w:val="none" w:sz="0" w:space="0" w:color="auto"/>
            <w:right w:val="none" w:sz="0" w:space="0" w:color="auto"/>
          </w:divBdr>
        </w:div>
      </w:divsChild>
    </w:div>
    <w:div w:id="1063065919">
      <w:bodyDiv w:val="1"/>
      <w:marLeft w:val="0"/>
      <w:marRight w:val="0"/>
      <w:marTop w:val="0"/>
      <w:marBottom w:val="0"/>
      <w:divBdr>
        <w:top w:val="none" w:sz="0" w:space="0" w:color="auto"/>
        <w:left w:val="none" w:sz="0" w:space="0" w:color="auto"/>
        <w:bottom w:val="none" w:sz="0" w:space="0" w:color="auto"/>
        <w:right w:val="none" w:sz="0" w:space="0" w:color="auto"/>
      </w:divBdr>
    </w:div>
    <w:div w:id="1063328443">
      <w:bodyDiv w:val="1"/>
      <w:marLeft w:val="0"/>
      <w:marRight w:val="0"/>
      <w:marTop w:val="0"/>
      <w:marBottom w:val="0"/>
      <w:divBdr>
        <w:top w:val="none" w:sz="0" w:space="0" w:color="auto"/>
        <w:left w:val="none" w:sz="0" w:space="0" w:color="auto"/>
        <w:bottom w:val="none" w:sz="0" w:space="0" w:color="auto"/>
        <w:right w:val="none" w:sz="0" w:space="0" w:color="auto"/>
      </w:divBdr>
    </w:div>
    <w:div w:id="1063873796">
      <w:bodyDiv w:val="1"/>
      <w:marLeft w:val="0"/>
      <w:marRight w:val="0"/>
      <w:marTop w:val="0"/>
      <w:marBottom w:val="0"/>
      <w:divBdr>
        <w:top w:val="none" w:sz="0" w:space="0" w:color="auto"/>
        <w:left w:val="none" w:sz="0" w:space="0" w:color="auto"/>
        <w:bottom w:val="none" w:sz="0" w:space="0" w:color="auto"/>
        <w:right w:val="none" w:sz="0" w:space="0" w:color="auto"/>
      </w:divBdr>
    </w:div>
    <w:div w:id="1064837005">
      <w:bodyDiv w:val="1"/>
      <w:marLeft w:val="0"/>
      <w:marRight w:val="0"/>
      <w:marTop w:val="0"/>
      <w:marBottom w:val="0"/>
      <w:divBdr>
        <w:top w:val="none" w:sz="0" w:space="0" w:color="auto"/>
        <w:left w:val="none" w:sz="0" w:space="0" w:color="auto"/>
        <w:bottom w:val="none" w:sz="0" w:space="0" w:color="auto"/>
        <w:right w:val="none" w:sz="0" w:space="0" w:color="auto"/>
      </w:divBdr>
    </w:div>
    <w:div w:id="1065377634">
      <w:bodyDiv w:val="1"/>
      <w:marLeft w:val="0"/>
      <w:marRight w:val="0"/>
      <w:marTop w:val="0"/>
      <w:marBottom w:val="0"/>
      <w:divBdr>
        <w:top w:val="none" w:sz="0" w:space="0" w:color="auto"/>
        <w:left w:val="none" w:sz="0" w:space="0" w:color="auto"/>
        <w:bottom w:val="none" w:sz="0" w:space="0" w:color="auto"/>
        <w:right w:val="none" w:sz="0" w:space="0" w:color="auto"/>
      </w:divBdr>
    </w:div>
    <w:div w:id="1065495341">
      <w:bodyDiv w:val="1"/>
      <w:marLeft w:val="0"/>
      <w:marRight w:val="0"/>
      <w:marTop w:val="0"/>
      <w:marBottom w:val="0"/>
      <w:divBdr>
        <w:top w:val="none" w:sz="0" w:space="0" w:color="auto"/>
        <w:left w:val="none" w:sz="0" w:space="0" w:color="auto"/>
        <w:bottom w:val="none" w:sz="0" w:space="0" w:color="auto"/>
        <w:right w:val="none" w:sz="0" w:space="0" w:color="auto"/>
      </w:divBdr>
      <w:divsChild>
        <w:div w:id="419103546">
          <w:marLeft w:val="0"/>
          <w:marRight w:val="0"/>
          <w:marTop w:val="0"/>
          <w:marBottom w:val="0"/>
          <w:divBdr>
            <w:top w:val="none" w:sz="0" w:space="0" w:color="auto"/>
            <w:left w:val="none" w:sz="0" w:space="0" w:color="auto"/>
            <w:bottom w:val="none" w:sz="0" w:space="0" w:color="auto"/>
            <w:right w:val="none" w:sz="0" w:space="0" w:color="auto"/>
          </w:divBdr>
          <w:divsChild>
            <w:div w:id="135831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840525">
      <w:bodyDiv w:val="1"/>
      <w:marLeft w:val="0"/>
      <w:marRight w:val="0"/>
      <w:marTop w:val="0"/>
      <w:marBottom w:val="0"/>
      <w:divBdr>
        <w:top w:val="none" w:sz="0" w:space="0" w:color="auto"/>
        <w:left w:val="none" w:sz="0" w:space="0" w:color="auto"/>
        <w:bottom w:val="none" w:sz="0" w:space="0" w:color="auto"/>
        <w:right w:val="none" w:sz="0" w:space="0" w:color="auto"/>
      </w:divBdr>
      <w:divsChild>
        <w:div w:id="1315791464">
          <w:marLeft w:val="0"/>
          <w:marRight w:val="0"/>
          <w:marTop w:val="0"/>
          <w:marBottom w:val="0"/>
          <w:divBdr>
            <w:top w:val="none" w:sz="0" w:space="0" w:color="auto"/>
            <w:left w:val="none" w:sz="0" w:space="0" w:color="auto"/>
            <w:bottom w:val="none" w:sz="0" w:space="0" w:color="auto"/>
            <w:right w:val="none" w:sz="0" w:space="0" w:color="auto"/>
          </w:divBdr>
        </w:div>
        <w:div w:id="1439981705">
          <w:marLeft w:val="0"/>
          <w:marRight w:val="0"/>
          <w:marTop w:val="0"/>
          <w:marBottom w:val="0"/>
          <w:divBdr>
            <w:top w:val="none" w:sz="0" w:space="0" w:color="auto"/>
            <w:left w:val="none" w:sz="0" w:space="0" w:color="auto"/>
            <w:bottom w:val="none" w:sz="0" w:space="0" w:color="auto"/>
            <w:right w:val="none" w:sz="0" w:space="0" w:color="auto"/>
          </w:divBdr>
        </w:div>
        <w:div w:id="221184455">
          <w:marLeft w:val="0"/>
          <w:marRight w:val="0"/>
          <w:marTop w:val="0"/>
          <w:marBottom w:val="0"/>
          <w:divBdr>
            <w:top w:val="none" w:sz="0" w:space="0" w:color="auto"/>
            <w:left w:val="none" w:sz="0" w:space="0" w:color="auto"/>
            <w:bottom w:val="none" w:sz="0" w:space="0" w:color="auto"/>
            <w:right w:val="none" w:sz="0" w:space="0" w:color="auto"/>
          </w:divBdr>
        </w:div>
        <w:div w:id="917909933">
          <w:marLeft w:val="0"/>
          <w:marRight w:val="0"/>
          <w:marTop w:val="0"/>
          <w:marBottom w:val="0"/>
          <w:divBdr>
            <w:top w:val="none" w:sz="0" w:space="0" w:color="auto"/>
            <w:left w:val="none" w:sz="0" w:space="0" w:color="auto"/>
            <w:bottom w:val="none" w:sz="0" w:space="0" w:color="auto"/>
            <w:right w:val="none" w:sz="0" w:space="0" w:color="auto"/>
          </w:divBdr>
        </w:div>
      </w:divsChild>
    </w:div>
    <w:div w:id="1065958864">
      <w:bodyDiv w:val="1"/>
      <w:marLeft w:val="0"/>
      <w:marRight w:val="0"/>
      <w:marTop w:val="0"/>
      <w:marBottom w:val="0"/>
      <w:divBdr>
        <w:top w:val="none" w:sz="0" w:space="0" w:color="auto"/>
        <w:left w:val="none" w:sz="0" w:space="0" w:color="auto"/>
        <w:bottom w:val="none" w:sz="0" w:space="0" w:color="auto"/>
        <w:right w:val="none" w:sz="0" w:space="0" w:color="auto"/>
      </w:divBdr>
    </w:div>
    <w:div w:id="1066145103">
      <w:bodyDiv w:val="1"/>
      <w:marLeft w:val="0"/>
      <w:marRight w:val="0"/>
      <w:marTop w:val="0"/>
      <w:marBottom w:val="0"/>
      <w:divBdr>
        <w:top w:val="none" w:sz="0" w:space="0" w:color="auto"/>
        <w:left w:val="none" w:sz="0" w:space="0" w:color="auto"/>
        <w:bottom w:val="none" w:sz="0" w:space="0" w:color="auto"/>
        <w:right w:val="none" w:sz="0" w:space="0" w:color="auto"/>
      </w:divBdr>
      <w:divsChild>
        <w:div w:id="832373444">
          <w:marLeft w:val="0"/>
          <w:marRight w:val="0"/>
          <w:marTop w:val="0"/>
          <w:marBottom w:val="0"/>
          <w:divBdr>
            <w:top w:val="none" w:sz="0" w:space="0" w:color="auto"/>
            <w:left w:val="none" w:sz="0" w:space="0" w:color="auto"/>
            <w:bottom w:val="none" w:sz="0" w:space="0" w:color="auto"/>
            <w:right w:val="none" w:sz="0" w:space="0" w:color="auto"/>
          </w:divBdr>
        </w:div>
        <w:div w:id="889459409">
          <w:marLeft w:val="0"/>
          <w:marRight w:val="0"/>
          <w:marTop w:val="0"/>
          <w:marBottom w:val="0"/>
          <w:divBdr>
            <w:top w:val="none" w:sz="0" w:space="0" w:color="auto"/>
            <w:left w:val="none" w:sz="0" w:space="0" w:color="auto"/>
            <w:bottom w:val="none" w:sz="0" w:space="0" w:color="auto"/>
            <w:right w:val="none" w:sz="0" w:space="0" w:color="auto"/>
          </w:divBdr>
        </w:div>
        <w:div w:id="2060394189">
          <w:marLeft w:val="0"/>
          <w:marRight w:val="0"/>
          <w:marTop w:val="0"/>
          <w:marBottom w:val="0"/>
          <w:divBdr>
            <w:top w:val="none" w:sz="0" w:space="0" w:color="auto"/>
            <w:left w:val="none" w:sz="0" w:space="0" w:color="auto"/>
            <w:bottom w:val="none" w:sz="0" w:space="0" w:color="auto"/>
            <w:right w:val="none" w:sz="0" w:space="0" w:color="auto"/>
          </w:divBdr>
        </w:div>
      </w:divsChild>
    </w:div>
    <w:div w:id="1066299509">
      <w:bodyDiv w:val="1"/>
      <w:marLeft w:val="0"/>
      <w:marRight w:val="0"/>
      <w:marTop w:val="0"/>
      <w:marBottom w:val="0"/>
      <w:divBdr>
        <w:top w:val="none" w:sz="0" w:space="0" w:color="auto"/>
        <w:left w:val="none" w:sz="0" w:space="0" w:color="auto"/>
        <w:bottom w:val="none" w:sz="0" w:space="0" w:color="auto"/>
        <w:right w:val="none" w:sz="0" w:space="0" w:color="auto"/>
      </w:divBdr>
      <w:divsChild>
        <w:div w:id="482547474">
          <w:marLeft w:val="0"/>
          <w:marRight w:val="0"/>
          <w:marTop w:val="0"/>
          <w:marBottom w:val="0"/>
          <w:divBdr>
            <w:top w:val="none" w:sz="0" w:space="0" w:color="auto"/>
            <w:left w:val="none" w:sz="0" w:space="0" w:color="auto"/>
            <w:bottom w:val="none" w:sz="0" w:space="0" w:color="auto"/>
            <w:right w:val="none" w:sz="0" w:space="0" w:color="auto"/>
          </w:divBdr>
        </w:div>
        <w:div w:id="701132976">
          <w:marLeft w:val="0"/>
          <w:marRight w:val="0"/>
          <w:marTop w:val="0"/>
          <w:marBottom w:val="0"/>
          <w:divBdr>
            <w:top w:val="none" w:sz="0" w:space="0" w:color="auto"/>
            <w:left w:val="none" w:sz="0" w:space="0" w:color="auto"/>
            <w:bottom w:val="none" w:sz="0" w:space="0" w:color="auto"/>
            <w:right w:val="none" w:sz="0" w:space="0" w:color="auto"/>
          </w:divBdr>
        </w:div>
      </w:divsChild>
    </w:div>
    <w:div w:id="1067997817">
      <w:bodyDiv w:val="1"/>
      <w:marLeft w:val="0"/>
      <w:marRight w:val="0"/>
      <w:marTop w:val="0"/>
      <w:marBottom w:val="0"/>
      <w:divBdr>
        <w:top w:val="none" w:sz="0" w:space="0" w:color="auto"/>
        <w:left w:val="none" w:sz="0" w:space="0" w:color="auto"/>
        <w:bottom w:val="none" w:sz="0" w:space="0" w:color="auto"/>
        <w:right w:val="none" w:sz="0" w:space="0" w:color="auto"/>
      </w:divBdr>
    </w:div>
    <w:div w:id="1068310242">
      <w:bodyDiv w:val="1"/>
      <w:marLeft w:val="0"/>
      <w:marRight w:val="0"/>
      <w:marTop w:val="0"/>
      <w:marBottom w:val="0"/>
      <w:divBdr>
        <w:top w:val="none" w:sz="0" w:space="0" w:color="auto"/>
        <w:left w:val="none" w:sz="0" w:space="0" w:color="auto"/>
        <w:bottom w:val="none" w:sz="0" w:space="0" w:color="auto"/>
        <w:right w:val="none" w:sz="0" w:space="0" w:color="auto"/>
      </w:divBdr>
    </w:div>
    <w:div w:id="1069303059">
      <w:bodyDiv w:val="1"/>
      <w:marLeft w:val="0"/>
      <w:marRight w:val="0"/>
      <w:marTop w:val="0"/>
      <w:marBottom w:val="0"/>
      <w:divBdr>
        <w:top w:val="none" w:sz="0" w:space="0" w:color="auto"/>
        <w:left w:val="none" w:sz="0" w:space="0" w:color="auto"/>
        <w:bottom w:val="none" w:sz="0" w:space="0" w:color="auto"/>
        <w:right w:val="none" w:sz="0" w:space="0" w:color="auto"/>
      </w:divBdr>
    </w:div>
    <w:div w:id="1069309900">
      <w:bodyDiv w:val="1"/>
      <w:marLeft w:val="0"/>
      <w:marRight w:val="0"/>
      <w:marTop w:val="0"/>
      <w:marBottom w:val="0"/>
      <w:divBdr>
        <w:top w:val="none" w:sz="0" w:space="0" w:color="auto"/>
        <w:left w:val="none" w:sz="0" w:space="0" w:color="auto"/>
        <w:bottom w:val="none" w:sz="0" w:space="0" w:color="auto"/>
        <w:right w:val="none" w:sz="0" w:space="0" w:color="auto"/>
      </w:divBdr>
      <w:divsChild>
        <w:div w:id="1778020275">
          <w:marLeft w:val="0"/>
          <w:marRight w:val="0"/>
          <w:marTop w:val="0"/>
          <w:marBottom w:val="0"/>
          <w:divBdr>
            <w:top w:val="none" w:sz="0" w:space="0" w:color="auto"/>
            <w:left w:val="none" w:sz="0" w:space="0" w:color="auto"/>
            <w:bottom w:val="none" w:sz="0" w:space="0" w:color="auto"/>
            <w:right w:val="none" w:sz="0" w:space="0" w:color="auto"/>
          </w:divBdr>
        </w:div>
      </w:divsChild>
    </w:div>
    <w:div w:id="1070076406">
      <w:bodyDiv w:val="1"/>
      <w:marLeft w:val="0"/>
      <w:marRight w:val="0"/>
      <w:marTop w:val="0"/>
      <w:marBottom w:val="0"/>
      <w:divBdr>
        <w:top w:val="none" w:sz="0" w:space="0" w:color="auto"/>
        <w:left w:val="none" w:sz="0" w:space="0" w:color="auto"/>
        <w:bottom w:val="none" w:sz="0" w:space="0" w:color="auto"/>
        <w:right w:val="none" w:sz="0" w:space="0" w:color="auto"/>
      </w:divBdr>
    </w:div>
    <w:div w:id="1071271974">
      <w:bodyDiv w:val="1"/>
      <w:marLeft w:val="0"/>
      <w:marRight w:val="0"/>
      <w:marTop w:val="0"/>
      <w:marBottom w:val="0"/>
      <w:divBdr>
        <w:top w:val="none" w:sz="0" w:space="0" w:color="auto"/>
        <w:left w:val="none" w:sz="0" w:space="0" w:color="auto"/>
        <w:bottom w:val="none" w:sz="0" w:space="0" w:color="auto"/>
        <w:right w:val="none" w:sz="0" w:space="0" w:color="auto"/>
      </w:divBdr>
      <w:divsChild>
        <w:div w:id="1765222215">
          <w:marLeft w:val="0"/>
          <w:marRight w:val="0"/>
          <w:marTop w:val="0"/>
          <w:marBottom w:val="0"/>
          <w:divBdr>
            <w:top w:val="none" w:sz="0" w:space="0" w:color="auto"/>
            <w:left w:val="none" w:sz="0" w:space="0" w:color="auto"/>
            <w:bottom w:val="none" w:sz="0" w:space="0" w:color="auto"/>
            <w:right w:val="none" w:sz="0" w:space="0" w:color="auto"/>
          </w:divBdr>
          <w:divsChild>
            <w:div w:id="2085292449">
              <w:marLeft w:val="0"/>
              <w:marRight w:val="0"/>
              <w:marTop w:val="0"/>
              <w:marBottom w:val="0"/>
              <w:divBdr>
                <w:top w:val="none" w:sz="0" w:space="0" w:color="auto"/>
                <w:left w:val="none" w:sz="0" w:space="0" w:color="auto"/>
                <w:bottom w:val="none" w:sz="0" w:space="0" w:color="auto"/>
                <w:right w:val="none" w:sz="0" w:space="0" w:color="auto"/>
              </w:divBdr>
              <w:divsChild>
                <w:div w:id="548496498">
                  <w:marLeft w:val="0"/>
                  <w:marRight w:val="0"/>
                  <w:marTop w:val="0"/>
                  <w:marBottom w:val="0"/>
                  <w:divBdr>
                    <w:top w:val="none" w:sz="0" w:space="0" w:color="auto"/>
                    <w:left w:val="none" w:sz="0" w:space="0" w:color="auto"/>
                    <w:bottom w:val="none" w:sz="0" w:space="0" w:color="auto"/>
                    <w:right w:val="none" w:sz="0" w:space="0" w:color="auto"/>
                  </w:divBdr>
                </w:div>
                <w:div w:id="1208642130">
                  <w:marLeft w:val="0"/>
                  <w:marRight w:val="0"/>
                  <w:marTop w:val="0"/>
                  <w:marBottom w:val="0"/>
                  <w:divBdr>
                    <w:top w:val="none" w:sz="0" w:space="0" w:color="auto"/>
                    <w:left w:val="none" w:sz="0" w:space="0" w:color="auto"/>
                    <w:bottom w:val="none" w:sz="0" w:space="0" w:color="auto"/>
                    <w:right w:val="none" w:sz="0" w:space="0" w:color="auto"/>
                  </w:divBdr>
                  <w:divsChild>
                    <w:div w:id="1621718850">
                      <w:marLeft w:val="0"/>
                      <w:marRight w:val="0"/>
                      <w:marTop w:val="0"/>
                      <w:marBottom w:val="0"/>
                      <w:divBdr>
                        <w:top w:val="none" w:sz="0" w:space="0" w:color="auto"/>
                        <w:left w:val="none" w:sz="0" w:space="0" w:color="auto"/>
                        <w:bottom w:val="none" w:sz="0" w:space="0" w:color="auto"/>
                        <w:right w:val="none" w:sz="0" w:space="0" w:color="auto"/>
                      </w:divBdr>
                      <w:divsChild>
                        <w:div w:id="1446577348">
                          <w:marLeft w:val="0"/>
                          <w:marRight w:val="0"/>
                          <w:marTop w:val="0"/>
                          <w:marBottom w:val="0"/>
                          <w:divBdr>
                            <w:top w:val="none" w:sz="0" w:space="0" w:color="auto"/>
                            <w:left w:val="none" w:sz="0" w:space="0" w:color="auto"/>
                            <w:bottom w:val="none" w:sz="0" w:space="0" w:color="auto"/>
                            <w:right w:val="none" w:sz="0" w:space="0" w:color="auto"/>
                          </w:divBdr>
                          <w:divsChild>
                            <w:div w:id="1609894204">
                              <w:marLeft w:val="0"/>
                              <w:marRight w:val="0"/>
                              <w:marTop w:val="0"/>
                              <w:marBottom w:val="0"/>
                              <w:divBdr>
                                <w:top w:val="none" w:sz="0" w:space="0" w:color="auto"/>
                                <w:left w:val="none" w:sz="0" w:space="0" w:color="auto"/>
                                <w:bottom w:val="none" w:sz="0" w:space="0" w:color="auto"/>
                                <w:right w:val="none" w:sz="0" w:space="0" w:color="auto"/>
                              </w:divBdr>
                              <w:divsChild>
                                <w:div w:id="623269590">
                                  <w:marLeft w:val="0"/>
                                  <w:marRight w:val="0"/>
                                  <w:marTop w:val="0"/>
                                  <w:marBottom w:val="0"/>
                                  <w:divBdr>
                                    <w:top w:val="none" w:sz="0" w:space="0" w:color="auto"/>
                                    <w:left w:val="none" w:sz="0" w:space="0" w:color="auto"/>
                                    <w:bottom w:val="none" w:sz="0" w:space="0" w:color="auto"/>
                                    <w:right w:val="none" w:sz="0" w:space="0" w:color="auto"/>
                                  </w:divBdr>
                                  <w:divsChild>
                                    <w:div w:id="1740329290">
                                      <w:marLeft w:val="0"/>
                                      <w:marRight w:val="0"/>
                                      <w:marTop w:val="0"/>
                                      <w:marBottom w:val="0"/>
                                      <w:divBdr>
                                        <w:top w:val="none" w:sz="0" w:space="0" w:color="auto"/>
                                        <w:left w:val="none" w:sz="0" w:space="0" w:color="auto"/>
                                        <w:bottom w:val="none" w:sz="0" w:space="0" w:color="auto"/>
                                        <w:right w:val="none" w:sz="0" w:space="0" w:color="auto"/>
                                      </w:divBdr>
                                      <w:divsChild>
                                        <w:div w:id="1001616228">
                                          <w:marLeft w:val="0"/>
                                          <w:marRight w:val="-150"/>
                                          <w:marTop w:val="0"/>
                                          <w:marBottom w:val="0"/>
                                          <w:divBdr>
                                            <w:top w:val="none" w:sz="0" w:space="0" w:color="auto"/>
                                            <w:left w:val="none" w:sz="0" w:space="0" w:color="auto"/>
                                            <w:bottom w:val="none" w:sz="0" w:space="0" w:color="auto"/>
                                            <w:right w:val="none" w:sz="0" w:space="0" w:color="auto"/>
                                          </w:divBdr>
                                          <w:divsChild>
                                            <w:div w:id="335426014">
                                              <w:marLeft w:val="0"/>
                                              <w:marRight w:val="0"/>
                                              <w:marTop w:val="0"/>
                                              <w:marBottom w:val="0"/>
                                              <w:divBdr>
                                                <w:top w:val="none" w:sz="0" w:space="0" w:color="auto"/>
                                                <w:left w:val="none" w:sz="0" w:space="0" w:color="auto"/>
                                                <w:bottom w:val="none" w:sz="0" w:space="0" w:color="auto"/>
                                                <w:right w:val="none" w:sz="0" w:space="0" w:color="auto"/>
                                              </w:divBdr>
                                            </w:div>
                                            <w:div w:id="90264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118562">
                                      <w:marLeft w:val="0"/>
                                      <w:marRight w:val="0"/>
                                      <w:marTop w:val="0"/>
                                      <w:marBottom w:val="0"/>
                                      <w:divBdr>
                                        <w:top w:val="none" w:sz="0" w:space="0" w:color="auto"/>
                                        <w:left w:val="none" w:sz="0" w:space="0" w:color="auto"/>
                                        <w:bottom w:val="none" w:sz="0" w:space="0" w:color="auto"/>
                                        <w:right w:val="none" w:sz="0" w:space="0" w:color="auto"/>
                                      </w:divBdr>
                                      <w:divsChild>
                                        <w:div w:id="897088927">
                                          <w:marLeft w:val="0"/>
                                          <w:marRight w:val="0"/>
                                          <w:marTop w:val="0"/>
                                          <w:marBottom w:val="0"/>
                                          <w:divBdr>
                                            <w:top w:val="none" w:sz="0" w:space="0" w:color="auto"/>
                                            <w:left w:val="none" w:sz="0" w:space="0" w:color="auto"/>
                                            <w:bottom w:val="none" w:sz="0" w:space="0" w:color="auto"/>
                                            <w:right w:val="none" w:sz="0" w:space="0" w:color="auto"/>
                                          </w:divBdr>
                                        </w:div>
                                        <w:div w:id="343752417">
                                          <w:marLeft w:val="0"/>
                                          <w:marRight w:val="-150"/>
                                          <w:marTop w:val="0"/>
                                          <w:marBottom w:val="0"/>
                                          <w:divBdr>
                                            <w:top w:val="none" w:sz="0" w:space="0" w:color="auto"/>
                                            <w:left w:val="none" w:sz="0" w:space="0" w:color="auto"/>
                                            <w:bottom w:val="none" w:sz="0" w:space="0" w:color="auto"/>
                                            <w:right w:val="none" w:sz="0" w:space="0" w:color="auto"/>
                                          </w:divBdr>
                                          <w:divsChild>
                                            <w:div w:id="595870187">
                                              <w:marLeft w:val="0"/>
                                              <w:marRight w:val="0"/>
                                              <w:marTop w:val="0"/>
                                              <w:marBottom w:val="0"/>
                                              <w:divBdr>
                                                <w:top w:val="none" w:sz="0" w:space="0" w:color="auto"/>
                                                <w:left w:val="none" w:sz="0" w:space="0" w:color="auto"/>
                                                <w:bottom w:val="none" w:sz="0" w:space="0" w:color="auto"/>
                                                <w:right w:val="none" w:sz="0" w:space="0" w:color="auto"/>
                                              </w:divBdr>
                                              <w:divsChild>
                                                <w:div w:id="158235007">
                                                  <w:marLeft w:val="0"/>
                                                  <w:marRight w:val="0"/>
                                                  <w:marTop w:val="0"/>
                                                  <w:marBottom w:val="0"/>
                                                  <w:divBdr>
                                                    <w:top w:val="none" w:sz="0" w:space="0" w:color="auto"/>
                                                    <w:left w:val="none" w:sz="0" w:space="0" w:color="auto"/>
                                                    <w:bottom w:val="none" w:sz="0" w:space="0" w:color="auto"/>
                                                    <w:right w:val="none" w:sz="0" w:space="0" w:color="auto"/>
                                                  </w:divBdr>
                                                  <w:divsChild>
                                                    <w:div w:id="1063793307">
                                                      <w:marLeft w:val="0"/>
                                                      <w:marRight w:val="0"/>
                                                      <w:marTop w:val="0"/>
                                                      <w:marBottom w:val="0"/>
                                                      <w:divBdr>
                                                        <w:top w:val="none" w:sz="0" w:space="0" w:color="auto"/>
                                                        <w:left w:val="none" w:sz="0" w:space="0" w:color="auto"/>
                                                        <w:bottom w:val="none" w:sz="0" w:space="0" w:color="auto"/>
                                                        <w:right w:val="none" w:sz="0" w:space="0" w:color="auto"/>
                                                      </w:divBdr>
                                                      <w:divsChild>
                                                        <w:div w:id="1369061932">
                                                          <w:marLeft w:val="0"/>
                                                          <w:marRight w:val="0"/>
                                                          <w:marTop w:val="0"/>
                                                          <w:marBottom w:val="0"/>
                                                          <w:divBdr>
                                                            <w:top w:val="none" w:sz="0" w:space="0" w:color="auto"/>
                                                            <w:left w:val="none" w:sz="0" w:space="0" w:color="auto"/>
                                                            <w:bottom w:val="none" w:sz="0" w:space="0" w:color="auto"/>
                                                            <w:right w:val="none" w:sz="0" w:space="0" w:color="auto"/>
                                                          </w:divBdr>
                                                          <w:divsChild>
                                                            <w:div w:id="164202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216806">
                                              <w:marLeft w:val="0"/>
                                              <w:marRight w:val="0"/>
                                              <w:marTop w:val="0"/>
                                              <w:marBottom w:val="0"/>
                                              <w:divBdr>
                                                <w:top w:val="none" w:sz="0" w:space="0" w:color="auto"/>
                                                <w:left w:val="none" w:sz="0" w:space="0" w:color="auto"/>
                                                <w:bottom w:val="none" w:sz="0" w:space="0" w:color="auto"/>
                                                <w:right w:val="none" w:sz="0" w:space="0" w:color="auto"/>
                                              </w:divBdr>
                                              <w:divsChild>
                                                <w:div w:id="467629691">
                                                  <w:marLeft w:val="0"/>
                                                  <w:marRight w:val="0"/>
                                                  <w:marTop w:val="0"/>
                                                  <w:marBottom w:val="0"/>
                                                  <w:divBdr>
                                                    <w:top w:val="none" w:sz="0" w:space="0" w:color="auto"/>
                                                    <w:left w:val="none" w:sz="0" w:space="0" w:color="auto"/>
                                                    <w:bottom w:val="none" w:sz="0" w:space="0" w:color="auto"/>
                                                    <w:right w:val="none" w:sz="0" w:space="0" w:color="auto"/>
                                                  </w:divBdr>
                                                  <w:divsChild>
                                                    <w:div w:id="658122538">
                                                      <w:marLeft w:val="0"/>
                                                      <w:marRight w:val="0"/>
                                                      <w:marTop w:val="0"/>
                                                      <w:marBottom w:val="0"/>
                                                      <w:divBdr>
                                                        <w:top w:val="none" w:sz="0" w:space="0" w:color="auto"/>
                                                        <w:left w:val="none" w:sz="0" w:space="0" w:color="auto"/>
                                                        <w:bottom w:val="none" w:sz="0" w:space="0" w:color="auto"/>
                                                        <w:right w:val="none" w:sz="0" w:space="0" w:color="auto"/>
                                                      </w:divBdr>
                                                      <w:divsChild>
                                                        <w:div w:id="850988654">
                                                          <w:marLeft w:val="0"/>
                                                          <w:marRight w:val="0"/>
                                                          <w:marTop w:val="0"/>
                                                          <w:marBottom w:val="0"/>
                                                          <w:divBdr>
                                                            <w:top w:val="none" w:sz="0" w:space="0" w:color="auto"/>
                                                            <w:left w:val="none" w:sz="0" w:space="0" w:color="auto"/>
                                                            <w:bottom w:val="none" w:sz="0" w:space="0" w:color="auto"/>
                                                            <w:right w:val="none" w:sz="0" w:space="0" w:color="auto"/>
                                                          </w:divBdr>
                                                          <w:divsChild>
                                                            <w:div w:id="174425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028481">
                                      <w:marLeft w:val="0"/>
                                      <w:marRight w:val="0"/>
                                      <w:marTop w:val="0"/>
                                      <w:marBottom w:val="0"/>
                                      <w:divBdr>
                                        <w:top w:val="none" w:sz="0" w:space="0" w:color="auto"/>
                                        <w:left w:val="none" w:sz="0" w:space="0" w:color="auto"/>
                                        <w:bottom w:val="none" w:sz="0" w:space="0" w:color="auto"/>
                                        <w:right w:val="none" w:sz="0" w:space="0" w:color="auto"/>
                                      </w:divBdr>
                                      <w:divsChild>
                                        <w:div w:id="957029247">
                                          <w:marLeft w:val="0"/>
                                          <w:marRight w:val="0"/>
                                          <w:marTop w:val="0"/>
                                          <w:marBottom w:val="0"/>
                                          <w:divBdr>
                                            <w:top w:val="none" w:sz="0" w:space="0" w:color="auto"/>
                                            <w:left w:val="none" w:sz="0" w:space="0" w:color="auto"/>
                                            <w:bottom w:val="none" w:sz="0" w:space="0" w:color="auto"/>
                                            <w:right w:val="none" w:sz="0" w:space="0" w:color="auto"/>
                                          </w:divBdr>
                                        </w:div>
                                        <w:div w:id="1717462287">
                                          <w:marLeft w:val="0"/>
                                          <w:marRight w:val="-150"/>
                                          <w:marTop w:val="0"/>
                                          <w:marBottom w:val="0"/>
                                          <w:divBdr>
                                            <w:top w:val="none" w:sz="0" w:space="0" w:color="auto"/>
                                            <w:left w:val="none" w:sz="0" w:space="0" w:color="auto"/>
                                            <w:bottom w:val="none" w:sz="0" w:space="0" w:color="auto"/>
                                            <w:right w:val="none" w:sz="0" w:space="0" w:color="auto"/>
                                          </w:divBdr>
                                          <w:divsChild>
                                            <w:div w:id="1413820912">
                                              <w:marLeft w:val="0"/>
                                              <w:marRight w:val="0"/>
                                              <w:marTop w:val="0"/>
                                              <w:marBottom w:val="0"/>
                                              <w:divBdr>
                                                <w:top w:val="none" w:sz="0" w:space="0" w:color="auto"/>
                                                <w:left w:val="none" w:sz="0" w:space="0" w:color="auto"/>
                                                <w:bottom w:val="none" w:sz="0" w:space="0" w:color="auto"/>
                                                <w:right w:val="none" w:sz="0" w:space="0" w:color="auto"/>
                                              </w:divBdr>
                                              <w:divsChild>
                                                <w:div w:id="689528934">
                                                  <w:marLeft w:val="0"/>
                                                  <w:marRight w:val="0"/>
                                                  <w:marTop w:val="0"/>
                                                  <w:marBottom w:val="0"/>
                                                  <w:divBdr>
                                                    <w:top w:val="none" w:sz="0" w:space="0" w:color="auto"/>
                                                    <w:left w:val="none" w:sz="0" w:space="0" w:color="auto"/>
                                                    <w:bottom w:val="none" w:sz="0" w:space="0" w:color="auto"/>
                                                    <w:right w:val="none" w:sz="0" w:space="0" w:color="auto"/>
                                                  </w:divBdr>
                                                  <w:divsChild>
                                                    <w:div w:id="1285624157">
                                                      <w:marLeft w:val="0"/>
                                                      <w:marRight w:val="0"/>
                                                      <w:marTop w:val="0"/>
                                                      <w:marBottom w:val="0"/>
                                                      <w:divBdr>
                                                        <w:top w:val="none" w:sz="0" w:space="0" w:color="auto"/>
                                                        <w:left w:val="none" w:sz="0" w:space="0" w:color="auto"/>
                                                        <w:bottom w:val="none" w:sz="0" w:space="0" w:color="auto"/>
                                                        <w:right w:val="none" w:sz="0" w:space="0" w:color="auto"/>
                                                      </w:divBdr>
                                                      <w:divsChild>
                                                        <w:div w:id="2007856642">
                                                          <w:marLeft w:val="0"/>
                                                          <w:marRight w:val="0"/>
                                                          <w:marTop w:val="0"/>
                                                          <w:marBottom w:val="0"/>
                                                          <w:divBdr>
                                                            <w:top w:val="none" w:sz="0" w:space="0" w:color="auto"/>
                                                            <w:left w:val="none" w:sz="0" w:space="0" w:color="auto"/>
                                                            <w:bottom w:val="none" w:sz="0" w:space="0" w:color="auto"/>
                                                            <w:right w:val="none" w:sz="0" w:space="0" w:color="auto"/>
                                                          </w:divBdr>
                                                          <w:divsChild>
                                                            <w:div w:id="150466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3084870">
                                              <w:marLeft w:val="0"/>
                                              <w:marRight w:val="0"/>
                                              <w:marTop w:val="0"/>
                                              <w:marBottom w:val="0"/>
                                              <w:divBdr>
                                                <w:top w:val="none" w:sz="0" w:space="0" w:color="auto"/>
                                                <w:left w:val="none" w:sz="0" w:space="0" w:color="auto"/>
                                                <w:bottom w:val="none" w:sz="0" w:space="0" w:color="auto"/>
                                                <w:right w:val="none" w:sz="0" w:space="0" w:color="auto"/>
                                              </w:divBdr>
                                              <w:divsChild>
                                                <w:div w:id="405540693">
                                                  <w:marLeft w:val="0"/>
                                                  <w:marRight w:val="0"/>
                                                  <w:marTop w:val="0"/>
                                                  <w:marBottom w:val="0"/>
                                                  <w:divBdr>
                                                    <w:top w:val="none" w:sz="0" w:space="0" w:color="auto"/>
                                                    <w:left w:val="none" w:sz="0" w:space="0" w:color="auto"/>
                                                    <w:bottom w:val="none" w:sz="0" w:space="0" w:color="auto"/>
                                                    <w:right w:val="none" w:sz="0" w:space="0" w:color="auto"/>
                                                  </w:divBdr>
                                                  <w:divsChild>
                                                    <w:div w:id="1073820823">
                                                      <w:marLeft w:val="0"/>
                                                      <w:marRight w:val="0"/>
                                                      <w:marTop w:val="0"/>
                                                      <w:marBottom w:val="0"/>
                                                      <w:divBdr>
                                                        <w:top w:val="none" w:sz="0" w:space="0" w:color="auto"/>
                                                        <w:left w:val="none" w:sz="0" w:space="0" w:color="auto"/>
                                                        <w:bottom w:val="none" w:sz="0" w:space="0" w:color="auto"/>
                                                        <w:right w:val="none" w:sz="0" w:space="0" w:color="auto"/>
                                                      </w:divBdr>
                                                      <w:divsChild>
                                                        <w:div w:id="587348184">
                                                          <w:marLeft w:val="0"/>
                                                          <w:marRight w:val="0"/>
                                                          <w:marTop w:val="0"/>
                                                          <w:marBottom w:val="0"/>
                                                          <w:divBdr>
                                                            <w:top w:val="none" w:sz="0" w:space="0" w:color="auto"/>
                                                            <w:left w:val="none" w:sz="0" w:space="0" w:color="auto"/>
                                                            <w:bottom w:val="none" w:sz="0" w:space="0" w:color="auto"/>
                                                            <w:right w:val="none" w:sz="0" w:space="0" w:color="auto"/>
                                                          </w:divBdr>
                                                          <w:divsChild>
                                                            <w:div w:id="135831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3742290">
                                      <w:marLeft w:val="0"/>
                                      <w:marRight w:val="0"/>
                                      <w:marTop w:val="0"/>
                                      <w:marBottom w:val="0"/>
                                      <w:divBdr>
                                        <w:top w:val="none" w:sz="0" w:space="0" w:color="auto"/>
                                        <w:left w:val="none" w:sz="0" w:space="0" w:color="auto"/>
                                        <w:bottom w:val="none" w:sz="0" w:space="0" w:color="auto"/>
                                        <w:right w:val="none" w:sz="0" w:space="0" w:color="auto"/>
                                      </w:divBdr>
                                      <w:divsChild>
                                        <w:div w:id="1273777986">
                                          <w:marLeft w:val="0"/>
                                          <w:marRight w:val="0"/>
                                          <w:marTop w:val="0"/>
                                          <w:marBottom w:val="0"/>
                                          <w:divBdr>
                                            <w:top w:val="none" w:sz="0" w:space="0" w:color="auto"/>
                                            <w:left w:val="none" w:sz="0" w:space="0" w:color="auto"/>
                                            <w:bottom w:val="none" w:sz="0" w:space="0" w:color="auto"/>
                                            <w:right w:val="none" w:sz="0" w:space="0" w:color="auto"/>
                                          </w:divBdr>
                                        </w:div>
                                        <w:div w:id="56974212">
                                          <w:marLeft w:val="0"/>
                                          <w:marRight w:val="-150"/>
                                          <w:marTop w:val="0"/>
                                          <w:marBottom w:val="0"/>
                                          <w:divBdr>
                                            <w:top w:val="none" w:sz="0" w:space="0" w:color="auto"/>
                                            <w:left w:val="none" w:sz="0" w:space="0" w:color="auto"/>
                                            <w:bottom w:val="none" w:sz="0" w:space="0" w:color="auto"/>
                                            <w:right w:val="none" w:sz="0" w:space="0" w:color="auto"/>
                                          </w:divBdr>
                                          <w:divsChild>
                                            <w:div w:id="1440104129">
                                              <w:marLeft w:val="0"/>
                                              <w:marRight w:val="0"/>
                                              <w:marTop w:val="0"/>
                                              <w:marBottom w:val="0"/>
                                              <w:divBdr>
                                                <w:top w:val="none" w:sz="0" w:space="0" w:color="auto"/>
                                                <w:left w:val="none" w:sz="0" w:space="0" w:color="auto"/>
                                                <w:bottom w:val="none" w:sz="0" w:space="0" w:color="auto"/>
                                                <w:right w:val="none" w:sz="0" w:space="0" w:color="auto"/>
                                              </w:divBdr>
                                              <w:divsChild>
                                                <w:div w:id="1652633042">
                                                  <w:marLeft w:val="0"/>
                                                  <w:marRight w:val="0"/>
                                                  <w:marTop w:val="0"/>
                                                  <w:marBottom w:val="0"/>
                                                  <w:divBdr>
                                                    <w:top w:val="none" w:sz="0" w:space="0" w:color="auto"/>
                                                    <w:left w:val="none" w:sz="0" w:space="0" w:color="auto"/>
                                                    <w:bottom w:val="none" w:sz="0" w:space="0" w:color="auto"/>
                                                    <w:right w:val="none" w:sz="0" w:space="0" w:color="auto"/>
                                                  </w:divBdr>
                                                  <w:divsChild>
                                                    <w:div w:id="856191754">
                                                      <w:marLeft w:val="0"/>
                                                      <w:marRight w:val="0"/>
                                                      <w:marTop w:val="0"/>
                                                      <w:marBottom w:val="0"/>
                                                      <w:divBdr>
                                                        <w:top w:val="none" w:sz="0" w:space="0" w:color="auto"/>
                                                        <w:left w:val="none" w:sz="0" w:space="0" w:color="auto"/>
                                                        <w:bottom w:val="none" w:sz="0" w:space="0" w:color="auto"/>
                                                        <w:right w:val="none" w:sz="0" w:space="0" w:color="auto"/>
                                                      </w:divBdr>
                                                      <w:divsChild>
                                                        <w:div w:id="652953983">
                                                          <w:marLeft w:val="0"/>
                                                          <w:marRight w:val="0"/>
                                                          <w:marTop w:val="0"/>
                                                          <w:marBottom w:val="0"/>
                                                          <w:divBdr>
                                                            <w:top w:val="none" w:sz="0" w:space="0" w:color="auto"/>
                                                            <w:left w:val="none" w:sz="0" w:space="0" w:color="auto"/>
                                                            <w:bottom w:val="none" w:sz="0" w:space="0" w:color="auto"/>
                                                            <w:right w:val="none" w:sz="0" w:space="0" w:color="auto"/>
                                                          </w:divBdr>
                                                          <w:divsChild>
                                                            <w:div w:id="108095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994708">
                                              <w:marLeft w:val="0"/>
                                              <w:marRight w:val="0"/>
                                              <w:marTop w:val="0"/>
                                              <w:marBottom w:val="0"/>
                                              <w:divBdr>
                                                <w:top w:val="none" w:sz="0" w:space="0" w:color="auto"/>
                                                <w:left w:val="none" w:sz="0" w:space="0" w:color="auto"/>
                                                <w:bottom w:val="none" w:sz="0" w:space="0" w:color="auto"/>
                                                <w:right w:val="none" w:sz="0" w:space="0" w:color="auto"/>
                                              </w:divBdr>
                                              <w:divsChild>
                                                <w:div w:id="1124929469">
                                                  <w:marLeft w:val="0"/>
                                                  <w:marRight w:val="0"/>
                                                  <w:marTop w:val="0"/>
                                                  <w:marBottom w:val="0"/>
                                                  <w:divBdr>
                                                    <w:top w:val="none" w:sz="0" w:space="0" w:color="auto"/>
                                                    <w:left w:val="none" w:sz="0" w:space="0" w:color="auto"/>
                                                    <w:bottom w:val="none" w:sz="0" w:space="0" w:color="auto"/>
                                                    <w:right w:val="none" w:sz="0" w:space="0" w:color="auto"/>
                                                  </w:divBdr>
                                                  <w:divsChild>
                                                    <w:div w:id="996226267">
                                                      <w:marLeft w:val="0"/>
                                                      <w:marRight w:val="0"/>
                                                      <w:marTop w:val="0"/>
                                                      <w:marBottom w:val="0"/>
                                                      <w:divBdr>
                                                        <w:top w:val="none" w:sz="0" w:space="0" w:color="auto"/>
                                                        <w:left w:val="none" w:sz="0" w:space="0" w:color="auto"/>
                                                        <w:bottom w:val="none" w:sz="0" w:space="0" w:color="auto"/>
                                                        <w:right w:val="none" w:sz="0" w:space="0" w:color="auto"/>
                                                      </w:divBdr>
                                                      <w:divsChild>
                                                        <w:div w:id="1415393371">
                                                          <w:marLeft w:val="0"/>
                                                          <w:marRight w:val="0"/>
                                                          <w:marTop w:val="0"/>
                                                          <w:marBottom w:val="0"/>
                                                          <w:divBdr>
                                                            <w:top w:val="none" w:sz="0" w:space="0" w:color="auto"/>
                                                            <w:left w:val="none" w:sz="0" w:space="0" w:color="auto"/>
                                                            <w:bottom w:val="none" w:sz="0" w:space="0" w:color="auto"/>
                                                            <w:right w:val="none" w:sz="0" w:space="0" w:color="auto"/>
                                                          </w:divBdr>
                                                          <w:divsChild>
                                                            <w:div w:id="204270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217882">
                                      <w:marLeft w:val="0"/>
                                      <w:marRight w:val="0"/>
                                      <w:marTop w:val="0"/>
                                      <w:marBottom w:val="0"/>
                                      <w:divBdr>
                                        <w:top w:val="none" w:sz="0" w:space="0" w:color="auto"/>
                                        <w:left w:val="none" w:sz="0" w:space="0" w:color="auto"/>
                                        <w:bottom w:val="none" w:sz="0" w:space="0" w:color="auto"/>
                                        <w:right w:val="none" w:sz="0" w:space="0" w:color="auto"/>
                                      </w:divBdr>
                                      <w:divsChild>
                                        <w:div w:id="802693420">
                                          <w:marLeft w:val="0"/>
                                          <w:marRight w:val="0"/>
                                          <w:marTop w:val="0"/>
                                          <w:marBottom w:val="0"/>
                                          <w:divBdr>
                                            <w:top w:val="none" w:sz="0" w:space="0" w:color="auto"/>
                                            <w:left w:val="none" w:sz="0" w:space="0" w:color="auto"/>
                                            <w:bottom w:val="none" w:sz="0" w:space="0" w:color="auto"/>
                                            <w:right w:val="none" w:sz="0" w:space="0" w:color="auto"/>
                                          </w:divBdr>
                                        </w:div>
                                        <w:div w:id="977418887">
                                          <w:marLeft w:val="0"/>
                                          <w:marRight w:val="-150"/>
                                          <w:marTop w:val="0"/>
                                          <w:marBottom w:val="0"/>
                                          <w:divBdr>
                                            <w:top w:val="none" w:sz="0" w:space="0" w:color="auto"/>
                                            <w:left w:val="none" w:sz="0" w:space="0" w:color="auto"/>
                                            <w:bottom w:val="none" w:sz="0" w:space="0" w:color="auto"/>
                                            <w:right w:val="none" w:sz="0" w:space="0" w:color="auto"/>
                                          </w:divBdr>
                                          <w:divsChild>
                                            <w:div w:id="504175306">
                                              <w:marLeft w:val="0"/>
                                              <w:marRight w:val="0"/>
                                              <w:marTop w:val="0"/>
                                              <w:marBottom w:val="0"/>
                                              <w:divBdr>
                                                <w:top w:val="none" w:sz="0" w:space="0" w:color="auto"/>
                                                <w:left w:val="none" w:sz="0" w:space="0" w:color="auto"/>
                                                <w:bottom w:val="none" w:sz="0" w:space="0" w:color="auto"/>
                                                <w:right w:val="none" w:sz="0" w:space="0" w:color="auto"/>
                                              </w:divBdr>
                                              <w:divsChild>
                                                <w:div w:id="1819223153">
                                                  <w:marLeft w:val="0"/>
                                                  <w:marRight w:val="0"/>
                                                  <w:marTop w:val="0"/>
                                                  <w:marBottom w:val="0"/>
                                                  <w:divBdr>
                                                    <w:top w:val="none" w:sz="0" w:space="0" w:color="auto"/>
                                                    <w:left w:val="none" w:sz="0" w:space="0" w:color="auto"/>
                                                    <w:bottom w:val="none" w:sz="0" w:space="0" w:color="auto"/>
                                                    <w:right w:val="none" w:sz="0" w:space="0" w:color="auto"/>
                                                  </w:divBdr>
                                                  <w:divsChild>
                                                    <w:div w:id="1195994573">
                                                      <w:marLeft w:val="0"/>
                                                      <w:marRight w:val="0"/>
                                                      <w:marTop w:val="0"/>
                                                      <w:marBottom w:val="0"/>
                                                      <w:divBdr>
                                                        <w:top w:val="none" w:sz="0" w:space="0" w:color="auto"/>
                                                        <w:left w:val="none" w:sz="0" w:space="0" w:color="auto"/>
                                                        <w:bottom w:val="none" w:sz="0" w:space="0" w:color="auto"/>
                                                        <w:right w:val="none" w:sz="0" w:space="0" w:color="auto"/>
                                                      </w:divBdr>
                                                      <w:divsChild>
                                                        <w:div w:id="1171681453">
                                                          <w:marLeft w:val="0"/>
                                                          <w:marRight w:val="0"/>
                                                          <w:marTop w:val="0"/>
                                                          <w:marBottom w:val="0"/>
                                                          <w:divBdr>
                                                            <w:top w:val="none" w:sz="0" w:space="0" w:color="auto"/>
                                                            <w:left w:val="none" w:sz="0" w:space="0" w:color="auto"/>
                                                            <w:bottom w:val="none" w:sz="0" w:space="0" w:color="auto"/>
                                                            <w:right w:val="none" w:sz="0" w:space="0" w:color="auto"/>
                                                          </w:divBdr>
                                                          <w:divsChild>
                                                            <w:div w:id="83080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51684">
                                              <w:marLeft w:val="0"/>
                                              <w:marRight w:val="0"/>
                                              <w:marTop w:val="0"/>
                                              <w:marBottom w:val="0"/>
                                              <w:divBdr>
                                                <w:top w:val="none" w:sz="0" w:space="0" w:color="auto"/>
                                                <w:left w:val="none" w:sz="0" w:space="0" w:color="auto"/>
                                                <w:bottom w:val="none" w:sz="0" w:space="0" w:color="auto"/>
                                                <w:right w:val="none" w:sz="0" w:space="0" w:color="auto"/>
                                              </w:divBdr>
                                              <w:divsChild>
                                                <w:div w:id="550726684">
                                                  <w:marLeft w:val="0"/>
                                                  <w:marRight w:val="0"/>
                                                  <w:marTop w:val="0"/>
                                                  <w:marBottom w:val="0"/>
                                                  <w:divBdr>
                                                    <w:top w:val="none" w:sz="0" w:space="0" w:color="auto"/>
                                                    <w:left w:val="none" w:sz="0" w:space="0" w:color="auto"/>
                                                    <w:bottom w:val="none" w:sz="0" w:space="0" w:color="auto"/>
                                                    <w:right w:val="none" w:sz="0" w:space="0" w:color="auto"/>
                                                  </w:divBdr>
                                                  <w:divsChild>
                                                    <w:div w:id="12462858">
                                                      <w:marLeft w:val="0"/>
                                                      <w:marRight w:val="0"/>
                                                      <w:marTop w:val="0"/>
                                                      <w:marBottom w:val="0"/>
                                                      <w:divBdr>
                                                        <w:top w:val="none" w:sz="0" w:space="0" w:color="auto"/>
                                                        <w:left w:val="none" w:sz="0" w:space="0" w:color="auto"/>
                                                        <w:bottom w:val="none" w:sz="0" w:space="0" w:color="auto"/>
                                                        <w:right w:val="none" w:sz="0" w:space="0" w:color="auto"/>
                                                      </w:divBdr>
                                                      <w:divsChild>
                                                        <w:div w:id="227886975">
                                                          <w:marLeft w:val="0"/>
                                                          <w:marRight w:val="0"/>
                                                          <w:marTop w:val="0"/>
                                                          <w:marBottom w:val="0"/>
                                                          <w:divBdr>
                                                            <w:top w:val="none" w:sz="0" w:space="0" w:color="auto"/>
                                                            <w:left w:val="none" w:sz="0" w:space="0" w:color="auto"/>
                                                            <w:bottom w:val="none" w:sz="0" w:space="0" w:color="auto"/>
                                                            <w:right w:val="none" w:sz="0" w:space="0" w:color="auto"/>
                                                          </w:divBdr>
                                                          <w:divsChild>
                                                            <w:div w:id="92958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2302966">
                                      <w:marLeft w:val="0"/>
                                      <w:marRight w:val="0"/>
                                      <w:marTop w:val="0"/>
                                      <w:marBottom w:val="0"/>
                                      <w:divBdr>
                                        <w:top w:val="none" w:sz="0" w:space="0" w:color="auto"/>
                                        <w:left w:val="none" w:sz="0" w:space="0" w:color="auto"/>
                                        <w:bottom w:val="none" w:sz="0" w:space="0" w:color="auto"/>
                                        <w:right w:val="none" w:sz="0" w:space="0" w:color="auto"/>
                                      </w:divBdr>
                                      <w:divsChild>
                                        <w:div w:id="1451166325">
                                          <w:marLeft w:val="0"/>
                                          <w:marRight w:val="0"/>
                                          <w:marTop w:val="0"/>
                                          <w:marBottom w:val="0"/>
                                          <w:divBdr>
                                            <w:top w:val="none" w:sz="0" w:space="0" w:color="auto"/>
                                            <w:left w:val="none" w:sz="0" w:space="0" w:color="auto"/>
                                            <w:bottom w:val="none" w:sz="0" w:space="0" w:color="auto"/>
                                            <w:right w:val="none" w:sz="0" w:space="0" w:color="auto"/>
                                          </w:divBdr>
                                        </w:div>
                                        <w:div w:id="946429578">
                                          <w:marLeft w:val="0"/>
                                          <w:marRight w:val="-150"/>
                                          <w:marTop w:val="0"/>
                                          <w:marBottom w:val="0"/>
                                          <w:divBdr>
                                            <w:top w:val="none" w:sz="0" w:space="0" w:color="auto"/>
                                            <w:left w:val="none" w:sz="0" w:space="0" w:color="auto"/>
                                            <w:bottom w:val="none" w:sz="0" w:space="0" w:color="auto"/>
                                            <w:right w:val="none" w:sz="0" w:space="0" w:color="auto"/>
                                          </w:divBdr>
                                          <w:divsChild>
                                            <w:div w:id="1730569090">
                                              <w:marLeft w:val="0"/>
                                              <w:marRight w:val="0"/>
                                              <w:marTop w:val="0"/>
                                              <w:marBottom w:val="0"/>
                                              <w:divBdr>
                                                <w:top w:val="none" w:sz="0" w:space="0" w:color="auto"/>
                                                <w:left w:val="none" w:sz="0" w:space="0" w:color="auto"/>
                                                <w:bottom w:val="none" w:sz="0" w:space="0" w:color="auto"/>
                                                <w:right w:val="none" w:sz="0" w:space="0" w:color="auto"/>
                                              </w:divBdr>
                                              <w:divsChild>
                                                <w:div w:id="669797898">
                                                  <w:marLeft w:val="0"/>
                                                  <w:marRight w:val="0"/>
                                                  <w:marTop w:val="0"/>
                                                  <w:marBottom w:val="0"/>
                                                  <w:divBdr>
                                                    <w:top w:val="none" w:sz="0" w:space="0" w:color="auto"/>
                                                    <w:left w:val="none" w:sz="0" w:space="0" w:color="auto"/>
                                                    <w:bottom w:val="none" w:sz="0" w:space="0" w:color="auto"/>
                                                    <w:right w:val="none" w:sz="0" w:space="0" w:color="auto"/>
                                                  </w:divBdr>
                                                  <w:divsChild>
                                                    <w:div w:id="20714271">
                                                      <w:marLeft w:val="0"/>
                                                      <w:marRight w:val="0"/>
                                                      <w:marTop w:val="0"/>
                                                      <w:marBottom w:val="0"/>
                                                      <w:divBdr>
                                                        <w:top w:val="none" w:sz="0" w:space="0" w:color="auto"/>
                                                        <w:left w:val="none" w:sz="0" w:space="0" w:color="auto"/>
                                                        <w:bottom w:val="none" w:sz="0" w:space="0" w:color="auto"/>
                                                        <w:right w:val="none" w:sz="0" w:space="0" w:color="auto"/>
                                                      </w:divBdr>
                                                      <w:divsChild>
                                                        <w:div w:id="169369813">
                                                          <w:marLeft w:val="0"/>
                                                          <w:marRight w:val="0"/>
                                                          <w:marTop w:val="0"/>
                                                          <w:marBottom w:val="0"/>
                                                          <w:divBdr>
                                                            <w:top w:val="none" w:sz="0" w:space="0" w:color="auto"/>
                                                            <w:left w:val="none" w:sz="0" w:space="0" w:color="auto"/>
                                                            <w:bottom w:val="none" w:sz="0" w:space="0" w:color="auto"/>
                                                            <w:right w:val="none" w:sz="0" w:space="0" w:color="auto"/>
                                                          </w:divBdr>
                                                          <w:divsChild>
                                                            <w:div w:id="63132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234820">
                                              <w:marLeft w:val="0"/>
                                              <w:marRight w:val="0"/>
                                              <w:marTop w:val="0"/>
                                              <w:marBottom w:val="0"/>
                                              <w:divBdr>
                                                <w:top w:val="none" w:sz="0" w:space="0" w:color="auto"/>
                                                <w:left w:val="none" w:sz="0" w:space="0" w:color="auto"/>
                                                <w:bottom w:val="none" w:sz="0" w:space="0" w:color="auto"/>
                                                <w:right w:val="none" w:sz="0" w:space="0" w:color="auto"/>
                                              </w:divBdr>
                                              <w:divsChild>
                                                <w:div w:id="1794784270">
                                                  <w:marLeft w:val="0"/>
                                                  <w:marRight w:val="0"/>
                                                  <w:marTop w:val="0"/>
                                                  <w:marBottom w:val="0"/>
                                                  <w:divBdr>
                                                    <w:top w:val="none" w:sz="0" w:space="0" w:color="auto"/>
                                                    <w:left w:val="none" w:sz="0" w:space="0" w:color="auto"/>
                                                    <w:bottom w:val="none" w:sz="0" w:space="0" w:color="auto"/>
                                                    <w:right w:val="none" w:sz="0" w:space="0" w:color="auto"/>
                                                  </w:divBdr>
                                                  <w:divsChild>
                                                    <w:div w:id="340815953">
                                                      <w:marLeft w:val="0"/>
                                                      <w:marRight w:val="0"/>
                                                      <w:marTop w:val="0"/>
                                                      <w:marBottom w:val="0"/>
                                                      <w:divBdr>
                                                        <w:top w:val="none" w:sz="0" w:space="0" w:color="auto"/>
                                                        <w:left w:val="none" w:sz="0" w:space="0" w:color="auto"/>
                                                        <w:bottom w:val="none" w:sz="0" w:space="0" w:color="auto"/>
                                                        <w:right w:val="none" w:sz="0" w:space="0" w:color="auto"/>
                                                      </w:divBdr>
                                                      <w:divsChild>
                                                        <w:div w:id="1176919624">
                                                          <w:marLeft w:val="0"/>
                                                          <w:marRight w:val="0"/>
                                                          <w:marTop w:val="0"/>
                                                          <w:marBottom w:val="0"/>
                                                          <w:divBdr>
                                                            <w:top w:val="none" w:sz="0" w:space="0" w:color="auto"/>
                                                            <w:left w:val="none" w:sz="0" w:space="0" w:color="auto"/>
                                                            <w:bottom w:val="none" w:sz="0" w:space="0" w:color="auto"/>
                                                            <w:right w:val="none" w:sz="0" w:space="0" w:color="auto"/>
                                                          </w:divBdr>
                                                          <w:divsChild>
                                                            <w:div w:id="13657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93507">
                                      <w:marLeft w:val="0"/>
                                      <w:marRight w:val="0"/>
                                      <w:marTop w:val="0"/>
                                      <w:marBottom w:val="0"/>
                                      <w:divBdr>
                                        <w:top w:val="none" w:sz="0" w:space="0" w:color="auto"/>
                                        <w:left w:val="none" w:sz="0" w:space="0" w:color="auto"/>
                                        <w:bottom w:val="none" w:sz="0" w:space="0" w:color="auto"/>
                                        <w:right w:val="none" w:sz="0" w:space="0" w:color="auto"/>
                                      </w:divBdr>
                                      <w:divsChild>
                                        <w:div w:id="2135978296">
                                          <w:marLeft w:val="0"/>
                                          <w:marRight w:val="0"/>
                                          <w:marTop w:val="0"/>
                                          <w:marBottom w:val="0"/>
                                          <w:divBdr>
                                            <w:top w:val="none" w:sz="0" w:space="0" w:color="auto"/>
                                            <w:left w:val="none" w:sz="0" w:space="0" w:color="auto"/>
                                            <w:bottom w:val="none" w:sz="0" w:space="0" w:color="auto"/>
                                            <w:right w:val="none" w:sz="0" w:space="0" w:color="auto"/>
                                          </w:divBdr>
                                        </w:div>
                                        <w:div w:id="936213369">
                                          <w:marLeft w:val="0"/>
                                          <w:marRight w:val="-150"/>
                                          <w:marTop w:val="0"/>
                                          <w:marBottom w:val="0"/>
                                          <w:divBdr>
                                            <w:top w:val="none" w:sz="0" w:space="0" w:color="auto"/>
                                            <w:left w:val="none" w:sz="0" w:space="0" w:color="auto"/>
                                            <w:bottom w:val="none" w:sz="0" w:space="0" w:color="auto"/>
                                            <w:right w:val="none" w:sz="0" w:space="0" w:color="auto"/>
                                          </w:divBdr>
                                          <w:divsChild>
                                            <w:div w:id="796030652">
                                              <w:marLeft w:val="0"/>
                                              <w:marRight w:val="0"/>
                                              <w:marTop w:val="0"/>
                                              <w:marBottom w:val="0"/>
                                              <w:divBdr>
                                                <w:top w:val="none" w:sz="0" w:space="0" w:color="auto"/>
                                                <w:left w:val="none" w:sz="0" w:space="0" w:color="auto"/>
                                                <w:bottom w:val="none" w:sz="0" w:space="0" w:color="auto"/>
                                                <w:right w:val="none" w:sz="0" w:space="0" w:color="auto"/>
                                              </w:divBdr>
                                              <w:divsChild>
                                                <w:div w:id="474224606">
                                                  <w:marLeft w:val="0"/>
                                                  <w:marRight w:val="0"/>
                                                  <w:marTop w:val="0"/>
                                                  <w:marBottom w:val="0"/>
                                                  <w:divBdr>
                                                    <w:top w:val="none" w:sz="0" w:space="0" w:color="auto"/>
                                                    <w:left w:val="none" w:sz="0" w:space="0" w:color="auto"/>
                                                    <w:bottom w:val="none" w:sz="0" w:space="0" w:color="auto"/>
                                                    <w:right w:val="none" w:sz="0" w:space="0" w:color="auto"/>
                                                  </w:divBdr>
                                                  <w:divsChild>
                                                    <w:div w:id="1443957004">
                                                      <w:marLeft w:val="0"/>
                                                      <w:marRight w:val="0"/>
                                                      <w:marTop w:val="0"/>
                                                      <w:marBottom w:val="0"/>
                                                      <w:divBdr>
                                                        <w:top w:val="none" w:sz="0" w:space="0" w:color="auto"/>
                                                        <w:left w:val="none" w:sz="0" w:space="0" w:color="auto"/>
                                                        <w:bottom w:val="none" w:sz="0" w:space="0" w:color="auto"/>
                                                        <w:right w:val="none" w:sz="0" w:space="0" w:color="auto"/>
                                                      </w:divBdr>
                                                      <w:divsChild>
                                                        <w:div w:id="1964116251">
                                                          <w:marLeft w:val="0"/>
                                                          <w:marRight w:val="0"/>
                                                          <w:marTop w:val="0"/>
                                                          <w:marBottom w:val="0"/>
                                                          <w:divBdr>
                                                            <w:top w:val="none" w:sz="0" w:space="0" w:color="auto"/>
                                                            <w:left w:val="none" w:sz="0" w:space="0" w:color="auto"/>
                                                            <w:bottom w:val="none" w:sz="0" w:space="0" w:color="auto"/>
                                                            <w:right w:val="none" w:sz="0" w:space="0" w:color="auto"/>
                                                          </w:divBdr>
                                                          <w:divsChild>
                                                            <w:div w:id="47750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352089">
                                              <w:marLeft w:val="0"/>
                                              <w:marRight w:val="0"/>
                                              <w:marTop w:val="0"/>
                                              <w:marBottom w:val="0"/>
                                              <w:divBdr>
                                                <w:top w:val="none" w:sz="0" w:space="0" w:color="auto"/>
                                                <w:left w:val="none" w:sz="0" w:space="0" w:color="auto"/>
                                                <w:bottom w:val="none" w:sz="0" w:space="0" w:color="auto"/>
                                                <w:right w:val="none" w:sz="0" w:space="0" w:color="auto"/>
                                              </w:divBdr>
                                              <w:divsChild>
                                                <w:div w:id="274026890">
                                                  <w:marLeft w:val="0"/>
                                                  <w:marRight w:val="0"/>
                                                  <w:marTop w:val="0"/>
                                                  <w:marBottom w:val="0"/>
                                                  <w:divBdr>
                                                    <w:top w:val="none" w:sz="0" w:space="0" w:color="auto"/>
                                                    <w:left w:val="none" w:sz="0" w:space="0" w:color="auto"/>
                                                    <w:bottom w:val="none" w:sz="0" w:space="0" w:color="auto"/>
                                                    <w:right w:val="none" w:sz="0" w:space="0" w:color="auto"/>
                                                  </w:divBdr>
                                                  <w:divsChild>
                                                    <w:div w:id="250702465">
                                                      <w:marLeft w:val="0"/>
                                                      <w:marRight w:val="0"/>
                                                      <w:marTop w:val="0"/>
                                                      <w:marBottom w:val="0"/>
                                                      <w:divBdr>
                                                        <w:top w:val="none" w:sz="0" w:space="0" w:color="auto"/>
                                                        <w:left w:val="none" w:sz="0" w:space="0" w:color="auto"/>
                                                        <w:bottom w:val="none" w:sz="0" w:space="0" w:color="auto"/>
                                                        <w:right w:val="none" w:sz="0" w:space="0" w:color="auto"/>
                                                      </w:divBdr>
                                                      <w:divsChild>
                                                        <w:div w:id="1976444557">
                                                          <w:marLeft w:val="0"/>
                                                          <w:marRight w:val="0"/>
                                                          <w:marTop w:val="0"/>
                                                          <w:marBottom w:val="0"/>
                                                          <w:divBdr>
                                                            <w:top w:val="none" w:sz="0" w:space="0" w:color="auto"/>
                                                            <w:left w:val="none" w:sz="0" w:space="0" w:color="auto"/>
                                                            <w:bottom w:val="none" w:sz="0" w:space="0" w:color="auto"/>
                                                            <w:right w:val="none" w:sz="0" w:space="0" w:color="auto"/>
                                                          </w:divBdr>
                                                          <w:divsChild>
                                                            <w:div w:id="104402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857843">
          <w:marLeft w:val="0"/>
          <w:marRight w:val="0"/>
          <w:marTop w:val="0"/>
          <w:marBottom w:val="0"/>
          <w:divBdr>
            <w:top w:val="none" w:sz="0" w:space="0" w:color="auto"/>
            <w:left w:val="none" w:sz="0" w:space="0" w:color="auto"/>
            <w:bottom w:val="none" w:sz="0" w:space="0" w:color="auto"/>
            <w:right w:val="none" w:sz="0" w:space="0" w:color="auto"/>
          </w:divBdr>
          <w:divsChild>
            <w:div w:id="572198995">
              <w:marLeft w:val="0"/>
              <w:marRight w:val="0"/>
              <w:marTop w:val="0"/>
              <w:marBottom w:val="0"/>
              <w:divBdr>
                <w:top w:val="none" w:sz="0" w:space="0" w:color="auto"/>
                <w:left w:val="none" w:sz="0" w:space="0" w:color="auto"/>
                <w:bottom w:val="none" w:sz="0" w:space="0" w:color="auto"/>
                <w:right w:val="none" w:sz="0" w:space="0" w:color="auto"/>
              </w:divBdr>
              <w:divsChild>
                <w:div w:id="1727601009">
                  <w:marLeft w:val="0"/>
                  <w:marRight w:val="0"/>
                  <w:marTop w:val="0"/>
                  <w:marBottom w:val="0"/>
                  <w:divBdr>
                    <w:top w:val="none" w:sz="0" w:space="0" w:color="auto"/>
                    <w:left w:val="none" w:sz="0" w:space="0" w:color="auto"/>
                    <w:bottom w:val="none" w:sz="0" w:space="0" w:color="auto"/>
                    <w:right w:val="none" w:sz="0" w:space="0" w:color="auto"/>
                  </w:divBdr>
                </w:div>
                <w:div w:id="38194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349655">
      <w:bodyDiv w:val="1"/>
      <w:marLeft w:val="0"/>
      <w:marRight w:val="0"/>
      <w:marTop w:val="0"/>
      <w:marBottom w:val="0"/>
      <w:divBdr>
        <w:top w:val="none" w:sz="0" w:space="0" w:color="auto"/>
        <w:left w:val="none" w:sz="0" w:space="0" w:color="auto"/>
        <w:bottom w:val="none" w:sz="0" w:space="0" w:color="auto"/>
        <w:right w:val="none" w:sz="0" w:space="0" w:color="auto"/>
      </w:divBdr>
    </w:div>
    <w:div w:id="1071805383">
      <w:bodyDiv w:val="1"/>
      <w:marLeft w:val="0"/>
      <w:marRight w:val="0"/>
      <w:marTop w:val="0"/>
      <w:marBottom w:val="0"/>
      <w:divBdr>
        <w:top w:val="none" w:sz="0" w:space="0" w:color="auto"/>
        <w:left w:val="none" w:sz="0" w:space="0" w:color="auto"/>
        <w:bottom w:val="none" w:sz="0" w:space="0" w:color="auto"/>
        <w:right w:val="none" w:sz="0" w:space="0" w:color="auto"/>
      </w:divBdr>
      <w:divsChild>
        <w:div w:id="2068725526">
          <w:marLeft w:val="0"/>
          <w:marRight w:val="0"/>
          <w:marTop w:val="0"/>
          <w:marBottom w:val="0"/>
          <w:divBdr>
            <w:top w:val="none" w:sz="0" w:space="0" w:color="auto"/>
            <w:left w:val="none" w:sz="0" w:space="0" w:color="auto"/>
            <w:bottom w:val="none" w:sz="0" w:space="0" w:color="auto"/>
            <w:right w:val="none" w:sz="0" w:space="0" w:color="auto"/>
          </w:divBdr>
          <w:divsChild>
            <w:div w:id="150381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192709">
      <w:bodyDiv w:val="1"/>
      <w:marLeft w:val="0"/>
      <w:marRight w:val="0"/>
      <w:marTop w:val="0"/>
      <w:marBottom w:val="0"/>
      <w:divBdr>
        <w:top w:val="none" w:sz="0" w:space="0" w:color="auto"/>
        <w:left w:val="none" w:sz="0" w:space="0" w:color="auto"/>
        <w:bottom w:val="none" w:sz="0" w:space="0" w:color="auto"/>
        <w:right w:val="none" w:sz="0" w:space="0" w:color="auto"/>
      </w:divBdr>
    </w:div>
    <w:div w:id="1072461088">
      <w:bodyDiv w:val="1"/>
      <w:marLeft w:val="0"/>
      <w:marRight w:val="0"/>
      <w:marTop w:val="0"/>
      <w:marBottom w:val="0"/>
      <w:divBdr>
        <w:top w:val="none" w:sz="0" w:space="0" w:color="auto"/>
        <w:left w:val="none" w:sz="0" w:space="0" w:color="auto"/>
        <w:bottom w:val="none" w:sz="0" w:space="0" w:color="auto"/>
        <w:right w:val="none" w:sz="0" w:space="0" w:color="auto"/>
      </w:divBdr>
      <w:divsChild>
        <w:div w:id="98718786">
          <w:marLeft w:val="0"/>
          <w:marRight w:val="0"/>
          <w:marTop w:val="0"/>
          <w:marBottom w:val="0"/>
          <w:divBdr>
            <w:top w:val="none" w:sz="0" w:space="0" w:color="auto"/>
            <w:left w:val="none" w:sz="0" w:space="0" w:color="auto"/>
            <w:bottom w:val="none" w:sz="0" w:space="0" w:color="auto"/>
            <w:right w:val="none" w:sz="0" w:space="0" w:color="auto"/>
          </w:divBdr>
        </w:div>
        <w:div w:id="2068332984">
          <w:marLeft w:val="0"/>
          <w:marRight w:val="0"/>
          <w:marTop w:val="0"/>
          <w:marBottom w:val="0"/>
          <w:divBdr>
            <w:top w:val="none" w:sz="0" w:space="0" w:color="auto"/>
            <w:left w:val="none" w:sz="0" w:space="0" w:color="auto"/>
            <w:bottom w:val="none" w:sz="0" w:space="0" w:color="auto"/>
            <w:right w:val="none" w:sz="0" w:space="0" w:color="auto"/>
          </w:divBdr>
        </w:div>
      </w:divsChild>
    </w:div>
    <w:div w:id="1073312019">
      <w:bodyDiv w:val="1"/>
      <w:marLeft w:val="0"/>
      <w:marRight w:val="0"/>
      <w:marTop w:val="0"/>
      <w:marBottom w:val="0"/>
      <w:divBdr>
        <w:top w:val="none" w:sz="0" w:space="0" w:color="auto"/>
        <w:left w:val="none" w:sz="0" w:space="0" w:color="auto"/>
        <w:bottom w:val="none" w:sz="0" w:space="0" w:color="auto"/>
        <w:right w:val="none" w:sz="0" w:space="0" w:color="auto"/>
      </w:divBdr>
      <w:divsChild>
        <w:div w:id="1604267650">
          <w:marLeft w:val="0"/>
          <w:marRight w:val="0"/>
          <w:marTop w:val="0"/>
          <w:marBottom w:val="0"/>
          <w:divBdr>
            <w:top w:val="none" w:sz="0" w:space="0" w:color="auto"/>
            <w:left w:val="none" w:sz="0" w:space="0" w:color="auto"/>
            <w:bottom w:val="none" w:sz="0" w:space="0" w:color="auto"/>
            <w:right w:val="none" w:sz="0" w:space="0" w:color="auto"/>
          </w:divBdr>
        </w:div>
      </w:divsChild>
    </w:div>
    <w:div w:id="1074086655">
      <w:bodyDiv w:val="1"/>
      <w:marLeft w:val="0"/>
      <w:marRight w:val="0"/>
      <w:marTop w:val="0"/>
      <w:marBottom w:val="0"/>
      <w:divBdr>
        <w:top w:val="none" w:sz="0" w:space="0" w:color="auto"/>
        <w:left w:val="none" w:sz="0" w:space="0" w:color="auto"/>
        <w:bottom w:val="none" w:sz="0" w:space="0" w:color="auto"/>
        <w:right w:val="none" w:sz="0" w:space="0" w:color="auto"/>
      </w:divBdr>
      <w:divsChild>
        <w:div w:id="573390600">
          <w:marLeft w:val="0"/>
          <w:marRight w:val="0"/>
          <w:marTop w:val="0"/>
          <w:marBottom w:val="0"/>
          <w:divBdr>
            <w:top w:val="none" w:sz="0" w:space="0" w:color="auto"/>
            <w:left w:val="none" w:sz="0" w:space="0" w:color="auto"/>
            <w:bottom w:val="none" w:sz="0" w:space="0" w:color="auto"/>
            <w:right w:val="none" w:sz="0" w:space="0" w:color="auto"/>
          </w:divBdr>
        </w:div>
      </w:divsChild>
    </w:div>
    <w:div w:id="1074595418">
      <w:bodyDiv w:val="1"/>
      <w:marLeft w:val="0"/>
      <w:marRight w:val="0"/>
      <w:marTop w:val="0"/>
      <w:marBottom w:val="0"/>
      <w:divBdr>
        <w:top w:val="none" w:sz="0" w:space="0" w:color="auto"/>
        <w:left w:val="none" w:sz="0" w:space="0" w:color="auto"/>
        <w:bottom w:val="none" w:sz="0" w:space="0" w:color="auto"/>
        <w:right w:val="none" w:sz="0" w:space="0" w:color="auto"/>
      </w:divBdr>
    </w:div>
    <w:div w:id="1075323264">
      <w:bodyDiv w:val="1"/>
      <w:marLeft w:val="0"/>
      <w:marRight w:val="0"/>
      <w:marTop w:val="0"/>
      <w:marBottom w:val="0"/>
      <w:divBdr>
        <w:top w:val="none" w:sz="0" w:space="0" w:color="auto"/>
        <w:left w:val="none" w:sz="0" w:space="0" w:color="auto"/>
        <w:bottom w:val="none" w:sz="0" w:space="0" w:color="auto"/>
        <w:right w:val="none" w:sz="0" w:space="0" w:color="auto"/>
      </w:divBdr>
    </w:div>
    <w:div w:id="1075905890">
      <w:bodyDiv w:val="1"/>
      <w:marLeft w:val="0"/>
      <w:marRight w:val="0"/>
      <w:marTop w:val="0"/>
      <w:marBottom w:val="0"/>
      <w:divBdr>
        <w:top w:val="none" w:sz="0" w:space="0" w:color="auto"/>
        <w:left w:val="none" w:sz="0" w:space="0" w:color="auto"/>
        <w:bottom w:val="none" w:sz="0" w:space="0" w:color="auto"/>
        <w:right w:val="none" w:sz="0" w:space="0" w:color="auto"/>
      </w:divBdr>
    </w:div>
    <w:div w:id="1076123420">
      <w:bodyDiv w:val="1"/>
      <w:marLeft w:val="0"/>
      <w:marRight w:val="0"/>
      <w:marTop w:val="0"/>
      <w:marBottom w:val="0"/>
      <w:divBdr>
        <w:top w:val="none" w:sz="0" w:space="0" w:color="auto"/>
        <w:left w:val="none" w:sz="0" w:space="0" w:color="auto"/>
        <w:bottom w:val="none" w:sz="0" w:space="0" w:color="auto"/>
        <w:right w:val="none" w:sz="0" w:space="0" w:color="auto"/>
      </w:divBdr>
    </w:div>
    <w:div w:id="1076316243">
      <w:bodyDiv w:val="1"/>
      <w:marLeft w:val="0"/>
      <w:marRight w:val="0"/>
      <w:marTop w:val="0"/>
      <w:marBottom w:val="0"/>
      <w:divBdr>
        <w:top w:val="none" w:sz="0" w:space="0" w:color="auto"/>
        <w:left w:val="none" w:sz="0" w:space="0" w:color="auto"/>
        <w:bottom w:val="none" w:sz="0" w:space="0" w:color="auto"/>
        <w:right w:val="none" w:sz="0" w:space="0" w:color="auto"/>
      </w:divBdr>
    </w:div>
    <w:div w:id="1077164724">
      <w:bodyDiv w:val="1"/>
      <w:marLeft w:val="0"/>
      <w:marRight w:val="0"/>
      <w:marTop w:val="0"/>
      <w:marBottom w:val="0"/>
      <w:divBdr>
        <w:top w:val="none" w:sz="0" w:space="0" w:color="auto"/>
        <w:left w:val="none" w:sz="0" w:space="0" w:color="auto"/>
        <w:bottom w:val="none" w:sz="0" w:space="0" w:color="auto"/>
        <w:right w:val="none" w:sz="0" w:space="0" w:color="auto"/>
      </w:divBdr>
      <w:divsChild>
        <w:div w:id="447090270">
          <w:marLeft w:val="0"/>
          <w:marRight w:val="0"/>
          <w:marTop w:val="0"/>
          <w:marBottom w:val="0"/>
          <w:divBdr>
            <w:top w:val="none" w:sz="0" w:space="0" w:color="auto"/>
            <w:left w:val="none" w:sz="0" w:space="0" w:color="auto"/>
            <w:bottom w:val="none" w:sz="0" w:space="0" w:color="auto"/>
            <w:right w:val="none" w:sz="0" w:space="0" w:color="auto"/>
          </w:divBdr>
          <w:divsChild>
            <w:div w:id="271087455">
              <w:marLeft w:val="0"/>
              <w:marRight w:val="0"/>
              <w:marTop w:val="0"/>
              <w:marBottom w:val="0"/>
              <w:divBdr>
                <w:top w:val="none" w:sz="0" w:space="0" w:color="auto"/>
                <w:left w:val="none" w:sz="0" w:space="0" w:color="auto"/>
                <w:bottom w:val="none" w:sz="0" w:space="0" w:color="auto"/>
                <w:right w:val="none" w:sz="0" w:space="0" w:color="auto"/>
              </w:divBdr>
              <w:divsChild>
                <w:div w:id="1483618475">
                  <w:marLeft w:val="0"/>
                  <w:marRight w:val="0"/>
                  <w:marTop w:val="0"/>
                  <w:marBottom w:val="0"/>
                  <w:divBdr>
                    <w:top w:val="none" w:sz="0" w:space="0" w:color="auto"/>
                    <w:left w:val="none" w:sz="0" w:space="0" w:color="auto"/>
                    <w:bottom w:val="none" w:sz="0" w:space="0" w:color="auto"/>
                    <w:right w:val="none" w:sz="0" w:space="0" w:color="auto"/>
                  </w:divBdr>
                  <w:divsChild>
                    <w:div w:id="208162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656775">
          <w:marLeft w:val="0"/>
          <w:marRight w:val="0"/>
          <w:marTop w:val="0"/>
          <w:marBottom w:val="0"/>
          <w:divBdr>
            <w:top w:val="none" w:sz="0" w:space="0" w:color="auto"/>
            <w:left w:val="none" w:sz="0" w:space="0" w:color="auto"/>
            <w:bottom w:val="none" w:sz="0" w:space="0" w:color="auto"/>
            <w:right w:val="none" w:sz="0" w:space="0" w:color="auto"/>
          </w:divBdr>
        </w:div>
      </w:divsChild>
    </w:div>
    <w:div w:id="1077939813">
      <w:bodyDiv w:val="1"/>
      <w:marLeft w:val="0"/>
      <w:marRight w:val="0"/>
      <w:marTop w:val="0"/>
      <w:marBottom w:val="0"/>
      <w:divBdr>
        <w:top w:val="none" w:sz="0" w:space="0" w:color="auto"/>
        <w:left w:val="none" w:sz="0" w:space="0" w:color="auto"/>
        <w:bottom w:val="none" w:sz="0" w:space="0" w:color="auto"/>
        <w:right w:val="none" w:sz="0" w:space="0" w:color="auto"/>
      </w:divBdr>
    </w:div>
    <w:div w:id="1078097168">
      <w:bodyDiv w:val="1"/>
      <w:marLeft w:val="0"/>
      <w:marRight w:val="0"/>
      <w:marTop w:val="0"/>
      <w:marBottom w:val="0"/>
      <w:divBdr>
        <w:top w:val="none" w:sz="0" w:space="0" w:color="auto"/>
        <w:left w:val="none" w:sz="0" w:space="0" w:color="auto"/>
        <w:bottom w:val="none" w:sz="0" w:space="0" w:color="auto"/>
        <w:right w:val="none" w:sz="0" w:space="0" w:color="auto"/>
      </w:divBdr>
      <w:divsChild>
        <w:div w:id="1002009345">
          <w:marLeft w:val="0"/>
          <w:marRight w:val="0"/>
          <w:marTop w:val="0"/>
          <w:marBottom w:val="0"/>
          <w:divBdr>
            <w:top w:val="none" w:sz="0" w:space="0" w:color="auto"/>
            <w:left w:val="none" w:sz="0" w:space="0" w:color="auto"/>
            <w:bottom w:val="none" w:sz="0" w:space="0" w:color="auto"/>
            <w:right w:val="none" w:sz="0" w:space="0" w:color="auto"/>
          </w:divBdr>
        </w:div>
        <w:div w:id="604657194">
          <w:marLeft w:val="0"/>
          <w:marRight w:val="0"/>
          <w:marTop w:val="0"/>
          <w:marBottom w:val="0"/>
          <w:divBdr>
            <w:top w:val="none" w:sz="0" w:space="0" w:color="auto"/>
            <w:left w:val="none" w:sz="0" w:space="0" w:color="auto"/>
            <w:bottom w:val="none" w:sz="0" w:space="0" w:color="auto"/>
            <w:right w:val="none" w:sz="0" w:space="0" w:color="auto"/>
          </w:divBdr>
        </w:div>
        <w:div w:id="431124018">
          <w:marLeft w:val="0"/>
          <w:marRight w:val="0"/>
          <w:marTop w:val="0"/>
          <w:marBottom w:val="0"/>
          <w:divBdr>
            <w:top w:val="none" w:sz="0" w:space="0" w:color="auto"/>
            <w:left w:val="none" w:sz="0" w:space="0" w:color="auto"/>
            <w:bottom w:val="none" w:sz="0" w:space="0" w:color="auto"/>
            <w:right w:val="none" w:sz="0" w:space="0" w:color="auto"/>
          </w:divBdr>
        </w:div>
        <w:div w:id="242837700">
          <w:marLeft w:val="0"/>
          <w:marRight w:val="0"/>
          <w:marTop w:val="0"/>
          <w:marBottom w:val="0"/>
          <w:divBdr>
            <w:top w:val="none" w:sz="0" w:space="0" w:color="auto"/>
            <w:left w:val="none" w:sz="0" w:space="0" w:color="auto"/>
            <w:bottom w:val="none" w:sz="0" w:space="0" w:color="auto"/>
            <w:right w:val="none" w:sz="0" w:space="0" w:color="auto"/>
          </w:divBdr>
        </w:div>
      </w:divsChild>
    </w:div>
    <w:div w:id="1078558640">
      <w:bodyDiv w:val="1"/>
      <w:marLeft w:val="0"/>
      <w:marRight w:val="0"/>
      <w:marTop w:val="0"/>
      <w:marBottom w:val="0"/>
      <w:divBdr>
        <w:top w:val="none" w:sz="0" w:space="0" w:color="auto"/>
        <w:left w:val="none" w:sz="0" w:space="0" w:color="auto"/>
        <w:bottom w:val="none" w:sz="0" w:space="0" w:color="auto"/>
        <w:right w:val="none" w:sz="0" w:space="0" w:color="auto"/>
      </w:divBdr>
    </w:div>
    <w:div w:id="1078597220">
      <w:bodyDiv w:val="1"/>
      <w:marLeft w:val="0"/>
      <w:marRight w:val="0"/>
      <w:marTop w:val="0"/>
      <w:marBottom w:val="0"/>
      <w:divBdr>
        <w:top w:val="none" w:sz="0" w:space="0" w:color="auto"/>
        <w:left w:val="none" w:sz="0" w:space="0" w:color="auto"/>
        <w:bottom w:val="none" w:sz="0" w:space="0" w:color="auto"/>
        <w:right w:val="none" w:sz="0" w:space="0" w:color="auto"/>
      </w:divBdr>
    </w:div>
    <w:div w:id="1079249425">
      <w:bodyDiv w:val="1"/>
      <w:marLeft w:val="0"/>
      <w:marRight w:val="0"/>
      <w:marTop w:val="0"/>
      <w:marBottom w:val="0"/>
      <w:divBdr>
        <w:top w:val="none" w:sz="0" w:space="0" w:color="auto"/>
        <w:left w:val="none" w:sz="0" w:space="0" w:color="auto"/>
        <w:bottom w:val="none" w:sz="0" w:space="0" w:color="auto"/>
        <w:right w:val="none" w:sz="0" w:space="0" w:color="auto"/>
      </w:divBdr>
    </w:div>
    <w:div w:id="1079327094">
      <w:bodyDiv w:val="1"/>
      <w:marLeft w:val="0"/>
      <w:marRight w:val="0"/>
      <w:marTop w:val="0"/>
      <w:marBottom w:val="0"/>
      <w:divBdr>
        <w:top w:val="none" w:sz="0" w:space="0" w:color="auto"/>
        <w:left w:val="none" w:sz="0" w:space="0" w:color="auto"/>
        <w:bottom w:val="none" w:sz="0" w:space="0" w:color="auto"/>
        <w:right w:val="none" w:sz="0" w:space="0" w:color="auto"/>
      </w:divBdr>
    </w:div>
    <w:div w:id="1079328893">
      <w:bodyDiv w:val="1"/>
      <w:marLeft w:val="0"/>
      <w:marRight w:val="0"/>
      <w:marTop w:val="0"/>
      <w:marBottom w:val="0"/>
      <w:divBdr>
        <w:top w:val="none" w:sz="0" w:space="0" w:color="auto"/>
        <w:left w:val="none" w:sz="0" w:space="0" w:color="auto"/>
        <w:bottom w:val="none" w:sz="0" w:space="0" w:color="auto"/>
        <w:right w:val="none" w:sz="0" w:space="0" w:color="auto"/>
      </w:divBdr>
    </w:div>
    <w:div w:id="1079403733">
      <w:bodyDiv w:val="1"/>
      <w:marLeft w:val="0"/>
      <w:marRight w:val="0"/>
      <w:marTop w:val="0"/>
      <w:marBottom w:val="0"/>
      <w:divBdr>
        <w:top w:val="none" w:sz="0" w:space="0" w:color="auto"/>
        <w:left w:val="none" w:sz="0" w:space="0" w:color="auto"/>
        <w:bottom w:val="none" w:sz="0" w:space="0" w:color="auto"/>
        <w:right w:val="none" w:sz="0" w:space="0" w:color="auto"/>
      </w:divBdr>
    </w:div>
    <w:div w:id="1080295875">
      <w:bodyDiv w:val="1"/>
      <w:marLeft w:val="0"/>
      <w:marRight w:val="0"/>
      <w:marTop w:val="0"/>
      <w:marBottom w:val="0"/>
      <w:divBdr>
        <w:top w:val="none" w:sz="0" w:space="0" w:color="auto"/>
        <w:left w:val="none" w:sz="0" w:space="0" w:color="auto"/>
        <w:bottom w:val="none" w:sz="0" w:space="0" w:color="auto"/>
        <w:right w:val="none" w:sz="0" w:space="0" w:color="auto"/>
      </w:divBdr>
    </w:div>
    <w:div w:id="1080324846">
      <w:bodyDiv w:val="1"/>
      <w:marLeft w:val="0"/>
      <w:marRight w:val="0"/>
      <w:marTop w:val="0"/>
      <w:marBottom w:val="0"/>
      <w:divBdr>
        <w:top w:val="none" w:sz="0" w:space="0" w:color="auto"/>
        <w:left w:val="none" w:sz="0" w:space="0" w:color="auto"/>
        <w:bottom w:val="none" w:sz="0" w:space="0" w:color="auto"/>
        <w:right w:val="none" w:sz="0" w:space="0" w:color="auto"/>
      </w:divBdr>
      <w:divsChild>
        <w:div w:id="47074580">
          <w:marLeft w:val="0"/>
          <w:marRight w:val="0"/>
          <w:marTop w:val="0"/>
          <w:marBottom w:val="0"/>
          <w:divBdr>
            <w:top w:val="none" w:sz="0" w:space="0" w:color="auto"/>
            <w:left w:val="none" w:sz="0" w:space="0" w:color="auto"/>
            <w:bottom w:val="none" w:sz="0" w:space="0" w:color="auto"/>
            <w:right w:val="none" w:sz="0" w:space="0" w:color="auto"/>
          </w:divBdr>
          <w:divsChild>
            <w:div w:id="1208302423">
              <w:marLeft w:val="0"/>
              <w:marRight w:val="0"/>
              <w:marTop w:val="0"/>
              <w:marBottom w:val="0"/>
              <w:divBdr>
                <w:top w:val="none" w:sz="0" w:space="0" w:color="auto"/>
                <w:left w:val="none" w:sz="0" w:space="0" w:color="auto"/>
                <w:bottom w:val="none" w:sz="0" w:space="0" w:color="auto"/>
                <w:right w:val="none" w:sz="0" w:space="0" w:color="auto"/>
              </w:divBdr>
              <w:divsChild>
                <w:div w:id="848914264">
                  <w:marLeft w:val="0"/>
                  <w:marRight w:val="0"/>
                  <w:marTop w:val="0"/>
                  <w:marBottom w:val="0"/>
                  <w:divBdr>
                    <w:top w:val="none" w:sz="0" w:space="0" w:color="auto"/>
                    <w:left w:val="none" w:sz="0" w:space="0" w:color="auto"/>
                    <w:bottom w:val="none" w:sz="0" w:space="0" w:color="auto"/>
                    <w:right w:val="none" w:sz="0" w:space="0" w:color="auto"/>
                  </w:divBdr>
                  <w:divsChild>
                    <w:div w:id="1392921033">
                      <w:marLeft w:val="0"/>
                      <w:marRight w:val="0"/>
                      <w:marTop w:val="0"/>
                      <w:marBottom w:val="0"/>
                      <w:divBdr>
                        <w:top w:val="none" w:sz="0" w:space="0" w:color="auto"/>
                        <w:left w:val="none" w:sz="0" w:space="0" w:color="auto"/>
                        <w:bottom w:val="none" w:sz="0" w:space="0" w:color="auto"/>
                        <w:right w:val="none" w:sz="0" w:space="0" w:color="auto"/>
                      </w:divBdr>
                      <w:divsChild>
                        <w:div w:id="1494493152">
                          <w:marLeft w:val="0"/>
                          <w:marRight w:val="0"/>
                          <w:marTop w:val="0"/>
                          <w:marBottom w:val="0"/>
                          <w:divBdr>
                            <w:top w:val="none" w:sz="0" w:space="0" w:color="auto"/>
                            <w:left w:val="none" w:sz="0" w:space="0" w:color="auto"/>
                            <w:bottom w:val="none" w:sz="0" w:space="0" w:color="auto"/>
                            <w:right w:val="none" w:sz="0" w:space="0" w:color="auto"/>
                          </w:divBdr>
                          <w:divsChild>
                            <w:div w:id="193425588">
                              <w:marLeft w:val="0"/>
                              <w:marRight w:val="0"/>
                              <w:marTop w:val="0"/>
                              <w:marBottom w:val="0"/>
                              <w:divBdr>
                                <w:top w:val="none" w:sz="0" w:space="0" w:color="auto"/>
                                <w:left w:val="none" w:sz="0" w:space="0" w:color="auto"/>
                                <w:bottom w:val="none" w:sz="0" w:space="0" w:color="auto"/>
                                <w:right w:val="none" w:sz="0" w:space="0" w:color="auto"/>
                              </w:divBdr>
                              <w:divsChild>
                                <w:div w:id="290209823">
                                  <w:marLeft w:val="0"/>
                                  <w:marRight w:val="0"/>
                                  <w:marTop w:val="0"/>
                                  <w:marBottom w:val="0"/>
                                  <w:divBdr>
                                    <w:top w:val="none" w:sz="0" w:space="0" w:color="auto"/>
                                    <w:left w:val="none" w:sz="0" w:space="0" w:color="auto"/>
                                    <w:bottom w:val="none" w:sz="0" w:space="0" w:color="auto"/>
                                    <w:right w:val="none" w:sz="0" w:space="0" w:color="auto"/>
                                  </w:divBdr>
                                  <w:divsChild>
                                    <w:div w:id="1089884076">
                                      <w:marLeft w:val="0"/>
                                      <w:marRight w:val="0"/>
                                      <w:marTop w:val="0"/>
                                      <w:marBottom w:val="0"/>
                                      <w:divBdr>
                                        <w:top w:val="none" w:sz="0" w:space="0" w:color="auto"/>
                                        <w:left w:val="none" w:sz="0" w:space="0" w:color="auto"/>
                                        <w:bottom w:val="none" w:sz="0" w:space="0" w:color="auto"/>
                                        <w:right w:val="none" w:sz="0" w:space="0" w:color="auto"/>
                                      </w:divBdr>
                                      <w:divsChild>
                                        <w:div w:id="874005530">
                                          <w:marLeft w:val="0"/>
                                          <w:marRight w:val="0"/>
                                          <w:marTop w:val="0"/>
                                          <w:marBottom w:val="0"/>
                                          <w:divBdr>
                                            <w:top w:val="none" w:sz="0" w:space="0" w:color="auto"/>
                                            <w:left w:val="none" w:sz="0" w:space="0" w:color="auto"/>
                                            <w:bottom w:val="none" w:sz="0" w:space="0" w:color="auto"/>
                                            <w:right w:val="none" w:sz="0" w:space="0" w:color="auto"/>
                                          </w:divBdr>
                                          <w:divsChild>
                                            <w:div w:id="2012834464">
                                              <w:marLeft w:val="0"/>
                                              <w:marRight w:val="0"/>
                                              <w:marTop w:val="0"/>
                                              <w:marBottom w:val="0"/>
                                              <w:divBdr>
                                                <w:top w:val="none" w:sz="0" w:space="0" w:color="auto"/>
                                                <w:left w:val="none" w:sz="0" w:space="0" w:color="auto"/>
                                                <w:bottom w:val="none" w:sz="0" w:space="0" w:color="auto"/>
                                                <w:right w:val="none" w:sz="0" w:space="0" w:color="auto"/>
                                              </w:divBdr>
                                              <w:divsChild>
                                                <w:div w:id="215169545">
                                                  <w:marLeft w:val="0"/>
                                                  <w:marRight w:val="0"/>
                                                  <w:marTop w:val="0"/>
                                                  <w:marBottom w:val="0"/>
                                                  <w:divBdr>
                                                    <w:top w:val="none" w:sz="0" w:space="0" w:color="auto"/>
                                                    <w:left w:val="none" w:sz="0" w:space="0" w:color="auto"/>
                                                    <w:bottom w:val="none" w:sz="0" w:space="0" w:color="auto"/>
                                                    <w:right w:val="none" w:sz="0" w:space="0" w:color="auto"/>
                                                  </w:divBdr>
                                                  <w:divsChild>
                                                    <w:div w:id="468203868">
                                                      <w:marLeft w:val="0"/>
                                                      <w:marRight w:val="0"/>
                                                      <w:marTop w:val="0"/>
                                                      <w:marBottom w:val="0"/>
                                                      <w:divBdr>
                                                        <w:top w:val="none" w:sz="0" w:space="0" w:color="auto"/>
                                                        <w:left w:val="none" w:sz="0" w:space="0" w:color="auto"/>
                                                        <w:bottom w:val="none" w:sz="0" w:space="0" w:color="auto"/>
                                                        <w:right w:val="none" w:sz="0" w:space="0" w:color="auto"/>
                                                      </w:divBdr>
                                                      <w:divsChild>
                                                        <w:div w:id="48385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67610833">
          <w:marLeft w:val="0"/>
          <w:marRight w:val="0"/>
          <w:marTop w:val="0"/>
          <w:marBottom w:val="0"/>
          <w:divBdr>
            <w:top w:val="none" w:sz="0" w:space="0" w:color="auto"/>
            <w:left w:val="none" w:sz="0" w:space="0" w:color="auto"/>
            <w:bottom w:val="none" w:sz="0" w:space="0" w:color="auto"/>
            <w:right w:val="none" w:sz="0" w:space="0" w:color="auto"/>
          </w:divBdr>
          <w:divsChild>
            <w:div w:id="339894076">
              <w:marLeft w:val="0"/>
              <w:marRight w:val="0"/>
              <w:marTop w:val="0"/>
              <w:marBottom w:val="0"/>
              <w:divBdr>
                <w:top w:val="none" w:sz="0" w:space="0" w:color="auto"/>
                <w:left w:val="none" w:sz="0" w:space="0" w:color="auto"/>
                <w:bottom w:val="none" w:sz="0" w:space="0" w:color="auto"/>
                <w:right w:val="none" w:sz="0" w:space="0" w:color="auto"/>
              </w:divBdr>
              <w:divsChild>
                <w:div w:id="116150054">
                  <w:marLeft w:val="0"/>
                  <w:marRight w:val="0"/>
                  <w:marTop w:val="0"/>
                  <w:marBottom w:val="0"/>
                  <w:divBdr>
                    <w:top w:val="none" w:sz="0" w:space="0" w:color="auto"/>
                    <w:left w:val="none" w:sz="0" w:space="0" w:color="auto"/>
                    <w:bottom w:val="none" w:sz="0" w:space="0" w:color="auto"/>
                    <w:right w:val="none" w:sz="0" w:space="0" w:color="auto"/>
                  </w:divBdr>
                  <w:divsChild>
                    <w:div w:id="1405495245">
                      <w:marLeft w:val="0"/>
                      <w:marRight w:val="0"/>
                      <w:marTop w:val="0"/>
                      <w:marBottom w:val="0"/>
                      <w:divBdr>
                        <w:top w:val="none" w:sz="0" w:space="0" w:color="auto"/>
                        <w:left w:val="none" w:sz="0" w:space="0" w:color="auto"/>
                        <w:bottom w:val="none" w:sz="0" w:space="0" w:color="auto"/>
                        <w:right w:val="none" w:sz="0" w:space="0" w:color="auto"/>
                      </w:divBdr>
                      <w:divsChild>
                        <w:div w:id="596713069">
                          <w:marLeft w:val="0"/>
                          <w:marRight w:val="0"/>
                          <w:marTop w:val="0"/>
                          <w:marBottom w:val="0"/>
                          <w:divBdr>
                            <w:top w:val="none" w:sz="0" w:space="0" w:color="auto"/>
                            <w:left w:val="none" w:sz="0" w:space="0" w:color="auto"/>
                            <w:bottom w:val="none" w:sz="0" w:space="0" w:color="auto"/>
                            <w:right w:val="none" w:sz="0" w:space="0" w:color="auto"/>
                          </w:divBdr>
                          <w:divsChild>
                            <w:div w:id="477235852">
                              <w:marLeft w:val="0"/>
                              <w:marRight w:val="0"/>
                              <w:marTop w:val="0"/>
                              <w:marBottom w:val="0"/>
                              <w:divBdr>
                                <w:top w:val="none" w:sz="0" w:space="0" w:color="auto"/>
                                <w:left w:val="none" w:sz="0" w:space="0" w:color="auto"/>
                                <w:bottom w:val="none" w:sz="0" w:space="0" w:color="auto"/>
                                <w:right w:val="none" w:sz="0" w:space="0" w:color="auto"/>
                              </w:divBdr>
                              <w:divsChild>
                                <w:div w:id="1532458313">
                                  <w:marLeft w:val="0"/>
                                  <w:marRight w:val="0"/>
                                  <w:marTop w:val="0"/>
                                  <w:marBottom w:val="0"/>
                                  <w:divBdr>
                                    <w:top w:val="none" w:sz="0" w:space="0" w:color="auto"/>
                                    <w:left w:val="none" w:sz="0" w:space="0" w:color="auto"/>
                                    <w:bottom w:val="none" w:sz="0" w:space="0" w:color="auto"/>
                                    <w:right w:val="none" w:sz="0" w:space="0" w:color="auto"/>
                                  </w:divBdr>
                                  <w:divsChild>
                                    <w:div w:id="1643538842">
                                      <w:marLeft w:val="0"/>
                                      <w:marRight w:val="0"/>
                                      <w:marTop w:val="0"/>
                                      <w:marBottom w:val="0"/>
                                      <w:divBdr>
                                        <w:top w:val="none" w:sz="0" w:space="0" w:color="auto"/>
                                        <w:left w:val="none" w:sz="0" w:space="0" w:color="auto"/>
                                        <w:bottom w:val="none" w:sz="0" w:space="0" w:color="auto"/>
                                        <w:right w:val="none" w:sz="0" w:space="0" w:color="auto"/>
                                      </w:divBdr>
                                      <w:divsChild>
                                        <w:div w:id="181015296">
                                          <w:marLeft w:val="0"/>
                                          <w:marRight w:val="0"/>
                                          <w:marTop w:val="0"/>
                                          <w:marBottom w:val="0"/>
                                          <w:divBdr>
                                            <w:top w:val="none" w:sz="0" w:space="0" w:color="auto"/>
                                            <w:left w:val="none" w:sz="0" w:space="0" w:color="auto"/>
                                            <w:bottom w:val="none" w:sz="0" w:space="0" w:color="auto"/>
                                            <w:right w:val="none" w:sz="0" w:space="0" w:color="auto"/>
                                          </w:divBdr>
                                          <w:divsChild>
                                            <w:div w:id="628633387">
                                              <w:marLeft w:val="0"/>
                                              <w:marRight w:val="0"/>
                                              <w:marTop w:val="0"/>
                                              <w:marBottom w:val="0"/>
                                              <w:divBdr>
                                                <w:top w:val="none" w:sz="0" w:space="0" w:color="auto"/>
                                                <w:left w:val="none" w:sz="0" w:space="0" w:color="auto"/>
                                                <w:bottom w:val="none" w:sz="0" w:space="0" w:color="auto"/>
                                                <w:right w:val="none" w:sz="0" w:space="0" w:color="auto"/>
                                              </w:divBdr>
                                              <w:divsChild>
                                                <w:div w:id="1423456518">
                                                  <w:marLeft w:val="0"/>
                                                  <w:marRight w:val="0"/>
                                                  <w:marTop w:val="0"/>
                                                  <w:marBottom w:val="0"/>
                                                  <w:divBdr>
                                                    <w:top w:val="none" w:sz="0" w:space="0" w:color="auto"/>
                                                    <w:left w:val="none" w:sz="0" w:space="0" w:color="auto"/>
                                                    <w:bottom w:val="none" w:sz="0" w:space="0" w:color="auto"/>
                                                    <w:right w:val="none" w:sz="0" w:space="0" w:color="auto"/>
                                                  </w:divBdr>
                                                  <w:divsChild>
                                                    <w:div w:id="68440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55831797">
          <w:marLeft w:val="0"/>
          <w:marRight w:val="0"/>
          <w:marTop w:val="0"/>
          <w:marBottom w:val="0"/>
          <w:divBdr>
            <w:top w:val="none" w:sz="0" w:space="0" w:color="auto"/>
            <w:left w:val="none" w:sz="0" w:space="0" w:color="auto"/>
            <w:bottom w:val="none" w:sz="0" w:space="0" w:color="auto"/>
            <w:right w:val="none" w:sz="0" w:space="0" w:color="auto"/>
          </w:divBdr>
          <w:divsChild>
            <w:div w:id="1896551229">
              <w:marLeft w:val="0"/>
              <w:marRight w:val="0"/>
              <w:marTop w:val="0"/>
              <w:marBottom w:val="0"/>
              <w:divBdr>
                <w:top w:val="none" w:sz="0" w:space="0" w:color="auto"/>
                <w:left w:val="none" w:sz="0" w:space="0" w:color="auto"/>
                <w:bottom w:val="none" w:sz="0" w:space="0" w:color="auto"/>
                <w:right w:val="none" w:sz="0" w:space="0" w:color="auto"/>
              </w:divBdr>
              <w:divsChild>
                <w:div w:id="1171142799">
                  <w:marLeft w:val="0"/>
                  <w:marRight w:val="0"/>
                  <w:marTop w:val="0"/>
                  <w:marBottom w:val="0"/>
                  <w:divBdr>
                    <w:top w:val="none" w:sz="0" w:space="0" w:color="auto"/>
                    <w:left w:val="none" w:sz="0" w:space="0" w:color="auto"/>
                    <w:bottom w:val="none" w:sz="0" w:space="0" w:color="auto"/>
                    <w:right w:val="none" w:sz="0" w:space="0" w:color="auto"/>
                  </w:divBdr>
                  <w:divsChild>
                    <w:div w:id="1630284164">
                      <w:marLeft w:val="0"/>
                      <w:marRight w:val="0"/>
                      <w:marTop w:val="0"/>
                      <w:marBottom w:val="0"/>
                      <w:divBdr>
                        <w:top w:val="none" w:sz="0" w:space="0" w:color="auto"/>
                        <w:left w:val="none" w:sz="0" w:space="0" w:color="auto"/>
                        <w:bottom w:val="none" w:sz="0" w:space="0" w:color="auto"/>
                        <w:right w:val="none" w:sz="0" w:space="0" w:color="auto"/>
                      </w:divBdr>
                      <w:divsChild>
                        <w:div w:id="1782335008">
                          <w:marLeft w:val="0"/>
                          <w:marRight w:val="0"/>
                          <w:marTop w:val="0"/>
                          <w:marBottom w:val="0"/>
                          <w:divBdr>
                            <w:top w:val="none" w:sz="0" w:space="0" w:color="auto"/>
                            <w:left w:val="none" w:sz="0" w:space="0" w:color="auto"/>
                            <w:bottom w:val="none" w:sz="0" w:space="0" w:color="auto"/>
                            <w:right w:val="none" w:sz="0" w:space="0" w:color="auto"/>
                          </w:divBdr>
                          <w:divsChild>
                            <w:div w:id="788940274">
                              <w:marLeft w:val="0"/>
                              <w:marRight w:val="0"/>
                              <w:marTop w:val="0"/>
                              <w:marBottom w:val="0"/>
                              <w:divBdr>
                                <w:top w:val="none" w:sz="0" w:space="0" w:color="auto"/>
                                <w:left w:val="none" w:sz="0" w:space="0" w:color="auto"/>
                                <w:bottom w:val="none" w:sz="0" w:space="0" w:color="auto"/>
                                <w:right w:val="none" w:sz="0" w:space="0" w:color="auto"/>
                              </w:divBdr>
                              <w:divsChild>
                                <w:div w:id="521480750">
                                  <w:marLeft w:val="0"/>
                                  <w:marRight w:val="0"/>
                                  <w:marTop w:val="0"/>
                                  <w:marBottom w:val="0"/>
                                  <w:divBdr>
                                    <w:top w:val="none" w:sz="0" w:space="0" w:color="auto"/>
                                    <w:left w:val="none" w:sz="0" w:space="0" w:color="auto"/>
                                    <w:bottom w:val="none" w:sz="0" w:space="0" w:color="auto"/>
                                    <w:right w:val="none" w:sz="0" w:space="0" w:color="auto"/>
                                  </w:divBdr>
                                  <w:divsChild>
                                    <w:div w:id="1060592634">
                                      <w:marLeft w:val="0"/>
                                      <w:marRight w:val="0"/>
                                      <w:marTop w:val="0"/>
                                      <w:marBottom w:val="0"/>
                                      <w:divBdr>
                                        <w:top w:val="none" w:sz="0" w:space="0" w:color="auto"/>
                                        <w:left w:val="none" w:sz="0" w:space="0" w:color="auto"/>
                                        <w:bottom w:val="none" w:sz="0" w:space="0" w:color="auto"/>
                                        <w:right w:val="none" w:sz="0" w:space="0" w:color="auto"/>
                                      </w:divBdr>
                                      <w:divsChild>
                                        <w:div w:id="1954709311">
                                          <w:marLeft w:val="0"/>
                                          <w:marRight w:val="0"/>
                                          <w:marTop w:val="0"/>
                                          <w:marBottom w:val="0"/>
                                          <w:divBdr>
                                            <w:top w:val="none" w:sz="0" w:space="0" w:color="auto"/>
                                            <w:left w:val="none" w:sz="0" w:space="0" w:color="auto"/>
                                            <w:bottom w:val="none" w:sz="0" w:space="0" w:color="auto"/>
                                            <w:right w:val="none" w:sz="0" w:space="0" w:color="auto"/>
                                          </w:divBdr>
                                          <w:divsChild>
                                            <w:div w:id="2142922318">
                                              <w:marLeft w:val="0"/>
                                              <w:marRight w:val="0"/>
                                              <w:marTop w:val="0"/>
                                              <w:marBottom w:val="0"/>
                                              <w:divBdr>
                                                <w:top w:val="none" w:sz="0" w:space="0" w:color="auto"/>
                                                <w:left w:val="none" w:sz="0" w:space="0" w:color="auto"/>
                                                <w:bottom w:val="none" w:sz="0" w:space="0" w:color="auto"/>
                                                <w:right w:val="none" w:sz="0" w:space="0" w:color="auto"/>
                                              </w:divBdr>
                                              <w:divsChild>
                                                <w:div w:id="252401390">
                                                  <w:marLeft w:val="0"/>
                                                  <w:marRight w:val="0"/>
                                                  <w:marTop w:val="0"/>
                                                  <w:marBottom w:val="0"/>
                                                  <w:divBdr>
                                                    <w:top w:val="none" w:sz="0" w:space="0" w:color="auto"/>
                                                    <w:left w:val="none" w:sz="0" w:space="0" w:color="auto"/>
                                                    <w:bottom w:val="none" w:sz="0" w:space="0" w:color="auto"/>
                                                    <w:right w:val="none" w:sz="0" w:space="0" w:color="auto"/>
                                                  </w:divBdr>
                                                  <w:divsChild>
                                                    <w:div w:id="1231497633">
                                                      <w:marLeft w:val="0"/>
                                                      <w:marRight w:val="0"/>
                                                      <w:marTop w:val="0"/>
                                                      <w:marBottom w:val="0"/>
                                                      <w:divBdr>
                                                        <w:top w:val="none" w:sz="0" w:space="0" w:color="auto"/>
                                                        <w:left w:val="none" w:sz="0" w:space="0" w:color="auto"/>
                                                        <w:bottom w:val="none" w:sz="0" w:space="0" w:color="auto"/>
                                                        <w:right w:val="none" w:sz="0" w:space="0" w:color="auto"/>
                                                      </w:divBdr>
                                                      <w:divsChild>
                                                        <w:div w:id="58117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5322169">
          <w:marLeft w:val="0"/>
          <w:marRight w:val="0"/>
          <w:marTop w:val="0"/>
          <w:marBottom w:val="0"/>
          <w:divBdr>
            <w:top w:val="none" w:sz="0" w:space="0" w:color="auto"/>
            <w:left w:val="none" w:sz="0" w:space="0" w:color="auto"/>
            <w:bottom w:val="none" w:sz="0" w:space="0" w:color="auto"/>
            <w:right w:val="none" w:sz="0" w:space="0" w:color="auto"/>
          </w:divBdr>
          <w:divsChild>
            <w:div w:id="1050766951">
              <w:marLeft w:val="0"/>
              <w:marRight w:val="0"/>
              <w:marTop w:val="0"/>
              <w:marBottom w:val="0"/>
              <w:divBdr>
                <w:top w:val="none" w:sz="0" w:space="0" w:color="auto"/>
                <w:left w:val="none" w:sz="0" w:space="0" w:color="auto"/>
                <w:bottom w:val="none" w:sz="0" w:space="0" w:color="auto"/>
                <w:right w:val="none" w:sz="0" w:space="0" w:color="auto"/>
              </w:divBdr>
              <w:divsChild>
                <w:div w:id="312029739">
                  <w:marLeft w:val="0"/>
                  <w:marRight w:val="0"/>
                  <w:marTop w:val="0"/>
                  <w:marBottom w:val="0"/>
                  <w:divBdr>
                    <w:top w:val="none" w:sz="0" w:space="0" w:color="auto"/>
                    <w:left w:val="none" w:sz="0" w:space="0" w:color="auto"/>
                    <w:bottom w:val="none" w:sz="0" w:space="0" w:color="auto"/>
                    <w:right w:val="none" w:sz="0" w:space="0" w:color="auto"/>
                  </w:divBdr>
                  <w:divsChild>
                    <w:div w:id="722946203">
                      <w:marLeft w:val="0"/>
                      <w:marRight w:val="0"/>
                      <w:marTop w:val="0"/>
                      <w:marBottom w:val="0"/>
                      <w:divBdr>
                        <w:top w:val="none" w:sz="0" w:space="0" w:color="auto"/>
                        <w:left w:val="none" w:sz="0" w:space="0" w:color="auto"/>
                        <w:bottom w:val="none" w:sz="0" w:space="0" w:color="auto"/>
                        <w:right w:val="none" w:sz="0" w:space="0" w:color="auto"/>
                      </w:divBdr>
                      <w:divsChild>
                        <w:div w:id="35206325">
                          <w:marLeft w:val="0"/>
                          <w:marRight w:val="0"/>
                          <w:marTop w:val="0"/>
                          <w:marBottom w:val="0"/>
                          <w:divBdr>
                            <w:top w:val="none" w:sz="0" w:space="0" w:color="auto"/>
                            <w:left w:val="none" w:sz="0" w:space="0" w:color="auto"/>
                            <w:bottom w:val="none" w:sz="0" w:space="0" w:color="auto"/>
                            <w:right w:val="none" w:sz="0" w:space="0" w:color="auto"/>
                          </w:divBdr>
                          <w:divsChild>
                            <w:div w:id="372583904">
                              <w:marLeft w:val="0"/>
                              <w:marRight w:val="0"/>
                              <w:marTop w:val="0"/>
                              <w:marBottom w:val="0"/>
                              <w:divBdr>
                                <w:top w:val="none" w:sz="0" w:space="0" w:color="auto"/>
                                <w:left w:val="none" w:sz="0" w:space="0" w:color="auto"/>
                                <w:bottom w:val="none" w:sz="0" w:space="0" w:color="auto"/>
                                <w:right w:val="none" w:sz="0" w:space="0" w:color="auto"/>
                              </w:divBdr>
                              <w:divsChild>
                                <w:div w:id="2078504028">
                                  <w:marLeft w:val="0"/>
                                  <w:marRight w:val="0"/>
                                  <w:marTop w:val="0"/>
                                  <w:marBottom w:val="0"/>
                                  <w:divBdr>
                                    <w:top w:val="none" w:sz="0" w:space="0" w:color="auto"/>
                                    <w:left w:val="none" w:sz="0" w:space="0" w:color="auto"/>
                                    <w:bottom w:val="none" w:sz="0" w:space="0" w:color="auto"/>
                                    <w:right w:val="none" w:sz="0" w:space="0" w:color="auto"/>
                                  </w:divBdr>
                                  <w:divsChild>
                                    <w:div w:id="636378065">
                                      <w:marLeft w:val="0"/>
                                      <w:marRight w:val="0"/>
                                      <w:marTop w:val="0"/>
                                      <w:marBottom w:val="0"/>
                                      <w:divBdr>
                                        <w:top w:val="none" w:sz="0" w:space="0" w:color="auto"/>
                                        <w:left w:val="none" w:sz="0" w:space="0" w:color="auto"/>
                                        <w:bottom w:val="none" w:sz="0" w:space="0" w:color="auto"/>
                                        <w:right w:val="none" w:sz="0" w:space="0" w:color="auto"/>
                                      </w:divBdr>
                                      <w:divsChild>
                                        <w:div w:id="1648826898">
                                          <w:marLeft w:val="0"/>
                                          <w:marRight w:val="0"/>
                                          <w:marTop w:val="0"/>
                                          <w:marBottom w:val="0"/>
                                          <w:divBdr>
                                            <w:top w:val="none" w:sz="0" w:space="0" w:color="auto"/>
                                            <w:left w:val="none" w:sz="0" w:space="0" w:color="auto"/>
                                            <w:bottom w:val="none" w:sz="0" w:space="0" w:color="auto"/>
                                            <w:right w:val="none" w:sz="0" w:space="0" w:color="auto"/>
                                          </w:divBdr>
                                          <w:divsChild>
                                            <w:div w:id="1629699569">
                                              <w:marLeft w:val="0"/>
                                              <w:marRight w:val="0"/>
                                              <w:marTop w:val="0"/>
                                              <w:marBottom w:val="0"/>
                                              <w:divBdr>
                                                <w:top w:val="none" w:sz="0" w:space="0" w:color="auto"/>
                                                <w:left w:val="none" w:sz="0" w:space="0" w:color="auto"/>
                                                <w:bottom w:val="none" w:sz="0" w:space="0" w:color="auto"/>
                                                <w:right w:val="none" w:sz="0" w:space="0" w:color="auto"/>
                                              </w:divBdr>
                                              <w:divsChild>
                                                <w:div w:id="1991052418">
                                                  <w:marLeft w:val="0"/>
                                                  <w:marRight w:val="0"/>
                                                  <w:marTop w:val="0"/>
                                                  <w:marBottom w:val="0"/>
                                                  <w:divBdr>
                                                    <w:top w:val="none" w:sz="0" w:space="0" w:color="auto"/>
                                                    <w:left w:val="none" w:sz="0" w:space="0" w:color="auto"/>
                                                    <w:bottom w:val="none" w:sz="0" w:space="0" w:color="auto"/>
                                                    <w:right w:val="none" w:sz="0" w:space="0" w:color="auto"/>
                                                  </w:divBdr>
                                                  <w:divsChild>
                                                    <w:div w:id="92650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89641106">
          <w:marLeft w:val="0"/>
          <w:marRight w:val="0"/>
          <w:marTop w:val="0"/>
          <w:marBottom w:val="0"/>
          <w:divBdr>
            <w:top w:val="none" w:sz="0" w:space="0" w:color="auto"/>
            <w:left w:val="none" w:sz="0" w:space="0" w:color="auto"/>
            <w:bottom w:val="none" w:sz="0" w:space="0" w:color="auto"/>
            <w:right w:val="none" w:sz="0" w:space="0" w:color="auto"/>
          </w:divBdr>
          <w:divsChild>
            <w:div w:id="104470167">
              <w:marLeft w:val="0"/>
              <w:marRight w:val="0"/>
              <w:marTop w:val="0"/>
              <w:marBottom w:val="0"/>
              <w:divBdr>
                <w:top w:val="none" w:sz="0" w:space="0" w:color="auto"/>
                <w:left w:val="none" w:sz="0" w:space="0" w:color="auto"/>
                <w:bottom w:val="none" w:sz="0" w:space="0" w:color="auto"/>
                <w:right w:val="none" w:sz="0" w:space="0" w:color="auto"/>
              </w:divBdr>
              <w:divsChild>
                <w:div w:id="1925797204">
                  <w:marLeft w:val="0"/>
                  <w:marRight w:val="0"/>
                  <w:marTop w:val="0"/>
                  <w:marBottom w:val="0"/>
                  <w:divBdr>
                    <w:top w:val="none" w:sz="0" w:space="0" w:color="auto"/>
                    <w:left w:val="none" w:sz="0" w:space="0" w:color="auto"/>
                    <w:bottom w:val="none" w:sz="0" w:space="0" w:color="auto"/>
                    <w:right w:val="none" w:sz="0" w:space="0" w:color="auto"/>
                  </w:divBdr>
                  <w:divsChild>
                    <w:div w:id="1117677191">
                      <w:marLeft w:val="0"/>
                      <w:marRight w:val="0"/>
                      <w:marTop w:val="0"/>
                      <w:marBottom w:val="0"/>
                      <w:divBdr>
                        <w:top w:val="none" w:sz="0" w:space="0" w:color="auto"/>
                        <w:left w:val="none" w:sz="0" w:space="0" w:color="auto"/>
                        <w:bottom w:val="none" w:sz="0" w:space="0" w:color="auto"/>
                        <w:right w:val="none" w:sz="0" w:space="0" w:color="auto"/>
                      </w:divBdr>
                      <w:divsChild>
                        <w:div w:id="1224944775">
                          <w:marLeft w:val="0"/>
                          <w:marRight w:val="0"/>
                          <w:marTop w:val="0"/>
                          <w:marBottom w:val="0"/>
                          <w:divBdr>
                            <w:top w:val="none" w:sz="0" w:space="0" w:color="auto"/>
                            <w:left w:val="none" w:sz="0" w:space="0" w:color="auto"/>
                            <w:bottom w:val="none" w:sz="0" w:space="0" w:color="auto"/>
                            <w:right w:val="none" w:sz="0" w:space="0" w:color="auto"/>
                          </w:divBdr>
                          <w:divsChild>
                            <w:div w:id="2143762634">
                              <w:marLeft w:val="0"/>
                              <w:marRight w:val="0"/>
                              <w:marTop w:val="0"/>
                              <w:marBottom w:val="0"/>
                              <w:divBdr>
                                <w:top w:val="none" w:sz="0" w:space="0" w:color="auto"/>
                                <w:left w:val="none" w:sz="0" w:space="0" w:color="auto"/>
                                <w:bottom w:val="none" w:sz="0" w:space="0" w:color="auto"/>
                                <w:right w:val="none" w:sz="0" w:space="0" w:color="auto"/>
                              </w:divBdr>
                              <w:divsChild>
                                <w:div w:id="1346134873">
                                  <w:marLeft w:val="0"/>
                                  <w:marRight w:val="0"/>
                                  <w:marTop w:val="0"/>
                                  <w:marBottom w:val="0"/>
                                  <w:divBdr>
                                    <w:top w:val="none" w:sz="0" w:space="0" w:color="auto"/>
                                    <w:left w:val="none" w:sz="0" w:space="0" w:color="auto"/>
                                    <w:bottom w:val="none" w:sz="0" w:space="0" w:color="auto"/>
                                    <w:right w:val="none" w:sz="0" w:space="0" w:color="auto"/>
                                  </w:divBdr>
                                  <w:divsChild>
                                    <w:div w:id="620458604">
                                      <w:marLeft w:val="0"/>
                                      <w:marRight w:val="0"/>
                                      <w:marTop w:val="0"/>
                                      <w:marBottom w:val="0"/>
                                      <w:divBdr>
                                        <w:top w:val="none" w:sz="0" w:space="0" w:color="auto"/>
                                        <w:left w:val="none" w:sz="0" w:space="0" w:color="auto"/>
                                        <w:bottom w:val="none" w:sz="0" w:space="0" w:color="auto"/>
                                        <w:right w:val="none" w:sz="0" w:space="0" w:color="auto"/>
                                      </w:divBdr>
                                      <w:divsChild>
                                        <w:div w:id="1309437937">
                                          <w:marLeft w:val="0"/>
                                          <w:marRight w:val="0"/>
                                          <w:marTop w:val="0"/>
                                          <w:marBottom w:val="0"/>
                                          <w:divBdr>
                                            <w:top w:val="none" w:sz="0" w:space="0" w:color="auto"/>
                                            <w:left w:val="none" w:sz="0" w:space="0" w:color="auto"/>
                                            <w:bottom w:val="none" w:sz="0" w:space="0" w:color="auto"/>
                                            <w:right w:val="none" w:sz="0" w:space="0" w:color="auto"/>
                                          </w:divBdr>
                                          <w:divsChild>
                                            <w:div w:id="1257208923">
                                              <w:marLeft w:val="0"/>
                                              <w:marRight w:val="0"/>
                                              <w:marTop w:val="0"/>
                                              <w:marBottom w:val="0"/>
                                              <w:divBdr>
                                                <w:top w:val="none" w:sz="0" w:space="0" w:color="auto"/>
                                                <w:left w:val="none" w:sz="0" w:space="0" w:color="auto"/>
                                                <w:bottom w:val="none" w:sz="0" w:space="0" w:color="auto"/>
                                                <w:right w:val="none" w:sz="0" w:space="0" w:color="auto"/>
                                              </w:divBdr>
                                              <w:divsChild>
                                                <w:div w:id="982779086">
                                                  <w:marLeft w:val="0"/>
                                                  <w:marRight w:val="0"/>
                                                  <w:marTop w:val="0"/>
                                                  <w:marBottom w:val="0"/>
                                                  <w:divBdr>
                                                    <w:top w:val="none" w:sz="0" w:space="0" w:color="auto"/>
                                                    <w:left w:val="none" w:sz="0" w:space="0" w:color="auto"/>
                                                    <w:bottom w:val="none" w:sz="0" w:space="0" w:color="auto"/>
                                                    <w:right w:val="none" w:sz="0" w:space="0" w:color="auto"/>
                                                  </w:divBdr>
                                                  <w:divsChild>
                                                    <w:div w:id="17890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2476940">
          <w:marLeft w:val="0"/>
          <w:marRight w:val="0"/>
          <w:marTop w:val="0"/>
          <w:marBottom w:val="0"/>
          <w:divBdr>
            <w:top w:val="none" w:sz="0" w:space="0" w:color="auto"/>
            <w:left w:val="none" w:sz="0" w:space="0" w:color="auto"/>
            <w:bottom w:val="none" w:sz="0" w:space="0" w:color="auto"/>
            <w:right w:val="none" w:sz="0" w:space="0" w:color="auto"/>
          </w:divBdr>
        </w:div>
        <w:div w:id="611087278">
          <w:marLeft w:val="0"/>
          <w:marRight w:val="0"/>
          <w:marTop w:val="0"/>
          <w:marBottom w:val="0"/>
          <w:divBdr>
            <w:top w:val="none" w:sz="0" w:space="0" w:color="auto"/>
            <w:left w:val="none" w:sz="0" w:space="0" w:color="auto"/>
            <w:bottom w:val="none" w:sz="0" w:space="0" w:color="auto"/>
            <w:right w:val="none" w:sz="0" w:space="0" w:color="auto"/>
          </w:divBdr>
          <w:divsChild>
            <w:div w:id="1213270324">
              <w:marLeft w:val="0"/>
              <w:marRight w:val="0"/>
              <w:marTop w:val="0"/>
              <w:marBottom w:val="0"/>
              <w:divBdr>
                <w:top w:val="none" w:sz="0" w:space="0" w:color="auto"/>
                <w:left w:val="none" w:sz="0" w:space="0" w:color="auto"/>
                <w:bottom w:val="none" w:sz="0" w:space="0" w:color="auto"/>
                <w:right w:val="none" w:sz="0" w:space="0" w:color="auto"/>
              </w:divBdr>
              <w:divsChild>
                <w:div w:id="1259562400">
                  <w:marLeft w:val="0"/>
                  <w:marRight w:val="0"/>
                  <w:marTop w:val="0"/>
                  <w:marBottom w:val="0"/>
                  <w:divBdr>
                    <w:top w:val="none" w:sz="0" w:space="0" w:color="auto"/>
                    <w:left w:val="none" w:sz="0" w:space="0" w:color="auto"/>
                    <w:bottom w:val="none" w:sz="0" w:space="0" w:color="auto"/>
                    <w:right w:val="none" w:sz="0" w:space="0" w:color="auto"/>
                  </w:divBdr>
                  <w:divsChild>
                    <w:div w:id="975993173">
                      <w:marLeft w:val="0"/>
                      <w:marRight w:val="0"/>
                      <w:marTop w:val="0"/>
                      <w:marBottom w:val="0"/>
                      <w:divBdr>
                        <w:top w:val="none" w:sz="0" w:space="0" w:color="auto"/>
                        <w:left w:val="none" w:sz="0" w:space="0" w:color="auto"/>
                        <w:bottom w:val="none" w:sz="0" w:space="0" w:color="auto"/>
                        <w:right w:val="none" w:sz="0" w:space="0" w:color="auto"/>
                      </w:divBdr>
                      <w:divsChild>
                        <w:div w:id="1479229746">
                          <w:marLeft w:val="0"/>
                          <w:marRight w:val="0"/>
                          <w:marTop w:val="0"/>
                          <w:marBottom w:val="0"/>
                          <w:divBdr>
                            <w:top w:val="none" w:sz="0" w:space="0" w:color="auto"/>
                            <w:left w:val="none" w:sz="0" w:space="0" w:color="auto"/>
                            <w:bottom w:val="none" w:sz="0" w:space="0" w:color="auto"/>
                            <w:right w:val="none" w:sz="0" w:space="0" w:color="auto"/>
                          </w:divBdr>
                          <w:divsChild>
                            <w:div w:id="322319019">
                              <w:marLeft w:val="0"/>
                              <w:marRight w:val="0"/>
                              <w:marTop w:val="0"/>
                              <w:marBottom w:val="0"/>
                              <w:divBdr>
                                <w:top w:val="none" w:sz="0" w:space="0" w:color="auto"/>
                                <w:left w:val="none" w:sz="0" w:space="0" w:color="auto"/>
                                <w:bottom w:val="none" w:sz="0" w:space="0" w:color="auto"/>
                                <w:right w:val="none" w:sz="0" w:space="0" w:color="auto"/>
                              </w:divBdr>
                              <w:divsChild>
                                <w:div w:id="395663977">
                                  <w:marLeft w:val="0"/>
                                  <w:marRight w:val="0"/>
                                  <w:marTop w:val="0"/>
                                  <w:marBottom w:val="0"/>
                                  <w:divBdr>
                                    <w:top w:val="none" w:sz="0" w:space="0" w:color="auto"/>
                                    <w:left w:val="none" w:sz="0" w:space="0" w:color="auto"/>
                                    <w:bottom w:val="none" w:sz="0" w:space="0" w:color="auto"/>
                                    <w:right w:val="none" w:sz="0" w:space="0" w:color="auto"/>
                                  </w:divBdr>
                                  <w:divsChild>
                                    <w:div w:id="1621913141">
                                      <w:marLeft w:val="0"/>
                                      <w:marRight w:val="0"/>
                                      <w:marTop w:val="0"/>
                                      <w:marBottom w:val="0"/>
                                      <w:divBdr>
                                        <w:top w:val="none" w:sz="0" w:space="0" w:color="auto"/>
                                        <w:left w:val="none" w:sz="0" w:space="0" w:color="auto"/>
                                        <w:bottom w:val="none" w:sz="0" w:space="0" w:color="auto"/>
                                        <w:right w:val="none" w:sz="0" w:space="0" w:color="auto"/>
                                      </w:divBdr>
                                      <w:divsChild>
                                        <w:div w:id="231619107">
                                          <w:marLeft w:val="0"/>
                                          <w:marRight w:val="0"/>
                                          <w:marTop w:val="0"/>
                                          <w:marBottom w:val="0"/>
                                          <w:divBdr>
                                            <w:top w:val="none" w:sz="0" w:space="0" w:color="auto"/>
                                            <w:left w:val="none" w:sz="0" w:space="0" w:color="auto"/>
                                            <w:bottom w:val="none" w:sz="0" w:space="0" w:color="auto"/>
                                            <w:right w:val="none" w:sz="0" w:space="0" w:color="auto"/>
                                          </w:divBdr>
                                          <w:divsChild>
                                            <w:div w:id="376467197">
                                              <w:marLeft w:val="0"/>
                                              <w:marRight w:val="0"/>
                                              <w:marTop w:val="0"/>
                                              <w:marBottom w:val="0"/>
                                              <w:divBdr>
                                                <w:top w:val="none" w:sz="0" w:space="0" w:color="auto"/>
                                                <w:left w:val="none" w:sz="0" w:space="0" w:color="auto"/>
                                                <w:bottom w:val="none" w:sz="0" w:space="0" w:color="auto"/>
                                                <w:right w:val="none" w:sz="0" w:space="0" w:color="auto"/>
                                              </w:divBdr>
                                              <w:divsChild>
                                                <w:div w:id="1551528131">
                                                  <w:marLeft w:val="0"/>
                                                  <w:marRight w:val="0"/>
                                                  <w:marTop w:val="0"/>
                                                  <w:marBottom w:val="0"/>
                                                  <w:divBdr>
                                                    <w:top w:val="none" w:sz="0" w:space="0" w:color="auto"/>
                                                    <w:left w:val="none" w:sz="0" w:space="0" w:color="auto"/>
                                                    <w:bottom w:val="none" w:sz="0" w:space="0" w:color="auto"/>
                                                    <w:right w:val="none" w:sz="0" w:space="0" w:color="auto"/>
                                                  </w:divBdr>
                                                  <w:divsChild>
                                                    <w:div w:id="27290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5642591">
          <w:marLeft w:val="0"/>
          <w:marRight w:val="0"/>
          <w:marTop w:val="0"/>
          <w:marBottom w:val="0"/>
          <w:divBdr>
            <w:top w:val="none" w:sz="0" w:space="0" w:color="auto"/>
            <w:left w:val="none" w:sz="0" w:space="0" w:color="auto"/>
            <w:bottom w:val="none" w:sz="0" w:space="0" w:color="auto"/>
            <w:right w:val="none" w:sz="0" w:space="0" w:color="auto"/>
          </w:divBdr>
          <w:divsChild>
            <w:div w:id="2109812817">
              <w:marLeft w:val="0"/>
              <w:marRight w:val="0"/>
              <w:marTop w:val="0"/>
              <w:marBottom w:val="0"/>
              <w:divBdr>
                <w:top w:val="none" w:sz="0" w:space="0" w:color="auto"/>
                <w:left w:val="none" w:sz="0" w:space="0" w:color="auto"/>
                <w:bottom w:val="none" w:sz="0" w:space="0" w:color="auto"/>
                <w:right w:val="none" w:sz="0" w:space="0" w:color="auto"/>
              </w:divBdr>
              <w:divsChild>
                <w:div w:id="761803352">
                  <w:marLeft w:val="0"/>
                  <w:marRight w:val="0"/>
                  <w:marTop w:val="0"/>
                  <w:marBottom w:val="0"/>
                  <w:divBdr>
                    <w:top w:val="none" w:sz="0" w:space="0" w:color="auto"/>
                    <w:left w:val="none" w:sz="0" w:space="0" w:color="auto"/>
                    <w:bottom w:val="none" w:sz="0" w:space="0" w:color="auto"/>
                    <w:right w:val="none" w:sz="0" w:space="0" w:color="auto"/>
                  </w:divBdr>
                  <w:divsChild>
                    <w:div w:id="950746317">
                      <w:marLeft w:val="0"/>
                      <w:marRight w:val="0"/>
                      <w:marTop w:val="0"/>
                      <w:marBottom w:val="0"/>
                      <w:divBdr>
                        <w:top w:val="none" w:sz="0" w:space="0" w:color="auto"/>
                        <w:left w:val="none" w:sz="0" w:space="0" w:color="auto"/>
                        <w:bottom w:val="none" w:sz="0" w:space="0" w:color="auto"/>
                        <w:right w:val="none" w:sz="0" w:space="0" w:color="auto"/>
                      </w:divBdr>
                      <w:divsChild>
                        <w:div w:id="1746604201">
                          <w:marLeft w:val="0"/>
                          <w:marRight w:val="0"/>
                          <w:marTop w:val="0"/>
                          <w:marBottom w:val="0"/>
                          <w:divBdr>
                            <w:top w:val="none" w:sz="0" w:space="0" w:color="auto"/>
                            <w:left w:val="none" w:sz="0" w:space="0" w:color="auto"/>
                            <w:bottom w:val="none" w:sz="0" w:space="0" w:color="auto"/>
                            <w:right w:val="none" w:sz="0" w:space="0" w:color="auto"/>
                          </w:divBdr>
                          <w:divsChild>
                            <w:div w:id="1007631854">
                              <w:marLeft w:val="0"/>
                              <w:marRight w:val="0"/>
                              <w:marTop w:val="0"/>
                              <w:marBottom w:val="0"/>
                              <w:divBdr>
                                <w:top w:val="none" w:sz="0" w:space="0" w:color="auto"/>
                                <w:left w:val="none" w:sz="0" w:space="0" w:color="auto"/>
                                <w:bottom w:val="none" w:sz="0" w:space="0" w:color="auto"/>
                                <w:right w:val="none" w:sz="0" w:space="0" w:color="auto"/>
                              </w:divBdr>
                              <w:divsChild>
                                <w:div w:id="1710647705">
                                  <w:marLeft w:val="0"/>
                                  <w:marRight w:val="0"/>
                                  <w:marTop w:val="0"/>
                                  <w:marBottom w:val="0"/>
                                  <w:divBdr>
                                    <w:top w:val="none" w:sz="0" w:space="0" w:color="auto"/>
                                    <w:left w:val="none" w:sz="0" w:space="0" w:color="auto"/>
                                    <w:bottom w:val="none" w:sz="0" w:space="0" w:color="auto"/>
                                    <w:right w:val="none" w:sz="0" w:space="0" w:color="auto"/>
                                  </w:divBdr>
                                  <w:divsChild>
                                    <w:div w:id="202135077">
                                      <w:marLeft w:val="0"/>
                                      <w:marRight w:val="0"/>
                                      <w:marTop w:val="0"/>
                                      <w:marBottom w:val="0"/>
                                      <w:divBdr>
                                        <w:top w:val="none" w:sz="0" w:space="0" w:color="auto"/>
                                        <w:left w:val="none" w:sz="0" w:space="0" w:color="auto"/>
                                        <w:bottom w:val="none" w:sz="0" w:space="0" w:color="auto"/>
                                        <w:right w:val="none" w:sz="0" w:space="0" w:color="auto"/>
                                      </w:divBdr>
                                      <w:divsChild>
                                        <w:div w:id="46999358">
                                          <w:marLeft w:val="0"/>
                                          <w:marRight w:val="0"/>
                                          <w:marTop w:val="0"/>
                                          <w:marBottom w:val="0"/>
                                          <w:divBdr>
                                            <w:top w:val="none" w:sz="0" w:space="0" w:color="auto"/>
                                            <w:left w:val="none" w:sz="0" w:space="0" w:color="auto"/>
                                            <w:bottom w:val="none" w:sz="0" w:space="0" w:color="auto"/>
                                            <w:right w:val="none" w:sz="0" w:space="0" w:color="auto"/>
                                          </w:divBdr>
                                          <w:divsChild>
                                            <w:div w:id="1987858851">
                                              <w:marLeft w:val="0"/>
                                              <w:marRight w:val="0"/>
                                              <w:marTop w:val="0"/>
                                              <w:marBottom w:val="0"/>
                                              <w:divBdr>
                                                <w:top w:val="none" w:sz="0" w:space="0" w:color="auto"/>
                                                <w:left w:val="none" w:sz="0" w:space="0" w:color="auto"/>
                                                <w:bottom w:val="none" w:sz="0" w:space="0" w:color="auto"/>
                                                <w:right w:val="none" w:sz="0" w:space="0" w:color="auto"/>
                                              </w:divBdr>
                                              <w:divsChild>
                                                <w:div w:id="2118864858">
                                                  <w:marLeft w:val="0"/>
                                                  <w:marRight w:val="0"/>
                                                  <w:marTop w:val="0"/>
                                                  <w:marBottom w:val="0"/>
                                                  <w:divBdr>
                                                    <w:top w:val="none" w:sz="0" w:space="0" w:color="auto"/>
                                                    <w:left w:val="none" w:sz="0" w:space="0" w:color="auto"/>
                                                    <w:bottom w:val="none" w:sz="0" w:space="0" w:color="auto"/>
                                                    <w:right w:val="none" w:sz="0" w:space="0" w:color="auto"/>
                                                  </w:divBdr>
                                                  <w:divsChild>
                                                    <w:div w:id="258876875">
                                                      <w:marLeft w:val="0"/>
                                                      <w:marRight w:val="0"/>
                                                      <w:marTop w:val="0"/>
                                                      <w:marBottom w:val="0"/>
                                                      <w:divBdr>
                                                        <w:top w:val="none" w:sz="0" w:space="0" w:color="auto"/>
                                                        <w:left w:val="none" w:sz="0" w:space="0" w:color="auto"/>
                                                        <w:bottom w:val="none" w:sz="0" w:space="0" w:color="auto"/>
                                                        <w:right w:val="none" w:sz="0" w:space="0" w:color="auto"/>
                                                      </w:divBdr>
                                                      <w:divsChild>
                                                        <w:div w:id="52713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2240726">
          <w:marLeft w:val="0"/>
          <w:marRight w:val="0"/>
          <w:marTop w:val="0"/>
          <w:marBottom w:val="0"/>
          <w:divBdr>
            <w:top w:val="none" w:sz="0" w:space="0" w:color="auto"/>
            <w:left w:val="none" w:sz="0" w:space="0" w:color="auto"/>
            <w:bottom w:val="none" w:sz="0" w:space="0" w:color="auto"/>
            <w:right w:val="none" w:sz="0" w:space="0" w:color="auto"/>
          </w:divBdr>
        </w:div>
        <w:div w:id="798188699">
          <w:marLeft w:val="0"/>
          <w:marRight w:val="0"/>
          <w:marTop w:val="0"/>
          <w:marBottom w:val="0"/>
          <w:divBdr>
            <w:top w:val="none" w:sz="0" w:space="0" w:color="auto"/>
            <w:left w:val="none" w:sz="0" w:space="0" w:color="auto"/>
            <w:bottom w:val="none" w:sz="0" w:space="0" w:color="auto"/>
            <w:right w:val="none" w:sz="0" w:space="0" w:color="auto"/>
          </w:divBdr>
          <w:divsChild>
            <w:div w:id="538007336">
              <w:marLeft w:val="0"/>
              <w:marRight w:val="0"/>
              <w:marTop w:val="0"/>
              <w:marBottom w:val="0"/>
              <w:divBdr>
                <w:top w:val="none" w:sz="0" w:space="0" w:color="auto"/>
                <w:left w:val="none" w:sz="0" w:space="0" w:color="auto"/>
                <w:bottom w:val="none" w:sz="0" w:space="0" w:color="auto"/>
                <w:right w:val="none" w:sz="0" w:space="0" w:color="auto"/>
              </w:divBdr>
              <w:divsChild>
                <w:div w:id="1495300759">
                  <w:marLeft w:val="0"/>
                  <w:marRight w:val="0"/>
                  <w:marTop w:val="0"/>
                  <w:marBottom w:val="0"/>
                  <w:divBdr>
                    <w:top w:val="none" w:sz="0" w:space="0" w:color="auto"/>
                    <w:left w:val="none" w:sz="0" w:space="0" w:color="auto"/>
                    <w:bottom w:val="none" w:sz="0" w:space="0" w:color="auto"/>
                    <w:right w:val="none" w:sz="0" w:space="0" w:color="auto"/>
                  </w:divBdr>
                  <w:divsChild>
                    <w:div w:id="359093413">
                      <w:marLeft w:val="0"/>
                      <w:marRight w:val="0"/>
                      <w:marTop w:val="0"/>
                      <w:marBottom w:val="0"/>
                      <w:divBdr>
                        <w:top w:val="none" w:sz="0" w:space="0" w:color="auto"/>
                        <w:left w:val="none" w:sz="0" w:space="0" w:color="auto"/>
                        <w:bottom w:val="none" w:sz="0" w:space="0" w:color="auto"/>
                        <w:right w:val="none" w:sz="0" w:space="0" w:color="auto"/>
                      </w:divBdr>
                      <w:divsChild>
                        <w:div w:id="1456219886">
                          <w:marLeft w:val="0"/>
                          <w:marRight w:val="0"/>
                          <w:marTop w:val="0"/>
                          <w:marBottom w:val="0"/>
                          <w:divBdr>
                            <w:top w:val="none" w:sz="0" w:space="0" w:color="auto"/>
                            <w:left w:val="none" w:sz="0" w:space="0" w:color="auto"/>
                            <w:bottom w:val="none" w:sz="0" w:space="0" w:color="auto"/>
                            <w:right w:val="none" w:sz="0" w:space="0" w:color="auto"/>
                          </w:divBdr>
                          <w:divsChild>
                            <w:div w:id="1438478182">
                              <w:marLeft w:val="0"/>
                              <w:marRight w:val="0"/>
                              <w:marTop w:val="0"/>
                              <w:marBottom w:val="0"/>
                              <w:divBdr>
                                <w:top w:val="none" w:sz="0" w:space="0" w:color="auto"/>
                                <w:left w:val="none" w:sz="0" w:space="0" w:color="auto"/>
                                <w:bottom w:val="none" w:sz="0" w:space="0" w:color="auto"/>
                                <w:right w:val="none" w:sz="0" w:space="0" w:color="auto"/>
                              </w:divBdr>
                              <w:divsChild>
                                <w:div w:id="1634824139">
                                  <w:marLeft w:val="0"/>
                                  <w:marRight w:val="0"/>
                                  <w:marTop w:val="0"/>
                                  <w:marBottom w:val="0"/>
                                  <w:divBdr>
                                    <w:top w:val="none" w:sz="0" w:space="0" w:color="auto"/>
                                    <w:left w:val="none" w:sz="0" w:space="0" w:color="auto"/>
                                    <w:bottom w:val="none" w:sz="0" w:space="0" w:color="auto"/>
                                    <w:right w:val="none" w:sz="0" w:space="0" w:color="auto"/>
                                  </w:divBdr>
                                  <w:divsChild>
                                    <w:div w:id="1186557202">
                                      <w:marLeft w:val="0"/>
                                      <w:marRight w:val="0"/>
                                      <w:marTop w:val="0"/>
                                      <w:marBottom w:val="0"/>
                                      <w:divBdr>
                                        <w:top w:val="none" w:sz="0" w:space="0" w:color="auto"/>
                                        <w:left w:val="none" w:sz="0" w:space="0" w:color="auto"/>
                                        <w:bottom w:val="none" w:sz="0" w:space="0" w:color="auto"/>
                                        <w:right w:val="none" w:sz="0" w:space="0" w:color="auto"/>
                                      </w:divBdr>
                                      <w:divsChild>
                                        <w:div w:id="1526867402">
                                          <w:marLeft w:val="0"/>
                                          <w:marRight w:val="0"/>
                                          <w:marTop w:val="0"/>
                                          <w:marBottom w:val="0"/>
                                          <w:divBdr>
                                            <w:top w:val="none" w:sz="0" w:space="0" w:color="auto"/>
                                            <w:left w:val="none" w:sz="0" w:space="0" w:color="auto"/>
                                            <w:bottom w:val="none" w:sz="0" w:space="0" w:color="auto"/>
                                            <w:right w:val="none" w:sz="0" w:space="0" w:color="auto"/>
                                          </w:divBdr>
                                          <w:divsChild>
                                            <w:div w:id="184901968">
                                              <w:marLeft w:val="0"/>
                                              <w:marRight w:val="0"/>
                                              <w:marTop w:val="0"/>
                                              <w:marBottom w:val="0"/>
                                              <w:divBdr>
                                                <w:top w:val="none" w:sz="0" w:space="0" w:color="auto"/>
                                                <w:left w:val="none" w:sz="0" w:space="0" w:color="auto"/>
                                                <w:bottom w:val="none" w:sz="0" w:space="0" w:color="auto"/>
                                                <w:right w:val="none" w:sz="0" w:space="0" w:color="auto"/>
                                              </w:divBdr>
                                              <w:divsChild>
                                                <w:div w:id="511530587">
                                                  <w:marLeft w:val="0"/>
                                                  <w:marRight w:val="0"/>
                                                  <w:marTop w:val="0"/>
                                                  <w:marBottom w:val="0"/>
                                                  <w:divBdr>
                                                    <w:top w:val="none" w:sz="0" w:space="0" w:color="auto"/>
                                                    <w:left w:val="none" w:sz="0" w:space="0" w:color="auto"/>
                                                    <w:bottom w:val="none" w:sz="0" w:space="0" w:color="auto"/>
                                                    <w:right w:val="none" w:sz="0" w:space="0" w:color="auto"/>
                                                  </w:divBdr>
                                                  <w:divsChild>
                                                    <w:div w:id="1356661617">
                                                      <w:marLeft w:val="0"/>
                                                      <w:marRight w:val="0"/>
                                                      <w:marTop w:val="0"/>
                                                      <w:marBottom w:val="0"/>
                                                      <w:divBdr>
                                                        <w:top w:val="none" w:sz="0" w:space="0" w:color="auto"/>
                                                        <w:left w:val="none" w:sz="0" w:space="0" w:color="auto"/>
                                                        <w:bottom w:val="none" w:sz="0" w:space="0" w:color="auto"/>
                                                        <w:right w:val="none" w:sz="0" w:space="0" w:color="auto"/>
                                                      </w:divBdr>
                                                      <w:divsChild>
                                                        <w:div w:id="205149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5052412">
          <w:marLeft w:val="0"/>
          <w:marRight w:val="0"/>
          <w:marTop w:val="0"/>
          <w:marBottom w:val="0"/>
          <w:divBdr>
            <w:top w:val="none" w:sz="0" w:space="0" w:color="auto"/>
            <w:left w:val="none" w:sz="0" w:space="0" w:color="auto"/>
            <w:bottom w:val="none" w:sz="0" w:space="0" w:color="auto"/>
            <w:right w:val="none" w:sz="0" w:space="0" w:color="auto"/>
          </w:divBdr>
          <w:divsChild>
            <w:div w:id="897203609">
              <w:marLeft w:val="0"/>
              <w:marRight w:val="0"/>
              <w:marTop w:val="0"/>
              <w:marBottom w:val="0"/>
              <w:divBdr>
                <w:top w:val="none" w:sz="0" w:space="0" w:color="auto"/>
                <w:left w:val="none" w:sz="0" w:space="0" w:color="auto"/>
                <w:bottom w:val="none" w:sz="0" w:space="0" w:color="auto"/>
                <w:right w:val="none" w:sz="0" w:space="0" w:color="auto"/>
              </w:divBdr>
              <w:divsChild>
                <w:div w:id="2140372869">
                  <w:marLeft w:val="0"/>
                  <w:marRight w:val="0"/>
                  <w:marTop w:val="0"/>
                  <w:marBottom w:val="0"/>
                  <w:divBdr>
                    <w:top w:val="none" w:sz="0" w:space="0" w:color="auto"/>
                    <w:left w:val="none" w:sz="0" w:space="0" w:color="auto"/>
                    <w:bottom w:val="none" w:sz="0" w:space="0" w:color="auto"/>
                    <w:right w:val="none" w:sz="0" w:space="0" w:color="auto"/>
                  </w:divBdr>
                  <w:divsChild>
                    <w:div w:id="473764929">
                      <w:marLeft w:val="0"/>
                      <w:marRight w:val="0"/>
                      <w:marTop w:val="0"/>
                      <w:marBottom w:val="0"/>
                      <w:divBdr>
                        <w:top w:val="none" w:sz="0" w:space="0" w:color="auto"/>
                        <w:left w:val="none" w:sz="0" w:space="0" w:color="auto"/>
                        <w:bottom w:val="none" w:sz="0" w:space="0" w:color="auto"/>
                        <w:right w:val="none" w:sz="0" w:space="0" w:color="auto"/>
                      </w:divBdr>
                      <w:divsChild>
                        <w:div w:id="136921300">
                          <w:marLeft w:val="0"/>
                          <w:marRight w:val="0"/>
                          <w:marTop w:val="0"/>
                          <w:marBottom w:val="0"/>
                          <w:divBdr>
                            <w:top w:val="none" w:sz="0" w:space="0" w:color="auto"/>
                            <w:left w:val="none" w:sz="0" w:space="0" w:color="auto"/>
                            <w:bottom w:val="none" w:sz="0" w:space="0" w:color="auto"/>
                            <w:right w:val="none" w:sz="0" w:space="0" w:color="auto"/>
                          </w:divBdr>
                          <w:divsChild>
                            <w:div w:id="1426147406">
                              <w:marLeft w:val="0"/>
                              <w:marRight w:val="0"/>
                              <w:marTop w:val="0"/>
                              <w:marBottom w:val="0"/>
                              <w:divBdr>
                                <w:top w:val="none" w:sz="0" w:space="0" w:color="auto"/>
                                <w:left w:val="none" w:sz="0" w:space="0" w:color="auto"/>
                                <w:bottom w:val="none" w:sz="0" w:space="0" w:color="auto"/>
                                <w:right w:val="none" w:sz="0" w:space="0" w:color="auto"/>
                              </w:divBdr>
                              <w:divsChild>
                                <w:div w:id="411319609">
                                  <w:marLeft w:val="0"/>
                                  <w:marRight w:val="0"/>
                                  <w:marTop w:val="0"/>
                                  <w:marBottom w:val="0"/>
                                  <w:divBdr>
                                    <w:top w:val="none" w:sz="0" w:space="0" w:color="auto"/>
                                    <w:left w:val="none" w:sz="0" w:space="0" w:color="auto"/>
                                    <w:bottom w:val="none" w:sz="0" w:space="0" w:color="auto"/>
                                    <w:right w:val="none" w:sz="0" w:space="0" w:color="auto"/>
                                  </w:divBdr>
                                  <w:divsChild>
                                    <w:div w:id="107045158">
                                      <w:marLeft w:val="0"/>
                                      <w:marRight w:val="0"/>
                                      <w:marTop w:val="0"/>
                                      <w:marBottom w:val="0"/>
                                      <w:divBdr>
                                        <w:top w:val="none" w:sz="0" w:space="0" w:color="auto"/>
                                        <w:left w:val="none" w:sz="0" w:space="0" w:color="auto"/>
                                        <w:bottom w:val="none" w:sz="0" w:space="0" w:color="auto"/>
                                        <w:right w:val="none" w:sz="0" w:space="0" w:color="auto"/>
                                      </w:divBdr>
                                      <w:divsChild>
                                        <w:div w:id="133375946">
                                          <w:marLeft w:val="0"/>
                                          <w:marRight w:val="0"/>
                                          <w:marTop w:val="0"/>
                                          <w:marBottom w:val="0"/>
                                          <w:divBdr>
                                            <w:top w:val="none" w:sz="0" w:space="0" w:color="auto"/>
                                            <w:left w:val="none" w:sz="0" w:space="0" w:color="auto"/>
                                            <w:bottom w:val="none" w:sz="0" w:space="0" w:color="auto"/>
                                            <w:right w:val="none" w:sz="0" w:space="0" w:color="auto"/>
                                          </w:divBdr>
                                          <w:divsChild>
                                            <w:div w:id="1620330368">
                                              <w:marLeft w:val="0"/>
                                              <w:marRight w:val="0"/>
                                              <w:marTop w:val="0"/>
                                              <w:marBottom w:val="0"/>
                                              <w:divBdr>
                                                <w:top w:val="none" w:sz="0" w:space="0" w:color="auto"/>
                                                <w:left w:val="none" w:sz="0" w:space="0" w:color="auto"/>
                                                <w:bottom w:val="none" w:sz="0" w:space="0" w:color="auto"/>
                                                <w:right w:val="none" w:sz="0" w:space="0" w:color="auto"/>
                                              </w:divBdr>
                                              <w:divsChild>
                                                <w:div w:id="1199584566">
                                                  <w:marLeft w:val="0"/>
                                                  <w:marRight w:val="0"/>
                                                  <w:marTop w:val="0"/>
                                                  <w:marBottom w:val="0"/>
                                                  <w:divBdr>
                                                    <w:top w:val="none" w:sz="0" w:space="0" w:color="auto"/>
                                                    <w:left w:val="none" w:sz="0" w:space="0" w:color="auto"/>
                                                    <w:bottom w:val="none" w:sz="0" w:space="0" w:color="auto"/>
                                                    <w:right w:val="none" w:sz="0" w:space="0" w:color="auto"/>
                                                  </w:divBdr>
                                                  <w:divsChild>
                                                    <w:div w:id="257183278">
                                                      <w:marLeft w:val="0"/>
                                                      <w:marRight w:val="0"/>
                                                      <w:marTop w:val="0"/>
                                                      <w:marBottom w:val="0"/>
                                                      <w:divBdr>
                                                        <w:top w:val="none" w:sz="0" w:space="0" w:color="auto"/>
                                                        <w:left w:val="none" w:sz="0" w:space="0" w:color="auto"/>
                                                        <w:bottom w:val="none" w:sz="0" w:space="0" w:color="auto"/>
                                                        <w:right w:val="none" w:sz="0" w:space="0" w:color="auto"/>
                                                      </w:divBdr>
                                                      <w:divsChild>
                                                        <w:div w:id="1621910715">
                                                          <w:marLeft w:val="0"/>
                                                          <w:marRight w:val="0"/>
                                                          <w:marTop w:val="0"/>
                                                          <w:marBottom w:val="0"/>
                                                          <w:divBdr>
                                                            <w:top w:val="none" w:sz="0" w:space="0" w:color="auto"/>
                                                            <w:left w:val="none" w:sz="0" w:space="0" w:color="auto"/>
                                                            <w:bottom w:val="none" w:sz="0" w:space="0" w:color="auto"/>
                                                            <w:right w:val="none" w:sz="0" w:space="0" w:color="auto"/>
                                                          </w:divBdr>
                                                          <w:divsChild>
                                                            <w:div w:id="417942095">
                                                              <w:marLeft w:val="0"/>
                                                              <w:marRight w:val="0"/>
                                                              <w:marTop w:val="0"/>
                                                              <w:marBottom w:val="0"/>
                                                              <w:divBdr>
                                                                <w:top w:val="none" w:sz="0" w:space="0" w:color="auto"/>
                                                                <w:left w:val="none" w:sz="0" w:space="0" w:color="auto"/>
                                                                <w:bottom w:val="none" w:sz="0" w:space="0" w:color="auto"/>
                                                                <w:right w:val="none" w:sz="0" w:space="0" w:color="auto"/>
                                                              </w:divBdr>
                                                              <w:divsChild>
                                                                <w:div w:id="1809587720">
                                                                  <w:marLeft w:val="0"/>
                                                                  <w:marRight w:val="0"/>
                                                                  <w:marTop w:val="0"/>
                                                                  <w:marBottom w:val="0"/>
                                                                  <w:divBdr>
                                                                    <w:top w:val="none" w:sz="0" w:space="0" w:color="auto"/>
                                                                    <w:left w:val="none" w:sz="0" w:space="0" w:color="auto"/>
                                                                    <w:bottom w:val="none" w:sz="0" w:space="0" w:color="auto"/>
                                                                    <w:right w:val="none" w:sz="0" w:space="0" w:color="auto"/>
                                                                  </w:divBdr>
                                                                  <w:divsChild>
                                                                    <w:div w:id="184716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4194490">
          <w:marLeft w:val="0"/>
          <w:marRight w:val="0"/>
          <w:marTop w:val="0"/>
          <w:marBottom w:val="0"/>
          <w:divBdr>
            <w:top w:val="none" w:sz="0" w:space="0" w:color="auto"/>
            <w:left w:val="none" w:sz="0" w:space="0" w:color="auto"/>
            <w:bottom w:val="none" w:sz="0" w:space="0" w:color="auto"/>
            <w:right w:val="none" w:sz="0" w:space="0" w:color="auto"/>
          </w:divBdr>
        </w:div>
        <w:div w:id="1157961998">
          <w:marLeft w:val="0"/>
          <w:marRight w:val="0"/>
          <w:marTop w:val="0"/>
          <w:marBottom w:val="0"/>
          <w:divBdr>
            <w:top w:val="none" w:sz="0" w:space="0" w:color="auto"/>
            <w:left w:val="none" w:sz="0" w:space="0" w:color="auto"/>
            <w:bottom w:val="none" w:sz="0" w:space="0" w:color="auto"/>
            <w:right w:val="none" w:sz="0" w:space="0" w:color="auto"/>
          </w:divBdr>
        </w:div>
        <w:div w:id="1288660550">
          <w:marLeft w:val="0"/>
          <w:marRight w:val="0"/>
          <w:marTop w:val="0"/>
          <w:marBottom w:val="0"/>
          <w:divBdr>
            <w:top w:val="none" w:sz="0" w:space="0" w:color="auto"/>
            <w:left w:val="none" w:sz="0" w:space="0" w:color="auto"/>
            <w:bottom w:val="none" w:sz="0" w:space="0" w:color="auto"/>
            <w:right w:val="none" w:sz="0" w:space="0" w:color="auto"/>
          </w:divBdr>
          <w:divsChild>
            <w:div w:id="214704913">
              <w:marLeft w:val="0"/>
              <w:marRight w:val="0"/>
              <w:marTop w:val="0"/>
              <w:marBottom w:val="0"/>
              <w:divBdr>
                <w:top w:val="none" w:sz="0" w:space="0" w:color="auto"/>
                <w:left w:val="none" w:sz="0" w:space="0" w:color="auto"/>
                <w:bottom w:val="none" w:sz="0" w:space="0" w:color="auto"/>
                <w:right w:val="none" w:sz="0" w:space="0" w:color="auto"/>
              </w:divBdr>
              <w:divsChild>
                <w:div w:id="1373076052">
                  <w:marLeft w:val="0"/>
                  <w:marRight w:val="0"/>
                  <w:marTop w:val="0"/>
                  <w:marBottom w:val="0"/>
                  <w:divBdr>
                    <w:top w:val="none" w:sz="0" w:space="0" w:color="auto"/>
                    <w:left w:val="none" w:sz="0" w:space="0" w:color="auto"/>
                    <w:bottom w:val="none" w:sz="0" w:space="0" w:color="auto"/>
                    <w:right w:val="none" w:sz="0" w:space="0" w:color="auto"/>
                  </w:divBdr>
                  <w:divsChild>
                    <w:div w:id="57439282">
                      <w:marLeft w:val="0"/>
                      <w:marRight w:val="0"/>
                      <w:marTop w:val="0"/>
                      <w:marBottom w:val="0"/>
                      <w:divBdr>
                        <w:top w:val="none" w:sz="0" w:space="0" w:color="auto"/>
                        <w:left w:val="none" w:sz="0" w:space="0" w:color="auto"/>
                        <w:bottom w:val="none" w:sz="0" w:space="0" w:color="auto"/>
                        <w:right w:val="none" w:sz="0" w:space="0" w:color="auto"/>
                      </w:divBdr>
                      <w:divsChild>
                        <w:div w:id="179586223">
                          <w:marLeft w:val="0"/>
                          <w:marRight w:val="0"/>
                          <w:marTop w:val="0"/>
                          <w:marBottom w:val="0"/>
                          <w:divBdr>
                            <w:top w:val="none" w:sz="0" w:space="0" w:color="auto"/>
                            <w:left w:val="none" w:sz="0" w:space="0" w:color="auto"/>
                            <w:bottom w:val="none" w:sz="0" w:space="0" w:color="auto"/>
                            <w:right w:val="none" w:sz="0" w:space="0" w:color="auto"/>
                          </w:divBdr>
                          <w:divsChild>
                            <w:div w:id="576327628">
                              <w:marLeft w:val="0"/>
                              <w:marRight w:val="0"/>
                              <w:marTop w:val="0"/>
                              <w:marBottom w:val="0"/>
                              <w:divBdr>
                                <w:top w:val="none" w:sz="0" w:space="0" w:color="auto"/>
                                <w:left w:val="none" w:sz="0" w:space="0" w:color="auto"/>
                                <w:bottom w:val="none" w:sz="0" w:space="0" w:color="auto"/>
                                <w:right w:val="none" w:sz="0" w:space="0" w:color="auto"/>
                              </w:divBdr>
                              <w:divsChild>
                                <w:div w:id="1542859493">
                                  <w:marLeft w:val="0"/>
                                  <w:marRight w:val="0"/>
                                  <w:marTop w:val="0"/>
                                  <w:marBottom w:val="0"/>
                                  <w:divBdr>
                                    <w:top w:val="none" w:sz="0" w:space="0" w:color="auto"/>
                                    <w:left w:val="none" w:sz="0" w:space="0" w:color="auto"/>
                                    <w:bottom w:val="none" w:sz="0" w:space="0" w:color="auto"/>
                                    <w:right w:val="none" w:sz="0" w:space="0" w:color="auto"/>
                                  </w:divBdr>
                                  <w:divsChild>
                                    <w:div w:id="1755317321">
                                      <w:marLeft w:val="0"/>
                                      <w:marRight w:val="0"/>
                                      <w:marTop w:val="0"/>
                                      <w:marBottom w:val="0"/>
                                      <w:divBdr>
                                        <w:top w:val="none" w:sz="0" w:space="0" w:color="auto"/>
                                        <w:left w:val="none" w:sz="0" w:space="0" w:color="auto"/>
                                        <w:bottom w:val="none" w:sz="0" w:space="0" w:color="auto"/>
                                        <w:right w:val="none" w:sz="0" w:space="0" w:color="auto"/>
                                      </w:divBdr>
                                      <w:divsChild>
                                        <w:div w:id="1763843303">
                                          <w:marLeft w:val="0"/>
                                          <w:marRight w:val="0"/>
                                          <w:marTop w:val="0"/>
                                          <w:marBottom w:val="0"/>
                                          <w:divBdr>
                                            <w:top w:val="none" w:sz="0" w:space="0" w:color="auto"/>
                                            <w:left w:val="none" w:sz="0" w:space="0" w:color="auto"/>
                                            <w:bottom w:val="none" w:sz="0" w:space="0" w:color="auto"/>
                                            <w:right w:val="none" w:sz="0" w:space="0" w:color="auto"/>
                                          </w:divBdr>
                                          <w:divsChild>
                                            <w:div w:id="551044410">
                                              <w:marLeft w:val="0"/>
                                              <w:marRight w:val="0"/>
                                              <w:marTop w:val="0"/>
                                              <w:marBottom w:val="0"/>
                                              <w:divBdr>
                                                <w:top w:val="none" w:sz="0" w:space="0" w:color="auto"/>
                                                <w:left w:val="none" w:sz="0" w:space="0" w:color="auto"/>
                                                <w:bottom w:val="none" w:sz="0" w:space="0" w:color="auto"/>
                                                <w:right w:val="none" w:sz="0" w:space="0" w:color="auto"/>
                                              </w:divBdr>
                                              <w:divsChild>
                                                <w:div w:id="1278953408">
                                                  <w:marLeft w:val="0"/>
                                                  <w:marRight w:val="0"/>
                                                  <w:marTop w:val="0"/>
                                                  <w:marBottom w:val="0"/>
                                                  <w:divBdr>
                                                    <w:top w:val="none" w:sz="0" w:space="0" w:color="auto"/>
                                                    <w:left w:val="none" w:sz="0" w:space="0" w:color="auto"/>
                                                    <w:bottom w:val="none" w:sz="0" w:space="0" w:color="auto"/>
                                                    <w:right w:val="none" w:sz="0" w:space="0" w:color="auto"/>
                                                  </w:divBdr>
                                                  <w:divsChild>
                                                    <w:div w:id="103855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3486328">
          <w:marLeft w:val="0"/>
          <w:marRight w:val="0"/>
          <w:marTop w:val="0"/>
          <w:marBottom w:val="0"/>
          <w:divBdr>
            <w:top w:val="none" w:sz="0" w:space="0" w:color="auto"/>
            <w:left w:val="none" w:sz="0" w:space="0" w:color="auto"/>
            <w:bottom w:val="none" w:sz="0" w:space="0" w:color="auto"/>
            <w:right w:val="none" w:sz="0" w:space="0" w:color="auto"/>
          </w:divBdr>
          <w:divsChild>
            <w:div w:id="241916022">
              <w:marLeft w:val="0"/>
              <w:marRight w:val="0"/>
              <w:marTop w:val="0"/>
              <w:marBottom w:val="0"/>
              <w:divBdr>
                <w:top w:val="none" w:sz="0" w:space="0" w:color="auto"/>
                <w:left w:val="none" w:sz="0" w:space="0" w:color="auto"/>
                <w:bottom w:val="none" w:sz="0" w:space="0" w:color="auto"/>
                <w:right w:val="none" w:sz="0" w:space="0" w:color="auto"/>
              </w:divBdr>
              <w:divsChild>
                <w:div w:id="372968252">
                  <w:marLeft w:val="0"/>
                  <w:marRight w:val="0"/>
                  <w:marTop w:val="0"/>
                  <w:marBottom w:val="0"/>
                  <w:divBdr>
                    <w:top w:val="none" w:sz="0" w:space="0" w:color="auto"/>
                    <w:left w:val="none" w:sz="0" w:space="0" w:color="auto"/>
                    <w:bottom w:val="none" w:sz="0" w:space="0" w:color="auto"/>
                    <w:right w:val="none" w:sz="0" w:space="0" w:color="auto"/>
                  </w:divBdr>
                  <w:divsChild>
                    <w:div w:id="1116869771">
                      <w:marLeft w:val="0"/>
                      <w:marRight w:val="0"/>
                      <w:marTop w:val="0"/>
                      <w:marBottom w:val="0"/>
                      <w:divBdr>
                        <w:top w:val="none" w:sz="0" w:space="0" w:color="auto"/>
                        <w:left w:val="none" w:sz="0" w:space="0" w:color="auto"/>
                        <w:bottom w:val="none" w:sz="0" w:space="0" w:color="auto"/>
                        <w:right w:val="none" w:sz="0" w:space="0" w:color="auto"/>
                      </w:divBdr>
                      <w:divsChild>
                        <w:div w:id="671488547">
                          <w:marLeft w:val="0"/>
                          <w:marRight w:val="0"/>
                          <w:marTop w:val="0"/>
                          <w:marBottom w:val="0"/>
                          <w:divBdr>
                            <w:top w:val="none" w:sz="0" w:space="0" w:color="auto"/>
                            <w:left w:val="none" w:sz="0" w:space="0" w:color="auto"/>
                            <w:bottom w:val="none" w:sz="0" w:space="0" w:color="auto"/>
                            <w:right w:val="none" w:sz="0" w:space="0" w:color="auto"/>
                          </w:divBdr>
                          <w:divsChild>
                            <w:div w:id="791746279">
                              <w:marLeft w:val="0"/>
                              <w:marRight w:val="0"/>
                              <w:marTop w:val="0"/>
                              <w:marBottom w:val="0"/>
                              <w:divBdr>
                                <w:top w:val="none" w:sz="0" w:space="0" w:color="auto"/>
                                <w:left w:val="none" w:sz="0" w:space="0" w:color="auto"/>
                                <w:bottom w:val="none" w:sz="0" w:space="0" w:color="auto"/>
                                <w:right w:val="none" w:sz="0" w:space="0" w:color="auto"/>
                              </w:divBdr>
                              <w:divsChild>
                                <w:div w:id="1190219496">
                                  <w:marLeft w:val="0"/>
                                  <w:marRight w:val="0"/>
                                  <w:marTop w:val="0"/>
                                  <w:marBottom w:val="0"/>
                                  <w:divBdr>
                                    <w:top w:val="none" w:sz="0" w:space="0" w:color="auto"/>
                                    <w:left w:val="none" w:sz="0" w:space="0" w:color="auto"/>
                                    <w:bottom w:val="none" w:sz="0" w:space="0" w:color="auto"/>
                                    <w:right w:val="none" w:sz="0" w:space="0" w:color="auto"/>
                                  </w:divBdr>
                                  <w:divsChild>
                                    <w:div w:id="155387656">
                                      <w:marLeft w:val="0"/>
                                      <w:marRight w:val="0"/>
                                      <w:marTop w:val="0"/>
                                      <w:marBottom w:val="0"/>
                                      <w:divBdr>
                                        <w:top w:val="none" w:sz="0" w:space="0" w:color="auto"/>
                                        <w:left w:val="none" w:sz="0" w:space="0" w:color="auto"/>
                                        <w:bottom w:val="none" w:sz="0" w:space="0" w:color="auto"/>
                                        <w:right w:val="none" w:sz="0" w:space="0" w:color="auto"/>
                                      </w:divBdr>
                                      <w:divsChild>
                                        <w:div w:id="1559441201">
                                          <w:marLeft w:val="0"/>
                                          <w:marRight w:val="0"/>
                                          <w:marTop w:val="0"/>
                                          <w:marBottom w:val="0"/>
                                          <w:divBdr>
                                            <w:top w:val="none" w:sz="0" w:space="0" w:color="auto"/>
                                            <w:left w:val="none" w:sz="0" w:space="0" w:color="auto"/>
                                            <w:bottom w:val="none" w:sz="0" w:space="0" w:color="auto"/>
                                            <w:right w:val="none" w:sz="0" w:space="0" w:color="auto"/>
                                          </w:divBdr>
                                          <w:divsChild>
                                            <w:div w:id="1168445310">
                                              <w:marLeft w:val="0"/>
                                              <w:marRight w:val="0"/>
                                              <w:marTop w:val="0"/>
                                              <w:marBottom w:val="0"/>
                                              <w:divBdr>
                                                <w:top w:val="none" w:sz="0" w:space="0" w:color="auto"/>
                                                <w:left w:val="none" w:sz="0" w:space="0" w:color="auto"/>
                                                <w:bottom w:val="none" w:sz="0" w:space="0" w:color="auto"/>
                                                <w:right w:val="none" w:sz="0" w:space="0" w:color="auto"/>
                                              </w:divBdr>
                                              <w:divsChild>
                                                <w:div w:id="1886598456">
                                                  <w:marLeft w:val="0"/>
                                                  <w:marRight w:val="0"/>
                                                  <w:marTop w:val="0"/>
                                                  <w:marBottom w:val="0"/>
                                                  <w:divBdr>
                                                    <w:top w:val="none" w:sz="0" w:space="0" w:color="auto"/>
                                                    <w:left w:val="none" w:sz="0" w:space="0" w:color="auto"/>
                                                    <w:bottom w:val="none" w:sz="0" w:space="0" w:color="auto"/>
                                                    <w:right w:val="none" w:sz="0" w:space="0" w:color="auto"/>
                                                  </w:divBdr>
                                                  <w:divsChild>
                                                    <w:div w:id="1555432961">
                                                      <w:marLeft w:val="0"/>
                                                      <w:marRight w:val="0"/>
                                                      <w:marTop w:val="0"/>
                                                      <w:marBottom w:val="0"/>
                                                      <w:divBdr>
                                                        <w:top w:val="none" w:sz="0" w:space="0" w:color="auto"/>
                                                        <w:left w:val="none" w:sz="0" w:space="0" w:color="auto"/>
                                                        <w:bottom w:val="none" w:sz="0" w:space="0" w:color="auto"/>
                                                        <w:right w:val="none" w:sz="0" w:space="0" w:color="auto"/>
                                                      </w:divBdr>
                                                      <w:divsChild>
                                                        <w:div w:id="35515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2047242">
          <w:marLeft w:val="0"/>
          <w:marRight w:val="0"/>
          <w:marTop w:val="0"/>
          <w:marBottom w:val="0"/>
          <w:divBdr>
            <w:top w:val="none" w:sz="0" w:space="0" w:color="auto"/>
            <w:left w:val="none" w:sz="0" w:space="0" w:color="auto"/>
            <w:bottom w:val="none" w:sz="0" w:space="0" w:color="auto"/>
            <w:right w:val="none" w:sz="0" w:space="0" w:color="auto"/>
          </w:divBdr>
          <w:divsChild>
            <w:div w:id="1743334095">
              <w:marLeft w:val="0"/>
              <w:marRight w:val="0"/>
              <w:marTop w:val="0"/>
              <w:marBottom w:val="0"/>
              <w:divBdr>
                <w:top w:val="none" w:sz="0" w:space="0" w:color="auto"/>
                <w:left w:val="none" w:sz="0" w:space="0" w:color="auto"/>
                <w:bottom w:val="none" w:sz="0" w:space="0" w:color="auto"/>
                <w:right w:val="none" w:sz="0" w:space="0" w:color="auto"/>
              </w:divBdr>
              <w:divsChild>
                <w:div w:id="2026176581">
                  <w:marLeft w:val="0"/>
                  <w:marRight w:val="0"/>
                  <w:marTop w:val="0"/>
                  <w:marBottom w:val="0"/>
                  <w:divBdr>
                    <w:top w:val="none" w:sz="0" w:space="0" w:color="auto"/>
                    <w:left w:val="none" w:sz="0" w:space="0" w:color="auto"/>
                    <w:bottom w:val="none" w:sz="0" w:space="0" w:color="auto"/>
                    <w:right w:val="none" w:sz="0" w:space="0" w:color="auto"/>
                  </w:divBdr>
                  <w:divsChild>
                    <w:div w:id="736779687">
                      <w:marLeft w:val="0"/>
                      <w:marRight w:val="0"/>
                      <w:marTop w:val="0"/>
                      <w:marBottom w:val="0"/>
                      <w:divBdr>
                        <w:top w:val="none" w:sz="0" w:space="0" w:color="auto"/>
                        <w:left w:val="none" w:sz="0" w:space="0" w:color="auto"/>
                        <w:bottom w:val="none" w:sz="0" w:space="0" w:color="auto"/>
                        <w:right w:val="none" w:sz="0" w:space="0" w:color="auto"/>
                      </w:divBdr>
                      <w:divsChild>
                        <w:div w:id="1592465811">
                          <w:marLeft w:val="0"/>
                          <w:marRight w:val="0"/>
                          <w:marTop w:val="0"/>
                          <w:marBottom w:val="0"/>
                          <w:divBdr>
                            <w:top w:val="none" w:sz="0" w:space="0" w:color="auto"/>
                            <w:left w:val="none" w:sz="0" w:space="0" w:color="auto"/>
                            <w:bottom w:val="none" w:sz="0" w:space="0" w:color="auto"/>
                            <w:right w:val="none" w:sz="0" w:space="0" w:color="auto"/>
                          </w:divBdr>
                          <w:divsChild>
                            <w:div w:id="1523202381">
                              <w:marLeft w:val="0"/>
                              <w:marRight w:val="0"/>
                              <w:marTop w:val="0"/>
                              <w:marBottom w:val="0"/>
                              <w:divBdr>
                                <w:top w:val="none" w:sz="0" w:space="0" w:color="auto"/>
                                <w:left w:val="none" w:sz="0" w:space="0" w:color="auto"/>
                                <w:bottom w:val="none" w:sz="0" w:space="0" w:color="auto"/>
                                <w:right w:val="none" w:sz="0" w:space="0" w:color="auto"/>
                              </w:divBdr>
                              <w:divsChild>
                                <w:div w:id="2049836428">
                                  <w:marLeft w:val="0"/>
                                  <w:marRight w:val="0"/>
                                  <w:marTop w:val="0"/>
                                  <w:marBottom w:val="0"/>
                                  <w:divBdr>
                                    <w:top w:val="none" w:sz="0" w:space="0" w:color="auto"/>
                                    <w:left w:val="none" w:sz="0" w:space="0" w:color="auto"/>
                                    <w:bottom w:val="none" w:sz="0" w:space="0" w:color="auto"/>
                                    <w:right w:val="none" w:sz="0" w:space="0" w:color="auto"/>
                                  </w:divBdr>
                                  <w:divsChild>
                                    <w:div w:id="1374575869">
                                      <w:marLeft w:val="0"/>
                                      <w:marRight w:val="0"/>
                                      <w:marTop w:val="0"/>
                                      <w:marBottom w:val="0"/>
                                      <w:divBdr>
                                        <w:top w:val="none" w:sz="0" w:space="0" w:color="auto"/>
                                        <w:left w:val="none" w:sz="0" w:space="0" w:color="auto"/>
                                        <w:bottom w:val="none" w:sz="0" w:space="0" w:color="auto"/>
                                        <w:right w:val="none" w:sz="0" w:space="0" w:color="auto"/>
                                      </w:divBdr>
                                      <w:divsChild>
                                        <w:div w:id="1036589980">
                                          <w:marLeft w:val="0"/>
                                          <w:marRight w:val="0"/>
                                          <w:marTop w:val="0"/>
                                          <w:marBottom w:val="0"/>
                                          <w:divBdr>
                                            <w:top w:val="none" w:sz="0" w:space="0" w:color="auto"/>
                                            <w:left w:val="none" w:sz="0" w:space="0" w:color="auto"/>
                                            <w:bottom w:val="none" w:sz="0" w:space="0" w:color="auto"/>
                                            <w:right w:val="none" w:sz="0" w:space="0" w:color="auto"/>
                                          </w:divBdr>
                                          <w:divsChild>
                                            <w:div w:id="2100641214">
                                              <w:marLeft w:val="0"/>
                                              <w:marRight w:val="0"/>
                                              <w:marTop w:val="0"/>
                                              <w:marBottom w:val="0"/>
                                              <w:divBdr>
                                                <w:top w:val="none" w:sz="0" w:space="0" w:color="auto"/>
                                                <w:left w:val="none" w:sz="0" w:space="0" w:color="auto"/>
                                                <w:bottom w:val="none" w:sz="0" w:space="0" w:color="auto"/>
                                                <w:right w:val="none" w:sz="0" w:space="0" w:color="auto"/>
                                              </w:divBdr>
                                              <w:divsChild>
                                                <w:div w:id="1323269589">
                                                  <w:marLeft w:val="0"/>
                                                  <w:marRight w:val="0"/>
                                                  <w:marTop w:val="0"/>
                                                  <w:marBottom w:val="0"/>
                                                  <w:divBdr>
                                                    <w:top w:val="none" w:sz="0" w:space="0" w:color="auto"/>
                                                    <w:left w:val="none" w:sz="0" w:space="0" w:color="auto"/>
                                                    <w:bottom w:val="none" w:sz="0" w:space="0" w:color="auto"/>
                                                    <w:right w:val="none" w:sz="0" w:space="0" w:color="auto"/>
                                                  </w:divBdr>
                                                  <w:divsChild>
                                                    <w:div w:id="1995449822">
                                                      <w:marLeft w:val="0"/>
                                                      <w:marRight w:val="0"/>
                                                      <w:marTop w:val="0"/>
                                                      <w:marBottom w:val="0"/>
                                                      <w:divBdr>
                                                        <w:top w:val="none" w:sz="0" w:space="0" w:color="auto"/>
                                                        <w:left w:val="none" w:sz="0" w:space="0" w:color="auto"/>
                                                        <w:bottom w:val="none" w:sz="0" w:space="0" w:color="auto"/>
                                                        <w:right w:val="none" w:sz="0" w:space="0" w:color="auto"/>
                                                      </w:divBdr>
                                                      <w:divsChild>
                                                        <w:div w:id="86148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5037873">
          <w:marLeft w:val="0"/>
          <w:marRight w:val="0"/>
          <w:marTop w:val="0"/>
          <w:marBottom w:val="0"/>
          <w:divBdr>
            <w:top w:val="none" w:sz="0" w:space="0" w:color="auto"/>
            <w:left w:val="none" w:sz="0" w:space="0" w:color="auto"/>
            <w:bottom w:val="none" w:sz="0" w:space="0" w:color="auto"/>
            <w:right w:val="none" w:sz="0" w:space="0" w:color="auto"/>
          </w:divBdr>
          <w:divsChild>
            <w:div w:id="1037703259">
              <w:marLeft w:val="0"/>
              <w:marRight w:val="0"/>
              <w:marTop w:val="0"/>
              <w:marBottom w:val="0"/>
              <w:divBdr>
                <w:top w:val="none" w:sz="0" w:space="0" w:color="auto"/>
                <w:left w:val="none" w:sz="0" w:space="0" w:color="auto"/>
                <w:bottom w:val="none" w:sz="0" w:space="0" w:color="auto"/>
                <w:right w:val="none" w:sz="0" w:space="0" w:color="auto"/>
              </w:divBdr>
              <w:divsChild>
                <w:div w:id="460656506">
                  <w:marLeft w:val="0"/>
                  <w:marRight w:val="0"/>
                  <w:marTop w:val="0"/>
                  <w:marBottom w:val="0"/>
                  <w:divBdr>
                    <w:top w:val="none" w:sz="0" w:space="0" w:color="auto"/>
                    <w:left w:val="none" w:sz="0" w:space="0" w:color="auto"/>
                    <w:bottom w:val="none" w:sz="0" w:space="0" w:color="auto"/>
                    <w:right w:val="none" w:sz="0" w:space="0" w:color="auto"/>
                  </w:divBdr>
                  <w:divsChild>
                    <w:div w:id="457919023">
                      <w:marLeft w:val="0"/>
                      <w:marRight w:val="0"/>
                      <w:marTop w:val="0"/>
                      <w:marBottom w:val="0"/>
                      <w:divBdr>
                        <w:top w:val="none" w:sz="0" w:space="0" w:color="auto"/>
                        <w:left w:val="none" w:sz="0" w:space="0" w:color="auto"/>
                        <w:bottom w:val="none" w:sz="0" w:space="0" w:color="auto"/>
                        <w:right w:val="none" w:sz="0" w:space="0" w:color="auto"/>
                      </w:divBdr>
                      <w:divsChild>
                        <w:div w:id="750857436">
                          <w:marLeft w:val="0"/>
                          <w:marRight w:val="0"/>
                          <w:marTop w:val="0"/>
                          <w:marBottom w:val="0"/>
                          <w:divBdr>
                            <w:top w:val="none" w:sz="0" w:space="0" w:color="auto"/>
                            <w:left w:val="none" w:sz="0" w:space="0" w:color="auto"/>
                            <w:bottom w:val="none" w:sz="0" w:space="0" w:color="auto"/>
                            <w:right w:val="none" w:sz="0" w:space="0" w:color="auto"/>
                          </w:divBdr>
                          <w:divsChild>
                            <w:div w:id="1961107883">
                              <w:marLeft w:val="0"/>
                              <w:marRight w:val="0"/>
                              <w:marTop w:val="0"/>
                              <w:marBottom w:val="0"/>
                              <w:divBdr>
                                <w:top w:val="none" w:sz="0" w:space="0" w:color="auto"/>
                                <w:left w:val="none" w:sz="0" w:space="0" w:color="auto"/>
                                <w:bottom w:val="none" w:sz="0" w:space="0" w:color="auto"/>
                                <w:right w:val="none" w:sz="0" w:space="0" w:color="auto"/>
                              </w:divBdr>
                              <w:divsChild>
                                <w:div w:id="1082875834">
                                  <w:marLeft w:val="0"/>
                                  <w:marRight w:val="0"/>
                                  <w:marTop w:val="0"/>
                                  <w:marBottom w:val="0"/>
                                  <w:divBdr>
                                    <w:top w:val="none" w:sz="0" w:space="0" w:color="auto"/>
                                    <w:left w:val="none" w:sz="0" w:space="0" w:color="auto"/>
                                    <w:bottom w:val="none" w:sz="0" w:space="0" w:color="auto"/>
                                    <w:right w:val="none" w:sz="0" w:space="0" w:color="auto"/>
                                  </w:divBdr>
                                  <w:divsChild>
                                    <w:div w:id="138426560">
                                      <w:marLeft w:val="0"/>
                                      <w:marRight w:val="0"/>
                                      <w:marTop w:val="0"/>
                                      <w:marBottom w:val="0"/>
                                      <w:divBdr>
                                        <w:top w:val="none" w:sz="0" w:space="0" w:color="auto"/>
                                        <w:left w:val="none" w:sz="0" w:space="0" w:color="auto"/>
                                        <w:bottom w:val="none" w:sz="0" w:space="0" w:color="auto"/>
                                        <w:right w:val="none" w:sz="0" w:space="0" w:color="auto"/>
                                      </w:divBdr>
                                      <w:divsChild>
                                        <w:div w:id="1915162792">
                                          <w:marLeft w:val="0"/>
                                          <w:marRight w:val="0"/>
                                          <w:marTop w:val="0"/>
                                          <w:marBottom w:val="0"/>
                                          <w:divBdr>
                                            <w:top w:val="none" w:sz="0" w:space="0" w:color="auto"/>
                                            <w:left w:val="none" w:sz="0" w:space="0" w:color="auto"/>
                                            <w:bottom w:val="none" w:sz="0" w:space="0" w:color="auto"/>
                                            <w:right w:val="none" w:sz="0" w:space="0" w:color="auto"/>
                                          </w:divBdr>
                                          <w:divsChild>
                                            <w:div w:id="1766001494">
                                              <w:marLeft w:val="0"/>
                                              <w:marRight w:val="0"/>
                                              <w:marTop w:val="0"/>
                                              <w:marBottom w:val="0"/>
                                              <w:divBdr>
                                                <w:top w:val="none" w:sz="0" w:space="0" w:color="auto"/>
                                                <w:left w:val="none" w:sz="0" w:space="0" w:color="auto"/>
                                                <w:bottom w:val="none" w:sz="0" w:space="0" w:color="auto"/>
                                                <w:right w:val="none" w:sz="0" w:space="0" w:color="auto"/>
                                              </w:divBdr>
                                              <w:divsChild>
                                                <w:div w:id="1999766771">
                                                  <w:marLeft w:val="0"/>
                                                  <w:marRight w:val="0"/>
                                                  <w:marTop w:val="0"/>
                                                  <w:marBottom w:val="0"/>
                                                  <w:divBdr>
                                                    <w:top w:val="none" w:sz="0" w:space="0" w:color="auto"/>
                                                    <w:left w:val="none" w:sz="0" w:space="0" w:color="auto"/>
                                                    <w:bottom w:val="none" w:sz="0" w:space="0" w:color="auto"/>
                                                    <w:right w:val="none" w:sz="0" w:space="0" w:color="auto"/>
                                                  </w:divBdr>
                                                  <w:divsChild>
                                                    <w:div w:id="231279393">
                                                      <w:marLeft w:val="0"/>
                                                      <w:marRight w:val="0"/>
                                                      <w:marTop w:val="0"/>
                                                      <w:marBottom w:val="0"/>
                                                      <w:divBdr>
                                                        <w:top w:val="none" w:sz="0" w:space="0" w:color="auto"/>
                                                        <w:left w:val="none" w:sz="0" w:space="0" w:color="auto"/>
                                                        <w:bottom w:val="none" w:sz="0" w:space="0" w:color="auto"/>
                                                        <w:right w:val="none" w:sz="0" w:space="0" w:color="auto"/>
                                                      </w:divBdr>
                                                      <w:divsChild>
                                                        <w:div w:id="177297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0229253">
          <w:marLeft w:val="0"/>
          <w:marRight w:val="0"/>
          <w:marTop w:val="0"/>
          <w:marBottom w:val="0"/>
          <w:divBdr>
            <w:top w:val="none" w:sz="0" w:space="0" w:color="auto"/>
            <w:left w:val="none" w:sz="0" w:space="0" w:color="auto"/>
            <w:bottom w:val="none" w:sz="0" w:space="0" w:color="auto"/>
            <w:right w:val="none" w:sz="0" w:space="0" w:color="auto"/>
          </w:divBdr>
          <w:divsChild>
            <w:div w:id="281349324">
              <w:marLeft w:val="0"/>
              <w:marRight w:val="0"/>
              <w:marTop w:val="0"/>
              <w:marBottom w:val="0"/>
              <w:divBdr>
                <w:top w:val="none" w:sz="0" w:space="0" w:color="auto"/>
                <w:left w:val="none" w:sz="0" w:space="0" w:color="auto"/>
                <w:bottom w:val="none" w:sz="0" w:space="0" w:color="auto"/>
                <w:right w:val="none" w:sz="0" w:space="0" w:color="auto"/>
              </w:divBdr>
              <w:divsChild>
                <w:div w:id="1400590692">
                  <w:marLeft w:val="0"/>
                  <w:marRight w:val="0"/>
                  <w:marTop w:val="0"/>
                  <w:marBottom w:val="0"/>
                  <w:divBdr>
                    <w:top w:val="none" w:sz="0" w:space="0" w:color="auto"/>
                    <w:left w:val="none" w:sz="0" w:space="0" w:color="auto"/>
                    <w:bottom w:val="none" w:sz="0" w:space="0" w:color="auto"/>
                    <w:right w:val="none" w:sz="0" w:space="0" w:color="auto"/>
                  </w:divBdr>
                  <w:divsChild>
                    <w:div w:id="915751159">
                      <w:marLeft w:val="0"/>
                      <w:marRight w:val="0"/>
                      <w:marTop w:val="0"/>
                      <w:marBottom w:val="0"/>
                      <w:divBdr>
                        <w:top w:val="none" w:sz="0" w:space="0" w:color="auto"/>
                        <w:left w:val="none" w:sz="0" w:space="0" w:color="auto"/>
                        <w:bottom w:val="none" w:sz="0" w:space="0" w:color="auto"/>
                        <w:right w:val="none" w:sz="0" w:space="0" w:color="auto"/>
                      </w:divBdr>
                      <w:divsChild>
                        <w:div w:id="782072412">
                          <w:marLeft w:val="0"/>
                          <w:marRight w:val="0"/>
                          <w:marTop w:val="0"/>
                          <w:marBottom w:val="0"/>
                          <w:divBdr>
                            <w:top w:val="none" w:sz="0" w:space="0" w:color="auto"/>
                            <w:left w:val="none" w:sz="0" w:space="0" w:color="auto"/>
                            <w:bottom w:val="none" w:sz="0" w:space="0" w:color="auto"/>
                            <w:right w:val="none" w:sz="0" w:space="0" w:color="auto"/>
                          </w:divBdr>
                          <w:divsChild>
                            <w:div w:id="1755660560">
                              <w:marLeft w:val="0"/>
                              <w:marRight w:val="0"/>
                              <w:marTop w:val="0"/>
                              <w:marBottom w:val="0"/>
                              <w:divBdr>
                                <w:top w:val="none" w:sz="0" w:space="0" w:color="auto"/>
                                <w:left w:val="none" w:sz="0" w:space="0" w:color="auto"/>
                                <w:bottom w:val="none" w:sz="0" w:space="0" w:color="auto"/>
                                <w:right w:val="none" w:sz="0" w:space="0" w:color="auto"/>
                              </w:divBdr>
                              <w:divsChild>
                                <w:div w:id="742993085">
                                  <w:marLeft w:val="0"/>
                                  <w:marRight w:val="0"/>
                                  <w:marTop w:val="0"/>
                                  <w:marBottom w:val="0"/>
                                  <w:divBdr>
                                    <w:top w:val="none" w:sz="0" w:space="0" w:color="auto"/>
                                    <w:left w:val="none" w:sz="0" w:space="0" w:color="auto"/>
                                    <w:bottom w:val="none" w:sz="0" w:space="0" w:color="auto"/>
                                    <w:right w:val="none" w:sz="0" w:space="0" w:color="auto"/>
                                  </w:divBdr>
                                  <w:divsChild>
                                    <w:div w:id="2079739043">
                                      <w:marLeft w:val="0"/>
                                      <w:marRight w:val="0"/>
                                      <w:marTop w:val="0"/>
                                      <w:marBottom w:val="0"/>
                                      <w:divBdr>
                                        <w:top w:val="none" w:sz="0" w:space="0" w:color="auto"/>
                                        <w:left w:val="none" w:sz="0" w:space="0" w:color="auto"/>
                                        <w:bottom w:val="none" w:sz="0" w:space="0" w:color="auto"/>
                                        <w:right w:val="none" w:sz="0" w:space="0" w:color="auto"/>
                                      </w:divBdr>
                                      <w:divsChild>
                                        <w:div w:id="1323201160">
                                          <w:marLeft w:val="0"/>
                                          <w:marRight w:val="0"/>
                                          <w:marTop w:val="0"/>
                                          <w:marBottom w:val="0"/>
                                          <w:divBdr>
                                            <w:top w:val="none" w:sz="0" w:space="0" w:color="auto"/>
                                            <w:left w:val="none" w:sz="0" w:space="0" w:color="auto"/>
                                            <w:bottom w:val="none" w:sz="0" w:space="0" w:color="auto"/>
                                            <w:right w:val="none" w:sz="0" w:space="0" w:color="auto"/>
                                          </w:divBdr>
                                          <w:divsChild>
                                            <w:div w:id="1138959685">
                                              <w:marLeft w:val="0"/>
                                              <w:marRight w:val="0"/>
                                              <w:marTop w:val="0"/>
                                              <w:marBottom w:val="0"/>
                                              <w:divBdr>
                                                <w:top w:val="none" w:sz="0" w:space="0" w:color="auto"/>
                                                <w:left w:val="none" w:sz="0" w:space="0" w:color="auto"/>
                                                <w:bottom w:val="none" w:sz="0" w:space="0" w:color="auto"/>
                                                <w:right w:val="none" w:sz="0" w:space="0" w:color="auto"/>
                                              </w:divBdr>
                                              <w:divsChild>
                                                <w:div w:id="1559169013">
                                                  <w:marLeft w:val="0"/>
                                                  <w:marRight w:val="0"/>
                                                  <w:marTop w:val="0"/>
                                                  <w:marBottom w:val="0"/>
                                                  <w:divBdr>
                                                    <w:top w:val="none" w:sz="0" w:space="0" w:color="auto"/>
                                                    <w:left w:val="none" w:sz="0" w:space="0" w:color="auto"/>
                                                    <w:bottom w:val="none" w:sz="0" w:space="0" w:color="auto"/>
                                                    <w:right w:val="none" w:sz="0" w:space="0" w:color="auto"/>
                                                  </w:divBdr>
                                                  <w:divsChild>
                                                    <w:div w:id="111143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3402811">
          <w:marLeft w:val="0"/>
          <w:marRight w:val="0"/>
          <w:marTop w:val="0"/>
          <w:marBottom w:val="0"/>
          <w:divBdr>
            <w:top w:val="none" w:sz="0" w:space="0" w:color="auto"/>
            <w:left w:val="none" w:sz="0" w:space="0" w:color="auto"/>
            <w:bottom w:val="none" w:sz="0" w:space="0" w:color="auto"/>
            <w:right w:val="none" w:sz="0" w:space="0" w:color="auto"/>
          </w:divBdr>
          <w:divsChild>
            <w:div w:id="786852430">
              <w:marLeft w:val="0"/>
              <w:marRight w:val="0"/>
              <w:marTop w:val="0"/>
              <w:marBottom w:val="0"/>
              <w:divBdr>
                <w:top w:val="none" w:sz="0" w:space="0" w:color="auto"/>
                <w:left w:val="none" w:sz="0" w:space="0" w:color="auto"/>
                <w:bottom w:val="none" w:sz="0" w:space="0" w:color="auto"/>
                <w:right w:val="none" w:sz="0" w:space="0" w:color="auto"/>
              </w:divBdr>
              <w:divsChild>
                <w:div w:id="1400904590">
                  <w:marLeft w:val="0"/>
                  <w:marRight w:val="0"/>
                  <w:marTop w:val="0"/>
                  <w:marBottom w:val="0"/>
                  <w:divBdr>
                    <w:top w:val="none" w:sz="0" w:space="0" w:color="auto"/>
                    <w:left w:val="none" w:sz="0" w:space="0" w:color="auto"/>
                    <w:bottom w:val="none" w:sz="0" w:space="0" w:color="auto"/>
                    <w:right w:val="none" w:sz="0" w:space="0" w:color="auto"/>
                  </w:divBdr>
                  <w:divsChild>
                    <w:div w:id="466245163">
                      <w:marLeft w:val="0"/>
                      <w:marRight w:val="0"/>
                      <w:marTop w:val="0"/>
                      <w:marBottom w:val="0"/>
                      <w:divBdr>
                        <w:top w:val="none" w:sz="0" w:space="0" w:color="auto"/>
                        <w:left w:val="none" w:sz="0" w:space="0" w:color="auto"/>
                        <w:bottom w:val="none" w:sz="0" w:space="0" w:color="auto"/>
                        <w:right w:val="none" w:sz="0" w:space="0" w:color="auto"/>
                      </w:divBdr>
                      <w:divsChild>
                        <w:div w:id="901720688">
                          <w:marLeft w:val="0"/>
                          <w:marRight w:val="0"/>
                          <w:marTop w:val="0"/>
                          <w:marBottom w:val="0"/>
                          <w:divBdr>
                            <w:top w:val="none" w:sz="0" w:space="0" w:color="auto"/>
                            <w:left w:val="none" w:sz="0" w:space="0" w:color="auto"/>
                            <w:bottom w:val="none" w:sz="0" w:space="0" w:color="auto"/>
                            <w:right w:val="none" w:sz="0" w:space="0" w:color="auto"/>
                          </w:divBdr>
                          <w:divsChild>
                            <w:div w:id="2141342476">
                              <w:marLeft w:val="0"/>
                              <w:marRight w:val="0"/>
                              <w:marTop w:val="0"/>
                              <w:marBottom w:val="0"/>
                              <w:divBdr>
                                <w:top w:val="none" w:sz="0" w:space="0" w:color="auto"/>
                                <w:left w:val="none" w:sz="0" w:space="0" w:color="auto"/>
                                <w:bottom w:val="none" w:sz="0" w:space="0" w:color="auto"/>
                                <w:right w:val="none" w:sz="0" w:space="0" w:color="auto"/>
                              </w:divBdr>
                              <w:divsChild>
                                <w:div w:id="1284927009">
                                  <w:marLeft w:val="0"/>
                                  <w:marRight w:val="0"/>
                                  <w:marTop w:val="0"/>
                                  <w:marBottom w:val="0"/>
                                  <w:divBdr>
                                    <w:top w:val="none" w:sz="0" w:space="0" w:color="auto"/>
                                    <w:left w:val="none" w:sz="0" w:space="0" w:color="auto"/>
                                    <w:bottom w:val="none" w:sz="0" w:space="0" w:color="auto"/>
                                    <w:right w:val="none" w:sz="0" w:space="0" w:color="auto"/>
                                  </w:divBdr>
                                  <w:divsChild>
                                    <w:div w:id="957102763">
                                      <w:marLeft w:val="0"/>
                                      <w:marRight w:val="0"/>
                                      <w:marTop w:val="0"/>
                                      <w:marBottom w:val="0"/>
                                      <w:divBdr>
                                        <w:top w:val="none" w:sz="0" w:space="0" w:color="auto"/>
                                        <w:left w:val="none" w:sz="0" w:space="0" w:color="auto"/>
                                        <w:bottom w:val="none" w:sz="0" w:space="0" w:color="auto"/>
                                        <w:right w:val="none" w:sz="0" w:space="0" w:color="auto"/>
                                      </w:divBdr>
                                      <w:divsChild>
                                        <w:div w:id="451629470">
                                          <w:marLeft w:val="0"/>
                                          <w:marRight w:val="0"/>
                                          <w:marTop w:val="0"/>
                                          <w:marBottom w:val="0"/>
                                          <w:divBdr>
                                            <w:top w:val="none" w:sz="0" w:space="0" w:color="auto"/>
                                            <w:left w:val="none" w:sz="0" w:space="0" w:color="auto"/>
                                            <w:bottom w:val="none" w:sz="0" w:space="0" w:color="auto"/>
                                            <w:right w:val="none" w:sz="0" w:space="0" w:color="auto"/>
                                          </w:divBdr>
                                          <w:divsChild>
                                            <w:div w:id="773939127">
                                              <w:marLeft w:val="0"/>
                                              <w:marRight w:val="0"/>
                                              <w:marTop w:val="0"/>
                                              <w:marBottom w:val="0"/>
                                              <w:divBdr>
                                                <w:top w:val="none" w:sz="0" w:space="0" w:color="auto"/>
                                                <w:left w:val="none" w:sz="0" w:space="0" w:color="auto"/>
                                                <w:bottom w:val="none" w:sz="0" w:space="0" w:color="auto"/>
                                                <w:right w:val="none" w:sz="0" w:space="0" w:color="auto"/>
                                              </w:divBdr>
                                              <w:divsChild>
                                                <w:div w:id="1190994003">
                                                  <w:marLeft w:val="0"/>
                                                  <w:marRight w:val="0"/>
                                                  <w:marTop w:val="0"/>
                                                  <w:marBottom w:val="0"/>
                                                  <w:divBdr>
                                                    <w:top w:val="none" w:sz="0" w:space="0" w:color="auto"/>
                                                    <w:left w:val="none" w:sz="0" w:space="0" w:color="auto"/>
                                                    <w:bottom w:val="none" w:sz="0" w:space="0" w:color="auto"/>
                                                    <w:right w:val="none" w:sz="0" w:space="0" w:color="auto"/>
                                                  </w:divBdr>
                                                  <w:divsChild>
                                                    <w:div w:id="998845121">
                                                      <w:marLeft w:val="0"/>
                                                      <w:marRight w:val="0"/>
                                                      <w:marTop w:val="0"/>
                                                      <w:marBottom w:val="0"/>
                                                      <w:divBdr>
                                                        <w:top w:val="none" w:sz="0" w:space="0" w:color="auto"/>
                                                        <w:left w:val="none" w:sz="0" w:space="0" w:color="auto"/>
                                                        <w:bottom w:val="none" w:sz="0" w:space="0" w:color="auto"/>
                                                        <w:right w:val="none" w:sz="0" w:space="0" w:color="auto"/>
                                                      </w:divBdr>
                                                      <w:divsChild>
                                                        <w:div w:id="38452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7281857">
          <w:marLeft w:val="0"/>
          <w:marRight w:val="0"/>
          <w:marTop w:val="0"/>
          <w:marBottom w:val="0"/>
          <w:divBdr>
            <w:top w:val="none" w:sz="0" w:space="0" w:color="auto"/>
            <w:left w:val="none" w:sz="0" w:space="0" w:color="auto"/>
            <w:bottom w:val="none" w:sz="0" w:space="0" w:color="auto"/>
            <w:right w:val="none" w:sz="0" w:space="0" w:color="auto"/>
          </w:divBdr>
          <w:divsChild>
            <w:div w:id="1497721689">
              <w:marLeft w:val="0"/>
              <w:marRight w:val="0"/>
              <w:marTop w:val="0"/>
              <w:marBottom w:val="0"/>
              <w:divBdr>
                <w:top w:val="none" w:sz="0" w:space="0" w:color="auto"/>
                <w:left w:val="none" w:sz="0" w:space="0" w:color="auto"/>
                <w:bottom w:val="none" w:sz="0" w:space="0" w:color="auto"/>
                <w:right w:val="none" w:sz="0" w:space="0" w:color="auto"/>
              </w:divBdr>
              <w:divsChild>
                <w:div w:id="1943340431">
                  <w:marLeft w:val="0"/>
                  <w:marRight w:val="0"/>
                  <w:marTop w:val="0"/>
                  <w:marBottom w:val="0"/>
                  <w:divBdr>
                    <w:top w:val="none" w:sz="0" w:space="0" w:color="auto"/>
                    <w:left w:val="none" w:sz="0" w:space="0" w:color="auto"/>
                    <w:bottom w:val="none" w:sz="0" w:space="0" w:color="auto"/>
                    <w:right w:val="none" w:sz="0" w:space="0" w:color="auto"/>
                  </w:divBdr>
                  <w:divsChild>
                    <w:div w:id="2143763353">
                      <w:marLeft w:val="0"/>
                      <w:marRight w:val="0"/>
                      <w:marTop w:val="0"/>
                      <w:marBottom w:val="0"/>
                      <w:divBdr>
                        <w:top w:val="none" w:sz="0" w:space="0" w:color="auto"/>
                        <w:left w:val="none" w:sz="0" w:space="0" w:color="auto"/>
                        <w:bottom w:val="none" w:sz="0" w:space="0" w:color="auto"/>
                        <w:right w:val="none" w:sz="0" w:space="0" w:color="auto"/>
                      </w:divBdr>
                      <w:divsChild>
                        <w:div w:id="1098529199">
                          <w:marLeft w:val="0"/>
                          <w:marRight w:val="0"/>
                          <w:marTop w:val="0"/>
                          <w:marBottom w:val="0"/>
                          <w:divBdr>
                            <w:top w:val="none" w:sz="0" w:space="0" w:color="auto"/>
                            <w:left w:val="none" w:sz="0" w:space="0" w:color="auto"/>
                            <w:bottom w:val="none" w:sz="0" w:space="0" w:color="auto"/>
                            <w:right w:val="none" w:sz="0" w:space="0" w:color="auto"/>
                          </w:divBdr>
                          <w:divsChild>
                            <w:div w:id="2006470887">
                              <w:marLeft w:val="0"/>
                              <w:marRight w:val="0"/>
                              <w:marTop w:val="0"/>
                              <w:marBottom w:val="0"/>
                              <w:divBdr>
                                <w:top w:val="none" w:sz="0" w:space="0" w:color="auto"/>
                                <w:left w:val="none" w:sz="0" w:space="0" w:color="auto"/>
                                <w:bottom w:val="none" w:sz="0" w:space="0" w:color="auto"/>
                                <w:right w:val="none" w:sz="0" w:space="0" w:color="auto"/>
                              </w:divBdr>
                              <w:divsChild>
                                <w:div w:id="1082415547">
                                  <w:marLeft w:val="0"/>
                                  <w:marRight w:val="0"/>
                                  <w:marTop w:val="0"/>
                                  <w:marBottom w:val="0"/>
                                  <w:divBdr>
                                    <w:top w:val="none" w:sz="0" w:space="0" w:color="auto"/>
                                    <w:left w:val="none" w:sz="0" w:space="0" w:color="auto"/>
                                    <w:bottom w:val="none" w:sz="0" w:space="0" w:color="auto"/>
                                    <w:right w:val="none" w:sz="0" w:space="0" w:color="auto"/>
                                  </w:divBdr>
                                  <w:divsChild>
                                    <w:div w:id="214315213">
                                      <w:marLeft w:val="0"/>
                                      <w:marRight w:val="0"/>
                                      <w:marTop w:val="0"/>
                                      <w:marBottom w:val="0"/>
                                      <w:divBdr>
                                        <w:top w:val="none" w:sz="0" w:space="0" w:color="auto"/>
                                        <w:left w:val="none" w:sz="0" w:space="0" w:color="auto"/>
                                        <w:bottom w:val="none" w:sz="0" w:space="0" w:color="auto"/>
                                        <w:right w:val="none" w:sz="0" w:space="0" w:color="auto"/>
                                      </w:divBdr>
                                      <w:divsChild>
                                        <w:div w:id="1142233357">
                                          <w:marLeft w:val="0"/>
                                          <w:marRight w:val="0"/>
                                          <w:marTop w:val="0"/>
                                          <w:marBottom w:val="0"/>
                                          <w:divBdr>
                                            <w:top w:val="none" w:sz="0" w:space="0" w:color="auto"/>
                                            <w:left w:val="none" w:sz="0" w:space="0" w:color="auto"/>
                                            <w:bottom w:val="none" w:sz="0" w:space="0" w:color="auto"/>
                                            <w:right w:val="none" w:sz="0" w:space="0" w:color="auto"/>
                                          </w:divBdr>
                                          <w:divsChild>
                                            <w:div w:id="256141131">
                                              <w:marLeft w:val="0"/>
                                              <w:marRight w:val="0"/>
                                              <w:marTop w:val="0"/>
                                              <w:marBottom w:val="0"/>
                                              <w:divBdr>
                                                <w:top w:val="none" w:sz="0" w:space="0" w:color="auto"/>
                                                <w:left w:val="none" w:sz="0" w:space="0" w:color="auto"/>
                                                <w:bottom w:val="none" w:sz="0" w:space="0" w:color="auto"/>
                                                <w:right w:val="none" w:sz="0" w:space="0" w:color="auto"/>
                                              </w:divBdr>
                                              <w:divsChild>
                                                <w:div w:id="844398441">
                                                  <w:marLeft w:val="0"/>
                                                  <w:marRight w:val="0"/>
                                                  <w:marTop w:val="0"/>
                                                  <w:marBottom w:val="0"/>
                                                  <w:divBdr>
                                                    <w:top w:val="none" w:sz="0" w:space="0" w:color="auto"/>
                                                    <w:left w:val="none" w:sz="0" w:space="0" w:color="auto"/>
                                                    <w:bottom w:val="none" w:sz="0" w:space="0" w:color="auto"/>
                                                    <w:right w:val="none" w:sz="0" w:space="0" w:color="auto"/>
                                                  </w:divBdr>
                                                  <w:divsChild>
                                                    <w:div w:id="185048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7864326">
          <w:marLeft w:val="0"/>
          <w:marRight w:val="0"/>
          <w:marTop w:val="0"/>
          <w:marBottom w:val="0"/>
          <w:divBdr>
            <w:top w:val="none" w:sz="0" w:space="0" w:color="auto"/>
            <w:left w:val="none" w:sz="0" w:space="0" w:color="auto"/>
            <w:bottom w:val="none" w:sz="0" w:space="0" w:color="auto"/>
            <w:right w:val="none" w:sz="0" w:space="0" w:color="auto"/>
          </w:divBdr>
          <w:divsChild>
            <w:div w:id="1835680695">
              <w:marLeft w:val="0"/>
              <w:marRight w:val="0"/>
              <w:marTop w:val="0"/>
              <w:marBottom w:val="0"/>
              <w:divBdr>
                <w:top w:val="none" w:sz="0" w:space="0" w:color="auto"/>
                <w:left w:val="none" w:sz="0" w:space="0" w:color="auto"/>
                <w:bottom w:val="none" w:sz="0" w:space="0" w:color="auto"/>
                <w:right w:val="none" w:sz="0" w:space="0" w:color="auto"/>
              </w:divBdr>
              <w:divsChild>
                <w:div w:id="915822180">
                  <w:marLeft w:val="0"/>
                  <w:marRight w:val="0"/>
                  <w:marTop w:val="0"/>
                  <w:marBottom w:val="0"/>
                  <w:divBdr>
                    <w:top w:val="none" w:sz="0" w:space="0" w:color="auto"/>
                    <w:left w:val="none" w:sz="0" w:space="0" w:color="auto"/>
                    <w:bottom w:val="none" w:sz="0" w:space="0" w:color="auto"/>
                    <w:right w:val="none" w:sz="0" w:space="0" w:color="auto"/>
                  </w:divBdr>
                  <w:divsChild>
                    <w:div w:id="325088669">
                      <w:marLeft w:val="0"/>
                      <w:marRight w:val="0"/>
                      <w:marTop w:val="0"/>
                      <w:marBottom w:val="0"/>
                      <w:divBdr>
                        <w:top w:val="none" w:sz="0" w:space="0" w:color="auto"/>
                        <w:left w:val="none" w:sz="0" w:space="0" w:color="auto"/>
                        <w:bottom w:val="none" w:sz="0" w:space="0" w:color="auto"/>
                        <w:right w:val="none" w:sz="0" w:space="0" w:color="auto"/>
                      </w:divBdr>
                      <w:divsChild>
                        <w:div w:id="1873036467">
                          <w:marLeft w:val="0"/>
                          <w:marRight w:val="0"/>
                          <w:marTop w:val="0"/>
                          <w:marBottom w:val="0"/>
                          <w:divBdr>
                            <w:top w:val="none" w:sz="0" w:space="0" w:color="auto"/>
                            <w:left w:val="none" w:sz="0" w:space="0" w:color="auto"/>
                            <w:bottom w:val="none" w:sz="0" w:space="0" w:color="auto"/>
                            <w:right w:val="none" w:sz="0" w:space="0" w:color="auto"/>
                          </w:divBdr>
                          <w:divsChild>
                            <w:div w:id="516119561">
                              <w:marLeft w:val="0"/>
                              <w:marRight w:val="0"/>
                              <w:marTop w:val="0"/>
                              <w:marBottom w:val="0"/>
                              <w:divBdr>
                                <w:top w:val="none" w:sz="0" w:space="0" w:color="auto"/>
                                <w:left w:val="none" w:sz="0" w:space="0" w:color="auto"/>
                                <w:bottom w:val="none" w:sz="0" w:space="0" w:color="auto"/>
                                <w:right w:val="none" w:sz="0" w:space="0" w:color="auto"/>
                              </w:divBdr>
                              <w:divsChild>
                                <w:div w:id="610670241">
                                  <w:marLeft w:val="0"/>
                                  <w:marRight w:val="0"/>
                                  <w:marTop w:val="0"/>
                                  <w:marBottom w:val="0"/>
                                  <w:divBdr>
                                    <w:top w:val="none" w:sz="0" w:space="0" w:color="auto"/>
                                    <w:left w:val="none" w:sz="0" w:space="0" w:color="auto"/>
                                    <w:bottom w:val="none" w:sz="0" w:space="0" w:color="auto"/>
                                    <w:right w:val="none" w:sz="0" w:space="0" w:color="auto"/>
                                  </w:divBdr>
                                  <w:divsChild>
                                    <w:div w:id="1353528728">
                                      <w:marLeft w:val="0"/>
                                      <w:marRight w:val="0"/>
                                      <w:marTop w:val="0"/>
                                      <w:marBottom w:val="0"/>
                                      <w:divBdr>
                                        <w:top w:val="none" w:sz="0" w:space="0" w:color="auto"/>
                                        <w:left w:val="none" w:sz="0" w:space="0" w:color="auto"/>
                                        <w:bottom w:val="none" w:sz="0" w:space="0" w:color="auto"/>
                                        <w:right w:val="none" w:sz="0" w:space="0" w:color="auto"/>
                                      </w:divBdr>
                                      <w:divsChild>
                                        <w:div w:id="1097019034">
                                          <w:marLeft w:val="0"/>
                                          <w:marRight w:val="0"/>
                                          <w:marTop w:val="0"/>
                                          <w:marBottom w:val="0"/>
                                          <w:divBdr>
                                            <w:top w:val="none" w:sz="0" w:space="0" w:color="auto"/>
                                            <w:left w:val="none" w:sz="0" w:space="0" w:color="auto"/>
                                            <w:bottom w:val="none" w:sz="0" w:space="0" w:color="auto"/>
                                            <w:right w:val="none" w:sz="0" w:space="0" w:color="auto"/>
                                          </w:divBdr>
                                          <w:divsChild>
                                            <w:div w:id="283192118">
                                              <w:marLeft w:val="0"/>
                                              <w:marRight w:val="0"/>
                                              <w:marTop w:val="0"/>
                                              <w:marBottom w:val="0"/>
                                              <w:divBdr>
                                                <w:top w:val="none" w:sz="0" w:space="0" w:color="auto"/>
                                                <w:left w:val="none" w:sz="0" w:space="0" w:color="auto"/>
                                                <w:bottom w:val="none" w:sz="0" w:space="0" w:color="auto"/>
                                                <w:right w:val="none" w:sz="0" w:space="0" w:color="auto"/>
                                              </w:divBdr>
                                              <w:divsChild>
                                                <w:div w:id="452528372">
                                                  <w:marLeft w:val="0"/>
                                                  <w:marRight w:val="0"/>
                                                  <w:marTop w:val="0"/>
                                                  <w:marBottom w:val="0"/>
                                                  <w:divBdr>
                                                    <w:top w:val="none" w:sz="0" w:space="0" w:color="auto"/>
                                                    <w:left w:val="none" w:sz="0" w:space="0" w:color="auto"/>
                                                    <w:bottom w:val="none" w:sz="0" w:space="0" w:color="auto"/>
                                                    <w:right w:val="none" w:sz="0" w:space="0" w:color="auto"/>
                                                  </w:divBdr>
                                                  <w:divsChild>
                                                    <w:div w:id="1567761321">
                                                      <w:marLeft w:val="0"/>
                                                      <w:marRight w:val="0"/>
                                                      <w:marTop w:val="0"/>
                                                      <w:marBottom w:val="0"/>
                                                      <w:divBdr>
                                                        <w:top w:val="none" w:sz="0" w:space="0" w:color="auto"/>
                                                        <w:left w:val="none" w:sz="0" w:space="0" w:color="auto"/>
                                                        <w:bottom w:val="none" w:sz="0" w:space="0" w:color="auto"/>
                                                        <w:right w:val="none" w:sz="0" w:space="0" w:color="auto"/>
                                                      </w:divBdr>
                                                      <w:divsChild>
                                                        <w:div w:id="25533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6941383">
          <w:marLeft w:val="0"/>
          <w:marRight w:val="0"/>
          <w:marTop w:val="0"/>
          <w:marBottom w:val="0"/>
          <w:divBdr>
            <w:top w:val="none" w:sz="0" w:space="0" w:color="auto"/>
            <w:left w:val="none" w:sz="0" w:space="0" w:color="auto"/>
            <w:bottom w:val="none" w:sz="0" w:space="0" w:color="auto"/>
            <w:right w:val="none" w:sz="0" w:space="0" w:color="auto"/>
          </w:divBdr>
          <w:divsChild>
            <w:div w:id="463501200">
              <w:marLeft w:val="0"/>
              <w:marRight w:val="0"/>
              <w:marTop w:val="0"/>
              <w:marBottom w:val="0"/>
              <w:divBdr>
                <w:top w:val="none" w:sz="0" w:space="0" w:color="auto"/>
                <w:left w:val="none" w:sz="0" w:space="0" w:color="auto"/>
                <w:bottom w:val="none" w:sz="0" w:space="0" w:color="auto"/>
                <w:right w:val="none" w:sz="0" w:space="0" w:color="auto"/>
              </w:divBdr>
              <w:divsChild>
                <w:div w:id="1111245859">
                  <w:marLeft w:val="0"/>
                  <w:marRight w:val="0"/>
                  <w:marTop w:val="0"/>
                  <w:marBottom w:val="0"/>
                  <w:divBdr>
                    <w:top w:val="none" w:sz="0" w:space="0" w:color="auto"/>
                    <w:left w:val="none" w:sz="0" w:space="0" w:color="auto"/>
                    <w:bottom w:val="none" w:sz="0" w:space="0" w:color="auto"/>
                    <w:right w:val="none" w:sz="0" w:space="0" w:color="auto"/>
                  </w:divBdr>
                  <w:divsChild>
                    <w:div w:id="1899895001">
                      <w:marLeft w:val="0"/>
                      <w:marRight w:val="0"/>
                      <w:marTop w:val="0"/>
                      <w:marBottom w:val="0"/>
                      <w:divBdr>
                        <w:top w:val="none" w:sz="0" w:space="0" w:color="auto"/>
                        <w:left w:val="none" w:sz="0" w:space="0" w:color="auto"/>
                        <w:bottom w:val="none" w:sz="0" w:space="0" w:color="auto"/>
                        <w:right w:val="none" w:sz="0" w:space="0" w:color="auto"/>
                      </w:divBdr>
                      <w:divsChild>
                        <w:div w:id="1724408888">
                          <w:marLeft w:val="0"/>
                          <w:marRight w:val="0"/>
                          <w:marTop w:val="0"/>
                          <w:marBottom w:val="0"/>
                          <w:divBdr>
                            <w:top w:val="none" w:sz="0" w:space="0" w:color="auto"/>
                            <w:left w:val="none" w:sz="0" w:space="0" w:color="auto"/>
                            <w:bottom w:val="none" w:sz="0" w:space="0" w:color="auto"/>
                            <w:right w:val="none" w:sz="0" w:space="0" w:color="auto"/>
                          </w:divBdr>
                          <w:divsChild>
                            <w:div w:id="1861580304">
                              <w:marLeft w:val="0"/>
                              <w:marRight w:val="0"/>
                              <w:marTop w:val="0"/>
                              <w:marBottom w:val="0"/>
                              <w:divBdr>
                                <w:top w:val="none" w:sz="0" w:space="0" w:color="auto"/>
                                <w:left w:val="none" w:sz="0" w:space="0" w:color="auto"/>
                                <w:bottom w:val="none" w:sz="0" w:space="0" w:color="auto"/>
                                <w:right w:val="none" w:sz="0" w:space="0" w:color="auto"/>
                              </w:divBdr>
                              <w:divsChild>
                                <w:div w:id="102308565">
                                  <w:marLeft w:val="0"/>
                                  <w:marRight w:val="0"/>
                                  <w:marTop w:val="0"/>
                                  <w:marBottom w:val="0"/>
                                  <w:divBdr>
                                    <w:top w:val="none" w:sz="0" w:space="0" w:color="auto"/>
                                    <w:left w:val="none" w:sz="0" w:space="0" w:color="auto"/>
                                    <w:bottom w:val="none" w:sz="0" w:space="0" w:color="auto"/>
                                    <w:right w:val="none" w:sz="0" w:space="0" w:color="auto"/>
                                  </w:divBdr>
                                  <w:divsChild>
                                    <w:div w:id="496388238">
                                      <w:marLeft w:val="0"/>
                                      <w:marRight w:val="0"/>
                                      <w:marTop w:val="0"/>
                                      <w:marBottom w:val="0"/>
                                      <w:divBdr>
                                        <w:top w:val="none" w:sz="0" w:space="0" w:color="auto"/>
                                        <w:left w:val="none" w:sz="0" w:space="0" w:color="auto"/>
                                        <w:bottom w:val="none" w:sz="0" w:space="0" w:color="auto"/>
                                        <w:right w:val="none" w:sz="0" w:space="0" w:color="auto"/>
                                      </w:divBdr>
                                      <w:divsChild>
                                        <w:div w:id="262538571">
                                          <w:marLeft w:val="0"/>
                                          <w:marRight w:val="0"/>
                                          <w:marTop w:val="0"/>
                                          <w:marBottom w:val="0"/>
                                          <w:divBdr>
                                            <w:top w:val="none" w:sz="0" w:space="0" w:color="auto"/>
                                            <w:left w:val="none" w:sz="0" w:space="0" w:color="auto"/>
                                            <w:bottom w:val="none" w:sz="0" w:space="0" w:color="auto"/>
                                            <w:right w:val="none" w:sz="0" w:space="0" w:color="auto"/>
                                          </w:divBdr>
                                          <w:divsChild>
                                            <w:div w:id="339352104">
                                              <w:marLeft w:val="0"/>
                                              <w:marRight w:val="0"/>
                                              <w:marTop w:val="0"/>
                                              <w:marBottom w:val="0"/>
                                              <w:divBdr>
                                                <w:top w:val="none" w:sz="0" w:space="0" w:color="auto"/>
                                                <w:left w:val="none" w:sz="0" w:space="0" w:color="auto"/>
                                                <w:bottom w:val="none" w:sz="0" w:space="0" w:color="auto"/>
                                                <w:right w:val="none" w:sz="0" w:space="0" w:color="auto"/>
                                              </w:divBdr>
                                              <w:divsChild>
                                                <w:div w:id="1414549497">
                                                  <w:marLeft w:val="0"/>
                                                  <w:marRight w:val="0"/>
                                                  <w:marTop w:val="0"/>
                                                  <w:marBottom w:val="0"/>
                                                  <w:divBdr>
                                                    <w:top w:val="none" w:sz="0" w:space="0" w:color="auto"/>
                                                    <w:left w:val="none" w:sz="0" w:space="0" w:color="auto"/>
                                                    <w:bottom w:val="none" w:sz="0" w:space="0" w:color="auto"/>
                                                    <w:right w:val="none" w:sz="0" w:space="0" w:color="auto"/>
                                                  </w:divBdr>
                                                  <w:divsChild>
                                                    <w:div w:id="1203709079">
                                                      <w:marLeft w:val="0"/>
                                                      <w:marRight w:val="0"/>
                                                      <w:marTop w:val="0"/>
                                                      <w:marBottom w:val="0"/>
                                                      <w:divBdr>
                                                        <w:top w:val="none" w:sz="0" w:space="0" w:color="auto"/>
                                                        <w:left w:val="none" w:sz="0" w:space="0" w:color="auto"/>
                                                        <w:bottom w:val="none" w:sz="0" w:space="0" w:color="auto"/>
                                                        <w:right w:val="none" w:sz="0" w:space="0" w:color="auto"/>
                                                      </w:divBdr>
                                                      <w:divsChild>
                                                        <w:div w:id="27768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00562119">
          <w:marLeft w:val="0"/>
          <w:marRight w:val="0"/>
          <w:marTop w:val="0"/>
          <w:marBottom w:val="0"/>
          <w:divBdr>
            <w:top w:val="none" w:sz="0" w:space="0" w:color="auto"/>
            <w:left w:val="none" w:sz="0" w:space="0" w:color="auto"/>
            <w:bottom w:val="none" w:sz="0" w:space="0" w:color="auto"/>
            <w:right w:val="none" w:sz="0" w:space="0" w:color="auto"/>
          </w:divBdr>
          <w:divsChild>
            <w:div w:id="1293630385">
              <w:marLeft w:val="0"/>
              <w:marRight w:val="0"/>
              <w:marTop w:val="0"/>
              <w:marBottom w:val="0"/>
              <w:divBdr>
                <w:top w:val="none" w:sz="0" w:space="0" w:color="auto"/>
                <w:left w:val="none" w:sz="0" w:space="0" w:color="auto"/>
                <w:bottom w:val="none" w:sz="0" w:space="0" w:color="auto"/>
                <w:right w:val="none" w:sz="0" w:space="0" w:color="auto"/>
              </w:divBdr>
              <w:divsChild>
                <w:div w:id="985738508">
                  <w:marLeft w:val="0"/>
                  <w:marRight w:val="0"/>
                  <w:marTop w:val="0"/>
                  <w:marBottom w:val="0"/>
                  <w:divBdr>
                    <w:top w:val="none" w:sz="0" w:space="0" w:color="auto"/>
                    <w:left w:val="none" w:sz="0" w:space="0" w:color="auto"/>
                    <w:bottom w:val="none" w:sz="0" w:space="0" w:color="auto"/>
                    <w:right w:val="none" w:sz="0" w:space="0" w:color="auto"/>
                  </w:divBdr>
                  <w:divsChild>
                    <w:div w:id="558592727">
                      <w:marLeft w:val="0"/>
                      <w:marRight w:val="0"/>
                      <w:marTop w:val="0"/>
                      <w:marBottom w:val="0"/>
                      <w:divBdr>
                        <w:top w:val="none" w:sz="0" w:space="0" w:color="auto"/>
                        <w:left w:val="none" w:sz="0" w:space="0" w:color="auto"/>
                        <w:bottom w:val="none" w:sz="0" w:space="0" w:color="auto"/>
                        <w:right w:val="none" w:sz="0" w:space="0" w:color="auto"/>
                      </w:divBdr>
                      <w:divsChild>
                        <w:div w:id="819418112">
                          <w:marLeft w:val="0"/>
                          <w:marRight w:val="0"/>
                          <w:marTop w:val="0"/>
                          <w:marBottom w:val="0"/>
                          <w:divBdr>
                            <w:top w:val="none" w:sz="0" w:space="0" w:color="auto"/>
                            <w:left w:val="none" w:sz="0" w:space="0" w:color="auto"/>
                            <w:bottom w:val="none" w:sz="0" w:space="0" w:color="auto"/>
                            <w:right w:val="none" w:sz="0" w:space="0" w:color="auto"/>
                          </w:divBdr>
                          <w:divsChild>
                            <w:div w:id="534778315">
                              <w:marLeft w:val="0"/>
                              <w:marRight w:val="0"/>
                              <w:marTop w:val="0"/>
                              <w:marBottom w:val="0"/>
                              <w:divBdr>
                                <w:top w:val="none" w:sz="0" w:space="0" w:color="auto"/>
                                <w:left w:val="none" w:sz="0" w:space="0" w:color="auto"/>
                                <w:bottom w:val="none" w:sz="0" w:space="0" w:color="auto"/>
                                <w:right w:val="none" w:sz="0" w:space="0" w:color="auto"/>
                              </w:divBdr>
                              <w:divsChild>
                                <w:div w:id="307175784">
                                  <w:marLeft w:val="0"/>
                                  <w:marRight w:val="0"/>
                                  <w:marTop w:val="0"/>
                                  <w:marBottom w:val="0"/>
                                  <w:divBdr>
                                    <w:top w:val="none" w:sz="0" w:space="0" w:color="auto"/>
                                    <w:left w:val="none" w:sz="0" w:space="0" w:color="auto"/>
                                    <w:bottom w:val="none" w:sz="0" w:space="0" w:color="auto"/>
                                    <w:right w:val="none" w:sz="0" w:space="0" w:color="auto"/>
                                  </w:divBdr>
                                  <w:divsChild>
                                    <w:div w:id="156002332">
                                      <w:marLeft w:val="0"/>
                                      <w:marRight w:val="0"/>
                                      <w:marTop w:val="0"/>
                                      <w:marBottom w:val="0"/>
                                      <w:divBdr>
                                        <w:top w:val="none" w:sz="0" w:space="0" w:color="auto"/>
                                        <w:left w:val="none" w:sz="0" w:space="0" w:color="auto"/>
                                        <w:bottom w:val="none" w:sz="0" w:space="0" w:color="auto"/>
                                        <w:right w:val="none" w:sz="0" w:space="0" w:color="auto"/>
                                      </w:divBdr>
                                      <w:divsChild>
                                        <w:div w:id="2103869002">
                                          <w:marLeft w:val="0"/>
                                          <w:marRight w:val="0"/>
                                          <w:marTop w:val="0"/>
                                          <w:marBottom w:val="0"/>
                                          <w:divBdr>
                                            <w:top w:val="none" w:sz="0" w:space="0" w:color="auto"/>
                                            <w:left w:val="none" w:sz="0" w:space="0" w:color="auto"/>
                                            <w:bottom w:val="none" w:sz="0" w:space="0" w:color="auto"/>
                                            <w:right w:val="none" w:sz="0" w:space="0" w:color="auto"/>
                                          </w:divBdr>
                                          <w:divsChild>
                                            <w:div w:id="2017805293">
                                              <w:marLeft w:val="0"/>
                                              <w:marRight w:val="0"/>
                                              <w:marTop w:val="0"/>
                                              <w:marBottom w:val="0"/>
                                              <w:divBdr>
                                                <w:top w:val="none" w:sz="0" w:space="0" w:color="auto"/>
                                                <w:left w:val="none" w:sz="0" w:space="0" w:color="auto"/>
                                                <w:bottom w:val="none" w:sz="0" w:space="0" w:color="auto"/>
                                                <w:right w:val="none" w:sz="0" w:space="0" w:color="auto"/>
                                              </w:divBdr>
                                              <w:divsChild>
                                                <w:div w:id="220756133">
                                                  <w:marLeft w:val="0"/>
                                                  <w:marRight w:val="0"/>
                                                  <w:marTop w:val="0"/>
                                                  <w:marBottom w:val="0"/>
                                                  <w:divBdr>
                                                    <w:top w:val="none" w:sz="0" w:space="0" w:color="auto"/>
                                                    <w:left w:val="none" w:sz="0" w:space="0" w:color="auto"/>
                                                    <w:bottom w:val="none" w:sz="0" w:space="0" w:color="auto"/>
                                                    <w:right w:val="none" w:sz="0" w:space="0" w:color="auto"/>
                                                  </w:divBdr>
                                                  <w:divsChild>
                                                    <w:div w:id="164870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636944">
      <w:bodyDiv w:val="1"/>
      <w:marLeft w:val="0"/>
      <w:marRight w:val="0"/>
      <w:marTop w:val="0"/>
      <w:marBottom w:val="0"/>
      <w:divBdr>
        <w:top w:val="none" w:sz="0" w:space="0" w:color="auto"/>
        <w:left w:val="none" w:sz="0" w:space="0" w:color="auto"/>
        <w:bottom w:val="none" w:sz="0" w:space="0" w:color="auto"/>
        <w:right w:val="none" w:sz="0" w:space="0" w:color="auto"/>
      </w:divBdr>
      <w:divsChild>
        <w:div w:id="59835972">
          <w:marLeft w:val="0"/>
          <w:marRight w:val="0"/>
          <w:marTop w:val="0"/>
          <w:marBottom w:val="0"/>
          <w:divBdr>
            <w:top w:val="none" w:sz="0" w:space="0" w:color="auto"/>
            <w:left w:val="none" w:sz="0" w:space="0" w:color="auto"/>
            <w:bottom w:val="none" w:sz="0" w:space="0" w:color="auto"/>
            <w:right w:val="none" w:sz="0" w:space="0" w:color="auto"/>
          </w:divBdr>
        </w:div>
      </w:divsChild>
    </w:div>
    <w:div w:id="1080640576">
      <w:bodyDiv w:val="1"/>
      <w:marLeft w:val="0"/>
      <w:marRight w:val="0"/>
      <w:marTop w:val="0"/>
      <w:marBottom w:val="0"/>
      <w:divBdr>
        <w:top w:val="none" w:sz="0" w:space="0" w:color="auto"/>
        <w:left w:val="none" w:sz="0" w:space="0" w:color="auto"/>
        <w:bottom w:val="none" w:sz="0" w:space="0" w:color="auto"/>
        <w:right w:val="none" w:sz="0" w:space="0" w:color="auto"/>
      </w:divBdr>
    </w:div>
    <w:div w:id="1080830838">
      <w:bodyDiv w:val="1"/>
      <w:marLeft w:val="0"/>
      <w:marRight w:val="0"/>
      <w:marTop w:val="0"/>
      <w:marBottom w:val="0"/>
      <w:divBdr>
        <w:top w:val="none" w:sz="0" w:space="0" w:color="auto"/>
        <w:left w:val="none" w:sz="0" w:space="0" w:color="auto"/>
        <w:bottom w:val="none" w:sz="0" w:space="0" w:color="auto"/>
        <w:right w:val="none" w:sz="0" w:space="0" w:color="auto"/>
      </w:divBdr>
    </w:div>
    <w:div w:id="1081175635">
      <w:bodyDiv w:val="1"/>
      <w:marLeft w:val="0"/>
      <w:marRight w:val="0"/>
      <w:marTop w:val="0"/>
      <w:marBottom w:val="0"/>
      <w:divBdr>
        <w:top w:val="none" w:sz="0" w:space="0" w:color="auto"/>
        <w:left w:val="none" w:sz="0" w:space="0" w:color="auto"/>
        <w:bottom w:val="none" w:sz="0" w:space="0" w:color="auto"/>
        <w:right w:val="none" w:sz="0" w:space="0" w:color="auto"/>
      </w:divBdr>
    </w:div>
    <w:div w:id="1081829436">
      <w:bodyDiv w:val="1"/>
      <w:marLeft w:val="0"/>
      <w:marRight w:val="0"/>
      <w:marTop w:val="0"/>
      <w:marBottom w:val="0"/>
      <w:divBdr>
        <w:top w:val="none" w:sz="0" w:space="0" w:color="auto"/>
        <w:left w:val="none" w:sz="0" w:space="0" w:color="auto"/>
        <w:bottom w:val="none" w:sz="0" w:space="0" w:color="auto"/>
        <w:right w:val="none" w:sz="0" w:space="0" w:color="auto"/>
      </w:divBdr>
    </w:div>
    <w:div w:id="1082071483">
      <w:bodyDiv w:val="1"/>
      <w:marLeft w:val="0"/>
      <w:marRight w:val="0"/>
      <w:marTop w:val="0"/>
      <w:marBottom w:val="0"/>
      <w:divBdr>
        <w:top w:val="none" w:sz="0" w:space="0" w:color="auto"/>
        <w:left w:val="none" w:sz="0" w:space="0" w:color="auto"/>
        <w:bottom w:val="none" w:sz="0" w:space="0" w:color="auto"/>
        <w:right w:val="none" w:sz="0" w:space="0" w:color="auto"/>
      </w:divBdr>
      <w:divsChild>
        <w:div w:id="700671533">
          <w:marLeft w:val="0"/>
          <w:marRight w:val="0"/>
          <w:marTop w:val="0"/>
          <w:marBottom w:val="0"/>
          <w:divBdr>
            <w:top w:val="none" w:sz="0" w:space="0" w:color="auto"/>
            <w:left w:val="none" w:sz="0" w:space="0" w:color="auto"/>
            <w:bottom w:val="none" w:sz="0" w:space="0" w:color="auto"/>
            <w:right w:val="none" w:sz="0" w:space="0" w:color="auto"/>
          </w:divBdr>
        </w:div>
        <w:div w:id="1876306866">
          <w:marLeft w:val="0"/>
          <w:marRight w:val="0"/>
          <w:marTop w:val="0"/>
          <w:marBottom w:val="0"/>
          <w:divBdr>
            <w:top w:val="none" w:sz="0" w:space="0" w:color="auto"/>
            <w:left w:val="none" w:sz="0" w:space="0" w:color="auto"/>
            <w:bottom w:val="none" w:sz="0" w:space="0" w:color="auto"/>
            <w:right w:val="none" w:sz="0" w:space="0" w:color="auto"/>
          </w:divBdr>
        </w:div>
        <w:div w:id="1715348832">
          <w:marLeft w:val="0"/>
          <w:marRight w:val="0"/>
          <w:marTop w:val="0"/>
          <w:marBottom w:val="0"/>
          <w:divBdr>
            <w:top w:val="none" w:sz="0" w:space="0" w:color="auto"/>
            <w:left w:val="none" w:sz="0" w:space="0" w:color="auto"/>
            <w:bottom w:val="none" w:sz="0" w:space="0" w:color="auto"/>
            <w:right w:val="none" w:sz="0" w:space="0" w:color="auto"/>
          </w:divBdr>
        </w:div>
        <w:div w:id="2001108867">
          <w:marLeft w:val="0"/>
          <w:marRight w:val="0"/>
          <w:marTop w:val="0"/>
          <w:marBottom w:val="0"/>
          <w:divBdr>
            <w:top w:val="none" w:sz="0" w:space="0" w:color="auto"/>
            <w:left w:val="none" w:sz="0" w:space="0" w:color="auto"/>
            <w:bottom w:val="none" w:sz="0" w:space="0" w:color="auto"/>
            <w:right w:val="none" w:sz="0" w:space="0" w:color="auto"/>
          </w:divBdr>
        </w:div>
        <w:div w:id="55445343">
          <w:marLeft w:val="0"/>
          <w:marRight w:val="0"/>
          <w:marTop w:val="0"/>
          <w:marBottom w:val="0"/>
          <w:divBdr>
            <w:top w:val="none" w:sz="0" w:space="0" w:color="auto"/>
            <w:left w:val="none" w:sz="0" w:space="0" w:color="auto"/>
            <w:bottom w:val="none" w:sz="0" w:space="0" w:color="auto"/>
            <w:right w:val="none" w:sz="0" w:space="0" w:color="auto"/>
          </w:divBdr>
        </w:div>
      </w:divsChild>
    </w:div>
    <w:div w:id="1082331648">
      <w:bodyDiv w:val="1"/>
      <w:marLeft w:val="0"/>
      <w:marRight w:val="0"/>
      <w:marTop w:val="0"/>
      <w:marBottom w:val="0"/>
      <w:divBdr>
        <w:top w:val="none" w:sz="0" w:space="0" w:color="auto"/>
        <w:left w:val="none" w:sz="0" w:space="0" w:color="auto"/>
        <w:bottom w:val="none" w:sz="0" w:space="0" w:color="auto"/>
        <w:right w:val="none" w:sz="0" w:space="0" w:color="auto"/>
      </w:divBdr>
      <w:divsChild>
        <w:div w:id="938491219">
          <w:marLeft w:val="0"/>
          <w:marRight w:val="0"/>
          <w:marTop w:val="0"/>
          <w:marBottom w:val="0"/>
          <w:divBdr>
            <w:top w:val="none" w:sz="0" w:space="0" w:color="auto"/>
            <w:left w:val="none" w:sz="0" w:space="0" w:color="auto"/>
            <w:bottom w:val="none" w:sz="0" w:space="0" w:color="auto"/>
            <w:right w:val="none" w:sz="0" w:space="0" w:color="auto"/>
          </w:divBdr>
          <w:divsChild>
            <w:div w:id="1766339670">
              <w:marLeft w:val="0"/>
              <w:marRight w:val="0"/>
              <w:marTop w:val="0"/>
              <w:marBottom w:val="0"/>
              <w:divBdr>
                <w:top w:val="none" w:sz="0" w:space="0" w:color="auto"/>
                <w:left w:val="none" w:sz="0" w:space="0" w:color="auto"/>
                <w:bottom w:val="none" w:sz="0" w:space="0" w:color="auto"/>
                <w:right w:val="none" w:sz="0" w:space="0" w:color="auto"/>
              </w:divBdr>
              <w:divsChild>
                <w:div w:id="887761268">
                  <w:marLeft w:val="0"/>
                  <w:marRight w:val="0"/>
                  <w:marTop w:val="0"/>
                  <w:marBottom w:val="0"/>
                  <w:divBdr>
                    <w:top w:val="none" w:sz="0" w:space="0" w:color="auto"/>
                    <w:left w:val="none" w:sz="0" w:space="0" w:color="auto"/>
                    <w:bottom w:val="none" w:sz="0" w:space="0" w:color="auto"/>
                    <w:right w:val="none" w:sz="0" w:space="0" w:color="auto"/>
                  </w:divBdr>
                </w:div>
              </w:divsChild>
            </w:div>
            <w:div w:id="607276883">
              <w:marLeft w:val="0"/>
              <w:marRight w:val="0"/>
              <w:marTop w:val="0"/>
              <w:marBottom w:val="0"/>
              <w:divBdr>
                <w:top w:val="none" w:sz="0" w:space="0" w:color="auto"/>
                <w:left w:val="none" w:sz="0" w:space="0" w:color="auto"/>
                <w:bottom w:val="none" w:sz="0" w:space="0" w:color="auto"/>
                <w:right w:val="none" w:sz="0" w:space="0" w:color="auto"/>
              </w:divBdr>
              <w:divsChild>
                <w:div w:id="175258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604898">
      <w:bodyDiv w:val="1"/>
      <w:marLeft w:val="0"/>
      <w:marRight w:val="0"/>
      <w:marTop w:val="0"/>
      <w:marBottom w:val="0"/>
      <w:divBdr>
        <w:top w:val="none" w:sz="0" w:space="0" w:color="auto"/>
        <w:left w:val="none" w:sz="0" w:space="0" w:color="auto"/>
        <w:bottom w:val="none" w:sz="0" w:space="0" w:color="auto"/>
        <w:right w:val="none" w:sz="0" w:space="0" w:color="auto"/>
      </w:divBdr>
    </w:div>
    <w:div w:id="1083449324">
      <w:bodyDiv w:val="1"/>
      <w:marLeft w:val="0"/>
      <w:marRight w:val="0"/>
      <w:marTop w:val="0"/>
      <w:marBottom w:val="0"/>
      <w:divBdr>
        <w:top w:val="none" w:sz="0" w:space="0" w:color="auto"/>
        <w:left w:val="none" w:sz="0" w:space="0" w:color="auto"/>
        <w:bottom w:val="none" w:sz="0" w:space="0" w:color="auto"/>
        <w:right w:val="none" w:sz="0" w:space="0" w:color="auto"/>
      </w:divBdr>
    </w:div>
    <w:div w:id="1084108616">
      <w:bodyDiv w:val="1"/>
      <w:marLeft w:val="0"/>
      <w:marRight w:val="0"/>
      <w:marTop w:val="0"/>
      <w:marBottom w:val="0"/>
      <w:divBdr>
        <w:top w:val="none" w:sz="0" w:space="0" w:color="auto"/>
        <w:left w:val="none" w:sz="0" w:space="0" w:color="auto"/>
        <w:bottom w:val="none" w:sz="0" w:space="0" w:color="auto"/>
        <w:right w:val="none" w:sz="0" w:space="0" w:color="auto"/>
      </w:divBdr>
    </w:div>
    <w:div w:id="1084841200">
      <w:bodyDiv w:val="1"/>
      <w:marLeft w:val="0"/>
      <w:marRight w:val="0"/>
      <w:marTop w:val="0"/>
      <w:marBottom w:val="0"/>
      <w:divBdr>
        <w:top w:val="none" w:sz="0" w:space="0" w:color="auto"/>
        <w:left w:val="none" w:sz="0" w:space="0" w:color="auto"/>
        <w:bottom w:val="none" w:sz="0" w:space="0" w:color="auto"/>
        <w:right w:val="none" w:sz="0" w:space="0" w:color="auto"/>
      </w:divBdr>
      <w:divsChild>
        <w:div w:id="668022974">
          <w:marLeft w:val="0"/>
          <w:marRight w:val="0"/>
          <w:marTop w:val="0"/>
          <w:marBottom w:val="0"/>
          <w:divBdr>
            <w:top w:val="none" w:sz="0" w:space="0" w:color="auto"/>
            <w:left w:val="none" w:sz="0" w:space="0" w:color="auto"/>
            <w:bottom w:val="none" w:sz="0" w:space="0" w:color="auto"/>
            <w:right w:val="none" w:sz="0" w:space="0" w:color="auto"/>
          </w:divBdr>
        </w:div>
        <w:div w:id="1486244497">
          <w:marLeft w:val="0"/>
          <w:marRight w:val="0"/>
          <w:marTop w:val="0"/>
          <w:marBottom w:val="0"/>
          <w:divBdr>
            <w:top w:val="none" w:sz="0" w:space="0" w:color="auto"/>
            <w:left w:val="none" w:sz="0" w:space="0" w:color="auto"/>
            <w:bottom w:val="none" w:sz="0" w:space="0" w:color="auto"/>
            <w:right w:val="none" w:sz="0" w:space="0" w:color="auto"/>
          </w:divBdr>
        </w:div>
      </w:divsChild>
    </w:div>
    <w:div w:id="1085304992">
      <w:bodyDiv w:val="1"/>
      <w:marLeft w:val="0"/>
      <w:marRight w:val="0"/>
      <w:marTop w:val="0"/>
      <w:marBottom w:val="0"/>
      <w:divBdr>
        <w:top w:val="none" w:sz="0" w:space="0" w:color="auto"/>
        <w:left w:val="none" w:sz="0" w:space="0" w:color="auto"/>
        <w:bottom w:val="none" w:sz="0" w:space="0" w:color="auto"/>
        <w:right w:val="none" w:sz="0" w:space="0" w:color="auto"/>
      </w:divBdr>
    </w:div>
    <w:div w:id="1085951741">
      <w:bodyDiv w:val="1"/>
      <w:marLeft w:val="0"/>
      <w:marRight w:val="0"/>
      <w:marTop w:val="0"/>
      <w:marBottom w:val="0"/>
      <w:divBdr>
        <w:top w:val="none" w:sz="0" w:space="0" w:color="auto"/>
        <w:left w:val="none" w:sz="0" w:space="0" w:color="auto"/>
        <w:bottom w:val="none" w:sz="0" w:space="0" w:color="auto"/>
        <w:right w:val="none" w:sz="0" w:space="0" w:color="auto"/>
      </w:divBdr>
    </w:div>
    <w:div w:id="1086267605">
      <w:bodyDiv w:val="1"/>
      <w:marLeft w:val="0"/>
      <w:marRight w:val="0"/>
      <w:marTop w:val="0"/>
      <w:marBottom w:val="0"/>
      <w:divBdr>
        <w:top w:val="none" w:sz="0" w:space="0" w:color="auto"/>
        <w:left w:val="none" w:sz="0" w:space="0" w:color="auto"/>
        <w:bottom w:val="none" w:sz="0" w:space="0" w:color="auto"/>
        <w:right w:val="none" w:sz="0" w:space="0" w:color="auto"/>
      </w:divBdr>
    </w:div>
    <w:div w:id="1086342003">
      <w:bodyDiv w:val="1"/>
      <w:marLeft w:val="0"/>
      <w:marRight w:val="0"/>
      <w:marTop w:val="0"/>
      <w:marBottom w:val="0"/>
      <w:divBdr>
        <w:top w:val="none" w:sz="0" w:space="0" w:color="auto"/>
        <w:left w:val="none" w:sz="0" w:space="0" w:color="auto"/>
        <w:bottom w:val="none" w:sz="0" w:space="0" w:color="auto"/>
        <w:right w:val="none" w:sz="0" w:space="0" w:color="auto"/>
      </w:divBdr>
    </w:div>
    <w:div w:id="1086925665">
      <w:bodyDiv w:val="1"/>
      <w:marLeft w:val="0"/>
      <w:marRight w:val="0"/>
      <w:marTop w:val="0"/>
      <w:marBottom w:val="0"/>
      <w:divBdr>
        <w:top w:val="none" w:sz="0" w:space="0" w:color="auto"/>
        <w:left w:val="none" w:sz="0" w:space="0" w:color="auto"/>
        <w:bottom w:val="none" w:sz="0" w:space="0" w:color="auto"/>
        <w:right w:val="none" w:sz="0" w:space="0" w:color="auto"/>
      </w:divBdr>
    </w:div>
    <w:div w:id="1087727407">
      <w:bodyDiv w:val="1"/>
      <w:marLeft w:val="0"/>
      <w:marRight w:val="0"/>
      <w:marTop w:val="0"/>
      <w:marBottom w:val="0"/>
      <w:divBdr>
        <w:top w:val="none" w:sz="0" w:space="0" w:color="auto"/>
        <w:left w:val="none" w:sz="0" w:space="0" w:color="auto"/>
        <w:bottom w:val="none" w:sz="0" w:space="0" w:color="auto"/>
        <w:right w:val="none" w:sz="0" w:space="0" w:color="auto"/>
      </w:divBdr>
    </w:div>
    <w:div w:id="1087770539">
      <w:bodyDiv w:val="1"/>
      <w:marLeft w:val="0"/>
      <w:marRight w:val="0"/>
      <w:marTop w:val="0"/>
      <w:marBottom w:val="0"/>
      <w:divBdr>
        <w:top w:val="none" w:sz="0" w:space="0" w:color="auto"/>
        <w:left w:val="none" w:sz="0" w:space="0" w:color="auto"/>
        <w:bottom w:val="none" w:sz="0" w:space="0" w:color="auto"/>
        <w:right w:val="none" w:sz="0" w:space="0" w:color="auto"/>
      </w:divBdr>
      <w:divsChild>
        <w:div w:id="1845702491">
          <w:marLeft w:val="0"/>
          <w:marRight w:val="0"/>
          <w:marTop w:val="0"/>
          <w:marBottom w:val="0"/>
          <w:divBdr>
            <w:top w:val="none" w:sz="0" w:space="0" w:color="auto"/>
            <w:left w:val="none" w:sz="0" w:space="0" w:color="auto"/>
            <w:bottom w:val="none" w:sz="0" w:space="0" w:color="auto"/>
            <w:right w:val="none" w:sz="0" w:space="0" w:color="auto"/>
          </w:divBdr>
        </w:div>
      </w:divsChild>
    </w:div>
    <w:div w:id="1087920610">
      <w:bodyDiv w:val="1"/>
      <w:marLeft w:val="0"/>
      <w:marRight w:val="0"/>
      <w:marTop w:val="0"/>
      <w:marBottom w:val="0"/>
      <w:divBdr>
        <w:top w:val="none" w:sz="0" w:space="0" w:color="auto"/>
        <w:left w:val="none" w:sz="0" w:space="0" w:color="auto"/>
        <w:bottom w:val="none" w:sz="0" w:space="0" w:color="auto"/>
        <w:right w:val="none" w:sz="0" w:space="0" w:color="auto"/>
      </w:divBdr>
    </w:div>
    <w:div w:id="1088230993">
      <w:bodyDiv w:val="1"/>
      <w:marLeft w:val="0"/>
      <w:marRight w:val="0"/>
      <w:marTop w:val="0"/>
      <w:marBottom w:val="0"/>
      <w:divBdr>
        <w:top w:val="none" w:sz="0" w:space="0" w:color="auto"/>
        <w:left w:val="none" w:sz="0" w:space="0" w:color="auto"/>
        <w:bottom w:val="none" w:sz="0" w:space="0" w:color="auto"/>
        <w:right w:val="none" w:sz="0" w:space="0" w:color="auto"/>
      </w:divBdr>
    </w:div>
    <w:div w:id="1089429260">
      <w:bodyDiv w:val="1"/>
      <w:marLeft w:val="0"/>
      <w:marRight w:val="0"/>
      <w:marTop w:val="0"/>
      <w:marBottom w:val="0"/>
      <w:divBdr>
        <w:top w:val="none" w:sz="0" w:space="0" w:color="auto"/>
        <w:left w:val="none" w:sz="0" w:space="0" w:color="auto"/>
        <w:bottom w:val="none" w:sz="0" w:space="0" w:color="auto"/>
        <w:right w:val="none" w:sz="0" w:space="0" w:color="auto"/>
      </w:divBdr>
    </w:div>
    <w:div w:id="1090271455">
      <w:bodyDiv w:val="1"/>
      <w:marLeft w:val="0"/>
      <w:marRight w:val="0"/>
      <w:marTop w:val="0"/>
      <w:marBottom w:val="0"/>
      <w:divBdr>
        <w:top w:val="none" w:sz="0" w:space="0" w:color="auto"/>
        <w:left w:val="none" w:sz="0" w:space="0" w:color="auto"/>
        <w:bottom w:val="none" w:sz="0" w:space="0" w:color="auto"/>
        <w:right w:val="none" w:sz="0" w:space="0" w:color="auto"/>
      </w:divBdr>
    </w:div>
    <w:div w:id="1090349779">
      <w:bodyDiv w:val="1"/>
      <w:marLeft w:val="0"/>
      <w:marRight w:val="0"/>
      <w:marTop w:val="0"/>
      <w:marBottom w:val="0"/>
      <w:divBdr>
        <w:top w:val="none" w:sz="0" w:space="0" w:color="auto"/>
        <w:left w:val="none" w:sz="0" w:space="0" w:color="auto"/>
        <w:bottom w:val="none" w:sz="0" w:space="0" w:color="auto"/>
        <w:right w:val="none" w:sz="0" w:space="0" w:color="auto"/>
      </w:divBdr>
      <w:divsChild>
        <w:div w:id="1810435214">
          <w:marLeft w:val="0"/>
          <w:marRight w:val="0"/>
          <w:marTop w:val="0"/>
          <w:marBottom w:val="0"/>
          <w:divBdr>
            <w:top w:val="none" w:sz="0" w:space="0" w:color="auto"/>
            <w:left w:val="none" w:sz="0" w:space="0" w:color="auto"/>
            <w:bottom w:val="none" w:sz="0" w:space="0" w:color="auto"/>
            <w:right w:val="none" w:sz="0" w:space="0" w:color="auto"/>
          </w:divBdr>
        </w:div>
        <w:div w:id="1973510877">
          <w:marLeft w:val="0"/>
          <w:marRight w:val="0"/>
          <w:marTop w:val="0"/>
          <w:marBottom w:val="0"/>
          <w:divBdr>
            <w:top w:val="none" w:sz="0" w:space="0" w:color="auto"/>
            <w:left w:val="none" w:sz="0" w:space="0" w:color="auto"/>
            <w:bottom w:val="none" w:sz="0" w:space="0" w:color="auto"/>
            <w:right w:val="none" w:sz="0" w:space="0" w:color="auto"/>
          </w:divBdr>
        </w:div>
        <w:div w:id="940642717">
          <w:marLeft w:val="0"/>
          <w:marRight w:val="0"/>
          <w:marTop w:val="0"/>
          <w:marBottom w:val="0"/>
          <w:divBdr>
            <w:top w:val="none" w:sz="0" w:space="0" w:color="auto"/>
            <w:left w:val="none" w:sz="0" w:space="0" w:color="auto"/>
            <w:bottom w:val="none" w:sz="0" w:space="0" w:color="auto"/>
            <w:right w:val="none" w:sz="0" w:space="0" w:color="auto"/>
          </w:divBdr>
        </w:div>
      </w:divsChild>
    </w:div>
    <w:div w:id="1091197974">
      <w:bodyDiv w:val="1"/>
      <w:marLeft w:val="0"/>
      <w:marRight w:val="0"/>
      <w:marTop w:val="0"/>
      <w:marBottom w:val="0"/>
      <w:divBdr>
        <w:top w:val="none" w:sz="0" w:space="0" w:color="auto"/>
        <w:left w:val="none" w:sz="0" w:space="0" w:color="auto"/>
        <w:bottom w:val="none" w:sz="0" w:space="0" w:color="auto"/>
        <w:right w:val="none" w:sz="0" w:space="0" w:color="auto"/>
      </w:divBdr>
    </w:div>
    <w:div w:id="1091925437">
      <w:bodyDiv w:val="1"/>
      <w:marLeft w:val="0"/>
      <w:marRight w:val="0"/>
      <w:marTop w:val="0"/>
      <w:marBottom w:val="0"/>
      <w:divBdr>
        <w:top w:val="none" w:sz="0" w:space="0" w:color="auto"/>
        <w:left w:val="none" w:sz="0" w:space="0" w:color="auto"/>
        <w:bottom w:val="none" w:sz="0" w:space="0" w:color="auto"/>
        <w:right w:val="none" w:sz="0" w:space="0" w:color="auto"/>
      </w:divBdr>
    </w:div>
    <w:div w:id="1092049667">
      <w:bodyDiv w:val="1"/>
      <w:marLeft w:val="0"/>
      <w:marRight w:val="0"/>
      <w:marTop w:val="0"/>
      <w:marBottom w:val="0"/>
      <w:divBdr>
        <w:top w:val="none" w:sz="0" w:space="0" w:color="auto"/>
        <w:left w:val="none" w:sz="0" w:space="0" w:color="auto"/>
        <w:bottom w:val="none" w:sz="0" w:space="0" w:color="auto"/>
        <w:right w:val="none" w:sz="0" w:space="0" w:color="auto"/>
      </w:divBdr>
    </w:div>
    <w:div w:id="1092317328">
      <w:bodyDiv w:val="1"/>
      <w:marLeft w:val="0"/>
      <w:marRight w:val="0"/>
      <w:marTop w:val="0"/>
      <w:marBottom w:val="0"/>
      <w:divBdr>
        <w:top w:val="none" w:sz="0" w:space="0" w:color="auto"/>
        <w:left w:val="none" w:sz="0" w:space="0" w:color="auto"/>
        <w:bottom w:val="none" w:sz="0" w:space="0" w:color="auto"/>
        <w:right w:val="none" w:sz="0" w:space="0" w:color="auto"/>
      </w:divBdr>
      <w:divsChild>
        <w:div w:id="598371094">
          <w:marLeft w:val="0"/>
          <w:marRight w:val="0"/>
          <w:marTop w:val="0"/>
          <w:marBottom w:val="0"/>
          <w:divBdr>
            <w:top w:val="none" w:sz="0" w:space="0" w:color="auto"/>
            <w:left w:val="none" w:sz="0" w:space="0" w:color="auto"/>
            <w:bottom w:val="none" w:sz="0" w:space="0" w:color="auto"/>
            <w:right w:val="none" w:sz="0" w:space="0" w:color="auto"/>
          </w:divBdr>
          <w:divsChild>
            <w:div w:id="1064059699">
              <w:marLeft w:val="0"/>
              <w:marRight w:val="0"/>
              <w:marTop w:val="0"/>
              <w:marBottom w:val="0"/>
              <w:divBdr>
                <w:top w:val="none" w:sz="0" w:space="0" w:color="auto"/>
                <w:left w:val="none" w:sz="0" w:space="0" w:color="auto"/>
                <w:bottom w:val="none" w:sz="0" w:space="0" w:color="auto"/>
                <w:right w:val="none" w:sz="0" w:space="0" w:color="auto"/>
              </w:divBdr>
              <w:divsChild>
                <w:div w:id="207029453">
                  <w:marLeft w:val="0"/>
                  <w:marRight w:val="0"/>
                  <w:marTop w:val="0"/>
                  <w:marBottom w:val="0"/>
                  <w:divBdr>
                    <w:top w:val="none" w:sz="0" w:space="0" w:color="auto"/>
                    <w:left w:val="none" w:sz="0" w:space="0" w:color="auto"/>
                    <w:bottom w:val="none" w:sz="0" w:space="0" w:color="auto"/>
                    <w:right w:val="none" w:sz="0" w:space="0" w:color="auto"/>
                  </w:divBdr>
                  <w:divsChild>
                    <w:div w:id="90749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167835">
          <w:marLeft w:val="0"/>
          <w:marRight w:val="0"/>
          <w:marTop w:val="0"/>
          <w:marBottom w:val="0"/>
          <w:divBdr>
            <w:top w:val="none" w:sz="0" w:space="0" w:color="auto"/>
            <w:left w:val="none" w:sz="0" w:space="0" w:color="auto"/>
            <w:bottom w:val="none" w:sz="0" w:space="0" w:color="auto"/>
            <w:right w:val="none" w:sz="0" w:space="0" w:color="auto"/>
          </w:divBdr>
          <w:divsChild>
            <w:div w:id="291710865">
              <w:marLeft w:val="0"/>
              <w:marRight w:val="0"/>
              <w:marTop w:val="0"/>
              <w:marBottom w:val="0"/>
              <w:divBdr>
                <w:top w:val="none" w:sz="0" w:space="0" w:color="auto"/>
                <w:left w:val="none" w:sz="0" w:space="0" w:color="auto"/>
                <w:bottom w:val="none" w:sz="0" w:space="0" w:color="auto"/>
                <w:right w:val="none" w:sz="0" w:space="0" w:color="auto"/>
              </w:divBdr>
              <w:divsChild>
                <w:div w:id="1812213817">
                  <w:marLeft w:val="0"/>
                  <w:marRight w:val="0"/>
                  <w:marTop w:val="0"/>
                  <w:marBottom w:val="0"/>
                  <w:divBdr>
                    <w:top w:val="none" w:sz="0" w:space="0" w:color="auto"/>
                    <w:left w:val="none" w:sz="0" w:space="0" w:color="auto"/>
                    <w:bottom w:val="none" w:sz="0" w:space="0" w:color="auto"/>
                    <w:right w:val="none" w:sz="0" w:space="0" w:color="auto"/>
                  </w:divBdr>
                  <w:divsChild>
                    <w:div w:id="111243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356792">
      <w:bodyDiv w:val="1"/>
      <w:marLeft w:val="0"/>
      <w:marRight w:val="0"/>
      <w:marTop w:val="0"/>
      <w:marBottom w:val="0"/>
      <w:divBdr>
        <w:top w:val="none" w:sz="0" w:space="0" w:color="auto"/>
        <w:left w:val="none" w:sz="0" w:space="0" w:color="auto"/>
        <w:bottom w:val="none" w:sz="0" w:space="0" w:color="auto"/>
        <w:right w:val="none" w:sz="0" w:space="0" w:color="auto"/>
      </w:divBdr>
      <w:divsChild>
        <w:div w:id="832574243">
          <w:marLeft w:val="0"/>
          <w:marRight w:val="0"/>
          <w:marTop w:val="0"/>
          <w:marBottom w:val="0"/>
          <w:divBdr>
            <w:top w:val="none" w:sz="0" w:space="0" w:color="auto"/>
            <w:left w:val="none" w:sz="0" w:space="0" w:color="auto"/>
            <w:bottom w:val="none" w:sz="0" w:space="0" w:color="auto"/>
            <w:right w:val="none" w:sz="0" w:space="0" w:color="auto"/>
          </w:divBdr>
        </w:div>
      </w:divsChild>
    </w:div>
    <w:div w:id="1093623853">
      <w:bodyDiv w:val="1"/>
      <w:marLeft w:val="0"/>
      <w:marRight w:val="0"/>
      <w:marTop w:val="0"/>
      <w:marBottom w:val="0"/>
      <w:divBdr>
        <w:top w:val="none" w:sz="0" w:space="0" w:color="auto"/>
        <w:left w:val="none" w:sz="0" w:space="0" w:color="auto"/>
        <w:bottom w:val="none" w:sz="0" w:space="0" w:color="auto"/>
        <w:right w:val="none" w:sz="0" w:space="0" w:color="auto"/>
      </w:divBdr>
      <w:divsChild>
        <w:div w:id="125398613">
          <w:marLeft w:val="0"/>
          <w:marRight w:val="0"/>
          <w:marTop w:val="0"/>
          <w:marBottom w:val="0"/>
          <w:divBdr>
            <w:top w:val="none" w:sz="0" w:space="0" w:color="auto"/>
            <w:left w:val="none" w:sz="0" w:space="0" w:color="auto"/>
            <w:bottom w:val="none" w:sz="0" w:space="0" w:color="auto"/>
            <w:right w:val="none" w:sz="0" w:space="0" w:color="auto"/>
          </w:divBdr>
          <w:divsChild>
            <w:div w:id="1355570029">
              <w:marLeft w:val="0"/>
              <w:marRight w:val="0"/>
              <w:marTop w:val="0"/>
              <w:marBottom w:val="0"/>
              <w:divBdr>
                <w:top w:val="none" w:sz="0" w:space="0" w:color="auto"/>
                <w:left w:val="none" w:sz="0" w:space="0" w:color="auto"/>
                <w:bottom w:val="none" w:sz="0" w:space="0" w:color="auto"/>
                <w:right w:val="none" w:sz="0" w:space="0" w:color="auto"/>
              </w:divBdr>
              <w:divsChild>
                <w:div w:id="69011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86655">
          <w:marLeft w:val="0"/>
          <w:marRight w:val="0"/>
          <w:marTop w:val="0"/>
          <w:marBottom w:val="0"/>
          <w:divBdr>
            <w:top w:val="none" w:sz="0" w:space="0" w:color="auto"/>
            <w:left w:val="none" w:sz="0" w:space="0" w:color="auto"/>
            <w:bottom w:val="none" w:sz="0" w:space="0" w:color="auto"/>
            <w:right w:val="none" w:sz="0" w:space="0" w:color="auto"/>
          </w:divBdr>
          <w:divsChild>
            <w:div w:id="1278609997">
              <w:marLeft w:val="0"/>
              <w:marRight w:val="0"/>
              <w:marTop w:val="0"/>
              <w:marBottom w:val="0"/>
              <w:divBdr>
                <w:top w:val="none" w:sz="0" w:space="0" w:color="auto"/>
                <w:left w:val="none" w:sz="0" w:space="0" w:color="auto"/>
                <w:bottom w:val="none" w:sz="0" w:space="0" w:color="auto"/>
                <w:right w:val="none" w:sz="0" w:space="0" w:color="auto"/>
              </w:divBdr>
              <w:divsChild>
                <w:div w:id="136852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151324">
          <w:marLeft w:val="0"/>
          <w:marRight w:val="0"/>
          <w:marTop w:val="0"/>
          <w:marBottom w:val="0"/>
          <w:divBdr>
            <w:top w:val="none" w:sz="0" w:space="0" w:color="auto"/>
            <w:left w:val="none" w:sz="0" w:space="0" w:color="auto"/>
            <w:bottom w:val="none" w:sz="0" w:space="0" w:color="auto"/>
            <w:right w:val="none" w:sz="0" w:space="0" w:color="auto"/>
          </w:divBdr>
          <w:divsChild>
            <w:div w:id="803625490">
              <w:marLeft w:val="0"/>
              <w:marRight w:val="0"/>
              <w:marTop w:val="0"/>
              <w:marBottom w:val="0"/>
              <w:divBdr>
                <w:top w:val="none" w:sz="0" w:space="0" w:color="auto"/>
                <w:left w:val="none" w:sz="0" w:space="0" w:color="auto"/>
                <w:bottom w:val="none" w:sz="0" w:space="0" w:color="auto"/>
                <w:right w:val="none" w:sz="0" w:space="0" w:color="auto"/>
              </w:divBdr>
              <w:divsChild>
                <w:div w:id="166503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280904">
      <w:bodyDiv w:val="1"/>
      <w:marLeft w:val="0"/>
      <w:marRight w:val="0"/>
      <w:marTop w:val="0"/>
      <w:marBottom w:val="0"/>
      <w:divBdr>
        <w:top w:val="none" w:sz="0" w:space="0" w:color="auto"/>
        <w:left w:val="none" w:sz="0" w:space="0" w:color="auto"/>
        <w:bottom w:val="none" w:sz="0" w:space="0" w:color="auto"/>
        <w:right w:val="none" w:sz="0" w:space="0" w:color="auto"/>
      </w:divBdr>
      <w:divsChild>
        <w:div w:id="955914220">
          <w:marLeft w:val="0"/>
          <w:marRight w:val="0"/>
          <w:marTop w:val="0"/>
          <w:marBottom w:val="0"/>
          <w:divBdr>
            <w:top w:val="none" w:sz="0" w:space="0" w:color="auto"/>
            <w:left w:val="none" w:sz="0" w:space="0" w:color="auto"/>
            <w:bottom w:val="none" w:sz="0" w:space="0" w:color="auto"/>
            <w:right w:val="none" w:sz="0" w:space="0" w:color="auto"/>
          </w:divBdr>
        </w:div>
        <w:div w:id="1615205749">
          <w:marLeft w:val="0"/>
          <w:marRight w:val="0"/>
          <w:marTop w:val="0"/>
          <w:marBottom w:val="0"/>
          <w:divBdr>
            <w:top w:val="none" w:sz="0" w:space="0" w:color="auto"/>
            <w:left w:val="none" w:sz="0" w:space="0" w:color="auto"/>
            <w:bottom w:val="none" w:sz="0" w:space="0" w:color="auto"/>
            <w:right w:val="none" w:sz="0" w:space="0" w:color="auto"/>
          </w:divBdr>
        </w:div>
      </w:divsChild>
    </w:div>
    <w:div w:id="1094782600">
      <w:bodyDiv w:val="1"/>
      <w:marLeft w:val="0"/>
      <w:marRight w:val="0"/>
      <w:marTop w:val="0"/>
      <w:marBottom w:val="0"/>
      <w:divBdr>
        <w:top w:val="none" w:sz="0" w:space="0" w:color="auto"/>
        <w:left w:val="none" w:sz="0" w:space="0" w:color="auto"/>
        <w:bottom w:val="none" w:sz="0" w:space="0" w:color="auto"/>
        <w:right w:val="none" w:sz="0" w:space="0" w:color="auto"/>
      </w:divBdr>
    </w:div>
    <w:div w:id="1094939494">
      <w:bodyDiv w:val="1"/>
      <w:marLeft w:val="0"/>
      <w:marRight w:val="0"/>
      <w:marTop w:val="0"/>
      <w:marBottom w:val="0"/>
      <w:divBdr>
        <w:top w:val="none" w:sz="0" w:space="0" w:color="auto"/>
        <w:left w:val="none" w:sz="0" w:space="0" w:color="auto"/>
        <w:bottom w:val="none" w:sz="0" w:space="0" w:color="auto"/>
        <w:right w:val="none" w:sz="0" w:space="0" w:color="auto"/>
      </w:divBdr>
    </w:div>
    <w:div w:id="1095131306">
      <w:bodyDiv w:val="1"/>
      <w:marLeft w:val="0"/>
      <w:marRight w:val="0"/>
      <w:marTop w:val="0"/>
      <w:marBottom w:val="0"/>
      <w:divBdr>
        <w:top w:val="none" w:sz="0" w:space="0" w:color="auto"/>
        <w:left w:val="none" w:sz="0" w:space="0" w:color="auto"/>
        <w:bottom w:val="none" w:sz="0" w:space="0" w:color="auto"/>
        <w:right w:val="none" w:sz="0" w:space="0" w:color="auto"/>
      </w:divBdr>
    </w:div>
    <w:div w:id="1096251533">
      <w:bodyDiv w:val="1"/>
      <w:marLeft w:val="0"/>
      <w:marRight w:val="0"/>
      <w:marTop w:val="0"/>
      <w:marBottom w:val="0"/>
      <w:divBdr>
        <w:top w:val="none" w:sz="0" w:space="0" w:color="auto"/>
        <w:left w:val="none" w:sz="0" w:space="0" w:color="auto"/>
        <w:bottom w:val="none" w:sz="0" w:space="0" w:color="auto"/>
        <w:right w:val="none" w:sz="0" w:space="0" w:color="auto"/>
      </w:divBdr>
    </w:div>
    <w:div w:id="1097170593">
      <w:bodyDiv w:val="1"/>
      <w:marLeft w:val="0"/>
      <w:marRight w:val="0"/>
      <w:marTop w:val="0"/>
      <w:marBottom w:val="0"/>
      <w:divBdr>
        <w:top w:val="none" w:sz="0" w:space="0" w:color="auto"/>
        <w:left w:val="none" w:sz="0" w:space="0" w:color="auto"/>
        <w:bottom w:val="none" w:sz="0" w:space="0" w:color="auto"/>
        <w:right w:val="none" w:sz="0" w:space="0" w:color="auto"/>
      </w:divBdr>
    </w:div>
    <w:div w:id="1097409871">
      <w:bodyDiv w:val="1"/>
      <w:marLeft w:val="0"/>
      <w:marRight w:val="0"/>
      <w:marTop w:val="0"/>
      <w:marBottom w:val="0"/>
      <w:divBdr>
        <w:top w:val="none" w:sz="0" w:space="0" w:color="auto"/>
        <w:left w:val="none" w:sz="0" w:space="0" w:color="auto"/>
        <w:bottom w:val="none" w:sz="0" w:space="0" w:color="auto"/>
        <w:right w:val="none" w:sz="0" w:space="0" w:color="auto"/>
      </w:divBdr>
    </w:div>
    <w:div w:id="1097749930">
      <w:bodyDiv w:val="1"/>
      <w:marLeft w:val="0"/>
      <w:marRight w:val="0"/>
      <w:marTop w:val="0"/>
      <w:marBottom w:val="0"/>
      <w:divBdr>
        <w:top w:val="none" w:sz="0" w:space="0" w:color="auto"/>
        <w:left w:val="none" w:sz="0" w:space="0" w:color="auto"/>
        <w:bottom w:val="none" w:sz="0" w:space="0" w:color="auto"/>
        <w:right w:val="none" w:sz="0" w:space="0" w:color="auto"/>
      </w:divBdr>
    </w:div>
    <w:div w:id="1097826288">
      <w:bodyDiv w:val="1"/>
      <w:marLeft w:val="0"/>
      <w:marRight w:val="0"/>
      <w:marTop w:val="0"/>
      <w:marBottom w:val="0"/>
      <w:divBdr>
        <w:top w:val="none" w:sz="0" w:space="0" w:color="auto"/>
        <w:left w:val="none" w:sz="0" w:space="0" w:color="auto"/>
        <w:bottom w:val="none" w:sz="0" w:space="0" w:color="auto"/>
        <w:right w:val="none" w:sz="0" w:space="0" w:color="auto"/>
      </w:divBdr>
      <w:divsChild>
        <w:div w:id="993334938">
          <w:marLeft w:val="0"/>
          <w:marRight w:val="0"/>
          <w:marTop w:val="0"/>
          <w:marBottom w:val="0"/>
          <w:divBdr>
            <w:top w:val="none" w:sz="0" w:space="0" w:color="auto"/>
            <w:left w:val="none" w:sz="0" w:space="0" w:color="auto"/>
            <w:bottom w:val="none" w:sz="0" w:space="0" w:color="auto"/>
            <w:right w:val="none" w:sz="0" w:space="0" w:color="auto"/>
          </w:divBdr>
        </w:div>
        <w:div w:id="403259761">
          <w:marLeft w:val="0"/>
          <w:marRight w:val="0"/>
          <w:marTop w:val="0"/>
          <w:marBottom w:val="0"/>
          <w:divBdr>
            <w:top w:val="none" w:sz="0" w:space="0" w:color="auto"/>
            <w:left w:val="none" w:sz="0" w:space="0" w:color="auto"/>
            <w:bottom w:val="none" w:sz="0" w:space="0" w:color="auto"/>
            <w:right w:val="none" w:sz="0" w:space="0" w:color="auto"/>
          </w:divBdr>
        </w:div>
        <w:div w:id="803039632">
          <w:marLeft w:val="0"/>
          <w:marRight w:val="0"/>
          <w:marTop w:val="0"/>
          <w:marBottom w:val="0"/>
          <w:divBdr>
            <w:top w:val="none" w:sz="0" w:space="0" w:color="auto"/>
            <w:left w:val="none" w:sz="0" w:space="0" w:color="auto"/>
            <w:bottom w:val="none" w:sz="0" w:space="0" w:color="auto"/>
            <w:right w:val="none" w:sz="0" w:space="0" w:color="auto"/>
          </w:divBdr>
        </w:div>
        <w:div w:id="1746997636">
          <w:marLeft w:val="0"/>
          <w:marRight w:val="0"/>
          <w:marTop w:val="0"/>
          <w:marBottom w:val="0"/>
          <w:divBdr>
            <w:top w:val="none" w:sz="0" w:space="0" w:color="auto"/>
            <w:left w:val="none" w:sz="0" w:space="0" w:color="auto"/>
            <w:bottom w:val="none" w:sz="0" w:space="0" w:color="auto"/>
            <w:right w:val="none" w:sz="0" w:space="0" w:color="auto"/>
          </w:divBdr>
        </w:div>
        <w:div w:id="95178262">
          <w:marLeft w:val="0"/>
          <w:marRight w:val="0"/>
          <w:marTop w:val="0"/>
          <w:marBottom w:val="0"/>
          <w:divBdr>
            <w:top w:val="none" w:sz="0" w:space="0" w:color="auto"/>
            <w:left w:val="none" w:sz="0" w:space="0" w:color="auto"/>
            <w:bottom w:val="none" w:sz="0" w:space="0" w:color="auto"/>
            <w:right w:val="none" w:sz="0" w:space="0" w:color="auto"/>
          </w:divBdr>
        </w:div>
        <w:div w:id="867063155">
          <w:marLeft w:val="0"/>
          <w:marRight w:val="0"/>
          <w:marTop w:val="0"/>
          <w:marBottom w:val="0"/>
          <w:divBdr>
            <w:top w:val="none" w:sz="0" w:space="0" w:color="auto"/>
            <w:left w:val="none" w:sz="0" w:space="0" w:color="auto"/>
            <w:bottom w:val="none" w:sz="0" w:space="0" w:color="auto"/>
            <w:right w:val="none" w:sz="0" w:space="0" w:color="auto"/>
          </w:divBdr>
        </w:div>
      </w:divsChild>
    </w:div>
    <w:div w:id="1098140113">
      <w:bodyDiv w:val="1"/>
      <w:marLeft w:val="0"/>
      <w:marRight w:val="0"/>
      <w:marTop w:val="0"/>
      <w:marBottom w:val="0"/>
      <w:divBdr>
        <w:top w:val="none" w:sz="0" w:space="0" w:color="auto"/>
        <w:left w:val="none" w:sz="0" w:space="0" w:color="auto"/>
        <w:bottom w:val="none" w:sz="0" w:space="0" w:color="auto"/>
        <w:right w:val="none" w:sz="0" w:space="0" w:color="auto"/>
      </w:divBdr>
      <w:divsChild>
        <w:div w:id="613944629">
          <w:marLeft w:val="0"/>
          <w:marRight w:val="0"/>
          <w:marTop w:val="0"/>
          <w:marBottom w:val="0"/>
          <w:divBdr>
            <w:top w:val="none" w:sz="0" w:space="0" w:color="auto"/>
            <w:left w:val="none" w:sz="0" w:space="0" w:color="auto"/>
            <w:bottom w:val="none" w:sz="0" w:space="0" w:color="auto"/>
            <w:right w:val="none" w:sz="0" w:space="0" w:color="auto"/>
          </w:divBdr>
          <w:divsChild>
            <w:div w:id="1121072753">
              <w:marLeft w:val="0"/>
              <w:marRight w:val="0"/>
              <w:marTop w:val="0"/>
              <w:marBottom w:val="0"/>
              <w:divBdr>
                <w:top w:val="none" w:sz="0" w:space="0" w:color="auto"/>
                <w:left w:val="none" w:sz="0" w:space="0" w:color="auto"/>
                <w:bottom w:val="none" w:sz="0" w:space="0" w:color="auto"/>
                <w:right w:val="none" w:sz="0" w:space="0" w:color="auto"/>
              </w:divBdr>
              <w:divsChild>
                <w:div w:id="40299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209267">
      <w:bodyDiv w:val="1"/>
      <w:marLeft w:val="0"/>
      <w:marRight w:val="0"/>
      <w:marTop w:val="0"/>
      <w:marBottom w:val="0"/>
      <w:divBdr>
        <w:top w:val="none" w:sz="0" w:space="0" w:color="auto"/>
        <w:left w:val="none" w:sz="0" w:space="0" w:color="auto"/>
        <w:bottom w:val="none" w:sz="0" w:space="0" w:color="auto"/>
        <w:right w:val="none" w:sz="0" w:space="0" w:color="auto"/>
      </w:divBdr>
    </w:div>
    <w:div w:id="1098329213">
      <w:bodyDiv w:val="1"/>
      <w:marLeft w:val="0"/>
      <w:marRight w:val="0"/>
      <w:marTop w:val="0"/>
      <w:marBottom w:val="0"/>
      <w:divBdr>
        <w:top w:val="none" w:sz="0" w:space="0" w:color="auto"/>
        <w:left w:val="none" w:sz="0" w:space="0" w:color="auto"/>
        <w:bottom w:val="none" w:sz="0" w:space="0" w:color="auto"/>
        <w:right w:val="none" w:sz="0" w:space="0" w:color="auto"/>
      </w:divBdr>
    </w:div>
    <w:div w:id="1098797904">
      <w:bodyDiv w:val="1"/>
      <w:marLeft w:val="0"/>
      <w:marRight w:val="0"/>
      <w:marTop w:val="0"/>
      <w:marBottom w:val="0"/>
      <w:divBdr>
        <w:top w:val="none" w:sz="0" w:space="0" w:color="auto"/>
        <w:left w:val="none" w:sz="0" w:space="0" w:color="auto"/>
        <w:bottom w:val="none" w:sz="0" w:space="0" w:color="auto"/>
        <w:right w:val="none" w:sz="0" w:space="0" w:color="auto"/>
      </w:divBdr>
    </w:div>
    <w:div w:id="1099061792">
      <w:bodyDiv w:val="1"/>
      <w:marLeft w:val="0"/>
      <w:marRight w:val="0"/>
      <w:marTop w:val="0"/>
      <w:marBottom w:val="0"/>
      <w:divBdr>
        <w:top w:val="none" w:sz="0" w:space="0" w:color="auto"/>
        <w:left w:val="none" w:sz="0" w:space="0" w:color="auto"/>
        <w:bottom w:val="none" w:sz="0" w:space="0" w:color="auto"/>
        <w:right w:val="none" w:sz="0" w:space="0" w:color="auto"/>
      </w:divBdr>
    </w:div>
    <w:div w:id="1099183033">
      <w:bodyDiv w:val="1"/>
      <w:marLeft w:val="0"/>
      <w:marRight w:val="0"/>
      <w:marTop w:val="0"/>
      <w:marBottom w:val="0"/>
      <w:divBdr>
        <w:top w:val="none" w:sz="0" w:space="0" w:color="auto"/>
        <w:left w:val="none" w:sz="0" w:space="0" w:color="auto"/>
        <w:bottom w:val="none" w:sz="0" w:space="0" w:color="auto"/>
        <w:right w:val="none" w:sz="0" w:space="0" w:color="auto"/>
      </w:divBdr>
    </w:div>
    <w:div w:id="1100175430">
      <w:bodyDiv w:val="1"/>
      <w:marLeft w:val="0"/>
      <w:marRight w:val="0"/>
      <w:marTop w:val="0"/>
      <w:marBottom w:val="0"/>
      <w:divBdr>
        <w:top w:val="none" w:sz="0" w:space="0" w:color="auto"/>
        <w:left w:val="none" w:sz="0" w:space="0" w:color="auto"/>
        <w:bottom w:val="none" w:sz="0" w:space="0" w:color="auto"/>
        <w:right w:val="none" w:sz="0" w:space="0" w:color="auto"/>
      </w:divBdr>
      <w:divsChild>
        <w:div w:id="574705144">
          <w:marLeft w:val="0"/>
          <w:marRight w:val="0"/>
          <w:marTop w:val="0"/>
          <w:marBottom w:val="0"/>
          <w:divBdr>
            <w:top w:val="none" w:sz="0" w:space="0" w:color="auto"/>
            <w:left w:val="none" w:sz="0" w:space="0" w:color="auto"/>
            <w:bottom w:val="none" w:sz="0" w:space="0" w:color="auto"/>
            <w:right w:val="none" w:sz="0" w:space="0" w:color="auto"/>
          </w:divBdr>
          <w:divsChild>
            <w:div w:id="1031760808">
              <w:marLeft w:val="0"/>
              <w:marRight w:val="0"/>
              <w:marTop w:val="0"/>
              <w:marBottom w:val="0"/>
              <w:divBdr>
                <w:top w:val="none" w:sz="0" w:space="0" w:color="auto"/>
                <w:left w:val="none" w:sz="0" w:space="0" w:color="auto"/>
                <w:bottom w:val="none" w:sz="0" w:space="0" w:color="auto"/>
                <w:right w:val="none" w:sz="0" w:space="0" w:color="auto"/>
              </w:divBdr>
            </w:div>
          </w:divsChild>
        </w:div>
        <w:div w:id="1428040792">
          <w:marLeft w:val="0"/>
          <w:marRight w:val="0"/>
          <w:marTop w:val="0"/>
          <w:marBottom w:val="0"/>
          <w:divBdr>
            <w:top w:val="none" w:sz="0" w:space="0" w:color="auto"/>
            <w:left w:val="none" w:sz="0" w:space="0" w:color="auto"/>
            <w:bottom w:val="none" w:sz="0" w:space="0" w:color="auto"/>
            <w:right w:val="none" w:sz="0" w:space="0" w:color="auto"/>
          </w:divBdr>
          <w:divsChild>
            <w:div w:id="1159688552">
              <w:marLeft w:val="0"/>
              <w:marRight w:val="0"/>
              <w:marTop w:val="0"/>
              <w:marBottom w:val="0"/>
              <w:divBdr>
                <w:top w:val="none" w:sz="0" w:space="0" w:color="auto"/>
                <w:left w:val="none" w:sz="0" w:space="0" w:color="auto"/>
                <w:bottom w:val="none" w:sz="0" w:space="0" w:color="auto"/>
                <w:right w:val="none" w:sz="0" w:space="0" w:color="auto"/>
              </w:divBdr>
              <w:divsChild>
                <w:div w:id="445855189">
                  <w:marLeft w:val="0"/>
                  <w:marRight w:val="0"/>
                  <w:marTop w:val="0"/>
                  <w:marBottom w:val="0"/>
                  <w:divBdr>
                    <w:top w:val="none" w:sz="0" w:space="0" w:color="auto"/>
                    <w:left w:val="none" w:sz="0" w:space="0" w:color="auto"/>
                    <w:bottom w:val="none" w:sz="0" w:space="0" w:color="auto"/>
                    <w:right w:val="none" w:sz="0" w:space="0" w:color="auto"/>
                  </w:divBdr>
                  <w:divsChild>
                    <w:div w:id="166866000">
                      <w:marLeft w:val="0"/>
                      <w:marRight w:val="0"/>
                      <w:marTop w:val="0"/>
                      <w:marBottom w:val="0"/>
                      <w:divBdr>
                        <w:top w:val="none" w:sz="0" w:space="0" w:color="auto"/>
                        <w:left w:val="none" w:sz="0" w:space="0" w:color="auto"/>
                        <w:bottom w:val="none" w:sz="0" w:space="0" w:color="auto"/>
                        <w:right w:val="none" w:sz="0" w:space="0" w:color="auto"/>
                      </w:divBdr>
                      <w:divsChild>
                        <w:div w:id="126096843">
                          <w:marLeft w:val="0"/>
                          <w:marRight w:val="0"/>
                          <w:marTop w:val="0"/>
                          <w:marBottom w:val="0"/>
                          <w:divBdr>
                            <w:top w:val="none" w:sz="0" w:space="0" w:color="auto"/>
                            <w:left w:val="none" w:sz="0" w:space="0" w:color="auto"/>
                            <w:bottom w:val="none" w:sz="0" w:space="0" w:color="auto"/>
                            <w:right w:val="none" w:sz="0" w:space="0" w:color="auto"/>
                          </w:divBdr>
                          <w:divsChild>
                            <w:div w:id="1222865281">
                              <w:marLeft w:val="0"/>
                              <w:marRight w:val="0"/>
                              <w:marTop w:val="0"/>
                              <w:marBottom w:val="0"/>
                              <w:divBdr>
                                <w:top w:val="none" w:sz="0" w:space="0" w:color="auto"/>
                                <w:left w:val="none" w:sz="0" w:space="0" w:color="auto"/>
                                <w:bottom w:val="none" w:sz="0" w:space="0" w:color="auto"/>
                                <w:right w:val="none" w:sz="0" w:space="0" w:color="auto"/>
                              </w:divBdr>
                              <w:divsChild>
                                <w:div w:id="61366381">
                                  <w:marLeft w:val="0"/>
                                  <w:marRight w:val="0"/>
                                  <w:marTop w:val="0"/>
                                  <w:marBottom w:val="0"/>
                                  <w:divBdr>
                                    <w:top w:val="none" w:sz="0" w:space="0" w:color="auto"/>
                                    <w:left w:val="none" w:sz="0" w:space="0" w:color="auto"/>
                                    <w:bottom w:val="none" w:sz="0" w:space="0" w:color="auto"/>
                                    <w:right w:val="none" w:sz="0" w:space="0" w:color="auto"/>
                                  </w:divBdr>
                                </w:div>
                                <w:div w:id="117574158">
                                  <w:marLeft w:val="0"/>
                                  <w:marRight w:val="0"/>
                                  <w:marTop w:val="0"/>
                                  <w:marBottom w:val="0"/>
                                  <w:divBdr>
                                    <w:top w:val="none" w:sz="0" w:space="0" w:color="auto"/>
                                    <w:left w:val="none" w:sz="0" w:space="0" w:color="auto"/>
                                    <w:bottom w:val="none" w:sz="0" w:space="0" w:color="auto"/>
                                    <w:right w:val="none" w:sz="0" w:space="0" w:color="auto"/>
                                  </w:divBdr>
                                  <w:divsChild>
                                    <w:div w:id="1320227278">
                                      <w:marLeft w:val="0"/>
                                      <w:marRight w:val="0"/>
                                      <w:marTop w:val="0"/>
                                      <w:marBottom w:val="0"/>
                                      <w:divBdr>
                                        <w:top w:val="none" w:sz="0" w:space="0" w:color="auto"/>
                                        <w:left w:val="none" w:sz="0" w:space="0" w:color="auto"/>
                                        <w:bottom w:val="none" w:sz="0" w:space="0" w:color="auto"/>
                                        <w:right w:val="none" w:sz="0" w:space="0" w:color="auto"/>
                                      </w:divBdr>
                                    </w:div>
                                  </w:divsChild>
                                </w:div>
                                <w:div w:id="124665997">
                                  <w:marLeft w:val="0"/>
                                  <w:marRight w:val="0"/>
                                  <w:marTop w:val="0"/>
                                  <w:marBottom w:val="0"/>
                                  <w:divBdr>
                                    <w:top w:val="none" w:sz="0" w:space="0" w:color="auto"/>
                                    <w:left w:val="none" w:sz="0" w:space="0" w:color="auto"/>
                                    <w:bottom w:val="none" w:sz="0" w:space="0" w:color="auto"/>
                                    <w:right w:val="none" w:sz="0" w:space="0" w:color="auto"/>
                                  </w:divBdr>
                                  <w:divsChild>
                                    <w:div w:id="66388328">
                                      <w:marLeft w:val="0"/>
                                      <w:marRight w:val="0"/>
                                      <w:marTop w:val="0"/>
                                      <w:marBottom w:val="0"/>
                                      <w:divBdr>
                                        <w:top w:val="none" w:sz="0" w:space="0" w:color="auto"/>
                                        <w:left w:val="none" w:sz="0" w:space="0" w:color="auto"/>
                                        <w:bottom w:val="none" w:sz="0" w:space="0" w:color="auto"/>
                                        <w:right w:val="none" w:sz="0" w:space="0" w:color="auto"/>
                                      </w:divBdr>
                                    </w:div>
                                    <w:div w:id="275715557">
                                      <w:marLeft w:val="0"/>
                                      <w:marRight w:val="0"/>
                                      <w:marTop w:val="0"/>
                                      <w:marBottom w:val="0"/>
                                      <w:divBdr>
                                        <w:top w:val="none" w:sz="0" w:space="0" w:color="auto"/>
                                        <w:left w:val="none" w:sz="0" w:space="0" w:color="auto"/>
                                        <w:bottom w:val="none" w:sz="0" w:space="0" w:color="auto"/>
                                        <w:right w:val="none" w:sz="0" w:space="0" w:color="auto"/>
                                      </w:divBdr>
                                    </w:div>
                                  </w:divsChild>
                                </w:div>
                                <w:div w:id="256983982">
                                  <w:marLeft w:val="0"/>
                                  <w:marRight w:val="0"/>
                                  <w:marTop w:val="0"/>
                                  <w:marBottom w:val="0"/>
                                  <w:divBdr>
                                    <w:top w:val="none" w:sz="0" w:space="0" w:color="auto"/>
                                    <w:left w:val="none" w:sz="0" w:space="0" w:color="auto"/>
                                    <w:bottom w:val="none" w:sz="0" w:space="0" w:color="auto"/>
                                    <w:right w:val="none" w:sz="0" w:space="0" w:color="auto"/>
                                  </w:divBdr>
                                  <w:divsChild>
                                    <w:div w:id="853106174">
                                      <w:marLeft w:val="0"/>
                                      <w:marRight w:val="0"/>
                                      <w:marTop w:val="0"/>
                                      <w:marBottom w:val="0"/>
                                      <w:divBdr>
                                        <w:top w:val="none" w:sz="0" w:space="0" w:color="auto"/>
                                        <w:left w:val="none" w:sz="0" w:space="0" w:color="auto"/>
                                        <w:bottom w:val="none" w:sz="0" w:space="0" w:color="auto"/>
                                        <w:right w:val="none" w:sz="0" w:space="0" w:color="auto"/>
                                      </w:divBdr>
                                    </w:div>
                                    <w:div w:id="1233856066">
                                      <w:marLeft w:val="0"/>
                                      <w:marRight w:val="0"/>
                                      <w:marTop w:val="0"/>
                                      <w:marBottom w:val="0"/>
                                      <w:divBdr>
                                        <w:top w:val="none" w:sz="0" w:space="0" w:color="auto"/>
                                        <w:left w:val="none" w:sz="0" w:space="0" w:color="auto"/>
                                        <w:bottom w:val="none" w:sz="0" w:space="0" w:color="auto"/>
                                        <w:right w:val="none" w:sz="0" w:space="0" w:color="auto"/>
                                      </w:divBdr>
                                    </w:div>
                                  </w:divsChild>
                                </w:div>
                                <w:div w:id="276958887">
                                  <w:marLeft w:val="0"/>
                                  <w:marRight w:val="0"/>
                                  <w:marTop w:val="0"/>
                                  <w:marBottom w:val="0"/>
                                  <w:divBdr>
                                    <w:top w:val="none" w:sz="0" w:space="0" w:color="auto"/>
                                    <w:left w:val="none" w:sz="0" w:space="0" w:color="auto"/>
                                    <w:bottom w:val="none" w:sz="0" w:space="0" w:color="auto"/>
                                    <w:right w:val="none" w:sz="0" w:space="0" w:color="auto"/>
                                  </w:divBdr>
                                  <w:divsChild>
                                    <w:div w:id="798256763">
                                      <w:marLeft w:val="0"/>
                                      <w:marRight w:val="0"/>
                                      <w:marTop w:val="0"/>
                                      <w:marBottom w:val="0"/>
                                      <w:divBdr>
                                        <w:top w:val="none" w:sz="0" w:space="0" w:color="auto"/>
                                        <w:left w:val="none" w:sz="0" w:space="0" w:color="auto"/>
                                        <w:bottom w:val="none" w:sz="0" w:space="0" w:color="auto"/>
                                        <w:right w:val="none" w:sz="0" w:space="0" w:color="auto"/>
                                      </w:divBdr>
                                      <w:divsChild>
                                        <w:div w:id="1284996374">
                                          <w:marLeft w:val="0"/>
                                          <w:marRight w:val="0"/>
                                          <w:marTop w:val="0"/>
                                          <w:marBottom w:val="0"/>
                                          <w:divBdr>
                                            <w:top w:val="none" w:sz="0" w:space="0" w:color="auto"/>
                                            <w:left w:val="none" w:sz="0" w:space="0" w:color="auto"/>
                                            <w:bottom w:val="none" w:sz="0" w:space="0" w:color="auto"/>
                                            <w:right w:val="none" w:sz="0" w:space="0" w:color="auto"/>
                                          </w:divBdr>
                                        </w:div>
                                        <w:div w:id="1408305013">
                                          <w:marLeft w:val="0"/>
                                          <w:marRight w:val="0"/>
                                          <w:marTop w:val="0"/>
                                          <w:marBottom w:val="0"/>
                                          <w:divBdr>
                                            <w:top w:val="none" w:sz="0" w:space="0" w:color="auto"/>
                                            <w:left w:val="none" w:sz="0" w:space="0" w:color="auto"/>
                                            <w:bottom w:val="none" w:sz="0" w:space="0" w:color="auto"/>
                                            <w:right w:val="none" w:sz="0" w:space="0" w:color="auto"/>
                                          </w:divBdr>
                                        </w:div>
                                      </w:divsChild>
                                    </w:div>
                                    <w:div w:id="1776169212">
                                      <w:marLeft w:val="0"/>
                                      <w:marRight w:val="0"/>
                                      <w:marTop w:val="0"/>
                                      <w:marBottom w:val="0"/>
                                      <w:divBdr>
                                        <w:top w:val="none" w:sz="0" w:space="0" w:color="auto"/>
                                        <w:left w:val="none" w:sz="0" w:space="0" w:color="auto"/>
                                        <w:bottom w:val="none" w:sz="0" w:space="0" w:color="auto"/>
                                        <w:right w:val="none" w:sz="0" w:space="0" w:color="auto"/>
                                      </w:divBdr>
                                    </w:div>
                                  </w:divsChild>
                                </w:div>
                                <w:div w:id="622854256">
                                  <w:marLeft w:val="0"/>
                                  <w:marRight w:val="0"/>
                                  <w:marTop w:val="0"/>
                                  <w:marBottom w:val="0"/>
                                  <w:divBdr>
                                    <w:top w:val="none" w:sz="0" w:space="0" w:color="auto"/>
                                    <w:left w:val="none" w:sz="0" w:space="0" w:color="auto"/>
                                    <w:bottom w:val="none" w:sz="0" w:space="0" w:color="auto"/>
                                    <w:right w:val="none" w:sz="0" w:space="0" w:color="auto"/>
                                  </w:divBdr>
                                  <w:divsChild>
                                    <w:div w:id="462583016">
                                      <w:marLeft w:val="0"/>
                                      <w:marRight w:val="0"/>
                                      <w:marTop w:val="0"/>
                                      <w:marBottom w:val="0"/>
                                      <w:divBdr>
                                        <w:top w:val="none" w:sz="0" w:space="0" w:color="auto"/>
                                        <w:left w:val="none" w:sz="0" w:space="0" w:color="auto"/>
                                        <w:bottom w:val="none" w:sz="0" w:space="0" w:color="auto"/>
                                        <w:right w:val="none" w:sz="0" w:space="0" w:color="auto"/>
                                      </w:divBdr>
                                      <w:divsChild>
                                        <w:div w:id="104662115">
                                          <w:marLeft w:val="0"/>
                                          <w:marRight w:val="0"/>
                                          <w:marTop w:val="0"/>
                                          <w:marBottom w:val="0"/>
                                          <w:divBdr>
                                            <w:top w:val="none" w:sz="0" w:space="0" w:color="auto"/>
                                            <w:left w:val="none" w:sz="0" w:space="0" w:color="auto"/>
                                            <w:bottom w:val="none" w:sz="0" w:space="0" w:color="auto"/>
                                            <w:right w:val="none" w:sz="0" w:space="0" w:color="auto"/>
                                          </w:divBdr>
                                        </w:div>
                                        <w:div w:id="129715746">
                                          <w:marLeft w:val="0"/>
                                          <w:marRight w:val="0"/>
                                          <w:marTop w:val="0"/>
                                          <w:marBottom w:val="0"/>
                                          <w:divBdr>
                                            <w:top w:val="none" w:sz="0" w:space="0" w:color="auto"/>
                                            <w:left w:val="none" w:sz="0" w:space="0" w:color="auto"/>
                                            <w:bottom w:val="none" w:sz="0" w:space="0" w:color="auto"/>
                                            <w:right w:val="none" w:sz="0" w:space="0" w:color="auto"/>
                                          </w:divBdr>
                                        </w:div>
                                        <w:div w:id="1361542560">
                                          <w:marLeft w:val="0"/>
                                          <w:marRight w:val="0"/>
                                          <w:marTop w:val="0"/>
                                          <w:marBottom w:val="0"/>
                                          <w:divBdr>
                                            <w:top w:val="none" w:sz="0" w:space="0" w:color="auto"/>
                                            <w:left w:val="none" w:sz="0" w:space="0" w:color="auto"/>
                                            <w:bottom w:val="none" w:sz="0" w:space="0" w:color="auto"/>
                                            <w:right w:val="none" w:sz="0" w:space="0" w:color="auto"/>
                                          </w:divBdr>
                                        </w:div>
                                        <w:div w:id="1534728004">
                                          <w:marLeft w:val="0"/>
                                          <w:marRight w:val="0"/>
                                          <w:marTop w:val="0"/>
                                          <w:marBottom w:val="0"/>
                                          <w:divBdr>
                                            <w:top w:val="none" w:sz="0" w:space="0" w:color="auto"/>
                                            <w:left w:val="none" w:sz="0" w:space="0" w:color="auto"/>
                                            <w:bottom w:val="none" w:sz="0" w:space="0" w:color="auto"/>
                                            <w:right w:val="none" w:sz="0" w:space="0" w:color="auto"/>
                                          </w:divBdr>
                                        </w:div>
                                      </w:divsChild>
                                    </w:div>
                                    <w:div w:id="933517507">
                                      <w:marLeft w:val="0"/>
                                      <w:marRight w:val="0"/>
                                      <w:marTop w:val="0"/>
                                      <w:marBottom w:val="0"/>
                                      <w:divBdr>
                                        <w:top w:val="none" w:sz="0" w:space="0" w:color="auto"/>
                                        <w:left w:val="none" w:sz="0" w:space="0" w:color="auto"/>
                                        <w:bottom w:val="none" w:sz="0" w:space="0" w:color="auto"/>
                                        <w:right w:val="none" w:sz="0" w:space="0" w:color="auto"/>
                                      </w:divBdr>
                                    </w:div>
                                  </w:divsChild>
                                </w:div>
                                <w:div w:id="1045176983">
                                  <w:marLeft w:val="0"/>
                                  <w:marRight w:val="0"/>
                                  <w:marTop w:val="0"/>
                                  <w:marBottom w:val="0"/>
                                  <w:divBdr>
                                    <w:top w:val="none" w:sz="0" w:space="0" w:color="auto"/>
                                    <w:left w:val="none" w:sz="0" w:space="0" w:color="auto"/>
                                    <w:bottom w:val="none" w:sz="0" w:space="0" w:color="auto"/>
                                    <w:right w:val="none" w:sz="0" w:space="0" w:color="auto"/>
                                  </w:divBdr>
                                  <w:divsChild>
                                    <w:div w:id="497771799">
                                      <w:marLeft w:val="0"/>
                                      <w:marRight w:val="0"/>
                                      <w:marTop w:val="0"/>
                                      <w:marBottom w:val="0"/>
                                      <w:divBdr>
                                        <w:top w:val="none" w:sz="0" w:space="0" w:color="auto"/>
                                        <w:left w:val="none" w:sz="0" w:space="0" w:color="auto"/>
                                        <w:bottom w:val="none" w:sz="0" w:space="0" w:color="auto"/>
                                        <w:right w:val="none" w:sz="0" w:space="0" w:color="auto"/>
                                      </w:divBdr>
                                    </w:div>
                                  </w:divsChild>
                                </w:div>
                                <w:div w:id="1057120335">
                                  <w:marLeft w:val="0"/>
                                  <w:marRight w:val="0"/>
                                  <w:marTop w:val="0"/>
                                  <w:marBottom w:val="0"/>
                                  <w:divBdr>
                                    <w:top w:val="none" w:sz="0" w:space="0" w:color="auto"/>
                                    <w:left w:val="none" w:sz="0" w:space="0" w:color="auto"/>
                                    <w:bottom w:val="none" w:sz="0" w:space="0" w:color="auto"/>
                                    <w:right w:val="none" w:sz="0" w:space="0" w:color="auto"/>
                                  </w:divBdr>
                                  <w:divsChild>
                                    <w:div w:id="42563504">
                                      <w:marLeft w:val="0"/>
                                      <w:marRight w:val="0"/>
                                      <w:marTop w:val="0"/>
                                      <w:marBottom w:val="0"/>
                                      <w:divBdr>
                                        <w:top w:val="none" w:sz="0" w:space="0" w:color="auto"/>
                                        <w:left w:val="none" w:sz="0" w:space="0" w:color="auto"/>
                                        <w:bottom w:val="none" w:sz="0" w:space="0" w:color="auto"/>
                                        <w:right w:val="none" w:sz="0" w:space="0" w:color="auto"/>
                                      </w:divBdr>
                                    </w:div>
                                    <w:div w:id="1166163425">
                                      <w:marLeft w:val="0"/>
                                      <w:marRight w:val="0"/>
                                      <w:marTop w:val="0"/>
                                      <w:marBottom w:val="0"/>
                                      <w:divBdr>
                                        <w:top w:val="none" w:sz="0" w:space="0" w:color="auto"/>
                                        <w:left w:val="none" w:sz="0" w:space="0" w:color="auto"/>
                                        <w:bottom w:val="none" w:sz="0" w:space="0" w:color="auto"/>
                                        <w:right w:val="none" w:sz="0" w:space="0" w:color="auto"/>
                                      </w:divBdr>
                                    </w:div>
                                  </w:divsChild>
                                </w:div>
                                <w:div w:id="1098714225">
                                  <w:marLeft w:val="0"/>
                                  <w:marRight w:val="0"/>
                                  <w:marTop w:val="0"/>
                                  <w:marBottom w:val="0"/>
                                  <w:divBdr>
                                    <w:top w:val="none" w:sz="0" w:space="0" w:color="auto"/>
                                    <w:left w:val="none" w:sz="0" w:space="0" w:color="auto"/>
                                    <w:bottom w:val="none" w:sz="0" w:space="0" w:color="auto"/>
                                    <w:right w:val="none" w:sz="0" w:space="0" w:color="auto"/>
                                  </w:divBdr>
                                  <w:divsChild>
                                    <w:div w:id="828063416">
                                      <w:marLeft w:val="0"/>
                                      <w:marRight w:val="0"/>
                                      <w:marTop w:val="0"/>
                                      <w:marBottom w:val="0"/>
                                      <w:divBdr>
                                        <w:top w:val="none" w:sz="0" w:space="0" w:color="auto"/>
                                        <w:left w:val="none" w:sz="0" w:space="0" w:color="auto"/>
                                        <w:bottom w:val="none" w:sz="0" w:space="0" w:color="auto"/>
                                        <w:right w:val="none" w:sz="0" w:space="0" w:color="auto"/>
                                      </w:divBdr>
                                    </w:div>
                                    <w:div w:id="939725686">
                                      <w:marLeft w:val="0"/>
                                      <w:marRight w:val="0"/>
                                      <w:marTop w:val="0"/>
                                      <w:marBottom w:val="0"/>
                                      <w:divBdr>
                                        <w:top w:val="none" w:sz="0" w:space="0" w:color="auto"/>
                                        <w:left w:val="none" w:sz="0" w:space="0" w:color="auto"/>
                                        <w:bottom w:val="none" w:sz="0" w:space="0" w:color="auto"/>
                                        <w:right w:val="none" w:sz="0" w:space="0" w:color="auto"/>
                                      </w:divBdr>
                                    </w:div>
                                  </w:divsChild>
                                </w:div>
                                <w:div w:id="1159269815">
                                  <w:marLeft w:val="0"/>
                                  <w:marRight w:val="0"/>
                                  <w:marTop w:val="0"/>
                                  <w:marBottom w:val="0"/>
                                  <w:divBdr>
                                    <w:top w:val="none" w:sz="0" w:space="0" w:color="auto"/>
                                    <w:left w:val="none" w:sz="0" w:space="0" w:color="auto"/>
                                    <w:bottom w:val="none" w:sz="0" w:space="0" w:color="auto"/>
                                    <w:right w:val="none" w:sz="0" w:space="0" w:color="auto"/>
                                  </w:divBdr>
                                  <w:divsChild>
                                    <w:div w:id="84109548">
                                      <w:marLeft w:val="0"/>
                                      <w:marRight w:val="0"/>
                                      <w:marTop w:val="0"/>
                                      <w:marBottom w:val="0"/>
                                      <w:divBdr>
                                        <w:top w:val="none" w:sz="0" w:space="0" w:color="auto"/>
                                        <w:left w:val="none" w:sz="0" w:space="0" w:color="auto"/>
                                        <w:bottom w:val="none" w:sz="0" w:space="0" w:color="auto"/>
                                        <w:right w:val="none" w:sz="0" w:space="0" w:color="auto"/>
                                      </w:divBdr>
                                    </w:div>
                                  </w:divsChild>
                                </w:div>
                                <w:div w:id="1181044264">
                                  <w:marLeft w:val="0"/>
                                  <w:marRight w:val="0"/>
                                  <w:marTop w:val="0"/>
                                  <w:marBottom w:val="0"/>
                                  <w:divBdr>
                                    <w:top w:val="none" w:sz="0" w:space="0" w:color="auto"/>
                                    <w:left w:val="none" w:sz="0" w:space="0" w:color="auto"/>
                                    <w:bottom w:val="none" w:sz="0" w:space="0" w:color="auto"/>
                                    <w:right w:val="none" w:sz="0" w:space="0" w:color="auto"/>
                                  </w:divBdr>
                                  <w:divsChild>
                                    <w:div w:id="1469782578">
                                      <w:marLeft w:val="0"/>
                                      <w:marRight w:val="0"/>
                                      <w:marTop w:val="0"/>
                                      <w:marBottom w:val="0"/>
                                      <w:divBdr>
                                        <w:top w:val="none" w:sz="0" w:space="0" w:color="auto"/>
                                        <w:left w:val="none" w:sz="0" w:space="0" w:color="auto"/>
                                        <w:bottom w:val="none" w:sz="0" w:space="0" w:color="auto"/>
                                        <w:right w:val="none" w:sz="0" w:space="0" w:color="auto"/>
                                      </w:divBdr>
                                    </w:div>
                                    <w:div w:id="2031106434">
                                      <w:marLeft w:val="0"/>
                                      <w:marRight w:val="0"/>
                                      <w:marTop w:val="0"/>
                                      <w:marBottom w:val="0"/>
                                      <w:divBdr>
                                        <w:top w:val="none" w:sz="0" w:space="0" w:color="auto"/>
                                        <w:left w:val="none" w:sz="0" w:space="0" w:color="auto"/>
                                        <w:bottom w:val="none" w:sz="0" w:space="0" w:color="auto"/>
                                        <w:right w:val="none" w:sz="0" w:space="0" w:color="auto"/>
                                      </w:divBdr>
                                      <w:divsChild>
                                        <w:div w:id="1825462281">
                                          <w:marLeft w:val="0"/>
                                          <w:marRight w:val="0"/>
                                          <w:marTop w:val="0"/>
                                          <w:marBottom w:val="0"/>
                                          <w:divBdr>
                                            <w:top w:val="none" w:sz="0" w:space="0" w:color="auto"/>
                                            <w:left w:val="none" w:sz="0" w:space="0" w:color="auto"/>
                                            <w:bottom w:val="none" w:sz="0" w:space="0" w:color="auto"/>
                                            <w:right w:val="none" w:sz="0" w:space="0" w:color="auto"/>
                                          </w:divBdr>
                                          <w:divsChild>
                                            <w:div w:id="4794837">
                                              <w:marLeft w:val="0"/>
                                              <w:marRight w:val="0"/>
                                              <w:marTop w:val="0"/>
                                              <w:marBottom w:val="0"/>
                                              <w:divBdr>
                                                <w:top w:val="none" w:sz="0" w:space="0" w:color="auto"/>
                                                <w:left w:val="none" w:sz="0" w:space="0" w:color="auto"/>
                                                <w:bottom w:val="none" w:sz="0" w:space="0" w:color="auto"/>
                                                <w:right w:val="none" w:sz="0" w:space="0" w:color="auto"/>
                                              </w:divBdr>
                                              <w:divsChild>
                                                <w:div w:id="2081057105">
                                                  <w:marLeft w:val="0"/>
                                                  <w:marRight w:val="0"/>
                                                  <w:marTop w:val="0"/>
                                                  <w:marBottom w:val="0"/>
                                                  <w:divBdr>
                                                    <w:top w:val="none" w:sz="0" w:space="0" w:color="auto"/>
                                                    <w:left w:val="none" w:sz="0" w:space="0" w:color="auto"/>
                                                    <w:bottom w:val="none" w:sz="0" w:space="0" w:color="auto"/>
                                                    <w:right w:val="none" w:sz="0" w:space="0" w:color="auto"/>
                                                  </w:divBdr>
                                                  <w:divsChild>
                                                    <w:div w:id="27271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662857">
                                  <w:marLeft w:val="0"/>
                                  <w:marRight w:val="0"/>
                                  <w:marTop w:val="0"/>
                                  <w:marBottom w:val="0"/>
                                  <w:divBdr>
                                    <w:top w:val="none" w:sz="0" w:space="0" w:color="auto"/>
                                    <w:left w:val="none" w:sz="0" w:space="0" w:color="auto"/>
                                    <w:bottom w:val="none" w:sz="0" w:space="0" w:color="auto"/>
                                    <w:right w:val="none" w:sz="0" w:space="0" w:color="auto"/>
                                  </w:divBdr>
                                  <w:divsChild>
                                    <w:div w:id="1120034117">
                                      <w:marLeft w:val="0"/>
                                      <w:marRight w:val="0"/>
                                      <w:marTop w:val="0"/>
                                      <w:marBottom w:val="0"/>
                                      <w:divBdr>
                                        <w:top w:val="none" w:sz="0" w:space="0" w:color="auto"/>
                                        <w:left w:val="none" w:sz="0" w:space="0" w:color="auto"/>
                                        <w:bottom w:val="none" w:sz="0" w:space="0" w:color="auto"/>
                                        <w:right w:val="none" w:sz="0" w:space="0" w:color="auto"/>
                                      </w:divBdr>
                                    </w:div>
                                  </w:divsChild>
                                </w:div>
                                <w:div w:id="1877961908">
                                  <w:marLeft w:val="0"/>
                                  <w:marRight w:val="0"/>
                                  <w:marTop w:val="0"/>
                                  <w:marBottom w:val="0"/>
                                  <w:divBdr>
                                    <w:top w:val="none" w:sz="0" w:space="0" w:color="auto"/>
                                    <w:left w:val="none" w:sz="0" w:space="0" w:color="auto"/>
                                    <w:bottom w:val="none" w:sz="0" w:space="0" w:color="auto"/>
                                    <w:right w:val="none" w:sz="0" w:space="0" w:color="auto"/>
                                  </w:divBdr>
                                  <w:divsChild>
                                    <w:div w:id="267272049">
                                      <w:marLeft w:val="0"/>
                                      <w:marRight w:val="0"/>
                                      <w:marTop w:val="0"/>
                                      <w:marBottom w:val="0"/>
                                      <w:divBdr>
                                        <w:top w:val="none" w:sz="0" w:space="0" w:color="auto"/>
                                        <w:left w:val="none" w:sz="0" w:space="0" w:color="auto"/>
                                        <w:bottom w:val="none" w:sz="0" w:space="0" w:color="auto"/>
                                        <w:right w:val="none" w:sz="0" w:space="0" w:color="auto"/>
                                      </w:divBdr>
                                    </w:div>
                                  </w:divsChild>
                                </w:div>
                                <w:div w:id="1925996238">
                                  <w:marLeft w:val="0"/>
                                  <w:marRight w:val="0"/>
                                  <w:marTop w:val="0"/>
                                  <w:marBottom w:val="0"/>
                                  <w:divBdr>
                                    <w:top w:val="none" w:sz="0" w:space="0" w:color="auto"/>
                                    <w:left w:val="none" w:sz="0" w:space="0" w:color="auto"/>
                                    <w:bottom w:val="none" w:sz="0" w:space="0" w:color="auto"/>
                                    <w:right w:val="none" w:sz="0" w:space="0" w:color="auto"/>
                                  </w:divBdr>
                                  <w:divsChild>
                                    <w:div w:id="1395619631">
                                      <w:marLeft w:val="0"/>
                                      <w:marRight w:val="0"/>
                                      <w:marTop w:val="0"/>
                                      <w:marBottom w:val="0"/>
                                      <w:divBdr>
                                        <w:top w:val="none" w:sz="0" w:space="0" w:color="auto"/>
                                        <w:left w:val="none" w:sz="0" w:space="0" w:color="auto"/>
                                        <w:bottom w:val="none" w:sz="0" w:space="0" w:color="auto"/>
                                        <w:right w:val="none" w:sz="0" w:space="0" w:color="auto"/>
                                      </w:divBdr>
                                    </w:div>
                                    <w:div w:id="1834567775">
                                      <w:marLeft w:val="0"/>
                                      <w:marRight w:val="0"/>
                                      <w:marTop w:val="0"/>
                                      <w:marBottom w:val="0"/>
                                      <w:divBdr>
                                        <w:top w:val="none" w:sz="0" w:space="0" w:color="auto"/>
                                        <w:left w:val="none" w:sz="0" w:space="0" w:color="auto"/>
                                        <w:bottom w:val="none" w:sz="0" w:space="0" w:color="auto"/>
                                        <w:right w:val="none" w:sz="0" w:space="0" w:color="auto"/>
                                      </w:divBdr>
                                      <w:divsChild>
                                        <w:div w:id="323166735">
                                          <w:marLeft w:val="0"/>
                                          <w:marRight w:val="0"/>
                                          <w:marTop w:val="0"/>
                                          <w:marBottom w:val="0"/>
                                          <w:divBdr>
                                            <w:top w:val="none" w:sz="0" w:space="0" w:color="auto"/>
                                            <w:left w:val="none" w:sz="0" w:space="0" w:color="auto"/>
                                            <w:bottom w:val="none" w:sz="0" w:space="0" w:color="auto"/>
                                            <w:right w:val="none" w:sz="0" w:space="0" w:color="auto"/>
                                          </w:divBdr>
                                        </w:div>
                                        <w:div w:id="450787785">
                                          <w:marLeft w:val="0"/>
                                          <w:marRight w:val="0"/>
                                          <w:marTop w:val="0"/>
                                          <w:marBottom w:val="0"/>
                                          <w:divBdr>
                                            <w:top w:val="none" w:sz="0" w:space="0" w:color="auto"/>
                                            <w:left w:val="none" w:sz="0" w:space="0" w:color="auto"/>
                                            <w:bottom w:val="none" w:sz="0" w:space="0" w:color="auto"/>
                                            <w:right w:val="none" w:sz="0" w:space="0" w:color="auto"/>
                                          </w:divBdr>
                                        </w:div>
                                        <w:div w:id="976688172">
                                          <w:marLeft w:val="0"/>
                                          <w:marRight w:val="0"/>
                                          <w:marTop w:val="0"/>
                                          <w:marBottom w:val="0"/>
                                          <w:divBdr>
                                            <w:top w:val="none" w:sz="0" w:space="0" w:color="auto"/>
                                            <w:left w:val="none" w:sz="0" w:space="0" w:color="auto"/>
                                            <w:bottom w:val="none" w:sz="0" w:space="0" w:color="auto"/>
                                            <w:right w:val="none" w:sz="0" w:space="0" w:color="auto"/>
                                          </w:divBdr>
                                        </w:div>
                                        <w:div w:id="202442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1031973">
      <w:bodyDiv w:val="1"/>
      <w:marLeft w:val="0"/>
      <w:marRight w:val="0"/>
      <w:marTop w:val="0"/>
      <w:marBottom w:val="0"/>
      <w:divBdr>
        <w:top w:val="none" w:sz="0" w:space="0" w:color="auto"/>
        <w:left w:val="none" w:sz="0" w:space="0" w:color="auto"/>
        <w:bottom w:val="none" w:sz="0" w:space="0" w:color="auto"/>
        <w:right w:val="none" w:sz="0" w:space="0" w:color="auto"/>
      </w:divBdr>
    </w:div>
    <w:div w:id="1101074630">
      <w:bodyDiv w:val="1"/>
      <w:marLeft w:val="0"/>
      <w:marRight w:val="0"/>
      <w:marTop w:val="0"/>
      <w:marBottom w:val="0"/>
      <w:divBdr>
        <w:top w:val="none" w:sz="0" w:space="0" w:color="auto"/>
        <w:left w:val="none" w:sz="0" w:space="0" w:color="auto"/>
        <w:bottom w:val="none" w:sz="0" w:space="0" w:color="auto"/>
        <w:right w:val="none" w:sz="0" w:space="0" w:color="auto"/>
      </w:divBdr>
    </w:div>
    <w:div w:id="1101417348">
      <w:bodyDiv w:val="1"/>
      <w:marLeft w:val="0"/>
      <w:marRight w:val="0"/>
      <w:marTop w:val="0"/>
      <w:marBottom w:val="0"/>
      <w:divBdr>
        <w:top w:val="none" w:sz="0" w:space="0" w:color="auto"/>
        <w:left w:val="none" w:sz="0" w:space="0" w:color="auto"/>
        <w:bottom w:val="none" w:sz="0" w:space="0" w:color="auto"/>
        <w:right w:val="none" w:sz="0" w:space="0" w:color="auto"/>
      </w:divBdr>
    </w:div>
    <w:div w:id="1101607627">
      <w:bodyDiv w:val="1"/>
      <w:marLeft w:val="0"/>
      <w:marRight w:val="0"/>
      <w:marTop w:val="0"/>
      <w:marBottom w:val="0"/>
      <w:divBdr>
        <w:top w:val="none" w:sz="0" w:space="0" w:color="auto"/>
        <w:left w:val="none" w:sz="0" w:space="0" w:color="auto"/>
        <w:bottom w:val="none" w:sz="0" w:space="0" w:color="auto"/>
        <w:right w:val="none" w:sz="0" w:space="0" w:color="auto"/>
      </w:divBdr>
    </w:div>
    <w:div w:id="1102998184">
      <w:bodyDiv w:val="1"/>
      <w:marLeft w:val="0"/>
      <w:marRight w:val="0"/>
      <w:marTop w:val="0"/>
      <w:marBottom w:val="0"/>
      <w:divBdr>
        <w:top w:val="none" w:sz="0" w:space="0" w:color="auto"/>
        <w:left w:val="none" w:sz="0" w:space="0" w:color="auto"/>
        <w:bottom w:val="none" w:sz="0" w:space="0" w:color="auto"/>
        <w:right w:val="none" w:sz="0" w:space="0" w:color="auto"/>
      </w:divBdr>
      <w:divsChild>
        <w:div w:id="1718509578">
          <w:marLeft w:val="0"/>
          <w:marRight w:val="0"/>
          <w:marTop w:val="0"/>
          <w:marBottom w:val="0"/>
          <w:divBdr>
            <w:top w:val="none" w:sz="0" w:space="0" w:color="auto"/>
            <w:left w:val="none" w:sz="0" w:space="0" w:color="auto"/>
            <w:bottom w:val="none" w:sz="0" w:space="0" w:color="auto"/>
            <w:right w:val="none" w:sz="0" w:space="0" w:color="auto"/>
          </w:divBdr>
        </w:div>
        <w:div w:id="228541546">
          <w:marLeft w:val="0"/>
          <w:marRight w:val="0"/>
          <w:marTop w:val="0"/>
          <w:marBottom w:val="0"/>
          <w:divBdr>
            <w:top w:val="none" w:sz="0" w:space="0" w:color="auto"/>
            <w:left w:val="none" w:sz="0" w:space="0" w:color="auto"/>
            <w:bottom w:val="none" w:sz="0" w:space="0" w:color="auto"/>
            <w:right w:val="none" w:sz="0" w:space="0" w:color="auto"/>
          </w:divBdr>
        </w:div>
        <w:div w:id="719355586">
          <w:marLeft w:val="0"/>
          <w:marRight w:val="0"/>
          <w:marTop w:val="0"/>
          <w:marBottom w:val="0"/>
          <w:divBdr>
            <w:top w:val="none" w:sz="0" w:space="0" w:color="auto"/>
            <w:left w:val="none" w:sz="0" w:space="0" w:color="auto"/>
            <w:bottom w:val="none" w:sz="0" w:space="0" w:color="auto"/>
            <w:right w:val="none" w:sz="0" w:space="0" w:color="auto"/>
          </w:divBdr>
        </w:div>
        <w:div w:id="389886460">
          <w:marLeft w:val="0"/>
          <w:marRight w:val="0"/>
          <w:marTop w:val="0"/>
          <w:marBottom w:val="0"/>
          <w:divBdr>
            <w:top w:val="none" w:sz="0" w:space="0" w:color="auto"/>
            <w:left w:val="none" w:sz="0" w:space="0" w:color="auto"/>
            <w:bottom w:val="none" w:sz="0" w:space="0" w:color="auto"/>
            <w:right w:val="none" w:sz="0" w:space="0" w:color="auto"/>
          </w:divBdr>
        </w:div>
        <w:div w:id="808472480">
          <w:marLeft w:val="0"/>
          <w:marRight w:val="0"/>
          <w:marTop w:val="0"/>
          <w:marBottom w:val="0"/>
          <w:divBdr>
            <w:top w:val="none" w:sz="0" w:space="0" w:color="auto"/>
            <w:left w:val="none" w:sz="0" w:space="0" w:color="auto"/>
            <w:bottom w:val="none" w:sz="0" w:space="0" w:color="auto"/>
            <w:right w:val="none" w:sz="0" w:space="0" w:color="auto"/>
          </w:divBdr>
        </w:div>
      </w:divsChild>
    </w:div>
    <w:div w:id="1103114271">
      <w:bodyDiv w:val="1"/>
      <w:marLeft w:val="0"/>
      <w:marRight w:val="0"/>
      <w:marTop w:val="0"/>
      <w:marBottom w:val="0"/>
      <w:divBdr>
        <w:top w:val="none" w:sz="0" w:space="0" w:color="auto"/>
        <w:left w:val="none" w:sz="0" w:space="0" w:color="auto"/>
        <w:bottom w:val="none" w:sz="0" w:space="0" w:color="auto"/>
        <w:right w:val="none" w:sz="0" w:space="0" w:color="auto"/>
      </w:divBdr>
    </w:div>
    <w:div w:id="1103572186">
      <w:bodyDiv w:val="1"/>
      <w:marLeft w:val="0"/>
      <w:marRight w:val="0"/>
      <w:marTop w:val="0"/>
      <w:marBottom w:val="0"/>
      <w:divBdr>
        <w:top w:val="none" w:sz="0" w:space="0" w:color="auto"/>
        <w:left w:val="none" w:sz="0" w:space="0" w:color="auto"/>
        <w:bottom w:val="none" w:sz="0" w:space="0" w:color="auto"/>
        <w:right w:val="none" w:sz="0" w:space="0" w:color="auto"/>
      </w:divBdr>
    </w:div>
    <w:div w:id="1103889137">
      <w:bodyDiv w:val="1"/>
      <w:marLeft w:val="0"/>
      <w:marRight w:val="0"/>
      <w:marTop w:val="0"/>
      <w:marBottom w:val="0"/>
      <w:divBdr>
        <w:top w:val="none" w:sz="0" w:space="0" w:color="auto"/>
        <w:left w:val="none" w:sz="0" w:space="0" w:color="auto"/>
        <w:bottom w:val="none" w:sz="0" w:space="0" w:color="auto"/>
        <w:right w:val="none" w:sz="0" w:space="0" w:color="auto"/>
      </w:divBdr>
    </w:div>
    <w:div w:id="1104108501">
      <w:bodyDiv w:val="1"/>
      <w:marLeft w:val="0"/>
      <w:marRight w:val="0"/>
      <w:marTop w:val="0"/>
      <w:marBottom w:val="0"/>
      <w:divBdr>
        <w:top w:val="none" w:sz="0" w:space="0" w:color="auto"/>
        <w:left w:val="none" w:sz="0" w:space="0" w:color="auto"/>
        <w:bottom w:val="none" w:sz="0" w:space="0" w:color="auto"/>
        <w:right w:val="none" w:sz="0" w:space="0" w:color="auto"/>
      </w:divBdr>
    </w:div>
    <w:div w:id="1104690626">
      <w:bodyDiv w:val="1"/>
      <w:marLeft w:val="0"/>
      <w:marRight w:val="0"/>
      <w:marTop w:val="0"/>
      <w:marBottom w:val="0"/>
      <w:divBdr>
        <w:top w:val="none" w:sz="0" w:space="0" w:color="auto"/>
        <w:left w:val="none" w:sz="0" w:space="0" w:color="auto"/>
        <w:bottom w:val="none" w:sz="0" w:space="0" w:color="auto"/>
        <w:right w:val="none" w:sz="0" w:space="0" w:color="auto"/>
      </w:divBdr>
    </w:div>
    <w:div w:id="1105223784">
      <w:bodyDiv w:val="1"/>
      <w:marLeft w:val="0"/>
      <w:marRight w:val="0"/>
      <w:marTop w:val="0"/>
      <w:marBottom w:val="0"/>
      <w:divBdr>
        <w:top w:val="none" w:sz="0" w:space="0" w:color="auto"/>
        <w:left w:val="none" w:sz="0" w:space="0" w:color="auto"/>
        <w:bottom w:val="none" w:sz="0" w:space="0" w:color="auto"/>
        <w:right w:val="none" w:sz="0" w:space="0" w:color="auto"/>
      </w:divBdr>
    </w:div>
    <w:div w:id="1105613686">
      <w:bodyDiv w:val="1"/>
      <w:marLeft w:val="0"/>
      <w:marRight w:val="0"/>
      <w:marTop w:val="0"/>
      <w:marBottom w:val="0"/>
      <w:divBdr>
        <w:top w:val="none" w:sz="0" w:space="0" w:color="auto"/>
        <w:left w:val="none" w:sz="0" w:space="0" w:color="auto"/>
        <w:bottom w:val="none" w:sz="0" w:space="0" w:color="auto"/>
        <w:right w:val="none" w:sz="0" w:space="0" w:color="auto"/>
      </w:divBdr>
    </w:div>
    <w:div w:id="1106189826">
      <w:bodyDiv w:val="1"/>
      <w:marLeft w:val="0"/>
      <w:marRight w:val="0"/>
      <w:marTop w:val="0"/>
      <w:marBottom w:val="0"/>
      <w:divBdr>
        <w:top w:val="none" w:sz="0" w:space="0" w:color="auto"/>
        <w:left w:val="none" w:sz="0" w:space="0" w:color="auto"/>
        <w:bottom w:val="none" w:sz="0" w:space="0" w:color="auto"/>
        <w:right w:val="none" w:sz="0" w:space="0" w:color="auto"/>
      </w:divBdr>
    </w:div>
    <w:div w:id="1106197418">
      <w:bodyDiv w:val="1"/>
      <w:marLeft w:val="0"/>
      <w:marRight w:val="0"/>
      <w:marTop w:val="0"/>
      <w:marBottom w:val="0"/>
      <w:divBdr>
        <w:top w:val="none" w:sz="0" w:space="0" w:color="auto"/>
        <w:left w:val="none" w:sz="0" w:space="0" w:color="auto"/>
        <w:bottom w:val="none" w:sz="0" w:space="0" w:color="auto"/>
        <w:right w:val="none" w:sz="0" w:space="0" w:color="auto"/>
      </w:divBdr>
    </w:div>
    <w:div w:id="1106315183">
      <w:bodyDiv w:val="1"/>
      <w:marLeft w:val="0"/>
      <w:marRight w:val="0"/>
      <w:marTop w:val="0"/>
      <w:marBottom w:val="0"/>
      <w:divBdr>
        <w:top w:val="none" w:sz="0" w:space="0" w:color="auto"/>
        <w:left w:val="none" w:sz="0" w:space="0" w:color="auto"/>
        <w:bottom w:val="none" w:sz="0" w:space="0" w:color="auto"/>
        <w:right w:val="none" w:sz="0" w:space="0" w:color="auto"/>
      </w:divBdr>
    </w:div>
    <w:div w:id="1106735640">
      <w:bodyDiv w:val="1"/>
      <w:marLeft w:val="0"/>
      <w:marRight w:val="0"/>
      <w:marTop w:val="0"/>
      <w:marBottom w:val="0"/>
      <w:divBdr>
        <w:top w:val="none" w:sz="0" w:space="0" w:color="auto"/>
        <w:left w:val="none" w:sz="0" w:space="0" w:color="auto"/>
        <w:bottom w:val="none" w:sz="0" w:space="0" w:color="auto"/>
        <w:right w:val="none" w:sz="0" w:space="0" w:color="auto"/>
      </w:divBdr>
    </w:div>
    <w:div w:id="1106970129">
      <w:bodyDiv w:val="1"/>
      <w:marLeft w:val="0"/>
      <w:marRight w:val="0"/>
      <w:marTop w:val="0"/>
      <w:marBottom w:val="0"/>
      <w:divBdr>
        <w:top w:val="none" w:sz="0" w:space="0" w:color="auto"/>
        <w:left w:val="none" w:sz="0" w:space="0" w:color="auto"/>
        <w:bottom w:val="none" w:sz="0" w:space="0" w:color="auto"/>
        <w:right w:val="none" w:sz="0" w:space="0" w:color="auto"/>
      </w:divBdr>
    </w:div>
    <w:div w:id="1107042832">
      <w:bodyDiv w:val="1"/>
      <w:marLeft w:val="0"/>
      <w:marRight w:val="0"/>
      <w:marTop w:val="0"/>
      <w:marBottom w:val="0"/>
      <w:divBdr>
        <w:top w:val="none" w:sz="0" w:space="0" w:color="auto"/>
        <w:left w:val="none" w:sz="0" w:space="0" w:color="auto"/>
        <w:bottom w:val="none" w:sz="0" w:space="0" w:color="auto"/>
        <w:right w:val="none" w:sz="0" w:space="0" w:color="auto"/>
      </w:divBdr>
    </w:div>
    <w:div w:id="1107963914">
      <w:bodyDiv w:val="1"/>
      <w:marLeft w:val="0"/>
      <w:marRight w:val="0"/>
      <w:marTop w:val="0"/>
      <w:marBottom w:val="0"/>
      <w:divBdr>
        <w:top w:val="none" w:sz="0" w:space="0" w:color="auto"/>
        <w:left w:val="none" w:sz="0" w:space="0" w:color="auto"/>
        <w:bottom w:val="none" w:sz="0" w:space="0" w:color="auto"/>
        <w:right w:val="none" w:sz="0" w:space="0" w:color="auto"/>
      </w:divBdr>
    </w:div>
    <w:div w:id="1108239352">
      <w:bodyDiv w:val="1"/>
      <w:marLeft w:val="0"/>
      <w:marRight w:val="0"/>
      <w:marTop w:val="0"/>
      <w:marBottom w:val="0"/>
      <w:divBdr>
        <w:top w:val="none" w:sz="0" w:space="0" w:color="auto"/>
        <w:left w:val="none" w:sz="0" w:space="0" w:color="auto"/>
        <w:bottom w:val="none" w:sz="0" w:space="0" w:color="auto"/>
        <w:right w:val="none" w:sz="0" w:space="0" w:color="auto"/>
      </w:divBdr>
      <w:divsChild>
        <w:div w:id="819274820">
          <w:marLeft w:val="0"/>
          <w:marRight w:val="0"/>
          <w:marTop w:val="0"/>
          <w:marBottom w:val="0"/>
          <w:divBdr>
            <w:top w:val="none" w:sz="0" w:space="0" w:color="auto"/>
            <w:left w:val="none" w:sz="0" w:space="0" w:color="auto"/>
            <w:bottom w:val="none" w:sz="0" w:space="0" w:color="auto"/>
            <w:right w:val="none" w:sz="0" w:space="0" w:color="auto"/>
          </w:divBdr>
        </w:div>
        <w:div w:id="1608923192">
          <w:marLeft w:val="0"/>
          <w:marRight w:val="0"/>
          <w:marTop w:val="0"/>
          <w:marBottom w:val="0"/>
          <w:divBdr>
            <w:top w:val="none" w:sz="0" w:space="0" w:color="auto"/>
            <w:left w:val="none" w:sz="0" w:space="0" w:color="auto"/>
            <w:bottom w:val="none" w:sz="0" w:space="0" w:color="auto"/>
            <w:right w:val="none" w:sz="0" w:space="0" w:color="auto"/>
          </w:divBdr>
        </w:div>
      </w:divsChild>
    </w:div>
    <w:div w:id="1108622080">
      <w:bodyDiv w:val="1"/>
      <w:marLeft w:val="0"/>
      <w:marRight w:val="0"/>
      <w:marTop w:val="0"/>
      <w:marBottom w:val="0"/>
      <w:divBdr>
        <w:top w:val="none" w:sz="0" w:space="0" w:color="auto"/>
        <w:left w:val="none" w:sz="0" w:space="0" w:color="auto"/>
        <w:bottom w:val="none" w:sz="0" w:space="0" w:color="auto"/>
        <w:right w:val="none" w:sz="0" w:space="0" w:color="auto"/>
      </w:divBdr>
    </w:div>
    <w:div w:id="1109282188">
      <w:bodyDiv w:val="1"/>
      <w:marLeft w:val="0"/>
      <w:marRight w:val="0"/>
      <w:marTop w:val="0"/>
      <w:marBottom w:val="0"/>
      <w:divBdr>
        <w:top w:val="none" w:sz="0" w:space="0" w:color="auto"/>
        <w:left w:val="none" w:sz="0" w:space="0" w:color="auto"/>
        <w:bottom w:val="none" w:sz="0" w:space="0" w:color="auto"/>
        <w:right w:val="none" w:sz="0" w:space="0" w:color="auto"/>
      </w:divBdr>
    </w:div>
    <w:div w:id="1109423508">
      <w:bodyDiv w:val="1"/>
      <w:marLeft w:val="0"/>
      <w:marRight w:val="0"/>
      <w:marTop w:val="0"/>
      <w:marBottom w:val="0"/>
      <w:divBdr>
        <w:top w:val="none" w:sz="0" w:space="0" w:color="auto"/>
        <w:left w:val="none" w:sz="0" w:space="0" w:color="auto"/>
        <w:bottom w:val="none" w:sz="0" w:space="0" w:color="auto"/>
        <w:right w:val="none" w:sz="0" w:space="0" w:color="auto"/>
      </w:divBdr>
    </w:div>
    <w:div w:id="1110079961">
      <w:bodyDiv w:val="1"/>
      <w:marLeft w:val="0"/>
      <w:marRight w:val="0"/>
      <w:marTop w:val="0"/>
      <w:marBottom w:val="0"/>
      <w:divBdr>
        <w:top w:val="none" w:sz="0" w:space="0" w:color="auto"/>
        <w:left w:val="none" w:sz="0" w:space="0" w:color="auto"/>
        <w:bottom w:val="none" w:sz="0" w:space="0" w:color="auto"/>
        <w:right w:val="none" w:sz="0" w:space="0" w:color="auto"/>
      </w:divBdr>
    </w:div>
    <w:div w:id="1110128863">
      <w:bodyDiv w:val="1"/>
      <w:marLeft w:val="0"/>
      <w:marRight w:val="0"/>
      <w:marTop w:val="0"/>
      <w:marBottom w:val="0"/>
      <w:divBdr>
        <w:top w:val="none" w:sz="0" w:space="0" w:color="auto"/>
        <w:left w:val="none" w:sz="0" w:space="0" w:color="auto"/>
        <w:bottom w:val="none" w:sz="0" w:space="0" w:color="auto"/>
        <w:right w:val="none" w:sz="0" w:space="0" w:color="auto"/>
      </w:divBdr>
    </w:div>
    <w:div w:id="1110469937">
      <w:bodyDiv w:val="1"/>
      <w:marLeft w:val="0"/>
      <w:marRight w:val="0"/>
      <w:marTop w:val="0"/>
      <w:marBottom w:val="0"/>
      <w:divBdr>
        <w:top w:val="none" w:sz="0" w:space="0" w:color="auto"/>
        <w:left w:val="none" w:sz="0" w:space="0" w:color="auto"/>
        <w:bottom w:val="none" w:sz="0" w:space="0" w:color="auto"/>
        <w:right w:val="none" w:sz="0" w:space="0" w:color="auto"/>
      </w:divBdr>
    </w:div>
    <w:div w:id="1110972488">
      <w:bodyDiv w:val="1"/>
      <w:marLeft w:val="0"/>
      <w:marRight w:val="0"/>
      <w:marTop w:val="0"/>
      <w:marBottom w:val="0"/>
      <w:divBdr>
        <w:top w:val="none" w:sz="0" w:space="0" w:color="auto"/>
        <w:left w:val="none" w:sz="0" w:space="0" w:color="auto"/>
        <w:bottom w:val="none" w:sz="0" w:space="0" w:color="auto"/>
        <w:right w:val="none" w:sz="0" w:space="0" w:color="auto"/>
      </w:divBdr>
    </w:div>
    <w:div w:id="1111630451">
      <w:bodyDiv w:val="1"/>
      <w:marLeft w:val="0"/>
      <w:marRight w:val="0"/>
      <w:marTop w:val="0"/>
      <w:marBottom w:val="0"/>
      <w:divBdr>
        <w:top w:val="none" w:sz="0" w:space="0" w:color="auto"/>
        <w:left w:val="none" w:sz="0" w:space="0" w:color="auto"/>
        <w:bottom w:val="none" w:sz="0" w:space="0" w:color="auto"/>
        <w:right w:val="none" w:sz="0" w:space="0" w:color="auto"/>
      </w:divBdr>
    </w:div>
    <w:div w:id="1112819077">
      <w:bodyDiv w:val="1"/>
      <w:marLeft w:val="0"/>
      <w:marRight w:val="0"/>
      <w:marTop w:val="0"/>
      <w:marBottom w:val="0"/>
      <w:divBdr>
        <w:top w:val="none" w:sz="0" w:space="0" w:color="auto"/>
        <w:left w:val="none" w:sz="0" w:space="0" w:color="auto"/>
        <w:bottom w:val="none" w:sz="0" w:space="0" w:color="auto"/>
        <w:right w:val="none" w:sz="0" w:space="0" w:color="auto"/>
      </w:divBdr>
    </w:div>
    <w:div w:id="1114055914">
      <w:bodyDiv w:val="1"/>
      <w:marLeft w:val="0"/>
      <w:marRight w:val="0"/>
      <w:marTop w:val="0"/>
      <w:marBottom w:val="0"/>
      <w:divBdr>
        <w:top w:val="none" w:sz="0" w:space="0" w:color="auto"/>
        <w:left w:val="none" w:sz="0" w:space="0" w:color="auto"/>
        <w:bottom w:val="none" w:sz="0" w:space="0" w:color="auto"/>
        <w:right w:val="none" w:sz="0" w:space="0" w:color="auto"/>
      </w:divBdr>
      <w:divsChild>
        <w:div w:id="460537792">
          <w:marLeft w:val="0"/>
          <w:marRight w:val="0"/>
          <w:marTop w:val="0"/>
          <w:marBottom w:val="0"/>
          <w:divBdr>
            <w:top w:val="none" w:sz="0" w:space="0" w:color="auto"/>
            <w:left w:val="none" w:sz="0" w:space="0" w:color="auto"/>
            <w:bottom w:val="none" w:sz="0" w:space="0" w:color="auto"/>
            <w:right w:val="none" w:sz="0" w:space="0" w:color="auto"/>
          </w:divBdr>
          <w:divsChild>
            <w:div w:id="122271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598179">
      <w:bodyDiv w:val="1"/>
      <w:marLeft w:val="0"/>
      <w:marRight w:val="0"/>
      <w:marTop w:val="0"/>
      <w:marBottom w:val="0"/>
      <w:divBdr>
        <w:top w:val="none" w:sz="0" w:space="0" w:color="auto"/>
        <w:left w:val="none" w:sz="0" w:space="0" w:color="auto"/>
        <w:bottom w:val="none" w:sz="0" w:space="0" w:color="auto"/>
        <w:right w:val="none" w:sz="0" w:space="0" w:color="auto"/>
      </w:divBdr>
      <w:divsChild>
        <w:div w:id="897978440">
          <w:marLeft w:val="0"/>
          <w:marRight w:val="0"/>
          <w:marTop w:val="0"/>
          <w:marBottom w:val="0"/>
          <w:divBdr>
            <w:top w:val="none" w:sz="0" w:space="0" w:color="auto"/>
            <w:left w:val="none" w:sz="0" w:space="0" w:color="auto"/>
            <w:bottom w:val="none" w:sz="0" w:space="0" w:color="auto"/>
            <w:right w:val="none" w:sz="0" w:space="0" w:color="auto"/>
          </w:divBdr>
        </w:div>
        <w:div w:id="788010047">
          <w:marLeft w:val="0"/>
          <w:marRight w:val="0"/>
          <w:marTop w:val="0"/>
          <w:marBottom w:val="0"/>
          <w:divBdr>
            <w:top w:val="none" w:sz="0" w:space="0" w:color="auto"/>
            <w:left w:val="none" w:sz="0" w:space="0" w:color="auto"/>
            <w:bottom w:val="none" w:sz="0" w:space="0" w:color="auto"/>
            <w:right w:val="none" w:sz="0" w:space="0" w:color="auto"/>
          </w:divBdr>
        </w:div>
      </w:divsChild>
    </w:div>
    <w:div w:id="1115439055">
      <w:bodyDiv w:val="1"/>
      <w:marLeft w:val="0"/>
      <w:marRight w:val="0"/>
      <w:marTop w:val="0"/>
      <w:marBottom w:val="0"/>
      <w:divBdr>
        <w:top w:val="none" w:sz="0" w:space="0" w:color="auto"/>
        <w:left w:val="none" w:sz="0" w:space="0" w:color="auto"/>
        <w:bottom w:val="none" w:sz="0" w:space="0" w:color="auto"/>
        <w:right w:val="none" w:sz="0" w:space="0" w:color="auto"/>
      </w:divBdr>
    </w:div>
    <w:div w:id="1119186028">
      <w:bodyDiv w:val="1"/>
      <w:marLeft w:val="0"/>
      <w:marRight w:val="0"/>
      <w:marTop w:val="0"/>
      <w:marBottom w:val="0"/>
      <w:divBdr>
        <w:top w:val="none" w:sz="0" w:space="0" w:color="auto"/>
        <w:left w:val="none" w:sz="0" w:space="0" w:color="auto"/>
        <w:bottom w:val="none" w:sz="0" w:space="0" w:color="auto"/>
        <w:right w:val="none" w:sz="0" w:space="0" w:color="auto"/>
      </w:divBdr>
    </w:div>
    <w:div w:id="1119763239">
      <w:bodyDiv w:val="1"/>
      <w:marLeft w:val="0"/>
      <w:marRight w:val="0"/>
      <w:marTop w:val="0"/>
      <w:marBottom w:val="0"/>
      <w:divBdr>
        <w:top w:val="none" w:sz="0" w:space="0" w:color="auto"/>
        <w:left w:val="none" w:sz="0" w:space="0" w:color="auto"/>
        <w:bottom w:val="none" w:sz="0" w:space="0" w:color="auto"/>
        <w:right w:val="none" w:sz="0" w:space="0" w:color="auto"/>
      </w:divBdr>
    </w:div>
    <w:div w:id="1120076065">
      <w:bodyDiv w:val="1"/>
      <w:marLeft w:val="0"/>
      <w:marRight w:val="0"/>
      <w:marTop w:val="0"/>
      <w:marBottom w:val="0"/>
      <w:divBdr>
        <w:top w:val="none" w:sz="0" w:space="0" w:color="auto"/>
        <w:left w:val="none" w:sz="0" w:space="0" w:color="auto"/>
        <w:bottom w:val="none" w:sz="0" w:space="0" w:color="auto"/>
        <w:right w:val="none" w:sz="0" w:space="0" w:color="auto"/>
      </w:divBdr>
    </w:div>
    <w:div w:id="1120151783">
      <w:bodyDiv w:val="1"/>
      <w:marLeft w:val="0"/>
      <w:marRight w:val="0"/>
      <w:marTop w:val="0"/>
      <w:marBottom w:val="0"/>
      <w:divBdr>
        <w:top w:val="none" w:sz="0" w:space="0" w:color="auto"/>
        <w:left w:val="none" w:sz="0" w:space="0" w:color="auto"/>
        <w:bottom w:val="none" w:sz="0" w:space="0" w:color="auto"/>
        <w:right w:val="none" w:sz="0" w:space="0" w:color="auto"/>
      </w:divBdr>
      <w:divsChild>
        <w:div w:id="1941527377">
          <w:marLeft w:val="0"/>
          <w:marRight w:val="0"/>
          <w:marTop w:val="0"/>
          <w:marBottom w:val="0"/>
          <w:divBdr>
            <w:top w:val="none" w:sz="0" w:space="0" w:color="auto"/>
            <w:left w:val="none" w:sz="0" w:space="0" w:color="auto"/>
            <w:bottom w:val="none" w:sz="0" w:space="0" w:color="auto"/>
            <w:right w:val="none" w:sz="0" w:space="0" w:color="auto"/>
          </w:divBdr>
        </w:div>
      </w:divsChild>
    </w:div>
    <w:div w:id="1120415063">
      <w:bodyDiv w:val="1"/>
      <w:marLeft w:val="0"/>
      <w:marRight w:val="0"/>
      <w:marTop w:val="0"/>
      <w:marBottom w:val="0"/>
      <w:divBdr>
        <w:top w:val="none" w:sz="0" w:space="0" w:color="auto"/>
        <w:left w:val="none" w:sz="0" w:space="0" w:color="auto"/>
        <w:bottom w:val="none" w:sz="0" w:space="0" w:color="auto"/>
        <w:right w:val="none" w:sz="0" w:space="0" w:color="auto"/>
      </w:divBdr>
    </w:div>
    <w:div w:id="1121068169">
      <w:bodyDiv w:val="1"/>
      <w:marLeft w:val="0"/>
      <w:marRight w:val="0"/>
      <w:marTop w:val="0"/>
      <w:marBottom w:val="0"/>
      <w:divBdr>
        <w:top w:val="none" w:sz="0" w:space="0" w:color="auto"/>
        <w:left w:val="none" w:sz="0" w:space="0" w:color="auto"/>
        <w:bottom w:val="none" w:sz="0" w:space="0" w:color="auto"/>
        <w:right w:val="none" w:sz="0" w:space="0" w:color="auto"/>
      </w:divBdr>
    </w:div>
    <w:div w:id="1121071668">
      <w:bodyDiv w:val="1"/>
      <w:marLeft w:val="0"/>
      <w:marRight w:val="0"/>
      <w:marTop w:val="0"/>
      <w:marBottom w:val="0"/>
      <w:divBdr>
        <w:top w:val="none" w:sz="0" w:space="0" w:color="auto"/>
        <w:left w:val="none" w:sz="0" w:space="0" w:color="auto"/>
        <w:bottom w:val="none" w:sz="0" w:space="0" w:color="auto"/>
        <w:right w:val="none" w:sz="0" w:space="0" w:color="auto"/>
      </w:divBdr>
    </w:div>
    <w:div w:id="1122000827">
      <w:bodyDiv w:val="1"/>
      <w:marLeft w:val="0"/>
      <w:marRight w:val="0"/>
      <w:marTop w:val="0"/>
      <w:marBottom w:val="0"/>
      <w:divBdr>
        <w:top w:val="none" w:sz="0" w:space="0" w:color="auto"/>
        <w:left w:val="none" w:sz="0" w:space="0" w:color="auto"/>
        <w:bottom w:val="none" w:sz="0" w:space="0" w:color="auto"/>
        <w:right w:val="none" w:sz="0" w:space="0" w:color="auto"/>
      </w:divBdr>
    </w:div>
    <w:div w:id="1122069783">
      <w:bodyDiv w:val="1"/>
      <w:marLeft w:val="0"/>
      <w:marRight w:val="0"/>
      <w:marTop w:val="0"/>
      <w:marBottom w:val="0"/>
      <w:divBdr>
        <w:top w:val="none" w:sz="0" w:space="0" w:color="auto"/>
        <w:left w:val="none" w:sz="0" w:space="0" w:color="auto"/>
        <w:bottom w:val="none" w:sz="0" w:space="0" w:color="auto"/>
        <w:right w:val="none" w:sz="0" w:space="0" w:color="auto"/>
      </w:divBdr>
    </w:div>
    <w:div w:id="1122191861">
      <w:bodyDiv w:val="1"/>
      <w:marLeft w:val="0"/>
      <w:marRight w:val="0"/>
      <w:marTop w:val="0"/>
      <w:marBottom w:val="0"/>
      <w:divBdr>
        <w:top w:val="none" w:sz="0" w:space="0" w:color="auto"/>
        <w:left w:val="none" w:sz="0" w:space="0" w:color="auto"/>
        <w:bottom w:val="none" w:sz="0" w:space="0" w:color="auto"/>
        <w:right w:val="none" w:sz="0" w:space="0" w:color="auto"/>
      </w:divBdr>
    </w:div>
    <w:div w:id="1123116781">
      <w:bodyDiv w:val="1"/>
      <w:marLeft w:val="0"/>
      <w:marRight w:val="0"/>
      <w:marTop w:val="0"/>
      <w:marBottom w:val="0"/>
      <w:divBdr>
        <w:top w:val="none" w:sz="0" w:space="0" w:color="auto"/>
        <w:left w:val="none" w:sz="0" w:space="0" w:color="auto"/>
        <w:bottom w:val="none" w:sz="0" w:space="0" w:color="auto"/>
        <w:right w:val="none" w:sz="0" w:space="0" w:color="auto"/>
      </w:divBdr>
      <w:divsChild>
        <w:div w:id="1324357170">
          <w:marLeft w:val="0"/>
          <w:marRight w:val="0"/>
          <w:marTop w:val="0"/>
          <w:marBottom w:val="0"/>
          <w:divBdr>
            <w:top w:val="none" w:sz="0" w:space="0" w:color="auto"/>
            <w:left w:val="none" w:sz="0" w:space="0" w:color="auto"/>
            <w:bottom w:val="none" w:sz="0" w:space="0" w:color="auto"/>
            <w:right w:val="none" w:sz="0" w:space="0" w:color="auto"/>
          </w:divBdr>
        </w:div>
      </w:divsChild>
    </w:div>
    <w:div w:id="1123383434">
      <w:bodyDiv w:val="1"/>
      <w:marLeft w:val="0"/>
      <w:marRight w:val="0"/>
      <w:marTop w:val="0"/>
      <w:marBottom w:val="0"/>
      <w:divBdr>
        <w:top w:val="none" w:sz="0" w:space="0" w:color="auto"/>
        <w:left w:val="none" w:sz="0" w:space="0" w:color="auto"/>
        <w:bottom w:val="none" w:sz="0" w:space="0" w:color="auto"/>
        <w:right w:val="none" w:sz="0" w:space="0" w:color="auto"/>
      </w:divBdr>
    </w:div>
    <w:div w:id="1123422676">
      <w:bodyDiv w:val="1"/>
      <w:marLeft w:val="0"/>
      <w:marRight w:val="0"/>
      <w:marTop w:val="0"/>
      <w:marBottom w:val="0"/>
      <w:divBdr>
        <w:top w:val="none" w:sz="0" w:space="0" w:color="auto"/>
        <w:left w:val="none" w:sz="0" w:space="0" w:color="auto"/>
        <w:bottom w:val="none" w:sz="0" w:space="0" w:color="auto"/>
        <w:right w:val="none" w:sz="0" w:space="0" w:color="auto"/>
      </w:divBdr>
    </w:div>
    <w:div w:id="1123425588">
      <w:bodyDiv w:val="1"/>
      <w:marLeft w:val="0"/>
      <w:marRight w:val="0"/>
      <w:marTop w:val="0"/>
      <w:marBottom w:val="0"/>
      <w:divBdr>
        <w:top w:val="none" w:sz="0" w:space="0" w:color="auto"/>
        <w:left w:val="none" w:sz="0" w:space="0" w:color="auto"/>
        <w:bottom w:val="none" w:sz="0" w:space="0" w:color="auto"/>
        <w:right w:val="none" w:sz="0" w:space="0" w:color="auto"/>
      </w:divBdr>
      <w:divsChild>
        <w:div w:id="842084600">
          <w:marLeft w:val="0"/>
          <w:marRight w:val="0"/>
          <w:marTop w:val="0"/>
          <w:marBottom w:val="0"/>
          <w:divBdr>
            <w:top w:val="none" w:sz="0" w:space="0" w:color="auto"/>
            <w:left w:val="none" w:sz="0" w:space="0" w:color="auto"/>
            <w:bottom w:val="none" w:sz="0" w:space="0" w:color="auto"/>
            <w:right w:val="none" w:sz="0" w:space="0" w:color="auto"/>
          </w:divBdr>
        </w:div>
        <w:div w:id="1402799641">
          <w:marLeft w:val="0"/>
          <w:marRight w:val="0"/>
          <w:marTop w:val="0"/>
          <w:marBottom w:val="0"/>
          <w:divBdr>
            <w:top w:val="none" w:sz="0" w:space="0" w:color="auto"/>
            <w:left w:val="none" w:sz="0" w:space="0" w:color="auto"/>
            <w:bottom w:val="none" w:sz="0" w:space="0" w:color="auto"/>
            <w:right w:val="none" w:sz="0" w:space="0" w:color="auto"/>
          </w:divBdr>
        </w:div>
      </w:divsChild>
    </w:div>
    <w:div w:id="1123773207">
      <w:bodyDiv w:val="1"/>
      <w:marLeft w:val="0"/>
      <w:marRight w:val="0"/>
      <w:marTop w:val="0"/>
      <w:marBottom w:val="0"/>
      <w:divBdr>
        <w:top w:val="none" w:sz="0" w:space="0" w:color="auto"/>
        <w:left w:val="none" w:sz="0" w:space="0" w:color="auto"/>
        <w:bottom w:val="none" w:sz="0" w:space="0" w:color="auto"/>
        <w:right w:val="none" w:sz="0" w:space="0" w:color="auto"/>
      </w:divBdr>
      <w:divsChild>
        <w:div w:id="46757958">
          <w:marLeft w:val="0"/>
          <w:marRight w:val="0"/>
          <w:marTop w:val="0"/>
          <w:marBottom w:val="0"/>
          <w:divBdr>
            <w:top w:val="none" w:sz="0" w:space="0" w:color="auto"/>
            <w:left w:val="none" w:sz="0" w:space="0" w:color="auto"/>
            <w:bottom w:val="none" w:sz="0" w:space="0" w:color="auto"/>
            <w:right w:val="none" w:sz="0" w:space="0" w:color="auto"/>
          </w:divBdr>
        </w:div>
        <w:div w:id="411972027">
          <w:marLeft w:val="0"/>
          <w:marRight w:val="0"/>
          <w:marTop w:val="0"/>
          <w:marBottom w:val="0"/>
          <w:divBdr>
            <w:top w:val="none" w:sz="0" w:space="0" w:color="auto"/>
            <w:left w:val="none" w:sz="0" w:space="0" w:color="auto"/>
            <w:bottom w:val="none" w:sz="0" w:space="0" w:color="auto"/>
            <w:right w:val="none" w:sz="0" w:space="0" w:color="auto"/>
          </w:divBdr>
        </w:div>
        <w:div w:id="625502364">
          <w:marLeft w:val="0"/>
          <w:marRight w:val="0"/>
          <w:marTop w:val="0"/>
          <w:marBottom w:val="0"/>
          <w:divBdr>
            <w:top w:val="none" w:sz="0" w:space="0" w:color="auto"/>
            <w:left w:val="none" w:sz="0" w:space="0" w:color="auto"/>
            <w:bottom w:val="none" w:sz="0" w:space="0" w:color="auto"/>
            <w:right w:val="none" w:sz="0" w:space="0" w:color="auto"/>
          </w:divBdr>
        </w:div>
      </w:divsChild>
    </w:div>
    <w:div w:id="1124083951">
      <w:bodyDiv w:val="1"/>
      <w:marLeft w:val="0"/>
      <w:marRight w:val="0"/>
      <w:marTop w:val="0"/>
      <w:marBottom w:val="0"/>
      <w:divBdr>
        <w:top w:val="none" w:sz="0" w:space="0" w:color="auto"/>
        <w:left w:val="none" w:sz="0" w:space="0" w:color="auto"/>
        <w:bottom w:val="none" w:sz="0" w:space="0" w:color="auto"/>
        <w:right w:val="none" w:sz="0" w:space="0" w:color="auto"/>
      </w:divBdr>
    </w:div>
    <w:div w:id="1125269566">
      <w:bodyDiv w:val="1"/>
      <w:marLeft w:val="0"/>
      <w:marRight w:val="0"/>
      <w:marTop w:val="0"/>
      <w:marBottom w:val="0"/>
      <w:divBdr>
        <w:top w:val="none" w:sz="0" w:space="0" w:color="auto"/>
        <w:left w:val="none" w:sz="0" w:space="0" w:color="auto"/>
        <w:bottom w:val="none" w:sz="0" w:space="0" w:color="auto"/>
        <w:right w:val="none" w:sz="0" w:space="0" w:color="auto"/>
      </w:divBdr>
      <w:divsChild>
        <w:div w:id="2036928581">
          <w:marLeft w:val="0"/>
          <w:marRight w:val="0"/>
          <w:marTop w:val="0"/>
          <w:marBottom w:val="0"/>
          <w:divBdr>
            <w:top w:val="none" w:sz="0" w:space="0" w:color="auto"/>
            <w:left w:val="none" w:sz="0" w:space="0" w:color="auto"/>
            <w:bottom w:val="none" w:sz="0" w:space="0" w:color="auto"/>
            <w:right w:val="none" w:sz="0" w:space="0" w:color="auto"/>
          </w:divBdr>
        </w:div>
        <w:div w:id="1121534354">
          <w:marLeft w:val="0"/>
          <w:marRight w:val="0"/>
          <w:marTop w:val="0"/>
          <w:marBottom w:val="0"/>
          <w:divBdr>
            <w:top w:val="none" w:sz="0" w:space="0" w:color="auto"/>
            <w:left w:val="none" w:sz="0" w:space="0" w:color="auto"/>
            <w:bottom w:val="none" w:sz="0" w:space="0" w:color="auto"/>
            <w:right w:val="none" w:sz="0" w:space="0" w:color="auto"/>
          </w:divBdr>
        </w:div>
        <w:div w:id="1998456088">
          <w:marLeft w:val="0"/>
          <w:marRight w:val="0"/>
          <w:marTop w:val="0"/>
          <w:marBottom w:val="0"/>
          <w:divBdr>
            <w:top w:val="none" w:sz="0" w:space="0" w:color="auto"/>
            <w:left w:val="none" w:sz="0" w:space="0" w:color="auto"/>
            <w:bottom w:val="none" w:sz="0" w:space="0" w:color="auto"/>
            <w:right w:val="none" w:sz="0" w:space="0" w:color="auto"/>
          </w:divBdr>
          <w:divsChild>
            <w:div w:id="141774126">
              <w:marLeft w:val="0"/>
              <w:marRight w:val="0"/>
              <w:marTop w:val="0"/>
              <w:marBottom w:val="0"/>
              <w:divBdr>
                <w:top w:val="none" w:sz="0" w:space="0" w:color="auto"/>
                <w:left w:val="none" w:sz="0" w:space="0" w:color="auto"/>
                <w:bottom w:val="none" w:sz="0" w:space="0" w:color="auto"/>
                <w:right w:val="none" w:sz="0" w:space="0" w:color="auto"/>
              </w:divBdr>
            </w:div>
          </w:divsChild>
        </w:div>
        <w:div w:id="365837074">
          <w:marLeft w:val="0"/>
          <w:marRight w:val="0"/>
          <w:marTop w:val="0"/>
          <w:marBottom w:val="0"/>
          <w:divBdr>
            <w:top w:val="none" w:sz="0" w:space="0" w:color="auto"/>
            <w:left w:val="none" w:sz="0" w:space="0" w:color="auto"/>
            <w:bottom w:val="none" w:sz="0" w:space="0" w:color="auto"/>
            <w:right w:val="none" w:sz="0" w:space="0" w:color="auto"/>
          </w:divBdr>
          <w:divsChild>
            <w:div w:id="164241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123671">
      <w:bodyDiv w:val="1"/>
      <w:marLeft w:val="0"/>
      <w:marRight w:val="0"/>
      <w:marTop w:val="0"/>
      <w:marBottom w:val="0"/>
      <w:divBdr>
        <w:top w:val="none" w:sz="0" w:space="0" w:color="auto"/>
        <w:left w:val="none" w:sz="0" w:space="0" w:color="auto"/>
        <w:bottom w:val="none" w:sz="0" w:space="0" w:color="auto"/>
        <w:right w:val="none" w:sz="0" w:space="0" w:color="auto"/>
      </w:divBdr>
    </w:div>
    <w:div w:id="1126506263">
      <w:bodyDiv w:val="1"/>
      <w:marLeft w:val="0"/>
      <w:marRight w:val="0"/>
      <w:marTop w:val="0"/>
      <w:marBottom w:val="0"/>
      <w:divBdr>
        <w:top w:val="none" w:sz="0" w:space="0" w:color="auto"/>
        <w:left w:val="none" w:sz="0" w:space="0" w:color="auto"/>
        <w:bottom w:val="none" w:sz="0" w:space="0" w:color="auto"/>
        <w:right w:val="none" w:sz="0" w:space="0" w:color="auto"/>
      </w:divBdr>
    </w:div>
    <w:div w:id="1127357690">
      <w:bodyDiv w:val="1"/>
      <w:marLeft w:val="0"/>
      <w:marRight w:val="0"/>
      <w:marTop w:val="0"/>
      <w:marBottom w:val="0"/>
      <w:divBdr>
        <w:top w:val="none" w:sz="0" w:space="0" w:color="auto"/>
        <w:left w:val="none" w:sz="0" w:space="0" w:color="auto"/>
        <w:bottom w:val="none" w:sz="0" w:space="0" w:color="auto"/>
        <w:right w:val="none" w:sz="0" w:space="0" w:color="auto"/>
      </w:divBdr>
      <w:divsChild>
        <w:div w:id="1706327684">
          <w:marLeft w:val="0"/>
          <w:marRight w:val="0"/>
          <w:marTop w:val="0"/>
          <w:marBottom w:val="0"/>
          <w:divBdr>
            <w:top w:val="none" w:sz="0" w:space="0" w:color="auto"/>
            <w:left w:val="none" w:sz="0" w:space="0" w:color="auto"/>
            <w:bottom w:val="none" w:sz="0" w:space="0" w:color="auto"/>
            <w:right w:val="none" w:sz="0" w:space="0" w:color="auto"/>
          </w:divBdr>
        </w:div>
      </w:divsChild>
    </w:div>
    <w:div w:id="1127894698">
      <w:bodyDiv w:val="1"/>
      <w:marLeft w:val="0"/>
      <w:marRight w:val="0"/>
      <w:marTop w:val="0"/>
      <w:marBottom w:val="0"/>
      <w:divBdr>
        <w:top w:val="none" w:sz="0" w:space="0" w:color="auto"/>
        <w:left w:val="none" w:sz="0" w:space="0" w:color="auto"/>
        <w:bottom w:val="none" w:sz="0" w:space="0" w:color="auto"/>
        <w:right w:val="none" w:sz="0" w:space="0" w:color="auto"/>
      </w:divBdr>
    </w:div>
    <w:div w:id="1128820006">
      <w:bodyDiv w:val="1"/>
      <w:marLeft w:val="0"/>
      <w:marRight w:val="0"/>
      <w:marTop w:val="0"/>
      <w:marBottom w:val="0"/>
      <w:divBdr>
        <w:top w:val="none" w:sz="0" w:space="0" w:color="auto"/>
        <w:left w:val="none" w:sz="0" w:space="0" w:color="auto"/>
        <w:bottom w:val="none" w:sz="0" w:space="0" w:color="auto"/>
        <w:right w:val="none" w:sz="0" w:space="0" w:color="auto"/>
      </w:divBdr>
      <w:divsChild>
        <w:div w:id="1989942337">
          <w:marLeft w:val="0"/>
          <w:marRight w:val="0"/>
          <w:marTop w:val="0"/>
          <w:marBottom w:val="0"/>
          <w:divBdr>
            <w:top w:val="single" w:sz="6" w:space="0" w:color="EAEDED"/>
            <w:left w:val="single" w:sz="6" w:space="0" w:color="EAEDED"/>
            <w:bottom w:val="single" w:sz="6" w:space="0" w:color="EAEDED"/>
            <w:right w:val="single" w:sz="6" w:space="0" w:color="EAEDED"/>
          </w:divBdr>
        </w:div>
        <w:div w:id="2137215067">
          <w:marLeft w:val="0"/>
          <w:marRight w:val="0"/>
          <w:marTop w:val="0"/>
          <w:marBottom w:val="0"/>
          <w:divBdr>
            <w:top w:val="none" w:sz="0" w:space="0" w:color="auto"/>
            <w:left w:val="none" w:sz="0" w:space="0" w:color="auto"/>
            <w:bottom w:val="none" w:sz="0" w:space="0" w:color="auto"/>
            <w:right w:val="none" w:sz="0" w:space="0" w:color="auto"/>
          </w:divBdr>
        </w:div>
      </w:divsChild>
    </w:div>
    <w:div w:id="1128862634">
      <w:bodyDiv w:val="1"/>
      <w:marLeft w:val="0"/>
      <w:marRight w:val="0"/>
      <w:marTop w:val="0"/>
      <w:marBottom w:val="0"/>
      <w:divBdr>
        <w:top w:val="none" w:sz="0" w:space="0" w:color="auto"/>
        <w:left w:val="none" w:sz="0" w:space="0" w:color="auto"/>
        <w:bottom w:val="none" w:sz="0" w:space="0" w:color="auto"/>
        <w:right w:val="none" w:sz="0" w:space="0" w:color="auto"/>
      </w:divBdr>
      <w:divsChild>
        <w:div w:id="1580677569">
          <w:marLeft w:val="0"/>
          <w:marRight w:val="0"/>
          <w:marTop w:val="0"/>
          <w:marBottom w:val="0"/>
          <w:divBdr>
            <w:top w:val="none" w:sz="0" w:space="0" w:color="auto"/>
            <w:left w:val="none" w:sz="0" w:space="0" w:color="auto"/>
            <w:bottom w:val="none" w:sz="0" w:space="0" w:color="auto"/>
            <w:right w:val="none" w:sz="0" w:space="0" w:color="auto"/>
          </w:divBdr>
        </w:div>
      </w:divsChild>
    </w:div>
    <w:div w:id="1129319775">
      <w:bodyDiv w:val="1"/>
      <w:marLeft w:val="0"/>
      <w:marRight w:val="0"/>
      <w:marTop w:val="0"/>
      <w:marBottom w:val="0"/>
      <w:divBdr>
        <w:top w:val="none" w:sz="0" w:space="0" w:color="auto"/>
        <w:left w:val="none" w:sz="0" w:space="0" w:color="auto"/>
        <w:bottom w:val="none" w:sz="0" w:space="0" w:color="auto"/>
        <w:right w:val="none" w:sz="0" w:space="0" w:color="auto"/>
      </w:divBdr>
    </w:div>
    <w:div w:id="1129782911">
      <w:bodyDiv w:val="1"/>
      <w:marLeft w:val="0"/>
      <w:marRight w:val="0"/>
      <w:marTop w:val="0"/>
      <w:marBottom w:val="0"/>
      <w:divBdr>
        <w:top w:val="none" w:sz="0" w:space="0" w:color="auto"/>
        <w:left w:val="none" w:sz="0" w:space="0" w:color="auto"/>
        <w:bottom w:val="none" w:sz="0" w:space="0" w:color="auto"/>
        <w:right w:val="none" w:sz="0" w:space="0" w:color="auto"/>
      </w:divBdr>
    </w:div>
    <w:div w:id="1129787252">
      <w:bodyDiv w:val="1"/>
      <w:marLeft w:val="0"/>
      <w:marRight w:val="0"/>
      <w:marTop w:val="0"/>
      <w:marBottom w:val="0"/>
      <w:divBdr>
        <w:top w:val="none" w:sz="0" w:space="0" w:color="auto"/>
        <w:left w:val="none" w:sz="0" w:space="0" w:color="auto"/>
        <w:bottom w:val="none" w:sz="0" w:space="0" w:color="auto"/>
        <w:right w:val="none" w:sz="0" w:space="0" w:color="auto"/>
      </w:divBdr>
    </w:div>
    <w:div w:id="1130250526">
      <w:bodyDiv w:val="1"/>
      <w:marLeft w:val="0"/>
      <w:marRight w:val="0"/>
      <w:marTop w:val="0"/>
      <w:marBottom w:val="0"/>
      <w:divBdr>
        <w:top w:val="none" w:sz="0" w:space="0" w:color="auto"/>
        <w:left w:val="none" w:sz="0" w:space="0" w:color="auto"/>
        <w:bottom w:val="none" w:sz="0" w:space="0" w:color="auto"/>
        <w:right w:val="none" w:sz="0" w:space="0" w:color="auto"/>
      </w:divBdr>
    </w:div>
    <w:div w:id="1130317024">
      <w:bodyDiv w:val="1"/>
      <w:marLeft w:val="0"/>
      <w:marRight w:val="0"/>
      <w:marTop w:val="0"/>
      <w:marBottom w:val="0"/>
      <w:divBdr>
        <w:top w:val="none" w:sz="0" w:space="0" w:color="auto"/>
        <w:left w:val="none" w:sz="0" w:space="0" w:color="auto"/>
        <w:bottom w:val="none" w:sz="0" w:space="0" w:color="auto"/>
        <w:right w:val="none" w:sz="0" w:space="0" w:color="auto"/>
      </w:divBdr>
      <w:divsChild>
        <w:div w:id="1313145591">
          <w:marLeft w:val="0"/>
          <w:marRight w:val="0"/>
          <w:marTop w:val="0"/>
          <w:marBottom w:val="0"/>
          <w:divBdr>
            <w:top w:val="none" w:sz="0" w:space="0" w:color="auto"/>
            <w:left w:val="none" w:sz="0" w:space="0" w:color="auto"/>
            <w:bottom w:val="none" w:sz="0" w:space="0" w:color="auto"/>
            <w:right w:val="none" w:sz="0" w:space="0" w:color="auto"/>
          </w:divBdr>
        </w:div>
      </w:divsChild>
    </w:div>
    <w:div w:id="1131167889">
      <w:bodyDiv w:val="1"/>
      <w:marLeft w:val="0"/>
      <w:marRight w:val="0"/>
      <w:marTop w:val="0"/>
      <w:marBottom w:val="0"/>
      <w:divBdr>
        <w:top w:val="none" w:sz="0" w:space="0" w:color="auto"/>
        <w:left w:val="none" w:sz="0" w:space="0" w:color="auto"/>
        <w:bottom w:val="none" w:sz="0" w:space="0" w:color="auto"/>
        <w:right w:val="none" w:sz="0" w:space="0" w:color="auto"/>
      </w:divBdr>
    </w:div>
    <w:div w:id="1132288808">
      <w:bodyDiv w:val="1"/>
      <w:marLeft w:val="0"/>
      <w:marRight w:val="0"/>
      <w:marTop w:val="0"/>
      <w:marBottom w:val="0"/>
      <w:divBdr>
        <w:top w:val="none" w:sz="0" w:space="0" w:color="auto"/>
        <w:left w:val="none" w:sz="0" w:space="0" w:color="auto"/>
        <w:bottom w:val="none" w:sz="0" w:space="0" w:color="auto"/>
        <w:right w:val="none" w:sz="0" w:space="0" w:color="auto"/>
      </w:divBdr>
    </w:div>
    <w:div w:id="1132358429">
      <w:bodyDiv w:val="1"/>
      <w:marLeft w:val="0"/>
      <w:marRight w:val="0"/>
      <w:marTop w:val="0"/>
      <w:marBottom w:val="0"/>
      <w:divBdr>
        <w:top w:val="none" w:sz="0" w:space="0" w:color="auto"/>
        <w:left w:val="none" w:sz="0" w:space="0" w:color="auto"/>
        <w:bottom w:val="none" w:sz="0" w:space="0" w:color="auto"/>
        <w:right w:val="none" w:sz="0" w:space="0" w:color="auto"/>
      </w:divBdr>
    </w:div>
    <w:div w:id="1132870270">
      <w:bodyDiv w:val="1"/>
      <w:marLeft w:val="0"/>
      <w:marRight w:val="0"/>
      <w:marTop w:val="0"/>
      <w:marBottom w:val="0"/>
      <w:divBdr>
        <w:top w:val="none" w:sz="0" w:space="0" w:color="auto"/>
        <w:left w:val="none" w:sz="0" w:space="0" w:color="auto"/>
        <w:bottom w:val="none" w:sz="0" w:space="0" w:color="auto"/>
        <w:right w:val="none" w:sz="0" w:space="0" w:color="auto"/>
      </w:divBdr>
      <w:divsChild>
        <w:div w:id="723212643">
          <w:marLeft w:val="0"/>
          <w:marRight w:val="0"/>
          <w:marTop w:val="0"/>
          <w:marBottom w:val="0"/>
          <w:divBdr>
            <w:top w:val="none" w:sz="0" w:space="0" w:color="auto"/>
            <w:left w:val="none" w:sz="0" w:space="0" w:color="auto"/>
            <w:bottom w:val="none" w:sz="0" w:space="0" w:color="auto"/>
            <w:right w:val="none" w:sz="0" w:space="0" w:color="auto"/>
          </w:divBdr>
        </w:div>
      </w:divsChild>
    </w:div>
    <w:div w:id="1133249067">
      <w:bodyDiv w:val="1"/>
      <w:marLeft w:val="0"/>
      <w:marRight w:val="0"/>
      <w:marTop w:val="0"/>
      <w:marBottom w:val="0"/>
      <w:divBdr>
        <w:top w:val="none" w:sz="0" w:space="0" w:color="auto"/>
        <w:left w:val="none" w:sz="0" w:space="0" w:color="auto"/>
        <w:bottom w:val="none" w:sz="0" w:space="0" w:color="auto"/>
        <w:right w:val="none" w:sz="0" w:space="0" w:color="auto"/>
      </w:divBdr>
    </w:div>
    <w:div w:id="1133718122">
      <w:bodyDiv w:val="1"/>
      <w:marLeft w:val="0"/>
      <w:marRight w:val="0"/>
      <w:marTop w:val="0"/>
      <w:marBottom w:val="0"/>
      <w:divBdr>
        <w:top w:val="none" w:sz="0" w:space="0" w:color="auto"/>
        <w:left w:val="none" w:sz="0" w:space="0" w:color="auto"/>
        <w:bottom w:val="none" w:sz="0" w:space="0" w:color="auto"/>
        <w:right w:val="none" w:sz="0" w:space="0" w:color="auto"/>
      </w:divBdr>
    </w:div>
    <w:div w:id="1133906975">
      <w:bodyDiv w:val="1"/>
      <w:marLeft w:val="0"/>
      <w:marRight w:val="0"/>
      <w:marTop w:val="0"/>
      <w:marBottom w:val="0"/>
      <w:divBdr>
        <w:top w:val="none" w:sz="0" w:space="0" w:color="auto"/>
        <w:left w:val="none" w:sz="0" w:space="0" w:color="auto"/>
        <w:bottom w:val="none" w:sz="0" w:space="0" w:color="auto"/>
        <w:right w:val="none" w:sz="0" w:space="0" w:color="auto"/>
      </w:divBdr>
      <w:divsChild>
        <w:div w:id="908269548">
          <w:marLeft w:val="0"/>
          <w:marRight w:val="0"/>
          <w:marTop w:val="0"/>
          <w:marBottom w:val="0"/>
          <w:divBdr>
            <w:top w:val="none" w:sz="0" w:space="0" w:color="auto"/>
            <w:left w:val="none" w:sz="0" w:space="0" w:color="auto"/>
            <w:bottom w:val="none" w:sz="0" w:space="0" w:color="auto"/>
            <w:right w:val="none" w:sz="0" w:space="0" w:color="auto"/>
          </w:divBdr>
        </w:div>
      </w:divsChild>
    </w:div>
    <w:div w:id="1133982426">
      <w:bodyDiv w:val="1"/>
      <w:marLeft w:val="0"/>
      <w:marRight w:val="0"/>
      <w:marTop w:val="0"/>
      <w:marBottom w:val="0"/>
      <w:divBdr>
        <w:top w:val="none" w:sz="0" w:space="0" w:color="auto"/>
        <w:left w:val="none" w:sz="0" w:space="0" w:color="auto"/>
        <w:bottom w:val="none" w:sz="0" w:space="0" w:color="auto"/>
        <w:right w:val="none" w:sz="0" w:space="0" w:color="auto"/>
      </w:divBdr>
    </w:div>
    <w:div w:id="1134103998">
      <w:bodyDiv w:val="1"/>
      <w:marLeft w:val="0"/>
      <w:marRight w:val="0"/>
      <w:marTop w:val="0"/>
      <w:marBottom w:val="0"/>
      <w:divBdr>
        <w:top w:val="none" w:sz="0" w:space="0" w:color="auto"/>
        <w:left w:val="none" w:sz="0" w:space="0" w:color="auto"/>
        <w:bottom w:val="none" w:sz="0" w:space="0" w:color="auto"/>
        <w:right w:val="none" w:sz="0" w:space="0" w:color="auto"/>
      </w:divBdr>
    </w:div>
    <w:div w:id="1134369934">
      <w:bodyDiv w:val="1"/>
      <w:marLeft w:val="0"/>
      <w:marRight w:val="0"/>
      <w:marTop w:val="0"/>
      <w:marBottom w:val="0"/>
      <w:divBdr>
        <w:top w:val="none" w:sz="0" w:space="0" w:color="auto"/>
        <w:left w:val="none" w:sz="0" w:space="0" w:color="auto"/>
        <w:bottom w:val="none" w:sz="0" w:space="0" w:color="auto"/>
        <w:right w:val="none" w:sz="0" w:space="0" w:color="auto"/>
      </w:divBdr>
    </w:div>
    <w:div w:id="1134562761">
      <w:bodyDiv w:val="1"/>
      <w:marLeft w:val="0"/>
      <w:marRight w:val="0"/>
      <w:marTop w:val="0"/>
      <w:marBottom w:val="0"/>
      <w:divBdr>
        <w:top w:val="none" w:sz="0" w:space="0" w:color="auto"/>
        <w:left w:val="none" w:sz="0" w:space="0" w:color="auto"/>
        <w:bottom w:val="none" w:sz="0" w:space="0" w:color="auto"/>
        <w:right w:val="none" w:sz="0" w:space="0" w:color="auto"/>
      </w:divBdr>
    </w:div>
    <w:div w:id="1134980182">
      <w:bodyDiv w:val="1"/>
      <w:marLeft w:val="0"/>
      <w:marRight w:val="0"/>
      <w:marTop w:val="0"/>
      <w:marBottom w:val="0"/>
      <w:divBdr>
        <w:top w:val="none" w:sz="0" w:space="0" w:color="auto"/>
        <w:left w:val="none" w:sz="0" w:space="0" w:color="auto"/>
        <w:bottom w:val="none" w:sz="0" w:space="0" w:color="auto"/>
        <w:right w:val="none" w:sz="0" w:space="0" w:color="auto"/>
      </w:divBdr>
    </w:div>
    <w:div w:id="1135179051">
      <w:bodyDiv w:val="1"/>
      <w:marLeft w:val="0"/>
      <w:marRight w:val="0"/>
      <w:marTop w:val="0"/>
      <w:marBottom w:val="0"/>
      <w:divBdr>
        <w:top w:val="none" w:sz="0" w:space="0" w:color="auto"/>
        <w:left w:val="none" w:sz="0" w:space="0" w:color="auto"/>
        <w:bottom w:val="none" w:sz="0" w:space="0" w:color="auto"/>
        <w:right w:val="none" w:sz="0" w:space="0" w:color="auto"/>
      </w:divBdr>
    </w:div>
    <w:div w:id="1135222019">
      <w:bodyDiv w:val="1"/>
      <w:marLeft w:val="0"/>
      <w:marRight w:val="0"/>
      <w:marTop w:val="0"/>
      <w:marBottom w:val="0"/>
      <w:divBdr>
        <w:top w:val="none" w:sz="0" w:space="0" w:color="auto"/>
        <w:left w:val="none" w:sz="0" w:space="0" w:color="auto"/>
        <w:bottom w:val="none" w:sz="0" w:space="0" w:color="auto"/>
        <w:right w:val="none" w:sz="0" w:space="0" w:color="auto"/>
      </w:divBdr>
      <w:divsChild>
        <w:div w:id="1067649547">
          <w:marLeft w:val="0"/>
          <w:marRight w:val="0"/>
          <w:marTop w:val="0"/>
          <w:marBottom w:val="0"/>
          <w:divBdr>
            <w:top w:val="none" w:sz="0" w:space="0" w:color="auto"/>
            <w:left w:val="none" w:sz="0" w:space="0" w:color="auto"/>
            <w:bottom w:val="none" w:sz="0" w:space="0" w:color="auto"/>
            <w:right w:val="none" w:sz="0" w:space="0" w:color="auto"/>
          </w:divBdr>
          <w:divsChild>
            <w:div w:id="2069961621">
              <w:marLeft w:val="0"/>
              <w:marRight w:val="0"/>
              <w:marTop w:val="0"/>
              <w:marBottom w:val="0"/>
              <w:divBdr>
                <w:top w:val="none" w:sz="0" w:space="0" w:color="auto"/>
                <w:left w:val="none" w:sz="0" w:space="0" w:color="auto"/>
                <w:bottom w:val="none" w:sz="0" w:space="0" w:color="auto"/>
                <w:right w:val="none" w:sz="0" w:space="0" w:color="auto"/>
              </w:divBdr>
              <w:divsChild>
                <w:div w:id="204561711">
                  <w:marLeft w:val="0"/>
                  <w:marRight w:val="0"/>
                  <w:marTop w:val="0"/>
                  <w:marBottom w:val="0"/>
                  <w:divBdr>
                    <w:top w:val="none" w:sz="0" w:space="0" w:color="auto"/>
                    <w:left w:val="none" w:sz="0" w:space="0" w:color="auto"/>
                    <w:bottom w:val="none" w:sz="0" w:space="0" w:color="auto"/>
                    <w:right w:val="none" w:sz="0" w:space="0" w:color="auto"/>
                  </w:divBdr>
                  <w:divsChild>
                    <w:div w:id="635791738">
                      <w:marLeft w:val="0"/>
                      <w:marRight w:val="0"/>
                      <w:marTop w:val="0"/>
                      <w:marBottom w:val="0"/>
                      <w:divBdr>
                        <w:top w:val="none" w:sz="0" w:space="0" w:color="auto"/>
                        <w:left w:val="none" w:sz="0" w:space="0" w:color="auto"/>
                        <w:bottom w:val="none" w:sz="0" w:space="0" w:color="auto"/>
                        <w:right w:val="none" w:sz="0" w:space="0" w:color="auto"/>
                      </w:divBdr>
                      <w:divsChild>
                        <w:div w:id="5525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5374085">
      <w:bodyDiv w:val="1"/>
      <w:marLeft w:val="0"/>
      <w:marRight w:val="0"/>
      <w:marTop w:val="0"/>
      <w:marBottom w:val="0"/>
      <w:divBdr>
        <w:top w:val="none" w:sz="0" w:space="0" w:color="auto"/>
        <w:left w:val="none" w:sz="0" w:space="0" w:color="auto"/>
        <w:bottom w:val="none" w:sz="0" w:space="0" w:color="auto"/>
        <w:right w:val="none" w:sz="0" w:space="0" w:color="auto"/>
      </w:divBdr>
      <w:divsChild>
        <w:div w:id="80028889">
          <w:marLeft w:val="0"/>
          <w:marRight w:val="0"/>
          <w:marTop w:val="0"/>
          <w:marBottom w:val="0"/>
          <w:divBdr>
            <w:top w:val="none" w:sz="0" w:space="0" w:color="auto"/>
            <w:left w:val="none" w:sz="0" w:space="0" w:color="auto"/>
            <w:bottom w:val="none" w:sz="0" w:space="0" w:color="auto"/>
            <w:right w:val="none" w:sz="0" w:space="0" w:color="auto"/>
          </w:divBdr>
          <w:divsChild>
            <w:div w:id="885065145">
              <w:marLeft w:val="0"/>
              <w:marRight w:val="0"/>
              <w:marTop w:val="0"/>
              <w:marBottom w:val="0"/>
              <w:divBdr>
                <w:top w:val="none" w:sz="0" w:space="0" w:color="auto"/>
                <w:left w:val="none" w:sz="0" w:space="0" w:color="auto"/>
                <w:bottom w:val="none" w:sz="0" w:space="0" w:color="auto"/>
                <w:right w:val="none" w:sz="0" w:space="0" w:color="auto"/>
              </w:divBdr>
            </w:div>
          </w:divsChild>
        </w:div>
        <w:div w:id="1979652596">
          <w:marLeft w:val="0"/>
          <w:marRight w:val="0"/>
          <w:marTop w:val="0"/>
          <w:marBottom w:val="0"/>
          <w:divBdr>
            <w:top w:val="none" w:sz="0" w:space="0" w:color="auto"/>
            <w:left w:val="none" w:sz="0" w:space="0" w:color="auto"/>
            <w:bottom w:val="none" w:sz="0" w:space="0" w:color="auto"/>
            <w:right w:val="none" w:sz="0" w:space="0" w:color="auto"/>
          </w:divBdr>
          <w:divsChild>
            <w:div w:id="36657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59455">
      <w:bodyDiv w:val="1"/>
      <w:marLeft w:val="0"/>
      <w:marRight w:val="0"/>
      <w:marTop w:val="0"/>
      <w:marBottom w:val="0"/>
      <w:divBdr>
        <w:top w:val="none" w:sz="0" w:space="0" w:color="auto"/>
        <w:left w:val="none" w:sz="0" w:space="0" w:color="auto"/>
        <w:bottom w:val="none" w:sz="0" w:space="0" w:color="auto"/>
        <w:right w:val="none" w:sz="0" w:space="0" w:color="auto"/>
      </w:divBdr>
    </w:div>
    <w:div w:id="1136869348">
      <w:bodyDiv w:val="1"/>
      <w:marLeft w:val="0"/>
      <w:marRight w:val="0"/>
      <w:marTop w:val="0"/>
      <w:marBottom w:val="0"/>
      <w:divBdr>
        <w:top w:val="none" w:sz="0" w:space="0" w:color="auto"/>
        <w:left w:val="none" w:sz="0" w:space="0" w:color="auto"/>
        <w:bottom w:val="none" w:sz="0" w:space="0" w:color="auto"/>
        <w:right w:val="none" w:sz="0" w:space="0" w:color="auto"/>
      </w:divBdr>
      <w:divsChild>
        <w:div w:id="962423491">
          <w:marLeft w:val="0"/>
          <w:marRight w:val="0"/>
          <w:marTop w:val="0"/>
          <w:marBottom w:val="0"/>
          <w:divBdr>
            <w:top w:val="none" w:sz="0" w:space="0" w:color="auto"/>
            <w:left w:val="none" w:sz="0" w:space="0" w:color="auto"/>
            <w:bottom w:val="none" w:sz="0" w:space="0" w:color="auto"/>
            <w:right w:val="none" w:sz="0" w:space="0" w:color="auto"/>
          </w:divBdr>
          <w:divsChild>
            <w:div w:id="93593390">
              <w:marLeft w:val="0"/>
              <w:marRight w:val="0"/>
              <w:marTop w:val="0"/>
              <w:marBottom w:val="0"/>
              <w:divBdr>
                <w:top w:val="none" w:sz="0" w:space="0" w:color="auto"/>
                <w:left w:val="none" w:sz="0" w:space="0" w:color="auto"/>
                <w:bottom w:val="none" w:sz="0" w:space="0" w:color="auto"/>
                <w:right w:val="none" w:sz="0" w:space="0" w:color="auto"/>
              </w:divBdr>
              <w:divsChild>
                <w:div w:id="1997417482">
                  <w:marLeft w:val="0"/>
                  <w:marRight w:val="0"/>
                  <w:marTop w:val="0"/>
                  <w:marBottom w:val="0"/>
                  <w:divBdr>
                    <w:top w:val="none" w:sz="0" w:space="0" w:color="auto"/>
                    <w:left w:val="none" w:sz="0" w:space="0" w:color="auto"/>
                    <w:bottom w:val="none" w:sz="0" w:space="0" w:color="auto"/>
                    <w:right w:val="none" w:sz="0" w:space="0" w:color="auto"/>
                  </w:divBdr>
                  <w:divsChild>
                    <w:div w:id="154031307">
                      <w:marLeft w:val="0"/>
                      <w:marRight w:val="0"/>
                      <w:marTop w:val="0"/>
                      <w:marBottom w:val="0"/>
                      <w:divBdr>
                        <w:top w:val="none" w:sz="0" w:space="0" w:color="auto"/>
                        <w:left w:val="none" w:sz="0" w:space="0" w:color="auto"/>
                        <w:bottom w:val="none" w:sz="0" w:space="0" w:color="auto"/>
                        <w:right w:val="none" w:sz="0" w:space="0" w:color="auto"/>
                      </w:divBdr>
                      <w:divsChild>
                        <w:div w:id="203391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253595">
          <w:marLeft w:val="0"/>
          <w:marRight w:val="0"/>
          <w:marTop w:val="0"/>
          <w:marBottom w:val="0"/>
          <w:divBdr>
            <w:top w:val="none" w:sz="0" w:space="0" w:color="auto"/>
            <w:left w:val="none" w:sz="0" w:space="0" w:color="auto"/>
            <w:bottom w:val="none" w:sz="0" w:space="0" w:color="auto"/>
            <w:right w:val="none" w:sz="0" w:space="0" w:color="auto"/>
          </w:divBdr>
          <w:divsChild>
            <w:div w:id="1715275847">
              <w:marLeft w:val="0"/>
              <w:marRight w:val="0"/>
              <w:marTop w:val="0"/>
              <w:marBottom w:val="0"/>
              <w:divBdr>
                <w:top w:val="none" w:sz="0" w:space="0" w:color="auto"/>
                <w:left w:val="none" w:sz="0" w:space="0" w:color="auto"/>
                <w:bottom w:val="none" w:sz="0" w:space="0" w:color="auto"/>
                <w:right w:val="none" w:sz="0" w:space="0" w:color="auto"/>
              </w:divBdr>
            </w:div>
          </w:divsChild>
        </w:div>
        <w:div w:id="519902453">
          <w:marLeft w:val="0"/>
          <w:marRight w:val="0"/>
          <w:marTop w:val="0"/>
          <w:marBottom w:val="0"/>
          <w:divBdr>
            <w:top w:val="none" w:sz="0" w:space="0" w:color="auto"/>
            <w:left w:val="none" w:sz="0" w:space="0" w:color="auto"/>
            <w:bottom w:val="none" w:sz="0" w:space="0" w:color="auto"/>
            <w:right w:val="none" w:sz="0" w:space="0" w:color="auto"/>
          </w:divBdr>
          <w:divsChild>
            <w:div w:id="1691561184">
              <w:marLeft w:val="0"/>
              <w:marRight w:val="0"/>
              <w:marTop w:val="0"/>
              <w:marBottom w:val="0"/>
              <w:divBdr>
                <w:top w:val="none" w:sz="0" w:space="0" w:color="auto"/>
                <w:left w:val="none" w:sz="0" w:space="0" w:color="auto"/>
                <w:bottom w:val="none" w:sz="0" w:space="0" w:color="auto"/>
                <w:right w:val="none" w:sz="0" w:space="0" w:color="auto"/>
              </w:divBdr>
              <w:divsChild>
                <w:div w:id="1119182467">
                  <w:marLeft w:val="0"/>
                  <w:marRight w:val="0"/>
                  <w:marTop w:val="0"/>
                  <w:marBottom w:val="0"/>
                  <w:divBdr>
                    <w:top w:val="none" w:sz="0" w:space="0" w:color="auto"/>
                    <w:left w:val="none" w:sz="0" w:space="0" w:color="auto"/>
                    <w:bottom w:val="none" w:sz="0" w:space="0" w:color="auto"/>
                    <w:right w:val="none" w:sz="0" w:space="0" w:color="auto"/>
                  </w:divBdr>
                  <w:divsChild>
                    <w:div w:id="165032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001890">
          <w:marLeft w:val="0"/>
          <w:marRight w:val="0"/>
          <w:marTop w:val="0"/>
          <w:marBottom w:val="0"/>
          <w:divBdr>
            <w:top w:val="none" w:sz="0" w:space="0" w:color="auto"/>
            <w:left w:val="none" w:sz="0" w:space="0" w:color="auto"/>
            <w:bottom w:val="none" w:sz="0" w:space="0" w:color="auto"/>
            <w:right w:val="none" w:sz="0" w:space="0" w:color="auto"/>
          </w:divBdr>
          <w:divsChild>
            <w:div w:id="837892829">
              <w:marLeft w:val="0"/>
              <w:marRight w:val="0"/>
              <w:marTop w:val="0"/>
              <w:marBottom w:val="0"/>
              <w:divBdr>
                <w:top w:val="none" w:sz="0" w:space="0" w:color="auto"/>
                <w:left w:val="none" w:sz="0" w:space="0" w:color="auto"/>
                <w:bottom w:val="none" w:sz="0" w:space="0" w:color="auto"/>
                <w:right w:val="none" w:sz="0" w:space="0" w:color="auto"/>
              </w:divBdr>
              <w:divsChild>
                <w:div w:id="1263566688">
                  <w:marLeft w:val="0"/>
                  <w:marRight w:val="0"/>
                  <w:marTop w:val="0"/>
                  <w:marBottom w:val="0"/>
                  <w:divBdr>
                    <w:top w:val="none" w:sz="0" w:space="0" w:color="auto"/>
                    <w:left w:val="none" w:sz="0" w:space="0" w:color="auto"/>
                    <w:bottom w:val="none" w:sz="0" w:space="0" w:color="auto"/>
                    <w:right w:val="none" w:sz="0" w:space="0" w:color="auto"/>
                  </w:divBdr>
                  <w:divsChild>
                    <w:div w:id="1123882480">
                      <w:marLeft w:val="0"/>
                      <w:marRight w:val="0"/>
                      <w:marTop w:val="0"/>
                      <w:marBottom w:val="0"/>
                      <w:divBdr>
                        <w:top w:val="none" w:sz="0" w:space="0" w:color="auto"/>
                        <w:left w:val="none" w:sz="0" w:space="0" w:color="auto"/>
                        <w:bottom w:val="none" w:sz="0" w:space="0" w:color="auto"/>
                        <w:right w:val="none" w:sz="0" w:space="0" w:color="auto"/>
                      </w:divBdr>
                    </w:div>
                    <w:div w:id="960380317">
                      <w:marLeft w:val="0"/>
                      <w:marRight w:val="0"/>
                      <w:marTop w:val="0"/>
                      <w:marBottom w:val="0"/>
                      <w:divBdr>
                        <w:top w:val="none" w:sz="0" w:space="0" w:color="auto"/>
                        <w:left w:val="none" w:sz="0" w:space="0" w:color="auto"/>
                        <w:bottom w:val="none" w:sz="0" w:space="0" w:color="auto"/>
                        <w:right w:val="none" w:sz="0" w:space="0" w:color="auto"/>
                      </w:divBdr>
                      <w:divsChild>
                        <w:div w:id="46747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103830">
          <w:marLeft w:val="0"/>
          <w:marRight w:val="0"/>
          <w:marTop w:val="0"/>
          <w:marBottom w:val="0"/>
          <w:divBdr>
            <w:top w:val="none" w:sz="0" w:space="0" w:color="auto"/>
            <w:left w:val="none" w:sz="0" w:space="0" w:color="auto"/>
            <w:bottom w:val="none" w:sz="0" w:space="0" w:color="auto"/>
            <w:right w:val="none" w:sz="0" w:space="0" w:color="auto"/>
          </w:divBdr>
          <w:divsChild>
            <w:div w:id="1092360867">
              <w:marLeft w:val="0"/>
              <w:marRight w:val="0"/>
              <w:marTop w:val="0"/>
              <w:marBottom w:val="0"/>
              <w:divBdr>
                <w:top w:val="none" w:sz="0" w:space="0" w:color="auto"/>
                <w:left w:val="none" w:sz="0" w:space="0" w:color="auto"/>
                <w:bottom w:val="none" w:sz="0" w:space="0" w:color="auto"/>
                <w:right w:val="none" w:sz="0" w:space="0" w:color="auto"/>
              </w:divBdr>
              <w:divsChild>
                <w:div w:id="81595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354413">
          <w:marLeft w:val="0"/>
          <w:marRight w:val="0"/>
          <w:marTop w:val="0"/>
          <w:marBottom w:val="0"/>
          <w:divBdr>
            <w:top w:val="none" w:sz="0" w:space="0" w:color="auto"/>
            <w:left w:val="none" w:sz="0" w:space="0" w:color="auto"/>
            <w:bottom w:val="none" w:sz="0" w:space="0" w:color="auto"/>
            <w:right w:val="none" w:sz="0" w:space="0" w:color="auto"/>
          </w:divBdr>
          <w:divsChild>
            <w:div w:id="1310748007">
              <w:marLeft w:val="0"/>
              <w:marRight w:val="0"/>
              <w:marTop w:val="0"/>
              <w:marBottom w:val="0"/>
              <w:divBdr>
                <w:top w:val="none" w:sz="0" w:space="0" w:color="auto"/>
                <w:left w:val="none" w:sz="0" w:space="0" w:color="auto"/>
                <w:bottom w:val="none" w:sz="0" w:space="0" w:color="auto"/>
                <w:right w:val="none" w:sz="0" w:space="0" w:color="auto"/>
              </w:divBdr>
              <w:divsChild>
                <w:div w:id="1627009496">
                  <w:marLeft w:val="0"/>
                  <w:marRight w:val="0"/>
                  <w:marTop w:val="0"/>
                  <w:marBottom w:val="0"/>
                  <w:divBdr>
                    <w:top w:val="none" w:sz="0" w:space="0" w:color="auto"/>
                    <w:left w:val="none" w:sz="0" w:space="0" w:color="auto"/>
                    <w:bottom w:val="none" w:sz="0" w:space="0" w:color="auto"/>
                    <w:right w:val="none" w:sz="0" w:space="0" w:color="auto"/>
                  </w:divBdr>
                  <w:divsChild>
                    <w:div w:id="1957247416">
                      <w:marLeft w:val="0"/>
                      <w:marRight w:val="0"/>
                      <w:marTop w:val="0"/>
                      <w:marBottom w:val="0"/>
                      <w:divBdr>
                        <w:top w:val="none" w:sz="0" w:space="0" w:color="auto"/>
                        <w:left w:val="none" w:sz="0" w:space="0" w:color="auto"/>
                        <w:bottom w:val="none" w:sz="0" w:space="0" w:color="auto"/>
                        <w:right w:val="none" w:sz="0" w:space="0" w:color="auto"/>
                      </w:divBdr>
                      <w:divsChild>
                        <w:div w:id="867333782">
                          <w:marLeft w:val="0"/>
                          <w:marRight w:val="0"/>
                          <w:marTop w:val="0"/>
                          <w:marBottom w:val="0"/>
                          <w:divBdr>
                            <w:top w:val="none" w:sz="0" w:space="0" w:color="auto"/>
                            <w:left w:val="none" w:sz="0" w:space="0" w:color="auto"/>
                            <w:bottom w:val="none" w:sz="0" w:space="0" w:color="auto"/>
                            <w:right w:val="none" w:sz="0" w:space="0" w:color="auto"/>
                          </w:divBdr>
                        </w:div>
                        <w:div w:id="207986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601752">
      <w:bodyDiv w:val="1"/>
      <w:marLeft w:val="0"/>
      <w:marRight w:val="0"/>
      <w:marTop w:val="0"/>
      <w:marBottom w:val="0"/>
      <w:divBdr>
        <w:top w:val="none" w:sz="0" w:space="0" w:color="auto"/>
        <w:left w:val="none" w:sz="0" w:space="0" w:color="auto"/>
        <w:bottom w:val="none" w:sz="0" w:space="0" w:color="auto"/>
        <w:right w:val="none" w:sz="0" w:space="0" w:color="auto"/>
      </w:divBdr>
    </w:div>
    <w:div w:id="1138061889">
      <w:bodyDiv w:val="1"/>
      <w:marLeft w:val="0"/>
      <w:marRight w:val="0"/>
      <w:marTop w:val="0"/>
      <w:marBottom w:val="0"/>
      <w:divBdr>
        <w:top w:val="none" w:sz="0" w:space="0" w:color="auto"/>
        <w:left w:val="none" w:sz="0" w:space="0" w:color="auto"/>
        <w:bottom w:val="none" w:sz="0" w:space="0" w:color="auto"/>
        <w:right w:val="none" w:sz="0" w:space="0" w:color="auto"/>
      </w:divBdr>
      <w:divsChild>
        <w:div w:id="423765235">
          <w:marLeft w:val="0"/>
          <w:marRight w:val="0"/>
          <w:marTop w:val="0"/>
          <w:marBottom w:val="0"/>
          <w:divBdr>
            <w:top w:val="none" w:sz="0" w:space="0" w:color="auto"/>
            <w:left w:val="none" w:sz="0" w:space="0" w:color="auto"/>
            <w:bottom w:val="none" w:sz="0" w:space="0" w:color="auto"/>
            <w:right w:val="none" w:sz="0" w:space="0" w:color="auto"/>
          </w:divBdr>
        </w:div>
        <w:div w:id="439254467">
          <w:marLeft w:val="0"/>
          <w:marRight w:val="0"/>
          <w:marTop w:val="0"/>
          <w:marBottom w:val="0"/>
          <w:divBdr>
            <w:top w:val="none" w:sz="0" w:space="0" w:color="auto"/>
            <w:left w:val="none" w:sz="0" w:space="0" w:color="auto"/>
            <w:bottom w:val="none" w:sz="0" w:space="0" w:color="auto"/>
            <w:right w:val="none" w:sz="0" w:space="0" w:color="auto"/>
          </w:divBdr>
        </w:div>
      </w:divsChild>
    </w:div>
    <w:div w:id="1138111580">
      <w:bodyDiv w:val="1"/>
      <w:marLeft w:val="0"/>
      <w:marRight w:val="0"/>
      <w:marTop w:val="0"/>
      <w:marBottom w:val="0"/>
      <w:divBdr>
        <w:top w:val="none" w:sz="0" w:space="0" w:color="auto"/>
        <w:left w:val="none" w:sz="0" w:space="0" w:color="auto"/>
        <w:bottom w:val="none" w:sz="0" w:space="0" w:color="auto"/>
        <w:right w:val="none" w:sz="0" w:space="0" w:color="auto"/>
      </w:divBdr>
    </w:div>
    <w:div w:id="1138111763">
      <w:bodyDiv w:val="1"/>
      <w:marLeft w:val="0"/>
      <w:marRight w:val="0"/>
      <w:marTop w:val="0"/>
      <w:marBottom w:val="0"/>
      <w:divBdr>
        <w:top w:val="none" w:sz="0" w:space="0" w:color="auto"/>
        <w:left w:val="none" w:sz="0" w:space="0" w:color="auto"/>
        <w:bottom w:val="none" w:sz="0" w:space="0" w:color="auto"/>
        <w:right w:val="none" w:sz="0" w:space="0" w:color="auto"/>
      </w:divBdr>
    </w:div>
    <w:div w:id="1138374559">
      <w:bodyDiv w:val="1"/>
      <w:marLeft w:val="0"/>
      <w:marRight w:val="0"/>
      <w:marTop w:val="0"/>
      <w:marBottom w:val="0"/>
      <w:divBdr>
        <w:top w:val="none" w:sz="0" w:space="0" w:color="auto"/>
        <w:left w:val="none" w:sz="0" w:space="0" w:color="auto"/>
        <w:bottom w:val="none" w:sz="0" w:space="0" w:color="auto"/>
        <w:right w:val="none" w:sz="0" w:space="0" w:color="auto"/>
      </w:divBdr>
    </w:div>
    <w:div w:id="1138762015">
      <w:bodyDiv w:val="1"/>
      <w:marLeft w:val="0"/>
      <w:marRight w:val="0"/>
      <w:marTop w:val="0"/>
      <w:marBottom w:val="0"/>
      <w:divBdr>
        <w:top w:val="none" w:sz="0" w:space="0" w:color="auto"/>
        <w:left w:val="none" w:sz="0" w:space="0" w:color="auto"/>
        <w:bottom w:val="none" w:sz="0" w:space="0" w:color="auto"/>
        <w:right w:val="none" w:sz="0" w:space="0" w:color="auto"/>
      </w:divBdr>
    </w:div>
    <w:div w:id="1139348685">
      <w:bodyDiv w:val="1"/>
      <w:marLeft w:val="0"/>
      <w:marRight w:val="0"/>
      <w:marTop w:val="0"/>
      <w:marBottom w:val="0"/>
      <w:divBdr>
        <w:top w:val="none" w:sz="0" w:space="0" w:color="auto"/>
        <w:left w:val="none" w:sz="0" w:space="0" w:color="auto"/>
        <w:bottom w:val="none" w:sz="0" w:space="0" w:color="auto"/>
        <w:right w:val="none" w:sz="0" w:space="0" w:color="auto"/>
      </w:divBdr>
    </w:div>
    <w:div w:id="1139424309">
      <w:bodyDiv w:val="1"/>
      <w:marLeft w:val="0"/>
      <w:marRight w:val="0"/>
      <w:marTop w:val="0"/>
      <w:marBottom w:val="0"/>
      <w:divBdr>
        <w:top w:val="none" w:sz="0" w:space="0" w:color="auto"/>
        <w:left w:val="none" w:sz="0" w:space="0" w:color="auto"/>
        <w:bottom w:val="none" w:sz="0" w:space="0" w:color="auto"/>
        <w:right w:val="none" w:sz="0" w:space="0" w:color="auto"/>
      </w:divBdr>
    </w:div>
    <w:div w:id="1139495176">
      <w:bodyDiv w:val="1"/>
      <w:marLeft w:val="0"/>
      <w:marRight w:val="0"/>
      <w:marTop w:val="0"/>
      <w:marBottom w:val="0"/>
      <w:divBdr>
        <w:top w:val="none" w:sz="0" w:space="0" w:color="auto"/>
        <w:left w:val="none" w:sz="0" w:space="0" w:color="auto"/>
        <w:bottom w:val="none" w:sz="0" w:space="0" w:color="auto"/>
        <w:right w:val="none" w:sz="0" w:space="0" w:color="auto"/>
      </w:divBdr>
      <w:divsChild>
        <w:div w:id="512451332">
          <w:marLeft w:val="0"/>
          <w:marRight w:val="0"/>
          <w:marTop w:val="0"/>
          <w:marBottom w:val="0"/>
          <w:divBdr>
            <w:top w:val="none" w:sz="0" w:space="0" w:color="auto"/>
            <w:left w:val="none" w:sz="0" w:space="0" w:color="auto"/>
            <w:bottom w:val="none" w:sz="0" w:space="0" w:color="auto"/>
            <w:right w:val="none" w:sz="0" w:space="0" w:color="auto"/>
          </w:divBdr>
          <w:divsChild>
            <w:div w:id="704871156">
              <w:marLeft w:val="0"/>
              <w:marRight w:val="0"/>
              <w:marTop w:val="0"/>
              <w:marBottom w:val="0"/>
              <w:divBdr>
                <w:top w:val="none" w:sz="0" w:space="0" w:color="auto"/>
                <w:left w:val="none" w:sz="0" w:space="0" w:color="auto"/>
                <w:bottom w:val="none" w:sz="0" w:space="0" w:color="auto"/>
                <w:right w:val="none" w:sz="0" w:space="0" w:color="auto"/>
              </w:divBdr>
              <w:divsChild>
                <w:div w:id="998924292">
                  <w:marLeft w:val="0"/>
                  <w:marRight w:val="0"/>
                  <w:marTop w:val="0"/>
                  <w:marBottom w:val="0"/>
                  <w:divBdr>
                    <w:top w:val="none" w:sz="0" w:space="0" w:color="auto"/>
                    <w:left w:val="none" w:sz="0" w:space="0" w:color="auto"/>
                    <w:bottom w:val="none" w:sz="0" w:space="0" w:color="auto"/>
                    <w:right w:val="none" w:sz="0" w:space="0" w:color="auto"/>
                  </w:divBdr>
                  <w:divsChild>
                    <w:div w:id="441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497938">
      <w:bodyDiv w:val="1"/>
      <w:marLeft w:val="0"/>
      <w:marRight w:val="0"/>
      <w:marTop w:val="0"/>
      <w:marBottom w:val="0"/>
      <w:divBdr>
        <w:top w:val="none" w:sz="0" w:space="0" w:color="auto"/>
        <w:left w:val="none" w:sz="0" w:space="0" w:color="auto"/>
        <w:bottom w:val="none" w:sz="0" w:space="0" w:color="auto"/>
        <w:right w:val="none" w:sz="0" w:space="0" w:color="auto"/>
      </w:divBdr>
      <w:divsChild>
        <w:div w:id="21976905">
          <w:marLeft w:val="0"/>
          <w:marRight w:val="0"/>
          <w:marTop w:val="0"/>
          <w:marBottom w:val="0"/>
          <w:divBdr>
            <w:top w:val="none" w:sz="0" w:space="0" w:color="auto"/>
            <w:left w:val="none" w:sz="0" w:space="0" w:color="auto"/>
            <w:bottom w:val="none" w:sz="0" w:space="0" w:color="auto"/>
            <w:right w:val="none" w:sz="0" w:space="0" w:color="auto"/>
          </w:divBdr>
        </w:div>
        <w:div w:id="849947740">
          <w:marLeft w:val="0"/>
          <w:marRight w:val="0"/>
          <w:marTop w:val="0"/>
          <w:marBottom w:val="0"/>
          <w:divBdr>
            <w:top w:val="none" w:sz="0" w:space="0" w:color="auto"/>
            <w:left w:val="none" w:sz="0" w:space="0" w:color="auto"/>
            <w:bottom w:val="none" w:sz="0" w:space="0" w:color="auto"/>
            <w:right w:val="none" w:sz="0" w:space="0" w:color="auto"/>
          </w:divBdr>
        </w:div>
        <w:div w:id="1735084653">
          <w:marLeft w:val="0"/>
          <w:marRight w:val="0"/>
          <w:marTop w:val="0"/>
          <w:marBottom w:val="0"/>
          <w:divBdr>
            <w:top w:val="none" w:sz="0" w:space="0" w:color="auto"/>
            <w:left w:val="none" w:sz="0" w:space="0" w:color="auto"/>
            <w:bottom w:val="none" w:sz="0" w:space="0" w:color="auto"/>
            <w:right w:val="none" w:sz="0" w:space="0" w:color="auto"/>
          </w:divBdr>
        </w:div>
      </w:divsChild>
    </w:div>
    <w:div w:id="1139763105">
      <w:bodyDiv w:val="1"/>
      <w:marLeft w:val="0"/>
      <w:marRight w:val="0"/>
      <w:marTop w:val="0"/>
      <w:marBottom w:val="0"/>
      <w:divBdr>
        <w:top w:val="none" w:sz="0" w:space="0" w:color="auto"/>
        <w:left w:val="none" w:sz="0" w:space="0" w:color="auto"/>
        <w:bottom w:val="none" w:sz="0" w:space="0" w:color="auto"/>
        <w:right w:val="none" w:sz="0" w:space="0" w:color="auto"/>
      </w:divBdr>
    </w:div>
    <w:div w:id="1141194832">
      <w:bodyDiv w:val="1"/>
      <w:marLeft w:val="0"/>
      <w:marRight w:val="0"/>
      <w:marTop w:val="0"/>
      <w:marBottom w:val="0"/>
      <w:divBdr>
        <w:top w:val="none" w:sz="0" w:space="0" w:color="auto"/>
        <w:left w:val="none" w:sz="0" w:space="0" w:color="auto"/>
        <w:bottom w:val="none" w:sz="0" w:space="0" w:color="auto"/>
        <w:right w:val="none" w:sz="0" w:space="0" w:color="auto"/>
      </w:divBdr>
    </w:div>
    <w:div w:id="1141730856">
      <w:bodyDiv w:val="1"/>
      <w:marLeft w:val="0"/>
      <w:marRight w:val="0"/>
      <w:marTop w:val="0"/>
      <w:marBottom w:val="0"/>
      <w:divBdr>
        <w:top w:val="none" w:sz="0" w:space="0" w:color="auto"/>
        <w:left w:val="none" w:sz="0" w:space="0" w:color="auto"/>
        <w:bottom w:val="none" w:sz="0" w:space="0" w:color="auto"/>
        <w:right w:val="none" w:sz="0" w:space="0" w:color="auto"/>
      </w:divBdr>
    </w:div>
    <w:div w:id="1141847862">
      <w:bodyDiv w:val="1"/>
      <w:marLeft w:val="0"/>
      <w:marRight w:val="0"/>
      <w:marTop w:val="0"/>
      <w:marBottom w:val="0"/>
      <w:divBdr>
        <w:top w:val="none" w:sz="0" w:space="0" w:color="auto"/>
        <w:left w:val="none" w:sz="0" w:space="0" w:color="auto"/>
        <w:bottom w:val="none" w:sz="0" w:space="0" w:color="auto"/>
        <w:right w:val="none" w:sz="0" w:space="0" w:color="auto"/>
      </w:divBdr>
      <w:divsChild>
        <w:div w:id="16783714">
          <w:marLeft w:val="0"/>
          <w:marRight w:val="0"/>
          <w:marTop w:val="0"/>
          <w:marBottom w:val="0"/>
          <w:divBdr>
            <w:top w:val="none" w:sz="0" w:space="0" w:color="auto"/>
            <w:left w:val="none" w:sz="0" w:space="0" w:color="auto"/>
            <w:bottom w:val="none" w:sz="0" w:space="0" w:color="auto"/>
            <w:right w:val="none" w:sz="0" w:space="0" w:color="auto"/>
          </w:divBdr>
          <w:divsChild>
            <w:div w:id="1948345524">
              <w:marLeft w:val="0"/>
              <w:marRight w:val="0"/>
              <w:marTop w:val="0"/>
              <w:marBottom w:val="0"/>
              <w:divBdr>
                <w:top w:val="none" w:sz="0" w:space="0" w:color="auto"/>
                <w:left w:val="none" w:sz="0" w:space="0" w:color="auto"/>
                <w:bottom w:val="none" w:sz="0" w:space="0" w:color="auto"/>
                <w:right w:val="none" w:sz="0" w:space="0" w:color="auto"/>
              </w:divBdr>
              <w:divsChild>
                <w:div w:id="1280262261">
                  <w:marLeft w:val="0"/>
                  <w:marRight w:val="0"/>
                  <w:marTop w:val="0"/>
                  <w:marBottom w:val="0"/>
                  <w:divBdr>
                    <w:top w:val="none" w:sz="0" w:space="0" w:color="auto"/>
                    <w:left w:val="none" w:sz="0" w:space="0" w:color="auto"/>
                    <w:bottom w:val="none" w:sz="0" w:space="0" w:color="auto"/>
                    <w:right w:val="none" w:sz="0" w:space="0" w:color="auto"/>
                  </w:divBdr>
                  <w:divsChild>
                    <w:div w:id="288898338">
                      <w:marLeft w:val="0"/>
                      <w:marRight w:val="0"/>
                      <w:marTop w:val="0"/>
                      <w:marBottom w:val="0"/>
                      <w:divBdr>
                        <w:top w:val="none" w:sz="0" w:space="0" w:color="auto"/>
                        <w:left w:val="none" w:sz="0" w:space="0" w:color="auto"/>
                        <w:bottom w:val="none" w:sz="0" w:space="0" w:color="auto"/>
                        <w:right w:val="none" w:sz="0" w:space="0" w:color="auto"/>
                      </w:divBdr>
                      <w:divsChild>
                        <w:div w:id="62974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2120422">
      <w:bodyDiv w:val="1"/>
      <w:marLeft w:val="0"/>
      <w:marRight w:val="0"/>
      <w:marTop w:val="0"/>
      <w:marBottom w:val="0"/>
      <w:divBdr>
        <w:top w:val="none" w:sz="0" w:space="0" w:color="auto"/>
        <w:left w:val="none" w:sz="0" w:space="0" w:color="auto"/>
        <w:bottom w:val="none" w:sz="0" w:space="0" w:color="auto"/>
        <w:right w:val="none" w:sz="0" w:space="0" w:color="auto"/>
      </w:divBdr>
      <w:divsChild>
        <w:div w:id="549725695">
          <w:marLeft w:val="0"/>
          <w:marRight w:val="0"/>
          <w:marTop w:val="0"/>
          <w:marBottom w:val="0"/>
          <w:divBdr>
            <w:top w:val="none" w:sz="0" w:space="0" w:color="auto"/>
            <w:left w:val="none" w:sz="0" w:space="0" w:color="auto"/>
            <w:bottom w:val="none" w:sz="0" w:space="0" w:color="auto"/>
            <w:right w:val="none" w:sz="0" w:space="0" w:color="auto"/>
          </w:divBdr>
          <w:divsChild>
            <w:div w:id="600260089">
              <w:marLeft w:val="0"/>
              <w:marRight w:val="0"/>
              <w:marTop w:val="0"/>
              <w:marBottom w:val="0"/>
              <w:divBdr>
                <w:top w:val="none" w:sz="0" w:space="0" w:color="auto"/>
                <w:left w:val="none" w:sz="0" w:space="0" w:color="auto"/>
                <w:bottom w:val="none" w:sz="0" w:space="0" w:color="auto"/>
                <w:right w:val="none" w:sz="0" w:space="0" w:color="auto"/>
              </w:divBdr>
              <w:divsChild>
                <w:div w:id="82558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969104">
      <w:bodyDiv w:val="1"/>
      <w:marLeft w:val="0"/>
      <w:marRight w:val="0"/>
      <w:marTop w:val="0"/>
      <w:marBottom w:val="0"/>
      <w:divBdr>
        <w:top w:val="none" w:sz="0" w:space="0" w:color="auto"/>
        <w:left w:val="none" w:sz="0" w:space="0" w:color="auto"/>
        <w:bottom w:val="none" w:sz="0" w:space="0" w:color="auto"/>
        <w:right w:val="none" w:sz="0" w:space="0" w:color="auto"/>
      </w:divBdr>
      <w:divsChild>
        <w:div w:id="1929463755">
          <w:marLeft w:val="0"/>
          <w:marRight w:val="0"/>
          <w:marTop w:val="0"/>
          <w:marBottom w:val="0"/>
          <w:divBdr>
            <w:top w:val="none" w:sz="0" w:space="0" w:color="auto"/>
            <w:left w:val="none" w:sz="0" w:space="0" w:color="auto"/>
            <w:bottom w:val="none" w:sz="0" w:space="0" w:color="auto"/>
            <w:right w:val="none" w:sz="0" w:space="0" w:color="auto"/>
          </w:divBdr>
          <w:divsChild>
            <w:div w:id="5151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739367">
      <w:bodyDiv w:val="1"/>
      <w:marLeft w:val="0"/>
      <w:marRight w:val="0"/>
      <w:marTop w:val="0"/>
      <w:marBottom w:val="0"/>
      <w:divBdr>
        <w:top w:val="none" w:sz="0" w:space="0" w:color="auto"/>
        <w:left w:val="none" w:sz="0" w:space="0" w:color="auto"/>
        <w:bottom w:val="none" w:sz="0" w:space="0" w:color="auto"/>
        <w:right w:val="none" w:sz="0" w:space="0" w:color="auto"/>
      </w:divBdr>
    </w:div>
    <w:div w:id="1144812221">
      <w:bodyDiv w:val="1"/>
      <w:marLeft w:val="0"/>
      <w:marRight w:val="0"/>
      <w:marTop w:val="0"/>
      <w:marBottom w:val="0"/>
      <w:divBdr>
        <w:top w:val="none" w:sz="0" w:space="0" w:color="auto"/>
        <w:left w:val="none" w:sz="0" w:space="0" w:color="auto"/>
        <w:bottom w:val="none" w:sz="0" w:space="0" w:color="auto"/>
        <w:right w:val="none" w:sz="0" w:space="0" w:color="auto"/>
      </w:divBdr>
    </w:div>
    <w:div w:id="1145119090">
      <w:bodyDiv w:val="1"/>
      <w:marLeft w:val="0"/>
      <w:marRight w:val="0"/>
      <w:marTop w:val="0"/>
      <w:marBottom w:val="0"/>
      <w:divBdr>
        <w:top w:val="none" w:sz="0" w:space="0" w:color="auto"/>
        <w:left w:val="none" w:sz="0" w:space="0" w:color="auto"/>
        <w:bottom w:val="none" w:sz="0" w:space="0" w:color="auto"/>
        <w:right w:val="none" w:sz="0" w:space="0" w:color="auto"/>
      </w:divBdr>
    </w:div>
    <w:div w:id="1146512339">
      <w:bodyDiv w:val="1"/>
      <w:marLeft w:val="0"/>
      <w:marRight w:val="0"/>
      <w:marTop w:val="0"/>
      <w:marBottom w:val="0"/>
      <w:divBdr>
        <w:top w:val="none" w:sz="0" w:space="0" w:color="auto"/>
        <w:left w:val="none" w:sz="0" w:space="0" w:color="auto"/>
        <w:bottom w:val="none" w:sz="0" w:space="0" w:color="auto"/>
        <w:right w:val="none" w:sz="0" w:space="0" w:color="auto"/>
      </w:divBdr>
    </w:div>
    <w:div w:id="1146581462">
      <w:bodyDiv w:val="1"/>
      <w:marLeft w:val="0"/>
      <w:marRight w:val="0"/>
      <w:marTop w:val="0"/>
      <w:marBottom w:val="0"/>
      <w:divBdr>
        <w:top w:val="none" w:sz="0" w:space="0" w:color="auto"/>
        <w:left w:val="none" w:sz="0" w:space="0" w:color="auto"/>
        <w:bottom w:val="none" w:sz="0" w:space="0" w:color="auto"/>
        <w:right w:val="none" w:sz="0" w:space="0" w:color="auto"/>
      </w:divBdr>
      <w:divsChild>
        <w:div w:id="989405263">
          <w:marLeft w:val="0"/>
          <w:marRight w:val="0"/>
          <w:marTop w:val="0"/>
          <w:marBottom w:val="0"/>
          <w:divBdr>
            <w:top w:val="none" w:sz="0" w:space="0" w:color="auto"/>
            <w:left w:val="none" w:sz="0" w:space="0" w:color="auto"/>
            <w:bottom w:val="none" w:sz="0" w:space="0" w:color="auto"/>
            <w:right w:val="none" w:sz="0" w:space="0" w:color="auto"/>
          </w:divBdr>
        </w:div>
        <w:div w:id="873881675">
          <w:marLeft w:val="0"/>
          <w:marRight w:val="0"/>
          <w:marTop w:val="0"/>
          <w:marBottom w:val="0"/>
          <w:divBdr>
            <w:top w:val="none" w:sz="0" w:space="0" w:color="auto"/>
            <w:left w:val="none" w:sz="0" w:space="0" w:color="auto"/>
            <w:bottom w:val="none" w:sz="0" w:space="0" w:color="auto"/>
            <w:right w:val="none" w:sz="0" w:space="0" w:color="auto"/>
          </w:divBdr>
        </w:div>
      </w:divsChild>
    </w:div>
    <w:div w:id="1147042843">
      <w:bodyDiv w:val="1"/>
      <w:marLeft w:val="0"/>
      <w:marRight w:val="0"/>
      <w:marTop w:val="0"/>
      <w:marBottom w:val="0"/>
      <w:divBdr>
        <w:top w:val="none" w:sz="0" w:space="0" w:color="auto"/>
        <w:left w:val="none" w:sz="0" w:space="0" w:color="auto"/>
        <w:bottom w:val="none" w:sz="0" w:space="0" w:color="auto"/>
        <w:right w:val="none" w:sz="0" w:space="0" w:color="auto"/>
      </w:divBdr>
      <w:divsChild>
        <w:div w:id="397675819">
          <w:marLeft w:val="0"/>
          <w:marRight w:val="0"/>
          <w:marTop w:val="0"/>
          <w:marBottom w:val="0"/>
          <w:divBdr>
            <w:top w:val="none" w:sz="0" w:space="0" w:color="auto"/>
            <w:left w:val="none" w:sz="0" w:space="0" w:color="auto"/>
            <w:bottom w:val="none" w:sz="0" w:space="0" w:color="auto"/>
            <w:right w:val="none" w:sz="0" w:space="0" w:color="auto"/>
          </w:divBdr>
          <w:divsChild>
            <w:div w:id="410931656">
              <w:marLeft w:val="0"/>
              <w:marRight w:val="0"/>
              <w:marTop w:val="0"/>
              <w:marBottom w:val="0"/>
              <w:divBdr>
                <w:top w:val="none" w:sz="0" w:space="0" w:color="auto"/>
                <w:left w:val="none" w:sz="0" w:space="0" w:color="auto"/>
                <w:bottom w:val="none" w:sz="0" w:space="0" w:color="auto"/>
                <w:right w:val="none" w:sz="0" w:space="0" w:color="auto"/>
              </w:divBdr>
            </w:div>
            <w:div w:id="46747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89574">
      <w:bodyDiv w:val="1"/>
      <w:marLeft w:val="0"/>
      <w:marRight w:val="0"/>
      <w:marTop w:val="0"/>
      <w:marBottom w:val="0"/>
      <w:divBdr>
        <w:top w:val="none" w:sz="0" w:space="0" w:color="auto"/>
        <w:left w:val="none" w:sz="0" w:space="0" w:color="auto"/>
        <w:bottom w:val="none" w:sz="0" w:space="0" w:color="auto"/>
        <w:right w:val="none" w:sz="0" w:space="0" w:color="auto"/>
      </w:divBdr>
    </w:div>
    <w:div w:id="1149440549">
      <w:bodyDiv w:val="1"/>
      <w:marLeft w:val="0"/>
      <w:marRight w:val="0"/>
      <w:marTop w:val="0"/>
      <w:marBottom w:val="0"/>
      <w:divBdr>
        <w:top w:val="none" w:sz="0" w:space="0" w:color="auto"/>
        <w:left w:val="none" w:sz="0" w:space="0" w:color="auto"/>
        <w:bottom w:val="none" w:sz="0" w:space="0" w:color="auto"/>
        <w:right w:val="none" w:sz="0" w:space="0" w:color="auto"/>
      </w:divBdr>
    </w:div>
    <w:div w:id="1149515665">
      <w:bodyDiv w:val="1"/>
      <w:marLeft w:val="0"/>
      <w:marRight w:val="0"/>
      <w:marTop w:val="0"/>
      <w:marBottom w:val="0"/>
      <w:divBdr>
        <w:top w:val="none" w:sz="0" w:space="0" w:color="auto"/>
        <w:left w:val="none" w:sz="0" w:space="0" w:color="auto"/>
        <w:bottom w:val="none" w:sz="0" w:space="0" w:color="auto"/>
        <w:right w:val="none" w:sz="0" w:space="0" w:color="auto"/>
      </w:divBdr>
      <w:divsChild>
        <w:div w:id="483012606">
          <w:marLeft w:val="0"/>
          <w:marRight w:val="0"/>
          <w:marTop w:val="0"/>
          <w:marBottom w:val="0"/>
          <w:divBdr>
            <w:top w:val="none" w:sz="0" w:space="0" w:color="auto"/>
            <w:left w:val="none" w:sz="0" w:space="0" w:color="auto"/>
            <w:bottom w:val="none" w:sz="0" w:space="0" w:color="auto"/>
            <w:right w:val="none" w:sz="0" w:space="0" w:color="auto"/>
          </w:divBdr>
          <w:divsChild>
            <w:div w:id="100816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838">
      <w:bodyDiv w:val="1"/>
      <w:marLeft w:val="0"/>
      <w:marRight w:val="0"/>
      <w:marTop w:val="0"/>
      <w:marBottom w:val="0"/>
      <w:divBdr>
        <w:top w:val="none" w:sz="0" w:space="0" w:color="auto"/>
        <w:left w:val="none" w:sz="0" w:space="0" w:color="auto"/>
        <w:bottom w:val="none" w:sz="0" w:space="0" w:color="auto"/>
        <w:right w:val="none" w:sz="0" w:space="0" w:color="auto"/>
      </w:divBdr>
      <w:divsChild>
        <w:div w:id="1589147458">
          <w:marLeft w:val="0"/>
          <w:marRight w:val="0"/>
          <w:marTop w:val="0"/>
          <w:marBottom w:val="0"/>
          <w:divBdr>
            <w:top w:val="none" w:sz="0" w:space="0" w:color="auto"/>
            <w:left w:val="none" w:sz="0" w:space="0" w:color="auto"/>
            <w:bottom w:val="none" w:sz="0" w:space="0" w:color="auto"/>
            <w:right w:val="none" w:sz="0" w:space="0" w:color="auto"/>
          </w:divBdr>
        </w:div>
      </w:divsChild>
    </w:div>
    <w:div w:id="1149707638">
      <w:bodyDiv w:val="1"/>
      <w:marLeft w:val="0"/>
      <w:marRight w:val="0"/>
      <w:marTop w:val="0"/>
      <w:marBottom w:val="0"/>
      <w:divBdr>
        <w:top w:val="none" w:sz="0" w:space="0" w:color="auto"/>
        <w:left w:val="none" w:sz="0" w:space="0" w:color="auto"/>
        <w:bottom w:val="none" w:sz="0" w:space="0" w:color="auto"/>
        <w:right w:val="none" w:sz="0" w:space="0" w:color="auto"/>
      </w:divBdr>
    </w:div>
    <w:div w:id="1149708761">
      <w:bodyDiv w:val="1"/>
      <w:marLeft w:val="0"/>
      <w:marRight w:val="0"/>
      <w:marTop w:val="0"/>
      <w:marBottom w:val="0"/>
      <w:divBdr>
        <w:top w:val="none" w:sz="0" w:space="0" w:color="auto"/>
        <w:left w:val="none" w:sz="0" w:space="0" w:color="auto"/>
        <w:bottom w:val="none" w:sz="0" w:space="0" w:color="auto"/>
        <w:right w:val="none" w:sz="0" w:space="0" w:color="auto"/>
      </w:divBdr>
    </w:div>
    <w:div w:id="1151945817">
      <w:bodyDiv w:val="1"/>
      <w:marLeft w:val="0"/>
      <w:marRight w:val="0"/>
      <w:marTop w:val="0"/>
      <w:marBottom w:val="0"/>
      <w:divBdr>
        <w:top w:val="none" w:sz="0" w:space="0" w:color="auto"/>
        <w:left w:val="none" w:sz="0" w:space="0" w:color="auto"/>
        <w:bottom w:val="none" w:sz="0" w:space="0" w:color="auto"/>
        <w:right w:val="none" w:sz="0" w:space="0" w:color="auto"/>
      </w:divBdr>
    </w:div>
    <w:div w:id="1152285110">
      <w:bodyDiv w:val="1"/>
      <w:marLeft w:val="0"/>
      <w:marRight w:val="0"/>
      <w:marTop w:val="0"/>
      <w:marBottom w:val="0"/>
      <w:divBdr>
        <w:top w:val="none" w:sz="0" w:space="0" w:color="auto"/>
        <w:left w:val="none" w:sz="0" w:space="0" w:color="auto"/>
        <w:bottom w:val="none" w:sz="0" w:space="0" w:color="auto"/>
        <w:right w:val="none" w:sz="0" w:space="0" w:color="auto"/>
      </w:divBdr>
    </w:div>
    <w:div w:id="1152722174">
      <w:bodyDiv w:val="1"/>
      <w:marLeft w:val="0"/>
      <w:marRight w:val="0"/>
      <w:marTop w:val="0"/>
      <w:marBottom w:val="0"/>
      <w:divBdr>
        <w:top w:val="none" w:sz="0" w:space="0" w:color="auto"/>
        <w:left w:val="none" w:sz="0" w:space="0" w:color="auto"/>
        <w:bottom w:val="none" w:sz="0" w:space="0" w:color="auto"/>
        <w:right w:val="none" w:sz="0" w:space="0" w:color="auto"/>
      </w:divBdr>
    </w:div>
    <w:div w:id="1153375984">
      <w:bodyDiv w:val="1"/>
      <w:marLeft w:val="0"/>
      <w:marRight w:val="0"/>
      <w:marTop w:val="0"/>
      <w:marBottom w:val="0"/>
      <w:divBdr>
        <w:top w:val="none" w:sz="0" w:space="0" w:color="auto"/>
        <w:left w:val="none" w:sz="0" w:space="0" w:color="auto"/>
        <w:bottom w:val="none" w:sz="0" w:space="0" w:color="auto"/>
        <w:right w:val="none" w:sz="0" w:space="0" w:color="auto"/>
      </w:divBdr>
    </w:div>
    <w:div w:id="1153376217">
      <w:bodyDiv w:val="1"/>
      <w:marLeft w:val="0"/>
      <w:marRight w:val="0"/>
      <w:marTop w:val="0"/>
      <w:marBottom w:val="0"/>
      <w:divBdr>
        <w:top w:val="none" w:sz="0" w:space="0" w:color="auto"/>
        <w:left w:val="none" w:sz="0" w:space="0" w:color="auto"/>
        <w:bottom w:val="none" w:sz="0" w:space="0" w:color="auto"/>
        <w:right w:val="none" w:sz="0" w:space="0" w:color="auto"/>
      </w:divBdr>
    </w:div>
    <w:div w:id="1153377617">
      <w:bodyDiv w:val="1"/>
      <w:marLeft w:val="0"/>
      <w:marRight w:val="0"/>
      <w:marTop w:val="0"/>
      <w:marBottom w:val="0"/>
      <w:divBdr>
        <w:top w:val="none" w:sz="0" w:space="0" w:color="auto"/>
        <w:left w:val="none" w:sz="0" w:space="0" w:color="auto"/>
        <w:bottom w:val="none" w:sz="0" w:space="0" w:color="auto"/>
        <w:right w:val="none" w:sz="0" w:space="0" w:color="auto"/>
      </w:divBdr>
    </w:div>
    <w:div w:id="1153445507">
      <w:bodyDiv w:val="1"/>
      <w:marLeft w:val="0"/>
      <w:marRight w:val="0"/>
      <w:marTop w:val="0"/>
      <w:marBottom w:val="0"/>
      <w:divBdr>
        <w:top w:val="none" w:sz="0" w:space="0" w:color="auto"/>
        <w:left w:val="none" w:sz="0" w:space="0" w:color="auto"/>
        <w:bottom w:val="none" w:sz="0" w:space="0" w:color="auto"/>
        <w:right w:val="none" w:sz="0" w:space="0" w:color="auto"/>
      </w:divBdr>
    </w:div>
    <w:div w:id="1153834561">
      <w:bodyDiv w:val="1"/>
      <w:marLeft w:val="0"/>
      <w:marRight w:val="0"/>
      <w:marTop w:val="0"/>
      <w:marBottom w:val="0"/>
      <w:divBdr>
        <w:top w:val="none" w:sz="0" w:space="0" w:color="auto"/>
        <w:left w:val="none" w:sz="0" w:space="0" w:color="auto"/>
        <w:bottom w:val="none" w:sz="0" w:space="0" w:color="auto"/>
        <w:right w:val="none" w:sz="0" w:space="0" w:color="auto"/>
      </w:divBdr>
      <w:divsChild>
        <w:div w:id="1234117930">
          <w:marLeft w:val="0"/>
          <w:marRight w:val="0"/>
          <w:marTop w:val="0"/>
          <w:marBottom w:val="0"/>
          <w:divBdr>
            <w:top w:val="none" w:sz="0" w:space="0" w:color="auto"/>
            <w:left w:val="none" w:sz="0" w:space="0" w:color="auto"/>
            <w:bottom w:val="none" w:sz="0" w:space="0" w:color="auto"/>
            <w:right w:val="none" w:sz="0" w:space="0" w:color="auto"/>
          </w:divBdr>
        </w:div>
        <w:div w:id="2094469657">
          <w:marLeft w:val="0"/>
          <w:marRight w:val="0"/>
          <w:marTop w:val="0"/>
          <w:marBottom w:val="0"/>
          <w:divBdr>
            <w:top w:val="none" w:sz="0" w:space="0" w:color="auto"/>
            <w:left w:val="none" w:sz="0" w:space="0" w:color="auto"/>
            <w:bottom w:val="none" w:sz="0" w:space="0" w:color="auto"/>
            <w:right w:val="none" w:sz="0" w:space="0" w:color="auto"/>
          </w:divBdr>
        </w:div>
      </w:divsChild>
    </w:div>
    <w:div w:id="1154876442">
      <w:bodyDiv w:val="1"/>
      <w:marLeft w:val="0"/>
      <w:marRight w:val="0"/>
      <w:marTop w:val="0"/>
      <w:marBottom w:val="0"/>
      <w:divBdr>
        <w:top w:val="none" w:sz="0" w:space="0" w:color="auto"/>
        <w:left w:val="none" w:sz="0" w:space="0" w:color="auto"/>
        <w:bottom w:val="none" w:sz="0" w:space="0" w:color="auto"/>
        <w:right w:val="none" w:sz="0" w:space="0" w:color="auto"/>
      </w:divBdr>
    </w:div>
    <w:div w:id="1155343706">
      <w:bodyDiv w:val="1"/>
      <w:marLeft w:val="0"/>
      <w:marRight w:val="0"/>
      <w:marTop w:val="0"/>
      <w:marBottom w:val="0"/>
      <w:divBdr>
        <w:top w:val="none" w:sz="0" w:space="0" w:color="auto"/>
        <w:left w:val="none" w:sz="0" w:space="0" w:color="auto"/>
        <w:bottom w:val="none" w:sz="0" w:space="0" w:color="auto"/>
        <w:right w:val="none" w:sz="0" w:space="0" w:color="auto"/>
      </w:divBdr>
    </w:div>
    <w:div w:id="1156533767">
      <w:bodyDiv w:val="1"/>
      <w:marLeft w:val="0"/>
      <w:marRight w:val="0"/>
      <w:marTop w:val="0"/>
      <w:marBottom w:val="0"/>
      <w:divBdr>
        <w:top w:val="none" w:sz="0" w:space="0" w:color="auto"/>
        <w:left w:val="none" w:sz="0" w:space="0" w:color="auto"/>
        <w:bottom w:val="none" w:sz="0" w:space="0" w:color="auto"/>
        <w:right w:val="none" w:sz="0" w:space="0" w:color="auto"/>
      </w:divBdr>
    </w:div>
    <w:div w:id="1157263184">
      <w:bodyDiv w:val="1"/>
      <w:marLeft w:val="0"/>
      <w:marRight w:val="0"/>
      <w:marTop w:val="0"/>
      <w:marBottom w:val="0"/>
      <w:divBdr>
        <w:top w:val="none" w:sz="0" w:space="0" w:color="auto"/>
        <w:left w:val="none" w:sz="0" w:space="0" w:color="auto"/>
        <w:bottom w:val="none" w:sz="0" w:space="0" w:color="auto"/>
        <w:right w:val="none" w:sz="0" w:space="0" w:color="auto"/>
      </w:divBdr>
    </w:div>
    <w:div w:id="1157302378">
      <w:bodyDiv w:val="1"/>
      <w:marLeft w:val="0"/>
      <w:marRight w:val="0"/>
      <w:marTop w:val="0"/>
      <w:marBottom w:val="0"/>
      <w:divBdr>
        <w:top w:val="none" w:sz="0" w:space="0" w:color="auto"/>
        <w:left w:val="none" w:sz="0" w:space="0" w:color="auto"/>
        <w:bottom w:val="none" w:sz="0" w:space="0" w:color="auto"/>
        <w:right w:val="none" w:sz="0" w:space="0" w:color="auto"/>
      </w:divBdr>
      <w:divsChild>
        <w:div w:id="1370642373">
          <w:marLeft w:val="0"/>
          <w:marRight w:val="0"/>
          <w:marTop w:val="0"/>
          <w:marBottom w:val="0"/>
          <w:divBdr>
            <w:top w:val="none" w:sz="0" w:space="0" w:color="auto"/>
            <w:left w:val="none" w:sz="0" w:space="0" w:color="auto"/>
            <w:bottom w:val="none" w:sz="0" w:space="0" w:color="auto"/>
            <w:right w:val="none" w:sz="0" w:space="0" w:color="auto"/>
          </w:divBdr>
          <w:divsChild>
            <w:div w:id="198758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646090">
      <w:bodyDiv w:val="1"/>
      <w:marLeft w:val="0"/>
      <w:marRight w:val="0"/>
      <w:marTop w:val="0"/>
      <w:marBottom w:val="0"/>
      <w:divBdr>
        <w:top w:val="none" w:sz="0" w:space="0" w:color="auto"/>
        <w:left w:val="none" w:sz="0" w:space="0" w:color="auto"/>
        <w:bottom w:val="none" w:sz="0" w:space="0" w:color="auto"/>
        <w:right w:val="none" w:sz="0" w:space="0" w:color="auto"/>
      </w:divBdr>
    </w:div>
    <w:div w:id="1158034959">
      <w:bodyDiv w:val="1"/>
      <w:marLeft w:val="0"/>
      <w:marRight w:val="0"/>
      <w:marTop w:val="0"/>
      <w:marBottom w:val="0"/>
      <w:divBdr>
        <w:top w:val="none" w:sz="0" w:space="0" w:color="auto"/>
        <w:left w:val="none" w:sz="0" w:space="0" w:color="auto"/>
        <w:bottom w:val="none" w:sz="0" w:space="0" w:color="auto"/>
        <w:right w:val="none" w:sz="0" w:space="0" w:color="auto"/>
      </w:divBdr>
    </w:div>
    <w:div w:id="1158228044">
      <w:bodyDiv w:val="1"/>
      <w:marLeft w:val="0"/>
      <w:marRight w:val="0"/>
      <w:marTop w:val="0"/>
      <w:marBottom w:val="0"/>
      <w:divBdr>
        <w:top w:val="none" w:sz="0" w:space="0" w:color="auto"/>
        <w:left w:val="none" w:sz="0" w:space="0" w:color="auto"/>
        <w:bottom w:val="none" w:sz="0" w:space="0" w:color="auto"/>
        <w:right w:val="none" w:sz="0" w:space="0" w:color="auto"/>
      </w:divBdr>
    </w:div>
    <w:div w:id="1158228076">
      <w:bodyDiv w:val="1"/>
      <w:marLeft w:val="0"/>
      <w:marRight w:val="0"/>
      <w:marTop w:val="0"/>
      <w:marBottom w:val="0"/>
      <w:divBdr>
        <w:top w:val="none" w:sz="0" w:space="0" w:color="auto"/>
        <w:left w:val="none" w:sz="0" w:space="0" w:color="auto"/>
        <w:bottom w:val="none" w:sz="0" w:space="0" w:color="auto"/>
        <w:right w:val="none" w:sz="0" w:space="0" w:color="auto"/>
      </w:divBdr>
      <w:divsChild>
        <w:div w:id="337999171">
          <w:marLeft w:val="0"/>
          <w:marRight w:val="0"/>
          <w:marTop w:val="0"/>
          <w:marBottom w:val="0"/>
          <w:divBdr>
            <w:top w:val="none" w:sz="0" w:space="0" w:color="auto"/>
            <w:left w:val="none" w:sz="0" w:space="0" w:color="auto"/>
            <w:bottom w:val="none" w:sz="0" w:space="0" w:color="auto"/>
            <w:right w:val="none" w:sz="0" w:space="0" w:color="auto"/>
          </w:divBdr>
        </w:div>
      </w:divsChild>
    </w:div>
    <w:div w:id="1158299953">
      <w:bodyDiv w:val="1"/>
      <w:marLeft w:val="0"/>
      <w:marRight w:val="0"/>
      <w:marTop w:val="0"/>
      <w:marBottom w:val="0"/>
      <w:divBdr>
        <w:top w:val="none" w:sz="0" w:space="0" w:color="auto"/>
        <w:left w:val="none" w:sz="0" w:space="0" w:color="auto"/>
        <w:bottom w:val="none" w:sz="0" w:space="0" w:color="auto"/>
        <w:right w:val="none" w:sz="0" w:space="0" w:color="auto"/>
      </w:divBdr>
      <w:divsChild>
        <w:div w:id="497574427">
          <w:marLeft w:val="0"/>
          <w:marRight w:val="0"/>
          <w:marTop w:val="0"/>
          <w:marBottom w:val="0"/>
          <w:divBdr>
            <w:top w:val="none" w:sz="0" w:space="0" w:color="auto"/>
            <w:left w:val="none" w:sz="0" w:space="0" w:color="auto"/>
            <w:bottom w:val="none" w:sz="0" w:space="0" w:color="auto"/>
            <w:right w:val="none" w:sz="0" w:space="0" w:color="auto"/>
          </w:divBdr>
        </w:div>
        <w:div w:id="1021124215">
          <w:marLeft w:val="0"/>
          <w:marRight w:val="0"/>
          <w:marTop w:val="0"/>
          <w:marBottom w:val="0"/>
          <w:divBdr>
            <w:top w:val="none" w:sz="0" w:space="0" w:color="auto"/>
            <w:left w:val="none" w:sz="0" w:space="0" w:color="auto"/>
            <w:bottom w:val="none" w:sz="0" w:space="0" w:color="auto"/>
            <w:right w:val="none" w:sz="0" w:space="0" w:color="auto"/>
          </w:divBdr>
        </w:div>
      </w:divsChild>
    </w:div>
    <w:div w:id="1158351149">
      <w:bodyDiv w:val="1"/>
      <w:marLeft w:val="0"/>
      <w:marRight w:val="0"/>
      <w:marTop w:val="0"/>
      <w:marBottom w:val="0"/>
      <w:divBdr>
        <w:top w:val="none" w:sz="0" w:space="0" w:color="auto"/>
        <w:left w:val="none" w:sz="0" w:space="0" w:color="auto"/>
        <w:bottom w:val="none" w:sz="0" w:space="0" w:color="auto"/>
        <w:right w:val="none" w:sz="0" w:space="0" w:color="auto"/>
      </w:divBdr>
    </w:div>
    <w:div w:id="1158812750">
      <w:bodyDiv w:val="1"/>
      <w:marLeft w:val="0"/>
      <w:marRight w:val="0"/>
      <w:marTop w:val="0"/>
      <w:marBottom w:val="0"/>
      <w:divBdr>
        <w:top w:val="none" w:sz="0" w:space="0" w:color="auto"/>
        <w:left w:val="none" w:sz="0" w:space="0" w:color="auto"/>
        <w:bottom w:val="none" w:sz="0" w:space="0" w:color="auto"/>
        <w:right w:val="none" w:sz="0" w:space="0" w:color="auto"/>
      </w:divBdr>
    </w:div>
    <w:div w:id="1158881431">
      <w:bodyDiv w:val="1"/>
      <w:marLeft w:val="0"/>
      <w:marRight w:val="0"/>
      <w:marTop w:val="0"/>
      <w:marBottom w:val="0"/>
      <w:divBdr>
        <w:top w:val="none" w:sz="0" w:space="0" w:color="auto"/>
        <w:left w:val="none" w:sz="0" w:space="0" w:color="auto"/>
        <w:bottom w:val="none" w:sz="0" w:space="0" w:color="auto"/>
        <w:right w:val="none" w:sz="0" w:space="0" w:color="auto"/>
      </w:divBdr>
    </w:div>
    <w:div w:id="1159540467">
      <w:bodyDiv w:val="1"/>
      <w:marLeft w:val="0"/>
      <w:marRight w:val="0"/>
      <w:marTop w:val="0"/>
      <w:marBottom w:val="0"/>
      <w:divBdr>
        <w:top w:val="none" w:sz="0" w:space="0" w:color="auto"/>
        <w:left w:val="none" w:sz="0" w:space="0" w:color="auto"/>
        <w:bottom w:val="none" w:sz="0" w:space="0" w:color="auto"/>
        <w:right w:val="none" w:sz="0" w:space="0" w:color="auto"/>
      </w:divBdr>
    </w:div>
    <w:div w:id="1159613907">
      <w:bodyDiv w:val="1"/>
      <w:marLeft w:val="0"/>
      <w:marRight w:val="0"/>
      <w:marTop w:val="0"/>
      <w:marBottom w:val="0"/>
      <w:divBdr>
        <w:top w:val="none" w:sz="0" w:space="0" w:color="auto"/>
        <w:left w:val="none" w:sz="0" w:space="0" w:color="auto"/>
        <w:bottom w:val="none" w:sz="0" w:space="0" w:color="auto"/>
        <w:right w:val="none" w:sz="0" w:space="0" w:color="auto"/>
      </w:divBdr>
      <w:divsChild>
        <w:div w:id="820846514">
          <w:marLeft w:val="0"/>
          <w:marRight w:val="0"/>
          <w:marTop w:val="0"/>
          <w:marBottom w:val="0"/>
          <w:divBdr>
            <w:top w:val="none" w:sz="0" w:space="0" w:color="auto"/>
            <w:left w:val="none" w:sz="0" w:space="0" w:color="auto"/>
            <w:bottom w:val="none" w:sz="0" w:space="0" w:color="auto"/>
            <w:right w:val="none" w:sz="0" w:space="0" w:color="auto"/>
          </w:divBdr>
          <w:divsChild>
            <w:div w:id="711347323">
              <w:marLeft w:val="0"/>
              <w:marRight w:val="0"/>
              <w:marTop w:val="0"/>
              <w:marBottom w:val="0"/>
              <w:divBdr>
                <w:top w:val="none" w:sz="0" w:space="0" w:color="auto"/>
                <w:left w:val="none" w:sz="0" w:space="0" w:color="auto"/>
                <w:bottom w:val="none" w:sz="0" w:space="0" w:color="auto"/>
                <w:right w:val="none" w:sz="0" w:space="0" w:color="auto"/>
              </w:divBdr>
              <w:divsChild>
                <w:div w:id="1283726369">
                  <w:marLeft w:val="0"/>
                  <w:marRight w:val="0"/>
                  <w:marTop w:val="0"/>
                  <w:marBottom w:val="0"/>
                  <w:divBdr>
                    <w:top w:val="none" w:sz="0" w:space="0" w:color="auto"/>
                    <w:left w:val="none" w:sz="0" w:space="0" w:color="auto"/>
                    <w:bottom w:val="none" w:sz="0" w:space="0" w:color="auto"/>
                    <w:right w:val="none" w:sz="0" w:space="0" w:color="auto"/>
                  </w:divBdr>
                  <w:divsChild>
                    <w:div w:id="1671904948">
                      <w:marLeft w:val="0"/>
                      <w:marRight w:val="0"/>
                      <w:marTop w:val="0"/>
                      <w:marBottom w:val="0"/>
                      <w:divBdr>
                        <w:top w:val="none" w:sz="0" w:space="0" w:color="auto"/>
                        <w:left w:val="none" w:sz="0" w:space="0" w:color="auto"/>
                        <w:bottom w:val="none" w:sz="0" w:space="0" w:color="auto"/>
                        <w:right w:val="none" w:sz="0" w:space="0" w:color="auto"/>
                      </w:divBdr>
                      <w:divsChild>
                        <w:div w:id="143794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215422">
          <w:marLeft w:val="0"/>
          <w:marRight w:val="0"/>
          <w:marTop w:val="0"/>
          <w:marBottom w:val="0"/>
          <w:divBdr>
            <w:top w:val="none" w:sz="0" w:space="0" w:color="auto"/>
            <w:left w:val="none" w:sz="0" w:space="0" w:color="auto"/>
            <w:bottom w:val="none" w:sz="0" w:space="0" w:color="auto"/>
            <w:right w:val="none" w:sz="0" w:space="0" w:color="auto"/>
          </w:divBdr>
          <w:divsChild>
            <w:div w:id="365763728">
              <w:marLeft w:val="0"/>
              <w:marRight w:val="0"/>
              <w:marTop w:val="0"/>
              <w:marBottom w:val="0"/>
              <w:divBdr>
                <w:top w:val="none" w:sz="0" w:space="0" w:color="auto"/>
                <w:left w:val="none" w:sz="0" w:space="0" w:color="auto"/>
                <w:bottom w:val="none" w:sz="0" w:space="0" w:color="auto"/>
                <w:right w:val="none" w:sz="0" w:space="0" w:color="auto"/>
              </w:divBdr>
              <w:divsChild>
                <w:div w:id="1286698743">
                  <w:marLeft w:val="0"/>
                  <w:marRight w:val="0"/>
                  <w:marTop w:val="0"/>
                  <w:marBottom w:val="0"/>
                  <w:divBdr>
                    <w:top w:val="none" w:sz="0" w:space="0" w:color="auto"/>
                    <w:left w:val="none" w:sz="0" w:space="0" w:color="auto"/>
                    <w:bottom w:val="none" w:sz="0" w:space="0" w:color="auto"/>
                    <w:right w:val="none" w:sz="0" w:space="0" w:color="auto"/>
                  </w:divBdr>
                  <w:divsChild>
                    <w:div w:id="361708557">
                      <w:marLeft w:val="0"/>
                      <w:marRight w:val="0"/>
                      <w:marTop w:val="0"/>
                      <w:marBottom w:val="0"/>
                      <w:divBdr>
                        <w:top w:val="none" w:sz="0" w:space="0" w:color="auto"/>
                        <w:left w:val="none" w:sz="0" w:space="0" w:color="auto"/>
                        <w:bottom w:val="none" w:sz="0" w:space="0" w:color="auto"/>
                        <w:right w:val="none" w:sz="0" w:space="0" w:color="auto"/>
                      </w:divBdr>
                    </w:div>
                  </w:divsChild>
                </w:div>
                <w:div w:id="713428407">
                  <w:marLeft w:val="0"/>
                  <w:marRight w:val="0"/>
                  <w:marTop w:val="0"/>
                  <w:marBottom w:val="0"/>
                  <w:divBdr>
                    <w:top w:val="none" w:sz="0" w:space="0" w:color="auto"/>
                    <w:left w:val="none" w:sz="0" w:space="0" w:color="auto"/>
                    <w:bottom w:val="none" w:sz="0" w:space="0" w:color="auto"/>
                    <w:right w:val="none" w:sz="0" w:space="0" w:color="auto"/>
                  </w:divBdr>
                  <w:divsChild>
                    <w:div w:id="314069999">
                      <w:marLeft w:val="0"/>
                      <w:marRight w:val="0"/>
                      <w:marTop w:val="0"/>
                      <w:marBottom w:val="0"/>
                      <w:divBdr>
                        <w:top w:val="none" w:sz="0" w:space="0" w:color="auto"/>
                        <w:left w:val="none" w:sz="0" w:space="0" w:color="auto"/>
                        <w:bottom w:val="none" w:sz="0" w:space="0" w:color="auto"/>
                        <w:right w:val="none" w:sz="0" w:space="0" w:color="auto"/>
                      </w:divBdr>
                      <w:divsChild>
                        <w:div w:id="350839922">
                          <w:marLeft w:val="0"/>
                          <w:marRight w:val="0"/>
                          <w:marTop w:val="0"/>
                          <w:marBottom w:val="0"/>
                          <w:divBdr>
                            <w:top w:val="none" w:sz="0" w:space="0" w:color="auto"/>
                            <w:left w:val="none" w:sz="0" w:space="0" w:color="auto"/>
                            <w:bottom w:val="none" w:sz="0" w:space="0" w:color="auto"/>
                            <w:right w:val="none" w:sz="0" w:space="0" w:color="auto"/>
                          </w:divBdr>
                        </w:div>
                        <w:div w:id="1105148282">
                          <w:marLeft w:val="0"/>
                          <w:marRight w:val="0"/>
                          <w:marTop w:val="0"/>
                          <w:marBottom w:val="0"/>
                          <w:divBdr>
                            <w:top w:val="none" w:sz="0" w:space="0" w:color="auto"/>
                            <w:left w:val="none" w:sz="0" w:space="0" w:color="auto"/>
                            <w:bottom w:val="none" w:sz="0" w:space="0" w:color="auto"/>
                            <w:right w:val="none" w:sz="0" w:space="0" w:color="auto"/>
                          </w:divBdr>
                          <w:divsChild>
                            <w:div w:id="3408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8954640">
          <w:marLeft w:val="0"/>
          <w:marRight w:val="0"/>
          <w:marTop w:val="0"/>
          <w:marBottom w:val="0"/>
          <w:divBdr>
            <w:top w:val="none" w:sz="0" w:space="0" w:color="auto"/>
            <w:left w:val="none" w:sz="0" w:space="0" w:color="auto"/>
            <w:bottom w:val="none" w:sz="0" w:space="0" w:color="auto"/>
            <w:right w:val="none" w:sz="0" w:space="0" w:color="auto"/>
          </w:divBdr>
          <w:divsChild>
            <w:div w:id="698815537">
              <w:marLeft w:val="0"/>
              <w:marRight w:val="0"/>
              <w:marTop w:val="0"/>
              <w:marBottom w:val="0"/>
              <w:divBdr>
                <w:top w:val="none" w:sz="0" w:space="0" w:color="auto"/>
                <w:left w:val="none" w:sz="0" w:space="0" w:color="auto"/>
                <w:bottom w:val="none" w:sz="0" w:space="0" w:color="auto"/>
                <w:right w:val="none" w:sz="0" w:space="0" w:color="auto"/>
              </w:divBdr>
              <w:divsChild>
                <w:div w:id="790560875">
                  <w:marLeft w:val="0"/>
                  <w:marRight w:val="0"/>
                  <w:marTop w:val="0"/>
                  <w:marBottom w:val="0"/>
                  <w:divBdr>
                    <w:top w:val="none" w:sz="0" w:space="0" w:color="auto"/>
                    <w:left w:val="none" w:sz="0" w:space="0" w:color="auto"/>
                    <w:bottom w:val="none" w:sz="0" w:space="0" w:color="auto"/>
                    <w:right w:val="none" w:sz="0" w:space="0" w:color="auto"/>
                  </w:divBdr>
                  <w:divsChild>
                    <w:div w:id="664170618">
                      <w:marLeft w:val="0"/>
                      <w:marRight w:val="0"/>
                      <w:marTop w:val="0"/>
                      <w:marBottom w:val="0"/>
                      <w:divBdr>
                        <w:top w:val="none" w:sz="0" w:space="0" w:color="auto"/>
                        <w:left w:val="none" w:sz="0" w:space="0" w:color="auto"/>
                        <w:bottom w:val="none" w:sz="0" w:space="0" w:color="auto"/>
                        <w:right w:val="none" w:sz="0" w:space="0" w:color="auto"/>
                      </w:divBdr>
                    </w:div>
                  </w:divsChild>
                </w:div>
                <w:div w:id="1450660830">
                  <w:marLeft w:val="0"/>
                  <w:marRight w:val="0"/>
                  <w:marTop w:val="0"/>
                  <w:marBottom w:val="0"/>
                  <w:divBdr>
                    <w:top w:val="none" w:sz="0" w:space="0" w:color="auto"/>
                    <w:left w:val="none" w:sz="0" w:space="0" w:color="auto"/>
                    <w:bottom w:val="none" w:sz="0" w:space="0" w:color="auto"/>
                    <w:right w:val="none" w:sz="0" w:space="0" w:color="auto"/>
                  </w:divBdr>
                  <w:divsChild>
                    <w:div w:id="406343354">
                      <w:marLeft w:val="0"/>
                      <w:marRight w:val="0"/>
                      <w:marTop w:val="0"/>
                      <w:marBottom w:val="0"/>
                      <w:divBdr>
                        <w:top w:val="none" w:sz="0" w:space="0" w:color="auto"/>
                        <w:left w:val="none" w:sz="0" w:space="0" w:color="auto"/>
                        <w:bottom w:val="none" w:sz="0" w:space="0" w:color="auto"/>
                        <w:right w:val="none" w:sz="0" w:space="0" w:color="auto"/>
                      </w:divBdr>
                      <w:divsChild>
                        <w:div w:id="1235705553">
                          <w:marLeft w:val="0"/>
                          <w:marRight w:val="0"/>
                          <w:marTop w:val="0"/>
                          <w:marBottom w:val="0"/>
                          <w:divBdr>
                            <w:top w:val="none" w:sz="0" w:space="0" w:color="auto"/>
                            <w:left w:val="none" w:sz="0" w:space="0" w:color="auto"/>
                            <w:bottom w:val="none" w:sz="0" w:space="0" w:color="auto"/>
                            <w:right w:val="none" w:sz="0" w:space="0" w:color="auto"/>
                          </w:divBdr>
                          <w:divsChild>
                            <w:div w:id="112527813">
                              <w:marLeft w:val="0"/>
                              <w:marRight w:val="0"/>
                              <w:marTop w:val="0"/>
                              <w:marBottom w:val="0"/>
                              <w:divBdr>
                                <w:top w:val="none" w:sz="0" w:space="0" w:color="auto"/>
                                <w:left w:val="none" w:sz="0" w:space="0" w:color="auto"/>
                                <w:bottom w:val="none" w:sz="0" w:space="0" w:color="auto"/>
                                <w:right w:val="none" w:sz="0" w:space="0" w:color="auto"/>
                              </w:divBdr>
                            </w:div>
                            <w:div w:id="537939378">
                              <w:marLeft w:val="0"/>
                              <w:marRight w:val="0"/>
                              <w:marTop w:val="0"/>
                              <w:marBottom w:val="0"/>
                              <w:divBdr>
                                <w:top w:val="none" w:sz="0" w:space="0" w:color="auto"/>
                                <w:left w:val="none" w:sz="0" w:space="0" w:color="auto"/>
                                <w:bottom w:val="none" w:sz="0" w:space="0" w:color="auto"/>
                                <w:right w:val="none" w:sz="0" w:space="0" w:color="auto"/>
                              </w:divBdr>
                              <w:divsChild>
                                <w:div w:id="136617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993470">
          <w:marLeft w:val="0"/>
          <w:marRight w:val="0"/>
          <w:marTop w:val="0"/>
          <w:marBottom w:val="0"/>
          <w:divBdr>
            <w:top w:val="none" w:sz="0" w:space="0" w:color="auto"/>
            <w:left w:val="none" w:sz="0" w:space="0" w:color="auto"/>
            <w:bottom w:val="none" w:sz="0" w:space="0" w:color="auto"/>
            <w:right w:val="none" w:sz="0" w:space="0" w:color="auto"/>
          </w:divBdr>
          <w:divsChild>
            <w:div w:id="2062055747">
              <w:marLeft w:val="0"/>
              <w:marRight w:val="0"/>
              <w:marTop w:val="0"/>
              <w:marBottom w:val="0"/>
              <w:divBdr>
                <w:top w:val="none" w:sz="0" w:space="0" w:color="auto"/>
                <w:left w:val="none" w:sz="0" w:space="0" w:color="auto"/>
                <w:bottom w:val="none" w:sz="0" w:space="0" w:color="auto"/>
                <w:right w:val="none" w:sz="0" w:space="0" w:color="auto"/>
              </w:divBdr>
            </w:div>
          </w:divsChild>
        </w:div>
        <w:div w:id="589051108">
          <w:marLeft w:val="0"/>
          <w:marRight w:val="0"/>
          <w:marTop w:val="0"/>
          <w:marBottom w:val="0"/>
          <w:divBdr>
            <w:top w:val="none" w:sz="0" w:space="0" w:color="auto"/>
            <w:left w:val="none" w:sz="0" w:space="0" w:color="auto"/>
            <w:bottom w:val="none" w:sz="0" w:space="0" w:color="auto"/>
            <w:right w:val="none" w:sz="0" w:space="0" w:color="auto"/>
          </w:divBdr>
          <w:divsChild>
            <w:div w:id="922763980">
              <w:marLeft w:val="0"/>
              <w:marRight w:val="0"/>
              <w:marTop w:val="0"/>
              <w:marBottom w:val="0"/>
              <w:divBdr>
                <w:top w:val="none" w:sz="0" w:space="0" w:color="auto"/>
                <w:left w:val="none" w:sz="0" w:space="0" w:color="auto"/>
                <w:bottom w:val="none" w:sz="0" w:space="0" w:color="auto"/>
                <w:right w:val="none" w:sz="0" w:space="0" w:color="auto"/>
              </w:divBdr>
              <w:divsChild>
                <w:div w:id="46691281">
                  <w:marLeft w:val="0"/>
                  <w:marRight w:val="0"/>
                  <w:marTop w:val="0"/>
                  <w:marBottom w:val="0"/>
                  <w:divBdr>
                    <w:top w:val="none" w:sz="0" w:space="0" w:color="auto"/>
                    <w:left w:val="none" w:sz="0" w:space="0" w:color="auto"/>
                    <w:bottom w:val="none" w:sz="0" w:space="0" w:color="auto"/>
                    <w:right w:val="none" w:sz="0" w:space="0" w:color="auto"/>
                  </w:divBdr>
                  <w:divsChild>
                    <w:div w:id="168860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925180">
      <w:bodyDiv w:val="1"/>
      <w:marLeft w:val="0"/>
      <w:marRight w:val="0"/>
      <w:marTop w:val="0"/>
      <w:marBottom w:val="0"/>
      <w:divBdr>
        <w:top w:val="none" w:sz="0" w:space="0" w:color="auto"/>
        <w:left w:val="none" w:sz="0" w:space="0" w:color="auto"/>
        <w:bottom w:val="none" w:sz="0" w:space="0" w:color="auto"/>
        <w:right w:val="none" w:sz="0" w:space="0" w:color="auto"/>
      </w:divBdr>
    </w:div>
    <w:div w:id="1162543691">
      <w:bodyDiv w:val="1"/>
      <w:marLeft w:val="0"/>
      <w:marRight w:val="0"/>
      <w:marTop w:val="0"/>
      <w:marBottom w:val="0"/>
      <w:divBdr>
        <w:top w:val="none" w:sz="0" w:space="0" w:color="auto"/>
        <w:left w:val="none" w:sz="0" w:space="0" w:color="auto"/>
        <w:bottom w:val="none" w:sz="0" w:space="0" w:color="auto"/>
        <w:right w:val="none" w:sz="0" w:space="0" w:color="auto"/>
      </w:divBdr>
      <w:divsChild>
        <w:div w:id="1137141432">
          <w:marLeft w:val="0"/>
          <w:marRight w:val="0"/>
          <w:marTop w:val="0"/>
          <w:marBottom w:val="0"/>
          <w:divBdr>
            <w:top w:val="none" w:sz="0" w:space="0" w:color="auto"/>
            <w:left w:val="none" w:sz="0" w:space="0" w:color="auto"/>
            <w:bottom w:val="none" w:sz="0" w:space="0" w:color="auto"/>
            <w:right w:val="none" w:sz="0" w:space="0" w:color="auto"/>
          </w:divBdr>
          <w:divsChild>
            <w:div w:id="1762529139">
              <w:marLeft w:val="0"/>
              <w:marRight w:val="0"/>
              <w:marTop w:val="0"/>
              <w:marBottom w:val="0"/>
              <w:divBdr>
                <w:top w:val="none" w:sz="0" w:space="0" w:color="auto"/>
                <w:left w:val="none" w:sz="0" w:space="0" w:color="auto"/>
                <w:bottom w:val="none" w:sz="0" w:space="0" w:color="auto"/>
                <w:right w:val="none" w:sz="0" w:space="0" w:color="auto"/>
              </w:divBdr>
            </w:div>
          </w:divsChild>
        </w:div>
        <w:div w:id="1331789000">
          <w:marLeft w:val="0"/>
          <w:marRight w:val="0"/>
          <w:marTop w:val="0"/>
          <w:marBottom w:val="0"/>
          <w:divBdr>
            <w:top w:val="none" w:sz="0" w:space="0" w:color="auto"/>
            <w:left w:val="none" w:sz="0" w:space="0" w:color="auto"/>
            <w:bottom w:val="none" w:sz="0" w:space="0" w:color="auto"/>
            <w:right w:val="none" w:sz="0" w:space="0" w:color="auto"/>
          </w:divBdr>
        </w:div>
        <w:div w:id="716243129">
          <w:marLeft w:val="0"/>
          <w:marRight w:val="0"/>
          <w:marTop w:val="0"/>
          <w:marBottom w:val="0"/>
          <w:divBdr>
            <w:top w:val="none" w:sz="0" w:space="0" w:color="auto"/>
            <w:left w:val="none" w:sz="0" w:space="0" w:color="auto"/>
            <w:bottom w:val="none" w:sz="0" w:space="0" w:color="auto"/>
            <w:right w:val="none" w:sz="0" w:space="0" w:color="auto"/>
          </w:divBdr>
        </w:div>
        <w:div w:id="173766236">
          <w:marLeft w:val="0"/>
          <w:marRight w:val="0"/>
          <w:marTop w:val="0"/>
          <w:marBottom w:val="0"/>
          <w:divBdr>
            <w:top w:val="none" w:sz="0" w:space="0" w:color="auto"/>
            <w:left w:val="none" w:sz="0" w:space="0" w:color="auto"/>
            <w:bottom w:val="none" w:sz="0" w:space="0" w:color="auto"/>
            <w:right w:val="none" w:sz="0" w:space="0" w:color="auto"/>
          </w:divBdr>
        </w:div>
        <w:div w:id="1425998139">
          <w:marLeft w:val="0"/>
          <w:marRight w:val="0"/>
          <w:marTop w:val="0"/>
          <w:marBottom w:val="0"/>
          <w:divBdr>
            <w:top w:val="none" w:sz="0" w:space="0" w:color="auto"/>
            <w:left w:val="none" w:sz="0" w:space="0" w:color="auto"/>
            <w:bottom w:val="none" w:sz="0" w:space="0" w:color="auto"/>
            <w:right w:val="none" w:sz="0" w:space="0" w:color="auto"/>
          </w:divBdr>
        </w:div>
      </w:divsChild>
    </w:div>
    <w:div w:id="1163352114">
      <w:bodyDiv w:val="1"/>
      <w:marLeft w:val="0"/>
      <w:marRight w:val="0"/>
      <w:marTop w:val="0"/>
      <w:marBottom w:val="0"/>
      <w:divBdr>
        <w:top w:val="none" w:sz="0" w:space="0" w:color="auto"/>
        <w:left w:val="none" w:sz="0" w:space="0" w:color="auto"/>
        <w:bottom w:val="none" w:sz="0" w:space="0" w:color="auto"/>
        <w:right w:val="none" w:sz="0" w:space="0" w:color="auto"/>
      </w:divBdr>
    </w:div>
    <w:div w:id="1163397475">
      <w:bodyDiv w:val="1"/>
      <w:marLeft w:val="0"/>
      <w:marRight w:val="0"/>
      <w:marTop w:val="0"/>
      <w:marBottom w:val="0"/>
      <w:divBdr>
        <w:top w:val="none" w:sz="0" w:space="0" w:color="auto"/>
        <w:left w:val="none" w:sz="0" w:space="0" w:color="auto"/>
        <w:bottom w:val="none" w:sz="0" w:space="0" w:color="auto"/>
        <w:right w:val="none" w:sz="0" w:space="0" w:color="auto"/>
      </w:divBdr>
    </w:div>
    <w:div w:id="1163426569">
      <w:bodyDiv w:val="1"/>
      <w:marLeft w:val="0"/>
      <w:marRight w:val="0"/>
      <w:marTop w:val="0"/>
      <w:marBottom w:val="0"/>
      <w:divBdr>
        <w:top w:val="none" w:sz="0" w:space="0" w:color="auto"/>
        <w:left w:val="none" w:sz="0" w:space="0" w:color="auto"/>
        <w:bottom w:val="none" w:sz="0" w:space="0" w:color="auto"/>
        <w:right w:val="none" w:sz="0" w:space="0" w:color="auto"/>
      </w:divBdr>
    </w:div>
    <w:div w:id="1164473846">
      <w:bodyDiv w:val="1"/>
      <w:marLeft w:val="0"/>
      <w:marRight w:val="0"/>
      <w:marTop w:val="0"/>
      <w:marBottom w:val="0"/>
      <w:divBdr>
        <w:top w:val="none" w:sz="0" w:space="0" w:color="auto"/>
        <w:left w:val="none" w:sz="0" w:space="0" w:color="auto"/>
        <w:bottom w:val="none" w:sz="0" w:space="0" w:color="auto"/>
        <w:right w:val="none" w:sz="0" w:space="0" w:color="auto"/>
      </w:divBdr>
    </w:div>
    <w:div w:id="1164666268">
      <w:bodyDiv w:val="1"/>
      <w:marLeft w:val="0"/>
      <w:marRight w:val="0"/>
      <w:marTop w:val="0"/>
      <w:marBottom w:val="0"/>
      <w:divBdr>
        <w:top w:val="none" w:sz="0" w:space="0" w:color="auto"/>
        <w:left w:val="none" w:sz="0" w:space="0" w:color="auto"/>
        <w:bottom w:val="none" w:sz="0" w:space="0" w:color="auto"/>
        <w:right w:val="none" w:sz="0" w:space="0" w:color="auto"/>
      </w:divBdr>
    </w:div>
    <w:div w:id="1166090686">
      <w:bodyDiv w:val="1"/>
      <w:marLeft w:val="0"/>
      <w:marRight w:val="0"/>
      <w:marTop w:val="0"/>
      <w:marBottom w:val="0"/>
      <w:divBdr>
        <w:top w:val="none" w:sz="0" w:space="0" w:color="auto"/>
        <w:left w:val="none" w:sz="0" w:space="0" w:color="auto"/>
        <w:bottom w:val="none" w:sz="0" w:space="0" w:color="auto"/>
        <w:right w:val="none" w:sz="0" w:space="0" w:color="auto"/>
      </w:divBdr>
    </w:div>
    <w:div w:id="1167287407">
      <w:bodyDiv w:val="1"/>
      <w:marLeft w:val="0"/>
      <w:marRight w:val="0"/>
      <w:marTop w:val="0"/>
      <w:marBottom w:val="0"/>
      <w:divBdr>
        <w:top w:val="none" w:sz="0" w:space="0" w:color="auto"/>
        <w:left w:val="none" w:sz="0" w:space="0" w:color="auto"/>
        <w:bottom w:val="none" w:sz="0" w:space="0" w:color="auto"/>
        <w:right w:val="none" w:sz="0" w:space="0" w:color="auto"/>
      </w:divBdr>
      <w:divsChild>
        <w:div w:id="1832133431">
          <w:marLeft w:val="0"/>
          <w:marRight w:val="0"/>
          <w:marTop w:val="0"/>
          <w:marBottom w:val="0"/>
          <w:divBdr>
            <w:top w:val="none" w:sz="0" w:space="0" w:color="auto"/>
            <w:left w:val="none" w:sz="0" w:space="0" w:color="auto"/>
            <w:bottom w:val="none" w:sz="0" w:space="0" w:color="auto"/>
            <w:right w:val="none" w:sz="0" w:space="0" w:color="auto"/>
          </w:divBdr>
        </w:div>
        <w:div w:id="367224614">
          <w:marLeft w:val="0"/>
          <w:marRight w:val="0"/>
          <w:marTop w:val="0"/>
          <w:marBottom w:val="0"/>
          <w:divBdr>
            <w:top w:val="none" w:sz="0" w:space="0" w:color="auto"/>
            <w:left w:val="none" w:sz="0" w:space="0" w:color="auto"/>
            <w:bottom w:val="none" w:sz="0" w:space="0" w:color="auto"/>
            <w:right w:val="none" w:sz="0" w:space="0" w:color="auto"/>
          </w:divBdr>
        </w:div>
      </w:divsChild>
    </w:div>
    <w:div w:id="1167670545">
      <w:bodyDiv w:val="1"/>
      <w:marLeft w:val="0"/>
      <w:marRight w:val="0"/>
      <w:marTop w:val="0"/>
      <w:marBottom w:val="0"/>
      <w:divBdr>
        <w:top w:val="none" w:sz="0" w:space="0" w:color="auto"/>
        <w:left w:val="none" w:sz="0" w:space="0" w:color="auto"/>
        <w:bottom w:val="none" w:sz="0" w:space="0" w:color="auto"/>
        <w:right w:val="none" w:sz="0" w:space="0" w:color="auto"/>
      </w:divBdr>
    </w:div>
    <w:div w:id="1167787869">
      <w:bodyDiv w:val="1"/>
      <w:marLeft w:val="0"/>
      <w:marRight w:val="0"/>
      <w:marTop w:val="0"/>
      <w:marBottom w:val="0"/>
      <w:divBdr>
        <w:top w:val="none" w:sz="0" w:space="0" w:color="auto"/>
        <w:left w:val="none" w:sz="0" w:space="0" w:color="auto"/>
        <w:bottom w:val="none" w:sz="0" w:space="0" w:color="auto"/>
        <w:right w:val="none" w:sz="0" w:space="0" w:color="auto"/>
      </w:divBdr>
    </w:div>
    <w:div w:id="1168521325">
      <w:bodyDiv w:val="1"/>
      <w:marLeft w:val="0"/>
      <w:marRight w:val="0"/>
      <w:marTop w:val="0"/>
      <w:marBottom w:val="0"/>
      <w:divBdr>
        <w:top w:val="none" w:sz="0" w:space="0" w:color="auto"/>
        <w:left w:val="none" w:sz="0" w:space="0" w:color="auto"/>
        <w:bottom w:val="none" w:sz="0" w:space="0" w:color="auto"/>
        <w:right w:val="none" w:sz="0" w:space="0" w:color="auto"/>
      </w:divBdr>
      <w:divsChild>
        <w:div w:id="1881625364">
          <w:marLeft w:val="0"/>
          <w:marRight w:val="0"/>
          <w:marTop w:val="0"/>
          <w:marBottom w:val="0"/>
          <w:divBdr>
            <w:top w:val="none" w:sz="0" w:space="0" w:color="auto"/>
            <w:left w:val="none" w:sz="0" w:space="0" w:color="auto"/>
            <w:bottom w:val="none" w:sz="0" w:space="0" w:color="auto"/>
            <w:right w:val="none" w:sz="0" w:space="0" w:color="auto"/>
          </w:divBdr>
          <w:divsChild>
            <w:div w:id="269050273">
              <w:marLeft w:val="0"/>
              <w:marRight w:val="0"/>
              <w:marTop w:val="0"/>
              <w:marBottom w:val="0"/>
              <w:divBdr>
                <w:top w:val="none" w:sz="0" w:space="0" w:color="auto"/>
                <w:left w:val="none" w:sz="0" w:space="0" w:color="auto"/>
                <w:bottom w:val="none" w:sz="0" w:space="0" w:color="auto"/>
                <w:right w:val="none" w:sz="0" w:space="0" w:color="auto"/>
              </w:divBdr>
            </w:div>
            <w:div w:id="897933206">
              <w:marLeft w:val="0"/>
              <w:marRight w:val="0"/>
              <w:marTop w:val="0"/>
              <w:marBottom w:val="0"/>
              <w:divBdr>
                <w:top w:val="none" w:sz="0" w:space="0" w:color="auto"/>
                <w:left w:val="none" w:sz="0" w:space="0" w:color="auto"/>
                <w:bottom w:val="none" w:sz="0" w:space="0" w:color="auto"/>
                <w:right w:val="none" w:sz="0" w:space="0" w:color="auto"/>
              </w:divBdr>
            </w:div>
            <w:div w:id="1088843468">
              <w:marLeft w:val="0"/>
              <w:marRight w:val="0"/>
              <w:marTop w:val="0"/>
              <w:marBottom w:val="0"/>
              <w:divBdr>
                <w:top w:val="none" w:sz="0" w:space="0" w:color="auto"/>
                <w:left w:val="none" w:sz="0" w:space="0" w:color="auto"/>
                <w:bottom w:val="none" w:sz="0" w:space="0" w:color="auto"/>
                <w:right w:val="none" w:sz="0" w:space="0" w:color="auto"/>
              </w:divBdr>
            </w:div>
            <w:div w:id="202998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862061">
      <w:bodyDiv w:val="1"/>
      <w:marLeft w:val="0"/>
      <w:marRight w:val="0"/>
      <w:marTop w:val="0"/>
      <w:marBottom w:val="0"/>
      <w:divBdr>
        <w:top w:val="none" w:sz="0" w:space="0" w:color="auto"/>
        <w:left w:val="none" w:sz="0" w:space="0" w:color="auto"/>
        <w:bottom w:val="none" w:sz="0" w:space="0" w:color="auto"/>
        <w:right w:val="none" w:sz="0" w:space="0" w:color="auto"/>
      </w:divBdr>
    </w:div>
    <w:div w:id="1169490463">
      <w:bodyDiv w:val="1"/>
      <w:marLeft w:val="0"/>
      <w:marRight w:val="0"/>
      <w:marTop w:val="0"/>
      <w:marBottom w:val="0"/>
      <w:divBdr>
        <w:top w:val="none" w:sz="0" w:space="0" w:color="auto"/>
        <w:left w:val="none" w:sz="0" w:space="0" w:color="auto"/>
        <w:bottom w:val="none" w:sz="0" w:space="0" w:color="auto"/>
        <w:right w:val="none" w:sz="0" w:space="0" w:color="auto"/>
      </w:divBdr>
    </w:div>
    <w:div w:id="1169517841">
      <w:bodyDiv w:val="1"/>
      <w:marLeft w:val="0"/>
      <w:marRight w:val="0"/>
      <w:marTop w:val="0"/>
      <w:marBottom w:val="0"/>
      <w:divBdr>
        <w:top w:val="none" w:sz="0" w:space="0" w:color="auto"/>
        <w:left w:val="none" w:sz="0" w:space="0" w:color="auto"/>
        <w:bottom w:val="none" w:sz="0" w:space="0" w:color="auto"/>
        <w:right w:val="none" w:sz="0" w:space="0" w:color="auto"/>
      </w:divBdr>
    </w:div>
    <w:div w:id="1169565169">
      <w:bodyDiv w:val="1"/>
      <w:marLeft w:val="0"/>
      <w:marRight w:val="0"/>
      <w:marTop w:val="0"/>
      <w:marBottom w:val="0"/>
      <w:divBdr>
        <w:top w:val="none" w:sz="0" w:space="0" w:color="auto"/>
        <w:left w:val="none" w:sz="0" w:space="0" w:color="auto"/>
        <w:bottom w:val="none" w:sz="0" w:space="0" w:color="auto"/>
        <w:right w:val="none" w:sz="0" w:space="0" w:color="auto"/>
      </w:divBdr>
    </w:div>
    <w:div w:id="1169711452">
      <w:bodyDiv w:val="1"/>
      <w:marLeft w:val="0"/>
      <w:marRight w:val="0"/>
      <w:marTop w:val="0"/>
      <w:marBottom w:val="0"/>
      <w:divBdr>
        <w:top w:val="none" w:sz="0" w:space="0" w:color="auto"/>
        <w:left w:val="none" w:sz="0" w:space="0" w:color="auto"/>
        <w:bottom w:val="none" w:sz="0" w:space="0" w:color="auto"/>
        <w:right w:val="none" w:sz="0" w:space="0" w:color="auto"/>
      </w:divBdr>
      <w:divsChild>
        <w:div w:id="1116606728">
          <w:marLeft w:val="0"/>
          <w:marRight w:val="0"/>
          <w:marTop w:val="0"/>
          <w:marBottom w:val="0"/>
          <w:divBdr>
            <w:top w:val="none" w:sz="0" w:space="0" w:color="auto"/>
            <w:left w:val="none" w:sz="0" w:space="0" w:color="auto"/>
            <w:bottom w:val="none" w:sz="0" w:space="0" w:color="auto"/>
            <w:right w:val="none" w:sz="0" w:space="0" w:color="auto"/>
          </w:divBdr>
        </w:div>
        <w:div w:id="1965042136">
          <w:marLeft w:val="0"/>
          <w:marRight w:val="0"/>
          <w:marTop w:val="0"/>
          <w:marBottom w:val="0"/>
          <w:divBdr>
            <w:top w:val="none" w:sz="0" w:space="0" w:color="auto"/>
            <w:left w:val="none" w:sz="0" w:space="0" w:color="auto"/>
            <w:bottom w:val="none" w:sz="0" w:space="0" w:color="auto"/>
            <w:right w:val="none" w:sz="0" w:space="0" w:color="auto"/>
          </w:divBdr>
        </w:div>
        <w:div w:id="1803764156">
          <w:marLeft w:val="0"/>
          <w:marRight w:val="0"/>
          <w:marTop w:val="0"/>
          <w:marBottom w:val="0"/>
          <w:divBdr>
            <w:top w:val="none" w:sz="0" w:space="0" w:color="auto"/>
            <w:left w:val="none" w:sz="0" w:space="0" w:color="auto"/>
            <w:bottom w:val="none" w:sz="0" w:space="0" w:color="auto"/>
            <w:right w:val="none" w:sz="0" w:space="0" w:color="auto"/>
          </w:divBdr>
          <w:divsChild>
            <w:div w:id="1752774255">
              <w:marLeft w:val="0"/>
              <w:marRight w:val="0"/>
              <w:marTop w:val="0"/>
              <w:marBottom w:val="0"/>
              <w:divBdr>
                <w:top w:val="none" w:sz="0" w:space="0" w:color="auto"/>
                <w:left w:val="none" w:sz="0" w:space="0" w:color="auto"/>
                <w:bottom w:val="none" w:sz="0" w:space="0" w:color="auto"/>
                <w:right w:val="none" w:sz="0" w:space="0" w:color="auto"/>
              </w:divBdr>
              <w:divsChild>
                <w:div w:id="1968782016">
                  <w:marLeft w:val="0"/>
                  <w:marRight w:val="0"/>
                  <w:marTop w:val="0"/>
                  <w:marBottom w:val="0"/>
                  <w:divBdr>
                    <w:top w:val="none" w:sz="0" w:space="0" w:color="auto"/>
                    <w:left w:val="none" w:sz="0" w:space="0" w:color="auto"/>
                    <w:bottom w:val="none" w:sz="0" w:space="0" w:color="auto"/>
                    <w:right w:val="none" w:sz="0" w:space="0" w:color="auto"/>
                  </w:divBdr>
                  <w:divsChild>
                    <w:div w:id="363558536">
                      <w:marLeft w:val="0"/>
                      <w:marRight w:val="0"/>
                      <w:marTop w:val="0"/>
                      <w:marBottom w:val="0"/>
                      <w:divBdr>
                        <w:top w:val="none" w:sz="0" w:space="0" w:color="auto"/>
                        <w:left w:val="none" w:sz="0" w:space="0" w:color="auto"/>
                        <w:bottom w:val="none" w:sz="0" w:space="0" w:color="auto"/>
                        <w:right w:val="none" w:sz="0" w:space="0" w:color="auto"/>
                      </w:divBdr>
                      <w:divsChild>
                        <w:div w:id="944994179">
                          <w:marLeft w:val="0"/>
                          <w:marRight w:val="0"/>
                          <w:marTop w:val="0"/>
                          <w:marBottom w:val="0"/>
                          <w:divBdr>
                            <w:top w:val="none" w:sz="0" w:space="0" w:color="auto"/>
                            <w:left w:val="none" w:sz="0" w:space="0" w:color="auto"/>
                            <w:bottom w:val="none" w:sz="0" w:space="0" w:color="auto"/>
                            <w:right w:val="none" w:sz="0" w:space="0" w:color="auto"/>
                          </w:divBdr>
                          <w:divsChild>
                            <w:div w:id="177682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4101">
          <w:marLeft w:val="0"/>
          <w:marRight w:val="0"/>
          <w:marTop w:val="0"/>
          <w:marBottom w:val="0"/>
          <w:divBdr>
            <w:top w:val="none" w:sz="0" w:space="0" w:color="auto"/>
            <w:left w:val="none" w:sz="0" w:space="0" w:color="auto"/>
            <w:bottom w:val="none" w:sz="0" w:space="0" w:color="auto"/>
            <w:right w:val="none" w:sz="0" w:space="0" w:color="auto"/>
          </w:divBdr>
          <w:divsChild>
            <w:div w:id="293798227">
              <w:marLeft w:val="0"/>
              <w:marRight w:val="0"/>
              <w:marTop w:val="0"/>
              <w:marBottom w:val="0"/>
              <w:divBdr>
                <w:top w:val="none" w:sz="0" w:space="0" w:color="auto"/>
                <w:left w:val="none" w:sz="0" w:space="0" w:color="auto"/>
                <w:bottom w:val="none" w:sz="0" w:space="0" w:color="auto"/>
                <w:right w:val="none" w:sz="0" w:space="0" w:color="auto"/>
              </w:divBdr>
              <w:divsChild>
                <w:div w:id="172360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59432">
      <w:bodyDiv w:val="1"/>
      <w:marLeft w:val="0"/>
      <w:marRight w:val="0"/>
      <w:marTop w:val="0"/>
      <w:marBottom w:val="0"/>
      <w:divBdr>
        <w:top w:val="none" w:sz="0" w:space="0" w:color="auto"/>
        <w:left w:val="none" w:sz="0" w:space="0" w:color="auto"/>
        <w:bottom w:val="none" w:sz="0" w:space="0" w:color="auto"/>
        <w:right w:val="none" w:sz="0" w:space="0" w:color="auto"/>
      </w:divBdr>
    </w:div>
    <w:div w:id="1170212977">
      <w:bodyDiv w:val="1"/>
      <w:marLeft w:val="0"/>
      <w:marRight w:val="0"/>
      <w:marTop w:val="0"/>
      <w:marBottom w:val="0"/>
      <w:divBdr>
        <w:top w:val="none" w:sz="0" w:space="0" w:color="auto"/>
        <w:left w:val="none" w:sz="0" w:space="0" w:color="auto"/>
        <w:bottom w:val="none" w:sz="0" w:space="0" w:color="auto"/>
        <w:right w:val="none" w:sz="0" w:space="0" w:color="auto"/>
      </w:divBdr>
      <w:divsChild>
        <w:div w:id="143327307">
          <w:marLeft w:val="0"/>
          <w:marRight w:val="0"/>
          <w:marTop w:val="0"/>
          <w:marBottom w:val="0"/>
          <w:divBdr>
            <w:top w:val="none" w:sz="0" w:space="0" w:color="auto"/>
            <w:left w:val="none" w:sz="0" w:space="0" w:color="auto"/>
            <w:bottom w:val="none" w:sz="0" w:space="0" w:color="auto"/>
            <w:right w:val="none" w:sz="0" w:space="0" w:color="auto"/>
          </w:divBdr>
        </w:div>
      </w:divsChild>
    </w:div>
    <w:div w:id="1170215259">
      <w:bodyDiv w:val="1"/>
      <w:marLeft w:val="0"/>
      <w:marRight w:val="0"/>
      <w:marTop w:val="0"/>
      <w:marBottom w:val="0"/>
      <w:divBdr>
        <w:top w:val="none" w:sz="0" w:space="0" w:color="auto"/>
        <w:left w:val="none" w:sz="0" w:space="0" w:color="auto"/>
        <w:bottom w:val="none" w:sz="0" w:space="0" w:color="auto"/>
        <w:right w:val="none" w:sz="0" w:space="0" w:color="auto"/>
      </w:divBdr>
    </w:div>
    <w:div w:id="1170874937">
      <w:bodyDiv w:val="1"/>
      <w:marLeft w:val="0"/>
      <w:marRight w:val="0"/>
      <w:marTop w:val="0"/>
      <w:marBottom w:val="0"/>
      <w:divBdr>
        <w:top w:val="none" w:sz="0" w:space="0" w:color="auto"/>
        <w:left w:val="none" w:sz="0" w:space="0" w:color="auto"/>
        <w:bottom w:val="none" w:sz="0" w:space="0" w:color="auto"/>
        <w:right w:val="none" w:sz="0" w:space="0" w:color="auto"/>
      </w:divBdr>
    </w:div>
    <w:div w:id="1171064932">
      <w:bodyDiv w:val="1"/>
      <w:marLeft w:val="0"/>
      <w:marRight w:val="0"/>
      <w:marTop w:val="0"/>
      <w:marBottom w:val="0"/>
      <w:divBdr>
        <w:top w:val="none" w:sz="0" w:space="0" w:color="auto"/>
        <w:left w:val="none" w:sz="0" w:space="0" w:color="auto"/>
        <w:bottom w:val="none" w:sz="0" w:space="0" w:color="auto"/>
        <w:right w:val="none" w:sz="0" w:space="0" w:color="auto"/>
      </w:divBdr>
    </w:div>
    <w:div w:id="1171335435">
      <w:bodyDiv w:val="1"/>
      <w:marLeft w:val="0"/>
      <w:marRight w:val="0"/>
      <w:marTop w:val="0"/>
      <w:marBottom w:val="0"/>
      <w:divBdr>
        <w:top w:val="none" w:sz="0" w:space="0" w:color="auto"/>
        <w:left w:val="none" w:sz="0" w:space="0" w:color="auto"/>
        <w:bottom w:val="none" w:sz="0" w:space="0" w:color="auto"/>
        <w:right w:val="none" w:sz="0" w:space="0" w:color="auto"/>
      </w:divBdr>
    </w:div>
    <w:div w:id="1172337543">
      <w:bodyDiv w:val="1"/>
      <w:marLeft w:val="0"/>
      <w:marRight w:val="0"/>
      <w:marTop w:val="0"/>
      <w:marBottom w:val="0"/>
      <w:divBdr>
        <w:top w:val="none" w:sz="0" w:space="0" w:color="auto"/>
        <w:left w:val="none" w:sz="0" w:space="0" w:color="auto"/>
        <w:bottom w:val="none" w:sz="0" w:space="0" w:color="auto"/>
        <w:right w:val="none" w:sz="0" w:space="0" w:color="auto"/>
      </w:divBdr>
    </w:div>
    <w:div w:id="1172451839">
      <w:bodyDiv w:val="1"/>
      <w:marLeft w:val="0"/>
      <w:marRight w:val="0"/>
      <w:marTop w:val="0"/>
      <w:marBottom w:val="0"/>
      <w:divBdr>
        <w:top w:val="none" w:sz="0" w:space="0" w:color="auto"/>
        <w:left w:val="none" w:sz="0" w:space="0" w:color="auto"/>
        <w:bottom w:val="none" w:sz="0" w:space="0" w:color="auto"/>
        <w:right w:val="none" w:sz="0" w:space="0" w:color="auto"/>
      </w:divBdr>
    </w:div>
    <w:div w:id="1172912754">
      <w:bodyDiv w:val="1"/>
      <w:marLeft w:val="0"/>
      <w:marRight w:val="0"/>
      <w:marTop w:val="0"/>
      <w:marBottom w:val="0"/>
      <w:divBdr>
        <w:top w:val="none" w:sz="0" w:space="0" w:color="auto"/>
        <w:left w:val="none" w:sz="0" w:space="0" w:color="auto"/>
        <w:bottom w:val="none" w:sz="0" w:space="0" w:color="auto"/>
        <w:right w:val="none" w:sz="0" w:space="0" w:color="auto"/>
      </w:divBdr>
      <w:divsChild>
        <w:div w:id="836307066">
          <w:marLeft w:val="0"/>
          <w:marRight w:val="0"/>
          <w:marTop w:val="0"/>
          <w:marBottom w:val="465"/>
          <w:divBdr>
            <w:top w:val="none" w:sz="0" w:space="0" w:color="auto"/>
            <w:left w:val="none" w:sz="0" w:space="0" w:color="auto"/>
            <w:bottom w:val="none" w:sz="0" w:space="0" w:color="auto"/>
            <w:right w:val="none" w:sz="0" w:space="0" w:color="auto"/>
          </w:divBdr>
        </w:div>
        <w:div w:id="1172186266">
          <w:marLeft w:val="0"/>
          <w:marRight w:val="0"/>
          <w:marTop w:val="0"/>
          <w:marBottom w:val="0"/>
          <w:divBdr>
            <w:top w:val="none" w:sz="0" w:space="0" w:color="auto"/>
            <w:left w:val="none" w:sz="0" w:space="0" w:color="auto"/>
            <w:bottom w:val="none" w:sz="0" w:space="0" w:color="auto"/>
            <w:right w:val="none" w:sz="0" w:space="0" w:color="auto"/>
          </w:divBdr>
          <w:divsChild>
            <w:div w:id="1274554192">
              <w:marLeft w:val="0"/>
              <w:marRight w:val="0"/>
              <w:marTop w:val="0"/>
              <w:marBottom w:val="0"/>
              <w:divBdr>
                <w:top w:val="none" w:sz="0" w:space="0" w:color="auto"/>
                <w:left w:val="none" w:sz="0" w:space="0" w:color="auto"/>
                <w:bottom w:val="none" w:sz="0" w:space="0" w:color="auto"/>
                <w:right w:val="none" w:sz="0" w:space="0" w:color="auto"/>
              </w:divBdr>
              <w:divsChild>
                <w:div w:id="50807121">
                  <w:marLeft w:val="0"/>
                  <w:marRight w:val="0"/>
                  <w:marTop w:val="0"/>
                  <w:marBottom w:val="0"/>
                  <w:divBdr>
                    <w:top w:val="none" w:sz="0" w:space="0" w:color="auto"/>
                    <w:left w:val="none" w:sz="0" w:space="0" w:color="auto"/>
                    <w:bottom w:val="none" w:sz="0" w:space="0" w:color="auto"/>
                    <w:right w:val="none" w:sz="0" w:space="0" w:color="auto"/>
                  </w:divBdr>
                  <w:divsChild>
                    <w:div w:id="1934823318">
                      <w:marLeft w:val="0"/>
                      <w:marRight w:val="0"/>
                      <w:marTop w:val="0"/>
                      <w:marBottom w:val="0"/>
                      <w:divBdr>
                        <w:top w:val="none" w:sz="0" w:space="0" w:color="auto"/>
                        <w:left w:val="none" w:sz="0" w:space="0" w:color="auto"/>
                        <w:bottom w:val="none" w:sz="0" w:space="0" w:color="auto"/>
                        <w:right w:val="none" w:sz="0" w:space="0" w:color="auto"/>
                      </w:divBdr>
                    </w:div>
                  </w:divsChild>
                </w:div>
                <w:div w:id="444496887">
                  <w:marLeft w:val="0"/>
                  <w:marRight w:val="0"/>
                  <w:marTop w:val="0"/>
                  <w:marBottom w:val="0"/>
                  <w:divBdr>
                    <w:top w:val="none" w:sz="0" w:space="0" w:color="auto"/>
                    <w:left w:val="none" w:sz="0" w:space="0" w:color="auto"/>
                    <w:bottom w:val="none" w:sz="0" w:space="0" w:color="auto"/>
                    <w:right w:val="none" w:sz="0" w:space="0" w:color="auto"/>
                  </w:divBdr>
                  <w:divsChild>
                    <w:div w:id="1070738949">
                      <w:marLeft w:val="0"/>
                      <w:marRight w:val="0"/>
                      <w:marTop w:val="0"/>
                      <w:marBottom w:val="0"/>
                      <w:divBdr>
                        <w:top w:val="none" w:sz="0" w:space="0" w:color="auto"/>
                        <w:left w:val="none" w:sz="0" w:space="0" w:color="auto"/>
                        <w:bottom w:val="none" w:sz="0" w:space="0" w:color="auto"/>
                        <w:right w:val="none" w:sz="0" w:space="0" w:color="auto"/>
                      </w:divBdr>
                    </w:div>
                  </w:divsChild>
                </w:div>
                <w:div w:id="769081031">
                  <w:marLeft w:val="0"/>
                  <w:marRight w:val="0"/>
                  <w:marTop w:val="0"/>
                  <w:marBottom w:val="0"/>
                  <w:divBdr>
                    <w:top w:val="none" w:sz="0" w:space="0" w:color="auto"/>
                    <w:left w:val="none" w:sz="0" w:space="0" w:color="auto"/>
                    <w:bottom w:val="none" w:sz="0" w:space="0" w:color="auto"/>
                    <w:right w:val="none" w:sz="0" w:space="0" w:color="auto"/>
                  </w:divBdr>
                  <w:divsChild>
                    <w:div w:id="149422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448643">
      <w:bodyDiv w:val="1"/>
      <w:marLeft w:val="0"/>
      <w:marRight w:val="0"/>
      <w:marTop w:val="0"/>
      <w:marBottom w:val="0"/>
      <w:divBdr>
        <w:top w:val="none" w:sz="0" w:space="0" w:color="auto"/>
        <w:left w:val="none" w:sz="0" w:space="0" w:color="auto"/>
        <w:bottom w:val="none" w:sz="0" w:space="0" w:color="auto"/>
        <w:right w:val="none" w:sz="0" w:space="0" w:color="auto"/>
      </w:divBdr>
      <w:divsChild>
        <w:div w:id="424109957">
          <w:marLeft w:val="0"/>
          <w:marRight w:val="0"/>
          <w:marTop w:val="0"/>
          <w:marBottom w:val="0"/>
          <w:divBdr>
            <w:top w:val="none" w:sz="0" w:space="0" w:color="auto"/>
            <w:left w:val="none" w:sz="0" w:space="0" w:color="auto"/>
            <w:bottom w:val="none" w:sz="0" w:space="0" w:color="auto"/>
            <w:right w:val="none" w:sz="0" w:space="0" w:color="auto"/>
          </w:divBdr>
        </w:div>
        <w:div w:id="892236820">
          <w:marLeft w:val="0"/>
          <w:marRight w:val="0"/>
          <w:marTop w:val="0"/>
          <w:marBottom w:val="0"/>
          <w:divBdr>
            <w:top w:val="none" w:sz="0" w:space="0" w:color="auto"/>
            <w:left w:val="none" w:sz="0" w:space="0" w:color="auto"/>
            <w:bottom w:val="none" w:sz="0" w:space="0" w:color="auto"/>
            <w:right w:val="none" w:sz="0" w:space="0" w:color="auto"/>
          </w:divBdr>
          <w:divsChild>
            <w:div w:id="1445273497">
              <w:marLeft w:val="0"/>
              <w:marRight w:val="0"/>
              <w:marTop w:val="0"/>
              <w:marBottom w:val="0"/>
              <w:divBdr>
                <w:top w:val="none" w:sz="0" w:space="0" w:color="auto"/>
                <w:left w:val="none" w:sz="0" w:space="0" w:color="auto"/>
                <w:bottom w:val="none" w:sz="0" w:space="0" w:color="auto"/>
                <w:right w:val="none" w:sz="0" w:space="0" w:color="auto"/>
              </w:divBdr>
              <w:divsChild>
                <w:div w:id="1543710755">
                  <w:marLeft w:val="0"/>
                  <w:marRight w:val="0"/>
                  <w:marTop w:val="0"/>
                  <w:marBottom w:val="0"/>
                  <w:divBdr>
                    <w:top w:val="none" w:sz="0" w:space="0" w:color="auto"/>
                    <w:left w:val="none" w:sz="0" w:space="0" w:color="auto"/>
                    <w:bottom w:val="none" w:sz="0" w:space="0" w:color="auto"/>
                    <w:right w:val="none" w:sz="0" w:space="0" w:color="auto"/>
                  </w:divBdr>
                  <w:divsChild>
                    <w:div w:id="856891617">
                      <w:marLeft w:val="0"/>
                      <w:marRight w:val="0"/>
                      <w:marTop w:val="0"/>
                      <w:marBottom w:val="0"/>
                      <w:divBdr>
                        <w:top w:val="none" w:sz="0" w:space="0" w:color="auto"/>
                        <w:left w:val="none" w:sz="0" w:space="0" w:color="auto"/>
                        <w:bottom w:val="none" w:sz="0" w:space="0" w:color="auto"/>
                        <w:right w:val="none" w:sz="0" w:space="0" w:color="auto"/>
                      </w:divBdr>
                      <w:divsChild>
                        <w:div w:id="119765325">
                          <w:marLeft w:val="0"/>
                          <w:marRight w:val="0"/>
                          <w:marTop w:val="0"/>
                          <w:marBottom w:val="0"/>
                          <w:divBdr>
                            <w:top w:val="none" w:sz="0" w:space="0" w:color="auto"/>
                            <w:left w:val="none" w:sz="0" w:space="0" w:color="auto"/>
                            <w:bottom w:val="none" w:sz="0" w:space="0" w:color="auto"/>
                            <w:right w:val="none" w:sz="0" w:space="0" w:color="auto"/>
                          </w:divBdr>
                          <w:divsChild>
                            <w:div w:id="1238779946">
                              <w:marLeft w:val="0"/>
                              <w:marRight w:val="0"/>
                              <w:marTop w:val="0"/>
                              <w:marBottom w:val="0"/>
                              <w:divBdr>
                                <w:top w:val="none" w:sz="0" w:space="0" w:color="auto"/>
                                <w:left w:val="none" w:sz="0" w:space="0" w:color="auto"/>
                                <w:bottom w:val="none" w:sz="0" w:space="0" w:color="auto"/>
                                <w:right w:val="none" w:sz="0" w:space="0" w:color="auto"/>
                              </w:divBdr>
                              <w:divsChild>
                                <w:div w:id="156848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063820">
                          <w:marLeft w:val="0"/>
                          <w:marRight w:val="0"/>
                          <w:marTop w:val="0"/>
                          <w:marBottom w:val="0"/>
                          <w:divBdr>
                            <w:top w:val="none" w:sz="0" w:space="0" w:color="auto"/>
                            <w:left w:val="none" w:sz="0" w:space="0" w:color="auto"/>
                            <w:bottom w:val="none" w:sz="0" w:space="0" w:color="auto"/>
                            <w:right w:val="none" w:sz="0" w:space="0" w:color="auto"/>
                          </w:divBdr>
                          <w:divsChild>
                            <w:div w:id="51145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8083611">
          <w:marLeft w:val="0"/>
          <w:marRight w:val="0"/>
          <w:marTop w:val="0"/>
          <w:marBottom w:val="0"/>
          <w:divBdr>
            <w:top w:val="none" w:sz="0" w:space="0" w:color="auto"/>
            <w:left w:val="none" w:sz="0" w:space="0" w:color="auto"/>
            <w:bottom w:val="none" w:sz="0" w:space="0" w:color="auto"/>
            <w:right w:val="none" w:sz="0" w:space="0" w:color="auto"/>
          </w:divBdr>
          <w:divsChild>
            <w:div w:id="690688316">
              <w:marLeft w:val="0"/>
              <w:marRight w:val="0"/>
              <w:marTop w:val="0"/>
              <w:marBottom w:val="0"/>
              <w:divBdr>
                <w:top w:val="none" w:sz="0" w:space="0" w:color="auto"/>
                <w:left w:val="none" w:sz="0" w:space="0" w:color="auto"/>
                <w:bottom w:val="none" w:sz="0" w:space="0" w:color="auto"/>
                <w:right w:val="none" w:sz="0" w:space="0" w:color="auto"/>
              </w:divBdr>
              <w:divsChild>
                <w:div w:id="197621519">
                  <w:marLeft w:val="0"/>
                  <w:marRight w:val="0"/>
                  <w:marTop w:val="0"/>
                  <w:marBottom w:val="0"/>
                  <w:divBdr>
                    <w:top w:val="none" w:sz="0" w:space="0" w:color="auto"/>
                    <w:left w:val="none" w:sz="0" w:space="0" w:color="auto"/>
                    <w:bottom w:val="none" w:sz="0" w:space="0" w:color="auto"/>
                    <w:right w:val="none" w:sz="0" w:space="0" w:color="auto"/>
                  </w:divBdr>
                  <w:divsChild>
                    <w:div w:id="224492840">
                      <w:marLeft w:val="0"/>
                      <w:marRight w:val="0"/>
                      <w:marTop w:val="0"/>
                      <w:marBottom w:val="0"/>
                      <w:divBdr>
                        <w:top w:val="none" w:sz="0" w:space="0" w:color="auto"/>
                        <w:left w:val="none" w:sz="0" w:space="0" w:color="auto"/>
                        <w:bottom w:val="none" w:sz="0" w:space="0" w:color="auto"/>
                        <w:right w:val="none" w:sz="0" w:space="0" w:color="auto"/>
                      </w:divBdr>
                      <w:divsChild>
                        <w:div w:id="1017317844">
                          <w:marLeft w:val="0"/>
                          <w:marRight w:val="0"/>
                          <w:marTop w:val="0"/>
                          <w:marBottom w:val="0"/>
                          <w:divBdr>
                            <w:top w:val="none" w:sz="0" w:space="0" w:color="auto"/>
                            <w:left w:val="none" w:sz="0" w:space="0" w:color="auto"/>
                            <w:bottom w:val="none" w:sz="0" w:space="0" w:color="auto"/>
                            <w:right w:val="none" w:sz="0" w:space="0" w:color="auto"/>
                          </w:divBdr>
                          <w:divsChild>
                            <w:div w:id="1091200686">
                              <w:marLeft w:val="0"/>
                              <w:marRight w:val="0"/>
                              <w:marTop w:val="0"/>
                              <w:marBottom w:val="0"/>
                              <w:divBdr>
                                <w:top w:val="none" w:sz="0" w:space="0" w:color="auto"/>
                                <w:left w:val="none" w:sz="0" w:space="0" w:color="auto"/>
                                <w:bottom w:val="none" w:sz="0" w:space="0" w:color="auto"/>
                                <w:right w:val="none" w:sz="0" w:space="0" w:color="auto"/>
                              </w:divBdr>
                              <w:divsChild>
                                <w:div w:id="976837820">
                                  <w:marLeft w:val="0"/>
                                  <w:marRight w:val="0"/>
                                  <w:marTop w:val="0"/>
                                  <w:marBottom w:val="0"/>
                                  <w:divBdr>
                                    <w:top w:val="none" w:sz="0" w:space="0" w:color="auto"/>
                                    <w:left w:val="none" w:sz="0" w:space="0" w:color="auto"/>
                                    <w:bottom w:val="none" w:sz="0" w:space="0" w:color="auto"/>
                                    <w:right w:val="none" w:sz="0" w:space="0" w:color="auto"/>
                                  </w:divBdr>
                                  <w:divsChild>
                                    <w:div w:id="1567567333">
                                      <w:marLeft w:val="0"/>
                                      <w:marRight w:val="0"/>
                                      <w:marTop w:val="0"/>
                                      <w:marBottom w:val="0"/>
                                      <w:divBdr>
                                        <w:top w:val="none" w:sz="0" w:space="0" w:color="auto"/>
                                        <w:left w:val="none" w:sz="0" w:space="0" w:color="auto"/>
                                        <w:bottom w:val="none" w:sz="0" w:space="0" w:color="auto"/>
                                        <w:right w:val="none" w:sz="0" w:space="0" w:color="auto"/>
                                      </w:divBdr>
                                      <w:divsChild>
                                        <w:div w:id="83252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5997280">
          <w:marLeft w:val="0"/>
          <w:marRight w:val="0"/>
          <w:marTop w:val="0"/>
          <w:marBottom w:val="0"/>
          <w:divBdr>
            <w:top w:val="none" w:sz="0" w:space="0" w:color="auto"/>
            <w:left w:val="none" w:sz="0" w:space="0" w:color="auto"/>
            <w:bottom w:val="none" w:sz="0" w:space="0" w:color="auto"/>
            <w:right w:val="none" w:sz="0" w:space="0" w:color="auto"/>
          </w:divBdr>
        </w:div>
        <w:div w:id="1968582274">
          <w:marLeft w:val="0"/>
          <w:marRight w:val="0"/>
          <w:marTop w:val="0"/>
          <w:marBottom w:val="0"/>
          <w:divBdr>
            <w:top w:val="none" w:sz="0" w:space="0" w:color="auto"/>
            <w:left w:val="none" w:sz="0" w:space="0" w:color="auto"/>
            <w:bottom w:val="none" w:sz="0" w:space="0" w:color="auto"/>
            <w:right w:val="none" w:sz="0" w:space="0" w:color="auto"/>
          </w:divBdr>
        </w:div>
        <w:div w:id="2139183853">
          <w:marLeft w:val="0"/>
          <w:marRight w:val="0"/>
          <w:marTop w:val="0"/>
          <w:marBottom w:val="0"/>
          <w:divBdr>
            <w:top w:val="none" w:sz="0" w:space="0" w:color="auto"/>
            <w:left w:val="none" w:sz="0" w:space="0" w:color="auto"/>
            <w:bottom w:val="none" w:sz="0" w:space="0" w:color="auto"/>
            <w:right w:val="none" w:sz="0" w:space="0" w:color="auto"/>
          </w:divBdr>
          <w:divsChild>
            <w:div w:id="44076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837612">
      <w:bodyDiv w:val="1"/>
      <w:marLeft w:val="0"/>
      <w:marRight w:val="0"/>
      <w:marTop w:val="0"/>
      <w:marBottom w:val="0"/>
      <w:divBdr>
        <w:top w:val="none" w:sz="0" w:space="0" w:color="auto"/>
        <w:left w:val="none" w:sz="0" w:space="0" w:color="auto"/>
        <w:bottom w:val="none" w:sz="0" w:space="0" w:color="auto"/>
        <w:right w:val="none" w:sz="0" w:space="0" w:color="auto"/>
      </w:divBdr>
    </w:div>
    <w:div w:id="1174299622">
      <w:bodyDiv w:val="1"/>
      <w:marLeft w:val="0"/>
      <w:marRight w:val="0"/>
      <w:marTop w:val="0"/>
      <w:marBottom w:val="0"/>
      <w:divBdr>
        <w:top w:val="none" w:sz="0" w:space="0" w:color="auto"/>
        <w:left w:val="none" w:sz="0" w:space="0" w:color="auto"/>
        <w:bottom w:val="none" w:sz="0" w:space="0" w:color="auto"/>
        <w:right w:val="none" w:sz="0" w:space="0" w:color="auto"/>
      </w:divBdr>
      <w:divsChild>
        <w:div w:id="1136485358">
          <w:marLeft w:val="0"/>
          <w:marRight w:val="0"/>
          <w:marTop w:val="0"/>
          <w:marBottom w:val="0"/>
          <w:divBdr>
            <w:top w:val="none" w:sz="0" w:space="0" w:color="auto"/>
            <w:left w:val="none" w:sz="0" w:space="0" w:color="auto"/>
            <w:bottom w:val="none" w:sz="0" w:space="0" w:color="auto"/>
            <w:right w:val="none" w:sz="0" w:space="0" w:color="auto"/>
          </w:divBdr>
          <w:divsChild>
            <w:div w:id="492795177">
              <w:marLeft w:val="0"/>
              <w:marRight w:val="0"/>
              <w:marTop w:val="0"/>
              <w:marBottom w:val="0"/>
              <w:divBdr>
                <w:top w:val="none" w:sz="0" w:space="0" w:color="auto"/>
                <w:left w:val="none" w:sz="0" w:space="0" w:color="auto"/>
                <w:bottom w:val="none" w:sz="0" w:space="0" w:color="auto"/>
                <w:right w:val="none" w:sz="0" w:space="0" w:color="auto"/>
              </w:divBdr>
              <w:divsChild>
                <w:div w:id="1688092223">
                  <w:marLeft w:val="0"/>
                  <w:marRight w:val="0"/>
                  <w:marTop w:val="0"/>
                  <w:marBottom w:val="0"/>
                  <w:divBdr>
                    <w:top w:val="none" w:sz="0" w:space="0" w:color="auto"/>
                    <w:left w:val="none" w:sz="0" w:space="0" w:color="auto"/>
                    <w:bottom w:val="none" w:sz="0" w:space="0" w:color="auto"/>
                    <w:right w:val="none" w:sz="0" w:space="0" w:color="auto"/>
                  </w:divBdr>
                  <w:divsChild>
                    <w:div w:id="1565799844">
                      <w:marLeft w:val="0"/>
                      <w:marRight w:val="0"/>
                      <w:marTop w:val="0"/>
                      <w:marBottom w:val="0"/>
                      <w:divBdr>
                        <w:top w:val="none" w:sz="0" w:space="0" w:color="auto"/>
                        <w:left w:val="none" w:sz="0" w:space="0" w:color="auto"/>
                        <w:bottom w:val="none" w:sz="0" w:space="0" w:color="auto"/>
                        <w:right w:val="none" w:sz="0" w:space="0" w:color="auto"/>
                      </w:divBdr>
                      <w:divsChild>
                        <w:div w:id="743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807554">
      <w:bodyDiv w:val="1"/>
      <w:marLeft w:val="0"/>
      <w:marRight w:val="0"/>
      <w:marTop w:val="0"/>
      <w:marBottom w:val="0"/>
      <w:divBdr>
        <w:top w:val="none" w:sz="0" w:space="0" w:color="auto"/>
        <w:left w:val="none" w:sz="0" w:space="0" w:color="auto"/>
        <w:bottom w:val="none" w:sz="0" w:space="0" w:color="auto"/>
        <w:right w:val="none" w:sz="0" w:space="0" w:color="auto"/>
      </w:divBdr>
    </w:div>
    <w:div w:id="1174884324">
      <w:bodyDiv w:val="1"/>
      <w:marLeft w:val="0"/>
      <w:marRight w:val="0"/>
      <w:marTop w:val="0"/>
      <w:marBottom w:val="0"/>
      <w:divBdr>
        <w:top w:val="none" w:sz="0" w:space="0" w:color="auto"/>
        <w:left w:val="none" w:sz="0" w:space="0" w:color="auto"/>
        <w:bottom w:val="none" w:sz="0" w:space="0" w:color="auto"/>
        <w:right w:val="none" w:sz="0" w:space="0" w:color="auto"/>
      </w:divBdr>
    </w:div>
    <w:div w:id="1175144255">
      <w:bodyDiv w:val="1"/>
      <w:marLeft w:val="0"/>
      <w:marRight w:val="0"/>
      <w:marTop w:val="0"/>
      <w:marBottom w:val="0"/>
      <w:divBdr>
        <w:top w:val="none" w:sz="0" w:space="0" w:color="auto"/>
        <w:left w:val="none" w:sz="0" w:space="0" w:color="auto"/>
        <w:bottom w:val="none" w:sz="0" w:space="0" w:color="auto"/>
        <w:right w:val="none" w:sz="0" w:space="0" w:color="auto"/>
      </w:divBdr>
    </w:div>
    <w:div w:id="1175267930">
      <w:bodyDiv w:val="1"/>
      <w:marLeft w:val="0"/>
      <w:marRight w:val="0"/>
      <w:marTop w:val="0"/>
      <w:marBottom w:val="0"/>
      <w:divBdr>
        <w:top w:val="none" w:sz="0" w:space="0" w:color="auto"/>
        <w:left w:val="none" w:sz="0" w:space="0" w:color="auto"/>
        <w:bottom w:val="none" w:sz="0" w:space="0" w:color="auto"/>
        <w:right w:val="none" w:sz="0" w:space="0" w:color="auto"/>
      </w:divBdr>
      <w:divsChild>
        <w:div w:id="1852840917">
          <w:marLeft w:val="0"/>
          <w:marRight w:val="0"/>
          <w:marTop w:val="0"/>
          <w:marBottom w:val="0"/>
          <w:divBdr>
            <w:top w:val="none" w:sz="0" w:space="0" w:color="auto"/>
            <w:left w:val="none" w:sz="0" w:space="0" w:color="auto"/>
            <w:bottom w:val="none" w:sz="0" w:space="0" w:color="auto"/>
            <w:right w:val="none" w:sz="0" w:space="0" w:color="auto"/>
          </w:divBdr>
        </w:div>
      </w:divsChild>
    </w:div>
    <w:div w:id="1175849174">
      <w:bodyDiv w:val="1"/>
      <w:marLeft w:val="0"/>
      <w:marRight w:val="0"/>
      <w:marTop w:val="0"/>
      <w:marBottom w:val="0"/>
      <w:divBdr>
        <w:top w:val="none" w:sz="0" w:space="0" w:color="auto"/>
        <w:left w:val="none" w:sz="0" w:space="0" w:color="auto"/>
        <w:bottom w:val="none" w:sz="0" w:space="0" w:color="auto"/>
        <w:right w:val="none" w:sz="0" w:space="0" w:color="auto"/>
      </w:divBdr>
      <w:divsChild>
        <w:div w:id="612592231">
          <w:marLeft w:val="0"/>
          <w:marRight w:val="0"/>
          <w:marTop w:val="0"/>
          <w:marBottom w:val="0"/>
          <w:divBdr>
            <w:top w:val="none" w:sz="0" w:space="0" w:color="auto"/>
            <w:left w:val="none" w:sz="0" w:space="0" w:color="auto"/>
            <w:bottom w:val="none" w:sz="0" w:space="0" w:color="auto"/>
            <w:right w:val="none" w:sz="0" w:space="0" w:color="auto"/>
          </w:divBdr>
          <w:divsChild>
            <w:div w:id="352191879">
              <w:marLeft w:val="0"/>
              <w:marRight w:val="0"/>
              <w:marTop w:val="0"/>
              <w:marBottom w:val="0"/>
              <w:divBdr>
                <w:top w:val="none" w:sz="0" w:space="0" w:color="auto"/>
                <w:left w:val="none" w:sz="0" w:space="0" w:color="auto"/>
                <w:bottom w:val="none" w:sz="0" w:space="0" w:color="auto"/>
                <w:right w:val="none" w:sz="0" w:space="0" w:color="auto"/>
              </w:divBdr>
            </w:div>
          </w:divsChild>
        </w:div>
        <w:div w:id="1422484362">
          <w:marLeft w:val="0"/>
          <w:marRight w:val="0"/>
          <w:marTop w:val="0"/>
          <w:marBottom w:val="0"/>
          <w:divBdr>
            <w:top w:val="none" w:sz="0" w:space="0" w:color="auto"/>
            <w:left w:val="none" w:sz="0" w:space="0" w:color="auto"/>
            <w:bottom w:val="none" w:sz="0" w:space="0" w:color="auto"/>
            <w:right w:val="none" w:sz="0" w:space="0" w:color="auto"/>
          </w:divBdr>
          <w:divsChild>
            <w:div w:id="50629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261839">
      <w:bodyDiv w:val="1"/>
      <w:marLeft w:val="0"/>
      <w:marRight w:val="0"/>
      <w:marTop w:val="0"/>
      <w:marBottom w:val="0"/>
      <w:divBdr>
        <w:top w:val="none" w:sz="0" w:space="0" w:color="auto"/>
        <w:left w:val="none" w:sz="0" w:space="0" w:color="auto"/>
        <w:bottom w:val="none" w:sz="0" w:space="0" w:color="auto"/>
        <w:right w:val="none" w:sz="0" w:space="0" w:color="auto"/>
      </w:divBdr>
    </w:div>
    <w:div w:id="1176380097">
      <w:bodyDiv w:val="1"/>
      <w:marLeft w:val="0"/>
      <w:marRight w:val="0"/>
      <w:marTop w:val="0"/>
      <w:marBottom w:val="0"/>
      <w:divBdr>
        <w:top w:val="none" w:sz="0" w:space="0" w:color="auto"/>
        <w:left w:val="none" w:sz="0" w:space="0" w:color="auto"/>
        <w:bottom w:val="none" w:sz="0" w:space="0" w:color="auto"/>
        <w:right w:val="none" w:sz="0" w:space="0" w:color="auto"/>
      </w:divBdr>
      <w:divsChild>
        <w:div w:id="1559198630">
          <w:marLeft w:val="0"/>
          <w:marRight w:val="0"/>
          <w:marTop w:val="0"/>
          <w:marBottom w:val="0"/>
          <w:divBdr>
            <w:top w:val="none" w:sz="0" w:space="0" w:color="auto"/>
            <w:left w:val="none" w:sz="0" w:space="0" w:color="auto"/>
            <w:bottom w:val="none" w:sz="0" w:space="0" w:color="auto"/>
            <w:right w:val="none" w:sz="0" w:space="0" w:color="auto"/>
          </w:divBdr>
        </w:div>
      </w:divsChild>
    </w:div>
    <w:div w:id="1176382774">
      <w:bodyDiv w:val="1"/>
      <w:marLeft w:val="0"/>
      <w:marRight w:val="0"/>
      <w:marTop w:val="0"/>
      <w:marBottom w:val="0"/>
      <w:divBdr>
        <w:top w:val="none" w:sz="0" w:space="0" w:color="auto"/>
        <w:left w:val="none" w:sz="0" w:space="0" w:color="auto"/>
        <w:bottom w:val="none" w:sz="0" w:space="0" w:color="auto"/>
        <w:right w:val="none" w:sz="0" w:space="0" w:color="auto"/>
      </w:divBdr>
    </w:div>
    <w:div w:id="1176534423">
      <w:bodyDiv w:val="1"/>
      <w:marLeft w:val="0"/>
      <w:marRight w:val="0"/>
      <w:marTop w:val="0"/>
      <w:marBottom w:val="0"/>
      <w:divBdr>
        <w:top w:val="none" w:sz="0" w:space="0" w:color="auto"/>
        <w:left w:val="none" w:sz="0" w:space="0" w:color="auto"/>
        <w:bottom w:val="none" w:sz="0" w:space="0" w:color="auto"/>
        <w:right w:val="none" w:sz="0" w:space="0" w:color="auto"/>
      </w:divBdr>
    </w:div>
    <w:div w:id="1179008339">
      <w:bodyDiv w:val="1"/>
      <w:marLeft w:val="0"/>
      <w:marRight w:val="0"/>
      <w:marTop w:val="0"/>
      <w:marBottom w:val="0"/>
      <w:divBdr>
        <w:top w:val="none" w:sz="0" w:space="0" w:color="auto"/>
        <w:left w:val="none" w:sz="0" w:space="0" w:color="auto"/>
        <w:bottom w:val="none" w:sz="0" w:space="0" w:color="auto"/>
        <w:right w:val="none" w:sz="0" w:space="0" w:color="auto"/>
      </w:divBdr>
      <w:divsChild>
        <w:div w:id="1214779431">
          <w:marLeft w:val="0"/>
          <w:marRight w:val="0"/>
          <w:marTop w:val="0"/>
          <w:marBottom w:val="0"/>
          <w:divBdr>
            <w:top w:val="none" w:sz="0" w:space="0" w:color="auto"/>
            <w:left w:val="none" w:sz="0" w:space="0" w:color="auto"/>
            <w:bottom w:val="none" w:sz="0" w:space="0" w:color="auto"/>
            <w:right w:val="none" w:sz="0" w:space="0" w:color="auto"/>
          </w:divBdr>
          <w:divsChild>
            <w:div w:id="71508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077071">
      <w:bodyDiv w:val="1"/>
      <w:marLeft w:val="0"/>
      <w:marRight w:val="0"/>
      <w:marTop w:val="0"/>
      <w:marBottom w:val="0"/>
      <w:divBdr>
        <w:top w:val="none" w:sz="0" w:space="0" w:color="auto"/>
        <w:left w:val="none" w:sz="0" w:space="0" w:color="auto"/>
        <w:bottom w:val="none" w:sz="0" w:space="0" w:color="auto"/>
        <w:right w:val="none" w:sz="0" w:space="0" w:color="auto"/>
      </w:divBdr>
    </w:div>
    <w:div w:id="1179583168">
      <w:bodyDiv w:val="1"/>
      <w:marLeft w:val="0"/>
      <w:marRight w:val="0"/>
      <w:marTop w:val="0"/>
      <w:marBottom w:val="0"/>
      <w:divBdr>
        <w:top w:val="none" w:sz="0" w:space="0" w:color="auto"/>
        <w:left w:val="none" w:sz="0" w:space="0" w:color="auto"/>
        <w:bottom w:val="none" w:sz="0" w:space="0" w:color="auto"/>
        <w:right w:val="none" w:sz="0" w:space="0" w:color="auto"/>
      </w:divBdr>
    </w:div>
    <w:div w:id="1179930793">
      <w:bodyDiv w:val="1"/>
      <w:marLeft w:val="0"/>
      <w:marRight w:val="0"/>
      <w:marTop w:val="0"/>
      <w:marBottom w:val="0"/>
      <w:divBdr>
        <w:top w:val="none" w:sz="0" w:space="0" w:color="auto"/>
        <w:left w:val="none" w:sz="0" w:space="0" w:color="auto"/>
        <w:bottom w:val="none" w:sz="0" w:space="0" w:color="auto"/>
        <w:right w:val="none" w:sz="0" w:space="0" w:color="auto"/>
      </w:divBdr>
      <w:divsChild>
        <w:div w:id="1406680650">
          <w:marLeft w:val="0"/>
          <w:marRight w:val="0"/>
          <w:marTop w:val="0"/>
          <w:marBottom w:val="0"/>
          <w:divBdr>
            <w:top w:val="none" w:sz="0" w:space="0" w:color="auto"/>
            <w:left w:val="none" w:sz="0" w:space="0" w:color="auto"/>
            <w:bottom w:val="none" w:sz="0" w:space="0" w:color="auto"/>
            <w:right w:val="none" w:sz="0" w:space="0" w:color="auto"/>
          </w:divBdr>
        </w:div>
      </w:divsChild>
    </w:div>
    <w:div w:id="1180267905">
      <w:bodyDiv w:val="1"/>
      <w:marLeft w:val="0"/>
      <w:marRight w:val="0"/>
      <w:marTop w:val="0"/>
      <w:marBottom w:val="0"/>
      <w:divBdr>
        <w:top w:val="none" w:sz="0" w:space="0" w:color="auto"/>
        <w:left w:val="none" w:sz="0" w:space="0" w:color="auto"/>
        <w:bottom w:val="none" w:sz="0" w:space="0" w:color="auto"/>
        <w:right w:val="none" w:sz="0" w:space="0" w:color="auto"/>
      </w:divBdr>
      <w:divsChild>
        <w:div w:id="739206990">
          <w:marLeft w:val="0"/>
          <w:marRight w:val="0"/>
          <w:marTop w:val="0"/>
          <w:marBottom w:val="0"/>
          <w:divBdr>
            <w:top w:val="none" w:sz="0" w:space="0" w:color="auto"/>
            <w:left w:val="none" w:sz="0" w:space="0" w:color="auto"/>
            <w:bottom w:val="none" w:sz="0" w:space="0" w:color="auto"/>
            <w:right w:val="none" w:sz="0" w:space="0" w:color="auto"/>
          </w:divBdr>
          <w:divsChild>
            <w:div w:id="353506440">
              <w:marLeft w:val="0"/>
              <w:marRight w:val="0"/>
              <w:marTop w:val="0"/>
              <w:marBottom w:val="0"/>
              <w:divBdr>
                <w:top w:val="none" w:sz="0" w:space="0" w:color="auto"/>
                <w:left w:val="none" w:sz="0" w:space="0" w:color="auto"/>
                <w:bottom w:val="none" w:sz="0" w:space="0" w:color="auto"/>
                <w:right w:val="none" w:sz="0" w:space="0" w:color="auto"/>
              </w:divBdr>
            </w:div>
          </w:divsChild>
        </w:div>
        <w:div w:id="1321469417">
          <w:marLeft w:val="0"/>
          <w:marRight w:val="0"/>
          <w:marTop w:val="0"/>
          <w:marBottom w:val="0"/>
          <w:divBdr>
            <w:top w:val="none" w:sz="0" w:space="0" w:color="auto"/>
            <w:left w:val="none" w:sz="0" w:space="0" w:color="auto"/>
            <w:bottom w:val="none" w:sz="0" w:space="0" w:color="auto"/>
            <w:right w:val="none" w:sz="0" w:space="0" w:color="auto"/>
          </w:divBdr>
          <w:divsChild>
            <w:div w:id="99565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463081">
      <w:bodyDiv w:val="1"/>
      <w:marLeft w:val="0"/>
      <w:marRight w:val="0"/>
      <w:marTop w:val="0"/>
      <w:marBottom w:val="0"/>
      <w:divBdr>
        <w:top w:val="none" w:sz="0" w:space="0" w:color="auto"/>
        <w:left w:val="none" w:sz="0" w:space="0" w:color="auto"/>
        <w:bottom w:val="none" w:sz="0" w:space="0" w:color="auto"/>
        <w:right w:val="none" w:sz="0" w:space="0" w:color="auto"/>
      </w:divBdr>
      <w:divsChild>
        <w:div w:id="1509556764">
          <w:marLeft w:val="0"/>
          <w:marRight w:val="0"/>
          <w:marTop w:val="0"/>
          <w:marBottom w:val="0"/>
          <w:divBdr>
            <w:top w:val="none" w:sz="0" w:space="0" w:color="auto"/>
            <w:left w:val="none" w:sz="0" w:space="0" w:color="auto"/>
            <w:bottom w:val="none" w:sz="0" w:space="0" w:color="auto"/>
            <w:right w:val="none" w:sz="0" w:space="0" w:color="auto"/>
          </w:divBdr>
        </w:div>
        <w:div w:id="126096323">
          <w:marLeft w:val="0"/>
          <w:marRight w:val="0"/>
          <w:marTop w:val="0"/>
          <w:marBottom w:val="0"/>
          <w:divBdr>
            <w:top w:val="none" w:sz="0" w:space="0" w:color="auto"/>
            <w:left w:val="none" w:sz="0" w:space="0" w:color="auto"/>
            <w:bottom w:val="none" w:sz="0" w:space="0" w:color="auto"/>
            <w:right w:val="none" w:sz="0" w:space="0" w:color="auto"/>
          </w:divBdr>
        </w:div>
        <w:div w:id="884681649">
          <w:marLeft w:val="0"/>
          <w:marRight w:val="0"/>
          <w:marTop w:val="0"/>
          <w:marBottom w:val="0"/>
          <w:divBdr>
            <w:top w:val="none" w:sz="0" w:space="0" w:color="auto"/>
            <w:left w:val="none" w:sz="0" w:space="0" w:color="auto"/>
            <w:bottom w:val="none" w:sz="0" w:space="0" w:color="auto"/>
            <w:right w:val="none" w:sz="0" w:space="0" w:color="auto"/>
          </w:divBdr>
        </w:div>
      </w:divsChild>
    </w:div>
    <w:div w:id="1180973389">
      <w:bodyDiv w:val="1"/>
      <w:marLeft w:val="0"/>
      <w:marRight w:val="0"/>
      <w:marTop w:val="0"/>
      <w:marBottom w:val="0"/>
      <w:divBdr>
        <w:top w:val="none" w:sz="0" w:space="0" w:color="auto"/>
        <w:left w:val="none" w:sz="0" w:space="0" w:color="auto"/>
        <w:bottom w:val="none" w:sz="0" w:space="0" w:color="auto"/>
        <w:right w:val="none" w:sz="0" w:space="0" w:color="auto"/>
      </w:divBdr>
    </w:div>
    <w:div w:id="1181041933">
      <w:bodyDiv w:val="1"/>
      <w:marLeft w:val="0"/>
      <w:marRight w:val="0"/>
      <w:marTop w:val="0"/>
      <w:marBottom w:val="0"/>
      <w:divBdr>
        <w:top w:val="none" w:sz="0" w:space="0" w:color="auto"/>
        <w:left w:val="none" w:sz="0" w:space="0" w:color="auto"/>
        <w:bottom w:val="none" w:sz="0" w:space="0" w:color="auto"/>
        <w:right w:val="none" w:sz="0" w:space="0" w:color="auto"/>
      </w:divBdr>
    </w:div>
    <w:div w:id="1181238785">
      <w:bodyDiv w:val="1"/>
      <w:marLeft w:val="0"/>
      <w:marRight w:val="0"/>
      <w:marTop w:val="0"/>
      <w:marBottom w:val="0"/>
      <w:divBdr>
        <w:top w:val="none" w:sz="0" w:space="0" w:color="auto"/>
        <w:left w:val="none" w:sz="0" w:space="0" w:color="auto"/>
        <w:bottom w:val="none" w:sz="0" w:space="0" w:color="auto"/>
        <w:right w:val="none" w:sz="0" w:space="0" w:color="auto"/>
      </w:divBdr>
    </w:div>
    <w:div w:id="1181702402">
      <w:bodyDiv w:val="1"/>
      <w:marLeft w:val="0"/>
      <w:marRight w:val="0"/>
      <w:marTop w:val="0"/>
      <w:marBottom w:val="0"/>
      <w:divBdr>
        <w:top w:val="none" w:sz="0" w:space="0" w:color="auto"/>
        <w:left w:val="none" w:sz="0" w:space="0" w:color="auto"/>
        <w:bottom w:val="none" w:sz="0" w:space="0" w:color="auto"/>
        <w:right w:val="none" w:sz="0" w:space="0" w:color="auto"/>
      </w:divBdr>
    </w:div>
    <w:div w:id="1182089475">
      <w:bodyDiv w:val="1"/>
      <w:marLeft w:val="0"/>
      <w:marRight w:val="0"/>
      <w:marTop w:val="0"/>
      <w:marBottom w:val="0"/>
      <w:divBdr>
        <w:top w:val="none" w:sz="0" w:space="0" w:color="auto"/>
        <w:left w:val="none" w:sz="0" w:space="0" w:color="auto"/>
        <w:bottom w:val="none" w:sz="0" w:space="0" w:color="auto"/>
        <w:right w:val="none" w:sz="0" w:space="0" w:color="auto"/>
      </w:divBdr>
      <w:divsChild>
        <w:div w:id="1645351648">
          <w:marLeft w:val="0"/>
          <w:marRight w:val="0"/>
          <w:marTop w:val="0"/>
          <w:marBottom w:val="0"/>
          <w:divBdr>
            <w:top w:val="none" w:sz="0" w:space="0" w:color="auto"/>
            <w:left w:val="none" w:sz="0" w:space="0" w:color="auto"/>
            <w:bottom w:val="none" w:sz="0" w:space="0" w:color="auto"/>
            <w:right w:val="none" w:sz="0" w:space="0" w:color="auto"/>
          </w:divBdr>
          <w:divsChild>
            <w:div w:id="430514821">
              <w:marLeft w:val="0"/>
              <w:marRight w:val="0"/>
              <w:marTop w:val="0"/>
              <w:marBottom w:val="0"/>
              <w:divBdr>
                <w:top w:val="none" w:sz="0" w:space="0" w:color="auto"/>
                <w:left w:val="none" w:sz="0" w:space="0" w:color="auto"/>
                <w:bottom w:val="none" w:sz="0" w:space="0" w:color="auto"/>
                <w:right w:val="none" w:sz="0" w:space="0" w:color="auto"/>
              </w:divBdr>
              <w:divsChild>
                <w:div w:id="769082453">
                  <w:marLeft w:val="0"/>
                  <w:marRight w:val="0"/>
                  <w:marTop w:val="0"/>
                  <w:marBottom w:val="0"/>
                  <w:divBdr>
                    <w:top w:val="none" w:sz="0" w:space="0" w:color="auto"/>
                    <w:left w:val="none" w:sz="0" w:space="0" w:color="auto"/>
                    <w:bottom w:val="none" w:sz="0" w:space="0" w:color="auto"/>
                    <w:right w:val="none" w:sz="0" w:space="0" w:color="auto"/>
                  </w:divBdr>
                  <w:divsChild>
                    <w:div w:id="1966959871">
                      <w:marLeft w:val="0"/>
                      <w:marRight w:val="0"/>
                      <w:marTop w:val="0"/>
                      <w:marBottom w:val="0"/>
                      <w:divBdr>
                        <w:top w:val="none" w:sz="0" w:space="0" w:color="auto"/>
                        <w:left w:val="none" w:sz="0" w:space="0" w:color="auto"/>
                        <w:bottom w:val="none" w:sz="0" w:space="0" w:color="auto"/>
                        <w:right w:val="none" w:sz="0" w:space="0" w:color="auto"/>
                      </w:divBdr>
                      <w:divsChild>
                        <w:div w:id="49514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333703">
          <w:marLeft w:val="0"/>
          <w:marRight w:val="0"/>
          <w:marTop w:val="0"/>
          <w:marBottom w:val="0"/>
          <w:divBdr>
            <w:top w:val="single" w:sz="2" w:space="12" w:color="0A3520"/>
            <w:left w:val="single" w:sz="2" w:space="0" w:color="0A3520"/>
            <w:bottom w:val="single" w:sz="2" w:space="12" w:color="0A3520"/>
            <w:right w:val="single" w:sz="2" w:space="0" w:color="0A3520"/>
          </w:divBdr>
          <w:divsChild>
            <w:div w:id="600991728">
              <w:marLeft w:val="0"/>
              <w:marRight w:val="0"/>
              <w:marTop w:val="0"/>
              <w:marBottom w:val="0"/>
              <w:divBdr>
                <w:top w:val="none" w:sz="0" w:space="0" w:color="auto"/>
                <w:left w:val="none" w:sz="0" w:space="0" w:color="auto"/>
                <w:bottom w:val="none" w:sz="0" w:space="0" w:color="auto"/>
                <w:right w:val="none" w:sz="0" w:space="0" w:color="auto"/>
              </w:divBdr>
              <w:divsChild>
                <w:div w:id="579101454">
                  <w:marLeft w:val="0"/>
                  <w:marRight w:val="0"/>
                  <w:marTop w:val="0"/>
                  <w:marBottom w:val="0"/>
                  <w:divBdr>
                    <w:top w:val="none" w:sz="0" w:space="0" w:color="auto"/>
                    <w:left w:val="none" w:sz="0" w:space="0" w:color="auto"/>
                    <w:bottom w:val="none" w:sz="0" w:space="0" w:color="auto"/>
                    <w:right w:val="none" w:sz="0" w:space="0" w:color="auto"/>
                  </w:divBdr>
                  <w:divsChild>
                    <w:div w:id="80293765">
                      <w:marLeft w:val="0"/>
                      <w:marRight w:val="0"/>
                      <w:marTop w:val="0"/>
                      <w:marBottom w:val="0"/>
                      <w:divBdr>
                        <w:top w:val="none" w:sz="0" w:space="0" w:color="auto"/>
                        <w:left w:val="none" w:sz="0" w:space="0" w:color="auto"/>
                        <w:bottom w:val="none" w:sz="0" w:space="0" w:color="auto"/>
                        <w:right w:val="none" w:sz="0" w:space="0" w:color="auto"/>
                      </w:divBdr>
                      <w:divsChild>
                        <w:div w:id="95868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2206727">
      <w:bodyDiv w:val="1"/>
      <w:marLeft w:val="0"/>
      <w:marRight w:val="0"/>
      <w:marTop w:val="0"/>
      <w:marBottom w:val="0"/>
      <w:divBdr>
        <w:top w:val="none" w:sz="0" w:space="0" w:color="auto"/>
        <w:left w:val="none" w:sz="0" w:space="0" w:color="auto"/>
        <w:bottom w:val="none" w:sz="0" w:space="0" w:color="auto"/>
        <w:right w:val="none" w:sz="0" w:space="0" w:color="auto"/>
      </w:divBdr>
      <w:divsChild>
        <w:div w:id="904486273">
          <w:marLeft w:val="0"/>
          <w:marRight w:val="0"/>
          <w:marTop w:val="0"/>
          <w:marBottom w:val="0"/>
          <w:divBdr>
            <w:top w:val="none" w:sz="0" w:space="0" w:color="auto"/>
            <w:left w:val="none" w:sz="0" w:space="0" w:color="auto"/>
            <w:bottom w:val="none" w:sz="0" w:space="0" w:color="auto"/>
            <w:right w:val="none" w:sz="0" w:space="0" w:color="auto"/>
          </w:divBdr>
        </w:div>
      </w:divsChild>
    </w:div>
    <w:div w:id="1183202312">
      <w:bodyDiv w:val="1"/>
      <w:marLeft w:val="0"/>
      <w:marRight w:val="0"/>
      <w:marTop w:val="0"/>
      <w:marBottom w:val="0"/>
      <w:divBdr>
        <w:top w:val="none" w:sz="0" w:space="0" w:color="auto"/>
        <w:left w:val="none" w:sz="0" w:space="0" w:color="auto"/>
        <w:bottom w:val="none" w:sz="0" w:space="0" w:color="auto"/>
        <w:right w:val="none" w:sz="0" w:space="0" w:color="auto"/>
      </w:divBdr>
      <w:divsChild>
        <w:div w:id="785349496">
          <w:marLeft w:val="0"/>
          <w:marRight w:val="0"/>
          <w:marTop w:val="0"/>
          <w:marBottom w:val="0"/>
          <w:divBdr>
            <w:top w:val="none" w:sz="0" w:space="0" w:color="auto"/>
            <w:left w:val="none" w:sz="0" w:space="0" w:color="auto"/>
            <w:bottom w:val="none" w:sz="0" w:space="0" w:color="auto"/>
            <w:right w:val="none" w:sz="0" w:space="0" w:color="auto"/>
          </w:divBdr>
        </w:div>
      </w:divsChild>
    </w:div>
    <w:div w:id="1183664736">
      <w:bodyDiv w:val="1"/>
      <w:marLeft w:val="0"/>
      <w:marRight w:val="0"/>
      <w:marTop w:val="0"/>
      <w:marBottom w:val="0"/>
      <w:divBdr>
        <w:top w:val="none" w:sz="0" w:space="0" w:color="auto"/>
        <w:left w:val="none" w:sz="0" w:space="0" w:color="auto"/>
        <w:bottom w:val="none" w:sz="0" w:space="0" w:color="auto"/>
        <w:right w:val="none" w:sz="0" w:space="0" w:color="auto"/>
      </w:divBdr>
    </w:div>
    <w:div w:id="1184055910">
      <w:bodyDiv w:val="1"/>
      <w:marLeft w:val="0"/>
      <w:marRight w:val="0"/>
      <w:marTop w:val="0"/>
      <w:marBottom w:val="0"/>
      <w:divBdr>
        <w:top w:val="none" w:sz="0" w:space="0" w:color="auto"/>
        <w:left w:val="none" w:sz="0" w:space="0" w:color="auto"/>
        <w:bottom w:val="none" w:sz="0" w:space="0" w:color="auto"/>
        <w:right w:val="none" w:sz="0" w:space="0" w:color="auto"/>
      </w:divBdr>
      <w:divsChild>
        <w:div w:id="490489605">
          <w:marLeft w:val="0"/>
          <w:marRight w:val="0"/>
          <w:marTop w:val="0"/>
          <w:marBottom w:val="465"/>
          <w:divBdr>
            <w:top w:val="none" w:sz="0" w:space="0" w:color="auto"/>
            <w:left w:val="none" w:sz="0" w:space="0" w:color="auto"/>
            <w:bottom w:val="none" w:sz="0" w:space="0" w:color="auto"/>
            <w:right w:val="none" w:sz="0" w:space="0" w:color="auto"/>
          </w:divBdr>
        </w:div>
        <w:div w:id="970331493">
          <w:marLeft w:val="0"/>
          <w:marRight w:val="0"/>
          <w:marTop w:val="0"/>
          <w:marBottom w:val="0"/>
          <w:divBdr>
            <w:top w:val="none" w:sz="0" w:space="0" w:color="auto"/>
            <w:left w:val="none" w:sz="0" w:space="0" w:color="auto"/>
            <w:bottom w:val="none" w:sz="0" w:space="0" w:color="auto"/>
            <w:right w:val="none" w:sz="0" w:space="0" w:color="auto"/>
          </w:divBdr>
        </w:div>
      </w:divsChild>
    </w:div>
    <w:div w:id="1184586453">
      <w:bodyDiv w:val="1"/>
      <w:marLeft w:val="0"/>
      <w:marRight w:val="0"/>
      <w:marTop w:val="0"/>
      <w:marBottom w:val="0"/>
      <w:divBdr>
        <w:top w:val="none" w:sz="0" w:space="0" w:color="auto"/>
        <w:left w:val="none" w:sz="0" w:space="0" w:color="auto"/>
        <w:bottom w:val="none" w:sz="0" w:space="0" w:color="auto"/>
        <w:right w:val="none" w:sz="0" w:space="0" w:color="auto"/>
      </w:divBdr>
    </w:div>
    <w:div w:id="1184897886">
      <w:bodyDiv w:val="1"/>
      <w:marLeft w:val="0"/>
      <w:marRight w:val="0"/>
      <w:marTop w:val="0"/>
      <w:marBottom w:val="0"/>
      <w:divBdr>
        <w:top w:val="none" w:sz="0" w:space="0" w:color="auto"/>
        <w:left w:val="none" w:sz="0" w:space="0" w:color="auto"/>
        <w:bottom w:val="none" w:sz="0" w:space="0" w:color="auto"/>
        <w:right w:val="none" w:sz="0" w:space="0" w:color="auto"/>
      </w:divBdr>
    </w:div>
    <w:div w:id="1185024462">
      <w:bodyDiv w:val="1"/>
      <w:marLeft w:val="0"/>
      <w:marRight w:val="0"/>
      <w:marTop w:val="0"/>
      <w:marBottom w:val="0"/>
      <w:divBdr>
        <w:top w:val="none" w:sz="0" w:space="0" w:color="auto"/>
        <w:left w:val="none" w:sz="0" w:space="0" w:color="auto"/>
        <w:bottom w:val="none" w:sz="0" w:space="0" w:color="auto"/>
        <w:right w:val="none" w:sz="0" w:space="0" w:color="auto"/>
      </w:divBdr>
    </w:div>
    <w:div w:id="1185288937">
      <w:bodyDiv w:val="1"/>
      <w:marLeft w:val="0"/>
      <w:marRight w:val="0"/>
      <w:marTop w:val="0"/>
      <w:marBottom w:val="0"/>
      <w:divBdr>
        <w:top w:val="none" w:sz="0" w:space="0" w:color="auto"/>
        <w:left w:val="none" w:sz="0" w:space="0" w:color="auto"/>
        <w:bottom w:val="none" w:sz="0" w:space="0" w:color="auto"/>
        <w:right w:val="none" w:sz="0" w:space="0" w:color="auto"/>
      </w:divBdr>
    </w:div>
    <w:div w:id="1185941460">
      <w:bodyDiv w:val="1"/>
      <w:marLeft w:val="0"/>
      <w:marRight w:val="0"/>
      <w:marTop w:val="0"/>
      <w:marBottom w:val="0"/>
      <w:divBdr>
        <w:top w:val="none" w:sz="0" w:space="0" w:color="auto"/>
        <w:left w:val="none" w:sz="0" w:space="0" w:color="auto"/>
        <w:bottom w:val="none" w:sz="0" w:space="0" w:color="auto"/>
        <w:right w:val="none" w:sz="0" w:space="0" w:color="auto"/>
      </w:divBdr>
      <w:divsChild>
        <w:div w:id="1209994502">
          <w:marLeft w:val="0"/>
          <w:marRight w:val="0"/>
          <w:marTop w:val="0"/>
          <w:marBottom w:val="0"/>
          <w:divBdr>
            <w:top w:val="none" w:sz="0" w:space="0" w:color="auto"/>
            <w:left w:val="none" w:sz="0" w:space="0" w:color="auto"/>
            <w:bottom w:val="none" w:sz="0" w:space="0" w:color="auto"/>
            <w:right w:val="none" w:sz="0" w:space="0" w:color="auto"/>
          </w:divBdr>
        </w:div>
        <w:div w:id="953512217">
          <w:marLeft w:val="0"/>
          <w:marRight w:val="0"/>
          <w:marTop w:val="0"/>
          <w:marBottom w:val="0"/>
          <w:divBdr>
            <w:top w:val="none" w:sz="0" w:space="0" w:color="auto"/>
            <w:left w:val="none" w:sz="0" w:space="0" w:color="auto"/>
            <w:bottom w:val="none" w:sz="0" w:space="0" w:color="auto"/>
            <w:right w:val="none" w:sz="0" w:space="0" w:color="auto"/>
          </w:divBdr>
        </w:div>
        <w:div w:id="1765150908">
          <w:marLeft w:val="0"/>
          <w:marRight w:val="0"/>
          <w:marTop w:val="0"/>
          <w:marBottom w:val="0"/>
          <w:divBdr>
            <w:top w:val="none" w:sz="0" w:space="0" w:color="auto"/>
            <w:left w:val="none" w:sz="0" w:space="0" w:color="auto"/>
            <w:bottom w:val="none" w:sz="0" w:space="0" w:color="auto"/>
            <w:right w:val="none" w:sz="0" w:space="0" w:color="auto"/>
          </w:divBdr>
        </w:div>
        <w:div w:id="354040414">
          <w:marLeft w:val="0"/>
          <w:marRight w:val="0"/>
          <w:marTop w:val="0"/>
          <w:marBottom w:val="0"/>
          <w:divBdr>
            <w:top w:val="none" w:sz="0" w:space="0" w:color="auto"/>
            <w:left w:val="none" w:sz="0" w:space="0" w:color="auto"/>
            <w:bottom w:val="none" w:sz="0" w:space="0" w:color="auto"/>
            <w:right w:val="none" w:sz="0" w:space="0" w:color="auto"/>
          </w:divBdr>
        </w:div>
        <w:div w:id="848252371">
          <w:marLeft w:val="0"/>
          <w:marRight w:val="0"/>
          <w:marTop w:val="0"/>
          <w:marBottom w:val="0"/>
          <w:divBdr>
            <w:top w:val="none" w:sz="0" w:space="0" w:color="auto"/>
            <w:left w:val="none" w:sz="0" w:space="0" w:color="auto"/>
            <w:bottom w:val="none" w:sz="0" w:space="0" w:color="auto"/>
            <w:right w:val="none" w:sz="0" w:space="0" w:color="auto"/>
          </w:divBdr>
        </w:div>
      </w:divsChild>
    </w:div>
    <w:div w:id="1186015957">
      <w:bodyDiv w:val="1"/>
      <w:marLeft w:val="0"/>
      <w:marRight w:val="0"/>
      <w:marTop w:val="0"/>
      <w:marBottom w:val="0"/>
      <w:divBdr>
        <w:top w:val="none" w:sz="0" w:space="0" w:color="auto"/>
        <w:left w:val="none" w:sz="0" w:space="0" w:color="auto"/>
        <w:bottom w:val="none" w:sz="0" w:space="0" w:color="auto"/>
        <w:right w:val="none" w:sz="0" w:space="0" w:color="auto"/>
      </w:divBdr>
    </w:div>
    <w:div w:id="1186627351">
      <w:bodyDiv w:val="1"/>
      <w:marLeft w:val="0"/>
      <w:marRight w:val="0"/>
      <w:marTop w:val="0"/>
      <w:marBottom w:val="0"/>
      <w:divBdr>
        <w:top w:val="none" w:sz="0" w:space="0" w:color="auto"/>
        <w:left w:val="none" w:sz="0" w:space="0" w:color="auto"/>
        <w:bottom w:val="none" w:sz="0" w:space="0" w:color="auto"/>
        <w:right w:val="none" w:sz="0" w:space="0" w:color="auto"/>
      </w:divBdr>
    </w:div>
    <w:div w:id="1186865341">
      <w:bodyDiv w:val="1"/>
      <w:marLeft w:val="0"/>
      <w:marRight w:val="0"/>
      <w:marTop w:val="0"/>
      <w:marBottom w:val="0"/>
      <w:divBdr>
        <w:top w:val="none" w:sz="0" w:space="0" w:color="auto"/>
        <w:left w:val="none" w:sz="0" w:space="0" w:color="auto"/>
        <w:bottom w:val="none" w:sz="0" w:space="0" w:color="auto"/>
        <w:right w:val="none" w:sz="0" w:space="0" w:color="auto"/>
      </w:divBdr>
    </w:div>
    <w:div w:id="1187255900">
      <w:bodyDiv w:val="1"/>
      <w:marLeft w:val="0"/>
      <w:marRight w:val="0"/>
      <w:marTop w:val="0"/>
      <w:marBottom w:val="0"/>
      <w:divBdr>
        <w:top w:val="none" w:sz="0" w:space="0" w:color="auto"/>
        <w:left w:val="none" w:sz="0" w:space="0" w:color="auto"/>
        <w:bottom w:val="none" w:sz="0" w:space="0" w:color="auto"/>
        <w:right w:val="none" w:sz="0" w:space="0" w:color="auto"/>
      </w:divBdr>
    </w:div>
    <w:div w:id="1187864215">
      <w:bodyDiv w:val="1"/>
      <w:marLeft w:val="0"/>
      <w:marRight w:val="0"/>
      <w:marTop w:val="0"/>
      <w:marBottom w:val="0"/>
      <w:divBdr>
        <w:top w:val="none" w:sz="0" w:space="0" w:color="auto"/>
        <w:left w:val="none" w:sz="0" w:space="0" w:color="auto"/>
        <w:bottom w:val="none" w:sz="0" w:space="0" w:color="auto"/>
        <w:right w:val="none" w:sz="0" w:space="0" w:color="auto"/>
      </w:divBdr>
    </w:div>
    <w:div w:id="1187983537">
      <w:bodyDiv w:val="1"/>
      <w:marLeft w:val="0"/>
      <w:marRight w:val="0"/>
      <w:marTop w:val="0"/>
      <w:marBottom w:val="0"/>
      <w:divBdr>
        <w:top w:val="none" w:sz="0" w:space="0" w:color="auto"/>
        <w:left w:val="none" w:sz="0" w:space="0" w:color="auto"/>
        <w:bottom w:val="none" w:sz="0" w:space="0" w:color="auto"/>
        <w:right w:val="none" w:sz="0" w:space="0" w:color="auto"/>
      </w:divBdr>
    </w:div>
    <w:div w:id="1188564981">
      <w:bodyDiv w:val="1"/>
      <w:marLeft w:val="0"/>
      <w:marRight w:val="0"/>
      <w:marTop w:val="0"/>
      <w:marBottom w:val="0"/>
      <w:divBdr>
        <w:top w:val="none" w:sz="0" w:space="0" w:color="auto"/>
        <w:left w:val="none" w:sz="0" w:space="0" w:color="auto"/>
        <w:bottom w:val="none" w:sz="0" w:space="0" w:color="auto"/>
        <w:right w:val="none" w:sz="0" w:space="0" w:color="auto"/>
      </w:divBdr>
      <w:divsChild>
        <w:div w:id="1314874536">
          <w:marLeft w:val="0"/>
          <w:marRight w:val="0"/>
          <w:marTop w:val="0"/>
          <w:marBottom w:val="0"/>
          <w:divBdr>
            <w:top w:val="none" w:sz="0" w:space="0" w:color="auto"/>
            <w:left w:val="none" w:sz="0" w:space="0" w:color="auto"/>
            <w:bottom w:val="none" w:sz="0" w:space="0" w:color="auto"/>
            <w:right w:val="none" w:sz="0" w:space="0" w:color="auto"/>
          </w:divBdr>
          <w:divsChild>
            <w:div w:id="2103791333">
              <w:marLeft w:val="0"/>
              <w:marRight w:val="0"/>
              <w:marTop w:val="0"/>
              <w:marBottom w:val="0"/>
              <w:divBdr>
                <w:top w:val="none" w:sz="0" w:space="0" w:color="auto"/>
                <w:left w:val="none" w:sz="0" w:space="0" w:color="auto"/>
                <w:bottom w:val="none" w:sz="0" w:space="0" w:color="auto"/>
                <w:right w:val="none" w:sz="0" w:space="0" w:color="auto"/>
              </w:divBdr>
            </w:div>
          </w:divsChild>
        </w:div>
        <w:div w:id="295068848">
          <w:marLeft w:val="0"/>
          <w:marRight w:val="0"/>
          <w:marTop w:val="0"/>
          <w:marBottom w:val="0"/>
          <w:divBdr>
            <w:top w:val="none" w:sz="0" w:space="0" w:color="auto"/>
            <w:left w:val="none" w:sz="0" w:space="0" w:color="auto"/>
            <w:bottom w:val="none" w:sz="0" w:space="0" w:color="auto"/>
            <w:right w:val="none" w:sz="0" w:space="0" w:color="auto"/>
          </w:divBdr>
          <w:divsChild>
            <w:div w:id="1365249319">
              <w:marLeft w:val="0"/>
              <w:marRight w:val="0"/>
              <w:marTop w:val="0"/>
              <w:marBottom w:val="0"/>
              <w:divBdr>
                <w:top w:val="none" w:sz="0" w:space="0" w:color="auto"/>
                <w:left w:val="none" w:sz="0" w:space="0" w:color="auto"/>
                <w:bottom w:val="none" w:sz="0" w:space="0" w:color="auto"/>
                <w:right w:val="none" w:sz="0" w:space="0" w:color="auto"/>
              </w:divBdr>
              <w:divsChild>
                <w:div w:id="61305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911127">
      <w:bodyDiv w:val="1"/>
      <w:marLeft w:val="0"/>
      <w:marRight w:val="0"/>
      <w:marTop w:val="0"/>
      <w:marBottom w:val="0"/>
      <w:divBdr>
        <w:top w:val="none" w:sz="0" w:space="0" w:color="auto"/>
        <w:left w:val="none" w:sz="0" w:space="0" w:color="auto"/>
        <w:bottom w:val="none" w:sz="0" w:space="0" w:color="auto"/>
        <w:right w:val="none" w:sz="0" w:space="0" w:color="auto"/>
      </w:divBdr>
    </w:div>
    <w:div w:id="1189102904">
      <w:bodyDiv w:val="1"/>
      <w:marLeft w:val="0"/>
      <w:marRight w:val="0"/>
      <w:marTop w:val="0"/>
      <w:marBottom w:val="0"/>
      <w:divBdr>
        <w:top w:val="none" w:sz="0" w:space="0" w:color="auto"/>
        <w:left w:val="none" w:sz="0" w:space="0" w:color="auto"/>
        <w:bottom w:val="none" w:sz="0" w:space="0" w:color="auto"/>
        <w:right w:val="none" w:sz="0" w:space="0" w:color="auto"/>
      </w:divBdr>
    </w:div>
    <w:div w:id="1189223920">
      <w:bodyDiv w:val="1"/>
      <w:marLeft w:val="0"/>
      <w:marRight w:val="0"/>
      <w:marTop w:val="0"/>
      <w:marBottom w:val="0"/>
      <w:divBdr>
        <w:top w:val="none" w:sz="0" w:space="0" w:color="auto"/>
        <w:left w:val="none" w:sz="0" w:space="0" w:color="auto"/>
        <w:bottom w:val="none" w:sz="0" w:space="0" w:color="auto"/>
        <w:right w:val="none" w:sz="0" w:space="0" w:color="auto"/>
      </w:divBdr>
    </w:div>
    <w:div w:id="1189761016">
      <w:bodyDiv w:val="1"/>
      <w:marLeft w:val="0"/>
      <w:marRight w:val="0"/>
      <w:marTop w:val="0"/>
      <w:marBottom w:val="0"/>
      <w:divBdr>
        <w:top w:val="none" w:sz="0" w:space="0" w:color="auto"/>
        <w:left w:val="none" w:sz="0" w:space="0" w:color="auto"/>
        <w:bottom w:val="none" w:sz="0" w:space="0" w:color="auto"/>
        <w:right w:val="none" w:sz="0" w:space="0" w:color="auto"/>
      </w:divBdr>
    </w:div>
    <w:div w:id="1190490807">
      <w:bodyDiv w:val="1"/>
      <w:marLeft w:val="0"/>
      <w:marRight w:val="0"/>
      <w:marTop w:val="0"/>
      <w:marBottom w:val="0"/>
      <w:divBdr>
        <w:top w:val="none" w:sz="0" w:space="0" w:color="auto"/>
        <w:left w:val="none" w:sz="0" w:space="0" w:color="auto"/>
        <w:bottom w:val="none" w:sz="0" w:space="0" w:color="auto"/>
        <w:right w:val="none" w:sz="0" w:space="0" w:color="auto"/>
      </w:divBdr>
    </w:div>
    <w:div w:id="1192107695">
      <w:bodyDiv w:val="1"/>
      <w:marLeft w:val="0"/>
      <w:marRight w:val="0"/>
      <w:marTop w:val="0"/>
      <w:marBottom w:val="0"/>
      <w:divBdr>
        <w:top w:val="none" w:sz="0" w:space="0" w:color="auto"/>
        <w:left w:val="none" w:sz="0" w:space="0" w:color="auto"/>
        <w:bottom w:val="none" w:sz="0" w:space="0" w:color="auto"/>
        <w:right w:val="none" w:sz="0" w:space="0" w:color="auto"/>
      </w:divBdr>
    </w:div>
    <w:div w:id="1192649549">
      <w:bodyDiv w:val="1"/>
      <w:marLeft w:val="0"/>
      <w:marRight w:val="0"/>
      <w:marTop w:val="0"/>
      <w:marBottom w:val="0"/>
      <w:divBdr>
        <w:top w:val="none" w:sz="0" w:space="0" w:color="auto"/>
        <w:left w:val="none" w:sz="0" w:space="0" w:color="auto"/>
        <w:bottom w:val="none" w:sz="0" w:space="0" w:color="auto"/>
        <w:right w:val="none" w:sz="0" w:space="0" w:color="auto"/>
      </w:divBdr>
    </w:div>
    <w:div w:id="1192691863">
      <w:bodyDiv w:val="1"/>
      <w:marLeft w:val="0"/>
      <w:marRight w:val="0"/>
      <w:marTop w:val="0"/>
      <w:marBottom w:val="0"/>
      <w:divBdr>
        <w:top w:val="none" w:sz="0" w:space="0" w:color="auto"/>
        <w:left w:val="none" w:sz="0" w:space="0" w:color="auto"/>
        <w:bottom w:val="none" w:sz="0" w:space="0" w:color="auto"/>
        <w:right w:val="none" w:sz="0" w:space="0" w:color="auto"/>
      </w:divBdr>
    </w:div>
    <w:div w:id="1192913264">
      <w:bodyDiv w:val="1"/>
      <w:marLeft w:val="0"/>
      <w:marRight w:val="0"/>
      <w:marTop w:val="0"/>
      <w:marBottom w:val="0"/>
      <w:divBdr>
        <w:top w:val="none" w:sz="0" w:space="0" w:color="auto"/>
        <w:left w:val="none" w:sz="0" w:space="0" w:color="auto"/>
        <w:bottom w:val="none" w:sz="0" w:space="0" w:color="auto"/>
        <w:right w:val="none" w:sz="0" w:space="0" w:color="auto"/>
      </w:divBdr>
    </w:div>
    <w:div w:id="1192916688">
      <w:bodyDiv w:val="1"/>
      <w:marLeft w:val="0"/>
      <w:marRight w:val="0"/>
      <w:marTop w:val="0"/>
      <w:marBottom w:val="0"/>
      <w:divBdr>
        <w:top w:val="none" w:sz="0" w:space="0" w:color="auto"/>
        <w:left w:val="none" w:sz="0" w:space="0" w:color="auto"/>
        <w:bottom w:val="none" w:sz="0" w:space="0" w:color="auto"/>
        <w:right w:val="none" w:sz="0" w:space="0" w:color="auto"/>
      </w:divBdr>
    </w:div>
    <w:div w:id="1192918177">
      <w:bodyDiv w:val="1"/>
      <w:marLeft w:val="0"/>
      <w:marRight w:val="0"/>
      <w:marTop w:val="0"/>
      <w:marBottom w:val="0"/>
      <w:divBdr>
        <w:top w:val="none" w:sz="0" w:space="0" w:color="auto"/>
        <w:left w:val="none" w:sz="0" w:space="0" w:color="auto"/>
        <w:bottom w:val="none" w:sz="0" w:space="0" w:color="auto"/>
        <w:right w:val="none" w:sz="0" w:space="0" w:color="auto"/>
      </w:divBdr>
    </w:div>
    <w:div w:id="1193107612">
      <w:bodyDiv w:val="1"/>
      <w:marLeft w:val="0"/>
      <w:marRight w:val="0"/>
      <w:marTop w:val="0"/>
      <w:marBottom w:val="0"/>
      <w:divBdr>
        <w:top w:val="none" w:sz="0" w:space="0" w:color="auto"/>
        <w:left w:val="none" w:sz="0" w:space="0" w:color="auto"/>
        <w:bottom w:val="none" w:sz="0" w:space="0" w:color="auto"/>
        <w:right w:val="none" w:sz="0" w:space="0" w:color="auto"/>
      </w:divBdr>
    </w:div>
    <w:div w:id="1193109604">
      <w:bodyDiv w:val="1"/>
      <w:marLeft w:val="0"/>
      <w:marRight w:val="0"/>
      <w:marTop w:val="0"/>
      <w:marBottom w:val="0"/>
      <w:divBdr>
        <w:top w:val="none" w:sz="0" w:space="0" w:color="auto"/>
        <w:left w:val="none" w:sz="0" w:space="0" w:color="auto"/>
        <w:bottom w:val="none" w:sz="0" w:space="0" w:color="auto"/>
        <w:right w:val="none" w:sz="0" w:space="0" w:color="auto"/>
      </w:divBdr>
    </w:div>
    <w:div w:id="1193225299">
      <w:bodyDiv w:val="1"/>
      <w:marLeft w:val="0"/>
      <w:marRight w:val="0"/>
      <w:marTop w:val="0"/>
      <w:marBottom w:val="0"/>
      <w:divBdr>
        <w:top w:val="none" w:sz="0" w:space="0" w:color="auto"/>
        <w:left w:val="none" w:sz="0" w:space="0" w:color="auto"/>
        <w:bottom w:val="none" w:sz="0" w:space="0" w:color="auto"/>
        <w:right w:val="none" w:sz="0" w:space="0" w:color="auto"/>
      </w:divBdr>
    </w:div>
    <w:div w:id="1193425153">
      <w:bodyDiv w:val="1"/>
      <w:marLeft w:val="0"/>
      <w:marRight w:val="0"/>
      <w:marTop w:val="0"/>
      <w:marBottom w:val="0"/>
      <w:divBdr>
        <w:top w:val="none" w:sz="0" w:space="0" w:color="auto"/>
        <w:left w:val="none" w:sz="0" w:space="0" w:color="auto"/>
        <w:bottom w:val="none" w:sz="0" w:space="0" w:color="auto"/>
        <w:right w:val="none" w:sz="0" w:space="0" w:color="auto"/>
      </w:divBdr>
    </w:div>
    <w:div w:id="1193960626">
      <w:bodyDiv w:val="1"/>
      <w:marLeft w:val="0"/>
      <w:marRight w:val="0"/>
      <w:marTop w:val="0"/>
      <w:marBottom w:val="0"/>
      <w:divBdr>
        <w:top w:val="none" w:sz="0" w:space="0" w:color="auto"/>
        <w:left w:val="none" w:sz="0" w:space="0" w:color="auto"/>
        <w:bottom w:val="none" w:sz="0" w:space="0" w:color="auto"/>
        <w:right w:val="none" w:sz="0" w:space="0" w:color="auto"/>
      </w:divBdr>
    </w:div>
    <w:div w:id="1194005143">
      <w:bodyDiv w:val="1"/>
      <w:marLeft w:val="0"/>
      <w:marRight w:val="0"/>
      <w:marTop w:val="0"/>
      <w:marBottom w:val="0"/>
      <w:divBdr>
        <w:top w:val="none" w:sz="0" w:space="0" w:color="auto"/>
        <w:left w:val="none" w:sz="0" w:space="0" w:color="auto"/>
        <w:bottom w:val="none" w:sz="0" w:space="0" w:color="auto"/>
        <w:right w:val="none" w:sz="0" w:space="0" w:color="auto"/>
      </w:divBdr>
    </w:div>
    <w:div w:id="1194153951">
      <w:bodyDiv w:val="1"/>
      <w:marLeft w:val="0"/>
      <w:marRight w:val="0"/>
      <w:marTop w:val="0"/>
      <w:marBottom w:val="0"/>
      <w:divBdr>
        <w:top w:val="none" w:sz="0" w:space="0" w:color="auto"/>
        <w:left w:val="none" w:sz="0" w:space="0" w:color="auto"/>
        <w:bottom w:val="none" w:sz="0" w:space="0" w:color="auto"/>
        <w:right w:val="none" w:sz="0" w:space="0" w:color="auto"/>
      </w:divBdr>
    </w:div>
    <w:div w:id="1194463324">
      <w:bodyDiv w:val="1"/>
      <w:marLeft w:val="0"/>
      <w:marRight w:val="0"/>
      <w:marTop w:val="0"/>
      <w:marBottom w:val="0"/>
      <w:divBdr>
        <w:top w:val="none" w:sz="0" w:space="0" w:color="auto"/>
        <w:left w:val="none" w:sz="0" w:space="0" w:color="auto"/>
        <w:bottom w:val="none" w:sz="0" w:space="0" w:color="auto"/>
        <w:right w:val="none" w:sz="0" w:space="0" w:color="auto"/>
      </w:divBdr>
      <w:divsChild>
        <w:div w:id="402064096">
          <w:marLeft w:val="0"/>
          <w:marRight w:val="0"/>
          <w:marTop w:val="0"/>
          <w:marBottom w:val="0"/>
          <w:divBdr>
            <w:top w:val="none" w:sz="0" w:space="0" w:color="auto"/>
            <w:left w:val="none" w:sz="0" w:space="0" w:color="auto"/>
            <w:bottom w:val="none" w:sz="0" w:space="0" w:color="auto"/>
            <w:right w:val="none" w:sz="0" w:space="0" w:color="auto"/>
          </w:divBdr>
          <w:divsChild>
            <w:div w:id="1148519935">
              <w:marLeft w:val="0"/>
              <w:marRight w:val="0"/>
              <w:marTop w:val="0"/>
              <w:marBottom w:val="0"/>
              <w:divBdr>
                <w:top w:val="none" w:sz="0" w:space="0" w:color="auto"/>
                <w:left w:val="none" w:sz="0" w:space="0" w:color="auto"/>
                <w:bottom w:val="none" w:sz="0" w:space="0" w:color="auto"/>
                <w:right w:val="none" w:sz="0" w:space="0" w:color="auto"/>
              </w:divBdr>
              <w:divsChild>
                <w:div w:id="1911650664">
                  <w:marLeft w:val="0"/>
                  <w:marRight w:val="0"/>
                  <w:marTop w:val="0"/>
                  <w:marBottom w:val="0"/>
                  <w:divBdr>
                    <w:top w:val="none" w:sz="0" w:space="0" w:color="auto"/>
                    <w:left w:val="none" w:sz="0" w:space="0" w:color="auto"/>
                    <w:bottom w:val="none" w:sz="0" w:space="0" w:color="auto"/>
                    <w:right w:val="none" w:sz="0" w:space="0" w:color="auto"/>
                  </w:divBdr>
                  <w:divsChild>
                    <w:div w:id="1555971603">
                      <w:marLeft w:val="0"/>
                      <w:marRight w:val="0"/>
                      <w:marTop w:val="0"/>
                      <w:marBottom w:val="0"/>
                      <w:divBdr>
                        <w:top w:val="none" w:sz="0" w:space="0" w:color="auto"/>
                        <w:left w:val="none" w:sz="0" w:space="0" w:color="auto"/>
                        <w:bottom w:val="none" w:sz="0" w:space="0" w:color="auto"/>
                        <w:right w:val="none" w:sz="0" w:space="0" w:color="auto"/>
                      </w:divBdr>
                      <w:divsChild>
                        <w:div w:id="1265723498">
                          <w:marLeft w:val="0"/>
                          <w:marRight w:val="0"/>
                          <w:marTop w:val="0"/>
                          <w:marBottom w:val="0"/>
                          <w:divBdr>
                            <w:top w:val="none" w:sz="0" w:space="0" w:color="auto"/>
                            <w:left w:val="none" w:sz="0" w:space="0" w:color="auto"/>
                            <w:bottom w:val="none" w:sz="0" w:space="0" w:color="auto"/>
                            <w:right w:val="none" w:sz="0" w:space="0" w:color="auto"/>
                          </w:divBdr>
                          <w:divsChild>
                            <w:div w:id="11883948">
                              <w:marLeft w:val="0"/>
                              <w:marRight w:val="0"/>
                              <w:marTop w:val="0"/>
                              <w:marBottom w:val="0"/>
                              <w:divBdr>
                                <w:top w:val="none" w:sz="0" w:space="0" w:color="auto"/>
                                <w:left w:val="none" w:sz="0" w:space="0" w:color="auto"/>
                                <w:bottom w:val="none" w:sz="0" w:space="0" w:color="auto"/>
                                <w:right w:val="none" w:sz="0" w:space="0" w:color="auto"/>
                              </w:divBdr>
                              <w:divsChild>
                                <w:div w:id="1812363055">
                                  <w:marLeft w:val="0"/>
                                  <w:marRight w:val="0"/>
                                  <w:marTop w:val="0"/>
                                  <w:marBottom w:val="0"/>
                                  <w:divBdr>
                                    <w:top w:val="none" w:sz="0" w:space="0" w:color="auto"/>
                                    <w:left w:val="none" w:sz="0" w:space="0" w:color="auto"/>
                                    <w:bottom w:val="none" w:sz="0" w:space="0" w:color="auto"/>
                                    <w:right w:val="none" w:sz="0" w:space="0" w:color="auto"/>
                                  </w:divBdr>
                                </w:div>
                              </w:divsChild>
                            </w:div>
                            <w:div w:id="1273512900">
                              <w:marLeft w:val="0"/>
                              <w:marRight w:val="0"/>
                              <w:marTop w:val="0"/>
                              <w:marBottom w:val="0"/>
                              <w:divBdr>
                                <w:top w:val="none" w:sz="0" w:space="0" w:color="auto"/>
                                <w:left w:val="none" w:sz="0" w:space="0" w:color="auto"/>
                                <w:bottom w:val="none" w:sz="0" w:space="0" w:color="auto"/>
                                <w:right w:val="none" w:sz="0" w:space="0" w:color="auto"/>
                              </w:divBdr>
                              <w:divsChild>
                                <w:div w:id="198569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4491397">
      <w:bodyDiv w:val="1"/>
      <w:marLeft w:val="0"/>
      <w:marRight w:val="0"/>
      <w:marTop w:val="0"/>
      <w:marBottom w:val="0"/>
      <w:divBdr>
        <w:top w:val="none" w:sz="0" w:space="0" w:color="auto"/>
        <w:left w:val="none" w:sz="0" w:space="0" w:color="auto"/>
        <w:bottom w:val="none" w:sz="0" w:space="0" w:color="auto"/>
        <w:right w:val="none" w:sz="0" w:space="0" w:color="auto"/>
      </w:divBdr>
    </w:div>
    <w:div w:id="1194612444">
      <w:bodyDiv w:val="1"/>
      <w:marLeft w:val="0"/>
      <w:marRight w:val="0"/>
      <w:marTop w:val="0"/>
      <w:marBottom w:val="0"/>
      <w:divBdr>
        <w:top w:val="none" w:sz="0" w:space="0" w:color="auto"/>
        <w:left w:val="none" w:sz="0" w:space="0" w:color="auto"/>
        <w:bottom w:val="none" w:sz="0" w:space="0" w:color="auto"/>
        <w:right w:val="none" w:sz="0" w:space="0" w:color="auto"/>
      </w:divBdr>
    </w:div>
    <w:div w:id="1194658884">
      <w:bodyDiv w:val="1"/>
      <w:marLeft w:val="0"/>
      <w:marRight w:val="0"/>
      <w:marTop w:val="0"/>
      <w:marBottom w:val="0"/>
      <w:divBdr>
        <w:top w:val="none" w:sz="0" w:space="0" w:color="auto"/>
        <w:left w:val="none" w:sz="0" w:space="0" w:color="auto"/>
        <w:bottom w:val="none" w:sz="0" w:space="0" w:color="auto"/>
        <w:right w:val="none" w:sz="0" w:space="0" w:color="auto"/>
      </w:divBdr>
    </w:div>
    <w:div w:id="1194998819">
      <w:bodyDiv w:val="1"/>
      <w:marLeft w:val="0"/>
      <w:marRight w:val="0"/>
      <w:marTop w:val="0"/>
      <w:marBottom w:val="0"/>
      <w:divBdr>
        <w:top w:val="none" w:sz="0" w:space="0" w:color="auto"/>
        <w:left w:val="none" w:sz="0" w:space="0" w:color="auto"/>
        <w:bottom w:val="none" w:sz="0" w:space="0" w:color="auto"/>
        <w:right w:val="none" w:sz="0" w:space="0" w:color="auto"/>
      </w:divBdr>
      <w:divsChild>
        <w:div w:id="679545401">
          <w:marLeft w:val="0"/>
          <w:marRight w:val="0"/>
          <w:marTop w:val="0"/>
          <w:marBottom w:val="0"/>
          <w:divBdr>
            <w:top w:val="none" w:sz="0" w:space="0" w:color="auto"/>
            <w:left w:val="none" w:sz="0" w:space="0" w:color="auto"/>
            <w:bottom w:val="none" w:sz="0" w:space="0" w:color="auto"/>
            <w:right w:val="none" w:sz="0" w:space="0" w:color="auto"/>
          </w:divBdr>
        </w:div>
        <w:div w:id="1127158610">
          <w:marLeft w:val="0"/>
          <w:marRight w:val="0"/>
          <w:marTop w:val="0"/>
          <w:marBottom w:val="0"/>
          <w:divBdr>
            <w:top w:val="none" w:sz="0" w:space="0" w:color="auto"/>
            <w:left w:val="none" w:sz="0" w:space="0" w:color="auto"/>
            <w:bottom w:val="none" w:sz="0" w:space="0" w:color="auto"/>
            <w:right w:val="none" w:sz="0" w:space="0" w:color="auto"/>
          </w:divBdr>
        </w:div>
      </w:divsChild>
    </w:div>
    <w:div w:id="1197042562">
      <w:bodyDiv w:val="1"/>
      <w:marLeft w:val="0"/>
      <w:marRight w:val="0"/>
      <w:marTop w:val="0"/>
      <w:marBottom w:val="0"/>
      <w:divBdr>
        <w:top w:val="none" w:sz="0" w:space="0" w:color="auto"/>
        <w:left w:val="none" w:sz="0" w:space="0" w:color="auto"/>
        <w:bottom w:val="none" w:sz="0" w:space="0" w:color="auto"/>
        <w:right w:val="none" w:sz="0" w:space="0" w:color="auto"/>
      </w:divBdr>
    </w:div>
    <w:div w:id="1197498906">
      <w:bodyDiv w:val="1"/>
      <w:marLeft w:val="0"/>
      <w:marRight w:val="0"/>
      <w:marTop w:val="0"/>
      <w:marBottom w:val="0"/>
      <w:divBdr>
        <w:top w:val="none" w:sz="0" w:space="0" w:color="auto"/>
        <w:left w:val="none" w:sz="0" w:space="0" w:color="auto"/>
        <w:bottom w:val="none" w:sz="0" w:space="0" w:color="auto"/>
        <w:right w:val="none" w:sz="0" w:space="0" w:color="auto"/>
      </w:divBdr>
    </w:div>
    <w:div w:id="1197502217">
      <w:bodyDiv w:val="1"/>
      <w:marLeft w:val="0"/>
      <w:marRight w:val="0"/>
      <w:marTop w:val="0"/>
      <w:marBottom w:val="0"/>
      <w:divBdr>
        <w:top w:val="none" w:sz="0" w:space="0" w:color="auto"/>
        <w:left w:val="none" w:sz="0" w:space="0" w:color="auto"/>
        <w:bottom w:val="none" w:sz="0" w:space="0" w:color="auto"/>
        <w:right w:val="none" w:sz="0" w:space="0" w:color="auto"/>
      </w:divBdr>
      <w:divsChild>
        <w:div w:id="1913077854">
          <w:marLeft w:val="0"/>
          <w:marRight w:val="0"/>
          <w:marTop w:val="0"/>
          <w:marBottom w:val="0"/>
          <w:divBdr>
            <w:top w:val="none" w:sz="0" w:space="0" w:color="auto"/>
            <w:left w:val="none" w:sz="0" w:space="0" w:color="auto"/>
            <w:bottom w:val="none" w:sz="0" w:space="0" w:color="auto"/>
            <w:right w:val="none" w:sz="0" w:space="0" w:color="auto"/>
          </w:divBdr>
          <w:divsChild>
            <w:div w:id="1982953713">
              <w:marLeft w:val="0"/>
              <w:marRight w:val="0"/>
              <w:marTop w:val="0"/>
              <w:marBottom w:val="0"/>
              <w:divBdr>
                <w:top w:val="none" w:sz="0" w:space="0" w:color="auto"/>
                <w:left w:val="none" w:sz="0" w:space="0" w:color="auto"/>
                <w:bottom w:val="none" w:sz="0" w:space="0" w:color="auto"/>
                <w:right w:val="none" w:sz="0" w:space="0" w:color="auto"/>
              </w:divBdr>
              <w:divsChild>
                <w:div w:id="89642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313">
          <w:marLeft w:val="0"/>
          <w:marRight w:val="0"/>
          <w:marTop w:val="0"/>
          <w:marBottom w:val="0"/>
          <w:divBdr>
            <w:top w:val="none" w:sz="0" w:space="0" w:color="auto"/>
            <w:left w:val="none" w:sz="0" w:space="0" w:color="auto"/>
            <w:bottom w:val="none" w:sz="0" w:space="0" w:color="auto"/>
            <w:right w:val="none" w:sz="0" w:space="0" w:color="auto"/>
          </w:divBdr>
          <w:divsChild>
            <w:div w:id="371926085">
              <w:marLeft w:val="0"/>
              <w:marRight w:val="0"/>
              <w:marTop w:val="0"/>
              <w:marBottom w:val="0"/>
              <w:divBdr>
                <w:top w:val="none" w:sz="0" w:space="0" w:color="auto"/>
                <w:left w:val="none" w:sz="0" w:space="0" w:color="auto"/>
                <w:bottom w:val="none" w:sz="0" w:space="0" w:color="auto"/>
                <w:right w:val="none" w:sz="0" w:space="0" w:color="auto"/>
              </w:divBdr>
              <w:divsChild>
                <w:div w:id="2060326170">
                  <w:marLeft w:val="0"/>
                  <w:marRight w:val="0"/>
                  <w:marTop w:val="0"/>
                  <w:marBottom w:val="0"/>
                  <w:divBdr>
                    <w:top w:val="none" w:sz="0" w:space="0" w:color="auto"/>
                    <w:left w:val="none" w:sz="0" w:space="0" w:color="auto"/>
                    <w:bottom w:val="none" w:sz="0" w:space="0" w:color="auto"/>
                    <w:right w:val="none" w:sz="0" w:space="0" w:color="auto"/>
                  </w:divBdr>
                  <w:divsChild>
                    <w:div w:id="1720206611">
                      <w:marLeft w:val="0"/>
                      <w:marRight w:val="0"/>
                      <w:marTop w:val="0"/>
                      <w:marBottom w:val="0"/>
                      <w:divBdr>
                        <w:top w:val="none" w:sz="0" w:space="0" w:color="auto"/>
                        <w:left w:val="none" w:sz="0" w:space="0" w:color="auto"/>
                        <w:bottom w:val="none" w:sz="0" w:space="0" w:color="auto"/>
                        <w:right w:val="none" w:sz="0" w:space="0" w:color="auto"/>
                      </w:divBdr>
                      <w:divsChild>
                        <w:div w:id="31274070">
                          <w:marLeft w:val="0"/>
                          <w:marRight w:val="0"/>
                          <w:marTop w:val="0"/>
                          <w:marBottom w:val="0"/>
                          <w:divBdr>
                            <w:top w:val="none" w:sz="0" w:space="0" w:color="auto"/>
                            <w:left w:val="none" w:sz="0" w:space="0" w:color="auto"/>
                            <w:bottom w:val="none" w:sz="0" w:space="0" w:color="auto"/>
                            <w:right w:val="none" w:sz="0" w:space="0" w:color="auto"/>
                          </w:divBdr>
                          <w:divsChild>
                            <w:div w:id="886794009">
                              <w:marLeft w:val="0"/>
                              <w:marRight w:val="0"/>
                              <w:marTop w:val="0"/>
                              <w:marBottom w:val="0"/>
                              <w:divBdr>
                                <w:top w:val="none" w:sz="0" w:space="0" w:color="auto"/>
                                <w:left w:val="none" w:sz="0" w:space="0" w:color="auto"/>
                                <w:bottom w:val="none" w:sz="0" w:space="0" w:color="auto"/>
                                <w:right w:val="none" w:sz="0" w:space="0" w:color="auto"/>
                              </w:divBdr>
                            </w:div>
                            <w:div w:id="158788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619359">
          <w:marLeft w:val="0"/>
          <w:marRight w:val="0"/>
          <w:marTop w:val="0"/>
          <w:marBottom w:val="0"/>
          <w:divBdr>
            <w:top w:val="none" w:sz="0" w:space="0" w:color="auto"/>
            <w:left w:val="none" w:sz="0" w:space="0" w:color="auto"/>
            <w:bottom w:val="none" w:sz="0" w:space="0" w:color="auto"/>
            <w:right w:val="none" w:sz="0" w:space="0" w:color="auto"/>
          </w:divBdr>
        </w:div>
        <w:div w:id="517162022">
          <w:marLeft w:val="0"/>
          <w:marRight w:val="0"/>
          <w:marTop w:val="0"/>
          <w:marBottom w:val="0"/>
          <w:divBdr>
            <w:top w:val="none" w:sz="0" w:space="0" w:color="auto"/>
            <w:left w:val="none" w:sz="0" w:space="0" w:color="auto"/>
            <w:bottom w:val="none" w:sz="0" w:space="0" w:color="auto"/>
            <w:right w:val="none" w:sz="0" w:space="0" w:color="auto"/>
          </w:divBdr>
        </w:div>
        <w:div w:id="1220173354">
          <w:marLeft w:val="0"/>
          <w:marRight w:val="0"/>
          <w:marTop w:val="0"/>
          <w:marBottom w:val="0"/>
          <w:divBdr>
            <w:top w:val="none" w:sz="0" w:space="0" w:color="auto"/>
            <w:left w:val="none" w:sz="0" w:space="0" w:color="auto"/>
            <w:bottom w:val="none" w:sz="0" w:space="0" w:color="auto"/>
            <w:right w:val="none" w:sz="0" w:space="0" w:color="auto"/>
          </w:divBdr>
        </w:div>
      </w:divsChild>
    </w:div>
    <w:div w:id="1198545393">
      <w:bodyDiv w:val="1"/>
      <w:marLeft w:val="0"/>
      <w:marRight w:val="0"/>
      <w:marTop w:val="0"/>
      <w:marBottom w:val="0"/>
      <w:divBdr>
        <w:top w:val="none" w:sz="0" w:space="0" w:color="auto"/>
        <w:left w:val="none" w:sz="0" w:space="0" w:color="auto"/>
        <w:bottom w:val="none" w:sz="0" w:space="0" w:color="auto"/>
        <w:right w:val="none" w:sz="0" w:space="0" w:color="auto"/>
      </w:divBdr>
    </w:div>
    <w:div w:id="1198741831">
      <w:bodyDiv w:val="1"/>
      <w:marLeft w:val="0"/>
      <w:marRight w:val="0"/>
      <w:marTop w:val="0"/>
      <w:marBottom w:val="0"/>
      <w:divBdr>
        <w:top w:val="none" w:sz="0" w:space="0" w:color="auto"/>
        <w:left w:val="none" w:sz="0" w:space="0" w:color="auto"/>
        <w:bottom w:val="none" w:sz="0" w:space="0" w:color="auto"/>
        <w:right w:val="none" w:sz="0" w:space="0" w:color="auto"/>
      </w:divBdr>
    </w:div>
    <w:div w:id="1198926482">
      <w:bodyDiv w:val="1"/>
      <w:marLeft w:val="0"/>
      <w:marRight w:val="0"/>
      <w:marTop w:val="0"/>
      <w:marBottom w:val="0"/>
      <w:divBdr>
        <w:top w:val="none" w:sz="0" w:space="0" w:color="auto"/>
        <w:left w:val="none" w:sz="0" w:space="0" w:color="auto"/>
        <w:bottom w:val="none" w:sz="0" w:space="0" w:color="auto"/>
        <w:right w:val="none" w:sz="0" w:space="0" w:color="auto"/>
      </w:divBdr>
    </w:div>
    <w:div w:id="1199900416">
      <w:bodyDiv w:val="1"/>
      <w:marLeft w:val="0"/>
      <w:marRight w:val="0"/>
      <w:marTop w:val="0"/>
      <w:marBottom w:val="0"/>
      <w:divBdr>
        <w:top w:val="none" w:sz="0" w:space="0" w:color="auto"/>
        <w:left w:val="none" w:sz="0" w:space="0" w:color="auto"/>
        <w:bottom w:val="none" w:sz="0" w:space="0" w:color="auto"/>
        <w:right w:val="none" w:sz="0" w:space="0" w:color="auto"/>
      </w:divBdr>
    </w:div>
    <w:div w:id="1200705017">
      <w:bodyDiv w:val="1"/>
      <w:marLeft w:val="0"/>
      <w:marRight w:val="0"/>
      <w:marTop w:val="0"/>
      <w:marBottom w:val="0"/>
      <w:divBdr>
        <w:top w:val="none" w:sz="0" w:space="0" w:color="auto"/>
        <w:left w:val="none" w:sz="0" w:space="0" w:color="auto"/>
        <w:bottom w:val="none" w:sz="0" w:space="0" w:color="auto"/>
        <w:right w:val="none" w:sz="0" w:space="0" w:color="auto"/>
      </w:divBdr>
    </w:div>
    <w:div w:id="1201169577">
      <w:bodyDiv w:val="1"/>
      <w:marLeft w:val="0"/>
      <w:marRight w:val="0"/>
      <w:marTop w:val="0"/>
      <w:marBottom w:val="0"/>
      <w:divBdr>
        <w:top w:val="none" w:sz="0" w:space="0" w:color="auto"/>
        <w:left w:val="none" w:sz="0" w:space="0" w:color="auto"/>
        <w:bottom w:val="none" w:sz="0" w:space="0" w:color="auto"/>
        <w:right w:val="none" w:sz="0" w:space="0" w:color="auto"/>
      </w:divBdr>
    </w:div>
    <w:div w:id="1202595578">
      <w:bodyDiv w:val="1"/>
      <w:marLeft w:val="0"/>
      <w:marRight w:val="0"/>
      <w:marTop w:val="0"/>
      <w:marBottom w:val="0"/>
      <w:divBdr>
        <w:top w:val="none" w:sz="0" w:space="0" w:color="auto"/>
        <w:left w:val="none" w:sz="0" w:space="0" w:color="auto"/>
        <w:bottom w:val="none" w:sz="0" w:space="0" w:color="auto"/>
        <w:right w:val="none" w:sz="0" w:space="0" w:color="auto"/>
      </w:divBdr>
    </w:div>
    <w:div w:id="1203060134">
      <w:bodyDiv w:val="1"/>
      <w:marLeft w:val="0"/>
      <w:marRight w:val="0"/>
      <w:marTop w:val="0"/>
      <w:marBottom w:val="0"/>
      <w:divBdr>
        <w:top w:val="none" w:sz="0" w:space="0" w:color="auto"/>
        <w:left w:val="none" w:sz="0" w:space="0" w:color="auto"/>
        <w:bottom w:val="none" w:sz="0" w:space="0" w:color="auto"/>
        <w:right w:val="none" w:sz="0" w:space="0" w:color="auto"/>
      </w:divBdr>
      <w:divsChild>
        <w:div w:id="417288621">
          <w:marLeft w:val="0"/>
          <w:marRight w:val="0"/>
          <w:marTop w:val="0"/>
          <w:marBottom w:val="0"/>
          <w:divBdr>
            <w:top w:val="none" w:sz="0" w:space="0" w:color="auto"/>
            <w:left w:val="none" w:sz="0" w:space="0" w:color="auto"/>
            <w:bottom w:val="none" w:sz="0" w:space="0" w:color="auto"/>
            <w:right w:val="none" w:sz="0" w:space="0" w:color="auto"/>
          </w:divBdr>
        </w:div>
        <w:div w:id="69236155">
          <w:marLeft w:val="0"/>
          <w:marRight w:val="0"/>
          <w:marTop w:val="0"/>
          <w:marBottom w:val="0"/>
          <w:divBdr>
            <w:top w:val="none" w:sz="0" w:space="0" w:color="auto"/>
            <w:left w:val="none" w:sz="0" w:space="0" w:color="auto"/>
            <w:bottom w:val="none" w:sz="0" w:space="0" w:color="auto"/>
            <w:right w:val="none" w:sz="0" w:space="0" w:color="auto"/>
          </w:divBdr>
        </w:div>
        <w:div w:id="628632721">
          <w:marLeft w:val="0"/>
          <w:marRight w:val="0"/>
          <w:marTop w:val="0"/>
          <w:marBottom w:val="0"/>
          <w:divBdr>
            <w:top w:val="none" w:sz="0" w:space="0" w:color="auto"/>
            <w:left w:val="none" w:sz="0" w:space="0" w:color="auto"/>
            <w:bottom w:val="none" w:sz="0" w:space="0" w:color="auto"/>
            <w:right w:val="none" w:sz="0" w:space="0" w:color="auto"/>
          </w:divBdr>
        </w:div>
      </w:divsChild>
    </w:div>
    <w:div w:id="1203664182">
      <w:bodyDiv w:val="1"/>
      <w:marLeft w:val="0"/>
      <w:marRight w:val="0"/>
      <w:marTop w:val="0"/>
      <w:marBottom w:val="0"/>
      <w:divBdr>
        <w:top w:val="none" w:sz="0" w:space="0" w:color="auto"/>
        <w:left w:val="none" w:sz="0" w:space="0" w:color="auto"/>
        <w:bottom w:val="none" w:sz="0" w:space="0" w:color="auto"/>
        <w:right w:val="none" w:sz="0" w:space="0" w:color="auto"/>
      </w:divBdr>
    </w:div>
    <w:div w:id="1203707835">
      <w:bodyDiv w:val="1"/>
      <w:marLeft w:val="0"/>
      <w:marRight w:val="0"/>
      <w:marTop w:val="0"/>
      <w:marBottom w:val="0"/>
      <w:divBdr>
        <w:top w:val="none" w:sz="0" w:space="0" w:color="auto"/>
        <w:left w:val="none" w:sz="0" w:space="0" w:color="auto"/>
        <w:bottom w:val="none" w:sz="0" w:space="0" w:color="auto"/>
        <w:right w:val="none" w:sz="0" w:space="0" w:color="auto"/>
      </w:divBdr>
      <w:divsChild>
        <w:div w:id="495538637">
          <w:marLeft w:val="0"/>
          <w:marRight w:val="0"/>
          <w:marTop w:val="0"/>
          <w:marBottom w:val="0"/>
          <w:divBdr>
            <w:top w:val="none" w:sz="0" w:space="0" w:color="auto"/>
            <w:left w:val="none" w:sz="0" w:space="0" w:color="auto"/>
            <w:bottom w:val="none" w:sz="0" w:space="0" w:color="auto"/>
            <w:right w:val="none" w:sz="0" w:space="0" w:color="auto"/>
          </w:divBdr>
        </w:div>
        <w:div w:id="738794931">
          <w:marLeft w:val="0"/>
          <w:marRight w:val="0"/>
          <w:marTop w:val="0"/>
          <w:marBottom w:val="0"/>
          <w:divBdr>
            <w:top w:val="none" w:sz="0" w:space="0" w:color="auto"/>
            <w:left w:val="none" w:sz="0" w:space="0" w:color="auto"/>
            <w:bottom w:val="none" w:sz="0" w:space="0" w:color="auto"/>
            <w:right w:val="none" w:sz="0" w:space="0" w:color="auto"/>
          </w:divBdr>
        </w:div>
        <w:div w:id="2021158508">
          <w:marLeft w:val="0"/>
          <w:marRight w:val="0"/>
          <w:marTop w:val="0"/>
          <w:marBottom w:val="0"/>
          <w:divBdr>
            <w:top w:val="none" w:sz="0" w:space="0" w:color="auto"/>
            <w:left w:val="none" w:sz="0" w:space="0" w:color="auto"/>
            <w:bottom w:val="none" w:sz="0" w:space="0" w:color="auto"/>
            <w:right w:val="none" w:sz="0" w:space="0" w:color="auto"/>
          </w:divBdr>
        </w:div>
      </w:divsChild>
    </w:div>
    <w:div w:id="1203901930">
      <w:bodyDiv w:val="1"/>
      <w:marLeft w:val="0"/>
      <w:marRight w:val="0"/>
      <w:marTop w:val="0"/>
      <w:marBottom w:val="0"/>
      <w:divBdr>
        <w:top w:val="none" w:sz="0" w:space="0" w:color="auto"/>
        <w:left w:val="none" w:sz="0" w:space="0" w:color="auto"/>
        <w:bottom w:val="none" w:sz="0" w:space="0" w:color="auto"/>
        <w:right w:val="none" w:sz="0" w:space="0" w:color="auto"/>
      </w:divBdr>
      <w:divsChild>
        <w:div w:id="962887277">
          <w:marLeft w:val="0"/>
          <w:marRight w:val="0"/>
          <w:marTop w:val="0"/>
          <w:marBottom w:val="0"/>
          <w:divBdr>
            <w:top w:val="none" w:sz="0" w:space="0" w:color="auto"/>
            <w:left w:val="none" w:sz="0" w:space="0" w:color="auto"/>
            <w:bottom w:val="none" w:sz="0" w:space="0" w:color="auto"/>
            <w:right w:val="none" w:sz="0" w:space="0" w:color="auto"/>
          </w:divBdr>
        </w:div>
      </w:divsChild>
    </w:div>
    <w:div w:id="1203904483">
      <w:bodyDiv w:val="1"/>
      <w:marLeft w:val="0"/>
      <w:marRight w:val="0"/>
      <w:marTop w:val="0"/>
      <w:marBottom w:val="0"/>
      <w:divBdr>
        <w:top w:val="none" w:sz="0" w:space="0" w:color="auto"/>
        <w:left w:val="none" w:sz="0" w:space="0" w:color="auto"/>
        <w:bottom w:val="none" w:sz="0" w:space="0" w:color="auto"/>
        <w:right w:val="none" w:sz="0" w:space="0" w:color="auto"/>
      </w:divBdr>
    </w:div>
    <w:div w:id="1204634527">
      <w:bodyDiv w:val="1"/>
      <w:marLeft w:val="0"/>
      <w:marRight w:val="0"/>
      <w:marTop w:val="0"/>
      <w:marBottom w:val="0"/>
      <w:divBdr>
        <w:top w:val="none" w:sz="0" w:space="0" w:color="auto"/>
        <w:left w:val="none" w:sz="0" w:space="0" w:color="auto"/>
        <w:bottom w:val="none" w:sz="0" w:space="0" w:color="auto"/>
        <w:right w:val="none" w:sz="0" w:space="0" w:color="auto"/>
      </w:divBdr>
      <w:divsChild>
        <w:div w:id="1889419247">
          <w:marLeft w:val="0"/>
          <w:marRight w:val="0"/>
          <w:marTop w:val="0"/>
          <w:marBottom w:val="0"/>
          <w:divBdr>
            <w:top w:val="none" w:sz="0" w:space="0" w:color="auto"/>
            <w:left w:val="none" w:sz="0" w:space="0" w:color="auto"/>
            <w:bottom w:val="none" w:sz="0" w:space="0" w:color="auto"/>
            <w:right w:val="none" w:sz="0" w:space="0" w:color="auto"/>
          </w:divBdr>
        </w:div>
      </w:divsChild>
    </w:div>
    <w:div w:id="1204748844">
      <w:bodyDiv w:val="1"/>
      <w:marLeft w:val="0"/>
      <w:marRight w:val="0"/>
      <w:marTop w:val="0"/>
      <w:marBottom w:val="0"/>
      <w:divBdr>
        <w:top w:val="none" w:sz="0" w:space="0" w:color="auto"/>
        <w:left w:val="none" w:sz="0" w:space="0" w:color="auto"/>
        <w:bottom w:val="none" w:sz="0" w:space="0" w:color="auto"/>
        <w:right w:val="none" w:sz="0" w:space="0" w:color="auto"/>
      </w:divBdr>
    </w:div>
    <w:div w:id="1205018048">
      <w:bodyDiv w:val="1"/>
      <w:marLeft w:val="0"/>
      <w:marRight w:val="0"/>
      <w:marTop w:val="0"/>
      <w:marBottom w:val="0"/>
      <w:divBdr>
        <w:top w:val="none" w:sz="0" w:space="0" w:color="auto"/>
        <w:left w:val="none" w:sz="0" w:space="0" w:color="auto"/>
        <w:bottom w:val="none" w:sz="0" w:space="0" w:color="auto"/>
        <w:right w:val="none" w:sz="0" w:space="0" w:color="auto"/>
      </w:divBdr>
    </w:div>
    <w:div w:id="1205404367">
      <w:bodyDiv w:val="1"/>
      <w:marLeft w:val="0"/>
      <w:marRight w:val="0"/>
      <w:marTop w:val="0"/>
      <w:marBottom w:val="0"/>
      <w:divBdr>
        <w:top w:val="none" w:sz="0" w:space="0" w:color="auto"/>
        <w:left w:val="none" w:sz="0" w:space="0" w:color="auto"/>
        <w:bottom w:val="none" w:sz="0" w:space="0" w:color="auto"/>
        <w:right w:val="none" w:sz="0" w:space="0" w:color="auto"/>
      </w:divBdr>
      <w:divsChild>
        <w:div w:id="606275760">
          <w:marLeft w:val="0"/>
          <w:marRight w:val="0"/>
          <w:marTop w:val="0"/>
          <w:marBottom w:val="0"/>
          <w:divBdr>
            <w:top w:val="none" w:sz="0" w:space="0" w:color="auto"/>
            <w:left w:val="none" w:sz="0" w:space="0" w:color="auto"/>
            <w:bottom w:val="none" w:sz="0" w:space="0" w:color="auto"/>
            <w:right w:val="none" w:sz="0" w:space="0" w:color="auto"/>
          </w:divBdr>
        </w:div>
        <w:div w:id="1666130886">
          <w:marLeft w:val="0"/>
          <w:marRight w:val="0"/>
          <w:marTop w:val="0"/>
          <w:marBottom w:val="0"/>
          <w:divBdr>
            <w:top w:val="none" w:sz="0" w:space="0" w:color="auto"/>
            <w:left w:val="none" w:sz="0" w:space="0" w:color="auto"/>
            <w:bottom w:val="none" w:sz="0" w:space="0" w:color="auto"/>
            <w:right w:val="none" w:sz="0" w:space="0" w:color="auto"/>
          </w:divBdr>
        </w:div>
        <w:div w:id="1824397057">
          <w:marLeft w:val="0"/>
          <w:marRight w:val="0"/>
          <w:marTop w:val="0"/>
          <w:marBottom w:val="0"/>
          <w:divBdr>
            <w:top w:val="none" w:sz="0" w:space="0" w:color="auto"/>
            <w:left w:val="none" w:sz="0" w:space="0" w:color="auto"/>
            <w:bottom w:val="none" w:sz="0" w:space="0" w:color="auto"/>
            <w:right w:val="none" w:sz="0" w:space="0" w:color="auto"/>
          </w:divBdr>
        </w:div>
        <w:div w:id="550074498">
          <w:marLeft w:val="0"/>
          <w:marRight w:val="0"/>
          <w:marTop w:val="0"/>
          <w:marBottom w:val="0"/>
          <w:divBdr>
            <w:top w:val="none" w:sz="0" w:space="0" w:color="auto"/>
            <w:left w:val="none" w:sz="0" w:space="0" w:color="auto"/>
            <w:bottom w:val="none" w:sz="0" w:space="0" w:color="auto"/>
            <w:right w:val="none" w:sz="0" w:space="0" w:color="auto"/>
          </w:divBdr>
        </w:div>
        <w:div w:id="1004629679">
          <w:marLeft w:val="0"/>
          <w:marRight w:val="0"/>
          <w:marTop w:val="0"/>
          <w:marBottom w:val="0"/>
          <w:divBdr>
            <w:top w:val="none" w:sz="0" w:space="0" w:color="auto"/>
            <w:left w:val="none" w:sz="0" w:space="0" w:color="auto"/>
            <w:bottom w:val="none" w:sz="0" w:space="0" w:color="auto"/>
            <w:right w:val="none" w:sz="0" w:space="0" w:color="auto"/>
          </w:divBdr>
        </w:div>
      </w:divsChild>
    </w:div>
    <w:div w:id="1206060431">
      <w:bodyDiv w:val="1"/>
      <w:marLeft w:val="0"/>
      <w:marRight w:val="0"/>
      <w:marTop w:val="0"/>
      <w:marBottom w:val="0"/>
      <w:divBdr>
        <w:top w:val="none" w:sz="0" w:space="0" w:color="auto"/>
        <w:left w:val="none" w:sz="0" w:space="0" w:color="auto"/>
        <w:bottom w:val="none" w:sz="0" w:space="0" w:color="auto"/>
        <w:right w:val="none" w:sz="0" w:space="0" w:color="auto"/>
      </w:divBdr>
    </w:div>
    <w:div w:id="1206483875">
      <w:bodyDiv w:val="1"/>
      <w:marLeft w:val="0"/>
      <w:marRight w:val="0"/>
      <w:marTop w:val="0"/>
      <w:marBottom w:val="0"/>
      <w:divBdr>
        <w:top w:val="none" w:sz="0" w:space="0" w:color="auto"/>
        <w:left w:val="none" w:sz="0" w:space="0" w:color="auto"/>
        <w:bottom w:val="none" w:sz="0" w:space="0" w:color="auto"/>
        <w:right w:val="none" w:sz="0" w:space="0" w:color="auto"/>
      </w:divBdr>
      <w:divsChild>
        <w:div w:id="1286044116">
          <w:marLeft w:val="0"/>
          <w:marRight w:val="0"/>
          <w:marTop w:val="0"/>
          <w:marBottom w:val="0"/>
          <w:divBdr>
            <w:top w:val="none" w:sz="0" w:space="0" w:color="auto"/>
            <w:left w:val="none" w:sz="0" w:space="0" w:color="auto"/>
            <w:bottom w:val="none" w:sz="0" w:space="0" w:color="auto"/>
            <w:right w:val="none" w:sz="0" w:space="0" w:color="auto"/>
          </w:divBdr>
        </w:div>
        <w:div w:id="1826584770">
          <w:marLeft w:val="0"/>
          <w:marRight w:val="0"/>
          <w:marTop w:val="0"/>
          <w:marBottom w:val="0"/>
          <w:divBdr>
            <w:top w:val="none" w:sz="0" w:space="0" w:color="auto"/>
            <w:left w:val="none" w:sz="0" w:space="0" w:color="auto"/>
            <w:bottom w:val="none" w:sz="0" w:space="0" w:color="auto"/>
            <w:right w:val="none" w:sz="0" w:space="0" w:color="auto"/>
          </w:divBdr>
        </w:div>
      </w:divsChild>
    </w:div>
    <w:div w:id="1206871239">
      <w:bodyDiv w:val="1"/>
      <w:marLeft w:val="0"/>
      <w:marRight w:val="0"/>
      <w:marTop w:val="0"/>
      <w:marBottom w:val="0"/>
      <w:divBdr>
        <w:top w:val="none" w:sz="0" w:space="0" w:color="auto"/>
        <w:left w:val="none" w:sz="0" w:space="0" w:color="auto"/>
        <w:bottom w:val="none" w:sz="0" w:space="0" w:color="auto"/>
        <w:right w:val="none" w:sz="0" w:space="0" w:color="auto"/>
      </w:divBdr>
    </w:div>
    <w:div w:id="1207176817">
      <w:bodyDiv w:val="1"/>
      <w:marLeft w:val="0"/>
      <w:marRight w:val="0"/>
      <w:marTop w:val="0"/>
      <w:marBottom w:val="0"/>
      <w:divBdr>
        <w:top w:val="none" w:sz="0" w:space="0" w:color="auto"/>
        <w:left w:val="none" w:sz="0" w:space="0" w:color="auto"/>
        <w:bottom w:val="none" w:sz="0" w:space="0" w:color="auto"/>
        <w:right w:val="none" w:sz="0" w:space="0" w:color="auto"/>
      </w:divBdr>
    </w:div>
    <w:div w:id="1207987408">
      <w:bodyDiv w:val="1"/>
      <w:marLeft w:val="0"/>
      <w:marRight w:val="0"/>
      <w:marTop w:val="0"/>
      <w:marBottom w:val="0"/>
      <w:divBdr>
        <w:top w:val="none" w:sz="0" w:space="0" w:color="auto"/>
        <w:left w:val="none" w:sz="0" w:space="0" w:color="auto"/>
        <w:bottom w:val="none" w:sz="0" w:space="0" w:color="auto"/>
        <w:right w:val="none" w:sz="0" w:space="0" w:color="auto"/>
      </w:divBdr>
      <w:divsChild>
        <w:div w:id="1350107368">
          <w:marLeft w:val="0"/>
          <w:marRight w:val="0"/>
          <w:marTop w:val="0"/>
          <w:marBottom w:val="0"/>
          <w:divBdr>
            <w:top w:val="none" w:sz="0" w:space="0" w:color="auto"/>
            <w:left w:val="none" w:sz="0" w:space="0" w:color="auto"/>
            <w:bottom w:val="none" w:sz="0" w:space="0" w:color="auto"/>
            <w:right w:val="none" w:sz="0" w:space="0" w:color="auto"/>
          </w:divBdr>
        </w:div>
        <w:div w:id="1423604129">
          <w:marLeft w:val="0"/>
          <w:marRight w:val="0"/>
          <w:marTop w:val="0"/>
          <w:marBottom w:val="0"/>
          <w:divBdr>
            <w:top w:val="none" w:sz="0" w:space="0" w:color="auto"/>
            <w:left w:val="none" w:sz="0" w:space="0" w:color="auto"/>
            <w:bottom w:val="none" w:sz="0" w:space="0" w:color="auto"/>
            <w:right w:val="none" w:sz="0" w:space="0" w:color="auto"/>
          </w:divBdr>
        </w:div>
      </w:divsChild>
    </w:div>
    <w:div w:id="1208835331">
      <w:bodyDiv w:val="1"/>
      <w:marLeft w:val="0"/>
      <w:marRight w:val="0"/>
      <w:marTop w:val="0"/>
      <w:marBottom w:val="0"/>
      <w:divBdr>
        <w:top w:val="none" w:sz="0" w:space="0" w:color="auto"/>
        <w:left w:val="none" w:sz="0" w:space="0" w:color="auto"/>
        <w:bottom w:val="none" w:sz="0" w:space="0" w:color="auto"/>
        <w:right w:val="none" w:sz="0" w:space="0" w:color="auto"/>
      </w:divBdr>
    </w:div>
    <w:div w:id="1209730185">
      <w:bodyDiv w:val="1"/>
      <w:marLeft w:val="0"/>
      <w:marRight w:val="0"/>
      <w:marTop w:val="0"/>
      <w:marBottom w:val="0"/>
      <w:divBdr>
        <w:top w:val="none" w:sz="0" w:space="0" w:color="auto"/>
        <w:left w:val="none" w:sz="0" w:space="0" w:color="auto"/>
        <w:bottom w:val="none" w:sz="0" w:space="0" w:color="auto"/>
        <w:right w:val="none" w:sz="0" w:space="0" w:color="auto"/>
      </w:divBdr>
    </w:div>
    <w:div w:id="1210188816">
      <w:bodyDiv w:val="1"/>
      <w:marLeft w:val="0"/>
      <w:marRight w:val="0"/>
      <w:marTop w:val="0"/>
      <w:marBottom w:val="0"/>
      <w:divBdr>
        <w:top w:val="none" w:sz="0" w:space="0" w:color="auto"/>
        <w:left w:val="none" w:sz="0" w:space="0" w:color="auto"/>
        <w:bottom w:val="none" w:sz="0" w:space="0" w:color="auto"/>
        <w:right w:val="none" w:sz="0" w:space="0" w:color="auto"/>
      </w:divBdr>
    </w:div>
    <w:div w:id="1210606383">
      <w:bodyDiv w:val="1"/>
      <w:marLeft w:val="0"/>
      <w:marRight w:val="0"/>
      <w:marTop w:val="0"/>
      <w:marBottom w:val="0"/>
      <w:divBdr>
        <w:top w:val="none" w:sz="0" w:space="0" w:color="auto"/>
        <w:left w:val="none" w:sz="0" w:space="0" w:color="auto"/>
        <w:bottom w:val="none" w:sz="0" w:space="0" w:color="auto"/>
        <w:right w:val="none" w:sz="0" w:space="0" w:color="auto"/>
      </w:divBdr>
    </w:div>
    <w:div w:id="1210921551">
      <w:bodyDiv w:val="1"/>
      <w:marLeft w:val="0"/>
      <w:marRight w:val="0"/>
      <w:marTop w:val="0"/>
      <w:marBottom w:val="0"/>
      <w:divBdr>
        <w:top w:val="none" w:sz="0" w:space="0" w:color="auto"/>
        <w:left w:val="none" w:sz="0" w:space="0" w:color="auto"/>
        <w:bottom w:val="none" w:sz="0" w:space="0" w:color="auto"/>
        <w:right w:val="none" w:sz="0" w:space="0" w:color="auto"/>
      </w:divBdr>
    </w:div>
    <w:div w:id="1212424476">
      <w:bodyDiv w:val="1"/>
      <w:marLeft w:val="0"/>
      <w:marRight w:val="0"/>
      <w:marTop w:val="0"/>
      <w:marBottom w:val="0"/>
      <w:divBdr>
        <w:top w:val="none" w:sz="0" w:space="0" w:color="auto"/>
        <w:left w:val="none" w:sz="0" w:space="0" w:color="auto"/>
        <w:bottom w:val="none" w:sz="0" w:space="0" w:color="auto"/>
        <w:right w:val="none" w:sz="0" w:space="0" w:color="auto"/>
      </w:divBdr>
    </w:div>
    <w:div w:id="1213540104">
      <w:bodyDiv w:val="1"/>
      <w:marLeft w:val="0"/>
      <w:marRight w:val="0"/>
      <w:marTop w:val="0"/>
      <w:marBottom w:val="0"/>
      <w:divBdr>
        <w:top w:val="none" w:sz="0" w:space="0" w:color="auto"/>
        <w:left w:val="none" w:sz="0" w:space="0" w:color="auto"/>
        <w:bottom w:val="none" w:sz="0" w:space="0" w:color="auto"/>
        <w:right w:val="none" w:sz="0" w:space="0" w:color="auto"/>
      </w:divBdr>
      <w:divsChild>
        <w:div w:id="1252856298">
          <w:marLeft w:val="0"/>
          <w:marRight w:val="0"/>
          <w:marTop w:val="0"/>
          <w:marBottom w:val="0"/>
          <w:divBdr>
            <w:top w:val="none" w:sz="0" w:space="0" w:color="auto"/>
            <w:left w:val="none" w:sz="0" w:space="0" w:color="auto"/>
            <w:bottom w:val="none" w:sz="0" w:space="0" w:color="auto"/>
            <w:right w:val="none" w:sz="0" w:space="0" w:color="auto"/>
          </w:divBdr>
        </w:div>
      </w:divsChild>
    </w:div>
    <w:div w:id="1213813697">
      <w:bodyDiv w:val="1"/>
      <w:marLeft w:val="0"/>
      <w:marRight w:val="0"/>
      <w:marTop w:val="0"/>
      <w:marBottom w:val="0"/>
      <w:divBdr>
        <w:top w:val="none" w:sz="0" w:space="0" w:color="auto"/>
        <w:left w:val="none" w:sz="0" w:space="0" w:color="auto"/>
        <w:bottom w:val="none" w:sz="0" w:space="0" w:color="auto"/>
        <w:right w:val="none" w:sz="0" w:space="0" w:color="auto"/>
      </w:divBdr>
    </w:div>
    <w:div w:id="1214854889">
      <w:bodyDiv w:val="1"/>
      <w:marLeft w:val="0"/>
      <w:marRight w:val="0"/>
      <w:marTop w:val="0"/>
      <w:marBottom w:val="0"/>
      <w:divBdr>
        <w:top w:val="none" w:sz="0" w:space="0" w:color="auto"/>
        <w:left w:val="none" w:sz="0" w:space="0" w:color="auto"/>
        <w:bottom w:val="none" w:sz="0" w:space="0" w:color="auto"/>
        <w:right w:val="none" w:sz="0" w:space="0" w:color="auto"/>
      </w:divBdr>
      <w:divsChild>
        <w:div w:id="1751998940">
          <w:marLeft w:val="0"/>
          <w:marRight w:val="0"/>
          <w:marTop w:val="0"/>
          <w:marBottom w:val="0"/>
          <w:divBdr>
            <w:top w:val="none" w:sz="0" w:space="0" w:color="auto"/>
            <w:left w:val="none" w:sz="0" w:space="0" w:color="auto"/>
            <w:bottom w:val="none" w:sz="0" w:space="0" w:color="auto"/>
            <w:right w:val="none" w:sz="0" w:space="0" w:color="auto"/>
          </w:divBdr>
        </w:div>
      </w:divsChild>
    </w:div>
    <w:div w:id="1215308523">
      <w:bodyDiv w:val="1"/>
      <w:marLeft w:val="0"/>
      <w:marRight w:val="0"/>
      <w:marTop w:val="0"/>
      <w:marBottom w:val="0"/>
      <w:divBdr>
        <w:top w:val="none" w:sz="0" w:space="0" w:color="auto"/>
        <w:left w:val="none" w:sz="0" w:space="0" w:color="auto"/>
        <w:bottom w:val="none" w:sz="0" w:space="0" w:color="auto"/>
        <w:right w:val="none" w:sz="0" w:space="0" w:color="auto"/>
      </w:divBdr>
    </w:div>
    <w:div w:id="1215317059">
      <w:bodyDiv w:val="1"/>
      <w:marLeft w:val="0"/>
      <w:marRight w:val="0"/>
      <w:marTop w:val="0"/>
      <w:marBottom w:val="0"/>
      <w:divBdr>
        <w:top w:val="none" w:sz="0" w:space="0" w:color="auto"/>
        <w:left w:val="none" w:sz="0" w:space="0" w:color="auto"/>
        <w:bottom w:val="none" w:sz="0" w:space="0" w:color="auto"/>
        <w:right w:val="none" w:sz="0" w:space="0" w:color="auto"/>
      </w:divBdr>
    </w:div>
    <w:div w:id="1215388790">
      <w:bodyDiv w:val="1"/>
      <w:marLeft w:val="0"/>
      <w:marRight w:val="0"/>
      <w:marTop w:val="0"/>
      <w:marBottom w:val="0"/>
      <w:divBdr>
        <w:top w:val="none" w:sz="0" w:space="0" w:color="auto"/>
        <w:left w:val="none" w:sz="0" w:space="0" w:color="auto"/>
        <w:bottom w:val="none" w:sz="0" w:space="0" w:color="auto"/>
        <w:right w:val="none" w:sz="0" w:space="0" w:color="auto"/>
      </w:divBdr>
    </w:div>
    <w:div w:id="1215893343">
      <w:bodyDiv w:val="1"/>
      <w:marLeft w:val="0"/>
      <w:marRight w:val="0"/>
      <w:marTop w:val="0"/>
      <w:marBottom w:val="0"/>
      <w:divBdr>
        <w:top w:val="none" w:sz="0" w:space="0" w:color="auto"/>
        <w:left w:val="none" w:sz="0" w:space="0" w:color="auto"/>
        <w:bottom w:val="none" w:sz="0" w:space="0" w:color="auto"/>
        <w:right w:val="none" w:sz="0" w:space="0" w:color="auto"/>
      </w:divBdr>
    </w:div>
    <w:div w:id="1216165883">
      <w:bodyDiv w:val="1"/>
      <w:marLeft w:val="0"/>
      <w:marRight w:val="0"/>
      <w:marTop w:val="0"/>
      <w:marBottom w:val="0"/>
      <w:divBdr>
        <w:top w:val="none" w:sz="0" w:space="0" w:color="auto"/>
        <w:left w:val="none" w:sz="0" w:space="0" w:color="auto"/>
        <w:bottom w:val="none" w:sz="0" w:space="0" w:color="auto"/>
        <w:right w:val="none" w:sz="0" w:space="0" w:color="auto"/>
      </w:divBdr>
    </w:div>
    <w:div w:id="1216501072">
      <w:bodyDiv w:val="1"/>
      <w:marLeft w:val="0"/>
      <w:marRight w:val="0"/>
      <w:marTop w:val="0"/>
      <w:marBottom w:val="0"/>
      <w:divBdr>
        <w:top w:val="none" w:sz="0" w:space="0" w:color="auto"/>
        <w:left w:val="none" w:sz="0" w:space="0" w:color="auto"/>
        <w:bottom w:val="none" w:sz="0" w:space="0" w:color="auto"/>
        <w:right w:val="none" w:sz="0" w:space="0" w:color="auto"/>
      </w:divBdr>
    </w:div>
    <w:div w:id="1216509674">
      <w:bodyDiv w:val="1"/>
      <w:marLeft w:val="0"/>
      <w:marRight w:val="0"/>
      <w:marTop w:val="0"/>
      <w:marBottom w:val="0"/>
      <w:divBdr>
        <w:top w:val="none" w:sz="0" w:space="0" w:color="auto"/>
        <w:left w:val="none" w:sz="0" w:space="0" w:color="auto"/>
        <w:bottom w:val="none" w:sz="0" w:space="0" w:color="auto"/>
        <w:right w:val="none" w:sz="0" w:space="0" w:color="auto"/>
      </w:divBdr>
    </w:div>
    <w:div w:id="1216969676">
      <w:bodyDiv w:val="1"/>
      <w:marLeft w:val="0"/>
      <w:marRight w:val="0"/>
      <w:marTop w:val="0"/>
      <w:marBottom w:val="0"/>
      <w:divBdr>
        <w:top w:val="none" w:sz="0" w:space="0" w:color="auto"/>
        <w:left w:val="none" w:sz="0" w:space="0" w:color="auto"/>
        <w:bottom w:val="none" w:sz="0" w:space="0" w:color="auto"/>
        <w:right w:val="none" w:sz="0" w:space="0" w:color="auto"/>
      </w:divBdr>
    </w:div>
    <w:div w:id="1217089049">
      <w:bodyDiv w:val="1"/>
      <w:marLeft w:val="0"/>
      <w:marRight w:val="0"/>
      <w:marTop w:val="0"/>
      <w:marBottom w:val="0"/>
      <w:divBdr>
        <w:top w:val="none" w:sz="0" w:space="0" w:color="auto"/>
        <w:left w:val="none" w:sz="0" w:space="0" w:color="auto"/>
        <w:bottom w:val="none" w:sz="0" w:space="0" w:color="auto"/>
        <w:right w:val="none" w:sz="0" w:space="0" w:color="auto"/>
      </w:divBdr>
    </w:div>
    <w:div w:id="1217929666">
      <w:bodyDiv w:val="1"/>
      <w:marLeft w:val="0"/>
      <w:marRight w:val="0"/>
      <w:marTop w:val="0"/>
      <w:marBottom w:val="0"/>
      <w:divBdr>
        <w:top w:val="none" w:sz="0" w:space="0" w:color="auto"/>
        <w:left w:val="none" w:sz="0" w:space="0" w:color="auto"/>
        <w:bottom w:val="none" w:sz="0" w:space="0" w:color="auto"/>
        <w:right w:val="none" w:sz="0" w:space="0" w:color="auto"/>
      </w:divBdr>
    </w:div>
    <w:div w:id="1218011898">
      <w:bodyDiv w:val="1"/>
      <w:marLeft w:val="0"/>
      <w:marRight w:val="0"/>
      <w:marTop w:val="0"/>
      <w:marBottom w:val="0"/>
      <w:divBdr>
        <w:top w:val="none" w:sz="0" w:space="0" w:color="auto"/>
        <w:left w:val="none" w:sz="0" w:space="0" w:color="auto"/>
        <w:bottom w:val="none" w:sz="0" w:space="0" w:color="auto"/>
        <w:right w:val="none" w:sz="0" w:space="0" w:color="auto"/>
      </w:divBdr>
    </w:div>
    <w:div w:id="1218399140">
      <w:bodyDiv w:val="1"/>
      <w:marLeft w:val="0"/>
      <w:marRight w:val="0"/>
      <w:marTop w:val="0"/>
      <w:marBottom w:val="0"/>
      <w:divBdr>
        <w:top w:val="none" w:sz="0" w:space="0" w:color="auto"/>
        <w:left w:val="none" w:sz="0" w:space="0" w:color="auto"/>
        <w:bottom w:val="none" w:sz="0" w:space="0" w:color="auto"/>
        <w:right w:val="none" w:sz="0" w:space="0" w:color="auto"/>
      </w:divBdr>
    </w:div>
    <w:div w:id="1218587095">
      <w:bodyDiv w:val="1"/>
      <w:marLeft w:val="0"/>
      <w:marRight w:val="0"/>
      <w:marTop w:val="0"/>
      <w:marBottom w:val="0"/>
      <w:divBdr>
        <w:top w:val="none" w:sz="0" w:space="0" w:color="auto"/>
        <w:left w:val="none" w:sz="0" w:space="0" w:color="auto"/>
        <w:bottom w:val="none" w:sz="0" w:space="0" w:color="auto"/>
        <w:right w:val="none" w:sz="0" w:space="0" w:color="auto"/>
      </w:divBdr>
      <w:divsChild>
        <w:div w:id="1177236362">
          <w:marLeft w:val="0"/>
          <w:marRight w:val="0"/>
          <w:marTop w:val="0"/>
          <w:marBottom w:val="0"/>
          <w:divBdr>
            <w:top w:val="none" w:sz="0" w:space="0" w:color="auto"/>
            <w:left w:val="none" w:sz="0" w:space="0" w:color="auto"/>
            <w:bottom w:val="none" w:sz="0" w:space="0" w:color="auto"/>
            <w:right w:val="none" w:sz="0" w:space="0" w:color="auto"/>
          </w:divBdr>
          <w:divsChild>
            <w:div w:id="169712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442110">
      <w:bodyDiv w:val="1"/>
      <w:marLeft w:val="0"/>
      <w:marRight w:val="0"/>
      <w:marTop w:val="0"/>
      <w:marBottom w:val="0"/>
      <w:divBdr>
        <w:top w:val="none" w:sz="0" w:space="0" w:color="auto"/>
        <w:left w:val="none" w:sz="0" w:space="0" w:color="auto"/>
        <w:bottom w:val="none" w:sz="0" w:space="0" w:color="auto"/>
        <w:right w:val="none" w:sz="0" w:space="0" w:color="auto"/>
      </w:divBdr>
    </w:div>
    <w:div w:id="1220170520">
      <w:bodyDiv w:val="1"/>
      <w:marLeft w:val="0"/>
      <w:marRight w:val="0"/>
      <w:marTop w:val="0"/>
      <w:marBottom w:val="0"/>
      <w:divBdr>
        <w:top w:val="none" w:sz="0" w:space="0" w:color="auto"/>
        <w:left w:val="none" w:sz="0" w:space="0" w:color="auto"/>
        <w:bottom w:val="none" w:sz="0" w:space="0" w:color="auto"/>
        <w:right w:val="none" w:sz="0" w:space="0" w:color="auto"/>
      </w:divBdr>
    </w:div>
    <w:div w:id="1220554721">
      <w:bodyDiv w:val="1"/>
      <w:marLeft w:val="0"/>
      <w:marRight w:val="0"/>
      <w:marTop w:val="0"/>
      <w:marBottom w:val="0"/>
      <w:divBdr>
        <w:top w:val="none" w:sz="0" w:space="0" w:color="auto"/>
        <w:left w:val="none" w:sz="0" w:space="0" w:color="auto"/>
        <w:bottom w:val="none" w:sz="0" w:space="0" w:color="auto"/>
        <w:right w:val="none" w:sz="0" w:space="0" w:color="auto"/>
      </w:divBdr>
    </w:div>
    <w:div w:id="1220555248">
      <w:bodyDiv w:val="1"/>
      <w:marLeft w:val="0"/>
      <w:marRight w:val="0"/>
      <w:marTop w:val="0"/>
      <w:marBottom w:val="0"/>
      <w:divBdr>
        <w:top w:val="none" w:sz="0" w:space="0" w:color="auto"/>
        <w:left w:val="none" w:sz="0" w:space="0" w:color="auto"/>
        <w:bottom w:val="none" w:sz="0" w:space="0" w:color="auto"/>
        <w:right w:val="none" w:sz="0" w:space="0" w:color="auto"/>
      </w:divBdr>
    </w:div>
    <w:div w:id="1220939743">
      <w:bodyDiv w:val="1"/>
      <w:marLeft w:val="0"/>
      <w:marRight w:val="0"/>
      <w:marTop w:val="0"/>
      <w:marBottom w:val="0"/>
      <w:divBdr>
        <w:top w:val="none" w:sz="0" w:space="0" w:color="auto"/>
        <w:left w:val="none" w:sz="0" w:space="0" w:color="auto"/>
        <w:bottom w:val="none" w:sz="0" w:space="0" w:color="auto"/>
        <w:right w:val="none" w:sz="0" w:space="0" w:color="auto"/>
      </w:divBdr>
      <w:divsChild>
        <w:div w:id="957906471">
          <w:marLeft w:val="0"/>
          <w:marRight w:val="0"/>
          <w:marTop w:val="0"/>
          <w:marBottom w:val="0"/>
          <w:divBdr>
            <w:top w:val="none" w:sz="0" w:space="0" w:color="auto"/>
            <w:left w:val="none" w:sz="0" w:space="0" w:color="auto"/>
            <w:bottom w:val="none" w:sz="0" w:space="0" w:color="auto"/>
            <w:right w:val="none" w:sz="0" w:space="0" w:color="auto"/>
          </w:divBdr>
          <w:divsChild>
            <w:div w:id="1284573516">
              <w:marLeft w:val="0"/>
              <w:marRight w:val="0"/>
              <w:marTop w:val="0"/>
              <w:marBottom w:val="0"/>
              <w:divBdr>
                <w:top w:val="none" w:sz="0" w:space="0" w:color="auto"/>
                <w:left w:val="none" w:sz="0" w:space="0" w:color="auto"/>
                <w:bottom w:val="none" w:sz="0" w:space="0" w:color="auto"/>
                <w:right w:val="none" w:sz="0" w:space="0" w:color="auto"/>
              </w:divBdr>
            </w:div>
          </w:divsChild>
        </w:div>
        <w:div w:id="1217204604">
          <w:marLeft w:val="0"/>
          <w:marRight w:val="0"/>
          <w:marTop w:val="0"/>
          <w:marBottom w:val="0"/>
          <w:divBdr>
            <w:top w:val="none" w:sz="0" w:space="0" w:color="auto"/>
            <w:left w:val="none" w:sz="0" w:space="0" w:color="auto"/>
            <w:bottom w:val="none" w:sz="0" w:space="0" w:color="auto"/>
            <w:right w:val="none" w:sz="0" w:space="0" w:color="auto"/>
          </w:divBdr>
          <w:divsChild>
            <w:div w:id="44462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093468">
      <w:bodyDiv w:val="1"/>
      <w:marLeft w:val="0"/>
      <w:marRight w:val="0"/>
      <w:marTop w:val="0"/>
      <w:marBottom w:val="0"/>
      <w:divBdr>
        <w:top w:val="none" w:sz="0" w:space="0" w:color="auto"/>
        <w:left w:val="none" w:sz="0" w:space="0" w:color="auto"/>
        <w:bottom w:val="none" w:sz="0" w:space="0" w:color="auto"/>
        <w:right w:val="none" w:sz="0" w:space="0" w:color="auto"/>
      </w:divBdr>
    </w:div>
    <w:div w:id="1221212040">
      <w:bodyDiv w:val="1"/>
      <w:marLeft w:val="0"/>
      <w:marRight w:val="0"/>
      <w:marTop w:val="0"/>
      <w:marBottom w:val="0"/>
      <w:divBdr>
        <w:top w:val="none" w:sz="0" w:space="0" w:color="auto"/>
        <w:left w:val="none" w:sz="0" w:space="0" w:color="auto"/>
        <w:bottom w:val="none" w:sz="0" w:space="0" w:color="auto"/>
        <w:right w:val="none" w:sz="0" w:space="0" w:color="auto"/>
      </w:divBdr>
    </w:div>
    <w:div w:id="1221555756">
      <w:bodyDiv w:val="1"/>
      <w:marLeft w:val="0"/>
      <w:marRight w:val="0"/>
      <w:marTop w:val="0"/>
      <w:marBottom w:val="0"/>
      <w:divBdr>
        <w:top w:val="none" w:sz="0" w:space="0" w:color="auto"/>
        <w:left w:val="none" w:sz="0" w:space="0" w:color="auto"/>
        <w:bottom w:val="none" w:sz="0" w:space="0" w:color="auto"/>
        <w:right w:val="none" w:sz="0" w:space="0" w:color="auto"/>
      </w:divBdr>
    </w:div>
    <w:div w:id="1221748025">
      <w:bodyDiv w:val="1"/>
      <w:marLeft w:val="0"/>
      <w:marRight w:val="0"/>
      <w:marTop w:val="0"/>
      <w:marBottom w:val="0"/>
      <w:divBdr>
        <w:top w:val="none" w:sz="0" w:space="0" w:color="auto"/>
        <w:left w:val="none" w:sz="0" w:space="0" w:color="auto"/>
        <w:bottom w:val="none" w:sz="0" w:space="0" w:color="auto"/>
        <w:right w:val="none" w:sz="0" w:space="0" w:color="auto"/>
      </w:divBdr>
    </w:div>
    <w:div w:id="1221986066">
      <w:bodyDiv w:val="1"/>
      <w:marLeft w:val="0"/>
      <w:marRight w:val="0"/>
      <w:marTop w:val="0"/>
      <w:marBottom w:val="0"/>
      <w:divBdr>
        <w:top w:val="none" w:sz="0" w:space="0" w:color="auto"/>
        <w:left w:val="none" w:sz="0" w:space="0" w:color="auto"/>
        <w:bottom w:val="none" w:sz="0" w:space="0" w:color="auto"/>
        <w:right w:val="none" w:sz="0" w:space="0" w:color="auto"/>
      </w:divBdr>
    </w:div>
    <w:div w:id="1222591504">
      <w:bodyDiv w:val="1"/>
      <w:marLeft w:val="0"/>
      <w:marRight w:val="0"/>
      <w:marTop w:val="0"/>
      <w:marBottom w:val="0"/>
      <w:divBdr>
        <w:top w:val="none" w:sz="0" w:space="0" w:color="auto"/>
        <w:left w:val="none" w:sz="0" w:space="0" w:color="auto"/>
        <w:bottom w:val="none" w:sz="0" w:space="0" w:color="auto"/>
        <w:right w:val="none" w:sz="0" w:space="0" w:color="auto"/>
      </w:divBdr>
      <w:divsChild>
        <w:div w:id="334306948">
          <w:marLeft w:val="0"/>
          <w:marRight w:val="0"/>
          <w:marTop w:val="0"/>
          <w:marBottom w:val="0"/>
          <w:divBdr>
            <w:top w:val="none" w:sz="0" w:space="0" w:color="auto"/>
            <w:left w:val="none" w:sz="0" w:space="0" w:color="auto"/>
            <w:bottom w:val="none" w:sz="0" w:space="0" w:color="auto"/>
            <w:right w:val="none" w:sz="0" w:space="0" w:color="auto"/>
          </w:divBdr>
        </w:div>
        <w:div w:id="800611030">
          <w:marLeft w:val="0"/>
          <w:marRight w:val="0"/>
          <w:marTop w:val="0"/>
          <w:marBottom w:val="0"/>
          <w:divBdr>
            <w:top w:val="none" w:sz="0" w:space="0" w:color="auto"/>
            <w:left w:val="none" w:sz="0" w:space="0" w:color="auto"/>
            <w:bottom w:val="none" w:sz="0" w:space="0" w:color="auto"/>
            <w:right w:val="none" w:sz="0" w:space="0" w:color="auto"/>
          </w:divBdr>
        </w:div>
        <w:div w:id="897860821">
          <w:marLeft w:val="0"/>
          <w:marRight w:val="0"/>
          <w:marTop w:val="0"/>
          <w:marBottom w:val="0"/>
          <w:divBdr>
            <w:top w:val="none" w:sz="0" w:space="0" w:color="auto"/>
            <w:left w:val="none" w:sz="0" w:space="0" w:color="auto"/>
            <w:bottom w:val="none" w:sz="0" w:space="0" w:color="auto"/>
            <w:right w:val="none" w:sz="0" w:space="0" w:color="auto"/>
          </w:divBdr>
        </w:div>
        <w:div w:id="1098020570">
          <w:marLeft w:val="0"/>
          <w:marRight w:val="0"/>
          <w:marTop w:val="0"/>
          <w:marBottom w:val="0"/>
          <w:divBdr>
            <w:top w:val="none" w:sz="0" w:space="0" w:color="auto"/>
            <w:left w:val="none" w:sz="0" w:space="0" w:color="auto"/>
            <w:bottom w:val="none" w:sz="0" w:space="0" w:color="auto"/>
            <w:right w:val="none" w:sz="0" w:space="0" w:color="auto"/>
          </w:divBdr>
        </w:div>
        <w:div w:id="1192307300">
          <w:marLeft w:val="0"/>
          <w:marRight w:val="0"/>
          <w:marTop w:val="0"/>
          <w:marBottom w:val="0"/>
          <w:divBdr>
            <w:top w:val="none" w:sz="0" w:space="0" w:color="auto"/>
            <w:left w:val="none" w:sz="0" w:space="0" w:color="auto"/>
            <w:bottom w:val="none" w:sz="0" w:space="0" w:color="auto"/>
            <w:right w:val="none" w:sz="0" w:space="0" w:color="auto"/>
          </w:divBdr>
        </w:div>
        <w:div w:id="1798185155">
          <w:marLeft w:val="0"/>
          <w:marRight w:val="0"/>
          <w:marTop w:val="0"/>
          <w:marBottom w:val="0"/>
          <w:divBdr>
            <w:top w:val="none" w:sz="0" w:space="0" w:color="auto"/>
            <w:left w:val="none" w:sz="0" w:space="0" w:color="auto"/>
            <w:bottom w:val="none" w:sz="0" w:space="0" w:color="auto"/>
            <w:right w:val="none" w:sz="0" w:space="0" w:color="auto"/>
          </w:divBdr>
        </w:div>
        <w:div w:id="1806505295">
          <w:marLeft w:val="0"/>
          <w:marRight w:val="0"/>
          <w:marTop w:val="0"/>
          <w:marBottom w:val="0"/>
          <w:divBdr>
            <w:top w:val="none" w:sz="0" w:space="0" w:color="auto"/>
            <w:left w:val="none" w:sz="0" w:space="0" w:color="auto"/>
            <w:bottom w:val="none" w:sz="0" w:space="0" w:color="auto"/>
            <w:right w:val="none" w:sz="0" w:space="0" w:color="auto"/>
          </w:divBdr>
        </w:div>
        <w:div w:id="2032609739">
          <w:marLeft w:val="0"/>
          <w:marRight w:val="0"/>
          <w:marTop w:val="0"/>
          <w:marBottom w:val="0"/>
          <w:divBdr>
            <w:top w:val="none" w:sz="0" w:space="0" w:color="auto"/>
            <w:left w:val="none" w:sz="0" w:space="0" w:color="auto"/>
            <w:bottom w:val="none" w:sz="0" w:space="0" w:color="auto"/>
            <w:right w:val="none" w:sz="0" w:space="0" w:color="auto"/>
          </w:divBdr>
        </w:div>
      </w:divsChild>
    </w:div>
    <w:div w:id="1223252523">
      <w:bodyDiv w:val="1"/>
      <w:marLeft w:val="0"/>
      <w:marRight w:val="0"/>
      <w:marTop w:val="0"/>
      <w:marBottom w:val="0"/>
      <w:divBdr>
        <w:top w:val="none" w:sz="0" w:space="0" w:color="auto"/>
        <w:left w:val="none" w:sz="0" w:space="0" w:color="auto"/>
        <w:bottom w:val="none" w:sz="0" w:space="0" w:color="auto"/>
        <w:right w:val="none" w:sz="0" w:space="0" w:color="auto"/>
      </w:divBdr>
    </w:div>
    <w:div w:id="1223449694">
      <w:bodyDiv w:val="1"/>
      <w:marLeft w:val="0"/>
      <w:marRight w:val="0"/>
      <w:marTop w:val="0"/>
      <w:marBottom w:val="0"/>
      <w:divBdr>
        <w:top w:val="none" w:sz="0" w:space="0" w:color="auto"/>
        <w:left w:val="none" w:sz="0" w:space="0" w:color="auto"/>
        <w:bottom w:val="none" w:sz="0" w:space="0" w:color="auto"/>
        <w:right w:val="none" w:sz="0" w:space="0" w:color="auto"/>
      </w:divBdr>
      <w:divsChild>
        <w:div w:id="620187562">
          <w:marLeft w:val="0"/>
          <w:marRight w:val="0"/>
          <w:marTop w:val="0"/>
          <w:marBottom w:val="0"/>
          <w:divBdr>
            <w:top w:val="none" w:sz="0" w:space="0" w:color="auto"/>
            <w:left w:val="none" w:sz="0" w:space="0" w:color="auto"/>
            <w:bottom w:val="none" w:sz="0" w:space="0" w:color="auto"/>
            <w:right w:val="none" w:sz="0" w:space="0" w:color="auto"/>
          </w:divBdr>
        </w:div>
      </w:divsChild>
    </w:div>
    <w:div w:id="1223563227">
      <w:bodyDiv w:val="1"/>
      <w:marLeft w:val="0"/>
      <w:marRight w:val="0"/>
      <w:marTop w:val="0"/>
      <w:marBottom w:val="0"/>
      <w:divBdr>
        <w:top w:val="none" w:sz="0" w:space="0" w:color="auto"/>
        <w:left w:val="none" w:sz="0" w:space="0" w:color="auto"/>
        <w:bottom w:val="none" w:sz="0" w:space="0" w:color="auto"/>
        <w:right w:val="none" w:sz="0" w:space="0" w:color="auto"/>
      </w:divBdr>
      <w:divsChild>
        <w:div w:id="1281373863">
          <w:marLeft w:val="0"/>
          <w:marRight w:val="0"/>
          <w:marTop w:val="0"/>
          <w:marBottom w:val="0"/>
          <w:divBdr>
            <w:top w:val="none" w:sz="0" w:space="0" w:color="auto"/>
            <w:left w:val="none" w:sz="0" w:space="0" w:color="auto"/>
            <w:bottom w:val="none" w:sz="0" w:space="0" w:color="auto"/>
            <w:right w:val="none" w:sz="0" w:space="0" w:color="auto"/>
          </w:divBdr>
          <w:divsChild>
            <w:div w:id="1051073720">
              <w:marLeft w:val="0"/>
              <w:marRight w:val="0"/>
              <w:marTop w:val="0"/>
              <w:marBottom w:val="0"/>
              <w:divBdr>
                <w:top w:val="none" w:sz="0" w:space="0" w:color="auto"/>
                <w:left w:val="none" w:sz="0" w:space="0" w:color="auto"/>
                <w:bottom w:val="none" w:sz="0" w:space="0" w:color="auto"/>
                <w:right w:val="none" w:sz="0" w:space="0" w:color="auto"/>
              </w:divBdr>
              <w:divsChild>
                <w:div w:id="190212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757250">
      <w:bodyDiv w:val="1"/>
      <w:marLeft w:val="0"/>
      <w:marRight w:val="0"/>
      <w:marTop w:val="0"/>
      <w:marBottom w:val="0"/>
      <w:divBdr>
        <w:top w:val="none" w:sz="0" w:space="0" w:color="auto"/>
        <w:left w:val="none" w:sz="0" w:space="0" w:color="auto"/>
        <w:bottom w:val="none" w:sz="0" w:space="0" w:color="auto"/>
        <w:right w:val="none" w:sz="0" w:space="0" w:color="auto"/>
      </w:divBdr>
    </w:div>
    <w:div w:id="1224216147">
      <w:bodyDiv w:val="1"/>
      <w:marLeft w:val="0"/>
      <w:marRight w:val="0"/>
      <w:marTop w:val="0"/>
      <w:marBottom w:val="0"/>
      <w:divBdr>
        <w:top w:val="none" w:sz="0" w:space="0" w:color="auto"/>
        <w:left w:val="none" w:sz="0" w:space="0" w:color="auto"/>
        <w:bottom w:val="none" w:sz="0" w:space="0" w:color="auto"/>
        <w:right w:val="none" w:sz="0" w:space="0" w:color="auto"/>
      </w:divBdr>
      <w:divsChild>
        <w:div w:id="2048412255">
          <w:marLeft w:val="0"/>
          <w:marRight w:val="0"/>
          <w:marTop w:val="0"/>
          <w:marBottom w:val="0"/>
          <w:divBdr>
            <w:top w:val="none" w:sz="0" w:space="0" w:color="auto"/>
            <w:left w:val="none" w:sz="0" w:space="0" w:color="auto"/>
            <w:bottom w:val="none" w:sz="0" w:space="0" w:color="auto"/>
            <w:right w:val="none" w:sz="0" w:space="0" w:color="auto"/>
          </w:divBdr>
        </w:div>
      </w:divsChild>
    </w:div>
    <w:div w:id="1224947262">
      <w:bodyDiv w:val="1"/>
      <w:marLeft w:val="0"/>
      <w:marRight w:val="0"/>
      <w:marTop w:val="0"/>
      <w:marBottom w:val="0"/>
      <w:divBdr>
        <w:top w:val="none" w:sz="0" w:space="0" w:color="auto"/>
        <w:left w:val="none" w:sz="0" w:space="0" w:color="auto"/>
        <w:bottom w:val="none" w:sz="0" w:space="0" w:color="auto"/>
        <w:right w:val="none" w:sz="0" w:space="0" w:color="auto"/>
      </w:divBdr>
    </w:div>
    <w:div w:id="1226067876">
      <w:bodyDiv w:val="1"/>
      <w:marLeft w:val="0"/>
      <w:marRight w:val="0"/>
      <w:marTop w:val="0"/>
      <w:marBottom w:val="0"/>
      <w:divBdr>
        <w:top w:val="none" w:sz="0" w:space="0" w:color="auto"/>
        <w:left w:val="none" w:sz="0" w:space="0" w:color="auto"/>
        <w:bottom w:val="none" w:sz="0" w:space="0" w:color="auto"/>
        <w:right w:val="none" w:sz="0" w:space="0" w:color="auto"/>
      </w:divBdr>
      <w:divsChild>
        <w:div w:id="1595556462">
          <w:marLeft w:val="0"/>
          <w:marRight w:val="0"/>
          <w:marTop w:val="0"/>
          <w:marBottom w:val="0"/>
          <w:divBdr>
            <w:top w:val="none" w:sz="0" w:space="0" w:color="auto"/>
            <w:left w:val="none" w:sz="0" w:space="0" w:color="auto"/>
            <w:bottom w:val="none" w:sz="0" w:space="0" w:color="auto"/>
            <w:right w:val="none" w:sz="0" w:space="0" w:color="auto"/>
          </w:divBdr>
        </w:div>
        <w:div w:id="203300631">
          <w:marLeft w:val="0"/>
          <w:marRight w:val="0"/>
          <w:marTop w:val="0"/>
          <w:marBottom w:val="0"/>
          <w:divBdr>
            <w:top w:val="none" w:sz="0" w:space="0" w:color="auto"/>
            <w:left w:val="none" w:sz="0" w:space="0" w:color="auto"/>
            <w:bottom w:val="none" w:sz="0" w:space="0" w:color="auto"/>
            <w:right w:val="none" w:sz="0" w:space="0" w:color="auto"/>
          </w:divBdr>
        </w:div>
      </w:divsChild>
    </w:div>
    <w:div w:id="1226993089">
      <w:bodyDiv w:val="1"/>
      <w:marLeft w:val="0"/>
      <w:marRight w:val="0"/>
      <w:marTop w:val="0"/>
      <w:marBottom w:val="0"/>
      <w:divBdr>
        <w:top w:val="none" w:sz="0" w:space="0" w:color="auto"/>
        <w:left w:val="none" w:sz="0" w:space="0" w:color="auto"/>
        <w:bottom w:val="none" w:sz="0" w:space="0" w:color="auto"/>
        <w:right w:val="none" w:sz="0" w:space="0" w:color="auto"/>
      </w:divBdr>
    </w:div>
    <w:div w:id="1227035564">
      <w:bodyDiv w:val="1"/>
      <w:marLeft w:val="0"/>
      <w:marRight w:val="0"/>
      <w:marTop w:val="0"/>
      <w:marBottom w:val="0"/>
      <w:divBdr>
        <w:top w:val="none" w:sz="0" w:space="0" w:color="auto"/>
        <w:left w:val="none" w:sz="0" w:space="0" w:color="auto"/>
        <w:bottom w:val="none" w:sz="0" w:space="0" w:color="auto"/>
        <w:right w:val="none" w:sz="0" w:space="0" w:color="auto"/>
      </w:divBdr>
    </w:div>
    <w:div w:id="1227763299">
      <w:bodyDiv w:val="1"/>
      <w:marLeft w:val="0"/>
      <w:marRight w:val="0"/>
      <w:marTop w:val="0"/>
      <w:marBottom w:val="0"/>
      <w:divBdr>
        <w:top w:val="none" w:sz="0" w:space="0" w:color="auto"/>
        <w:left w:val="none" w:sz="0" w:space="0" w:color="auto"/>
        <w:bottom w:val="none" w:sz="0" w:space="0" w:color="auto"/>
        <w:right w:val="none" w:sz="0" w:space="0" w:color="auto"/>
      </w:divBdr>
      <w:divsChild>
        <w:div w:id="534274257">
          <w:marLeft w:val="0"/>
          <w:marRight w:val="0"/>
          <w:marTop w:val="0"/>
          <w:marBottom w:val="0"/>
          <w:divBdr>
            <w:top w:val="none" w:sz="0" w:space="0" w:color="auto"/>
            <w:left w:val="none" w:sz="0" w:space="0" w:color="auto"/>
            <w:bottom w:val="none" w:sz="0" w:space="0" w:color="auto"/>
            <w:right w:val="none" w:sz="0" w:space="0" w:color="auto"/>
          </w:divBdr>
          <w:divsChild>
            <w:div w:id="102066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298075">
      <w:bodyDiv w:val="1"/>
      <w:marLeft w:val="0"/>
      <w:marRight w:val="0"/>
      <w:marTop w:val="0"/>
      <w:marBottom w:val="0"/>
      <w:divBdr>
        <w:top w:val="none" w:sz="0" w:space="0" w:color="auto"/>
        <w:left w:val="none" w:sz="0" w:space="0" w:color="auto"/>
        <w:bottom w:val="none" w:sz="0" w:space="0" w:color="auto"/>
        <w:right w:val="none" w:sz="0" w:space="0" w:color="auto"/>
      </w:divBdr>
      <w:divsChild>
        <w:div w:id="2057854337">
          <w:marLeft w:val="0"/>
          <w:marRight w:val="0"/>
          <w:marTop w:val="0"/>
          <w:marBottom w:val="0"/>
          <w:divBdr>
            <w:top w:val="none" w:sz="0" w:space="0" w:color="auto"/>
            <w:left w:val="none" w:sz="0" w:space="0" w:color="auto"/>
            <w:bottom w:val="none" w:sz="0" w:space="0" w:color="auto"/>
            <w:right w:val="none" w:sz="0" w:space="0" w:color="auto"/>
          </w:divBdr>
          <w:divsChild>
            <w:div w:id="188652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683213">
      <w:bodyDiv w:val="1"/>
      <w:marLeft w:val="0"/>
      <w:marRight w:val="0"/>
      <w:marTop w:val="0"/>
      <w:marBottom w:val="0"/>
      <w:divBdr>
        <w:top w:val="none" w:sz="0" w:space="0" w:color="auto"/>
        <w:left w:val="none" w:sz="0" w:space="0" w:color="auto"/>
        <w:bottom w:val="none" w:sz="0" w:space="0" w:color="auto"/>
        <w:right w:val="none" w:sz="0" w:space="0" w:color="auto"/>
      </w:divBdr>
    </w:div>
    <w:div w:id="1230656176">
      <w:bodyDiv w:val="1"/>
      <w:marLeft w:val="0"/>
      <w:marRight w:val="0"/>
      <w:marTop w:val="0"/>
      <w:marBottom w:val="0"/>
      <w:divBdr>
        <w:top w:val="none" w:sz="0" w:space="0" w:color="auto"/>
        <w:left w:val="none" w:sz="0" w:space="0" w:color="auto"/>
        <w:bottom w:val="none" w:sz="0" w:space="0" w:color="auto"/>
        <w:right w:val="none" w:sz="0" w:space="0" w:color="auto"/>
      </w:divBdr>
      <w:divsChild>
        <w:div w:id="1331522232">
          <w:marLeft w:val="0"/>
          <w:marRight w:val="0"/>
          <w:marTop w:val="0"/>
          <w:marBottom w:val="0"/>
          <w:divBdr>
            <w:top w:val="none" w:sz="0" w:space="0" w:color="auto"/>
            <w:left w:val="none" w:sz="0" w:space="0" w:color="auto"/>
            <w:bottom w:val="none" w:sz="0" w:space="0" w:color="auto"/>
            <w:right w:val="none" w:sz="0" w:space="0" w:color="auto"/>
          </w:divBdr>
        </w:div>
      </w:divsChild>
    </w:div>
    <w:div w:id="1230965699">
      <w:bodyDiv w:val="1"/>
      <w:marLeft w:val="0"/>
      <w:marRight w:val="0"/>
      <w:marTop w:val="0"/>
      <w:marBottom w:val="0"/>
      <w:divBdr>
        <w:top w:val="none" w:sz="0" w:space="0" w:color="auto"/>
        <w:left w:val="none" w:sz="0" w:space="0" w:color="auto"/>
        <w:bottom w:val="none" w:sz="0" w:space="0" w:color="auto"/>
        <w:right w:val="none" w:sz="0" w:space="0" w:color="auto"/>
      </w:divBdr>
    </w:div>
    <w:div w:id="1231034785">
      <w:bodyDiv w:val="1"/>
      <w:marLeft w:val="0"/>
      <w:marRight w:val="0"/>
      <w:marTop w:val="0"/>
      <w:marBottom w:val="0"/>
      <w:divBdr>
        <w:top w:val="none" w:sz="0" w:space="0" w:color="auto"/>
        <w:left w:val="none" w:sz="0" w:space="0" w:color="auto"/>
        <w:bottom w:val="none" w:sz="0" w:space="0" w:color="auto"/>
        <w:right w:val="none" w:sz="0" w:space="0" w:color="auto"/>
      </w:divBdr>
    </w:div>
    <w:div w:id="1231382584">
      <w:bodyDiv w:val="1"/>
      <w:marLeft w:val="0"/>
      <w:marRight w:val="0"/>
      <w:marTop w:val="0"/>
      <w:marBottom w:val="0"/>
      <w:divBdr>
        <w:top w:val="none" w:sz="0" w:space="0" w:color="auto"/>
        <w:left w:val="none" w:sz="0" w:space="0" w:color="auto"/>
        <w:bottom w:val="none" w:sz="0" w:space="0" w:color="auto"/>
        <w:right w:val="none" w:sz="0" w:space="0" w:color="auto"/>
      </w:divBdr>
      <w:divsChild>
        <w:div w:id="777607222">
          <w:marLeft w:val="0"/>
          <w:marRight w:val="0"/>
          <w:marTop w:val="0"/>
          <w:marBottom w:val="0"/>
          <w:divBdr>
            <w:top w:val="none" w:sz="0" w:space="0" w:color="auto"/>
            <w:left w:val="none" w:sz="0" w:space="0" w:color="auto"/>
            <w:bottom w:val="none" w:sz="0" w:space="0" w:color="auto"/>
            <w:right w:val="none" w:sz="0" w:space="0" w:color="auto"/>
          </w:divBdr>
          <w:divsChild>
            <w:div w:id="1843004177">
              <w:marLeft w:val="0"/>
              <w:marRight w:val="0"/>
              <w:marTop w:val="0"/>
              <w:marBottom w:val="0"/>
              <w:divBdr>
                <w:top w:val="none" w:sz="0" w:space="0" w:color="auto"/>
                <w:left w:val="none" w:sz="0" w:space="0" w:color="auto"/>
                <w:bottom w:val="none" w:sz="0" w:space="0" w:color="auto"/>
                <w:right w:val="none" w:sz="0" w:space="0" w:color="auto"/>
              </w:divBdr>
            </w:div>
            <w:div w:id="807435487">
              <w:marLeft w:val="0"/>
              <w:marRight w:val="0"/>
              <w:marTop w:val="0"/>
              <w:marBottom w:val="0"/>
              <w:divBdr>
                <w:top w:val="none" w:sz="0" w:space="0" w:color="auto"/>
                <w:left w:val="none" w:sz="0" w:space="0" w:color="auto"/>
                <w:bottom w:val="none" w:sz="0" w:space="0" w:color="auto"/>
                <w:right w:val="none" w:sz="0" w:space="0" w:color="auto"/>
              </w:divBdr>
            </w:div>
          </w:divsChild>
        </w:div>
        <w:div w:id="625115120">
          <w:marLeft w:val="0"/>
          <w:marRight w:val="0"/>
          <w:marTop w:val="0"/>
          <w:marBottom w:val="0"/>
          <w:divBdr>
            <w:top w:val="none" w:sz="0" w:space="0" w:color="auto"/>
            <w:left w:val="none" w:sz="0" w:space="0" w:color="auto"/>
            <w:bottom w:val="none" w:sz="0" w:space="0" w:color="auto"/>
            <w:right w:val="none" w:sz="0" w:space="0" w:color="auto"/>
          </w:divBdr>
        </w:div>
      </w:divsChild>
    </w:div>
    <w:div w:id="1231572504">
      <w:bodyDiv w:val="1"/>
      <w:marLeft w:val="0"/>
      <w:marRight w:val="0"/>
      <w:marTop w:val="0"/>
      <w:marBottom w:val="0"/>
      <w:divBdr>
        <w:top w:val="none" w:sz="0" w:space="0" w:color="auto"/>
        <w:left w:val="none" w:sz="0" w:space="0" w:color="auto"/>
        <w:bottom w:val="none" w:sz="0" w:space="0" w:color="auto"/>
        <w:right w:val="none" w:sz="0" w:space="0" w:color="auto"/>
      </w:divBdr>
      <w:divsChild>
        <w:div w:id="173960191">
          <w:marLeft w:val="0"/>
          <w:marRight w:val="0"/>
          <w:marTop w:val="0"/>
          <w:marBottom w:val="0"/>
          <w:divBdr>
            <w:top w:val="none" w:sz="0" w:space="0" w:color="auto"/>
            <w:left w:val="none" w:sz="0" w:space="0" w:color="auto"/>
            <w:bottom w:val="none" w:sz="0" w:space="0" w:color="auto"/>
            <w:right w:val="none" w:sz="0" w:space="0" w:color="auto"/>
          </w:divBdr>
        </w:div>
      </w:divsChild>
    </w:div>
    <w:div w:id="1232815472">
      <w:bodyDiv w:val="1"/>
      <w:marLeft w:val="0"/>
      <w:marRight w:val="0"/>
      <w:marTop w:val="0"/>
      <w:marBottom w:val="0"/>
      <w:divBdr>
        <w:top w:val="none" w:sz="0" w:space="0" w:color="auto"/>
        <w:left w:val="none" w:sz="0" w:space="0" w:color="auto"/>
        <w:bottom w:val="none" w:sz="0" w:space="0" w:color="auto"/>
        <w:right w:val="none" w:sz="0" w:space="0" w:color="auto"/>
      </w:divBdr>
    </w:div>
    <w:div w:id="1232934214">
      <w:bodyDiv w:val="1"/>
      <w:marLeft w:val="0"/>
      <w:marRight w:val="0"/>
      <w:marTop w:val="0"/>
      <w:marBottom w:val="0"/>
      <w:divBdr>
        <w:top w:val="none" w:sz="0" w:space="0" w:color="auto"/>
        <w:left w:val="none" w:sz="0" w:space="0" w:color="auto"/>
        <w:bottom w:val="none" w:sz="0" w:space="0" w:color="auto"/>
        <w:right w:val="none" w:sz="0" w:space="0" w:color="auto"/>
      </w:divBdr>
    </w:div>
    <w:div w:id="1233391561">
      <w:bodyDiv w:val="1"/>
      <w:marLeft w:val="0"/>
      <w:marRight w:val="0"/>
      <w:marTop w:val="0"/>
      <w:marBottom w:val="0"/>
      <w:divBdr>
        <w:top w:val="none" w:sz="0" w:space="0" w:color="auto"/>
        <w:left w:val="none" w:sz="0" w:space="0" w:color="auto"/>
        <w:bottom w:val="none" w:sz="0" w:space="0" w:color="auto"/>
        <w:right w:val="none" w:sz="0" w:space="0" w:color="auto"/>
      </w:divBdr>
    </w:div>
    <w:div w:id="1233543231">
      <w:bodyDiv w:val="1"/>
      <w:marLeft w:val="0"/>
      <w:marRight w:val="0"/>
      <w:marTop w:val="0"/>
      <w:marBottom w:val="0"/>
      <w:divBdr>
        <w:top w:val="none" w:sz="0" w:space="0" w:color="auto"/>
        <w:left w:val="none" w:sz="0" w:space="0" w:color="auto"/>
        <w:bottom w:val="none" w:sz="0" w:space="0" w:color="auto"/>
        <w:right w:val="none" w:sz="0" w:space="0" w:color="auto"/>
      </w:divBdr>
      <w:divsChild>
        <w:div w:id="1531258846">
          <w:marLeft w:val="0"/>
          <w:marRight w:val="0"/>
          <w:marTop w:val="0"/>
          <w:marBottom w:val="0"/>
          <w:divBdr>
            <w:top w:val="none" w:sz="0" w:space="0" w:color="auto"/>
            <w:left w:val="none" w:sz="0" w:space="0" w:color="auto"/>
            <w:bottom w:val="none" w:sz="0" w:space="0" w:color="auto"/>
            <w:right w:val="none" w:sz="0" w:space="0" w:color="auto"/>
          </w:divBdr>
        </w:div>
        <w:div w:id="2068138424">
          <w:marLeft w:val="0"/>
          <w:marRight w:val="0"/>
          <w:marTop w:val="0"/>
          <w:marBottom w:val="0"/>
          <w:divBdr>
            <w:top w:val="none" w:sz="0" w:space="0" w:color="auto"/>
            <w:left w:val="none" w:sz="0" w:space="0" w:color="auto"/>
            <w:bottom w:val="none" w:sz="0" w:space="0" w:color="auto"/>
            <w:right w:val="none" w:sz="0" w:space="0" w:color="auto"/>
          </w:divBdr>
        </w:div>
        <w:div w:id="993946685">
          <w:marLeft w:val="0"/>
          <w:marRight w:val="0"/>
          <w:marTop w:val="0"/>
          <w:marBottom w:val="0"/>
          <w:divBdr>
            <w:top w:val="none" w:sz="0" w:space="0" w:color="auto"/>
            <w:left w:val="none" w:sz="0" w:space="0" w:color="auto"/>
            <w:bottom w:val="none" w:sz="0" w:space="0" w:color="auto"/>
            <w:right w:val="none" w:sz="0" w:space="0" w:color="auto"/>
          </w:divBdr>
        </w:div>
        <w:div w:id="303316086">
          <w:marLeft w:val="0"/>
          <w:marRight w:val="0"/>
          <w:marTop w:val="0"/>
          <w:marBottom w:val="0"/>
          <w:divBdr>
            <w:top w:val="none" w:sz="0" w:space="0" w:color="auto"/>
            <w:left w:val="none" w:sz="0" w:space="0" w:color="auto"/>
            <w:bottom w:val="none" w:sz="0" w:space="0" w:color="auto"/>
            <w:right w:val="none" w:sz="0" w:space="0" w:color="auto"/>
          </w:divBdr>
        </w:div>
        <w:div w:id="239215028">
          <w:marLeft w:val="0"/>
          <w:marRight w:val="0"/>
          <w:marTop w:val="0"/>
          <w:marBottom w:val="0"/>
          <w:divBdr>
            <w:top w:val="none" w:sz="0" w:space="0" w:color="auto"/>
            <w:left w:val="none" w:sz="0" w:space="0" w:color="auto"/>
            <w:bottom w:val="none" w:sz="0" w:space="0" w:color="auto"/>
            <w:right w:val="none" w:sz="0" w:space="0" w:color="auto"/>
          </w:divBdr>
        </w:div>
        <w:div w:id="353314180">
          <w:marLeft w:val="0"/>
          <w:marRight w:val="0"/>
          <w:marTop w:val="0"/>
          <w:marBottom w:val="0"/>
          <w:divBdr>
            <w:top w:val="none" w:sz="0" w:space="0" w:color="auto"/>
            <w:left w:val="none" w:sz="0" w:space="0" w:color="auto"/>
            <w:bottom w:val="none" w:sz="0" w:space="0" w:color="auto"/>
            <w:right w:val="none" w:sz="0" w:space="0" w:color="auto"/>
          </w:divBdr>
        </w:div>
        <w:div w:id="1136409759">
          <w:marLeft w:val="0"/>
          <w:marRight w:val="0"/>
          <w:marTop w:val="0"/>
          <w:marBottom w:val="0"/>
          <w:divBdr>
            <w:top w:val="none" w:sz="0" w:space="0" w:color="auto"/>
            <w:left w:val="none" w:sz="0" w:space="0" w:color="auto"/>
            <w:bottom w:val="none" w:sz="0" w:space="0" w:color="auto"/>
            <w:right w:val="none" w:sz="0" w:space="0" w:color="auto"/>
          </w:divBdr>
        </w:div>
        <w:div w:id="919951201">
          <w:marLeft w:val="0"/>
          <w:marRight w:val="0"/>
          <w:marTop w:val="0"/>
          <w:marBottom w:val="0"/>
          <w:divBdr>
            <w:top w:val="none" w:sz="0" w:space="0" w:color="auto"/>
            <w:left w:val="none" w:sz="0" w:space="0" w:color="auto"/>
            <w:bottom w:val="none" w:sz="0" w:space="0" w:color="auto"/>
            <w:right w:val="none" w:sz="0" w:space="0" w:color="auto"/>
          </w:divBdr>
        </w:div>
        <w:div w:id="891188327">
          <w:marLeft w:val="0"/>
          <w:marRight w:val="0"/>
          <w:marTop w:val="0"/>
          <w:marBottom w:val="0"/>
          <w:divBdr>
            <w:top w:val="none" w:sz="0" w:space="0" w:color="auto"/>
            <w:left w:val="none" w:sz="0" w:space="0" w:color="auto"/>
            <w:bottom w:val="none" w:sz="0" w:space="0" w:color="auto"/>
            <w:right w:val="none" w:sz="0" w:space="0" w:color="auto"/>
          </w:divBdr>
        </w:div>
        <w:div w:id="994841116">
          <w:marLeft w:val="0"/>
          <w:marRight w:val="0"/>
          <w:marTop w:val="0"/>
          <w:marBottom w:val="0"/>
          <w:divBdr>
            <w:top w:val="none" w:sz="0" w:space="0" w:color="auto"/>
            <w:left w:val="none" w:sz="0" w:space="0" w:color="auto"/>
            <w:bottom w:val="none" w:sz="0" w:space="0" w:color="auto"/>
            <w:right w:val="none" w:sz="0" w:space="0" w:color="auto"/>
          </w:divBdr>
        </w:div>
        <w:div w:id="1418213608">
          <w:marLeft w:val="0"/>
          <w:marRight w:val="0"/>
          <w:marTop w:val="0"/>
          <w:marBottom w:val="0"/>
          <w:divBdr>
            <w:top w:val="none" w:sz="0" w:space="0" w:color="auto"/>
            <w:left w:val="none" w:sz="0" w:space="0" w:color="auto"/>
            <w:bottom w:val="none" w:sz="0" w:space="0" w:color="auto"/>
            <w:right w:val="none" w:sz="0" w:space="0" w:color="auto"/>
          </w:divBdr>
        </w:div>
        <w:div w:id="869687387">
          <w:marLeft w:val="0"/>
          <w:marRight w:val="0"/>
          <w:marTop w:val="0"/>
          <w:marBottom w:val="0"/>
          <w:divBdr>
            <w:top w:val="none" w:sz="0" w:space="0" w:color="auto"/>
            <w:left w:val="none" w:sz="0" w:space="0" w:color="auto"/>
            <w:bottom w:val="none" w:sz="0" w:space="0" w:color="auto"/>
            <w:right w:val="none" w:sz="0" w:space="0" w:color="auto"/>
          </w:divBdr>
        </w:div>
        <w:div w:id="986975135">
          <w:marLeft w:val="0"/>
          <w:marRight w:val="0"/>
          <w:marTop w:val="0"/>
          <w:marBottom w:val="0"/>
          <w:divBdr>
            <w:top w:val="none" w:sz="0" w:space="0" w:color="auto"/>
            <w:left w:val="none" w:sz="0" w:space="0" w:color="auto"/>
            <w:bottom w:val="none" w:sz="0" w:space="0" w:color="auto"/>
            <w:right w:val="none" w:sz="0" w:space="0" w:color="auto"/>
          </w:divBdr>
        </w:div>
        <w:div w:id="1887716377">
          <w:marLeft w:val="0"/>
          <w:marRight w:val="0"/>
          <w:marTop w:val="0"/>
          <w:marBottom w:val="0"/>
          <w:divBdr>
            <w:top w:val="none" w:sz="0" w:space="0" w:color="auto"/>
            <w:left w:val="none" w:sz="0" w:space="0" w:color="auto"/>
            <w:bottom w:val="none" w:sz="0" w:space="0" w:color="auto"/>
            <w:right w:val="none" w:sz="0" w:space="0" w:color="auto"/>
          </w:divBdr>
        </w:div>
        <w:div w:id="166557458">
          <w:marLeft w:val="0"/>
          <w:marRight w:val="0"/>
          <w:marTop w:val="0"/>
          <w:marBottom w:val="0"/>
          <w:divBdr>
            <w:top w:val="none" w:sz="0" w:space="0" w:color="auto"/>
            <w:left w:val="none" w:sz="0" w:space="0" w:color="auto"/>
            <w:bottom w:val="none" w:sz="0" w:space="0" w:color="auto"/>
            <w:right w:val="none" w:sz="0" w:space="0" w:color="auto"/>
          </w:divBdr>
        </w:div>
        <w:div w:id="246115757">
          <w:marLeft w:val="0"/>
          <w:marRight w:val="0"/>
          <w:marTop w:val="0"/>
          <w:marBottom w:val="0"/>
          <w:divBdr>
            <w:top w:val="none" w:sz="0" w:space="0" w:color="auto"/>
            <w:left w:val="none" w:sz="0" w:space="0" w:color="auto"/>
            <w:bottom w:val="none" w:sz="0" w:space="0" w:color="auto"/>
            <w:right w:val="none" w:sz="0" w:space="0" w:color="auto"/>
          </w:divBdr>
        </w:div>
        <w:div w:id="508181034">
          <w:marLeft w:val="0"/>
          <w:marRight w:val="0"/>
          <w:marTop w:val="0"/>
          <w:marBottom w:val="0"/>
          <w:divBdr>
            <w:top w:val="none" w:sz="0" w:space="0" w:color="auto"/>
            <w:left w:val="none" w:sz="0" w:space="0" w:color="auto"/>
            <w:bottom w:val="none" w:sz="0" w:space="0" w:color="auto"/>
            <w:right w:val="none" w:sz="0" w:space="0" w:color="auto"/>
          </w:divBdr>
        </w:div>
        <w:div w:id="136533271">
          <w:marLeft w:val="0"/>
          <w:marRight w:val="0"/>
          <w:marTop w:val="0"/>
          <w:marBottom w:val="0"/>
          <w:divBdr>
            <w:top w:val="none" w:sz="0" w:space="0" w:color="auto"/>
            <w:left w:val="none" w:sz="0" w:space="0" w:color="auto"/>
            <w:bottom w:val="none" w:sz="0" w:space="0" w:color="auto"/>
            <w:right w:val="none" w:sz="0" w:space="0" w:color="auto"/>
          </w:divBdr>
        </w:div>
        <w:div w:id="1939438334">
          <w:marLeft w:val="0"/>
          <w:marRight w:val="0"/>
          <w:marTop w:val="0"/>
          <w:marBottom w:val="0"/>
          <w:divBdr>
            <w:top w:val="none" w:sz="0" w:space="0" w:color="auto"/>
            <w:left w:val="none" w:sz="0" w:space="0" w:color="auto"/>
            <w:bottom w:val="none" w:sz="0" w:space="0" w:color="auto"/>
            <w:right w:val="none" w:sz="0" w:space="0" w:color="auto"/>
          </w:divBdr>
        </w:div>
        <w:div w:id="398676091">
          <w:marLeft w:val="0"/>
          <w:marRight w:val="0"/>
          <w:marTop w:val="0"/>
          <w:marBottom w:val="0"/>
          <w:divBdr>
            <w:top w:val="none" w:sz="0" w:space="0" w:color="auto"/>
            <w:left w:val="none" w:sz="0" w:space="0" w:color="auto"/>
            <w:bottom w:val="none" w:sz="0" w:space="0" w:color="auto"/>
            <w:right w:val="none" w:sz="0" w:space="0" w:color="auto"/>
          </w:divBdr>
        </w:div>
        <w:div w:id="473987032">
          <w:marLeft w:val="0"/>
          <w:marRight w:val="0"/>
          <w:marTop w:val="0"/>
          <w:marBottom w:val="0"/>
          <w:divBdr>
            <w:top w:val="none" w:sz="0" w:space="0" w:color="auto"/>
            <w:left w:val="none" w:sz="0" w:space="0" w:color="auto"/>
            <w:bottom w:val="none" w:sz="0" w:space="0" w:color="auto"/>
            <w:right w:val="none" w:sz="0" w:space="0" w:color="auto"/>
          </w:divBdr>
        </w:div>
      </w:divsChild>
    </w:div>
    <w:div w:id="1234312892">
      <w:bodyDiv w:val="1"/>
      <w:marLeft w:val="0"/>
      <w:marRight w:val="0"/>
      <w:marTop w:val="0"/>
      <w:marBottom w:val="0"/>
      <w:divBdr>
        <w:top w:val="none" w:sz="0" w:space="0" w:color="auto"/>
        <w:left w:val="none" w:sz="0" w:space="0" w:color="auto"/>
        <w:bottom w:val="none" w:sz="0" w:space="0" w:color="auto"/>
        <w:right w:val="none" w:sz="0" w:space="0" w:color="auto"/>
      </w:divBdr>
      <w:divsChild>
        <w:div w:id="1125854960">
          <w:marLeft w:val="0"/>
          <w:marRight w:val="0"/>
          <w:marTop w:val="0"/>
          <w:marBottom w:val="0"/>
          <w:divBdr>
            <w:top w:val="none" w:sz="0" w:space="0" w:color="auto"/>
            <w:left w:val="none" w:sz="0" w:space="0" w:color="auto"/>
            <w:bottom w:val="none" w:sz="0" w:space="0" w:color="auto"/>
            <w:right w:val="none" w:sz="0" w:space="0" w:color="auto"/>
          </w:divBdr>
        </w:div>
      </w:divsChild>
    </w:div>
    <w:div w:id="1235975099">
      <w:bodyDiv w:val="1"/>
      <w:marLeft w:val="0"/>
      <w:marRight w:val="0"/>
      <w:marTop w:val="0"/>
      <w:marBottom w:val="0"/>
      <w:divBdr>
        <w:top w:val="none" w:sz="0" w:space="0" w:color="auto"/>
        <w:left w:val="none" w:sz="0" w:space="0" w:color="auto"/>
        <w:bottom w:val="none" w:sz="0" w:space="0" w:color="auto"/>
        <w:right w:val="none" w:sz="0" w:space="0" w:color="auto"/>
      </w:divBdr>
    </w:div>
    <w:div w:id="1236283388">
      <w:bodyDiv w:val="1"/>
      <w:marLeft w:val="0"/>
      <w:marRight w:val="0"/>
      <w:marTop w:val="0"/>
      <w:marBottom w:val="0"/>
      <w:divBdr>
        <w:top w:val="none" w:sz="0" w:space="0" w:color="auto"/>
        <w:left w:val="none" w:sz="0" w:space="0" w:color="auto"/>
        <w:bottom w:val="none" w:sz="0" w:space="0" w:color="auto"/>
        <w:right w:val="none" w:sz="0" w:space="0" w:color="auto"/>
      </w:divBdr>
      <w:divsChild>
        <w:div w:id="2080050807">
          <w:marLeft w:val="0"/>
          <w:marRight w:val="0"/>
          <w:marTop w:val="0"/>
          <w:marBottom w:val="0"/>
          <w:divBdr>
            <w:top w:val="none" w:sz="0" w:space="0" w:color="auto"/>
            <w:left w:val="none" w:sz="0" w:space="0" w:color="auto"/>
            <w:bottom w:val="none" w:sz="0" w:space="0" w:color="auto"/>
            <w:right w:val="none" w:sz="0" w:space="0" w:color="auto"/>
          </w:divBdr>
        </w:div>
        <w:div w:id="142547028">
          <w:marLeft w:val="0"/>
          <w:marRight w:val="0"/>
          <w:marTop w:val="0"/>
          <w:marBottom w:val="0"/>
          <w:divBdr>
            <w:top w:val="none" w:sz="0" w:space="0" w:color="auto"/>
            <w:left w:val="none" w:sz="0" w:space="0" w:color="auto"/>
            <w:bottom w:val="none" w:sz="0" w:space="0" w:color="auto"/>
            <w:right w:val="none" w:sz="0" w:space="0" w:color="auto"/>
          </w:divBdr>
        </w:div>
        <w:div w:id="1695308121">
          <w:marLeft w:val="0"/>
          <w:marRight w:val="0"/>
          <w:marTop w:val="0"/>
          <w:marBottom w:val="0"/>
          <w:divBdr>
            <w:top w:val="none" w:sz="0" w:space="0" w:color="auto"/>
            <w:left w:val="none" w:sz="0" w:space="0" w:color="auto"/>
            <w:bottom w:val="none" w:sz="0" w:space="0" w:color="auto"/>
            <w:right w:val="none" w:sz="0" w:space="0" w:color="auto"/>
          </w:divBdr>
        </w:div>
        <w:div w:id="1127965620">
          <w:marLeft w:val="0"/>
          <w:marRight w:val="0"/>
          <w:marTop w:val="0"/>
          <w:marBottom w:val="0"/>
          <w:divBdr>
            <w:top w:val="none" w:sz="0" w:space="0" w:color="auto"/>
            <w:left w:val="none" w:sz="0" w:space="0" w:color="auto"/>
            <w:bottom w:val="none" w:sz="0" w:space="0" w:color="auto"/>
            <w:right w:val="none" w:sz="0" w:space="0" w:color="auto"/>
          </w:divBdr>
        </w:div>
        <w:div w:id="392391543">
          <w:marLeft w:val="0"/>
          <w:marRight w:val="0"/>
          <w:marTop w:val="0"/>
          <w:marBottom w:val="0"/>
          <w:divBdr>
            <w:top w:val="none" w:sz="0" w:space="0" w:color="auto"/>
            <w:left w:val="none" w:sz="0" w:space="0" w:color="auto"/>
            <w:bottom w:val="none" w:sz="0" w:space="0" w:color="auto"/>
            <w:right w:val="none" w:sz="0" w:space="0" w:color="auto"/>
          </w:divBdr>
        </w:div>
      </w:divsChild>
    </w:div>
    <w:div w:id="1236432934">
      <w:bodyDiv w:val="1"/>
      <w:marLeft w:val="0"/>
      <w:marRight w:val="0"/>
      <w:marTop w:val="0"/>
      <w:marBottom w:val="0"/>
      <w:divBdr>
        <w:top w:val="none" w:sz="0" w:space="0" w:color="auto"/>
        <w:left w:val="none" w:sz="0" w:space="0" w:color="auto"/>
        <w:bottom w:val="none" w:sz="0" w:space="0" w:color="auto"/>
        <w:right w:val="none" w:sz="0" w:space="0" w:color="auto"/>
      </w:divBdr>
    </w:div>
    <w:div w:id="1236478480">
      <w:bodyDiv w:val="1"/>
      <w:marLeft w:val="0"/>
      <w:marRight w:val="0"/>
      <w:marTop w:val="0"/>
      <w:marBottom w:val="0"/>
      <w:divBdr>
        <w:top w:val="none" w:sz="0" w:space="0" w:color="auto"/>
        <w:left w:val="none" w:sz="0" w:space="0" w:color="auto"/>
        <w:bottom w:val="none" w:sz="0" w:space="0" w:color="auto"/>
        <w:right w:val="none" w:sz="0" w:space="0" w:color="auto"/>
      </w:divBdr>
    </w:div>
    <w:div w:id="1236550365">
      <w:bodyDiv w:val="1"/>
      <w:marLeft w:val="0"/>
      <w:marRight w:val="0"/>
      <w:marTop w:val="0"/>
      <w:marBottom w:val="0"/>
      <w:divBdr>
        <w:top w:val="none" w:sz="0" w:space="0" w:color="auto"/>
        <w:left w:val="none" w:sz="0" w:space="0" w:color="auto"/>
        <w:bottom w:val="none" w:sz="0" w:space="0" w:color="auto"/>
        <w:right w:val="none" w:sz="0" w:space="0" w:color="auto"/>
      </w:divBdr>
    </w:div>
    <w:div w:id="1236821967">
      <w:bodyDiv w:val="1"/>
      <w:marLeft w:val="0"/>
      <w:marRight w:val="0"/>
      <w:marTop w:val="0"/>
      <w:marBottom w:val="0"/>
      <w:divBdr>
        <w:top w:val="none" w:sz="0" w:space="0" w:color="auto"/>
        <w:left w:val="none" w:sz="0" w:space="0" w:color="auto"/>
        <w:bottom w:val="none" w:sz="0" w:space="0" w:color="auto"/>
        <w:right w:val="none" w:sz="0" w:space="0" w:color="auto"/>
      </w:divBdr>
      <w:divsChild>
        <w:div w:id="115023476">
          <w:marLeft w:val="0"/>
          <w:marRight w:val="0"/>
          <w:marTop w:val="0"/>
          <w:marBottom w:val="0"/>
          <w:divBdr>
            <w:top w:val="none" w:sz="0" w:space="0" w:color="auto"/>
            <w:left w:val="none" w:sz="0" w:space="0" w:color="auto"/>
            <w:bottom w:val="none" w:sz="0" w:space="0" w:color="auto"/>
            <w:right w:val="none" w:sz="0" w:space="0" w:color="auto"/>
          </w:divBdr>
          <w:divsChild>
            <w:div w:id="1003776898">
              <w:marLeft w:val="0"/>
              <w:marRight w:val="0"/>
              <w:marTop w:val="0"/>
              <w:marBottom w:val="0"/>
              <w:divBdr>
                <w:top w:val="none" w:sz="0" w:space="0" w:color="auto"/>
                <w:left w:val="none" w:sz="0" w:space="0" w:color="auto"/>
                <w:bottom w:val="none" w:sz="0" w:space="0" w:color="auto"/>
                <w:right w:val="none" w:sz="0" w:space="0" w:color="auto"/>
              </w:divBdr>
            </w:div>
          </w:divsChild>
        </w:div>
        <w:div w:id="394745336">
          <w:marLeft w:val="0"/>
          <w:marRight w:val="0"/>
          <w:marTop w:val="0"/>
          <w:marBottom w:val="0"/>
          <w:divBdr>
            <w:top w:val="none" w:sz="0" w:space="0" w:color="auto"/>
            <w:left w:val="none" w:sz="0" w:space="0" w:color="auto"/>
            <w:bottom w:val="none" w:sz="0" w:space="0" w:color="auto"/>
            <w:right w:val="none" w:sz="0" w:space="0" w:color="auto"/>
          </w:divBdr>
          <w:divsChild>
            <w:div w:id="113136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548085">
      <w:bodyDiv w:val="1"/>
      <w:marLeft w:val="0"/>
      <w:marRight w:val="0"/>
      <w:marTop w:val="0"/>
      <w:marBottom w:val="0"/>
      <w:divBdr>
        <w:top w:val="none" w:sz="0" w:space="0" w:color="auto"/>
        <w:left w:val="none" w:sz="0" w:space="0" w:color="auto"/>
        <w:bottom w:val="none" w:sz="0" w:space="0" w:color="auto"/>
        <w:right w:val="none" w:sz="0" w:space="0" w:color="auto"/>
      </w:divBdr>
      <w:divsChild>
        <w:div w:id="1917393722">
          <w:marLeft w:val="0"/>
          <w:marRight w:val="0"/>
          <w:marTop w:val="0"/>
          <w:marBottom w:val="0"/>
          <w:divBdr>
            <w:top w:val="none" w:sz="0" w:space="0" w:color="auto"/>
            <w:left w:val="none" w:sz="0" w:space="0" w:color="auto"/>
            <w:bottom w:val="none" w:sz="0" w:space="0" w:color="auto"/>
            <w:right w:val="none" w:sz="0" w:space="0" w:color="auto"/>
          </w:divBdr>
          <w:divsChild>
            <w:div w:id="2112357980">
              <w:marLeft w:val="0"/>
              <w:marRight w:val="0"/>
              <w:marTop w:val="0"/>
              <w:marBottom w:val="0"/>
              <w:divBdr>
                <w:top w:val="none" w:sz="0" w:space="0" w:color="auto"/>
                <w:left w:val="none" w:sz="0" w:space="0" w:color="auto"/>
                <w:bottom w:val="none" w:sz="0" w:space="0" w:color="auto"/>
                <w:right w:val="none" w:sz="0" w:space="0" w:color="auto"/>
              </w:divBdr>
              <w:divsChild>
                <w:div w:id="12466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388074">
          <w:marLeft w:val="0"/>
          <w:marRight w:val="0"/>
          <w:marTop w:val="0"/>
          <w:marBottom w:val="0"/>
          <w:divBdr>
            <w:top w:val="none" w:sz="0" w:space="0" w:color="auto"/>
            <w:left w:val="none" w:sz="0" w:space="0" w:color="auto"/>
            <w:bottom w:val="none" w:sz="0" w:space="0" w:color="auto"/>
            <w:right w:val="none" w:sz="0" w:space="0" w:color="auto"/>
          </w:divBdr>
          <w:divsChild>
            <w:div w:id="210505874">
              <w:marLeft w:val="0"/>
              <w:marRight w:val="0"/>
              <w:marTop w:val="0"/>
              <w:marBottom w:val="0"/>
              <w:divBdr>
                <w:top w:val="none" w:sz="0" w:space="0" w:color="auto"/>
                <w:left w:val="none" w:sz="0" w:space="0" w:color="auto"/>
                <w:bottom w:val="none" w:sz="0" w:space="0" w:color="auto"/>
                <w:right w:val="none" w:sz="0" w:space="0" w:color="auto"/>
              </w:divBdr>
            </w:div>
            <w:div w:id="1226334332">
              <w:marLeft w:val="0"/>
              <w:marRight w:val="0"/>
              <w:marTop w:val="0"/>
              <w:marBottom w:val="0"/>
              <w:divBdr>
                <w:top w:val="none" w:sz="0" w:space="0" w:color="auto"/>
                <w:left w:val="none" w:sz="0" w:space="0" w:color="auto"/>
                <w:bottom w:val="none" w:sz="0" w:space="0" w:color="auto"/>
                <w:right w:val="none" w:sz="0" w:space="0" w:color="auto"/>
              </w:divBdr>
            </w:div>
            <w:div w:id="536745904">
              <w:marLeft w:val="0"/>
              <w:marRight w:val="0"/>
              <w:marTop w:val="0"/>
              <w:marBottom w:val="0"/>
              <w:divBdr>
                <w:top w:val="none" w:sz="0" w:space="0" w:color="auto"/>
                <w:left w:val="none" w:sz="0" w:space="0" w:color="auto"/>
                <w:bottom w:val="none" w:sz="0" w:space="0" w:color="auto"/>
                <w:right w:val="none" w:sz="0" w:space="0" w:color="auto"/>
              </w:divBdr>
            </w:div>
            <w:div w:id="1556501576">
              <w:marLeft w:val="0"/>
              <w:marRight w:val="0"/>
              <w:marTop w:val="0"/>
              <w:marBottom w:val="0"/>
              <w:divBdr>
                <w:top w:val="none" w:sz="0" w:space="0" w:color="auto"/>
                <w:left w:val="none" w:sz="0" w:space="0" w:color="auto"/>
                <w:bottom w:val="none" w:sz="0" w:space="0" w:color="auto"/>
                <w:right w:val="none" w:sz="0" w:space="0" w:color="auto"/>
              </w:divBdr>
            </w:div>
            <w:div w:id="1964967926">
              <w:marLeft w:val="0"/>
              <w:marRight w:val="0"/>
              <w:marTop w:val="0"/>
              <w:marBottom w:val="0"/>
              <w:divBdr>
                <w:top w:val="none" w:sz="0" w:space="0" w:color="auto"/>
                <w:left w:val="none" w:sz="0" w:space="0" w:color="auto"/>
                <w:bottom w:val="none" w:sz="0" w:space="0" w:color="auto"/>
                <w:right w:val="none" w:sz="0" w:space="0" w:color="auto"/>
              </w:divBdr>
            </w:div>
            <w:div w:id="165691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782038">
      <w:bodyDiv w:val="1"/>
      <w:marLeft w:val="0"/>
      <w:marRight w:val="0"/>
      <w:marTop w:val="0"/>
      <w:marBottom w:val="0"/>
      <w:divBdr>
        <w:top w:val="none" w:sz="0" w:space="0" w:color="auto"/>
        <w:left w:val="none" w:sz="0" w:space="0" w:color="auto"/>
        <w:bottom w:val="none" w:sz="0" w:space="0" w:color="auto"/>
        <w:right w:val="none" w:sz="0" w:space="0" w:color="auto"/>
      </w:divBdr>
    </w:div>
    <w:div w:id="1237933790">
      <w:bodyDiv w:val="1"/>
      <w:marLeft w:val="0"/>
      <w:marRight w:val="0"/>
      <w:marTop w:val="0"/>
      <w:marBottom w:val="0"/>
      <w:divBdr>
        <w:top w:val="none" w:sz="0" w:space="0" w:color="auto"/>
        <w:left w:val="none" w:sz="0" w:space="0" w:color="auto"/>
        <w:bottom w:val="none" w:sz="0" w:space="0" w:color="auto"/>
        <w:right w:val="none" w:sz="0" w:space="0" w:color="auto"/>
      </w:divBdr>
    </w:div>
    <w:div w:id="1237982386">
      <w:bodyDiv w:val="1"/>
      <w:marLeft w:val="0"/>
      <w:marRight w:val="0"/>
      <w:marTop w:val="0"/>
      <w:marBottom w:val="0"/>
      <w:divBdr>
        <w:top w:val="none" w:sz="0" w:space="0" w:color="auto"/>
        <w:left w:val="none" w:sz="0" w:space="0" w:color="auto"/>
        <w:bottom w:val="none" w:sz="0" w:space="0" w:color="auto"/>
        <w:right w:val="none" w:sz="0" w:space="0" w:color="auto"/>
      </w:divBdr>
    </w:div>
    <w:div w:id="1238369380">
      <w:bodyDiv w:val="1"/>
      <w:marLeft w:val="0"/>
      <w:marRight w:val="0"/>
      <w:marTop w:val="0"/>
      <w:marBottom w:val="0"/>
      <w:divBdr>
        <w:top w:val="none" w:sz="0" w:space="0" w:color="auto"/>
        <w:left w:val="none" w:sz="0" w:space="0" w:color="auto"/>
        <w:bottom w:val="none" w:sz="0" w:space="0" w:color="auto"/>
        <w:right w:val="none" w:sz="0" w:space="0" w:color="auto"/>
      </w:divBdr>
    </w:div>
    <w:div w:id="1240363558">
      <w:bodyDiv w:val="1"/>
      <w:marLeft w:val="0"/>
      <w:marRight w:val="0"/>
      <w:marTop w:val="0"/>
      <w:marBottom w:val="0"/>
      <w:divBdr>
        <w:top w:val="none" w:sz="0" w:space="0" w:color="auto"/>
        <w:left w:val="none" w:sz="0" w:space="0" w:color="auto"/>
        <w:bottom w:val="none" w:sz="0" w:space="0" w:color="auto"/>
        <w:right w:val="none" w:sz="0" w:space="0" w:color="auto"/>
      </w:divBdr>
    </w:div>
    <w:div w:id="1241142064">
      <w:bodyDiv w:val="1"/>
      <w:marLeft w:val="0"/>
      <w:marRight w:val="0"/>
      <w:marTop w:val="0"/>
      <w:marBottom w:val="0"/>
      <w:divBdr>
        <w:top w:val="none" w:sz="0" w:space="0" w:color="auto"/>
        <w:left w:val="none" w:sz="0" w:space="0" w:color="auto"/>
        <w:bottom w:val="none" w:sz="0" w:space="0" w:color="auto"/>
        <w:right w:val="none" w:sz="0" w:space="0" w:color="auto"/>
      </w:divBdr>
    </w:div>
    <w:div w:id="1241451768">
      <w:bodyDiv w:val="1"/>
      <w:marLeft w:val="0"/>
      <w:marRight w:val="0"/>
      <w:marTop w:val="0"/>
      <w:marBottom w:val="0"/>
      <w:divBdr>
        <w:top w:val="none" w:sz="0" w:space="0" w:color="auto"/>
        <w:left w:val="none" w:sz="0" w:space="0" w:color="auto"/>
        <w:bottom w:val="none" w:sz="0" w:space="0" w:color="auto"/>
        <w:right w:val="none" w:sz="0" w:space="0" w:color="auto"/>
      </w:divBdr>
    </w:div>
    <w:div w:id="1241524776">
      <w:bodyDiv w:val="1"/>
      <w:marLeft w:val="0"/>
      <w:marRight w:val="0"/>
      <w:marTop w:val="0"/>
      <w:marBottom w:val="0"/>
      <w:divBdr>
        <w:top w:val="none" w:sz="0" w:space="0" w:color="auto"/>
        <w:left w:val="none" w:sz="0" w:space="0" w:color="auto"/>
        <w:bottom w:val="none" w:sz="0" w:space="0" w:color="auto"/>
        <w:right w:val="none" w:sz="0" w:space="0" w:color="auto"/>
      </w:divBdr>
    </w:div>
    <w:div w:id="1242639244">
      <w:bodyDiv w:val="1"/>
      <w:marLeft w:val="0"/>
      <w:marRight w:val="0"/>
      <w:marTop w:val="0"/>
      <w:marBottom w:val="0"/>
      <w:divBdr>
        <w:top w:val="none" w:sz="0" w:space="0" w:color="auto"/>
        <w:left w:val="none" w:sz="0" w:space="0" w:color="auto"/>
        <w:bottom w:val="none" w:sz="0" w:space="0" w:color="auto"/>
        <w:right w:val="none" w:sz="0" w:space="0" w:color="auto"/>
      </w:divBdr>
      <w:divsChild>
        <w:div w:id="779960490">
          <w:marLeft w:val="0"/>
          <w:marRight w:val="0"/>
          <w:marTop w:val="0"/>
          <w:marBottom w:val="0"/>
          <w:divBdr>
            <w:top w:val="none" w:sz="0" w:space="0" w:color="auto"/>
            <w:left w:val="none" w:sz="0" w:space="0" w:color="auto"/>
            <w:bottom w:val="none" w:sz="0" w:space="0" w:color="auto"/>
            <w:right w:val="none" w:sz="0" w:space="0" w:color="auto"/>
          </w:divBdr>
        </w:div>
      </w:divsChild>
    </w:div>
    <w:div w:id="1242985660">
      <w:bodyDiv w:val="1"/>
      <w:marLeft w:val="0"/>
      <w:marRight w:val="0"/>
      <w:marTop w:val="0"/>
      <w:marBottom w:val="0"/>
      <w:divBdr>
        <w:top w:val="none" w:sz="0" w:space="0" w:color="auto"/>
        <w:left w:val="none" w:sz="0" w:space="0" w:color="auto"/>
        <w:bottom w:val="none" w:sz="0" w:space="0" w:color="auto"/>
        <w:right w:val="none" w:sz="0" w:space="0" w:color="auto"/>
      </w:divBdr>
    </w:div>
    <w:div w:id="1243249055">
      <w:bodyDiv w:val="1"/>
      <w:marLeft w:val="0"/>
      <w:marRight w:val="0"/>
      <w:marTop w:val="0"/>
      <w:marBottom w:val="0"/>
      <w:divBdr>
        <w:top w:val="none" w:sz="0" w:space="0" w:color="auto"/>
        <w:left w:val="none" w:sz="0" w:space="0" w:color="auto"/>
        <w:bottom w:val="none" w:sz="0" w:space="0" w:color="auto"/>
        <w:right w:val="none" w:sz="0" w:space="0" w:color="auto"/>
      </w:divBdr>
    </w:div>
    <w:div w:id="1244143858">
      <w:bodyDiv w:val="1"/>
      <w:marLeft w:val="0"/>
      <w:marRight w:val="0"/>
      <w:marTop w:val="0"/>
      <w:marBottom w:val="0"/>
      <w:divBdr>
        <w:top w:val="none" w:sz="0" w:space="0" w:color="auto"/>
        <w:left w:val="none" w:sz="0" w:space="0" w:color="auto"/>
        <w:bottom w:val="none" w:sz="0" w:space="0" w:color="auto"/>
        <w:right w:val="none" w:sz="0" w:space="0" w:color="auto"/>
      </w:divBdr>
    </w:div>
    <w:div w:id="1244486672">
      <w:bodyDiv w:val="1"/>
      <w:marLeft w:val="0"/>
      <w:marRight w:val="0"/>
      <w:marTop w:val="0"/>
      <w:marBottom w:val="0"/>
      <w:divBdr>
        <w:top w:val="none" w:sz="0" w:space="0" w:color="auto"/>
        <w:left w:val="none" w:sz="0" w:space="0" w:color="auto"/>
        <w:bottom w:val="none" w:sz="0" w:space="0" w:color="auto"/>
        <w:right w:val="none" w:sz="0" w:space="0" w:color="auto"/>
      </w:divBdr>
    </w:div>
    <w:div w:id="1245650391">
      <w:bodyDiv w:val="1"/>
      <w:marLeft w:val="0"/>
      <w:marRight w:val="0"/>
      <w:marTop w:val="0"/>
      <w:marBottom w:val="0"/>
      <w:divBdr>
        <w:top w:val="none" w:sz="0" w:space="0" w:color="auto"/>
        <w:left w:val="none" w:sz="0" w:space="0" w:color="auto"/>
        <w:bottom w:val="none" w:sz="0" w:space="0" w:color="auto"/>
        <w:right w:val="none" w:sz="0" w:space="0" w:color="auto"/>
      </w:divBdr>
      <w:divsChild>
        <w:div w:id="714935349">
          <w:marLeft w:val="0"/>
          <w:marRight w:val="0"/>
          <w:marTop w:val="0"/>
          <w:marBottom w:val="0"/>
          <w:divBdr>
            <w:top w:val="none" w:sz="0" w:space="0" w:color="auto"/>
            <w:left w:val="none" w:sz="0" w:space="0" w:color="auto"/>
            <w:bottom w:val="none" w:sz="0" w:space="0" w:color="auto"/>
            <w:right w:val="none" w:sz="0" w:space="0" w:color="auto"/>
          </w:divBdr>
        </w:div>
        <w:div w:id="1556890043">
          <w:marLeft w:val="0"/>
          <w:marRight w:val="0"/>
          <w:marTop w:val="0"/>
          <w:marBottom w:val="0"/>
          <w:divBdr>
            <w:top w:val="none" w:sz="0" w:space="0" w:color="auto"/>
            <w:left w:val="none" w:sz="0" w:space="0" w:color="auto"/>
            <w:bottom w:val="none" w:sz="0" w:space="0" w:color="auto"/>
            <w:right w:val="none" w:sz="0" w:space="0" w:color="auto"/>
          </w:divBdr>
        </w:div>
      </w:divsChild>
    </w:div>
    <w:div w:id="1246649566">
      <w:bodyDiv w:val="1"/>
      <w:marLeft w:val="0"/>
      <w:marRight w:val="0"/>
      <w:marTop w:val="0"/>
      <w:marBottom w:val="0"/>
      <w:divBdr>
        <w:top w:val="none" w:sz="0" w:space="0" w:color="auto"/>
        <w:left w:val="none" w:sz="0" w:space="0" w:color="auto"/>
        <w:bottom w:val="none" w:sz="0" w:space="0" w:color="auto"/>
        <w:right w:val="none" w:sz="0" w:space="0" w:color="auto"/>
      </w:divBdr>
    </w:div>
    <w:div w:id="1247764452">
      <w:bodyDiv w:val="1"/>
      <w:marLeft w:val="0"/>
      <w:marRight w:val="0"/>
      <w:marTop w:val="0"/>
      <w:marBottom w:val="0"/>
      <w:divBdr>
        <w:top w:val="none" w:sz="0" w:space="0" w:color="auto"/>
        <w:left w:val="none" w:sz="0" w:space="0" w:color="auto"/>
        <w:bottom w:val="none" w:sz="0" w:space="0" w:color="auto"/>
        <w:right w:val="none" w:sz="0" w:space="0" w:color="auto"/>
      </w:divBdr>
    </w:div>
    <w:div w:id="1248614443">
      <w:bodyDiv w:val="1"/>
      <w:marLeft w:val="0"/>
      <w:marRight w:val="0"/>
      <w:marTop w:val="0"/>
      <w:marBottom w:val="0"/>
      <w:divBdr>
        <w:top w:val="none" w:sz="0" w:space="0" w:color="auto"/>
        <w:left w:val="none" w:sz="0" w:space="0" w:color="auto"/>
        <w:bottom w:val="none" w:sz="0" w:space="0" w:color="auto"/>
        <w:right w:val="none" w:sz="0" w:space="0" w:color="auto"/>
      </w:divBdr>
    </w:div>
    <w:div w:id="1249004221">
      <w:bodyDiv w:val="1"/>
      <w:marLeft w:val="0"/>
      <w:marRight w:val="0"/>
      <w:marTop w:val="0"/>
      <w:marBottom w:val="0"/>
      <w:divBdr>
        <w:top w:val="none" w:sz="0" w:space="0" w:color="auto"/>
        <w:left w:val="none" w:sz="0" w:space="0" w:color="auto"/>
        <w:bottom w:val="none" w:sz="0" w:space="0" w:color="auto"/>
        <w:right w:val="none" w:sz="0" w:space="0" w:color="auto"/>
      </w:divBdr>
      <w:divsChild>
        <w:div w:id="951519611">
          <w:marLeft w:val="0"/>
          <w:marRight w:val="0"/>
          <w:marTop w:val="0"/>
          <w:marBottom w:val="0"/>
          <w:divBdr>
            <w:top w:val="none" w:sz="0" w:space="0" w:color="auto"/>
            <w:left w:val="none" w:sz="0" w:space="0" w:color="auto"/>
            <w:bottom w:val="none" w:sz="0" w:space="0" w:color="auto"/>
            <w:right w:val="none" w:sz="0" w:space="0" w:color="auto"/>
          </w:divBdr>
          <w:divsChild>
            <w:div w:id="80955282">
              <w:marLeft w:val="0"/>
              <w:marRight w:val="0"/>
              <w:marTop w:val="0"/>
              <w:marBottom w:val="0"/>
              <w:divBdr>
                <w:top w:val="none" w:sz="0" w:space="0" w:color="auto"/>
                <w:left w:val="none" w:sz="0" w:space="0" w:color="auto"/>
                <w:bottom w:val="none" w:sz="0" w:space="0" w:color="auto"/>
                <w:right w:val="none" w:sz="0" w:space="0" w:color="auto"/>
              </w:divBdr>
              <w:divsChild>
                <w:div w:id="217015360">
                  <w:marLeft w:val="0"/>
                  <w:marRight w:val="0"/>
                  <w:marTop w:val="0"/>
                  <w:marBottom w:val="0"/>
                  <w:divBdr>
                    <w:top w:val="none" w:sz="0" w:space="0" w:color="auto"/>
                    <w:left w:val="none" w:sz="0" w:space="0" w:color="auto"/>
                    <w:bottom w:val="none" w:sz="0" w:space="0" w:color="auto"/>
                    <w:right w:val="none" w:sz="0" w:space="0" w:color="auto"/>
                  </w:divBdr>
                  <w:divsChild>
                    <w:div w:id="195061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40841">
      <w:bodyDiv w:val="1"/>
      <w:marLeft w:val="0"/>
      <w:marRight w:val="0"/>
      <w:marTop w:val="0"/>
      <w:marBottom w:val="0"/>
      <w:divBdr>
        <w:top w:val="none" w:sz="0" w:space="0" w:color="auto"/>
        <w:left w:val="none" w:sz="0" w:space="0" w:color="auto"/>
        <w:bottom w:val="none" w:sz="0" w:space="0" w:color="auto"/>
        <w:right w:val="none" w:sz="0" w:space="0" w:color="auto"/>
      </w:divBdr>
      <w:divsChild>
        <w:div w:id="173500991">
          <w:marLeft w:val="0"/>
          <w:marRight w:val="0"/>
          <w:marTop w:val="0"/>
          <w:marBottom w:val="0"/>
          <w:divBdr>
            <w:top w:val="none" w:sz="0" w:space="0" w:color="auto"/>
            <w:left w:val="none" w:sz="0" w:space="0" w:color="auto"/>
            <w:bottom w:val="none" w:sz="0" w:space="0" w:color="auto"/>
            <w:right w:val="none" w:sz="0" w:space="0" w:color="auto"/>
          </w:divBdr>
        </w:div>
        <w:div w:id="319311974">
          <w:marLeft w:val="0"/>
          <w:marRight w:val="0"/>
          <w:marTop w:val="0"/>
          <w:marBottom w:val="0"/>
          <w:divBdr>
            <w:top w:val="none" w:sz="0" w:space="0" w:color="auto"/>
            <w:left w:val="none" w:sz="0" w:space="0" w:color="auto"/>
            <w:bottom w:val="none" w:sz="0" w:space="0" w:color="auto"/>
            <w:right w:val="none" w:sz="0" w:space="0" w:color="auto"/>
          </w:divBdr>
        </w:div>
        <w:div w:id="1742175824">
          <w:marLeft w:val="0"/>
          <w:marRight w:val="0"/>
          <w:marTop w:val="0"/>
          <w:marBottom w:val="0"/>
          <w:divBdr>
            <w:top w:val="none" w:sz="0" w:space="0" w:color="auto"/>
            <w:left w:val="none" w:sz="0" w:space="0" w:color="auto"/>
            <w:bottom w:val="none" w:sz="0" w:space="0" w:color="auto"/>
            <w:right w:val="none" w:sz="0" w:space="0" w:color="auto"/>
          </w:divBdr>
        </w:div>
        <w:div w:id="1644384514">
          <w:marLeft w:val="0"/>
          <w:marRight w:val="0"/>
          <w:marTop w:val="0"/>
          <w:marBottom w:val="0"/>
          <w:divBdr>
            <w:top w:val="none" w:sz="0" w:space="0" w:color="auto"/>
            <w:left w:val="none" w:sz="0" w:space="0" w:color="auto"/>
            <w:bottom w:val="none" w:sz="0" w:space="0" w:color="auto"/>
            <w:right w:val="none" w:sz="0" w:space="0" w:color="auto"/>
          </w:divBdr>
        </w:div>
      </w:divsChild>
    </w:div>
    <w:div w:id="1249774655">
      <w:bodyDiv w:val="1"/>
      <w:marLeft w:val="0"/>
      <w:marRight w:val="0"/>
      <w:marTop w:val="0"/>
      <w:marBottom w:val="0"/>
      <w:divBdr>
        <w:top w:val="none" w:sz="0" w:space="0" w:color="auto"/>
        <w:left w:val="none" w:sz="0" w:space="0" w:color="auto"/>
        <w:bottom w:val="none" w:sz="0" w:space="0" w:color="auto"/>
        <w:right w:val="none" w:sz="0" w:space="0" w:color="auto"/>
      </w:divBdr>
    </w:div>
    <w:div w:id="1250654293">
      <w:bodyDiv w:val="1"/>
      <w:marLeft w:val="0"/>
      <w:marRight w:val="0"/>
      <w:marTop w:val="0"/>
      <w:marBottom w:val="0"/>
      <w:divBdr>
        <w:top w:val="none" w:sz="0" w:space="0" w:color="auto"/>
        <w:left w:val="none" w:sz="0" w:space="0" w:color="auto"/>
        <w:bottom w:val="none" w:sz="0" w:space="0" w:color="auto"/>
        <w:right w:val="none" w:sz="0" w:space="0" w:color="auto"/>
      </w:divBdr>
    </w:div>
    <w:div w:id="1250895399">
      <w:bodyDiv w:val="1"/>
      <w:marLeft w:val="0"/>
      <w:marRight w:val="0"/>
      <w:marTop w:val="0"/>
      <w:marBottom w:val="0"/>
      <w:divBdr>
        <w:top w:val="none" w:sz="0" w:space="0" w:color="auto"/>
        <w:left w:val="none" w:sz="0" w:space="0" w:color="auto"/>
        <w:bottom w:val="none" w:sz="0" w:space="0" w:color="auto"/>
        <w:right w:val="none" w:sz="0" w:space="0" w:color="auto"/>
      </w:divBdr>
    </w:div>
    <w:div w:id="1251354134">
      <w:bodyDiv w:val="1"/>
      <w:marLeft w:val="0"/>
      <w:marRight w:val="0"/>
      <w:marTop w:val="0"/>
      <w:marBottom w:val="0"/>
      <w:divBdr>
        <w:top w:val="none" w:sz="0" w:space="0" w:color="auto"/>
        <w:left w:val="none" w:sz="0" w:space="0" w:color="auto"/>
        <w:bottom w:val="none" w:sz="0" w:space="0" w:color="auto"/>
        <w:right w:val="none" w:sz="0" w:space="0" w:color="auto"/>
      </w:divBdr>
    </w:div>
    <w:div w:id="1252080024">
      <w:bodyDiv w:val="1"/>
      <w:marLeft w:val="0"/>
      <w:marRight w:val="0"/>
      <w:marTop w:val="0"/>
      <w:marBottom w:val="0"/>
      <w:divBdr>
        <w:top w:val="none" w:sz="0" w:space="0" w:color="auto"/>
        <w:left w:val="none" w:sz="0" w:space="0" w:color="auto"/>
        <w:bottom w:val="none" w:sz="0" w:space="0" w:color="auto"/>
        <w:right w:val="none" w:sz="0" w:space="0" w:color="auto"/>
      </w:divBdr>
    </w:div>
    <w:div w:id="1252154767">
      <w:bodyDiv w:val="1"/>
      <w:marLeft w:val="0"/>
      <w:marRight w:val="0"/>
      <w:marTop w:val="0"/>
      <w:marBottom w:val="0"/>
      <w:divBdr>
        <w:top w:val="none" w:sz="0" w:space="0" w:color="auto"/>
        <w:left w:val="none" w:sz="0" w:space="0" w:color="auto"/>
        <w:bottom w:val="none" w:sz="0" w:space="0" w:color="auto"/>
        <w:right w:val="none" w:sz="0" w:space="0" w:color="auto"/>
      </w:divBdr>
    </w:div>
    <w:div w:id="1252423809">
      <w:bodyDiv w:val="1"/>
      <w:marLeft w:val="0"/>
      <w:marRight w:val="0"/>
      <w:marTop w:val="0"/>
      <w:marBottom w:val="0"/>
      <w:divBdr>
        <w:top w:val="none" w:sz="0" w:space="0" w:color="auto"/>
        <w:left w:val="none" w:sz="0" w:space="0" w:color="auto"/>
        <w:bottom w:val="none" w:sz="0" w:space="0" w:color="auto"/>
        <w:right w:val="none" w:sz="0" w:space="0" w:color="auto"/>
      </w:divBdr>
    </w:div>
    <w:div w:id="1253665973">
      <w:bodyDiv w:val="1"/>
      <w:marLeft w:val="0"/>
      <w:marRight w:val="0"/>
      <w:marTop w:val="0"/>
      <w:marBottom w:val="0"/>
      <w:divBdr>
        <w:top w:val="none" w:sz="0" w:space="0" w:color="auto"/>
        <w:left w:val="none" w:sz="0" w:space="0" w:color="auto"/>
        <w:bottom w:val="none" w:sz="0" w:space="0" w:color="auto"/>
        <w:right w:val="none" w:sz="0" w:space="0" w:color="auto"/>
      </w:divBdr>
      <w:divsChild>
        <w:div w:id="2072919199">
          <w:marLeft w:val="0"/>
          <w:marRight w:val="0"/>
          <w:marTop w:val="0"/>
          <w:marBottom w:val="0"/>
          <w:divBdr>
            <w:top w:val="none" w:sz="0" w:space="0" w:color="auto"/>
            <w:left w:val="none" w:sz="0" w:space="0" w:color="auto"/>
            <w:bottom w:val="none" w:sz="0" w:space="0" w:color="auto"/>
            <w:right w:val="none" w:sz="0" w:space="0" w:color="auto"/>
          </w:divBdr>
        </w:div>
      </w:divsChild>
    </w:div>
    <w:div w:id="1254246916">
      <w:bodyDiv w:val="1"/>
      <w:marLeft w:val="0"/>
      <w:marRight w:val="0"/>
      <w:marTop w:val="0"/>
      <w:marBottom w:val="0"/>
      <w:divBdr>
        <w:top w:val="none" w:sz="0" w:space="0" w:color="auto"/>
        <w:left w:val="none" w:sz="0" w:space="0" w:color="auto"/>
        <w:bottom w:val="none" w:sz="0" w:space="0" w:color="auto"/>
        <w:right w:val="none" w:sz="0" w:space="0" w:color="auto"/>
      </w:divBdr>
    </w:div>
    <w:div w:id="1254390992">
      <w:bodyDiv w:val="1"/>
      <w:marLeft w:val="0"/>
      <w:marRight w:val="0"/>
      <w:marTop w:val="0"/>
      <w:marBottom w:val="0"/>
      <w:divBdr>
        <w:top w:val="none" w:sz="0" w:space="0" w:color="auto"/>
        <w:left w:val="none" w:sz="0" w:space="0" w:color="auto"/>
        <w:bottom w:val="none" w:sz="0" w:space="0" w:color="auto"/>
        <w:right w:val="none" w:sz="0" w:space="0" w:color="auto"/>
      </w:divBdr>
    </w:div>
    <w:div w:id="1254702945">
      <w:bodyDiv w:val="1"/>
      <w:marLeft w:val="0"/>
      <w:marRight w:val="0"/>
      <w:marTop w:val="0"/>
      <w:marBottom w:val="0"/>
      <w:divBdr>
        <w:top w:val="none" w:sz="0" w:space="0" w:color="auto"/>
        <w:left w:val="none" w:sz="0" w:space="0" w:color="auto"/>
        <w:bottom w:val="none" w:sz="0" w:space="0" w:color="auto"/>
        <w:right w:val="none" w:sz="0" w:space="0" w:color="auto"/>
      </w:divBdr>
    </w:div>
    <w:div w:id="1255671546">
      <w:bodyDiv w:val="1"/>
      <w:marLeft w:val="0"/>
      <w:marRight w:val="0"/>
      <w:marTop w:val="0"/>
      <w:marBottom w:val="0"/>
      <w:divBdr>
        <w:top w:val="none" w:sz="0" w:space="0" w:color="auto"/>
        <w:left w:val="none" w:sz="0" w:space="0" w:color="auto"/>
        <w:bottom w:val="none" w:sz="0" w:space="0" w:color="auto"/>
        <w:right w:val="none" w:sz="0" w:space="0" w:color="auto"/>
      </w:divBdr>
    </w:div>
    <w:div w:id="1256011980">
      <w:bodyDiv w:val="1"/>
      <w:marLeft w:val="0"/>
      <w:marRight w:val="0"/>
      <w:marTop w:val="0"/>
      <w:marBottom w:val="0"/>
      <w:divBdr>
        <w:top w:val="none" w:sz="0" w:space="0" w:color="auto"/>
        <w:left w:val="none" w:sz="0" w:space="0" w:color="auto"/>
        <w:bottom w:val="none" w:sz="0" w:space="0" w:color="auto"/>
        <w:right w:val="none" w:sz="0" w:space="0" w:color="auto"/>
      </w:divBdr>
    </w:div>
    <w:div w:id="1256742137">
      <w:bodyDiv w:val="1"/>
      <w:marLeft w:val="0"/>
      <w:marRight w:val="0"/>
      <w:marTop w:val="0"/>
      <w:marBottom w:val="0"/>
      <w:divBdr>
        <w:top w:val="none" w:sz="0" w:space="0" w:color="auto"/>
        <w:left w:val="none" w:sz="0" w:space="0" w:color="auto"/>
        <w:bottom w:val="none" w:sz="0" w:space="0" w:color="auto"/>
        <w:right w:val="none" w:sz="0" w:space="0" w:color="auto"/>
      </w:divBdr>
    </w:div>
    <w:div w:id="1256937608">
      <w:bodyDiv w:val="1"/>
      <w:marLeft w:val="0"/>
      <w:marRight w:val="0"/>
      <w:marTop w:val="0"/>
      <w:marBottom w:val="0"/>
      <w:divBdr>
        <w:top w:val="none" w:sz="0" w:space="0" w:color="auto"/>
        <w:left w:val="none" w:sz="0" w:space="0" w:color="auto"/>
        <w:bottom w:val="none" w:sz="0" w:space="0" w:color="auto"/>
        <w:right w:val="none" w:sz="0" w:space="0" w:color="auto"/>
      </w:divBdr>
    </w:div>
    <w:div w:id="1257207320">
      <w:bodyDiv w:val="1"/>
      <w:marLeft w:val="0"/>
      <w:marRight w:val="0"/>
      <w:marTop w:val="0"/>
      <w:marBottom w:val="0"/>
      <w:divBdr>
        <w:top w:val="none" w:sz="0" w:space="0" w:color="auto"/>
        <w:left w:val="none" w:sz="0" w:space="0" w:color="auto"/>
        <w:bottom w:val="none" w:sz="0" w:space="0" w:color="auto"/>
        <w:right w:val="none" w:sz="0" w:space="0" w:color="auto"/>
      </w:divBdr>
      <w:divsChild>
        <w:div w:id="356345955">
          <w:marLeft w:val="0"/>
          <w:marRight w:val="0"/>
          <w:marTop w:val="0"/>
          <w:marBottom w:val="0"/>
          <w:divBdr>
            <w:top w:val="none" w:sz="0" w:space="0" w:color="auto"/>
            <w:left w:val="none" w:sz="0" w:space="0" w:color="auto"/>
            <w:bottom w:val="none" w:sz="0" w:space="0" w:color="auto"/>
            <w:right w:val="none" w:sz="0" w:space="0" w:color="auto"/>
          </w:divBdr>
        </w:div>
        <w:div w:id="520321166">
          <w:marLeft w:val="0"/>
          <w:marRight w:val="0"/>
          <w:marTop w:val="0"/>
          <w:marBottom w:val="0"/>
          <w:divBdr>
            <w:top w:val="none" w:sz="0" w:space="0" w:color="auto"/>
            <w:left w:val="none" w:sz="0" w:space="0" w:color="auto"/>
            <w:bottom w:val="none" w:sz="0" w:space="0" w:color="auto"/>
            <w:right w:val="none" w:sz="0" w:space="0" w:color="auto"/>
          </w:divBdr>
        </w:div>
      </w:divsChild>
    </w:div>
    <w:div w:id="1258636559">
      <w:bodyDiv w:val="1"/>
      <w:marLeft w:val="0"/>
      <w:marRight w:val="0"/>
      <w:marTop w:val="0"/>
      <w:marBottom w:val="0"/>
      <w:divBdr>
        <w:top w:val="none" w:sz="0" w:space="0" w:color="auto"/>
        <w:left w:val="none" w:sz="0" w:space="0" w:color="auto"/>
        <w:bottom w:val="none" w:sz="0" w:space="0" w:color="auto"/>
        <w:right w:val="none" w:sz="0" w:space="0" w:color="auto"/>
      </w:divBdr>
      <w:divsChild>
        <w:div w:id="1580557167">
          <w:marLeft w:val="0"/>
          <w:marRight w:val="0"/>
          <w:marTop w:val="0"/>
          <w:marBottom w:val="0"/>
          <w:divBdr>
            <w:top w:val="none" w:sz="0" w:space="0" w:color="auto"/>
            <w:left w:val="none" w:sz="0" w:space="0" w:color="auto"/>
            <w:bottom w:val="none" w:sz="0" w:space="0" w:color="auto"/>
            <w:right w:val="none" w:sz="0" w:space="0" w:color="auto"/>
          </w:divBdr>
        </w:div>
      </w:divsChild>
    </w:div>
    <w:div w:id="1258833964">
      <w:bodyDiv w:val="1"/>
      <w:marLeft w:val="0"/>
      <w:marRight w:val="0"/>
      <w:marTop w:val="0"/>
      <w:marBottom w:val="0"/>
      <w:divBdr>
        <w:top w:val="none" w:sz="0" w:space="0" w:color="auto"/>
        <w:left w:val="none" w:sz="0" w:space="0" w:color="auto"/>
        <w:bottom w:val="none" w:sz="0" w:space="0" w:color="auto"/>
        <w:right w:val="none" w:sz="0" w:space="0" w:color="auto"/>
      </w:divBdr>
      <w:divsChild>
        <w:div w:id="1246308573">
          <w:marLeft w:val="0"/>
          <w:marRight w:val="0"/>
          <w:marTop w:val="0"/>
          <w:marBottom w:val="0"/>
          <w:divBdr>
            <w:top w:val="none" w:sz="0" w:space="0" w:color="auto"/>
            <w:left w:val="none" w:sz="0" w:space="0" w:color="auto"/>
            <w:bottom w:val="none" w:sz="0" w:space="0" w:color="auto"/>
            <w:right w:val="none" w:sz="0" w:space="0" w:color="auto"/>
          </w:divBdr>
        </w:div>
      </w:divsChild>
    </w:div>
    <w:div w:id="1259095334">
      <w:bodyDiv w:val="1"/>
      <w:marLeft w:val="0"/>
      <w:marRight w:val="0"/>
      <w:marTop w:val="0"/>
      <w:marBottom w:val="0"/>
      <w:divBdr>
        <w:top w:val="none" w:sz="0" w:space="0" w:color="auto"/>
        <w:left w:val="none" w:sz="0" w:space="0" w:color="auto"/>
        <w:bottom w:val="none" w:sz="0" w:space="0" w:color="auto"/>
        <w:right w:val="none" w:sz="0" w:space="0" w:color="auto"/>
      </w:divBdr>
    </w:div>
    <w:div w:id="1260143728">
      <w:bodyDiv w:val="1"/>
      <w:marLeft w:val="0"/>
      <w:marRight w:val="0"/>
      <w:marTop w:val="0"/>
      <w:marBottom w:val="0"/>
      <w:divBdr>
        <w:top w:val="none" w:sz="0" w:space="0" w:color="auto"/>
        <w:left w:val="none" w:sz="0" w:space="0" w:color="auto"/>
        <w:bottom w:val="none" w:sz="0" w:space="0" w:color="auto"/>
        <w:right w:val="none" w:sz="0" w:space="0" w:color="auto"/>
      </w:divBdr>
    </w:div>
    <w:div w:id="1260603109">
      <w:bodyDiv w:val="1"/>
      <w:marLeft w:val="0"/>
      <w:marRight w:val="0"/>
      <w:marTop w:val="0"/>
      <w:marBottom w:val="0"/>
      <w:divBdr>
        <w:top w:val="none" w:sz="0" w:space="0" w:color="auto"/>
        <w:left w:val="none" w:sz="0" w:space="0" w:color="auto"/>
        <w:bottom w:val="none" w:sz="0" w:space="0" w:color="auto"/>
        <w:right w:val="none" w:sz="0" w:space="0" w:color="auto"/>
      </w:divBdr>
    </w:div>
    <w:div w:id="1260679306">
      <w:bodyDiv w:val="1"/>
      <w:marLeft w:val="0"/>
      <w:marRight w:val="0"/>
      <w:marTop w:val="0"/>
      <w:marBottom w:val="0"/>
      <w:divBdr>
        <w:top w:val="none" w:sz="0" w:space="0" w:color="auto"/>
        <w:left w:val="none" w:sz="0" w:space="0" w:color="auto"/>
        <w:bottom w:val="none" w:sz="0" w:space="0" w:color="auto"/>
        <w:right w:val="none" w:sz="0" w:space="0" w:color="auto"/>
      </w:divBdr>
      <w:divsChild>
        <w:div w:id="1614047778">
          <w:marLeft w:val="0"/>
          <w:marRight w:val="0"/>
          <w:marTop w:val="0"/>
          <w:marBottom w:val="0"/>
          <w:divBdr>
            <w:top w:val="none" w:sz="0" w:space="0" w:color="auto"/>
            <w:left w:val="none" w:sz="0" w:space="0" w:color="auto"/>
            <w:bottom w:val="none" w:sz="0" w:space="0" w:color="auto"/>
            <w:right w:val="none" w:sz="0" w:space="0" w:color="auto"/>
          </w:divBdr>
        </w:div>
      </w:divsChild>
    </w:div>
    <w:div w:id="1260724083">
      <w:bodyDiv w:val="1"/>
      <w:marLeft w:val="0"/>
      <w:marRight w:val="0"/>
      <w:marTop w:val="0"/>
      <w:marBottom w:val="0"/>
      <w:divBdr>
        <w:top w:val="none" w:sz="0" w:space="0" w:color="auto"/>
        <w:left w:val="none" w:sz="0" w:space="0" w:color="auto"/>
        <w:bottom w:val="none" w:sz="0" w:space="0" w:color="auto"/>
        <w:right w:val="none" w:sz="0" w:space="0" w:color="auto"/>
      </w:divBdr>
    </w:div>
    <w:div w:id="1260941282">
      <w:bodyDiv w:val="1"/>
      <w:marLeft w:val="0"/>
      <w:marRight w:val="0"/>
      <w:marTop w:val="0"/>
      <w:marBottom w:val="0"/>
      <w:divBdr>
        <w:top w:val="none" w:sz="0" w:space="0" w:color="auto"/>
        <w:left w:val="none" w:sz="0" w:space="0" w:color="auto"/>
        <w:bottom w:val="none" w:sz="0" w:space="0" w:color="auto"/>
        <w:right w:val="none" w:sz="0" w:space="0" w:color="auto"/>
      </w:divBdr>
    </w:div>
    <w:div w:id="1261377993">
      <w:bodyDiv w:val="1"/>
      <w:marLeft w:val="0"/>
      <w:marRight w:val="0"/>
      <w:marTop w:val="0"/>
      <w:marBottom w:val="0"/>
      <w:divBdr>
        <w:top w:val="none" w:sz="0" w:space="0" w:color="auto"/>
        <w:left w:val="none" w:sz="0" w:space="0" w:color="auto"/>
        <w:bottom w:val="none" w:sz="0" w:space="0" w:color="auto"/>
        <w:right w:val="none" w:sz="0" w:space="0" w:color="auto"/>
      </w:divBdr>
    </w:div>
    <w:div w:id="1262029958">
      <w:bodyDiv w:val="1"/>
      <w:marLeft w:val="0"/>
      <w:marRight w:val="0"/>
      <w:marTop w:val="0"/>
      <w:marBottom w:val="0"/>
      <w:divBdr>
        <w:top w:val="none" w:sz="0" w:space="0" w:color="auto"/>
        <w:left w:val="none" w:sz="0" w:space="0" w:color="auto"/>
        <w:bottom w:val="none" w:sz="0" w:space="0" w:color="auto"/>
        <w:right w:val="none" w:sz="0" w:space="0" w:color="auto"/>
      </w:divBdr>
    </w:div>
    <w:div w:id="1262907343">
      <w:bodyDiv w:val="1"/>
      <w:marLeft w:val="0"/>
      <w:marRight w:val="0"/>
      <w:marTop w:val="0"/>
      <w:marBottom w:val="0"/>
      <w:divBdr>
        <w:top w:val="none" w:sz="0" w:space="0" w:color="auto"/>
        <w:left w:val="none" w:sz="0" w:space="0" w:color="auto"/>
        <w:bottom w:val="none" w:sz="0" w:space="0" w:color="auto"/>
        <w:right w:val="none" w:sz="0" w:space="0" w:color="auto"/>
      </w:divBdr>
      <w:divsChild>
        <w:div w:id="1000423108">
          <w:marLeft w:val="0"/>
          <w:marRight w:val="0"/>
          <w:marTop w:val="0"/>
          <w:marBottom w:val="0"/>
          <w:divBdr>
            <w:top w:val="none" w:sz="0" w:space="0" w:color="auto"/>
            <w:left w:val="none" w:sz="0" w:space="0" w:color="auto"/>
            <w:bottom w:val="none" w:sz="0" w:space="0" w:color="auto"/>
            <w:right w:val="none" w:sz="0" w:space="0" w:color="auto"/>
          </w:divBdr>
          <w:divsChild>
            <w:div w:id="1040861926">
              <w:marLeft w:val="0"/>
              <w:marRight w:val="0"/>
              <w:marTop w:val="0"/>
              <w:marBottom w:val="0"/>
              <w:divBdr>
                <w:top w:val="none" w:sz="0" w:space="0" w:color="auto"/>
                <w:left w:val="none" w:sz="0" w:space="0" w:color="auto"/>
                <w:bottom w:val="none" w:sz="0" w:space="0" w:color="auto"/>
                <w:right w:val="none" w:sz="0" w:space="0" w:color="auto"/>
              </w:divBdr>
            </w:div>
            <w:div w:id="1905874321">
              <w:marLeft w:val="0"/>
              <w:marRight w:val="0"/>
              <w:marTop w:val="0"/>
              <w:marBottom w:val="0"/>
              <w:divBdr>
                <w:top w:val="none" w:sz="0" w:space="0" w:color="auto"/>
                <w:left w:val="none" w:sz="0" w:space="0" w:color="auto"/>
                <w:bottom w:val="none" w:sz="0" w:space="0" w:color="auto"/>
                <w:right w:val="none" w:sz="0" w:space="0" w:color="auto"/>
              </w:divBdr>
            </w:div>
          </w:divsChild>
        </w:div>
        <w:div w:id="135222584">
          <w:marLeft w:val="0"/>
          <w:marRight w:val="0"/>
          <w:marTop w:val="0"/>
          <w:marBottom w:val="0"/>
          <w:divBdr>
            <w:top w:val="none" w:sz="0" w:space="0" w:color="auto"/>
            <w:left w:val="none" w:sz="0" w:space="0" w:color="auto"/>
            <w:bottom w:val="none" w:sz="0" w:space="0" w:color="auto"/>
            <w:right w:val="none" w:sz="0" w:space="0" w:color="auto"/>
          </w:divBdr>
          <w:divsChild>
            <w:div w:id="1880555768">
              <w:marLeft w:val="0"/>
              <w:marRight w:val="0"/>
              <w:marTop w:val="0"/>
              <w:marBottom w:val="0"/>
              <w:divBdr>
                <w:top w:val="none" w:sz="0" w:space="0" w:color="auto"/>
                <w:left w:val="none" w:sz="0" w:space="0" w:color="auto"/>
                <w:bottom w:val="none" w:sz="0" w:space="0" w:color="auto"/>
                <w:right w:val="none" w:sz="0" w:space="0" w:color="auto"/>
              </w:divBdr>
            </w:div>
            <w:div w:id="832991393">
              <w:marLeft w:val="0"/>
              <w:marRight w:val="0"/>
              <w:marTop w:val="0"/>
              <w:marBottom w:val="0"/>
              <w:divBdr>
                <w:top w:val="none" w:sz="0" w:space="0" w:color="auto"/>
                <w:left w:val="none" w:sz="0" w:space="0" w:color="auto"/>
                <w:bottom w:val="none" w:sz="0" w:space="0" w:color="auto"/>
                <w:right w:val="none" w:sz="0" w:space="0" w:color="auto"/>
              </w:divBdr>
            </w:div>
          </w:divsChild>
        </w:div>
        <w:div w:id="83306937">
          <w:marLeft w:val="0"/>
          <w:marRight w:val="0"/>
          <w:marTop w:val="0"/>
          <w:marBottom w:val="0"/>
          <w:divBdr>
            <w:top w:val="none" w:sz="0" w:space="0" w:color="auto"/>
            <w:left w:val="none" w:sz="0" w:space="0" w:color="auto"/>
            <w:bottom w:val="none" w:sz="0" w:space="0" w:color="auto"/>
            <w:right w:val="none" w:sz="0" w:space="0" w:color="auto"/>
          </w:divBdr>
          <w:divsChild>
            <w:div w:id="1515416049">
              <w:marLeft w:val="0"/>
              <w:marRight w:val="0"/>
              <w:marTop w:val="0"/>
              <w:marBottom w:val="0"/>
              <w:divBdr>
                <w:top w:val="none" w:sz="0" w:space="0" w:color="auto"/>
                <w:left w:val="none" w:sz="0" w:space="0" w:color="auto"/>
                <w:bottom w:val="none" w:sz="0" w:space="0" w:color="auto"/>
                <w:right w:val="none" w:sz="0" w:space="0" w:color="auto"/>
              </w:divBdr>
            </w:div>
            <w:div w:id="2002584663">
              <w:marLeft w:val="0"/>
              <w:marRight w:val="0"/>
              <w:marTop w:val="0"/>
              <w:marBottom w:val="0"/>
              <w:divBdr>
                <w:top w:val="none" w:sz="0" w:space="0" w:color="auto"/>
                <w:left w:val="none" w:sz="0" w:space="0" w:color="auto"/>
                <w:bottom w:val="none" w:sz="0" w:space="0" w:color="auto"/>
                <w:right w:val="none" w:sz="0" w:space="0" w:color="auto"/>
              </w:divBdr>
            </w:div>
          </w:divsChild>
        </w:div>
        <w:div w:id="1789160181">
          <w:marLeft w:val="0"/>
          <w:marRight w:val="0"/>
          <w:marTop w:val="0"/>
          <w:marBottom w:val="0"/>
          <w:divBdr>
            <w:top w:val="none" w:sz="0" w:space="0" w:color="auto"/>
            <w:left w:val="none" w:sz="0" w:space="0" w:color="auto"/>
            <w:bottom w:val="none" w:sz="0" w:space="0" w:color="auto"/>
            <w:right w:val="none" w:sz="0" w:space="0" w:color="auto"/>
          </w:divBdr>
          <w:divsChild>
            <w:div w:id="685904531">
              <w:marLeft w:val="0"/>
              <w:marRight w:val="0"/>
              <w:marTop w:val="0"/>
              <w:marBottom w:val="0"/>
              <w:divBdr>
                <w:top w:val="none" w:sz="0" w:space="0" w:color="auto"/>
                <w:left w:val="none" w:sz="0" w:space="0" w:color="auto"/>
                <w:bottom w:val="none" w:sz="0" w:space="0" w:color="auto"/>
                <w:right w:val="none" w:sz="0" w:space="0" w:color="auto"/>
              </w:divBdr>
            </w:div>
            <w:div w:id="231892558">
              <w:marLeft w:val="0"/>
              <w:marRight w:val="0"/>
              <w:marTop w:val="0"/>
              <w:marBottom w:val="0"/>
              <w:divBdr>
                <w:top w:val="none" w:sz="0" w:space="0" w:color="auto"/>
                <w:left w:val="none" w:sz="0" w:space="0" w:color="auto"/>
                <w:bottom w:val="none" w:sz="0" w:space="0" w:color="auto"/>
                <w:right w:val="none" w:sz="0" w:space="0" w:color="auto"/>
              </w:divBdr>
            </w:div>
          </w:divsChild>
        </w:div>
        <w:div w:id="1442801385">
          <w:marLeft w:val="0"/>
          <w:marRight w:val="0"/>
          <w:marTop w:val="0"/>
          <w:marBottom w:val="0"/>
          <w:divBdr>
            <w:top w:val="none" w:sz="0" w:space="0" w:color="auto"/>
            <w:left w:val="none" w:sz="0" w:space="0" w:color="auto"/>
            <w:bottom w:val="none" w:sz="0" w:space="0" w:color="auto"/>
            <w:right w:val="none" w:sz="0" w:space="0" w:color="auto"/>
          </w:divBdr>
          <w:divsChild>
            <w:div w:id="1903910341">
              <w:marLeft w:val="0"/>
              <w:marRight w:val="0"/>
              <w:marTop w:val="0"/>
              <w:marBottom w:val="0"/>
              <w:divBdr>
                <w:top w:val="none" w:sz="0" w:space="0" w:color="auto"/>
                <w:left w:val="none" w:sz="0" w:space="0" w:color="auto"/>
                <w:bottom w:val="none" w:sz="0" w:space="0" w:color="auto"/>
                <w:right w:val="none" w:sz="0" w:space="0" w:color="auto"/>
              </w:divBdr>
            </w:div>
            <w:div w:id="1607468595">
              <w:marLeft w:val="0"/>
              <w:marRight w:val="0"/>
              <w:marTop w:val="0"/>
              <w:marBottom w:val="0"/>
              <w:divBdr>
                <w:top w:val="none" w:sz="0" w:space="0" w:color="auto"/>
                <w:left w:val="none" w:sz="0" w:space="0" w:color="auto"/>
                <w:bottom w:val="none" w:sz="0" w:space="0" w:color="auto"/>
                <w:right w:val="none" w:sz="0" w:space="0" w:color="auto"/>
              </w:divBdr>
            </w:div>
          </w:divsChild>
        </w:div>
        <w:div w:id="1867522663">
          <w:marLeft w:val="0"/>
          <w:marRight w:val="0"/>
          <w:marTop w:val="0"/>
          <w:marBottom w:val="0"/>
          <w:divBdr>
            <w:top w:val="none" w:sz="0" w:space="0" w:color="auto"/>
            <w:left w:val="none" w:sz="0" w:space="0" w:color="auto"/>
            <w:bottom w:val="none" w:sz="0" w:space="0" w:color="auto"/>
            <w:right w:val="none" w:sz="0" w:space="0" w:color="auto"/>
          </w:divBdr>
          <w:divsChild>
            <w:div w:id="392890392">
              <w:marLeft w:val="0"/>
              <w:marRight w:val="0"/>
              <w:marTop w:val="0"/>
              <w:marBottom w:val="0"/>
              <w:divBdr>
                <w:top w:val="none" w:sz="0" w:space="0" w:color="auto"/>
                <w:left w:val="none" w:sz="0" w:space="0" w:color="auto"/>
                <w:bottom w:val="none" w:sz="0" w:space="0" w:color="auto"/>
                <w:right w:val="none" w:sz="0" w:space="0" w:color="auto"/>
              </w:divBdr>
            </w:div>
            <w:div w:id="201918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4425">
      <w:bodyDiv w:val="1"/>
      <w:marLeft w:val="0"/>
      <w:marRight w:val="0"/>
      <w:marTop w:val="0"/>
      <w:marBottom w:val="0"/>
      <w:divBdr>
        <w:top w:val="none" w:sz="0" w:space="0" w:color="auto"/>
        <w:left w:val="none" w:sz="0" w:space="0" w:color="auto"/>
        <w:bottom w:val="none" w:sz="0" w:space="0" w:color="auto"/>
        <w:right w:val="none" w:sz="0" w:space="0" w:color="auto"/>
      </w:divBdr>
    </w:div>
    <w:div w:id="1263028384">
      <w:bodyDiv w:val="1"/>
      <w:marLeft w:val="0"/>
      <w:marRight w:val="0"/>
      <w:marTop w:val="0"/>
      <w:marBottom w:val="0"/>
      <w:divBdr>
        <w:top w:val="none" w:sz="0" w:space="0" w:color="auto"/>
        <w:left w:val="none" w:sz="0" w:space="0" w:color="auto"/>
        <w:bottom w:val="none" w:sz="0" w:space="0" w:color="auto"/>
        <w:right w:val="none" w:sz="0" w:space="0" w:color="auto"/>
      </w:divBdr>
    </w:div>
    <w:div w:id="1263688320">
      <w:bodyDiv w:val="1"/>
      <w:marLeft w:val="0"/>
      <w:marRight w:val="0"/>
      <w:marTop w:val="0"/>
      <w:marBottom w:val="0"/>
      <w:divBdr>
        <w:top w:val="none" w:sz="0" w:space="0" w:color="auto"/>
        <w:left w:val="none" w:sz="0" w:space="0" w:color="auto"/>
        <w:bottom w:val="none" w:sz="0" w:space="0" w:color="auto"/>
        <w:right w:val="none" w:sz="0" w:space="0" w:color="auto"/>
      </w:divBdr>
      <w:divsChild>
        <w:div w:id="241186024">
          <w:marLeft w:val="0"/>
          <w:marRight w:val="0"/>
          <w:marTop w:val="0"/>
          <w:marBottom w:val="0"/>
          <w:divBdr>
            <w:top w:val="none" w:sz="0" w:space="0" w:color="auto"/>
            <w:left w:val="none" w:sz="0" w:space="0" w:color="auto"/>
            <w:bottom w:val="none" w:sz="0" w:space="0" w:color="auto"/>
            <w:right w:val="none" w:sz="0" w:space="0" w:color="auto"/>
          </w:divBdr>
          <w:divsChild>
            <w:div w:id="9105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757025">
      <w:bodyDiv w:val="1"/>
      <w:marLeft w:val="0"/>
      <w:marRight w:val="0"/>
      <w:marTop w:val="0"/>
      <w:marBottom w:val="0"/>
      <w:divBdr>
        <w:top w:val="none" w:sz="0" w:space="0" w:color="auto"/>
        <w:left w:val="none" w:sz="0" w:space="0" w:color="auto"/>
        <w:bottom w:val="none" w:sz="0" w:space="0" w:color="auto"/>
        <w:right w:val="none" w:sz="0" w:space="0" w:color="auto"/>
      </w:divBdr>
    </w:div>
    <w:div w:id="1263762688">
      <w:bodyDiv w:val="1"/>
      <w:marLeft w:val="0"/>
      <w:marRight w:val="0"/>
      <w:marTop w:val="0"/>
      <w:marBottom w:val="0"/>
      <w:divBdr>
        <w:top w:val="none" w:sz="0" w:space="0" w:color="auto"/>
        <w:left w:val="none" w:sz="0" w:space="0" w:color="auto"/>
        <w:bottom w:val="none" w:sz="0" w:space="0" w:color="auto"/>
        <w:right w:val="none" w:sz="0" w:space="0" w:color="auto"/>
      </w:divBdr>
    </w:div>
    <w:div w:id="1264414404">
      <w:bodyDiv w:val="1"/>
      <w:marLeft w:val="0"/>
      <w:marRight w:val="0"/>
      <w:marTop w:val="0"/>
      <w:marBottom w:val="0"/>
      <w:divBdr>
        <w:top w:val="none" w:sz="0" w:space="0" w:color="auto"/>
        <w:left w:val="none" w:sz="0" w:space="0" w:color="auto"/>
        <w:bottom w:val="none" w:sz="0" w:space="0" w:color="auto"/>
        <w:right w:val="none" w:sz="0" w:space="0" w:color="auto"/>
      </w:divBdr>
    </w:div>
    <w:div w:id="1264533701">
      <w:bodyDiv w:val="1"/>
      <w:marLeft w:val="0"/>
      <w:marRight w:val="0"/>
      <w:marTop w:val="0"/>
      <w:marBottom w:val="0"/>
      <w:divBdr>
        <w:top w:val="none" w:sz="0" w:space="0" w:color="auto"/>
        <w:left w:val="none" w:sz="0" w:space="0" w:color="auto"/>
        <w:bottom w:val="none" w:sz="0" w:space="0" w:color="auto"/>
        <w:right w:val="none" w:sz="0" w:space="0" w:color="auto"/>
      </w:divBdr>
    </w:div>
    <w:div w:id="1264608341">
      <w:bodyDiv w:val="1"/>
      <w:marLeft w:val="0"/>
      <w:marRight w:val="0"/>
      <w:marTop w:val="0"/>
      <w:marBottom w:val="0"/>
      <w:divBdr>
        <w:top w:val="none" w:sz="0" w:space="0" w:color="auto"/>
        <w:left w:val="none" w:sz="0" w:space="0" w:color="auto"/>
        <w:bottom w:val="none" w:sz="0" w:space="0" w:color="auto"/>
        <w:right w:val="none" w:sz="0" w:space="0" w:color="auto"/>
      </w:divBdr>
    </w:div>
    <w:div w:id="1265267927">
      <w:bodyDiv w:val="1"/>
      <w:marLeft w:val="0"/>
      <w:marRight w:val="0"/>
      <w:marTop w:val="0"/>
      <w:marBottom w:val="0"/>
      <w:divBdr>
        <w:top w:val="none" w:sz="0" w:space="0" w:color="auto"/>
        <w:left w:val="none" w:sz="0" w:space="0" w:color="auto"/>
        <w:bottom w:val="none" w:sz="0" w:space="0" w:color="auto"/>
        <w:right w:val="none" w:sz="0" w:space="0" w:color="auto"/>
      </w:divBdr>
    </w:div>
    <w:div w:id="1265453796">
      <w:bodyDiv w:val="1"/>
      <w:marLeft w:val="0"/>
      <w:marRight w:val="0"/>
      <w:marTop w:val="0"/>
      <w:marBottom w:val="0"/>
      <w:divBdr>
        <w:top w:val="none" w:sz="0" w:space="0" w:color="auto"/>
        <w:left w:val="none" w:sz="0" w:space="0" w:color="auto"/>
        <w:bottom w:val="none" w:sz="0" w:space="0" w:color="auto"/>
        <w:right w:val="none" w:sz="0" w:space="0" w:color="auto"/>
      </w:divBdr>
      <w:divsChild>
        <w:div w:id="724597991">
          <w:marLeft w:val="0"/>
          <w:marRight w:val="0"/>
          <w:marTop w:val="0"/>
          <w:marBottom w:val="0"/>
          <w:divBdr>
            <w:top w:val="none" w:sz="0" w:space="0" w:color="auto"/>
            <w:left w:val="none" w:sz="0" w:space="0" w:color="auto"/>
            <w:bottom w:val="none" w:sz="0" w:space="0" w:color="auto"/>
            <w:right w:val="none" w:sz="0" w:space="0" w:color="auto"/>
          </w:divBdr>
          <w:divsChild>
            <w:div w:id="924341258">
              <w:marLeft w:val="0"/>
              <w:marRight w:val="0"/>
              <w:marTop w:val="0"/>
              <w:marBottom w:val="0"/>
              <w:divBdr>
                <w:top w:val="none" w:sz="0" w:space="0" w:color="auto"/>
                <w:left w:val="none" w:sz="0" w:space="0" w:color="auto"/>
                <w:bottom w:val="none" w:sz="0" w:space="0" w:color="auto"/>
                <w:right w:val="none" w:sz="0" w:space="0" w:color="auto"/>
              </w:divBdr>
              <w:divsChild>
                <w:div w:id="57632330">
                  <w:marLeft w:val="0"/>
                  <w:marRight w:val="0"/>
                  <w:marTop w:val="0"/>
                  <w:marBottom w:val="0"/>
                  <w:divBdr>
                    <w:top w:val="none" w:sz="0" w:space="0" w:color="auto"/>
                    <w:left w:val="none" w:sz="0" w:space="0" w:color="auto"/>
                    <w:bottom w:val="none" w:sz="0" w:space="0" w:color="auto"/>
                    <w:right w:val="none" w:sz="0" w:space="0" w:color="auto"/>
                  </w:divBdr>
                  <w:divsChild>
                    <w:div w:id="646789794">
                      <w:marLeft w:val="0"/>
                      <w:marRight w:val="0"/>
                      <w:marTop w:val="0"/>
                      <w:marBottom w:val="0"/>
                      <w:divBdr>
                        <w:top w:val="none" w:sz="0" w:space="0" w:color="auto"/>
                        <w:left w:val="none" w:sz="0" w:space="0" w:color="auto"/>
                        <w:bottom w:val="none" w:sz="0" w:space="0" w:color="auto"/>
                        <w:right w:val="none" w:sz="0" w:space="0" w:color="auto"/>
                      </w:divBdr>
                    </w:div>
                  </w:divsChild>
                </w:div>
                <w:div w:id="1018043682">
                  <w:marLeft w:val="0"/>
                  <w:marRight w:val="0"/>
                  <w:marTop w:val="0"/>
                  <w:marBottom w:val="0"/>
                  <w:divBdr>
                    <w:top w:val="none" w:sz="0" w:space="0" w:color="auto"/>
                    <w:left w:val="none" w:sz="0" w:space="0" w:color="auto"/>
                    <w:bottom w:val="none" w:sz="0" w:space="0" w:color="auto"/>
                    <w:right w:val="none" w:sz="0" w:space="0" w:color="auto"/>
                  </w:divBdr>
                  <w:divsChild>
                    <w:div w:id="1405033916">
                      <w:marLeft w:val="0"/>
                      <w:marRight w:val="0"/>
                      <w:marTop w:val="0"/>
                      <w:marBottom w:val="0"/>
                      <w:divBdr>
                        <w:top w:val="none" w:sz="0" w:space="0" w:color="auto"/>
                        <w:left w:val="none" w:sz="0" w:space="0" w:color="auto"/>
                        <w:bottom w:val="none" w:sz="0" w:space="0" w:color="auto"/>
                        <w:right w:val="none" w:sz="0" w:space="0" w:color="auto"/>
                      </w:divBdr>
                    </w:div>
                  </w:divsChild>
                </w:div>
                <w:div w:id="1346397718">
                  <w:marLeft w:val="0"/>
                  <w:marRight w:val="0"/>
                  <w:marTop w:val="0"/>
                  <w:marBottom w:val="0"/>
                  <w:divBdr>
                    <w:top w:val="none" w:sz="0" w:space="0" w:color="auto"/>
                    <w:left w:val="none" w:sz="0" w:space="0" w:color="auto"/>
                    <w:bottom w:val="none" w:sz="0" w:space="0" w:color="auto"/>
                    <w:right w:val="none" w:sz="0" w:space="0" w:color="auto"/>
                  </w:divBdr>
                  <w:divsChild>
                    <w:div w:id="1554923973">
                      <w:marLeft w:val="0"/>
                      <w:marRight w:val="0"/>
                      <w:marTop w:val="0"/>
                      <w:marBottom w:val="0"/>
                      <w:divBdr>
                        <w:top w:val="none" w:sz="0" w:space="0" w:color="auto"/>
                        <w:left w:val="none" w:sz="0" w:space="0" w:color="auto"/>
                        <w:bottom w:val="none" w:sz="0" w:space="0" w:color="auto"/>
                        <w:right w:val="none" w:sz="0" w:space="0" w:color="auto"/>
                      </w:divBdr>
                    </w:div>
                  </w:divsChild>
                </w:div>
                <w:div w:id="1917787963">
                  <w:marLeft w:val="0"/>
                  <w:marRight w:val="0"/>
                  <w:marTop w:val="0"/>
                  <w:marBottom w:val="0"/>
                  <w:divBdr>
                    <w:top w:val="none" w:sz="0" w:space="0" w:color="auto"/>
                    <w:left w:val="none" w:sz="0" w:space="0" w:color="auto"/>
                    <w:bottom w:val="none" w:sz="0" w:space="0" w:color="auto"/>
                    <w:right w:val="none" w:sz="0" w:space="0" w:color="auto"/>
                  </w:divBdr>
                  <w:divsChild>
                    <w:div w:id="196696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898059">
          <w:marLeft w:val="0"/>
          <w:marRight w:val="0"/>
          <w:marTop w:val="0"/>
          <w:marBottom w:val="465"/>
          <w:divBdr>
            <w:top w:val="none" w:sz="0" w:space="0" w:color="auto"/>
            <w:left w:val="none" w:sz="0" w:space="0" w:color="auto"/>
            <w:bottom w:val="none" w:sz="0" w:space="0" w:color="auto"/>
            <w:right w:val="none" w:sz="0" w:space="0" w:color="auto"/>
          </w:divBdr>
        </w:div>
      </w:divsChild>
    </w:div>
    <w:div w:id="1266764195">
      <w:bodyDiv w:val="1"/>
      <w:marLeft w:val="0"/>
      <w:marRight w:val="0"/>
      <w:marTop w:val="0"/>
      <w:marBottom w:val="0"/>
      <w:divBdr>
        <w:top w:val="none" w:sz="0" w:space="0" w:color="auto"/>
        <w:left w:val="none" w:sz="0" w:space="0" w:color="auto"/>
        <w:bottom w:val="none" w:sz="0" w:space="0" w:color="auto"/>
        <w:right w:val="none" w:sz="0" w:space="0" w:color="auto"/>
      </w:divBdr>
    </w:div>
    <w:div w:id="1267225128">
      <w:bodyDiv w:val="1"/>
      <w:marLeft w:val="0"/>
      <w:marRight w:val="0"/>
      <w:marTop w:val="0"/>
      <w:marBottom w:val="0"/>
      <w:divBdr>
        <w:top w:val="none" w:sz="0" w:space="0" w:color="auto"/>
        <w:left w:val="none" w:sz="0" w:space="0" w:color="auto"/>
        <w:bottom w:val="none" w:sz="0" w:space="0" w:color="auto"/>
        <w:right w:val="none" w:sz="0" w:space="0" w:color="auto"/>
      </w:divBdr>
    </w:div>
    <w:div w:id="1267467778">
      <w:bodyDiv w:val="1"/>
      <w:marLeft w:val="0"/>
      <w:marRight w:val="0"/>
      <w:marTop w:val="0"/>
      <w:marBottom w:val="0"/>
      <w:divBdr>
        <w:top w:val="none" w:sz="0" w:space="0" w:color="auto"/>
        <w:left w:val="none" w:sz="0" w:space="0" w:color="auto"/>
        <w:bottom w:val="none" w:sz="0" w:space="0" w:color="auto"/>
        <w:right w:val="none" w:sz="0" w:space="0" w:color="auto"/>
      </w:divBdr>
      <w:divsChild>
        <w:div w:id="1260332975">
          <w:marLeft w:val="0"/>
          <w:marRight w:val="0"/>
          <w:marTop w:val="0"/>
          <w:marBottom w:val="0"/>
          <w:divBdr>
            <w:top w:val="none" w:sz="0" w:space="0" w:color="auto"/>
            <w:left w:val="none" w:sz="0" w:space="0" w:color="auto"/>
            <w:bottom w:val="none" w:sz="0" w:space="0" w:color="auto"/>
            <w:right w:val="none" w:sz="0" w:space="0" w:color="auto"/>
          </w:divBdr>
        </w:div>
        <w:div w:id="2117560196">
          <w:marLeft w:val="0"/>
          <w:marRight w:val="0"/>
          <w:marTop w:val="0"/>
          <w:marBottom w:val="0"/>
          <w:divBdr>
            <w:top w:val="none" w:sz="0" w:space="0" w:color="auto"/>
            <w:left w:val="none" w:sz="0" w:space="0" w:color="auto"/>
            <w:bottom w:val="none" w:sz="0" w:space="0" w:color="auto"/>
            <w:right w:val="none" w:sz="0" w:space="0" w:color="auto"/>
          </w:divBdr>
        </w:div>
      </w:divsChild>
    </w:div>
    <w:div w:id="1267807859">
      <w:bodyDiv w:val="1"/>
      <w:marLeft w:val="0"/>
      <w:marRight w:val="0"/>
      <w:marTop w:val="0"/>
      <w:marBottom w:val="0"/>
      <w:divBdr>
        <w:top w:val="none" w:sz="0" w:space="0" w:color="auto"/>
        <w:left w:val="none" w:sz="0" w:space="0" w:color="auto"/>
        <w:bottom w:val="none" w:sz="0" w:space="0" w:color="auto"/>
        <w:right w:val="none" w:sz="0" w:space="0" w:color="auto"/>
      </w:divBdr>
    </w:div>
    <w:div w:id="1268199016">
      <w:bodyDiv w:val="1"/>
      <w:marLeft w:val="0"/>
      <w:marRight w:val="0"/>
      <w:marTop w:val="0"/>
      <w:marBottom w:val="0"/>
      <w:divBdr>
        <w:top w:val="none" w:sz="0" w:space="0" w:color="auto"/>
        <w:left w:val="none" w:sz="0" w:space="0" w:color="auto"/>
        <w:bottom w:val="none" w:sz="0" w:space="0" w:color="auto"/>
        <w:right w:val="none" w:sz="0" w:space="0" w:color="auto"/>
      </w:divBdr>
    </w:div>
    <w:div w:id="1268612956">
      <w:bodyDiv w:val="1"/>
      <w:marLeft w:val="0"/>
      <w:marRight w:val="0"/>
      <w:marTop w:val="0"/>
      <w:marBottom w:val="0"/>
      <w:divBdr>
        <w:top w:val="none" w:sz="0" w:space="0" w:color="auto"/>
        <w:left w:val="none" w:sz="0" w:space="0" w:color="auto"/>
        <w:bottom w:val="none" w:sz="0" w:space="0" w:color="auto"/>
        <w:right w:val="none" w:sz="0" w:space="0" w:color="auto"/>
      </w:divBdr>
    </w:div>
    <w:div w:id="1269239163">
      <w:bodyDiv w:val="1"/>
      <w:marLeft w:val="0"/>
      <w:marRight w:val="0"/>
      <w:marTop w:val="0"/>
      <w:marBottom w:val="0"/>
      <w:divBdr>
        <w:top w:val="none" w:sz="0" w:space="0" w:color="auto"/>
        <w:left w:val="none" w:sz="0" w:space="0" w:color="auto"/>
        <w:bottom w:val="none" w:sz="0" w:space="0" w:color="auto"/>
        <w:right w:val="none" w:sz="0" w:space="0" w:color="auto"/>
      </w:divBdr>
    </w:div>
    <w:div w:id="1269506448">
      <w:bodyDiv w:val="1"/>
      <w:marLeft w:val="0"/>
      <w:marRight w:val="0"/>
      <w:marTop w:val="0"/>
      <w:marBottom w:val="0"/>
      <w:divBdr>
        <w:top w:val="none" w:sz="0" w:space="0" w:color="auto"/>
        <w:left w:val="none" w:sz="0" w:space="0" w:color="auto"/>
        <w:bottom w:val="none" w:sz="0" w:space="0" w:color="auto"/>
        <w:right w:val="none" w:sz="0" w:space="0" w:color="auto"/>
      </w:divBdr>
      <w:divsChild>
        <w:div w:id="41178016">
          <w:marLeft w:val="0"/>
          <w:marRight w:val="0"/>
          <w:marTop w:val="0"/>
          <w:marBottom w:val="0"/>
          <w:divBdr>
            <w:top w:val="none" w:sz="0" w:space="0" w:color="auto"/>
            <w:left w:val="none" w:sz="0" w:space="0" w:color="auto"/>
            <w:bottom w:val="none" w:sz="0" w:space="0" w:color="auto"/>
            <w:right w:val="none" w:sz="0" w:space="0" w:color="auto"/>
          </w:divBdr>
        </w:div>
        <w:div w:id="1355568813">
          <w:marLeft w:val="0"/>
          <w:marRight w:val="0"/>
          <w:marTop w:val="0"/>
          <w:marBottom w:val="0"/>
          <w:divBdr>
            <w:top w:val="none" w:sz="0" w:space="0" w:color="auto"/>
            <w:left w:val="none" w:sz="0" w:space="0" w:color="auto"/>
            <w:bottom w:val="none" w:sz="0" w:space="0" w:color="auto"/>
            <w:right w:val="none" w:sz="0" w:space="0" w:color="auto"/>
          </w:divBdr>
        </w:div>
        <w:div w:id="1364669447">
          <w:marLeft w:val="0"/>
          <w:marRight w:val="0"/>
          <w:marTop w:val="0"/>
          <w:marBottom w:val="0"/>
          <w:divBdr>
            <w:top w:val="none" w:sz="0" w:space="0" w:color="auto"/>
            <w:left w:val="none" w:sz="0" w:space="0" w:color="auto"/>
            <w:bottom w:val="none" w:sz="0" w:space="0" w:color="auto"/>
            <w:right w:val="none" w:sz="0" w:space="0" w:color="auto"/>
          </w:divBdr>
        </w:div>
      </w:divsChild>
    </w:div>
    <w:div w:id="1269848003">
      <w:bodyDiv w:val="1"/>
      <w:marLeft w:val="0"/>
      <w:marRight w:val="0"/>
      <w:marTop w:val="0"/>
      <w:marBottom w:val="0"/>
      <w:divBdr>
        <w:top w:val="none" w:sz="0" w:space="0" w:color="auto"/>
        <w:left w:val="none" w:sz="0" w:space="0" w:color="auto"/>
        <w:bottom w:val="none" w:sz="0" w:space="0" w:color="auto"/>
        <w:right w:val="none" w:sz="0" w:space="0" w:color="auto"/>
      </w:divBdr>
    </w:div>
    <w:div w:id="1270165823">
      <w:bodyDiv w:val="1"/>
      <w:marLeft w:val="0"/>
      <w:marRight w:val="0"/>
      <w:marTop w:val="0"/>
      <w:marBottom w:val="0"/>
      <w:divBdr>
        <w:top w:val="none" w:sz="0" w:space="0" w:color="auto"/>
        <w:left w:val="none" w:sz="0" w:space="0" w:color="auto"/>
        <w:bottom w:val="none" w:sz="0" w:space="0" w:color="auto"/>
        <w:right w:val="none" w:sz="0" w:space="0" w:color="auto"/>
      </w:divBdr>
    </w:div>
    <w:div w:id="1270509089">
      <w:bodyDiv w:val="1"/>
      <w:marLeft w:val="0"/>
      <w:marRight w:val="0"/>
      <w:marTop w:val="0"/>
      <w:marBottom w:val="0"/>
      <w:divBdr>
        <w:top w:val="none" w:sz="0" w:space="0" w:color="auto"/>
        <w:left w:val="none" w:sz="0" w:space="0" w:color="auto"/>
        <w:bottom w:val="none" w:sz="0" w:space="0" w:color="auto"/>
        <w:right w:val="none" w:sz="0" w:space="0" w:color="auto"/>
      </w:divBdr>
    </w:div>
    <w:div w:id="1270550755">
      <w:bodyDiv w:val="1"/>
      <w:marLeft w:val="0"/>
      <w:marRight w:val="0"/>
      <w:marTop w:val="0"/>
      <w:marBottom w:val="0"/>
      <w:divBdr>
        <w:top w:val="none" w:sz="0" w:space="0" w:color="auto"/>
        <w:left w:val="none" w:sz="0" w:space="0" w:color="auto"/>
        <w:bottom w:val="none" w:sz="0" w:space="0" w:color="auto"/>
        <w:right w:val="none" w:sz="0" w:space="0" w:color="auto"/>
      </w:divBdr>
    </w:div>
    <w:div w:id="1271281519">
      <w:bodyDiv w:val="1"/>
      <w:marLeft w:val="0"/>
      <w:marRight w:val="0"/>
      <w:marTop w:val="0"/>
      <w:marBottom w:val="0"/>
      <w:divBdr>
        <w:top w:val="none" w:sz="0" w:space="0" w:color="auto"/>
        <w:left w:val="none" w:sz="0" w:space="0" w:color="auto"/>
        <w:bottom w:val="none" w:sz="0" w:space="0" w:color="auto"/>
        <w:right w:val="none" w:sz="0" w:space="0" w:color="auto"/>
      </w:divBdr>
      <w:divsChild>
        <w:div w:id="1754738927">
          <w:marLeft w:val="0"/>
          <w:marRight w:val="0"/>
          <w:marTop w:val="0"/>
          <w:marBottom w:val="0"/>
          <w:divBdr>
            <w:top w:val="none" w:sz="0" w:space="0" w:color="auto"/>
            <w:left w:val="none" w:sz="0" w:space="0" w:color="auto"/>
            <w:bottom w:val="none" w:sz="0" w:space="0" w:color="auto"/>
            <w:right w:val="none" w:sz="0" w:space="0" w:color="auto"/>
          </w:divBdr>
        </w:div>
      </w:divsChild>
    </w:div>
    <w:div w:id="1272199239">
      <w:bodyDiv w:val="1"/>
      <w:marLeft w:val="0"/>
      <w:marRight w:val="0"/>
      <w:marTop w:val="0"/>
      <w:marBottom w:val="0"/>
      <w:divBdr>
        <w:top w:val="none" w:sz="0" w:space="0" w:color="auto"/>
        <w:left w:val="none" w:sz="0" w:space="0" w:color="auto"/>
        <w:bottom w:val="none" w:sz="0" w:space="0" w:color="auto"/>
        <w:right w:val="none" w:sz="0" w:space="0" w:color="auto"/>
      </w:divBdr>
    </w:div>
    <w:div w:id="1272395465">
      <w:bodyDiv w:val="1"/>
      <w:marLeft w:val="0"/>
      <w:marRight w:val="0"/>
      <w:marTop w:val="0"/>
      <w:marBottom w:val="0"/>
      <w:divBdr>
        <w:top w:val="none" w:sz="0" w:space="0" w:color="auto"/>
        <w:left w:val="none" w:sz="0" w:space="0" w:color="auto"/>
        <w:bottom w:val="none" w:sz="0" w:space="0" w:color="auto"/>
        <w:right w:val="none" w:sz="0" w:space="0" w:color="auto"/>
      </w:divBdr>
    </w:div>
    <w:div w:id="1274285542">
      <w:bodyDiv w:val="1"/>
      <w:marLeft w:val="0"/>
      <w:marRight w:val="0"/>
      <w:marTop w:val="0"/>
      <w:marBottom w:val="0"/>
      <w:divBdr>
        <w:top w:val="none" w:sz="0" w:space="0" w:color="auto"/>
        <w:left w:val="none" w:sz="0" w:space="0" w:color="auto"/>
        <w:bottom w:val="none" w:sz="0" w:space="0" w:color="auto"/>
        <w:right w:val="none" w:sz="0" w:space="0" w:color="auto"/>
      </w:divBdr>
    </w:div>
    <w:div w:id="1275793251">
      <w:bodyDiv w:val="1"/>
      <w:marLeft w:val="0"/>
      <w:marRight w:val="0"/>
      <w:marTop w:val="0"/>
      <w:marBottom w:val="0"/>
      <w:divBdr>
        <w:top w:val="none" w:sz="0" w:space="0" w:color="auto"/>
        <w:left w:val="none" w:sz="0" w:space="0" w:color="auto"/>
        <w:bottom w:val="none" w:sz="0" w:space="0" w:color="auto"/>
        <w:right w:val="none" w:sz="0" w:space="0" w:color="auto"/>
      </w:divBdr>
      <w:divsChild>
        <w:div w:id="2096894638">
          <w:marLeft w:val="0"/>
          <w:marRight w:val="0"/>
          <w:marTop w:val="0"/>
          <w:marBottom w:val="0"/>
          <w:divBdr>
            <w:top w:val="none" w:sz="0" w:space="0" w:color="auto"/>
            <w:left w:val="none" w:sz="0" w:space="0" w:color="auto"/>
            <w:bottom w:val="none" w:sz="0" w:space="0" w:color="auto"/>
            <w:right w:val="none" w:sz="0" w:space="0" w:color="auto"/>
          </w:divBdr>
        </w:div>
        <w:div w:id="398599627">
          <w:marLeft w:val="0"/>
          <w:marRight w:val="0"/>
          <w:marTop w:val="0"/>
          <w:marBottom w:val="0"/>
          <w:divBdr>
            <w:top w:val="none" w:sz="0" w:space="0" w:color="auto"/>
            <w:left w:val="none" w:sz="0" w:space="0" w:color="auto"/>
            <w:bottom w:val="none" w:sz="0" w:space="0" w:color="auto"/>
            <w:right w:val="none" w:sz="0" w:space="0" w:color="auto"/>
          </w:divBdr>
        </w:div>
        <w:div w:id="1561403766">
          <w:marLeft w:val="0"/>
          <w:marRight w:val="0"/>
          <w:marTop w:val="0"/>
          <w:marBottom w:val="0"/>
          <w:divBdr>
            <w:top w:val="none" w:sz="0" w:space="0" w:color="auto"/>
            <w:left w:val="none" w:sz="0" w:space="0" w:color="auto"/>
            <w:bottom w:val="none" w:sz="0" w:space="0" w:color="auto"/>
            <w:right w:val="none" w:sz="0" w:space="0" w:color="auto"/>
          </w:divBdr>
        </w:div>
      </w:divsChild>
    </w:div>
    <w:div w:id="1276135687">
      <w:bodyDiv w:val="1"/>
      <w:marLeft w:val="0"/>
      <w:marRight w:val="0"/>
      <w:marTop w:val="0"/>
      <w:marBottom w:val="0"/>
      <w:divBdr>
        <w:top w:val="none" w:sz="0" w:space="0" w:color="auto"/>
        <w:left w:val="none" w:sz="0" w:space="0" w:color="auto"/>
        <w:bottom w:val="none" w:sz="0" w:space="0" w:color="auto"/>
        <w:right w:val="none" w:sz="0" w:space="0" w:color="auto"/>
      </w:divBdr>
    </w:div>
    <w:div w:id="1276326252">
      <w:bodyDiv w:val="1"/>
      <w:marLeft w:val="0"/>
      <w:marRight w:val="0"/>
      <w:marTop w:val="0"/>
      <w:marBottom w:val="0"/>
      <w:divBdr>
        <w:top w:val="none" w:sz="0" w:space="0" w:color="auto"/>
        <w:left w:val="none" w:sz="0" w:space="0" w:color="auto"/>
        <w:bottom w:val="none" w:sz="0" w:space="0" w:color="auto"/>
        <w:right w:val="none" w:sz="0" w:space="0" w:color="auto"/>
      </w:divBdr>
    </w:div>
    <w:div w:id="1277299515">
      <w:bodyDiv w:val="1"/>
      <w:marLeft w:val="0"/>
      <w:marRight w:val="0"/>
      <w:marTop w:val="0"/>
      <w:marBottom w:val="0"/>
      <w:divBdr>
        <w:top w:val="none" w:sz="0" w:space="0" w:color="auto"/>
        <w:left w:val="none" w:sz="0" w:space="0" w:color="auto"/>
        <w:bottom w:val="none" w:sz="0" w:space="0" w:color="auto"/>
        <w:right w:val="none" w:sz="0" w:space="0" w:color="auto"/>
      </w:divBdr>
      <w:divsChild>
        <w:div w:id="426386725">
          <w:marLeft w:val="0"/>
          <w:marRight w:val="0"/>
          <w:marTop w:val="0"/>
          <w:marBottom w:val="0"/>
          <w:divBdr>
            <w:top w:val="none" w:sz="0" w:space="0" w:color="auto"/>
            <w:left w:val="none" w:sz="0" w:space="0" w:color="auto"/>
            <w:bottom w:val="none" w:sz="0" w:space="0" w:color="auto"/>
            <w:right w:val="none" w:sz="0" w:space="0" w:color="auto"/>
          </w:divBdr>
          <w:divsChild>
            <w:div w:id="957613260">
              <w:marLeft w:val="0"/>
              <w:marRight w:val="0"/>
              <w:marTop w:val="0"/>
              <w:marBottom w:val="0"/>
              <w:divBdr>
                <w:top w:val="none" w:sz="0" w:space="0" w:color="auto"/>
                <w:left w:val="none" w:sz="0" w:space="0" w:color="auto"/>
                <w:bottom w:val="none" w:sz="0" w:space="0" w:color="auto"/>
                <w:right w:val="none" w:sz="0" w:space="0" w:color="auto"/>
              </w:divBdr>
              <w:divsChild>
                <w:div w:id="286932644">
                  <w:marLeft w:val="0"/>
                  <w:marRight w:val="0"/>
                  <w:marTop w:val="0"/>
                  <w:marBottom w:val="0"/>
                  <w:divBdr>
                    <w:top w:val="none" w:sz="0" w:space="0" w:color="auto"/>
                    <w:left w:val="none" w:sz="0" w:space="0" w:color="auto"/>
                    <w:bottom w:val="none" w:sz="0" w:space="0" w:color="auto"/>
                    <w:right w:val="none" w:sz="0" w:space="0" w:color="auto"/>
                  </w:divBdr>
                  <w:divsChild>
                    <w:div w:id="264386694">
                      <w:marLeft w:val="0"/>
                      <w:marRight w:val="0"/>
                      <w:marTop w:val="0"/>
                      <w:marBottom w:val="0"/>
                      <w:divBdr>
                        <w:top w:val="none" w:sz="0" w:space="0" w:color="auto"/>
                        <w:left w:val="none" w:sz="0" w:space="0" w:color="auto"/>
                        <w:bottom w:val="none" w:sz="0" w:space="0" w:color="auto"/>
                        <w:right w:val="none" w:sz="0" w:space="0" w:color="auto"/>
                      </w:divBdr>
                      <w:divsChild>
                        <w:div w:id="1215889642">
                          <w:marLeft w:val="0"/>
                          <w:marRight w:val="0"/>
                          <w:marTop w:val="0"/>
                          <w:marBottom w:val="0"/>
                          <w:divBdr>
                            <w:top w:val="none" w:sz="0" w:space="0" w:color="auto"/>
                            <w:left w:val="none" w:sz="0" w:space="0" w:color="auto"/>
                            <w:bottom w:val="none" w:sz="0" w:space="0" w:color="auto"/>
                            <w:right w:val="none" w:sz="0" w:space="0" w:color="auto"/>
                          </w:divBdr>
                          <w:divsChild>
                            <w:div w:id="149025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918262">
          <w:marLeft w:val="0"/>
          <w:marRight w:val="0"/>
          <w:marTop w:val="0"/>
          <w:marBottom w:val="0"/>
          <w:divBdr>
            <w:top w:val="none" w:sz="0" w:space="0" w:color="auto"/>
            <w:left w:val="none" w:sz="0" w:space="0" w:color="auto"/>
            <w:bottom w:val="none" w:sz="0" w:space="0" w:color="auto"/>
            <w:right w:val="none" w:sz="0" w:space="0" w:color="auto"/>
          </w:divBdr>
          <w:divsChild>
            <w:div w:id="1898591935">
              <w:marLeft w:val="0"/>
              <w:marRight w:val="0"/>
              <w:marTop w:val="0"/>
              <w:marBottom w:val="0"/>
              <w:divBdr>
                <w:top w:val="none" w:sz="0" w:space="0" w:color="auto"/>
                <w:left w:val="none" w:sz="0" w:space="0" w:color="auto"/>
                <w:bottom w:val="none" w:sz="0" w:space="0" w:color="auto"/>
                <w:right w:val="none" w:sz="0" w:space="0" w:color="auto"/>
              </w:divBdr>
              <w:divsChild>
                <w:div w:id="1644383934">
                  <w:marLeft w:val="0"/>
                  <w:marRight w:val="0"/>
                  <w:marTop w:val="0"/>
                  <w:marBottom w:val="0"/>
                  <w:divBdr>
                    <w:top w:val="none" w:sz="0" w:space="0" w:color="auto"/>
                    <w:left w:val="none" w:sz="0" w:space="0" w:color="auto"/>
                    <w:bottom w:val="none" w:sz="0" w:space="0" w:color="auto"/>
                    <w:right w:val="none" w:sz="0" w:space="0" w:color="auto"/>
                  </w:divBdr>
                  <w:divsChild>
                    <w:div w:id="1491019301">
                      <w:marLeft w:val="0"/>
                      <w:marRight w:val="0"/>
                      <w:marTop w:val="0"/>
                      <w:marBottom w:val="0"/>
                      <w:divBdr>
                        <w:top w:val="none" w:sz="0" w:space="0" w:color="auto"/>
                        <w:left w:val="none" w:sz="0" w:space="0" w:color="auto"/>
                        <w:bottom w:val="none" w:sz="0" w:space="0" w:color="auto"/>
                        <w:right w:val="none" w:sz="0" w:space="0" w:color="auto"/>
                      </w:divBdr>
                      <w:divsChild>
                        <w:div w:id="1521581527">
                          <w:marLeft w:val="0"/>
                          <w:marRight w:val="0"/>
                          <w:marTop w:val="0"/>
                          <w:marBottom w:val="0"/>
                          <w:divBdr>
                            <w:top w:val="none" w:sz="0" w:space="0" w:color="auto"/>
                            <w:left w:val="none" w:sz="0" w:space="0" w:color="auto"/>
                            <w:bottom w:val="none" w:sz="0" w:space="0" w:color="auto"/>
                            <w:right w:val="none" w:sz="0" w:space="0" w:color="auto"/>
                          </w:divBdr>
                          <w:divsChild>
                            <w:div w:id="18521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505637">
          <w:marLeft w:val="0"/>
          <w:marRight w:val="0"/>
          <w:marTop w:val="0"/>
          <w:marBottom w:val="0"/>
          <w:divBdr>
            <w:top w:val="none" w:sz="0" w:space="0" w:color="auto"/>
            <w:left w:val="none" w:sz="0" w:space="0" w:color="auto"/>
            <w:bottom w:val="none" w:sz="0" w:space="0" w:color="auto"/>
            <w:right w:val="none" w:sz="0" w:space="0" w:color="auto"/>
          </w:divBdr>
          <w:divsChild>
            <w:div w:id="62319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446576">
      <w:bodyDiv w:val="1"/>
      <w:marLeft w:val="0"/>
      <w:marRight w:val="0"/>
      <w:marTop w:val="0"/>
      <w:marBottom w:val="0"/>
      <w:divBdr>
        <w:top w:val="none" w:sz="0" w:space="0" w:color="auto"/>
        <w:left w:val="none" w:sz="0" w:space="0" w:color="auto"/>
        <w:bottom w:val="none" w:sz="0" w:space="0" w:color="auto"/>
        <w:right w:val="none" w:sz="0" w:space="0" w:color="auto"/>
      </w:divBdr>
    </w:div>
    <w:div w:id="1277835107">
      <w:bodyDiv w:val="1"/>
      <w:marLeft w:val="0"/>
      <w:marRight w:val="0"/>
      <w:marTop w:val="0"/>
      <w:marBottom w:val="0"/>
      <w:divBdr>
        <w:top w:val="none" w:sz="0" w:space="0" w:color="auto"/>
        <w:left w:val="none" w:sz="0" w:space="0" w:color="auto"/>
        <w:bottom w:val="none" w:sz="0" w:space="0" w:color="auto"/>
        <w:right w:val="none" w:sz="0" w:space="0" w:color="auto"/>
      </w:divBdr>
    </w:div>
    <w:div w:id="1277907574">
      <w:bodyDiv w:val="1"/>
      <w:marLeft w:val="0"/>
      <w:marRight w:val="0"/>
      <w:marTop w:val="0"/>
      <w:marBottom w:val="0"/>
      <w:divBdr>
        <w:top w:val="none" w:sz="0" w:space="0" w:color="auto"/>
        <w:left w:val="none" w:sz="0" w:space="0" w:color="auto"/>
        <w:bottom w:val="none" w:sz="0" w:space="0" w:color="auto"/>
        <w:right w:val="none" w:sz="0" w:space="0" w:color="auto"/>
      </w:divBdr>
    </w:div>
    <w:div w:id="1278759612">
      <w:bodyDiv w:val="1"/>
      <w:marLeft w:val="0"/>
      <w:marRight w:val="0"/>
      <w:marTop w:val="0"/>
      <w:marBottom w:val="0"/>
      <w:divBdr>
        <w:top w:val="none" w:sz="0" w:space="0" w:color="auto"/>
        <w:left w:val="none" w:sz="0" w:space="0" w:color="auto"/>
        <w:bottom w:val="none" w:sz="0" w:space="0" w:color="auto"/>
        <w:right w:val="none" w:sz="0" w:space="0" w:color="auto"/>
      </w:divBdr>
    </w:div>
    <w:div w:id="1279294933">
      <w:bodyDiv w:val="1"/>
      <w:marLeft w:val="0"/>
      <w:marRight w:val="0"/>
      <w:marTop w:val="0"/>
      <w:marBottom w:val="0"/>
      <w:divBdr>
        <w:top w:val="none" w:sz="0" w:space="0" w:color="auto"/>
        <w:left w:val="none" w:sz="0" w:space="0" w:color="auto"/>
        <w:bottom w:val="none" w:sz="0" w:space="0" w:color="auto"/>
        <w:right w:val="none" w:sz="0" w:space="0" w:color="auto"/>
      </w:divBdr>
    </w:div>
    <w:div w:id="1279339372">
      <w:bodyDiv w:val="1"/>
      <w:marLeft w:val="0"/>
      <w:marRight w:val="0"/>
      <w:marTop w:val="0"/>
      <w:marBottom w:val="0"/>
      <w:divBdr>
        <w:top w:val="none" w:sz="0" w:space="0" w:color="auto"/>
        <w:left w:val="none" w:sz="0" w:space="0" w:color="auto"/>
        <w:bottom w:val="none" w:sz="0" w:space="0" w:color="auto"/>
        <w:right w:val="none" w:sz="0" w:space="0" w:color="auto"/>
      </w:divBdr>
    </w:div>
    <w:div w:id="1279723202">
      <w:bodyDiv w:val="1"/>
      <w:marLeft w:val="0"/>
      <w:marRight w:val="0"/>
      <w:marTop w:val="0"/>
      <w:marBottom w:val="0"/>
      <w:divBdr>
        <w:top w:val="none" w:sz="0" w:space="0" w:color="auto"/>
        <w:left w:val="none" w:sz="0" w:space="0" w:color="auto"/>
        <w:bottom w:val="none" w:sz="0" w:space="0" w:color="auto"/>
        <w:right w:val="none" w:sz="0" w:space="0" w:color="auto"/>
      </w:divBdr>
    </w:div>
    <w:div w:id="1281456401">
      <w:bodyDiv w:val="1"/>
      <w:marLeft w:val="0"/>
      <w:marRight w:val="0"/>
      <w:marTop w:val="0"/>
      <w:marBottom w:val="0"/>
      <w:divBdr>
        <w:top w:val="none" w:sz="0" w:space="0" w:color="auto"/>
        <w:left w:val="none" w:sz="0" w:space="0" w:color="auto"/>
        <w:bottom w:val="none" w:sz="0" w:space="0" w:color="auto"/>
        <w:right w:val="none" w:sz="0" w:space="0" w:color="auto"/>
      </w:divBdr>
    </w:div>
    <w:div w:id="1282763516">
      <w:bodyDiv w:val="1"/>
      <w:marLeft w:val="0"/>
      <w:marRight w:val="0"/>
      <w:marTop w:val="0"/>
      <w:marBottom w:val="0"/>
      <w:divBdr>
        <w:top w:val="none" w:sz="0" w:space="0" w:color="auto"/>
        <w:left w:val="none" w:sz="0" w:space="0" w:color="auto"/>
        <w:bottom w:val="none" w:sz="0" w:space="0" w:color="auto"/>
        <w:right w:val="none" w:sz="0" w:space="0" w:color="auto"/>
      </w:divBdr>
    </w:div>
    <w:div w:id="1283419823">
      <w:bodyDiv w:val="1"/>
      <w:marLeft w:val="0"/>
      <w:marRight w:val="0"/>
      <w:marTop w:val="0"/>
      <w:marBottom w:val="0"/>
      <w:divBdr>
        <w:top w:val="none" w:sz="0" w:space="0" w:color="auto"/>
        <w:left w:val="none" w:sz="0" w:space="0" w:color="auto"/>
        <w:bottom w:val="none" w:sz="0" w:space="0" w:color="auto"/>
        <w:right w:val="none" w:sz="0" w:space="0" w:color="auto"/>
      </w:divBdr>
      <w:divsChild>
        <w:div w:id="639921071">
          <w:marLeft w:val="0"/>
          <w:marRight w:val="0"/>
          <w:marTop w:val="0"/>
          <w:marBottom w:val="0"/>
          <w:divBdr>
            <w:top w:val="none" w:sz="0" w:space="0" w:color="auto"/>
            <w:left w:val="none" w:sz="0" w:space="0" w:color="auto"/>
            <w:bottom w:val="none" w:sz="0" w:space="0" w:color="auto"/>
            <w:right w:val="none" w:sz="0" w:space="0" w:color="auto"/>
          </w:divBdr>
          <w:divsChild>
            <w:div w:id="1912233705">
              <w:marLeft w:val="0"/>
              <w:marRight w:val="0"/>
              <w:marTop w:val="0"/>
              <w:marBottom w:val="0"/>
              <w:divBdr>
                <w:top w:val="none" w:sz="0" w:space="0" w:color="auto"/>
                <w:left w:val="none" w:sz="0" w:space="0" w:color="auto"/>
                <w:bottom w:val="none" w:sz="0" w:space="0" w:color="auto"/>
                <w:right w:val="none" w:sz="0" w:space="0" w:color="auto"/>
              </w:divBdr>
              <w:divsChild>
                <w:div w:id="117380207">
                  <w:marLeft w:val="0"/>
                  <w:marRight w:val="0"/>
                  <w:marTop w:val="0"/>
                  <w:marBottom w:val="0"/>
                  <w:divBdr>
                    <w:top w:val="none" w:sz="0" w:space="0" w:color="auto"/>
                    <w:left w:val="none" w:sz="0" w:space="0" w:color="auto"/>
                    <w:bottom w:val="none" w:sz="0" w:space="0" w:color="auto"/>
                    <w:right w:val="none" w:sz="0" w:space="0" w:color="auto"/>
                  </w:divBdr>
                  <w:divsChild>
                    <w:div w:id="1536580227">
                      <w:marLeft w:val="0"/>
                      <w:marRight w:val="0"/>
                      <w:marTop w:val="0"/>
                      <w:marBottom w:val="0"/>
                      <w:divBdr>
                        <w:top w:val="none" w:sz="0" w:space="0" w:color="auto"/>
                        <w:left w:val="none" w:sz="0" w:space="0" w:color="auto"/>
                        <w:bottom w:val="none" w:sz="0" w:space="0" w:color="auto"/>
                        <w:right w:val="none" w:sz="0" w:space="0" w:color="auto"/>
                      </w:divBdr>
                      <w:divsChild>
                        <w:div w:id="2096246339">
                          <w:marLeft w:val="0"/>
                          <w:marRight w:val="0"/>
                          <w:marTop w:val="0"/>
                          <w:marBottom w:val="0"/>
                          <w:divBdr>
                            <w:top w:val="none" w:sz="0" w:space="0" w:color="auto"/>
                            <w:left w:val="none" w:sz="0" w:space="0" w:color="auto"/>
                            <w:bottom w:val="none" w:sz="0" w:space="0" w:color="auto"/>
                            <w:right w:val="none" w:sz="0" w:space="0" w:color="auto"/>
                          </w:divBdr>
                          <w:divsChild>
                            <w:div w:id="16378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4235660">
          <w:marLeft w:val="0"/>
          <w:marRight w:val="0"/>
          <w:marTop w:val="0"/>
          <w:marBottom w:val="0"/>
          <w:divBdr>
            <w:top w:val="none" w:sz="0" w:space="0" w:color="auto"/>
            <w:left w:val="none" w:sz="0" w:space="0" w:color="auto"/>
            <w:bottom w:val="none" w:sz="0" w:space="0" w:color="auto"/>
            <w:right w:val="none" w:sz="0" w:space="0" w:color="auto"/>
          </w:divBdr>
          <w:divsChild>
            <w:div w:id="494034770">
              <w:marLeft w:val="0"/>
              <w:marRight w:val="0"/>
              <w:marTop w:val="0"/>
              <w:marBottom w:val="0"/>
              <w:divBdr>
                <w:top w:val="none" w:sz="0" w:space="0" w:color="auto"/>
                <w:left w:val="none" w:sz="0" w:space="0" w:color="auto"/>
                <w:bottom w:val="none" w:sz="0" w:space="0" w:color="auto"/>
                <w:right w:val="none" w:sz="0" w:space="0" w:color="auto"/>
              </w:divBdr>
              <w:divsChild>
                <w:div w:id="1253273445">
                  <w:marLeft w:val="0"/>
                  <w:marRight w:val="0"/>
                  <w:marTop w:val="0"/>
                  <w:marBottom w:val="0"/>
                  <w:divBdr>
                    <w:top w:val="none" w:sz="0" w:space="0" w:color="auto"/>
                    <w:left w:val="none" w:sz="0" w:space="0" w:color="auto"/>
                    <w:bottom w:val="none" w:sz="0" w:space="0" w:color="auto"/>
                    <w:right w:val="none" w:sz="0" w:space="0" w:color="auto"/>
                  </w:divBdr>
                  <w:divsChild>
                    <w:div w:id="536620467">
                      <w:marLeft w:val="0"/>
                      <w:marRight w:val="0"/>
                      <w:marTop w:val="0"/>
                      <w:marBottom w:val="0"/>
                      <w:divBdr>
                        <w:top w:val="none" w:sz="0" w:space="0" w:color="auto"/>
                        <w:left w:val="none" w:sz="0" w:space="0" w:color="auto"/>
                        <w:bottom w:val="none" w:sz="0" w:space="0" w:color="auto"/>
                        <w:right w:val="none" w:sz="0" w:space="0" w:color="auto"/>
                      </w:divBdr>
                      <w:divsChild>
                        <w:div w:id="1283224538">
                          <w:marLeft w:val="0"/>
                          <w:marRight w:val="0"/>
                          <w:marTop w:val="0"/>
                          <w:marBottom w:val="0"/>
                          <w:divBdr>
                            <w:top w:val="none" w:sz="0" w:space="0" w:color="auto"/>
                            <w:left w:val="none" w:sz="0" w:space="0" w:color="auto"/>
                            <w:bottom w:val="none" w:sz="0" w:space="0" w:color="auto"/>
                            <w:right w:val="none" w:sz="0" w:space="0" w:color="auto"/>
                          </w:divBdr>
                          <w:divsChild>
                            <w:div w:id="173777797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4077461">
      <w:bodyDiv w:val="1"/>
      <w:marLeft w:val="0"/>
      <w:marRight w:val="0"/>
      <w:marTop w:val="0"/>
      <w:marBottom w:val="0"/>
      <w:divBdr>
        <w:top w:val="none" w:sz="0" w:space="0" w:color="auto"/>
        <w:left w:val="none" w:sz="0" w:space="0" w:color="auto"/>
        <w:bottom w:val="none" w:sz="0" w:space="0" w:color="auto"/>
        <w:right w:val="none" w:sz="0" w:space="0" w:color="auto"/>
      </w:divBdr>
      <w:divsChild>
        <w:div w:id="1775634931">
          <w:marLeft w:val="0"/>
          <w:marRight w:val="0"/>
          <w:marTop w:val="0"/>
          <w:marBottom w:val="0"/>
          <w:divBdr>
            <w:top w:val="none" w:sz="0" w:space="0" w:color="auto"/>
            <w:left w:val="none" w:sz="0" w:space="0" w:color="auto"/>
            <w:bottom w:val="none" w:sz="0" w:space="0" w:color="auto"/>
            <w:right w:val="none" w:sz="0" w:space="0" w:color="auto"/>
          </w:divBdr>
        </w:div>
      </w:divsChild>
    </w:div>
    <w:div w:id="1285498523">
      <w:bodyDiv w:val="1"/>
      <w:marLeft w:val="0"/>
      <w:marRight w:val="0"/>
      <w:marTop w:val="0"/>
      <w:marBottom w:val="0"/>
      <w:divBdr>
        <w:top w:val="none" w:sz="0" w:space="0" w:color="auto"/>
        <w:left w:val="none" w:sz="0" w:space="0" w:color="auto"/>
        <w:bottom w:val="none" w:sz="0" w:space="0" w:color="auto"/>
        <w:right w:val="none" w:sz="0" w:space="0" w:color="auto"/>
      </w:divBdr>
      <w:divsChild>
        <w:div w:id="193272562">
          <w:marLeft w:val="0"/>
          <w:marRight w:val="0"/>
          <w:marTop w:val="0"/>
          <w:marBottom w:val="0"/>
          <w:divBdr>
            <w:top w:val="none" w:sz="0" w:space="0" w:color="auto"/>
            <w:left w:val="none" w:sz="0" w:space="0" w:color="auto"/>
            <w:bottom w:val="none" w:sz="0" w:space="0" w:color="auto"/>
            <w:right w:val="none" w:sz="0" w:space="0" w:color="auto"/>
          </w:divBdr>
        </w:div>
      </w:divsChild>
    </w:div>
    <w:div w:id="1286039114">
      <w:bodyDiv w:val="1"/>
      <w:marLeft w:val="0"/>
      <w:marRight w:val="0"/>
      <w:marTop w:val="0"/>
      <w:marBottom w:val="0"/>
      <w:divBdr>
        <w:top w:val="none" w:sz="0" w:space="0" w:color="auto"/>
        <w:left w:val="none" w:sz="0" w:space="0" w:color="auto"/>
        <w:bottom w:val="none" w:sz="0" w:space="0" w:color="auto"/>
        <w:right w:val="none" w:sz="0" w:space="0" w:color="auto"/>
      </w:divBdr>
    </w:div>
    <w:div w:id="1286229391">
      <w:bodyDiv w:val="1"/>
      <w:marLeft w:val="0"/>
      <w:marRight w:val="0"/>
      <w:marTop w:val="0"/>
      <w:marBottom w:val="0"/>
      <w:divBdr>
        <w:top w:val="none" w:sz="0" w:space="0" w:color="auto"/>
        <w:left w:val="none" w:sz="0" w:space="0" w:color="auto"/>
        <w:bottom w:val="none" w:sz="0" w:space="0" w:color="auto"/>
        <w:right w:val="none" w:sz="0" w:space="0" w:color="auto"/>
      </w:divBdr>
    </w:div>
    <w:div w:id="1286351805">
      <w:bodyDiv w:val="1"/>
      <w:marLeft w:val="0"/>
      <w:marRight w:val="0"/>
      <w:marTop w:val="0"/>
      <w:marBottom w:val="0"/>
      <w:divBdr>
        <w:top w:val="none" w:sz="0" w:space="0" w:color="auto"/>
        <w:left w:val="none" w:sz="0" w:space="0" w:color="auto"/>
        <w:bottom w:val="none" w:sz="0" w:space="0" w:color="auto"/>
        <w:right w:val="none" w:sz="0" w:space="0" w:color="auto"/>
      </w:divBdr>
    </w:div>
    <w:div w:id="1286546462">
      <w:bodyDiv w:val="1"/>
      <w:marLeft w:val="0"/>
      <w:marRight w:val="0"/>
      <w:marTop w:val="0"/>
      <w:marBottom w:val="0"/>
      <w:divBdr>
        <w:top w:val="none" w:sz="0" w:space="0" w:color="auto"/>
        <w:left w:val="none" w:sz="0" w:space="0" w:color="auto"/>
        <w:bottom w:val="none" w:sz="0" w:space="0" w:color="auto"/>
        <w:right w:val="none" w:sz="0" w:space="0" w:color="auto"/>
      </w:divBdr>
    </w:div>
    <w:div w:id="1286695355">
      <w:bodyDiv w:val="1"/>
      <w:marLeft w:val="0"/>
      <w:marRight w:val="0"/>
      <w:marTop w:val="0"/>
      <w:marBottom w:val="0"/>
      <w:divBdr>
        <w:top w:val="none" w:sz="0" w:space="0" w:color="auto"/>
        <w:left w:val="none" w:sz="0" w:space="0" w:color="auto"/>
        <w:bottom w:val="none" w:sz="0" w:space="0" w:color="auto"/>
        <w:right w:val="none" w:sz="0" w:space="0" w:color="auto"/>
      </w:divBdr>
    </w:div>
    <w:div w:id="1286935397">
      <w:bodyDiv w:val="1"/>
      <w:marLeft w:val="0"/>
      <w:marRight w:val="0"/>
      <w:marTop w:val="0"/>
      <w:marBottom w:val="0"/>
      <w:divBdr>
        <w:top w:val="none" w:sz="0" w:space="0" w:color="auto"/>
        <w:left w:val="none" w:sz="0" w:space="0" w:color="auto"/>
        <w:bottom w:val="none" w:sz="0" w:space="0" w:color="auto"/>
        <w:right w:val="none" w:sz="0" w:space="0" w:color="auto"/>
      </w:divBdr>
    </w:div>
    <w:div w:id="1288513992">
      <w:bodyDiv w:val="1"/>
      <w:marLeft w:val="0"/>
      <w:marRight w:val="0"/>
      <w:marTop w:val="0"/>
      <w:marBottom w:val="0"/>
      <w:divBdr>
        <w:top w:val="none" w:sz="0" w:space="0" w:color="auto"/>
        <w:left w:val="none" w:sz="0" w:space="0" w:color="auto"/>
        <w:bottom w:val="none" w:sz="0" w:space="0" w:color="auto"/>
        <w:right w:val="none" w:sz="0" w:space="0" w:color="auto"/>
      </w:divBdr>
      <w:divsChild>
        <w:div w:id="1552814068">
          <w:marLeft w:val="0"/>
          <w:marRight w:val="0"/>
          <w:marTop w:val="0"/>
          <w:marBottom w:val="0"/>
          <w:divBdr>
            <w:top w:val="none" w:sz="0" w:space="0" w:color="auto"/>
            <w:left w:val="none" w:sz="0" w:space="0" w:color="auto"/>
            <w:bottom w:val="none" w:sz="0" w:space="0" w:color="auto"/>
            <w:right w:val="none" w:sz="0" w:space="0" w:color="auto"/>
          </w:divBdr>
          <w:divsChild>
            <w:div w:id="1328245596">
              <w:marLeft w:val="0"/>
              <w:marRight w:val="0"/>
              <w:marTop w:val="0"/>
              <w:marBottom w:val="0"/>
              <w:divBdr>
                <w:top w:val="none" w:sz="0" w:space="0" w:color="auto"/>
                <w:left w:val="none" w:sz="0" w:space="0" w:color="auto"/>
                <w:bottom w:val="none" w:sz="0" w:space="0" w:color="auto"/>
                <w:right w:val="none" w:sz="0" w:space="0" w:color="auto"/>
              </w:divBdr>
            </w:div>
          </w:divsChild>
        </w:div>
        <w:div w:id="150220655">
          <w:marLeft w:val="0"/>
          <w:marRight w:val="0"/>
          <w:marTop w:val="0"/>
          <w:marBottom w:val="0"/>
          <w:divBdr>
            <w:top w:val="none" w:sz="0" w:space="0" w:color="auto"/>
            <w:left w:val="none" w:sz="0" w:space="0" w:color="auto"/>
            <w:bottom w:val="none" w:sz="0" w:space="0" w:color="auto"/>
            <w:right w:val="none" w:sz="0" w:space="0" w:color="auto"/>
          </w:divBdr>
        </w:div>
        <w:div w:id="1125545306">
          <w:marLeft w:val="0"/>
          <w:marRight w:val="0"/>
          <w:marTop w:val="0"/>
          <w:marBottom w:val="0"/>
          <w:divBdr>
            <w:top w:val="none" w:sz="0" w:space="0" w:color="auto"/>
            <w:left w:val="none" w:sz="0" w:space="0" w:color="auto"/>
            <w:bottom w:val="none" w:sz="0" w:space="0" w:color="auto"/>
            <w:right w:val="none" w:sz="0" w:space="0" w:color="auto"/>
          </w:divBdr>
        </w:div>
        <w:div w:id="952860060">
          <w:marLeft w:val="0"/>
          <w:marRight w:val="0"/>
          <w:marTop w:val="0"/>
          <w:marBottom w:val="0"/>
          <w:divBdr>
            <w:top w:val="none" w:sz="0" w:space="0" w:color="auto"/>
            <w:left w:val="none" w:sz="0" w:space="0" w:color="auto"/>
            <w:bottom w:val="none" w:sz="0" w:space="0" w:color="auto"/>
            <w:right w:val="none" w:sz="0" w:space="0" w:color="auto"/>
          </w:divBdr>
        </w:div>
        <w:div w:id="48572991">
          <w:marLeft w:val="0"/>
          <w:marRight w:val="0"/>
          <w:marTop w:val="0"/>
          <w:marBottom w:val="0"/>
          <w:divBdr>
            <w:top w:val="none" w:sz="0" w:space="0" w:color="auto"/>
            <w:left w:val="none" w:sz="0" w:space="0" w:color="auto"/>
            <w:bottom w:val="none" w:sz="0" w:space="0" w:color="auto"/>
            <w:right w:val="none" w:sz="0" w:space="0" w:color="auto"/>
          </w:divBdr>
        </w:div>
      </w:divsChild>
    </w:div>
    <w:div w:id="1288851879">
      <w:bodyDiv w:val="1"/>
      <w:marLeft w:val="0"/>
      <w:marRight w:val="0"/>
      <w:marTop w:val="0"/>
      <w:marBottom w:val="0"/>
      <w:divBdr>
        <w:top w:val="none" w:sz="0" w:space="0" w:color="auto"/>
        <w:left w:val="none" w:sz="0" w:space="0" w:color="auto"/>
        <w:bottom w:val="none" w:sz="0" w:space="0" w:color="auto"/>
        <w:right w:val="none" w:sz="0" w:space="0" w:color="auto"/>
      </w:divBdr>
    </w:div>
    <w:div w:id="1289169329">
      <w:bodyDiv w:val="1"/>
      <w:marLeft w:val="0"/>
      <w:marRight w:val="0"/>
      <w:marTop w:val="0"/>
      <w:marBottom w:val="0"/>
      <w:divBdr>
        <w:top w:val="none" w:sz="0" w:space="0" w:color="auto"/>
        <w:left w:val="none" w:sz="0" w:space="0" w:color="auto"/>
        <w:bottom w:val="none" w:sz="0" w:space="0" w:color="auto"/>
        <w:right w:val="none" w:sz="0" w:space="0" w:color="auto"/>
      </w:divBdr>
    </w:div>
    <w:div w:id="1289779203">
      <w:bodyDiv w:val="1"/>
      <w:marLeft w:val="0"/>
      <w:marRight w:val="0"/>
      <w:marTop w:val="0"/>
      <w:marBottom w:val="0"/>
      <w:divBdr>
        <w:top w:val="none" w:sz="0" w:space="0" w:color="auto"/>
        <w:left w:val="none" w:sz="0" w:space="0" w:color="auto"/>
        <w:bottom w:val="none" w:sz="0" w:space="0" w:color="auto"/>
        <w:right w:val="none" w:sz="0" w:space="0" w:color="auto"/>
      </w:divBdr>
    </w:div>
    <w:div w:id="1289822802">
      <w:bodyDiv w:val="1"/>
      <w:marLeft w:val="0"/>
      <w:marRight w:val="0"/>
      <w:marTop w:val="0"/>
      <w:marBottom w:val="0"/>
      <w:divBdr>
        <w:top w:val="none" w:sz="0" w:space="0" w:color="auto"/>
        <w:left w:val="none" w:sz="0" w:space="0" w:color="auto"/>
        <w:bottom w:val="none" w:sz="0" w:space="0" w:color="auto"/>
        <w:right w:val="none" w:sz="0" w:space="0" w:color="auto"/>
      </w:divBdr>
    </w:div>
    <w:div w:id="1289823052">
      <w:bodyDiv w:val="1"/>
      <w:marLeft w:val="0"/>
      <w:marRight w:val="0"/>
      <w:marTop w:val="0"/>
      <w:marBottom w:val="0"/>
      <w:divBdr>
        <w:top w:val="none" w:sz="0" w:space="0" w:color="auto"/>
        <w:left w:val="none" w:sz="0" w:space="0" w:color="auto"/>
        <w:bottom w:val="none" w:sz="0" w:space="0" w:color="auto"/>
        <w:right w:val="none" w:sz="0" w:space="0" w:color="auto"/>
      </w:divBdr>
    </w:div>
    <w:div w:id="1290478264">
      <w:bodyDiv w:val="1"/>
      <w:marLeft w:val="0"/>
      <w:marRight w:val="0"/>
      <w:marTop w:val="0"/>
      <w:marBottom w:val="0"/>
      <w:divBdr>
        <w:top w:val="none" w:sz="0" w:space="0" w:color="auto"/>
        <w:left w:val="none" w:sz="0" w:space="0" w:color="auto"/>
        <w:bottom w:val="none" w:sz="0" w:space="0" w:color="auto"/>
        <w:right w:val="none" w:sz="0" w:space="0" w:color="auto"/>
      </w:divBdr>
    </w:div>
    <w:div w:id="1291519365">
      <w:bodyDiv w:val="1"/>
      <w:marLeft w:val="0"/>
      <w:marRight w:val="0"/>
      <w:marTop w:val="0"/>
      <w:marBottom w:val="0"/>
      <w:divBdr>
        <w:top w:val="none" w:sz="0" w:space="0" w:color="auto"/>
        <w:left w:val="none" w:sz="0" w:space="0" w:color="auto"/>
        <w:bottom w:val="none" w:sz="0" w:space="0" w:color="auto"/>
        <w:right w:val="none" w:sz="0" w:space="0" w:color="auto"/>
      </w:divBdr>
    </w:div>
    <w:div w:id="1291746087">
      <w:bodyDiv w:val="1"/>
      <w:marLeft w:val="0"/>
      <w:marRight w:val="0"/>
      <w:marTop w:val="0"/>
      <w:marBottom w:val="0"/>
      <w:divBdr>
        <w:top w:val="none" w:sz="0" w:space="0" w:color="auto"/>
        <w:left w:val="none" w:sz="0" w:space="0" w:color="auto"/>
        <w:bottom w:val="none" w:sz="0" w:space="0" w:color="auto"/>
        <w:right w:val="none" w:sz="0" w:space="0" w:color="auto"/>
      </w:divBdr>
    </w:div>
    <w:div w:id="1292125482">
      <w:bodyDiv w:val="1"/>
      <w:marLeft w:val="0"/>
      <w:marRight w:val="0"/>
      <w:marTop w:val="0"/>
      <w:marBottom w:val="0"/>
      <w:divBdr>
        <w:top w:val="none" w:sz="0" w:space="0" w:color="auto"/>
        <w:left w:val="none" w:sz="0" w:space="0" w:color="auto"/>
        <w:bottom w:val="none" w:sz="0" w:space="0" w:color="auto"/>
        <w:right w:val="none" w:sz="0" w:space="0" w:color="auto"/>
      </w:divBdr>
    </w:div>
    <w:div w:id="1292903456">
      <w:bodyDiv w:val="1"/>
      <w:marLeft w:val="0"/>
      <w:marRight w:val="0"/>
      <w:marTop w:val="0"/>
      <w:marBottom w:val="0"/>
      <w:divBdr>
        <w:top w:val="none" w:sz="0" w:space="0" w:color="auto"/>
        <w:left w:val="none" w:sz="0" w:space="0" w:color="auto"/>
        <w:bottom w:val="none" w:sz="0" w:space="0" w:color="auto"/>
        <w:right w:val="none" w:sz="0" w:space="0" w:color="auto"/>
      </w:divBdr>
    </w:div>
    <w:div w:id="1293945050">
      <w:bodyDiv w:val="1"/>
      <w:marLeft w:val="0"/>
      <w:marRight w:val="0"/>
      <w:marTop w:val="0"/>
      <w:marBottom w:val="0"/>
      <w:divBdr>
        <w:top w:val="none" w:sz="0" w:space="0" w:color="auto"/>
        <w:left w:val="none" w:sz="0" w:space="0" w:color="auto"/>
        <w:bottom w:val="none" w:sz="0" w:space="0" w:color="auto"/>
        <w:right w:val="none" w:sz="0" w:space="0" w:color="auto"/>
      </w:divBdr>
    </w:div>
    <w:div w:id="1294409494">
      <w:bodyDiv w:val="1"/>
      <w:marLeft w:val="0"/>
      <w:marRight w:val="0"/>
      <w:marTop w:val="0"/>
      <w:marBottom w:val="0"/>
      <w:divBdr>
        <w:top w:val="none" w:sz="0" w:space="0" w:color="auto"/>
        <w:left w:val="none" w:sz="0" w:space="0" w:color="auto"/>
        <w:bottom w:val="none" w:sz="0" w:space="0" w:color="auto"/>
        <w:right w:val="none" w:sz="0" w:space="0" w:color="auto"/>
      </w:divBdr>
    </w:div>
    <w:div w:id="1295254417">
      <w:bodyDiv w:val="1"/>
      <w:marLeft w:val="0"/>
      <w:marRight w:val="0"/>
      <w:marTop w:val="0"/>
      <w:marBottom w:val="0"/>
      <w:divBdr>
        <w:top w:val="none" w:sz="0" w:space="0" w:color="auto"/>
        <w:left w:val="none" w:sz="0" w:space="0" w:color="auto"/>
        <w:bottom w:val="none" w:sz="0" w:space="0" w:color="auto"/>
        <w:right w:val="none" w:sz="0" w:space="0" w:color="auto"/>
      </w:divBdr>
      <w:divsChild>
        <w:div w:id="538665796">
          <w:marLeft w:val="0"/>
          <w:marRight w:val="0"/>
          <w:marTop w:val="0"/>
          <w:marBottom w:val="0"/>
          <w:divBdr>
            <w:top w:val="none" w:sz="0" w:space="0" w:color="auto"/>
            <w:left w:val="none" w:sz="0" w:space="0" w:color="auto"/>
            <w:bottom w:val="none" w:sz="0" w:space="0" w:color="auto"/>
            <w:right w:val="none" w:sz="0" w:space="0" w:color="auto"/>
          </w:divBdr>
          <w:divsChild>
            <w:div w:id="76561203">
              <w:marLeft w:val="0"/>
              <w:marRight w:val="0"/>
              <w:marTop w:val="0"/>
              <w:marBottom w:val="0"/>
              <w:divBdr>
                <w:top w:val="none" w:sz="0" w:space="0" w:color="auto"/>
                <w:left w:val="none" w:sz="0" w:space="0" w:color="auto"/>
                <w:bottom w:val="none" w:sz="0" w:space="0" w:color="auto"/>
                <w:right w:val="none" w:sz="0" w:space="0" w:color="auto"/>
              </w:divBdr>
              <w:divsChild>
                <w:div w:id="4282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283807">
      <w:bodyDiv w:val="1"/>
      <w:marLeft w:val="0"/>
      <w:marRight w:val="0"/>
      <w:marTop w:val="0"/>
      <w:marBottom w:val="0"/>
      <w:divBdr>
        <w:top w:val="none" w:sz="0" w:space="0" w:color="auto"/>
        <w:left w:val="none" w:sz="0" w:space="0" w:color="auto"/>
        <w:bottom w:val="none" w:sz="0" w:space="0" w:color="auto"/>
        <w:right w:val="none" w:sz="0" w:space="0" w:color="auto"/>
      </w:divBdr>
      <w:divsChild>
        <w:div w:id="1309095153">
          <w:marLeft w:val="0"/>
          <w:marRight w:val="0"/>
          <w:marTop w:val="0"/>
          <w:marBottom w:val="0"/>
          <w:divBdr>
            <w:top w:val="none" w:sz="0" w:space="0" w:color="auto"/>
            <w:left w:val="none" w:sz="0" w:space="0" w:color="auto"/>
            <w:bottom w:val="none" w:sz="0" w:space="0" w:color="auto"/>
            <w:right w:val="none" w:sz="0" w:space="0" w:color="auto"/>
          </w:divBdr>
        </w:div>
        <w:div w:id="231237047">
          <w:marLeft w:val="0"/>
          <w:marRight w:val="0"/>
          <w:marTop w:val="0"/>
          <w:marBottom w:val="0"/>
          <w:divBdr>
            <w:top w:val="none" w:sz="0" w:space="0" w:color="auto"/>
            <w:left w:val="none" w:sz="0" w:space="0" w:color="auto"/>
            <w:bottom w:val="none" w:sz="0" w:space="0" w:color="auto"/>
            <w:right w:val="none" w:sz="0" w:space="0" w:color="auto"/>
          </w:divBdr>
        </w:div>
      </w:divsChild>
    </w:div>
    <w:div w:id="1296327504">
      <w:bodyDiv w:val="1"/>
      <w:marLeft w:val="0"/>
      <w:marRight w:val="0"/>
      <w:marTop w:val="0"/>
      <w:marBottom w:val="0"/>
      <w:divBdr>
        <w:top w:val="none" w:sz="0" w:space="0" w:color="auto"/>
        <w:left w:val="none" w:sz="0" w:space="0" w:color="auto"/>
        <w:bottom w:val="none" w:sz="0" w:space="0" w:color="auto"/>
        <w:right w:val="none" w:sz="0" w:space="0" w:color="auto"/>
      </w:divBdr>
      <w:divsChild>
        <w:div w:id="264003619">
          <w:marLeft w:val="0"/>
          <w:marRight w:val="0"/>
          <w:marTop w:val="0"/>
          <w:marBottom w:val="0"/>
          <w:divBdr>
            <w:top w:val="none" w:sz="0" w:space="0" w:color="auto"/>
            <w:left w:val="none" w:sz="0" w:space="0" w:color="auto"/>
            <w:bottom w:val="none" w:sz="0" w:space="0" w:color="auto"/>
            <w:right w:val="none" w:sz="0" w:space="0" w:color="auto"/>
          </w:divBdr>
        </w:div>
      </w:divsChild>
    </w:div>
    <w:div w:id="1297640485">
      <w:bodyDiv w:val="1"/>
      <w:marLeft w:val="0"/>
      <w:marRight w:val="0"/>
      <w:marTop w:val="0"/>
      <w:marBottom w:val="0"/>
      <w:divBdr>
        <w:top w:val="none" w:sz="0" w:space="0" w:color="auto"/>
        <w:left w:val="none" w:sz="0" w:space="0" w:color="auto"/>
        <w:bottom w:val="none" w:sz="0" w:space="0" w:color="auto"/>
        <w:right w:val="none" w:sz="0" w:space="0" w:color="auto"/>
      </w:divBdr>
    </w:div>
    <w:div w:id="1297762587">
      <w:bodyDiv w:val="1"/>
      <w:marLeft w:val="0"/>
      <w:marRight w:val="0"/>
      <w:marTop w:val="0"/>
      <w:marBottom w:val="0"/>
      <w:divBdr>
        <w:top w:val="none" w:sz="0" w:space="0" w:color="auto"/>
        <w:left w:val="none" w:sz="0" w:space="0" w:color="auto"/>
        <w:bottom w:val="none" w:sz="0" w:space="0" w:color="auto"/>
        <w:right w:val="none" w:sz="0" w:space="0" w:color="auto"/>
      </w:divBdr>
      <w:divsChild>
        <w:div w:id="136268497">
          <w:marLeft w:val="0"/>
          <w:marRight w:val="0"/>
          <w:marTop w:val="0"/>
          <w:marBottom w:val="0"/>
          <w:divBdr>
            <w:top w:val="none" w:sz="0" w:space="0" w:color="auto"/>
            <w:left w:val="none" w:sz="0" w:space="0" w:color="auto"/>
            <w:bottom w:val="none" w:sz="0" w:space="0" w:color="auto"/>
            <w:right w:val="none" w:sz="0" w:space="0" w:color="auto"/>
          </w:divBdr>
        </w:div>
      </w:divsChild>
    </w:div>
    <w:div w:id="1297834463">
      <w:bodyDiv w:val="1"/>
      <w:marLeft w:val="0"/>
      <w:marRight w:val="0"/>
      <w:marTop w:val="0"/>
      <w:marBottom w:val="0"/>
      <w:divBdr>
        <w:top w:val="none" w:sz="0" w:space="0" w:color="auto"/>
        <w:left w:val="none" w:sz="0" w:space="0" w:color="auto"/>
        <w:bottom w:val="none" w:sz="0" w:space="0" w:color="auto"/>
        <w:right w:val="none" w:sz="0" w:space="0" w:color="auto"/>
      </w:divBdr>
    </w:div>
    <w:div w:id="1298730339">
      <w:bodyDiv w:val="1"/>
      <w:marLeft w:val="0"/>
      <w:marRight w:val="0"/>
      <w:marTop w:val="0"/>
      <w:marBottom w:val="0"/>
      <w:divBdr>
        <w:top w:val="none" w:sz="0" w:space="0" w:color="auto"/>
        <w:left w:val="none" w:sz="0" w:space="0" w:color="auto"/>
        <w:bottom w:val="none" w:sz="0" w:space="0" w:color="auto"/>
        <w:right w:val="none" w:sz="0" w:space="0" w:color="auto"/>
      </w:divBdr>
    </w:div>
    <w:div w:id="1298998825">
      <w:bodyDiv w:val="1"/>
      <w:marLeft w:val="0"/>
      <w:marRight w:val="0"/>
      <w:marTop w:val="0"/>
      <w:marBottom w:val="0"/>
      <w:divBdr>
        <w:top w:val="none" w:sz="0" w:space="0" w:color="auto"/>
        <w:left w:val="none" w:sz="0" w:space="0" w:color="auto"/>
        <w:bottom w:val="none" w:sz="0" w:space="0" w:color="auto"/>
        <w:right w:val="none" w:sz="0" w:space="0" w:color="auto"/>
      </w:divBdr>
    </w:div>
    <w:div w:id="1299454790">
      <w:bodyDiv w:val="1"/>
      <w:marLeft w:val="0"/>
      <w:marRight w:val="0"/>
      <w:marTop w:val="0"/>
      <w:marBottom w:val="0"/>
      <w:divBdr>
        <w:top w:val="none" w:sz="0" w:space="0" w:color="auto"/>
        <w:left w:val="none" w:sz="0" w:space="0" w:color="auto"/>
        <w:bottom w:val="none" w:sz="0" w:space="0" w:color="auto"/>
        <w:right w:val="none" w:sz="0" w:space="0" w:color="auto"/>
      </w:divBdr>
    </w:div>
    <w:div w:id="1299531823">
      <w:bodyDiv w:val="1"/>
      <w:marLeft w:val="0"/>
      <w:marRight w:val="0"/>
      <w:marTop w:val="0"/>
      <w:marBottom w:val="0"/>
      <w:divBdr>
        <w:top w:val="none" w:sz="0" w:space="0" w:color="auto"/>
        <w:left w:val="none" w:sz="0" w:space="0" w:color="auto"/>
        <w:bottom w:val="none" w:sz="0" w:space="0" w:color="auto"/>
        <w:right w:val="none" w:sz="0" w:space="0" w:color="auto"/>
      </w:divBdr>
    </w:div>
    <w:div w:id="1299610125">
      <w:bodyDiv w:val="1"/>
      <w:marLeft w:val="0"/>
      <w:marRight w:val="0"/>
      <w:marTop w:val="0"/>
      <w:marBottom w:val="0"/>
      <w:divBdr>
        <w:top w:val="none" w:sz="0" w:space="0" w:color="auto"/>
        <w:left w:val="none" w:sz="0" w:space="0" w:color="auto"/>
        <w:bottom w:val="none" w:sz="0" w:space="0" w:color="auto"/>
        <w:right w:val="none" w:sz="0" w:space="0" w:color="auto"/>
      </w:divBdr>
    </w:div>
    <w:div w:id="1299651173">
      <w:bodyDiv w:val="1"/>
      <w:marLeft w:val="0"/>
      <w:marRight w:val="0"/>
      <w:marTop w:val="0"/>
      <w:marBottom w:val="0"/>
      <w:divBdr>
        <w:top w:val="none" w:sz="0" w:space="0" w:color="auto"/>
        <w:left w:val="none" w:sz="0" w:space="0" w:color="auto"/>
        <w:bottom w:val="none" w:sz="0" w:space="0" w:color="auto"/>
        <w:right w:val="none" w:sz="0" w:space="0" w:color="auto"/>
      </w:divBdr>
    </w:div>
    <w:div w:id="1299720351">
      <w:bodyDiv w:val="1"/>
      <w:marLeft w:val="0"/>
      <w:marRight w:val="0"/>
      <w:marTop w:val="0"/>
      <w:marBottom w:val="0"/>
      <w:divBdr>
        <w:top w:val="none" w:sz="0" w:space="0" w:color="auto"/>
        <w:left w:val="none" w:sz="0" w:space="0" w:color="auto"/>
        <w:bottom w:val="none" w:sz="0" w:space="0" w:color="auto"/>
        <w:right w:val="none" w:sz="0" w:space="0" w:color="auto"/>
      </w:divBdr>
    </w:div>
    <w:div w:id="1299995167">
      <w:bodyDiv w:val="1"/>
      <w:marLeft w:val="0"/>
      <w:marRight w:val="0"/>
      <w:marTop w:val="0"/>
      <w:marBottom w:val="0"/>
      <w:divBdr>
        <w:top w:val="none" w:sz="0" w:space="0" w:color="auto"/>
        <w:left w:val="none" w:sz="0" w:space="0" w:color="auto"/>
        <w:bottom w:val="none" w:sz="0" w:space="0" w:color="auto"/>
        <w:right w:val="none" w:sz="0" w:space="0" w:color="auto"/>
      </w:divBdr>
    </w:div>
    <w:div w:id="1300191481">
      <w:bodyDiv w:val="1"/>
      <w:marLeft w:val="0"/>
      <w:marRight w:val="0"/>
      <w:marTop w:val="0"/>
      <w:marBottom w:val="0"/>
      <w:divBdr>
        <w:top w:val="none" w:sz="0" w:space="0" w:color="auto"/>
        <w:left w:val="none" w:sz="0" w:space="0" w:color="auto"/>
        <w:bottom w:val="none" w:sz="0" w:space="0" w:color="auto"/>
        <w:right w:val="none" w:sz="0" w:space="0" w:color="auto"/>
      </w:divBdr>
      <w:divsChild>
        <w:div w:id="705525704">
          <w:marLeft w:val="0"/>
          <w:marRight w:val="0"/>
          <w:marTop w:val="0"/>
          <w:marBottom w:val="0"/>
          <w:divBdr>
            <w:top w:val="none" w:sz="0" w:space="0" w:color="auto"/>
            <w:left w:val="none" w:sz="0" w:space="0" w:color="auto"/>
            <w:bottom w:val="none" w:sz="0" w:space="0" w:color="auto"/>
            <w:right w:val="none" w:sz="0" w:space="0" w:color="auto"/>
          </w:divBdr>
        </w:div>
        <w:div w:id="1333411584">
          <w:marLeft w:val="0"/>
          <w:marRight w:val="0"/>
          <w:marTop w:val="0"/>
          <w:marBottom w:val="0"/>
          <w:divBdr>
            <w:top w:val="none" w:sz="0" w:space="0" w:color="auto"/>
            <w:left w:val="none" w:sz="0" w:space="0" w:color="auto"/>
            <w:bottom w:val="none" w:sz="0" w:space="0" w:color="auto"/>
            <w:right w:val="none" w:sz="0" w:space="0" w:color="auto"/>
          </w:divBdr>
        </w:div>
        <w:div w:id="2123838026">
          <w:marLeft w:val="0"/>
          <w:marRight w:val="0"/>
          <w:marTop w:val="0"/>
          <w:marBottom w:val="0"/>
          <w:divBdr>
            <w:top w:val="none" w:sz="0" w:space="0" w:color="auto"/>
            <w:left w:val="none" w:sz="0" w:space="0" w:color="auto"/>
            <w:bottom w:val="none" w:sz="0" w:space="0" w:color="auto"/>
            <w:right w:val="none" w:sz="0" w:space="0" w:color="auto"/>
          </w:divBdr>
        </w:div>
      </w:divsChild>
    </w:div>
    <w:div w:id="1300260564">
      <w:bodyDiv w:val="1"/>
      <w:marLeft w:val="0"/>
      <w:marRight w:val="0"/>
      <w:marTop w:val="0"/>
      <w:marBottom w:val="0"/>
      <w:divBdr>
        <w:top w:val="none" w:sz="0" w:space="0" w:color="auto"/>
        <w:left w:val="none" w:sz="0" w:space="0" w:color="auto"/>
        <w:bottom w:val="none" w:sz="0" w:space="0" w:color="auto"/>
        <w:right w:val="none" w:sz="0" w:space="0" w:color="auto"/>
      </w:divBdr>
    </w:div>
    <w:div w:id="1300261180">
      <w:bodyDiv w:val="1"/>
      <w:marLeft w:val="0"/>
      <w:marRight w:val="0"/>
      <w:marTop w:val="0"/>
      <w:marBottom w:val="0"/>
      <w:divBdr>
        <w:top w:val="none" w:sz="0" w:space="0" w:color="auto"/>
        <w:left w:val="none" w:sz="0" w:space="0" w:color="auto"/>
        <w:bottom w:val="none" w:sz="0" w:space="0" w:color="auto"/>
        <w:right w:val="none" w:sz="0" w:space="0" w:color="auto"/>
      </w:divBdr>
    </w:div>
    <w:div w:id="1300306893">
      <w:bodyDiv w:val="1"/>
      <w:marLeft w:val="0"/>
      <w:marRight w:val="0"/>
      <w:marTop w:val="0"/>
      <w:marBottom w:val="0"/>
      <w:divBdr>
        <w:top w:val="none" w:sz="0" w:space="0" w:color="auto"/>
        <w:left w:val="none" w:sz="0" w:space="0" w:color="auto"/>
        <w:bottom w:val="none" w:sz="0" w:space="0" w:color="auto"/>
        <w:right w:val="none" w:sz="0" w:space="0" w:color="auto"/>
      </w:divBdr>
    </w:div>
    <w:div w:id="1300571979">
      <w:bodyDiv w:val="1"/>
      <w:marLeft w:val="0"/>
      <w:marRight w:val="0"/>
      <w:marTop w:val="0"/>
      <w:marBottom w:val="0"/>
      <w:divBdr>
        <w:top w:val="none" w:sz="0" w:space="0" w:color="auto"/>
        <w:left w:val="none" w:sz="0" w:space="0" w:color="auto"/>
        <w:bottom w:val="none" w:sz="0" w:space="0" w:color="auto"/>
        <w:right w:val="none" w:sz="0" w:space="0" w:color="auto"/>
      </w:divBdr>
    </w:div>
    <w:div w:id="1300722111">
      <w:bodyDiv w:val="1"/>
      <w:marLeft w:val="0"/>
      <w:marRight w:val="0"/>
      <w:marTop w:val="0"/>
      <w:marBottom w:val="0"/>
      <w:divBdr>
        <w:top w:val="none" w:sz="0" w:space="0" w:color="auto"/>
        <w:left w:val="none" w:sz="0" w:space="0" w:color="auto"/>
        <w:bottom w:val="none" w:sz="0" w:space="0" w:color="auto"/>
        <w:right w:val="none" w:sz="0" w:space="0" w:color="auto"/>
      </w:divBdr>
    </w:div>
    <w:div w:id="1300846850">
      <w:bodyDiv w:val="1"/>
      <w:marLeft w:val="0"/>
      <w:marRight w:val="0"/>
      <w:marTop w:val="0"/>
      <w:marBottom w:val="0"/>
      <w:divBdr>
        <w:top w:val="none" w:sz="0" w:space="0" w:color="auto"/>
        <w:left w:val="none" w:sz="0" w:space="0" w:color="auto"/>
        <w:bottom w:val="none" w:sz="0" w:space="0" w:color="auto"/>
        <w:right w:val="none" w:sz="0" w:space="0" w:color="auto"/>
      </w:divBdr>
      <w:divsChild>
        <w:div w:id="592395669">
          <w:marLeft w:val="0"/>
          <w:marRight w:val="0"/>
          <w:marTop w:val="0"/>
          <w:marBottom w:val="0"/>
          <w:divBdr>
            <w:top w:val="none" w:sz="0" w:space="0" w:color="auto"/>
            <w:left w:val="none" w:sz="0" w:space="0" w:color="auto"/>
            <w:bottom w:val="none" w:sz="0" w:space="0" w:color="auto"/>
            <w:right w:val="none" w:sz="0" w:space="0" w:color="auto"/>
          </w:divBdr>
        </w:div>
        <w:div w:id="1602449581">
          <w:marLeft w:val="0"/>
          <w:marRight w:val="0"/>
          <w:marTop w:val="0"/>
          <w:marBottom w:val="0"/>
          <w:divBdr>
            <w:top w:val="none" w:sz="0" w:space="0" w:color="auto"/>
            <w:left w:val="none" w:sz="0" w:space="0" w:color="auto"/>
            <w:bottom w:val="none" w:sz="0" w:space="0" w:color="auto"/>
            <w:right w:val="none" w:sz="0" w:space="0" w:color="auto"/>
          </w:divBdr>
          <w:divsChild>
            <w:div w:id="58681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920548">
      <w:bodyDiv w:val="1"/>
      <w:marLeft w:val="0"/>
      <w:marRight w:val="0"/>
      <w:marTop w:val="0"/>
      <w:marBottom w:val="0"/>
      <w:divBdr>
        <w:top w:val="none" w:sz="0" w:space="0" w:color="auto"/>
        <w:left w:val="none" w:sz="0" w:space="0" w:color="auto"/>
        <w:bottom w:val="none" w:sz="0" w:space="0" w:color="auto"/>
        <w:right w:val="none" w:sz="0" w:space="0" w:color="auto"/>
      </w:divBdr>
    </w:div>
    <w:div w:id="1300963443">
      <w:bodyDiv w:val="1"/>
      <w:marLeft w:val="0"/>
      <w:marRight w:val="0"/>
      <w:marTop w:val="0"/>
      <w:marBottom w:val="0"/>
      <w:divBdr>
        <w:top w:val="none" w:sz="0" w:space="0" w:color="auto"/>
        <w:left w:val="none" w:sz="0" w:space="0" w:color="auto"/>
        <w:bottom w:val="none" w:sz="0" w:space="0" w:color="auto"/>
        <w:right w:val="none" w:sz="0" w:space="0" w:color="auto"/>
      </w:divBdr>
      <w:divsChild>
        <w:div w:id="1896546629">
          <w:marLeft w:val="0"/>
          <w:marRight w:val="0"/>
          <w:marTop w:val="0"/>
          <w:marBottom w:val="0"/>
          <w:divBdr>
            <w:top w:val="none" w:sz="0" w:space="0" w:color="auto"/>
            <w:left w:val="none" w:sz="0" w:space="0" w:color="auto"/>
            <w:bottom w:val="none" w:sz="0" w:space="0" w:color="auto"/>
            <w:right w:val="none" w:sz="0" w:space="0" w:color="auto"/>
          </w:divBdr>
        </w:div>
      </w:divsChild>
    </w:div>
    <w:div w:id="1301495272">
      <w:bodyDiv w:val="1"/>
      <w:marLeft w:val="0"/>
      <w:marRight w:val="0"/>
      <w:marTop w:val="0"/>
      <w:marBottom w:val="0"/>
      <w:divBdr>
        <w:top w:val="none" w:sz="0" w:space="0" w:color="auto"/>
        <w:left w:val="none" w:sz="0" w:space="0" w:color="auto"/>
        <w:bottom w:val="none" w:sz="0" w:space="0" w:color="auto"/>
        <w:right w:val="none" w:sz="0" w:space="0" w:color="auto"/>
      </w:divBdr>
    </w:div>
    <w:div w:id="1301884087">
      <w:bodyDiv w:val="1"/>
      <w:marLeft w:val="0"/>
      <w:marRight w:val="0"/>
      <w:marTop w:val="0"/>
      <w:marBottom w:val="0"/>
      <w:divBdr>
        <w:top w:val="none" w:sz="0" w:space="0" w:color="auto"/>
        <w:left w:val="none" w:sz="0" w:space="0" w:color="auto"/>
        <w:bottom w:val="none" w:sz="0" w:space="0" w:color="auto"/>
        <w:right w:val="none" w:sz="0" w:space="0" w:color="auto"/>
      </w:divBdr>
      <w:divsChild>
        <w:div w:id="1978140221">
          <w:marLeft w:val="0"/>
          <w:marRight w:val="0"/>
          <w:marTop w:val="0"/>
          <w:marBottom w:val="0"/>
          <w:divBdr>
            <w:top w:val="none" w:sz="0" w:space="0" w:color="auto"/>
            <w:left w:val="none" w:sz="0" w:space="0" w:color="auto"/>
            <w:bottom w:val="none" w:sz="0" w:space="0" w:color="auto"/>
            <w:right w:val="none" w:sz="0" w:space="0" w:color="auto"/>
          </w:divBdr>
        </w:div>
        <w:div w:id="1432431541">
          <w:marLeft w:val="0"/>
          <w:marRight w:val="0"/>
          <w:marTop w:val="0"/>
          <w:marBottom w:val="0"/>
          <w:divBdr>
            <w:top w:val="none" w:sz="0" w:space="0" w:color="auto"/>
            <w:left w:val="none" w:sz="0" w:space="0" w:color="auto"/>
            <w:bottom w:val="none" w:sz="0" w:space="0" w:color="auto"/>
            <w:right w:val="none" w:sz="0" w:space="0" w:color="auto"/>
          </w:divBdr>
        </w:div>
      </w:divsChild>
    </w:div>
    <w:div w:id="1302416948">
      <w:bodyDiv w:val="1"/>
      <w:marLeft w:val="0"/>
      <w:marRight w:val="0"/>
      <w:marTop w:val="0"/>
      <w:marBottom w:val="0"/>
      <w:divBdr>
        <w:top w:val="none" w:sz="0" w:space="0" w:color="auto"/>
        <w:left w:val="none" w:sz="0" w:space="0" w:color="auto"/>
        <w:bottom w:val="none" w:sz="0" w:space="0" w:color="auto"/>
        <w:right w:val="none" w:sz="0" w:space="0" w:color="auto"/>
      </w:divBdr>
    </w:div>
    <w:div w:id="1302688186">
      <w:bodyDiv w:val="1"/>
      <w:marLeft w:val="0"/>
      <w:marRight w:val="0"/>
      <w:marTop w:val="0"/>
      <w:marBottom w:val="0"/>
      <w:divBdr>
        <w:top w:val="none" w:sz="0" w:space="0" w:color="auto"/>
        <w:left w:val="none" w:sz="0" w:space="0" w:color="auto"/>
        <w:bottom w:val="none" w:sz="0" w:space="0" w:color="auto"/>
        <w:right w:val="none" w:sz="0" w:space="0" w:color="auto"/>
      </w:divBdr>
    </w:div>
    <w:div w:id="1302883175">
      <w:bodyDiv w:val="1"/>
      <w:marLeft w:val="0"/>
      <w:marRight w:val="0"/>
      <w:marTop w:val="0"/>
      <w:marBottom w:val="0"/>
      <w:divBdr>
        <w:top w:val="none" w:sz="0" w:space="0" w:color="auto"/>
        <w:left w:val="none" w:sz="0" w:space="0" w:color="auto"/>
        <w:bottom w:val="none" w:sz="0" w:space="0" w:color="auto"/>
        <w:right w:val="none" w:sz="0" w:space="0" w:color="auto"/>
      </w:divBdr>
    </w:div>
    <w:div w:id="1302886465">
      <w:bodyDiv w:val="1"/>
      <w:marLeft w:val="0"/>
      <w:marRight w:val="0"/>
      <w:marTop w:val="0"/>
      <w:marBottom w:val="0"/>
      <w:divBdr>
        <w:top w:val="none" w:sz="0" w:space="0" w:color="auto"/>
        <w:left w:val="none" w:sz="0" w:space="0" w:color="auto"/>
        <w:bottom w:val="none" w:sz="0" w:space="0" w:color="auto"/>
        <w:right w:val="none" w:sz="0" w:space="0" w:color="auto"/>
      </w:divBdr>
    </w:div>
    <w:div w:id="1303534762">
      <w:bodyDiv w:val="1"/>
      <w:marLeft w:val="0"/>
      <w:marRight w:val="0"/>
      <w:marTop w:val="0"/>
      <w:marBottom w:val="0"/>
      <w:divBdr>
        <w:top w:val="none" w:sz="0" w:space="0" w:color="auto"/>
        <w:left w:val="none" w:sz="0" w:space="0" w:color="auto"/>
        <w:bottom w:val="none" w:sz="0" w:space="0" w:color="auto"/>
        <w:right w:val="none" w:sz="0" w:space="0" w:color="auto"/>
      </w:divBdr>
      <w:divsChild>
        <w:div w:id="1594432434">
          <w:marLeft w:val="0"/>
          <w:marRight w:val="0"/>
          <w:marTop w:val="0"/>
          <w:marBottom w:val="0"/>
          <w:divBdr>
            <w:top w:val="none" w:sz="0" w:space="0" w:color="auto"/>
            <w:left w:val="none" w:sz="0" w:space="0" w:color="auto"/>
            <w:bottom w:val="none" w:sz="0" w:space="0" w:color="auto"/>
            <w:right w:val="none" w:sz="0" w:space="0" w:color="auto"/>
          </w:divBdr>
        </w:div>
        <w:div w:id="302321480">
          <w:marLeft w:val="0"/>
          <w:marRight w:val="0"/>
          <w:marTop w:val="0"/>
          <w:marBottom w:val="0"/>
          <w:divBdr>
            <w:top w:val="none" w:sz="0" w:space="0" w:color="auto"/>
            <w:left w:val="none" w:sz="0" w:space="0" w:color="auto"/>
            <w:bottom w:val="none" w:sz="0" w:space="0" w:color="auto"/>
            <w:right w:val="none" w:sz="0" w:space="0" w:color="auto"/>
          </w:divBdr>
        </w:div>
      </w:divsChild>
    </w:div>
    <w:div w:id="1304046776">
      <w:bodyDiv w:val="1"/>
      <w:marLeft w:val="0"/>
      <w:marRight w:val="0"/>
      <w:marTop w:val="0"/>
      <w:marBottom w:val="0"/>
      <w:divBdr>
        <w:top w:val="none" w:sz="0" w:space="0" w:color="auto"/>
        <w:left w:val="none" w:sz="0" w:space="0" w:color="auto"/>
        <w:bottom w:val="none" w:sz="0" w:space="0" w:color="auto"/>
        <w:right w:val="none" w:sz="0" w:space="0" w:color="auto"/>
      </w:divBdr>
    </w:div>
    <w:div w:id="1304778179">
      <w:bodyDiv w:val="1"/>
      <w:marLeft w:val="0"/>
      <w:marRight w:val="0"/>
      <w:marTop w:val="0"/>
      <w:marBottom w:val="0"/>
      <w:divBdr>
        <w:top w:val="none" w:sz="0" w:space="0" w:color="auto"/>
        <w:left w:val="none" w:sz="0" w:space="0" w:color="auto"/>
        <w:bottom w:val="none" w:sz="0" w:space="0" w:color="auto"/>
        <w:right w:val="none" w:sz="0" w:space="0" w:color="auto"/>
      </w:divBdr>
    </w:div>
    <w:div w:id="1305042176">
      <w:bodyDiv w:val="1"/>
      <w:marLeft w:val="0"/>
      <w:marRight w:val="0"/>
      <w:marTop w:val="0"/>
      <w:marBottom w:val="0"/>
      <w:divBdr>
        <w:top w:val="none" w:sz="0" w:space="0" w:color="auto"/>
        <w:left w:val="none" w:sz="0" w:space="0" w:color="auto"/>
        <w:bottom w:val="none" w:sz="0" w:space="0" w:color="auto"/>
        <w:right w:val="none" w:sz="0" w:space="0" w:color="auto"/>
      </w:divBdr>
    </w:div>
    <w:div w:id="1305307200">
      <w:bodyDiv w:val="1"/>
      <w:marLeft w:val="0"/>
      <w:marRight w:val="0"/>
      <w:marTop w:val="0"/>
      <w:marBottom w:val="0"/>
      <w:divBdr>
        <w:top w:val="none" w:sz="0" w:space="0" w:color="auto"/>
        <w:left w:val="none" w:sz="0" w:space="0" w:color="auto"/>
        <w:bottom w:val="none" w:sz="0" w:space="0" w:color="auto"/>
        <w:right w:val="none" w:sz="0" w:space="0" w:color="auto"/>
      </w:divBdr>
    </w:div>
    <w:div w:id="1305618521">
      <w:bodyDiv w:val="1"/>
      <w:marLeft w:val="0"/>
      <w:marRight w:val="0"/>
      <w:marTop w:val="0"/>
      <w:marBottom w:val="0"/>
      <w:divBdr>
        <w:top w:val="none" w:sz="0" w:space="0" w:color="auto"/>
        <w:left w:val="none" w:sz="0" w:space="0" w:color="auto"/>
        <w:bottom w:val="none" w:sz="0" w:space="0" w:color="auto"/>
        <w:right w:val="none" w:sz="0" w:space="0" w:color="auto"/>
      </w:divBdr>
    </w:div>
    <w:div w:id="1306011132">
      <w:bodyDiv w:val="1"/>
      <w:marLeft w:val="0"/>
      <w:marRight w:val="0"/>
      <w:marTop w:val="0"/>
      <w:marBottom w:val="0"/>
      <w:divBdr>
        <w:top w:val="none" w:sz="0" w:space="0" w:color="auto"/>
        <w:left w:val="none" w:sz="0" w:space="0" w:color="auto"/>
        <w:bottom w:val="none" w:sz="0" w:space="0" w:color="auto"/>
        <w:right w:val="none" w:sz="0" w:space="0" w:color="auto"/>
      </w:divBdr>
    </w:div>
    <w:div w:id="1307514634">
      <w:bodyDiv w:val="1"/>
      <w:marLeft w:val="0"/>
      <w:marRight w:val="0"/>
      <w:marTop w:val="0"/>
      <w:marBottom w:val="0"/>
      <w:divBdr>
        <w:top w:val="none" w:sz="0" w:space="0" w:color="auto"/>
        <w:left w:val="none" w:sz="0" w:space="0" w:color="auto"/>
        <w:bottom w:val="none" w:sz="0" w:space="0" w:color="auto"/>
        <w:right w:val="none" w:sz="0" w:space="0" w:color="auto"/>
      </w:divBdr>
    </w:div>
    <w:div w:id="1308851333">
      <w:bodyDiv w:val="1"/>
      <w:marLeft w:val="0"/>
      <w:marRight w:val="0"/>
      <w:marTop w:val="0"/>
      <w:marBottom w:val="0"/>
      <w:divBdr>
        <w:top w:val="none" w:sz="0" w:space="0" w:color="auto"/>
        <w:left w:val="none" w:sz="0" w:space="0" w:color="auto"/>
        <w:bottom w:val="none" w:sz="0" w:space="0" w:color="auto"/>
        <w:right w:val="none" w:sz="0" w:space="0" w:color="auto"/>
      </w:divBdr>
    </w:div>
    <w:div w:id="1309213602">
      <w:bodyDiv w:val="1"/>
      <w:marLeft w:val="0"/>
      <w:marRight w:val="0"/>
      <w:marTop w:val="0"/>
      <w:marBottom w:val="0"/>
      <w:divBdr>
        <w:top w:val="none" w:sz="0" w:space="0" w:color="auto"/>
        <w:left w:val="none" w:sz="0" w:space="0" w:color="auto"/>
        <w:bottom w:val="none" w:sz="0" w:space="0" w:color="auto"/>
        <w:right w:val="none" w:sz="0" w:space="0" w:color="auto"/>
      </w:divBdr>
      <w:divsChild>
        <w:div w:id="68433329">
          <w:marLeft w:val="0"/>
          <w:marRight w:val="0"/>
          <w:marTop w:val="0"/>
          <w:marBottom w:val="0"/>
          <w:divBdr>
            <w:top w:val="none" w:sz="0" w:space="0" w:color="auto"/>
            <w:left w:val="none" w:sz="0" w:space="0" w:color="auto"/>
            <w:bottom w:val="none" w:sz="0" w:space="0" w:color="auto"/>
            <w:right w:val="none" w:sz="0" w:space="0" w:color="auto"/>
          </w:divBdr>
        </w:div>
        <w:div w:id="1477838368">
          <w:marLeft w:val="0"/>
          <w:marRight w:val="0"/>
          <w:marTop w:val="0"/>
          <w:marBottom w:val="0"/>
          <w:divBdr>
            <w:top w:val="none" w:sz="0" w:space="0" w:color="auto"/>
            <w:left w:val="none" w:sz="0" w:space="0" w:color="auto"/>
            <w:bottom w:val="none" w:sz="0" w:space="0" w:color="auto"/>
            <w:right w:val="none" w:sz="0" w:space="0" w:color="auto"/>
          </w:divBdr>
          <w:divsChild>
            <w:div w:id="494960081">
              <w:marLeft w:val="0"/>
              <w:marRight w:val="0"/>
              <w:marTop w:val="0"/>
              <w:marBottom w:val="0"/>
              <w:divBdr>
                <w:top w:val="none" w:sz="0" w:space="0" w:color="auto"/>
                <w:left w:val="none" w:sz="0" w:space="0" w:color="auto"/>
                <w:bottom w:val="none" w:sz="0" w:space="0" w:color="auto"/>
                <w:right w:val="none" w:sz="0" w:space="0" w:color="auto"/>
              </w:divBdr>
            </w:div>
            <w:div w:id="20210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38491">
      <w:bodyDiv w:val="1"/>
      <w:marLeft w:val="0"/>
      <w:marRight w:val="0"/>
      <w:marTop w:val="0"/>
      <w:marBottom w:val="0"/>
      <w:divBdr>
        <w:top w:val="none" w:sz="0" w:space="0" w:color="auto"/>
        <w:left w:val="none" w:sz="0" w:space="0" w:color="auto"/>
        <w:bottom w:val="none" w:sz="0" w:space="0" w:color="auto"/>
        <w:right w:val="none" w:sz="0" w:space="0" w:color="auto"/>
      </w:divBdr>
      <w:divsChild>
        <w:div w:id="603150908">
          <w:marLeft w:val="0"/>
          <w:marRight w:val="0"/>
          <w:marTop w:val="0"/>
          <w:marBottom w:val="0"/>
          <w:divBdr>
            <w:top w:val="none" w:sz="0" w:space="0" w:color="auto"/>
            <w:left w:val="none" w:sz="0" w:space="0" w:color="auto"/>
            <w:bottom w:val="none" w:sz="0" w:space="0" w:color="auto"/>
            <w:right w:val="none" w:sz="0" w:space="0" w:color="auto"/>
          </w:divBdr>
        </w:div>
      </w:divsChild>
    </w:div>
    <w:div w:id="1309478694">
      <w:bodyDiv w:val="1"/>
      <w:marLeft w:val="0"/>
      <w:marRight w:val="0"/>
      <w:marTop w:val="0"/>
      <w:marBottom w:val="0"/>
      <w:divBdr>
        <w:top w:val="none" w:sz="0" w:space="0" w:color="auto"/>
        <w:left w:val="none" w:sz="0" w:space="0" w:color="auto"/>
        <w:bottom w:val="none" w:sz="0" w:space="0" w:color="auto"/>
        <w:right w:val="none" w:sz="0" w:space="0" w:color="auto"/>
      </w:divBdr>
    </w:div>
    <w:div w:id="1309824961">
      <w:bodyDiv w:val="1"/>
      <w:marLeft w:val="0"/>
      <w:marRight w:val="0"/>
      <w:marTop w:val="0"/>
      <w:marBottom w:val="0"/>
      <w:divBdr>
        <w:top w:val="none" w:sz="0" w:space="0" w:color="auto"/>
        <w:left w:val="none" w:sz="0" w:space="0" w:color="auto"/>
        <w:bottom w:val="none" w:sz="0" w:space="0" w:color="auto"/>
        <w:right w:val="none" w:sz="0" w:space="0" w:color="auto"/>
      </w:divBdr>
      <w:divsChild>
        <w:div w:id="884409933">
          <w:marLeft w:val="648"/>
          <w:marRight w:val="0"/>
          <w:marTop w:val="0"/>
          <w:marBottom w:val="0"/>
          <w:divBdr>
            <w:top w:val="none" w:sz="0" w:space="0" w:color="auto"/>
            <w:left w:val="none" w:sz="0" w:space="0" w:color="auto"/>
            <w:bottom w:val="none" w:sz="0" w:space="0" w:color="auto"/>
            <w:right w:val="none" w:sz="0" w:space="0" w:color="auto"/>
          </w:divBdr>
        </w:div>
        <w:div w:id="1304773616">
          <w:marLeft w:val="648"/>
          <w:marRight w:val="0"/>
          <w:marTop w:val="0"/>
          <w:marBottom w:val="0"/>
          <w:divBdr>
            <w:top w:val="none" w:sz="0" w:space="0" w:color="auto"/>
            <w:left w:val="none" w:sz="0" w:space="0" w:color="auto"/>
            <w:bottom w:val="none" w:sz="0" w:space="0" w:color="auto"/>
            <w:right w:val="none" w:sz="0" w:space="0" w:color="auto"/>
          </w:divBdr>
        </w:div>
        <w:div w:id="1563104507">
          <w:marLeft w:val="0"/>
          <w:marRight w:val="0"/>
          <w:marTop w:val="0"/>
          <w:marBottom w:val="465"/>
          <w:divBdr>
            <w:top w:val="none" w:sz="0" w:space="0" w:color="auto"/>
            <w:left w:val="none" w:sz="0" w:space="0" w:color="auto"/>
            <w:bottom w:val="none" w:sz="0" w:space="0" w:color="auto"/>
            <w:right w:val="none" w:sz="0" w:space="0" w:color="auto"/>
          </w:divBdr>
        </w:div>
        <w:div w:id="1728603625">
          <w:marLeft w:val="648"/>
          <w:marRight w:val="0"/>
          <w:marTop w:val="0"/>
          <w:marBottom w:val="0"/>
          <w:divBdr>
            <w:top w:val="none" w:sz="0" w:space="0" w:color="auto"/>
            <w:left w:val="none" w:sz="0" w:space="0" w:color="auto"/>
            <w:bottom w:val="none" w:sz="0" w:space="0" w:color="auto"/>
            <w:right w:val="none" w:sz="0" w:space="0" w:color="auto"/>
          </w:divBdr>
        </w:div>
        <w:div w:id="1957053056">
          <w:marLeft w:val="648"/>
          <w:marRight w:val="0"/>
          <w:marTop w:val="0"/>
          <w:marBottom w:val="0"/>
          <w:divBdr>
            <w:top w:val="none" w:sz="0" w:space="0" w:color="auto"/>
            <w:left w:val="none" w:sz="0" w:space="0" w:color="auto"/>
            <w:bottom w:val="none" w:sz="0" w:space="0" w:color="auto"/>
            <w:right w:val="none" w:sz="0" w:space="0" w:color="auto"/>
          </w:divBdr>
        </w:div>
      </w:divsChild>
    </w:div>
    <w:div w:id="1310403878">
      <w:bodyDiv w:val="1"/>
      <w:marLeft w:val="0"/>
      <w:marRight w:val="0"/>
      <w:marTop w:val="0"/>
      <w:marBottom w:val="0"/>
      <w:divBdr>
        <w:top w:val="none" w:sz="0" w:space="0" w:color="auto"/>
        <w:left w:val="none" w:sz="0" w:space="0" w:color="auto"/>
        <w:bottom w:val="none" w:sz="0" w:space="0" w:color="auto"/>
        <w:right w:val="none" w:sz="0" w:space="0" w:color="auto"/>
      </w:divBdr>
      <w:divsChild>
        <w:div w:id="914558478">
          <w:marLeft w:val="0"/>
          <w:marRight w:val="0"/>
          <w:marTop w:val="0"/>
          <w:marBottom w:val="0"/>
          <w:divBdr>
            <w:top w:val="none" w:sz="0" w:space="0" w:color="auto"/>
            <w:left w:val="none" w:sz="0" w:space="0" w:color="auto"/>
            <w:bottom w:val="none" w:sz="0" w:space="0" w:color="auto"/>
            <w:right w:val="none" w:sz="0" w:space="0" w:color="auto"/>
          </w:divBdr>
          <w:divsChild>
            <w:div w:id="1871992272">
              <w:marLeft w:val="0"/>
              <w:marRight w:val="0"/>
              <w:marTop w:val="0"/>
              <w:marBottom w:val="0"/>
              <w:divBdr>
                <w:top w:val="none" w:sz="0" w:space="0" w:color="auto"/>
                <w:left w:val="none" w:sz="0" w:space="0" w:color="auto"/>
                <w:bottom w:val="none" w:sz="0" w:space="0" w:color="auto"/>
                <w:right w:val="none" w:sz="0" w:space="0" w:color="auto"/>
              </w:divBdr>
              <w:divsChild>
                <w:div w:id="76854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554184">
      <w:bodyDiv w:val="1"/>
      <w:marLeft w:val="0"/>
      <w:marRight w:val="0"/>
      <w:marTop w:val="0"/>
      <w:marBottom w:val="0"/>
      <w:divBdr>
        <w:top w:val="none" w:sz="0" w:space="0" w:color="auto"/>
        <w:left w:val="none" w:sz="0" w:space="0" w:color="auto"/>
        <w:bottom w:val="none" w:sz="0" w:space="0" w:color="auto"/>
        <w:right w:val="none" w:sz="0" w:space="0" w:color="auto"/>
      </w:divBdr>
      <w:divsChild>
        <w:div w:id="80950353">
          <w:marLeft w:val="0"/>
          <w:marRight w:val="0"/>
          <w:marTop w:val="0"/>
          <w:marBottom w:val="0"/>
          <w:divBdr>
            <w:top w:val="none" w:sz="0" w:space="0" w:color="auto"/>
            <w:left w:val="none" w:sz="0" w:space="0" w:color="auto"/>
            <w:bottom w:val="none" w:sz="0" w:space="0" w:color="auto"/>
            <w:right w:val="none" w:sz="0" w:space="0" w:color="auto"/>
          </w:divBdr>
          <w:divsChild>
            <w:div w:id="442648933">
              <w:marLeft w:val="0"/>
              <w:marRight w:val="0"/>
              <w:marTop w:val="0"/>
              <w:marBottom w:val="0"/>
              <w:divBdr>
                <w:top w:val="none" w:sz="0" w:space="0" w:color="auto"/>
                <w:left w:val="none" w:sz="0" w:space="0" w:color="auto"/>
                <w:bottom w:val="none" w:sz="0" w:space="0" w:color="auto"/>
                <w:right w:val="none" w:sz="0" w:space="0" w:color="auto"/>
              </w:divBdr>
            </w:div>
            <w:div w:id="908618753">
              <w:marLeft w:val="0"/>
              <w:marRight w:val="0"/>
              <w:marTop w:val="0"/>
              <w:marBottom w:val="0"/>
              <w:divBdr>
                <w:top w:val="none" w:sz="0" w:space="0" w:color="auto"/>
                <w:left w:val="none" w:sz="0" w:space="0" w:color="auto"/>
                <w:bottom w:val="none" w:sz="0" w:space="0" w:color="auto"/>
                <w:right w:val="none" w:sz="0" w:space="0" w:color="auto"/>
              </w:divBdr>
              <w:divsChild>
                <w:div w:id="93024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383909">
          <w:marLeft w:val="0"/>
          <w:marRight w:val="0"/>
          <w:marTop w:val="0"/>
          <w:marBottom w:val="0"/>
          <w:divBdr>
            <w:top w:val="none" w:sz="0" w:space="0" w:color="auto"/>
            <w:left w:val="none" w:sz="0" w:space="0" w:color="auto"/>
            <w:bottom w:val="none" w:sz="0" w:space="0" w:color="auto"/>
            <w:right w:val="none" w:sz="0" w:space="0" w:color="auto"/>
          </w:divBdr>
          <w:divsChild>
            <w:div w:id="1562867716">
              <w:marLeft w:val="0"/>
              <w:marRight w:val="0"/>
              <w:marTop w:val="0"/>
              <w:marBottom w:val="0"/>
              <w:divBdr>
                <w:top w:val="none" w:sz="0" w:space="0" w:color="auto"/>
                <w:left w:val="none" w:sz="0" w:space="0" w:color="auto"/>
                <w:bottom w:val="none" w:sz="0" w:space="0" w:color="auto"/>
                <w:right w:val="none" w:sz="0" w:space="0" w:color="auto"/>
              </w:divBdr>
            </w:div>
            <w:div w:id="2084334677">
              <w:marLeft w:val="0"/>
              <w:marRight w:val="0"/>
              <w:marTop w:val="0"/>
              <w:marBottom w:val="0"/>
              <w:divBdr>
                <w:top w:val="none" w:sz="0" w:space="0" w:color="auto"/>
                <w:left w:val="none" w:sz="0" w:space="0" w:color="auto"/>
                <w:bottom w:val="none" w:sz="0" w:space="0" w:color="auto"/>
                <w:right w:val="none" w:sz="0" w:space="0" w:color="auto"/>
              </w:divBdr>
              <w:divsChild>
                <w:div w:id="151587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638035">
          <w:marLeft w:val="0"/>
          <w:marRight w:val="0"/>
          <w:marTop w:val="0"/>
          <w:marBottom w:val="0"/>
          <w:divBdr>
            <w:top w:val="none" w:sz="0" w:space="0" w:color="auto"/>
            <w:left w:val="none" w:sz="0" w:space="0" w:color="auto"/>
            <w:bottom w:val="none" w:sz="0" w:space="0" w:color="auto"/>
            <w:right w:val="none" w:sz="0" w:space="0" w:color="auto"/>
          </w:divBdr>
          <w:divsChild>
            <w:div w:id="982083855">
              <w:marLeft w:val="0"/>
              <w:marRight w:val="0"/>
              <w:marTop w:val="0"/>
              <w:marBottom w:val="0"/>
              <w:divBdr>
                <w:top w:val="none" w:sz="0" w:space="0" w:color="auto"/>
                <w:left w:val="none" w:sz="0" w:space="0" w:color="auto"/>
                <w:bottom w:val="none" w:sz="0" w:space="0" w:color="auto"/>
                <w:right w:val="none" w:sz="0" w:space="0" w:color="auto"/>
              </w:divBdr>
              <w:divsChild>
                <w:div w:id="747003518">
                  <w:marLeft w:val="0"/>
                  <w:marRight w:val="0"/>
                  <w:marTop w:val="0"/>
                  <w:marBottom w:val="0"/>
                  <w:divBdr>
                    <w:top w:val="none" w:sz="0" w:space="0" w:color="auto"/>
                    <w:left w:val="none" w:sz="0" w:space="0" w:color="auto"/>
                    <w:bottom w:val="none" w:sz="0" w:space="0" w:color="auto"/>
                    <w:right w:val="none" w:sz="0" w:space="0" w:color="auto"/>
                  </w:divBdr>
                </w:div>
              </w:divsChild>
            </w:div>
            <w:div w:id="2029866344">
              <w:marLeft w:val="0"/>
              <w:marRight w:val="0"/>
              <w:marTop w:val="0"/>
              <w:marBottom w:val="0"/>
              <w:divBdr>
                <w:top w:val="none" w:sz="0" w:space="0" w:color="auto"/>
                <w:left w:val="none" w:sz="0" w:space="0" w:color="auto"/>
                <w:bottom w:val="none" w:sz="0" w:space="0" w:color="auto"/>
                <w:right w:val="none" w:sz="0" w:space="0" w:color="auto"/>
              </w:divBdr>
            </w:div>
          </w:divsChild>
        </w:div>
        <w:div w:id="1444033926">
          <w:marLeft w:val="0"/>
          <w:marRight w:val="0"/>
          <w:marTop w:val="0"/>
          <w:marBottom w:val="0"/>
          <w:divBdr>
            <w:top w:val="none" w:sz="0" w:space="0" w:color="auto"/>
            <w:left w:val="none" w:sz="0" w:space="0" w:color="auto"/>
            <w:bottom w:val="none" w:sz="0" w:space="0" w:color="auto"/>
            <w:right w:val="none" w:sz="0" w:space="0" w:color="auto"/>
          </w:divBdr>
          <w:divsChild>
            <w:div w:id="783573039">
              <w:marLeft w:val="0"/>
              <w:marRight w:val="0"/>
              <w:marTop w:val="0"/>
              <w:marBottom w:val="0"/>
              <w:divBdr>
                <w:top w:val="none" w:sz="0" w:space="0" w:color="auto"/>
                <w:left w:val="none" w:sz="0" w:space="0" w:color="auto"/>
                <w:bottom w:val="none" w:sz="0" w:space="0" w:color="auto"/>
                <w:right w:val="none" w:sz="0" w:space="0" w:color="auto"/>
              </w:divBdr>
            </w:div>
            <w:div w:id="1906259093">
              <w:marLeft w:val="0"/>
              <w:marRight w:val="0"/>
              <w:marTop w:val="0"/>
              <w:marBottom w:val="0"/>
              <w:divBdr>
                <w:top w:val="none" w:sz="0" w:space="0" w:color="auto"/>
                <w:left w:val="none" w:sz="0" w:space="0" w:color="auto"/>
                <w:bottom w:val="none" w:sz="0" w:space="0" w:color="auto"/>
                <w:right w:val="none" w:sz="0" w:space="0" w:color="auto"/>
              </w:divBdr>
              <w:divsChild>
                <w:div w:id="28006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061177">
          <w:marLeft w:val="0"/>
          <w:marRight w:val="0"/>
          <w:marTop w:val="0"/>
          <w:marBottom w:val="0"/>
          <w:divBdr>
            <w:top w:val="none" w:sz="0" w:space="0" w:color="auto"/>
            <w:left w:val="none" w:sz="0" w:space="0" w:color="auto"/>
            <w:bottom w:val="none" w:sz="0" w:space="0" w:color="auto"/>
            <w:right w:val="none" w:sz="0" w:space="0" w:color="auto"/>
          </w:divBdr>
          <w:divsChild>
            <w:div w:id="241959681">
              <w:marLeft w:val="0"/>
              <w:marRight w:val="0"/>
              <w:marTop w:val="0"/>
              <w:marBottom w:val="0"/>
              <w:divBdr>
                <w:top w:val="none" w:sz="0" w:space="0" w:color="auto"/>
                <w:left w:val="none" w:sz="0" w:space="0" w:color="auto"/>
                <w:bottom w:val="none" w:sz="0" w:space="0" w:color="auto"/>
                <w:right w:val="none" w:sz="0" w:space="0" w:color="auto"/>
              </w:divBdr>
            </w:div>
            <w:div w:id="1193612976">
              <w:marLeft w:val="0"/>
              <w:marRight w:val="0"/>
              <w:marTop w:val="0"/>
              <w:marBottom w:val="0"/>
              <w:divBdr>
                <w:top w:val="none" w:sz="0" w:space="0" w:color="auto"/>
                <w:left w:val="none" w:sz="0" w:space="0" w:color="auto"/>
                <w:bottom w:val="none" w:sz="0" w:space="0" w:color="auto"/>
                <w:right w:val="none" w:sz="0" w:space="0" w:color="auto"/>
              </w:divBdr>
              <w:divsChild>
                <w:div w:id="112022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592667">
          <w:marLeft w:val="0"/>
          <w:marRight w:val="0"/>
          <w:marTop w:val="0"/>
          <w:marBottom w:val="0"/>
          <w:divBdr>
            <w:top w:val="none" w:sz="0" w:space="0" w:color="auto"/>
            <w:left w:val="none" w:sz="0" w:space="0" w:color="auto"/>
            <w:bottom w:val="none" w:sz="0" w:space="0" w:color="auto"/>
            <w:right w:val="none" w:sz="0" w:space="0" w:color="auto"/>
          </w:divBdr>
          <w:divsChild>
            <w:div w:id="59251713">
              <w:marLeft w:val="0"/>
              <w:marRight w:val="0"/>
              <w:marTop w:val="0"/>
              <w:marBottom w:val="0"/>
              <w:divBdr>
                <w:top w:val="none" w:sz="0" w:space="0" w:color="auto"/>
                <w:left w:val="none" w:sz="0" w:space="0" w:color="auto"/>
                <w:bottom w:val="none" w:sz="0" w:space="0" w:color="auto"/>
                <w:right w:val="none" w:sz="0" w:space="0" w:color="auto"/>
              </w:divBdr>
            </w:div>
          </w:divsChild>
        </w:div>
        <w:div w:id="1964458889">
          <w:marLeft w:val="0"/>
          <w:marRight w:val="0"/>
          <w:marTop w:val="0"/>
          <w:marBottom w:val="0"/>
          <w:divBdr>
            <w:top w:val="none" w:sz="0" w:space="0" w:color="auto"/>
            <w:left w:val="none" w:sz="0" w:space="0" w:color="auto"/>
            <w:bottom w:val="none" w:sz="0" w:space="0" w:color="auto"/>
            <w:right w:val="none" w:sz="0" w:space="0" w:color="auto"/>
          </w:divBdr>
          <w:divsChild>
            <w:div w:id="950167012">
              <w:marLeft w:val="0"/>
              <w:marRight w:val="0"/>
              <w:marTop w:val="0"/>
              <w:marBottom w:val="0"/>
              <w:divBdr>
                <w:top w:val="none" w:sz="0" w:space="0" w:color="auto"/>
                <w:left w:val="none" w:sz="0" w:space="0" w:color="auto"/>
                <w:bottom w:val="none" w:sz="0" w:space="0" w:color="auto"/>
                <w:right w:val="none" w:sz="0" w:space="0" w:color="auto"/>
              </w:divBdr>
              <w:divsChild>
                <w:div w:id="1654992057">
                  <w:marLeft w:val="0"/>
                  <w:marRight w:val="0"/>
                  <w:marTop w:val="0"/>
                  <w:marBottom w:val="0"/>
                  <w:divBdr>
                    <w:top w:val="none" w:sz="0" w:space="0" w:color="auto"/>
                    <w:left w:val="none" w:sz="0" w:space="0" w:color="auto"/>
                    <w:bottom w:val="none" w:sz="0" w:space="0" w:color="auto"/>
                    <w:right w:val="none" w:sz="0" w:space="0" w:color="auto"/>
                  </w:divBdr>
                </w:div>
              </w:divsChild>
            </w:div>
            <w:div w:id="135595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591797">
      <w:bodyDiv w:val="1"/>
      <w:marLeft w:val="0"/>
      <w:marRight w:val="0"/>
      <w:marTop w:val="0"/>
      <w:marBottom w:val="0"/>
      <w:divBdr>
        <w:top w:val="none" w:sz="0" w:space="0" w:color="auto"/>
        <w:left w:val="none" w:sz="0" w:space="0" w:color="auto"/>
        <w:bottom w:val="none" w:sz="0" w:space="0" w:color="auto"/>
        <w:right w:val="none" w:sz="0" w:space="0" w:color="auto"/>
      </w:divBdr>
    </w:div>
    <w:div w:id="1311255436">
      <w:bodyDiv w:val="1"/>
      <w:marLeft w:val="0"/>
      <w:marRight w:val="0"/>
      <w:marTop w:val="0"/>
      <w:marBottom w:val="0"/>
      <w:divBdr>
        <w:top w:val="none" w:sz="0" w:space="0" w:color="auto"/>
        <w:left w:val="none" w:sz="0" w:space="0" w:color="auto"/>
        <w:bottom w:val="none" w:sz="0" w:space="0" w:color="auto"/>
        <w:right w:val="none" w:sz="0" w:space="0" w:color="auto"/>
      </w:divBdr>
    </w:div>
    <w:div w:id="1311473342">
      <w:bodyDiv w:val="1"/>
      <w:marLeft w:val="0"/>
      <w:marRight w:val="0"/>
      <w:marTop w:val="0"/>
      <w:marBottom w:val="0"/>
      <w:divBdr>
        <w:top w:val="none" w:sz="0" w:space="0" w:color="auto"/>
        <w:left w:val="none" w:sz="0" w:space="0" w:color="auto"/>
        <w:bottom w:val="none" w:sz="0" w:space="0" w:color="auto"/>
        <w:right w:val="none" w:sz="0" w:space="0" w:color="auto"/>
      </w:divBdr>
    </w:div>
    <w:div w:id="1311668402">
      <w:bodyDiv w:val="1"/>
      <w:marLeft w:val="0"/>
      <w:marRight w:val="0"/>
      <w:marTop w:val="0"/>
      <w:marBottom w:val="0"/>
      <w:divBdr>
        <w:top w:val="none" w:sz="0" w:space="0" w:color="auto"/>
        <w:left w:val="none" w:sz="0" w:space="0" w:color="auto"/>
        <w:bottom w:val="none" w:sz="0" w:space="0" w:color="auto"/>
        <w:right w:val="none" w:sz="0" w:space="0" w:color="auto"/>
      </w:divBdr>
    </w:div>
    <w:div w:id="1311713753">
      <w:bodyDiv w:val="1"/>
      <w:marLeft w:val="0"/>
      <w:marRight w:val="0"/>
      <w:marTop w:val="0"/>
      <w:marBottom w:val="0"/>
      <w:divBdr>
        <w:top w:val="none" w:sz="0" w:space="0" w:color="auto"/>
        <w:left w:val="none" w:sz="0" w:space="0" w:color="auto"/>
        <w:bottom w:val="none" w:sz="0" w:space="0" w:color="auto"/>
        <w:right w:val="none" w:sz="0" w:space="0" w:color="auto"/>
      </w:divBdr>
    </w:div>
    <w:div w:id="1311979531">
      <w:bodyDiv w:val="1"/>
      <w:marLeft w:val="0"/>
      <w:marRight w:val="0"/>
      <w:marTop w:val="0"/>
      <w:marBottom w:val="0"/>
      <w:divBdr>
        <w:top w:val="none" w:sz="0" w:space="0" w:color="auto"/>
        <w:left w:val="none" w:sz="0" w:space="0" w:color="auto"/>
        <w:bottom w:val="none" w:sz="0" w:space="0" w:color="auto"/>
        <w:right w:val="none" w:sz="0" w:space="0" w:color="auto"/>
      </w:divBdr>
    </w:div>
    <w:div w:id="1312249877">
      <w:bodyDiv w:val="1"/>
      <w:marLeft w:val="0"/>
      <w:marRight w:val="0"/>
      <w:marTop w:val="0"/>
      <w:marBottom w:val="0"/>
      <w:divBdr>
        <w:top w:val="none" w:sz="0" w:space="0" w:color="auto"/>
        <w:left w:val="none" w:sz="0" w:space="0" w:color="auto"/>
        <w:bottom w:val="none" w:sz="0" w:space="0" w:color="auto"/>
        <w:right w:val="none" w:sz="0" w:space="0" w:color="auto"/>
      </w:divBdr>
    </w:div>
    <w:div w:id="1312710076">
      <w:bodyDiv w:val="1"/>
      <w:marLeft w:val="0"/>
      <w:marRight w:val="0"/>
      <w:marTop w:val="0"/>
      <w:marBottom w:val="0"/>
      <w:divBdr>
        <w:top w:val="none" w:sz="0" w:space="0" w:color="auto"/>
        <w:left w:val="none" w:sz="0" w:space="0" w:color="auto"/>
        <w:bottom w:val="none" w:sz="0" w:space="0" w:color="auto"/>
        <w:right w:val="none" w:sz="0" w:space="0" w:color="auto"/>
      </w:divBdr>
    </w:div>
    <w:div w:id="1313635075">
      <w:bodyDiv w:val="1"/>
      <w:marLeft w:val="0"/>
      <w:marRight w:val="0"/>
      <w:marTop w:val="0"/>
      <w:marBottom w:val="0"/>
      <w:divBdr>
        <w:top w:val="none" w:sz="0" w:space="0" w:color="auto"/>
        <w:left w:val="none" w:sz="0" w:space="0" w:color="auto"/>
        <w:bottom w:val="none" w:sz="0" w:space="0" w:color="auto"/>
        <w:right w:val="none" w:sz="0" w:space="0" w:color="auto"/>
      </w:divBdr>
      <w:divsChild>
        <w:div w:id="454954774">
          <w:marLeft w:val="0"/>
          <w:marRight w:val="0"/>
          <w:marTop w:val="0"/>
          <w:marBottom w:val="0"/>
          <w:divBdr>
            <w:top w:val="none" w:sz="0" w:space="0" w:color="auto"/>
            <w:left w:val="none" w:sz="0" w:space="0" w:color="auto"/>
            <w:bottom w:val="none" w:sz="0" w:space="0" w:color="auto"/>
            <w:right w:val="none" w:sz="0" w:space="0" w:color="auto"/>
          </w:divBdr>
          <w:divsChild>
            <w:div w:id="1860886">
              <w:marLeft w:val="0"/>
              <w:marRight w:val="0"/>
              <w:marTop w:val="0"/>
              <w:marBottom w:val="0"/>
              <w:divBdr>
                <w:top w:val="none" w:sz="0" w:space="0" w:color="auto"/>
                <w:left w:val="none" w:sz="0" w:space="0" w:color="auto"/>
                <w:bottom w:val="none" w:sz="0" w:space="0" w:color="auto"/>
                <w:right w:val="none" w:sz="0" w:space="0" w:color="auto"/>
              </w:divBdr>
            </w:div>
          </w:divsChild>
        </w:div>
        <w:div w:id="902758981">
          <w:marLeft w:val="0"/>
          <w:marRight w:val="0"/>
          <w:marTop w:val="0"/>
          <w:marBottom w:val="0"/>
          <w:divBdr>
            <w:top w:val="none" w:sz="0" w:space="0" w:color="auto"/>
            <w:left w:val="none" w:sz="0" w:space="0" w:color="auto"/>
            <w:bottom w:val="none" w:sz="0" w:space="0" w:color="auto"/>
            <w:right w:val="none" w:sz="0" w:space="0" w:color="auto"/>
          </w:divBdr>
          <w:divsChild>
            <w:div w:id="911156655">
              <w:marLeft w:val="0"/>
              <w:marRight w:val="0"/>
              <w:marTop w:val="0"/>
              <w:marBottom w:val="0"/>
              <w:divBdr>
                <w:top w:val="none" w:sz="0" w:space="0" w:color="auto"/>
                <w:left w:val="none" w:sz="0" w:space="0" w:color="auto"/>
                <w:bottom w:val="none" w:sz="0" w:space="0" w:color="auto"/>
                <w:right w:val="none" w:sz="0" w:space="0" w:color="auto"/>
              </w:divBdr>
              <w:divsChild>
                <w:div w:id="320040132">
                  <w:marLeft w:val="0"/>
                  <w:marRight w:val="0"/>
                  <w:marTop w:val="0"/>
                  <w:marBottom w:val="0"/>
                  <w:divBdr>
                    <w:top w:val="none" w:sz="0" w:space="0" w:color="auto"/>
                    <w:left w:val="none" w:sz="0" w:space="0" w:color="auto"/>
                    <w:bottom w:val="none" w:sz="0" w:space="0" w:color="auto"/>
                    <w:right w:val="none" w:sz="0" w:space="0" w:color="auto"/>
                  </w:divBdr>
                  <w:divsChild>
                    <w:div w:id="1623030122">
                      <w:marLeft w:val="0"/>
                      <w:marRight w:val="0"/>
                      <w:marTop w:val="0"/>
                      <w:marBottom w:val="0"/>
                      <w:divBdr>
                        <w:top w:val="none" w:sz="0" w:space="0" w:color="auto"/>
                        <w:left w:val="none" w:sz="0" w:space="0" w:color="auto"/>
                        <w:bottom w:val="none" w:sz="0" w:space="0" w:color="auto"/>
                        <w:right w:val="none" w:sz="0" w:space="0" w:color="auto"/>
                      </w:divBdr>
                      <w:divsChild>
                        <w:div w:id="147133761">
                          <w:marLeft w:val="0"/>
                          <w:marRight w:val="0"/>
                          <w:marTop w:val="0"/>
                          <w:marBottom w:val="0"/>
                          <w:divBdr>
                            <w:top w:val="none" w:sz="0" w:space="0" w:color="auto"/>
                            <w:left w:val="none" w:sz="0" w:space="0" w:color="auto"/>
                            <w:bottom w:val="none" w:sz="0" w:space="0" w:color="auto"/>
                            <w:right w:val="none" w:sz="0" w:space="0" w:color="auto"/>
                          </w:divBdr>
                          <w:divsChild>
                            <w:div w:id="45451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2066607">
          <w:marLeft w:val="0"/>
          <w:marRight w:val="0"/>
          <w:marTop w:val="0"/>
          <w:marBottom w:val="0"/>
          <w:divBdr>
            <w:top w:val="none" w:sz="0" w:space="0" w:color="auto"/>
            <w:left w:val="none" w:sz="0" w:space="0" w:color="auto"/>
            <w:bottom w:val="none" w:sz="0" w:space="0" w:color="auto"/>
            <w:right w:val="none" w:sz="0" w:space="0" w:color="auto"/>
          </w:divBdr>
        </w:div>
        <w:div w:id="1097947628">
          <w:marLeft w:val="0"/>
          <w:marRight w:val="0"/>
          <w:marTop w:val="0"/>
          <w:marBottom w:val="0"/>
          <w:divBdr>
            <w:top w:val="none" w:sz="0" w:space="0" w:color="auto"/>
            <w:left w:val="none" w:sz="0" w:space="0" w:color="auto"/>
            <w:bottom w:val="none" w:sz="0" w:space="0" w:color="auto"/>
            <w:right w:val="none" w:sz="0" w:space="0" w:color="auto"/>
          </w:divBdr>
        </w:div>
        <w:div w:id="1176773446">
          <w:marLeft w:val="0"/>
          <w:marRight w:val="0"/>
          <w:marTop w:val="0"/>
          <w:marBottom w:val="0"/>
          <w:divBdr>
            <w:top w:val="none" w:sz="0" w:space="0" w:color="auto"/>
            <w:left w:val="none" w:sz="0" w:space="0" w:color="auto"/>
            <w:bottom w:val="none" w:sz="0" w:space="0" w:color="auto"/>
            <w:right w:val="none" w:sz="0" w:space="0" w:color="auto"/>
          </w:divBdr>
          <w:divsChild>
            <w:div w:id="1773891590">
              <w:marLeft w:val="0"/>
              <w:marRight w:val="0"/>
              <w:marTop w:val="0"/>
              <w:marBottom w:val="0"/>
              <w:divBdr>
                <w:top w:val="none" w:sz="0" w:space="0" w:color="auto"/>
                <w:left w:val="none" w:sz="0" w:space="0" w:color="auto"/>
                <w:bottom w:val="none" w:sz="0" w:space="0" w:color="auto"/>
                <w:right w:val="none" w:sz="0" w:space="0" w:color="auto"/>
              </w:divBdr>
              <w:divsChild>
                <w:div w:id="1945259093">
                  <w:marLeft w:val="0"/>
                  <w:marRight w:val="0"/>
                  <w:marTop w:val="0"/>
                  <w:marBottom w:val="0"/>
                  <w:divBdr>
                    <w:top w:val="none" w:sz="0" w:space="0" w:color="auto"/>
                    <w:left w:val="none" w:sz="0" w:space="0" w:color="auto"/>
                    <w:bottom w:val="none" w:sz="0" w:space="0" w:color="auto"/>
                    <w:right w:val="none" w:sz="0" w:space="0" w:color="auto"/>
                  </w:divBdr>
                  <w:divsChild>
                    <w:div w:id="699211147">
                      <w:marLeft w:val="0"/>
                      <w:marRight w:val="0"/>
                      <w:marTop w:val="0"/>
                      <w:marBottom w:val="0"/>
                      <w:divBdr>
                        <w:top w:val="none" w:sz="0" w:space="0" w:color="auto"/>
                        <w:left w:val="none" w:sz="0" w:space="0" w:color="auto"/>
                        <w:bottom w:val="none" w:sz="0" w:space="0" w:color="auto"/>
                        <w:right w:val="none" w:sz="0" w:space="0" w:color="auto"/>
                      </w:divBdr>
                      <w:divsChild>
                        <w:div w:id="607542226">
                          <w:marLeft w:val="0"/>
                          <w:marRight w:val="0"/>
                          <w:marTop w:val="0"/>
                          <w:marBottom w:val="0"/>
                          <w:divBdr>
                            <w:top w:val="none" w:sz="0" w:space="0" w:color="auto"/>
                            <w:left w:val="none" w:sz="0" w:space="0" w:color="auto"/>
                            <w:bottom w:val="none" w:sz="0" w:space="0" w:color="auto"/>
                            <w:right w:val="none" w:sz="0" w:space="0" w:color="auto"/>
                          </w:divBdr>
                          <w:divsChild>
                            <w:div w:id="1548030438">
                              <w:marLeft w:val="0"/>
                              <w:marRight w:val="0"/>
                              <w:marTop w:val="0"/>
                              <w:marBottom w:val="0"/>
                              <w:divBdr>
                                <w:top w:val="none" w:sz="0" w:space="0" w:color="auto"/>
                                <w:left w:val="none" w:sz="0" w:space="0" w:color="auto"/>
                                <w:bottom w:val="none" w:sz="0" w:space="0" w:color="auto"/>
                                <w:right w:val="none" w:sz="0" w:space="0" w:color="auto"/>
                              </w:divBdr>
                              <w:divsChild>
                                <w:div w:id="1226993247">
                                  <w:marLeft w:val="0"/>
                                  <w:marRight w:val="0"/>
                                  <w:marTop w:val="0"/>
                                  <w:marBottom w:val="0"/>
                                  <w:divBdr>
                                    <w:top w:val="none" w:sz="0" w:space="0" w:color="auto"/>
                                    <w:left w:val="none" w:sz="0" w:space="0" w:color="auto"/>
                                    <w:bottom w:val="none" w:sz="0" w:space="0" w:color="auto"/>
                                    <w:right w:val="none" w:sz="0" w:space="0" w:color="auto"/>
                                  </w:divBdr>
                                  <w:divsChild>
                                    <w:div w:id="557671299">
                                      <w:marLeft w:val="0"/>
                                      <w:marRight w:val="0"/>
                                      <w:marTop w:val="0"/>
                                      <w:marBottom w:val="0"/>
                                      <w:divBdr>
                                        <w:top w:val="none" w:sz="0" w:space="0" w:color="auto"/>
                                        <w:left w:val="none" w:sz="0" w:space="0" w:color="auto"/>
                                        <w:bottom w:val="none" w:sz="0" w:space="0" w:color="auto"/>
                                        <w:right w:val="none" w:sz="0" w:space="0" w:color="auto"/>
                                      </w:divBdr>
                                      <w:divsChild>
                                        <w:div w:id="944312862">
                                          <w:marLeft w:val="0"/>
                                          <w:marRight w:val="0"/>
                                          <w:marTop w:val="0"/>
                                          <w:marBottom w:val="0"/>
                                          <w:divBdr>
                                            <w:top w:val="none" w:sz="0" w:space="0" w:color="auto"/>
                                            <w:left w:val="none" w:sz="0" w:space="0" w:color="auto"/>
                                            <w:bottom w:val="none" w:sz="0" w:space="0" w:color="auto"/>
                                            <w:right w:val="none" w:sz="0" w:space="0" w:color="auto"/>
                                          </w:divBdr>
                                          <w:divsChild>
                                            <w:div w:id="1313438593">
                                              <w:marLeft w:val="0"/>
                                              <w:marRight w:val="0"/>
                                              <w:marTop w:val="0"/>
                                              <w:marBottom w:val="0"/>
                                              <w:divBdr>
                                                <w:top w:val="none" w:sz="0" w:space="0" w:color="auto"/>
                                                <w:left w:val="none" w:sz="0" w:space="0" w:color="auto"/>
                                                <w:bottom w:val="none" w:sz="0" w:space="0" w:color="auto"/>
                                                <w:right w:val="none" w:sz="0" w:space="0" w:color="auto"/>
                                              </w:divBdr>
                                              <w:divsChild>
                                                <w:div w:id="1925603807">
                                                  <w:marLeft w:val="0"/>
                                                  <w:marRight w:val="0"/>
                                                  <w:marTop w:val="0"/>
                                                  <w:marBottom w:val="0"/>
                                                  <w:divBdr>
                                                    <w:top w:val="none" w:sz="0" w:space="0" w:color="auto"/>
                                                    <w:left w:val="none" w:sz="0" w:space="0" w:color="auto"/>
                                                    <w:bottom w:val="none" w:sz="0" w:space="0" w:color="auto"/>
                                                    <w:right w:val="none" w:sz="0" w:space="0" w:color="auto"/>
                                                  </w:divBdr>
                                                  <w:divsChild>
                                                    <w:div w:id="125895131">
                                                      <w:marLeft w:val="0"/>
                                                      <w:marRight w:val="0"/>
                                                      <w:marTop w:val="0"/>
                                                      <w:marBottom w:val="0"/>
                                                      <w:divBdr>
                                                        <w:top w:val="none" w:sz="0" w:space="0" w:color="auto"/>
                                                        <w:left w:val="none" w:sz="0" w:space="0" w:color="auto"/>
                                                        <w:bottom w:val="none" w:sz="0" w:space="0" w:color="auto"/>
                                                        <w:right w:val="none" w:sz="0" w:space="0" w:color="auto"/>
                                                      </w:divBdr>
                                                      <w:divsChild>
                                                        <w:div w:id="253906199">
                                                          <w:marLeft w:val="0"/>
                                                          <w:marRight w:val="0"/>
                                                          <w:marTop w:val="0"/>
                                                          <w:marBottom w:val="0"/>
                                                          <w:divBdr>
                                                            <w:top w:val="none" w:sz="0" w:space="0" w:color="auto"/>
                                                            <w:left w:val="none" w:sz="0" w:space="0" w:color="auto"/>
                                                            <w:bottom w:val="none" w:sz="0" w:space="0" w:color="auto"/>
                                                            <w:right w:val="none" w:sz="0" w:space="0" w:color="auto"/>
                                                          </w:divBdr>
                                                          <w:divsChild>
                                                            <w:div w:id="1188253645">
                                                              <w:marLeft w:val="0"/>
                                                              <w:marRight w:val="0"/>
                                                              <w:marTop w:val="0"/>
                                                              <w:marBottom w:val="0"/>
                                                              <w:divBdr>
                                                                <w:top w:val="none" w:sz="0" w:space="0" w:color="auto"/>
                                                                <w:left w:val="none" w:sz="0" w:space="0" w:color="auto"/>
                                                                <w:bottom w:val="none" w:sz="0" w:space="0" w:color="auto"/>
                                                                <w:right w:val="none" w:sz="0" w:space="0" w:color="auto"/>
                                                              </w:divBdr>
                                                              <w:divsChild>
                                                                <w:div w:id="808130250">
                                                                  <w:marLeft w:val="0"/>
                                                                  <w:marRight w:val="0"/>
                                                                  <w:marTop w:val="0"/>
                                                                  <w:marBottom w:val="0"/>
                                                                  <w:divBdr>
                                                                    <w:top w:val="none" w:sz="0" w:space="0" w:color="auto"/>
                                                                    <w:left w:val="none" w:sz="0" w:space="0" w:color="auto"/>
                                                                    <w:bottom w:val="none" w:sz="0" w:space="0" w:color="auto"/>
                                                                    <w:right w:val="none" w:sz="0" w:space="0" w:color="auto"/>
                                                                  </w:divBdr>
                                                                  <w:divsChild>
                                                                    <w:div w:id="311300292">
                                                                      <w:marLeft w:val="0"/>
                                                                      <w:marRight w:val="0"/>
                                                                      <w:marTop w:val="0"/>
                                                                      <w:marBottom w:val="0"/>
                                                                      <w:divBdr>
                                                                        <w:top w:val="none" w:sz="0" w:space="0" w:color="auto"/>
                                                                        <w:left w:val="none" w:sz="0" w:space="0" w:color="auto"/>
                                                                        <w:bottom w:val="none" w:sz="0" w:space="0" w:color="auto"/>
                                                                        <w:right w:val="none" w:sz="0" w:space="0" w:color="auto"/>
                                                                      </w:divBdr>
                                                                      <w:divsChild>
                                                                        <w:div w:id="116466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800872">
                                                          <w:marLeft w:val="0"/>
                                                          <w:marRight w:val="0"/>
                                                          <w:marTop w:val="0"/>
                                                          <w:marBottom w:val="0"/>
                                                          <w:divBdr>
                                                            <w:top w:val="none" w:sz="0" w:space="0" w:color="auto"/>
                                                            <w:left w:val="none" w:sz="0" w:space="0" w:color="auto"/>
                                                            <w:bottom w:val="none" w:sz="0" w:space="0" w:color="auto"/>
                                                            <w:right w:val="none" w:sz="0" w:space="0" w:color="auto"/>
                                                          </w:divBdr>
                                                          <w:divsChild>
                                                            <w:div w:id="186406991">
                                                              <w:marLeft w:val="0"/>
                                                              <w:marRight w:val="0"/>
                                                              <w:marTop w:val="0"/>
                                                              <w:marBottom w:val="0"/>
                                                              <w:divBdr>
                                                                <w:top w:val="none" w:sz="0" w:space="0" w:color="auto"/>
                                                                <w:left w:val="none" w:sz="0" w:space="0" w:color="auto"/>
                                                                <w:bottom w:val="none" w:sz="0" w:space="0" w:color="auto"/>
                                                                <w:right w:val="none" w:sz="0" w:space="0" w:color="auto"/>
                                                              </w:divBdr>
                                                              <w:divsChild>
                                                                <w:div w:id="1523977624">
                                                                  <w:marLeft w:val="0"/>
                                                                  <w:marRight w:val="0"/>
                                                                  <w:marTop w:val="0"/>
                                                                  <w:marBottom w:val="0"/>
                                                                  <w:divBdr>
                                                                    <w:top w:val="none" w:sz="0" w:space="0" w:color="auto"/>
                                                                    <w:left w:val="none" w:sz="0" w:space="0" w:color="auto"/>
                                                                    <w:bottom w:val="none" w:sz="0" w:space="0" w:color="auto"/>
                                                                    <w:right w:val="none" w:sz="0" w:space="0" w:color="auto"/>
                                                                  </w:divBdr>
                                                                  <w:divsChild>
                                                                    <w:div w:id="1458329375">
                                                                      <w:marLeft w:val="0"/>
                                                                      <w:marRight w:val="0"/>
                                                                      <w:marTop w:val="0"/>
                                                                      <w:marBottom w:val="0"/>
                                                                      <w:divBdr>
                                                                        <w:top w:val="none" w:sz="0" w:space="0" w:color="auto"/>
                                                                        <w:left w:val="none" w:sz="0" w:space="0" w:color="auto"/>
                                                                        <w:bottom w:val="none" w:sz="0" w:space="0" w:color="auto"/>
                                                                        <w:right w:val="none" w:sz="0" w:space="0" w:color="auto"/>
                                                                      </w:divBdr>
                                                                      <w:divsChild>
                                                                        <w:div w:id="689381594">
                                                                          <w:marLeft w:val="0"/>
                                                                          <w:marRight w:val="0"/>
                                                                          <w:marTop w:val="0"/>
                                                                          <w:marBottom w:val="0"/>
                                                                          <w:divBdr>
                                                                            <w:top w:val="none" w:sz="0" w:space="0" w:color="auto"/>
                                                                            <w:left w:val="none" w:sz="0" w:space="0" w:color="auto"/>
                                                                            <w:bottom w:val="none" w:sz="0" w:space="0" w:color="auto"/>
                                                                            <w:right w:val="none" w:sz="0" w:space="0" w:color="auto"/>
                                                                          </w:divBdr>
                                                                          <w:divsChild>
                                                                            <w:div w:id="1816219458">
                                                                              <w:marLeft w:val="0"/>
                                                                              <w:marRight w:val="0"/>
                                                                              <w:marTop w:val="0"/>
                                                                              <w:marBottom w:val="0"/>
                                                                              <w:divBdr>
                                                                                <w:top w:val="none" w:sz="0" w:space="0" w:color="auto"/>
                                                                                <w:left w:val="none" w:sz="0" w:space="0" w:color="auto"/>
                                                                                <w:bottom w:val="none" w:sz="0" w:space="0" w:color="auto"/>
                                                                                <w:right w:val="none" w:sz="0" w:space="0" w:color="auto"/>
                                                                              </w:divBdr>
                                                                              <w:divsChild>
                                                                                <w:div w:id="1202981328">
                                                                                  <w:marLeft w:val="0"/>
                                                                                  <w:marRight w:val="0"/>
                                                                                  <w:marTop w:val="0"/>
                                                                                  <w:marBottom w:val="0"/>
                                                                                  <w:divBdr>
                                                                                    <w:top w:val="none" w:sz="0" w:space="0" w:color="auto"/>
                                                                                    <w:left w:val="none" w:sz="0" w:space="0" w:color="auto"/>
                                                                                    <w:bottom w:val="none" w:sz="0" w:space="0" w:color="auto"/>
                                                                                    <w:right w:val="none" w:sz="0" w:space="0" w:color="auto"/>
                                                                                  </w:divBdr>
                                                                                  <w:divsChild>
                                                                                    <w:div w:id="1104299208">
                                                                                      <w:marLeft w:val="0"/>
                                                                                      <w:marRight w:val="0"/>
                                                                                      <w:marTop w:val="0"/>
                                                                                      <w:marBottom w:val="0"/>
                                                                                      <w:divBdr>
                                                                                        <w:top w:val="none" w:sz="0" w:space="0" w:color="auto"/>
                                                                                        <w:left w:val="none" w:sz="0" w:space="0" w:color="auto"/>
                                                                                        <w:bottom w:val="none" w:sz="0" w:space="0" w:color="auto"/>
                                                                                        <w:right w:val="none" w:sz="0" w:space="0" w:color="auto"/>
                                                                                      </w:divBdr>
                                                                                      <w:divsChild>
                                                                                        <w:div w:id="1836266878">
                                                                                          <w:marLeft w:val="0"/>
                                                                                          <w:marRight w:val="0"/>
                                                                                          <w:marTop w:val="0"/>
                                                                                          <w:marBottom w:val="0"/>
                                                                                          <w:divBdr>
                                                                                            <w:top w:val="none" w:sz="0" w:space="0" w:color="auto"/>
                                                                                            <w:left w:val="none" w:sz="0" w:space="0" w:color="auto"/>
                                                                                            <w:bottom w:val="none" w:sz="0" w:space="0" w:color="auto"/>
                                                                                            <w:right w:val="none" w:sz="0" w:space="0" w:color="auto"/>
                                                                                          </w:divBdr>
                                                                                          <w:divsChild>
                                                                                            <w:div w:id="420106582">
                                                                                              <w:marLeft w:val="0"/>
                                                                                              <w:marRight w:val="0"/>
                                                                                              <w:marTop w:val="0"/>
                                                                                              <w:marBottom w:val="0"/>
                                                                                              <w:divBdr>
                                                                                                <w:top w:val="none" w:sz="0" w:space="0" w:color="auto"/>
                                                                                                <w:left w:val="none" w:sz="0" w:space="0" w:color="auto"/>
                                                                                                <w:bottom w:val="none" w:sz="0" w:space="0" w:color="auto"/>
                                                                                                <w:right w:val="none" w:sz="0" w:space="0" w:color="auto"/>
                                                                                              </w:divBdr>
                                                                                              <w:divsChild>
                                                                                                <w:div w:id="322859974">
                                                                                                  <w:marLeft w:val="0"/>
                                                                                                  <w:marRight w:val="0"/>
                                                                                                  <w:marTop w:val="0"/>
                                                                                                  <w:marBottom w:val="0"/>
                                                                                                  <w:divBdr>
                                                                                                    <w:top w:val="none" w:sz="0" w:space="0" w:color="auto"/>
                                                                                                    <w:left w:val="none" w:sz="0" w:space="0" w:color="auto"/>
                                                                                                    <w:bottom w:val="none" w:sz="0" w:space="0" w:color="auto"/>
                                                                                                    <w:right w:val="none" w:sz="0" w:space="0" w:color="auto"/>
                                                                                                  </w:divBdr>
                                                                                                  <w:divsChild>
                                                                                                    <w:div w:id="34806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3812554">
          <w:marLeft w:val="0"/>
          <w:marRight w:val="0"/>
          <w:marTop w:val="0"/>
          <w:marBottom w:val="0"/>
          <w:divBdr>
            <w:top w:val="none" w:sz="0" w:space="0" w:color="auto"/>
            <w:left w:val="none" w:sz="0" w:space="0" w:color="auto"/>
            <w:bottom w:val="none" w:sz="0" w:space="0" w:color="auto"/>
            <w:right w:val="none" w:sz="0" w:space="0" w:color="auto"/>
          </w:divBdr>
        </w:div>
        <w:div w:id="1726567446">
          <w:marLeft w:val="0"/>
          <w:marRight w:val="0"/>
          <w:marTop w:val="0"/>
          <w:marBottom w:val="0"/>
          <w:divBdr>
            <w:top w:val="none" w:sz="0" w:space="0" w:color="auto"/>
            <w:left w:val="none" w:sz="0" w:space="0" w:color="auto"/>
            <w:bottom w:val="none" w:sz="0" w:space="0" w:color="auto"/>
            <w:right w:val="none" w:sz="0" w:space="0" w:color="auto"/>
          </w:divBdr>
          <w:divsChild>
            <w:div w:id="902059774">
              <w:marLeft w:val="0"/>
              <w:marRight w:val="0"/>
              <w:marTop w:val="0"/>
              <w:marBottom w:val="0"/>
              <w:divBdr>
                <w:top w:val="none" w:sz="0" w:space="0" w:color="auto"/>
                <w:left w:val="none" w:sz="0" w:space="0" w:color="auto"/>
                <w:bottom w:val="none" w:sz="0" w:space="0" w:color="auto"/>
                <w:right w:val="none" w:sz="0" w:space="0" w:color="auto"/>
              </w:divBdr>
              <w:divsChild>
                <w:div w:id="317080051">
                  <w:marLeft w:val="0"/>
                  <w:marRight w:val="0"/>
                  <w:marTop w:val="0"/>
                  <w:marBottom w:val="0"/>
                  <w:divBdr>
                    <w:top w:val="none" w:sz="0" w:space="0" w:color="auto"/>
                    <w:left w:val="none" w:sz="0" w:space="0" w:color="auto"/>
                    <w:bottom w:val="none" w:sz="0" w:space="0" w:color="auto"/>
                    <w:right w:val="none" w:sz="0" w:space="0" w:color="auto"/>
                  </w:divBdr>
                  <w:divsChild>
                    <w:div w:id="639850706">
                      <w:marLeft w:val="0"/>
                      <w:marRight w:val="0"/>
                      <w:marTop w:val="0"/>
                      <w:marBottom w:val="0"/>
                      <w:divBdr>
                        <w:top w:val="none" w:sz="0" w:space="0" w:color="auto"/>
                        <w:left w:val="none" w:sz="0" w:space="0" w:color="auto"/>
                        <w:bottom w:val="none" w:sz="0" w:space="0" w:color="auto"/>
                        <w:right w:val="none" w:sz="0" w:space="0" w:color="auto"/>
                      </w:divBdr>
                      <w:divsChild>
                        <w:div w:id="136647676">
                          <w:marLeft w:val="0"/>
                          <w:marRight w:val="0"/>
                          <w:marTop w:val="0"/>
                          <w:marBottom w:val="0"/>
                          <w:divBdr>
                            <w:top w:val="none" w:sz="0" w:space="0" w:color="auto"/>
                            <w:left w:val="none" w:sz="0" w:space="0" w:color="auto"/>
                            <w:bottom w:val="none" w:sz="0" w:space="0" w:color="auto"/>
                            <w:right w:val="none" w:sz="0" w:space="0" w:color="auto"/>
                          </w:divBdr>
                          <w:divsChild>
                            <w:div w:id="767578284">
                              <w:marLeft w:val="0"/>
                              <w:marRight w:val="0"/>
                              <w:marTop w:val="0"/>
                              <w:marBottom w:val="0"/>
                              <w:divBdr>
                                <w:top w:val="none" w:sz="0" w:space="0" w:color="auto"/>
                                <w:left w:val="none" w:sz="0" w:space="0" w:color="auto"/>
                                <w:bottom w:val="none" w:sz="0" w:space="0" w:color="auto"/>
                                <w:right w:val="none" w:sz="0" w:space="0" w:color="auto"/>
                              </w:divBdr>
                              <w:divsChild>
                                <w:div w:id="1740860114">
                                  <w:marLeft w:val="0"/>
                                  <w:marRight w:val="0"/>
                                  <w:marTop w:val="0"/>
                                  <w:marBottom w:val="0"/>
                                  <w:divBdr>
                                    <w:top w:val="none" w:sz="0" w:space="0" w:color="auto"/>
                                    <w:left w:val="none" w:sz="0" w:space="0" w:color="auto"/>
                                    <w:bottom w:val="none" w:sz="0" w:space="0" w:color="auto"/>
                                    <w:right w:val="none" w:sz="0" w:space="0" w:color="auto"/>
                                  </w:divBdr>
                                  <w:divsChild>
                                    <w:div w:id="1726757444">
                                      <w:marLeft w:val="0"/>
                                      <w:marRight w:val="0"/>
                                      <w:marTop w:val="0"/>
                                      <w:marBottom w:val="0"/>
                                      <w:divBdr>
                                        <w:top w:val="none" w:sz="0" w:space="0" w:color="auto"/>
                                        <w:left w:val="none" w:sz="0" w:space="0" w:color="auto"/>
                                        <w:bottom w:val="none" w:sz="0" w:space="0" w:color="auto"/>
                                        <w:right w:val="none" w:sz="0" w:space="0" w:color="auto"/>
                                      </w:divBdr>
                                      <w:divsChild>
                                        <w:div w:id="585652416">
                                          <w:marLeft w:val="0"/>
                                          <w:marRight w:val="0"/>
                                          <w:marTop w:val="0"/>
                                          <w:marBottom w:val="0"/>
                                          <w:divBdr>
                                            <w:top w:val="none" w:sz="0" w:space="0" w:color="auto"/>
                                            <w:left w:val="none" w:sz="0" w:space="0" w:color="auto"/>
                                            <w:bottom w:val="none" w:sz="0" w:space="0" w:color="auto"/>
                                            <w:right w:val="none" w:sz="0" w:space="0" w:color="auto"/>
                                          </w:divBdr>
                                          <w:divsChild>
                                            <w:div w:id="516358565">
                                              <w:marLeft w:val="0"/>
                                              <w:marRight w:val="0"/>
                                              <w:marTop w:val="0"/>
                                              <w:marBottom w:val="0"/>
                                              <w:divBdr>
                                                <w:top w:val="none" w:sz="0" w:space="0" w:color="auto"/>
                                                <w:left w:val="none" w:sz="0" w:space="0" w:color="auto"/>
                                                <w:bottom w:val="none" w:sz="0" w:space="0" w:color="auto"/>
                                                <w:right w:val="none" w:sz="0" w:space="0" w:color="auto"/>
                                              </w:divBdr>
                                              <w:divsChild>
                                                <w:div w:id="996684391">
                                                  <w:marLeft w:val="0"/>
                                                  <w:marRight w:val="0"/>
                                                  <w:marTop w:val="0"/>
                                                  <w:marBottom w:val="0"/>
                                                  <w:divBdr>
                                                    <w:top w:val="none" w:sz="0" w:space="0" w:color="auto"/>
                                                    <w:left w:val="none" w:sz="0" w:space="0" w:color="auto"/>
                                                    <w:bottom w:val="none" w:sz="0" w:space="0" w:color="auto"/>
                                                    <w:right w:val="none" w:sz="0" w:space="0" w:color="auto"/>
                                                  </w:divBdr>
                                                  <w:divsChild>
                                                    <w:div w:id="190186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399066">
                                              <w:marLeft w:val="0"/>
                                              <w:marRight w:val="0"/>
                                              <w:marTop w:val="0"/>
                                              <w:marBottom w:val="0"/>
                                              <w:divBdr>
                                                <w:top w:val="none" w:sz="0" w:space="0" w:color="auto"/>
                                                <w:left w:val="none" w:sz="0" w:space="0" w:color="auto"/>
                                                <w:bottom w:val="none" w:sz="0" w:space="0" w:color="auto"/>
                                                <w:right w:val="none" w:sz="0" w:space="0" w:color="auto"/>
                                              </w:divBdr>
                                              <w:divsChild>
                                                <w:div w:id="126827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8347522">
          <w:marLeft w:val="0"/>
          <w:marRight w:val="0"/>
          <w:marTop w:val="0"/>
          <w:marBottom w:val="0"/>
          <w:divBdr>
            <w:top w:val="none" w:sz="0" w:space="0" w:color="auto"/>
            <w:left w:val="none" w:sz="0" w:space="0" w:color="auto"/>
            <w:bottom w:val="none" w:sz="0" w:space="0" w:color="auto"/>
            <w:right w:val="none" w:sz="0" w:space="0" w:color="auto"/>
          </w:divBdr>
          <w:divsChild>
            <w:div w:id="549996111">
              <w:marLeft w:val="0"/>
              <w:marRight w:val="0"/>
              <w:marTop w:val="0"/>
              <w:marBottom w:val="0"/>
              <w:divBdr>
                <w:top w:val="none" w:sz="0" w:space="0" w:color="auto"/>
                <w:left w:val="none" w:sz="0" w:space="0" w:color="auto"/>
                <w:bottom w:val="none" w:sz="0" w:space="0" w:color="auto"/>
                <w:right w:val="none" w:sz="0" w:space="0" w:color="auto"/>
              </w:divBdr>
              <w:divsChild>
                <w:div w:id="552540499">
                  <w:marLeft w:val="0"/>
                  <w:marRight w:val="0"/>
                  <w:marTop w:val="0"/>
                  <w:marBottom w:val="0"/>
                  <w:divBdr>
                    <w:top w:val="none" w:sz="0" w:space="0" w:color="auto"/>
                    <w:left w:val="none" w:sz="0" w:space="0" w:color="auto"/>
                    <w:bottom w:val="none" w:sz="0" w:space="0" w:color="auto"/>
                    <w:right w:val="none" w:sz="0" w:space="0" w:color="auto"/>
                  </w:divBdr>
                  <w:divsChild>
                    <w:div w:id="1457790785">
                      <w:marLeft w:val="0"/>
                      <w:marRight w:val="0"/>
                      <w:marTop w:val="0"/>
                      <w:marBottom w:val="0"/>
                      <w:divBdr>
                        <w:top w:val="none" w:sz="0" w:space="0" w:color="auto"/>
                        <w:left w:val="none" w:sz="0" w:space="0" w:color="auto"/>
                        <w:bottom w:val="none" w:sz="0" w:space="0" w:color="auto"/>
                        <w:right w:val="none" w:sz="0" w:space="0" w:color="auto"/>
                      </w:divBdr>
                      <w:divsChild>
                        <w:div w:id="557088165">
                          <w:marLeft w:val="0"/>
                          <w:marRight w:val="0"/>
                          <w:marTop w:val="0"/>
                          <w:marBottom w:val="0"/>
                          <w:divBdr>
                            <w:top w:val="none" w:sz="0" w:space="0" w:color="auto"/>
                            <w:left w:val="none" w:sz="0" w:space="0" w:color="auto"/>
                            <w:bottom w:val="none" w:sz="0" w:space="0" w:color="auto"/>
                            <w:right w:val="none" w:sz="0" w:space="0" w:color="auto"/>
                          </w:divBdr>
                          <w:divsChild>
                            <w:div w:id="126637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3845455">
          <w:marLeft w:val="0"/>
          <w:marRight w:val="0"/>
          <w:marTop w:val="0"/>
          <w:marBottom w:val="0"/>
          <w:divBdr>
            <w:top w:val="none" w:sz="0" w:space="0" w:color="auto"/>
            <w:left w:val="none" w:sz="0" w:space="0" w:color="auto"/>
            <w:bottom w:val="none" w:sz="0" w:space="0" w:color="auto"/>
            <w:right w:val="none" w:sz="0" w:space="0" w:color="auto"/>
          </w:divBdr>
          <w:divsChild>
            <w:div w:id="1484199464">
              <w:marLeft w:val="0"/>
              <w:marRight w:val="0"/>
              <w:marTop w:val="0"/>
              <w:marBottom w:val="0"/>
              <w:divBdr>
                <w:top w:val="none" w:sz="0" w:space="0" w:color="auto"/>
                <w:left w:val="none" w:sz="0" w:space="0" w:color="auto"/>
                <w:bottom w:val="none" w:sz="0" w:space="0" w:color="auto"/>
                <w:right w:val="none" w:sz="0" w:space="0" w:color="auto"/>
              </w:divBdr>
              <w:divsChild>
                <w:div w:id="216282545">
                  <w:marLeft w:val="0"/>
                  <w:marRight w:val="0"/>
                  <w:marTop w:val="0"/>
                  <w:marBottom w:val="0"/>
                  <w:divBdr>
                    <w:top w:val="none" w:sz="0" w:space="0" w:color="auto"/>
                    <w:left w:val="none" w:sz="0" w:space="0" w:color="auto"/>
                    <w:bottom w:val="none" w:sz="0" w:space="0" w:color="auto"/>
                    <w:right w:val="none" w:sz="0" w:space="0" w:color="auto"/>
                  </w:divBdr>
                  <w:divsChild>
                    <w:div w:id="290403416">
                      <w:marLeft w:val="0"/>
                      <w:marRight w:val="0"/>
                      <w:marTop w:val="0"/>
                      <w:marBottom w:val="0"/>
                      <w:divBdr>
                        <w:top w:val="none" w:sz="0" w:space="0" w:color="auto"/>
                        <w:left w:val="none" w:sz="0" w:space="0" w:color="auto"/>
                        <w:bottom w:val="none" w:sz="0" w:space="0" w:color="auto"/>
                        <w:right w:val="none" w:sz="0" w:space="0" w:color="auto"/>
                      </w:divBdr>
                    </w:div>
                    <w:div w:id="492842112">
                      <w:marLeft w:val="0"/>
                      <w:marRight w:val="0"/>
                      <w:marTop w:val="0"/>
                      <w:marBottom w:val="0"/>
                      <w:divBdr>
                        <w:top w:val="none" w:sz="0" w:space="0" w:color="auto"/>
                        <w:left w:val="none" w:sz="0" w:space="0" w:color="auto"/>
                        <w:bottom w:val="none" w:sz="0" w:space="0" w:color="auto"/>
                        <w:right w:val="none" w:sz="0" w:space="0" w:color="auto"/>
                      </w:divBdr>
                    </w:div>
                  </w:divsChild>
                </w:div>
                <w:div w:id="175081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446571">
          <w:marLeft w:val="0"/>
          <w:marRight w:val="0"/>
          <w:marTop w:val="0"/>
          <w:marBottom w:val="0"/>
          <w:divBdr>
            <w:top w:val="none" w:sz="0" w:space="0" w:color="auto"/>
            <w:left w:val="none" w:sz="0" w:space="0" w:color="auto"/>
            <w:bottom w:val="none" w:sz="0" w:space="0" w:color="auto"/>
            <w:right w:val="none" w:sz="0" w:space="0" w:color="auto"/>
          </w:divBdr>
          <w:divsChild>
            <w:div w:id="2017995312">
              <w:marLeft w:val="0"/>
              <w:marRight w:val="0"/>
              <w:marTop w:val="0"/>
              <w:marBottom w:val="0"/>
              <w:divBdr>
                <w:top w:val="none" w:sz="0" w:space="0" w:color="auto"/>
                <w:left w:val="none" w:sz="0" w:space="0" w:color="auto"/>
                <w:bottom w:val="none" w:sz="0" w:space="0" w:color="auto"/>
                <w:right w:val="none" w:sz="0" w:space="0" w:color="auto"/>
              </w:divBdr>
              <w:divsChild>
                <w:div w:id="1359962772">
                  <w:marLeft w:val="0"/>
                  <w:marRight w:val="0"/>
                  <w:marTop w:val="0"/>
                  <w:marBottom w:val="0"/>
                  <w:divBdr>
                    <w:top w:val="none" w:sz="0" w:space="0" w:color="auto"/>
                    <w:left w:val="none" w:sz="0" w:space="0" w:color="auto"/>
                    <w:bottom w:val="none" w:sz="0" w:space="0" w:color="auto"/>
                    <w:right w:val="none" w:sz="0" w:space="0" w:color="auto"/>
                  </w:divBdr>
                  <w:divsChild>
                    <w:div w:id="1416169798">
                      <w:marLeft w:val="0"/>
                      <w:marRight w:val="0"/>
                      <w:marTop w:val="0"/>
                      <w:marBottom w:val="0"/>
                      <w:divBdr>
                        <w:top w:val="none" w:sz="0" w:space="0" w:color="auto"/>
                        <w:left w:val="none" w:sz="0" w:space="0" w:color="auto"/>
                        <w:bottom w:val="none" w:sz="0" w:space="0" w:color="auto"/>
                        <w:right w:val="none" w:sz="0" w:space="0" w:color="auto"/>
                      </w:divBdr>
                      <w:divsChild>
                        <w:div w:id="29441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4142784">
      <w:bodyDiv w:val="1"/>
      <w:marLeft w:val="0"/>
      <w:marRight w:val="0"/>
      <w:marTop w:val="0"/>
      <w:marBottom w:val="0"/>
      <w:divBdr>
        <w:top w:val="none" w:sz="0" w:space="0" w:color="auto"/>
        <w:left w:val="none" w:sz="0" w:space="0" w:color="auto"/>
        <w:bottom w:val="none" w:sz="0" w:space="0" w:color="auto"/>
        <w:right w:val="none" w:sz="0" w:space="0" w:color="auto"/>
      </w:divBdr>
    </w:div>
    <w:div w:id="1314331260">
      <w:bodyDiv w:val="1"/>
      <w:marLeft w:val="0"/>
      <w:marRight w:val="0"/>
      <w:marTop w:val="0"/>
      <w:marBottom w:val="0"/>
      <w:divBdr>
        <w:top w:val="none" w:sz="0" w:space="0" w:color="auto"/>
        <w:left w:val="none" w:sz="0" w:space="0" w:color="auto"/>
        <w:bottom w:val="none" w:sz="0" w:space="0" w:color="auto"/>
        <w:right w:val="none" w:sz="0" w:space="0" w:color="auto"/>
      </w:divBdr>
    </w:div>
    <w:div w:id="1314677508">
      <w:bodyDiv w:val="1"/>
      <w:marLeft w:val="0"/>
      <w:marRight w:val="0"/>
      <w:marTop w:val="0"/>
      <w:marBottom w:val="0"/>
      <w:divBdr>
        <w:top w:val="none" w:sz="0" w:space="0" w:color="auto"/>
        <w:left w:val="none" w:sz="0" w:space="0" w:color="auto"/>
        <w:bottom w:val="none" w:sz="0" w:space="0" w:color="auto"/>
        <w:right w:val="none" w:sz="0" w:space="0" w:color="auto"/>
      </w:divBdr>
    </w:div>
    <w:div w:id="1314678472">
      <w:bodyDiv w:val="1"/>
      <w:marLeft w:val="0"/>
      <w:marRight w:val="0"/>
      <w:marTop w:val="0"/>
      <w:marBottom w:val="0"/>
      <w:divBdr>
        <w:top w:val="none" w:sz="0" w:space="0" w:color="auto"/>
        <w:left w:val="none" w:sz="0" w:space="0" w:color="auto"/>
        <w:bottom w:val="none" w:sz="0" w:space="0" w:color="auto"/>
        <w:right w:val="none" w:sz="0" w:space="0" w:color="auto"/>
      </w:divBdr>
    </w:div>
    <w:div w:id="1315136206">
      <w:bodyDiv w:val="1"/>
      <w:marLeft w:val="0"/>
      <w:marRight w:val="0"/>
      <w:marTop w:val="0"/>
      <w:marBottom w:val="0"/>
      <w:divBdr>
        <w:top w:val="none" w:sz="0" w:space="0" w:color="auto"/>
        <w:left w:val="none" w:sz="0" w:space="0" w:color="auto"/>
        <w:bottom w:val="none" w:sz="0" w:space="0" w:color="auto"/>
        <w:right w:val="none" w:sz="0" w:space="0" w:color="auto"/>
      </w:divBdr>
      <w:divsChild>
        <w:div w:id="586768303">
          <w:marLeft w:val="0"/>
          <w:marRight w:val="0"/>
          <w:marTop w:val="0"/>
          <w:marBottom w:val="0"/>
          <w:divBdr>
            <w:top w:val="none" w:sz="0" w:space="0" w:color="auto"/>
            <w:left w:val="none" w:sz="0" w:space="0" w:color="auto"/>
            <w:bottom w:val="none" w:sz="0" w:space="0" w:color="auto"/>
            <w:right w:val="none" w:sz="0" w:space="0" w:color="auto"/>
          </w:divBdr>
        </w:div>
        <w:div w:id="1587568083">
          <w:marLeft w:val="0"/>
          <w:marRight w:val="0"/>
          <w:marTop w:val="0"/>
          <w:marBottom w:val="0"/>
          <w:divBdr>
            <w:top w:val="none" w:sz="0" w:space="0" w:color="auto"/>
            <w:left w:val="none" w:sz="0" w:space="0" w:color="auto"/>
            <w:bottom w:val="none" w:sz="0" w:space="0" w:color="auto"/>
            <w:right w:val="none" w:sz="0" w:space="0" w:color="auto"/>
          </w:divBdr>
        </w:div>
        <w:div w:id="171073421">
          <w:marLeft w:val="0"/>
          <w:marRight w:val="0"/>
          <w:marTop w:val="0"/>
          <w:marBottom w:val="0"/>
          <w:divBdr>
            <w:top w:val="none" w:sz="0" w:space="0" w:color="auto"/>
            <w:left w:val="none" w:sz="0" w:space="0" w:color="auto"/>
            <w:bottom w:val="none" w:sz="0" w:space="0" w:color="auto"/>
            <w:right w:val="none" w:sz="0" w:space="0" w:color="auto"/>
          </w:divBdr>
        </w:div>
      </w:divsChild>
    </w:div>
    <w:div w:id="1316567819">
      <w:bodyDiv w:val="1"/>
      <w:marLeft w:val="0"/>
      <w:marRight w:val="0"/>
      <w:marTop w:val="0"/>
      <w:marBottom w:val="0"/>
      <w:divBdr>
        <w:top w:val="none" w:sz="0" w:space="0" w:color="auto"/>
        <w:left w:val="none" w:sz="0" w:space="0" w:color="auto"/>
        <w:bottom w:val="none" w:sz="0" w:space="0" w:color="auto"/>
        <w:right w:val="none" w:sz="0" w:space="0" w:color="auto"/>
      </w:divBdr>
    </w:div>
    <w:div w:id="1316835373">
      <w:bodyDiv w:val="1"/>
      <w:marLeft w:val="0"/>
      <w:marRight w:val="0"/>
      <w:marTop w:val="0"/>
      <w:marBottom w:val="0"/>
      <w:divBdr>
        <w:top w:val="none" w:sz="0" w:space="0" w:color="auto"/>
        <w:left w:val="none" w:sz="0" w:space="0" w:color="auto"/>
        <w:bottom w:val="none" w:sz="0" w:space="0" w:color="auto"/>
        <w:right w:val="none" w:sz="0" w:space="0" w:color="auto"/>
      </w:divBdr>
    </w:div>
    <w:div w:id="1317144206">
      <w:bodyDiv w:val="1"/>
      <w:marLeft w:val="0"/>
      <w:marRight w:val="0"/>
      <w:marTop w:val="0"/>
      <w:marBottom w:val="0"/>
      <w:divBdr>
        <w:top w:val="none" w:sz="0" w:space="0" w:color="auto"/>
        <w:left w:val="none" w:sz="0" w:space="0" w:color="auto"/>
        <w:bottom w:val="none" w:sz="0" w:space="0" w:color="auto"/>
        <w:right w:val="none" w:sz="0" w:space="0" w:color="auto"/>
      </w:divBdr>
      <w:divsChild>
        <w:div w:id="1555846382">
          <w:marLeft w:val="0"/>
          <w:marRight w:val="0"/>
          <w:marTop w:val="0"/>
          <w:marBottom w:val="0"/>
          <w:divBdr>
            <w:top w:val="none" w:sz="0" w:space="0" w:color="auto"/>
            <w:left w:val="none" w:sz="0" w:space="0" w:color="auto"/>
            <w:bottom w:val="none" w:sz="0" w:space="0" w:color="auto"/>
            <w:right w:val="none" w:sz="0" w:space="0" w:color="auto"/>
          </w:divBdr>
        </w:div>
        <w:div w:id="1177229234">
          <w:marLeft w:val="0"/>
          <w:marRight w:val="0"/>
          <w:marTop w:val="0"/>
          <w:marBottom w:val="0"/>
          <w:divBdr>
            <w:top w:val="none" w:sz="0" w:space="0" w:color="auto"/>
            <w:left w:val="none" w:sz="0" w:space="0" w:color="auto"/>
            <w:bottom w:val="none" w:sz="0" w:space="0" w:color="auto"/>
            <w:right w:val="none" w:sz="0" w:space="0" w:color="auto"/>
          </w:divBdr>
        </w:div>
        <w:div w:id="105588665">
          <w:marLeft w:val="0"/>
          <w:marRight w:val="0"/>
          <w:marTop w:val="0"/>
          <w:marBottom w:val="0"/>
          <w:divBdr>
            <w:top w:val="none" w:sz="0" w:space="0" w:color="auto"/>
            <w:left w:val="none" w:sz="0" w:space="0" w:color="auto"/>
            <w:bottom w:val="none" w:sz="0" w:space="0" w:color="auto"/>
            <w:right w:val="none" w:sz="0" w:space="0" w:color="auto"/>
          </w:divBdr>
        </w:div>
        <w:div w:id="1942493816">
          <w:marLeft w:val="0"/>
          <w:marRight w:val="0"/>
          <w:marTop w:val="0"/>
          <w:marBottom w:val="0"/>
          <w:divBdr>
            <w:top w:val="none" w:sz="0" w:space="0" w:color="auto"/>
            <w:left w:val="none" w:sz="0" w:space="0" w:color="auto"/>
            <w:bottom w:val="none" w:sz="0" w:space="0" w:color="auto"/>
            <w:right w:val="none" w:sz="0" w:space="0" w:color="auto"/>
          </w:divBdr>
        </w:div>
        <w:div w:id="2111270435">
          <w:marLeft w:val="0"/>
          <w:marRight w:val="0"/>
          <w:marTop w:val="0"/>
          <w:marBottom w:val="0"/>
          <w:divBdr>
            <w:top w:val="none" w:sz="0" w:space="0" w:color="auto"/>
            <w:left w:val="none" w:sz="0" w:space="0" w:color="auto"/>
            <w:bottom w:val="none" w:sz="0" w:space="0" w:color="auto"/>
            <w:right w:val="none" w:sz="0" w:space="0" w:color="auto"/>
          </w:divBdr>
        </w:div>
      </w:divsChild>
    </w:div>
    <w:div w:id="1317804593">
      <w:bodyDiv w:val="1"/>
      <w:marLeft w:val="0"/>
      <w:marRight w:val="0"/>
      <w:marTop w:val="0"/>
      <w:marBottom w:val="0"/>
      <w:divBdr>
        <w:top w:val="none" w:sz="0" w:space="0" w:color="auto"/>
        <w:left w:val="none" w:sz="0" w:space="0" w:color="auto"/>
        <w:bottom w:val="none" w:sz="0" w:space="0" w:color="auto"/>
        <w:right w:val="none" w:sz="0" w:space="0" w:color="auto"/>
      </w:divBdr>
    </w:div>
    <w:div w:id="1318652464">
      <w:bodyDiv w:val="1"/>
      <w:marLeft w:val="0"/>
      <w:marRight w:val="0"/>
      <w:marTop w:val="0"/>
      <w:marBottom w:val="0"/>
      <w:divBdr>
        <w:top w:val="none" w:sz="0" w:space="0" w:color="auto"/>
        <w:left w:val="none" w:sz="0" w:space="0" w:color="auto"/>
        <w:bottom w:val="none" w:sz="0" w:space="0" w:color="auto"/>
        <w:right w:val="none" w:sz="0" w:space="0" w:color="auto"/>
      </w:divBdr>
    </w:div>
    <w:div w:id="1319335667">
      <w:bodyDiv w:val="1"/>
      <w:marLeft w:val="0"/>
      <w:marRight w:val="0"/>
      <w:marTop w:val="0"/>
      <w:marBottom w:val="0"/>
      <w:divBdr>
        <w:top w:val="none" w:sz="0" w:space="0" w:color="auto"/>
        <w:left w:val="none" w:sz="0" w:space="0" w:color="auto"/>
        <w:bottom w:val="none" w:sz="0" w:space="0" w:color="auto"/>
        <w:right w:val="none" w:sz="0" w:space="0" w:color="auto"/>
      </w:divBdr>
    </w:div>
    <w:div w:id="1319337978">
      <w:bodyDiv w:val="1"/>
      <w:marLeft w:val="0"/>
      <w:marRight w:val="0"/>
      <w:marTop w:val="0"/>
      <w:marBottom w:val="0"/>
      <w:divBdr>
        <w:top w:val="none" w:sz="0" w:space="0" w:color="auto"/>
        <w:left w:val="none" w:sz="0" w:space="0" w:color="auto"/>
        <w:bottom w:val="none" w:sz="0" w:space="0" w:color="auto"/>
        <w:right w:val="none" w:sz="0" w:space="0" w:color="auto"/>
      </w:divBdr>
      <w:divsChild>
        <w:div w:id="23484739">
          <w:marLeft w:val="0"/>
          <w:marRight w:val="0"/>
          <w:marTop w:val="0"/>
          <w:marBottom w:val="0"/>
          <w:divBdr>
            <w:top w:val="none" w:sz="0" w:space="0" w:color="auto"/>
            <w:left w:val="none" w:sz="0" w:space="0" w:color="auto"/>
            <w:bottom w:val="none" w:sz="0" w:space="0" w:color="auto"/>
            <w:right w:val="none" w:sz="0" w:space="0" w:color="auto"/>
          </w:divBdr>
        </w:div>
        <w:div w:id="581989700">
          <w:marLeft w:val="0"/>
          <w:marRight w:val="0"/>
          <w:marTop w:val="0"/>
          <w:marBottom w:val="0"/>
          <w:divBdr>
            <w:top w:val="none" w:sz="0" w:space="0" w:color="auto"/>
            <w:left w:val="none" w:sz="0" w:space="0" w:color="auto"/>
            <w:bottom w:val="none" w:sz="0" w:space="0" w:color="auto"/>
            <w:right w:val="none" w:sz="0" w:space="0" w:color="auto"/>
          </w:divBdr>
        </w:div>
        <w:div w:id="827982625">
          <w:marLeft w:val="0"/>
          <w:marRight w:val="0"/>
          <w:marTop w:val="0"/>
          <w:marBottom w:val="0"/>
          <w:divBdr>
            <w:top w:val="none" w:sz="0" w:space="0" w:color="auto"/>
            <w:left w:val="none" w:sz="0" w:space="0" w:color="auto"/>
            <w:bottom w:val="none" w:sz="0" w:space="0" w:color="auto"/>
            <w:right w:val="none" w:sz="0" w:space="0" w:color="auto"/>
          </w:divBdr>
        </w:div>
        <w:div w:id="1219051352">
          <w:marLeft w:val="0"/>
          <w:marRight w:val="0"/>
          <w:marTop w:val="0"/>
          <w:marBottom w:val="0"/>
          <w:divBdr>
            <w:top w:val="none" w:sz="0" w:space="0" w:color="auto"/>
            <w:left w:val="none" w:sz="0" w:space="0" w:color="auto"/>
            <w:bottom w:val="none" w:sz="0" w:space="0" w:color="auto"/>
            <w:right w:val="none" w:sz="0" w:space="0" w:color="auto"/>
          </w:divBdr>
        </w:div>
      </w:divsChild>
    </w:div>
    <w:div w:id="1319725438">
      <w:bodyDiv w:val="1"/>
      <w:marLeft w:val="0"/>
      <w:marRight w:val="0"/>
      <w:marTop w:val="0"/>
      <w:marBottom w:val="0"/>
      <w:divBdr>
        <w:top w:val="none" w:sz="0" w:space="0" w:color="auto"/>
        <w:left w:val="none" w:sz="0" w:space="0" w:color="auto"/>
        <w:bottom w:val="none" w:sz="0" w:space="0" w:color="auto"/>
        <w:right w:val="none" w:sz="0" w:space="0" w:color="auto"/>
      </w:divBdr>
    </w:div>
    <w:div w:id="1319726463">
      <w:bodyDiv w:val="1"/>
      <w:marLeft w:val="0"/>
      <w:marRight w:val="0"/>
      <w:marTop w:val="0"/>
      <w:marBottom w:val="0"/>
      <w:divBdr>
        <w:top w:val="none" w:sz="0" w:space="0" w:color="auto"/>
        <w:left w:val="none" w:sz="0" w:space="0" w:color="auto"/>
        <w:bottom w:val="none" w:sz="0" w:space="0" w:color="auto"/>
        <w:right w:val="none" w:sz="0" w:space="0" w:color="auto"/>
      </w:divBdr>
      <w:divsChild>
        <w:div w:id="1267811825">
          <w:marLeft w:val="0"/>
          <w:marRight w:val="0"/>
          <w:marTop w:val="0"/>
          <w:marBottom w:val="0"/>
          <w:divBdr>
            <w:top w:val="none" w:sz="0" w:space="0" w:color="auto"/>
            <w:left w:val="none" w:sz="0" w:space="0" w:color="auto"/>
            <w:bottom w:val="none" w:sz="0" w:space="0" w:color="auto"/>
            <w:right w:val="none" w:sz="0" w:space="0" w:color="auto"/>
          </w:divBdr>
        </w:div>
      </w:divsChild>
    </w:div>
    <w:div w:id="1320109240">
      <w:bodyDiv w:val="1"/>
      <w:marLeft w:val="0"/>
      <w:marRight w:val="0"/>
      <w:marTop w:val="0"/>
      <w:marBottom w:val="0"/>
      <w:divBdr>
        <w:top w:val="none" w:sz="0" w:space="0" w:color="auto"/>
        <w:left w:val="none" w:sz="0" w:space="0" w:color="auto"/>
        <w:bottom w:val="none" w:sz="0" w:space="0" w:color="auto"/>
        <w:right w:val="none" w:sz="0" w:space="0" w:color="auto"/>
      </w:divBdr>
    </w:div>
    <w:div w:id="1320500305">
      <w:bodyDiv w:val="1"/>
      <w:marLeft w:val="0"/>
      <w:marRight w:val="0"/>
      <w:marTop w:val="0"/>
      <w:marBottom w:val="0"/>
      <w:divBdr>
        <w:top w:val="none" w:sz="0" w:space="0" w:color="auto"/>
        <w:left w:val="none" w:sz="0" w:space="0" w:color="auto"/>
        <w:bottom w:val="none" w:sz="0" w:space="0" w:color="auto"/>
        <w:right w:val="none" w:sz="0" w:space="0" w:color="auto"/>
      </w:divBdr>
    </w:div>
    <w:div w:id="1321035301">
      <w:bodyDiv w:val="1"/>
      <w:marLeft w:val="0"/>
      <w:marRight w:val="0"/>
      <w:marTop w:val="0"/>
      <w:marBottom w:val="0"/>
      <w:divBdr>
        <w:top w:val="none" w:sz="0" w:space="0" w:color="auto"/>
        <w:left w:val="none" w:sz="0" w:space="0" w:color="auto"/>
        <w:bottom w:val="none" w:sz="0" w:space="0" w:color="auto"/>
        <w:right w:val="none" w:sz="0" w:space="0" w:color="auto"/>
      </w:divBdr>
    </w:div>
    <w:div w:id="1322003009">
      <w:bodyDiv w:val="1"/>
      <w:marLeft w:val="0"/>
      <w:marRight w:val="0"/>
      <w:marTop w:val="0"/>
      <w:marBottom w:val="0"/>
      <w:divBdr>
        <w:top w:val="none" w:sz="0" w:space="0" w:color="auto"/>
        <w:left w:val="none" w:sz="0" w:space="0" w:color="auto"/>
        <w:bottom w:val="none" w:sz="0" w:space="0" w:color="auto"/>
        <w:right w:val="none" w:sz="0" w:space="0" w:color="auto"/>
      </w:divBdr>
    </w:div>
    <w:div w:id="1322078146">
      <w:bodyDiv w:val="1"/>
      <w:marLeft w:val="0"/>
      <w:marRight w:val="0"/>
      <w:marTop w:val="0"/>
      <w:marBottom w:val="0"/>
      <w:divBdr>
        <w:top w:val="none" w:sz="0" w:space="0" w:color="auto"/>
        <w:left w:val="none" w:sz="0" w:space="0" w:color="auto"/>
        <w:bottom w:val="none" w:sz="0" w:space="0" w:color="auto"/>
        <w:right w:val="none" w:sz="0" w:space="0" w:color="auto"/>
      </w:divBdr>
    </w:div>
    <w:div w:id="1323899174">
      <w:bodyDiv w:val="1"/>
      <w:marLeft w:val="0"/>
      <w:marRight w:val="0"/>
      <w:marTop w:val="0"/>
      <w:marBottom w:val="0"/>
      <w:divBdr>
        <w:top w:val="none" w:sz="0" w:space="0" w:color="auto"/>
        <w:left w:val="none" w:sz="0" w:space="0" w:color="auto"/>
        <w:bottom w:val="none" w:sz="0" w:space="0" w:color="auto"/>
        <w:right w:val="none" w:sz="0" w:space="0" w:color="auto"/>
      </w:divBdr>
      <w:divsChild>
        <w:div w:id="665866645">
          <w:marLeft w:val="0"/>
          <w:marRight w:val="0"/>
          <w:marTop w:val="0"/>
          <w:marBottom w:val="0"/>
          <w:divBdr>
            <w:top w:val="none" w:sz="0" w:space="0" w:color="auto"/>
            <w:left w:val="none" w:sz="0" w:space="0" w:color="auto"/>
            <w:bottom w:val="none" w:sz="0" w:space="0" w:color="auto"/>
            <w:right w:val="none" w:sz="0" w:space="0" w:color="auto"/>
          </w:divBdr>
        </w:div>
      </w:divsChild>
    </w:div>
    <w:div w:id="1324164071">
      <w:bodyDiv w:val="1"/>
      <w:marLeft w:val="0"/>
      <w:marRight w:val="0"/>
      <w:marTop w:val="0"/>
      <w:marBottom w:val="0"/>
      <w:divBdr>
        <w:top w:val="none" w:sz="0" w:space="0" w:color="auto"/>
        <w:left w:val="none" w:sz="0" w:space="0" w:color="auto"/>
        <w:bottom w:val="none" w:sz="0" w:space="0" w:color="auto"/>
        <w:right w:val="none" w:sz="0" w:space="0" w:color="auto"/>
      </w:divBdr>
    </w:div>
    <w:div w:id="1324166337">
      <w:bodyDiv w:val="1"/>
      <w:marLeft w:val="0"/>
      <w:marRight w:val="0"/>
      <w:marTop w:val="0"/>
      <w:marBottom w:val="0"/>
      <w:divBdr>
        <w:top w:val="none" w:sz="0" w:space="0" w:color="auto"/>
        <w:left w:val="none" w:sz="0" w:space="0" w:color="auto"/>
        <w:bottom w:val="none" w:sz="0" w:space="0" w:color="auto"/>
        <w:right w:val="none" w:sz="0" w:space="0" w:color="auto"/>
      </w:divBdr>
    </w:div>
    <w:div w:id="1325350801">
      <w:bodyDiv w:val="1"/>
      <w:marLeft w:val="0"/>
      <w:marRight w:val="0"/>
      <w:marTop w:val="0"/>
      <w:marBottom w:val="0"/>
      <w:divBdr>
        <w:top w:val="none" w:sz="0" w:space="0" w:color="auto"/>
        <w:left w:val="none" w:sz="0" w:space="0" w:color="auto"/>
        <w:bottom w:val="none" w:sz="0" w:space="0" w:color="auto"/>
        <w:right w:val="none" w:sz="0" w:space="0" w:color="auto"/>
      </w:divBdr>
      <w:divsChild>
        <w:div w:id="931818479">
          <w:marLeft w:val="0"/>
          <w:marRight w:val="0"/>
          <w:marTop w:val="0"/>
          <w:marBottom w:val="0"/>
          <w:divBdr>
            <w:top w:val="none" w:sz="0" w:space="0" w:color="auto"/>
            <w:left w:val="none" w:sz="0" w:space="0" w:color="auto"/>
            <w:bottom w:val="none" w:sz="0" w:space="0" w:color="auto"/>
            <w:right w:val="none" w:sz="0" w:space="0" w:color="auto"/>
          </w:divBdr>
        </w:div>
        <w:div w:id="1395081483">
          <w:marLeft w:val="0"/>
          <w:marRight w:val="0"/>
          <w:marTop w:val="0"/>
          <w:marBottom w:val="0"/>
          <w:divBdr>
            <w:top w:val="none" w:sz="0" w:space="0" w:color="auto"/>
            <w:left w:val="none" w:sz="0" w:space="0" w:color="auto"/>
            <w:bottom w:val="none" w:sz="0" w:space="0" w:color="auto"/>
            <w:right w:val="none" w:sz="0" w:space="0" w:color="auto"/>
          </w:divBdr>
        </w:div>
      </w:divsChild>
    </w:div>
    <w:div w:id="1327827267">
      <w:bodyDiv w:val="1"/>
      <w:marLeft w:val="0"/>
      <w:marRight w:val="0"/>
      <w:marTop w:val="0"/>
      <w:marBottom w:val="0"/>
      <w:divBdr>
        <w:top w:val="none" w:sz="0" w:space="0" w:color="auto"/>
        <w:left w:val="none" w:sz="0" w:space="0" w:color="auto"/>
        <w:bottom w:val="none" w:sz="0" w:space="0" w:color="auto"/>
        <w:right w:val="none" w:sz="0" w:space="0" w:color="auto"/>
      </w:divBdr>
      <w:divsChild>
        <w:div w:id="653415968">
          <w:marLeft w:val="0"/>
          <w:marRight w:val="0"/>
          <w:marTop w:val="0"/>
          <w:marBottom w:val="0"/>
          <w:divBdr>
            <w:top w:val="none" w:sz="0" w:space="0" w:color="auto"/>
            <w:left w:val="none" w:sz="0" w:space="0" w:color="auto"/>
            <w:bottom w:val="none" w:sz="0" w:space="0" w:color="auto"/>
            <w:right w:val="none" w:sz="0" w:space="0" w:color="auto"/>
          </w:divBdr>
        </w:div>
        <w:div w:id="706830329">
          <w:marLeft w:val="0"/>
          <w:marRight w:val="0"/>
          <w:marTop w:val="0"/>
          <w:marBottom w:val="0"/>
          <w:divBdr>
            <w:top w:val="none" w:sz="0" w:space="0" w:color="auto"/>
            <w:left w:val="none" w:sz="0" w:space="0" w:color="auto"/>
            <w:bottom w:val="none" w:sz="0" w:space="0" w:color="auto"/>
            <w:right w:val="none" w:sz="0" w:space="0" w:color="auto"/>
          </w:divBdr>
          <w:divsChild>
            <w:div w:id="1168255080">
              <w:marLeft w:val="0"/>
              <w:marRight w:val="0"/>
              <w:marTop w:val="0"/>
              <w:marBottom w:val="0"/>
              <w:divBdr>
                <w:top w:val="none" w:sz="0" w:space="0" w:color="auto"/>
                <w:left w:val="none" w:sz="0" w:space="0" w:color="auto"/>
                <w:bottom w:val="none" w:sz="0" w:space="0" w:color="auto"/>
                <w:right w:val="none" w:sz="0" w:space="0" w:color="auto"/>
              </w:divBdr>
            </w:div>
          </w:divsChild>
        </w:div>
        <w:div w:id="874660680">
          <w:marLeft w:val="0"/>
          <w:marRight w:val="0"/>
          <w:marTop w:val="0"/>
          <w:marBottom w:val="0"/>
          <w:divBdr>
            <w:top w:val="none" w:sz="0" w:space="0" w:color="auto"/>
            <w:left w:val="none" w:sz="0" w:space="0" w:color="auto"/>
            <w:bottom w:val="none" w:sz="0" w:space="0" w:color="auto"/>
            <w:right w:val="none" w:sz="0" w:space="0" w:color="auto"/>
          </w:divBdr>
          <w:divsChild>
            <w:div w:id="178274172">
              <w:marLeft w:val="0"/>
              <w:marRight w:val="0"/>
              <w:marTop w:val="0"/>
              <w:marBottom w:val="0"/>
              <w:divBdr>
                <w:top w:val="none" w:sz="0" w:space="0" w:color="auto"/>
                <w:left w:val="none" w:sz="0" w:space="0" w:color="auto"/>
                <w:bottom w:val="none" w:sz="0" w:space="0" w:color="auto"/>
                <w:right w:val="none" w:sz="0" w:space="0" w:color="auto"/>
              </w:divBdr>
              <w:divsChild>
                <w:div w:id="1046375915">
                  <w:marLeft w:val="0"/>
                  <w:marRight w:val="0"/>
                  <w:marTop w:val="0"/>
                  <w:marBottom w:val="0"/>
                  <w:divBdr>
                    <w:top w:val="none" w:sz="0" w:space="0" w:color="auto"/>
                    <w:left w:val="none" w:sz="0" w:space="0" w:color="auto"/>
                    <w:bottom w:val="none" w:sz="0" w:space="0" w:color="auto"/>
                    <w:right w:val="none" w:sz="0" w:space="0" w:color="auto"/>
                  </w:divBdr>
                  <w:divsChild>
                    <w:div w:id="27356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918132">
              <w:marLeft w:val="0"/>
              <w:marRight w:val="0"/>
              <w:marTop w:val="0"/>
              <w:marBottom w:val="0"/>
              <w:divBdr>
                <w:top w:val="none" w:sz="0" w:space="0" w:color="auto"/>
                <w:left w:val="none" w:sz="0" w:space="0" w:color="auto"/>
                <w:bottom w:val="none" w:sz="0" w:space="0" w:color="auto"/>
                <w:right w:val="none" w:sz="0" w:space="0" w:color="auto"/>
              </w:divBdr>
              <w:divsChild>
                <w:div w:id="129523893">
                  <w:marLeft w:val="0"/>
                  <w:marRight w:val="0"/>
                  <w:marTop w:val="0"/>
                  <w:marBottom w:val="0"/>
                  <w:divBdr>
                    <w:top w:val="none" w:sz="0" w:space="0" w:color="auto"/>
                    <w:left w:val="none" w:sz="0" w:space="0" w:color="auto"/>
                    <w:bottom w:val="none" w:sz="0" w:space="0" w:color="auto"/>
                    <w:right w:val="none" w:sz="0" w:space="0" w:color="auto"/>
                  </w:divBdr>
                  <w:divsChild>
                    <w:div w:id="54113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312434">
              <w:marLeft w:val="0"/>
              <w:marRight w:val="0"/>
              <w:marTop w:val="0"/>
              <w:marBottom w:val="0"/>
              <w:divBdr>
                <w:top w:val="none" w:sz="0" w:space="0" w:color="auto"/>
                <w:left w:val="none" w:sz="0" w:space="0" w:color="auto"/>
                <w:bottom w:val="none" w:sz="0" w:space="0" w:color="auto"/>
                <w:right w:val="none" w:sz="0" w:space="0" w:color="auto"/>
              </w:divBdr>
            </w:div>
            <w:div w:id="907149980">
              <w:marLeft w:val="0"/>
              <w:marRight w:val="0"/>
              <w:marTop w:val="0"/>
              <w:marBottom w:val="0"/>
              <w:divBdr>
                <w:top w:val="none" w:sz="0" w:space="0" w:color="auto"/>
                <w:left w:val="none" w:sz="0" w:space="0" w:color="auto"/>
                <w:bottom w:val="none" w:sz="0" w:space="0" w:color="auto"/>
                <w:right w:val="none" w:sz="0" w:space="0" w:color="auto"/>
              </w:divBdr>
            </w:div>
            <w:div w:id="1054767847">
              <w:marLeft w:val="0"/>
              <w:marRight w:val="0"/>
              <w:marTop w:val="0"/>
              <w:marBottom w:val="0"/>
              <w:divBdr>
                <w:top w:val="none" w:sz="0" w:space="0" w:color="auto"/>
                <w:left w:val="none" w:sz="0" w:space="0" w:color="auto"/>
                <w:bottom w:val="none" w:sz="0" w:space="0" w:color="auto"/>
                <w:right w:val="none" w:sz="0" w:space="0" w:color="auto"/>
              </w:divBdr>
            </w:div>
            <w:div w:id="1562669713">
              <w:marLeft w:val="0"/>
              <w:marRight w:val="0"/>
              <w:marTop w:val="0"/>
              <w:marBottom w:val="0"/>
              <w:divBdr>
                <w:top w:val="none" w:sz="0" w:space="0" w:color="auto"/>
                <w:left w:val="none" w:sz="0" w:space="0" w:color="auto"/>
                <w:bottom w:val="none" w:sz="0" w:space="0" w:color="auto"/>
                <w:right w:val="none" w:sz="0" w:space="0" w:color="auto"/>
              </w:divBdr>
              <w:divsChild>
                <w:div w:id="269357977">
                  <w:marLeft w:val="0"/>
                  <w:marRight w:val="0"/>
                  <w:marTop w:val="0"/>
                  <w:marBottom w:val="0"/>
                  <w:divBdr>
                    <w:top w:val="none" w:sz="0" w:space="0" w:color="auto"/>
                    <w:left w:val="none" w:sz="0" w:space="0" w:color="auto"/>
                    <w:bottom w:val="none" w:sz="0" w:space="0" w:color="auto"/>
                    <w:right w:val="none" w:sz="0" w:space="0" w:color="auto"/>
                  </w:divBdr>
                  <w:divsChild>
                    <w:div w:id="198878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12777">
              <w:marLeft w:val="0"/>
              <w:marRight w:val="0"/>
              <w:marTop w:val="0"/>
              <w:marBottom w:val="0"/>
              <w:divBdr>
                <w:top w:val="none" w:sz="0" w:space="0" w:color="auto"/>
                <w:left w:val="none" w:sz="0" w:space="0" w:color="auto"/>
                <w:bottom w:val="none" w:sz="0" w:space="0" w:color="auto"/>
                <w:right w:val="none" w:sz="0" w:space="0" w:color="auto"/>
              </w:divBdr>
              <w:divsChild>
                <w:div w:id="665549878">
                  <w:marLeft w:val="0"/>
                  <w:marRight w:val="0"/>
                  <w:marTop w:val="0"/>
                  <w:marBottom w:val="0"/>
                  <w:divBdr>
                    <w:top w:val="none" w:sz="0" w:space="0" w:color="auto"/>
                    <w:left w:val="none" w:sz="0" w:space="0" w:color="auto"/>
                    <w:bottom w:val="none" w:sz="0" w:space="0" w:color="auto"/>
                    <w:right w:val="none" w:sz="0" w:space="0" w:color="auto"/>
                  </w:divBdr>
                  <w:divsChild>
                    <w:div w:id="643898801">
                      <w:marLeft w:val="0"/>
                      <w:marRight w:val="0"/>
                      <w:marTop w:val="0"/>
                      <w:marBottom w:val="0"/>
                      <w:divBdr>
                        <w:top w:val="none" w:sz="0" w:space="0" w:color="auto"/>
                        <w:left w:val="none" w:sz="0" w:space="0" w:color="auto"/>
                        <w:bottom w:val="none" w:sz="0" w:space="0" w:color="auto"/>
                        <w:right w:val="none" w:sz="0" w:space="0" w:color="auto"/>
                      </w:divBdr>
                      <w:divsChild>
                        <w:div w:id="119276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466487">
                  <w:marLeft w:val="0"/>
                  <w:marRight w:val="0"/>
                  <w:marTop w:val="0"/>
                  <w:marBottom w:val="0"/>
                  <w:divBdr>
                    <w:top w:val="none" w:sz="0" w:space="0" w:color="auto"/>
                    <w:left w:val="none" w:sz="0" w:space="0" w:color="auto"/>
                    <w:bottom w:val="none" w:sz="0" w:space="0" w:color="auto"/>
                    <w:right w:val="none" w:sz="0" w:space="0" w:color="auto"/>
                  </w:divBdr>
                </w:div>
              </w:divsChild>
            </w:div>
            <w:div w:id="1622766427">
              <w:marLeft w:val="0"/>
              <w:marRight w:val="0"/>
              <w:marTop w:val="0"/>
              <w:marBottom w:val="0"/>
              <w:divBdr>
                <w:top w:val="none" w:sz="0" w:space="0" w:color="auto"/>
                <w:left w:val="none" w:sz="0" w:space="0" w:color="auto"/>
                <w:bottom w:val="none" w:sz="0" w:space="0" w:color="auto"/>
                <w:right w:val="none" w:sz="0" w:space="0" w:color="auto"/>
              </w:divBdr>
            </w:div>
            <w:div w:id="1976177922">
              <w:marLeft w:val="0"/>
              <w:marRight w:val="0"/>
              <w:marTop w:val="0"/>
              <w:marBottom w:val="0"/>
              <w:divBdr>
                <w:top w:val="none" w:sz="0" w:space="0" w:color="auto"/>
                <w:left w:val="none" w:sz="0" w:space="0" w:color="auto"/>
                <w:bottom w:val="none" w:sz="0" w:space="0" w:color="auto"/>
                <w:right w:val="none" w:sz="0" w:space="0" w:color="auto"/>
              </w:divBdr>
            </w:div>
          </w:divsChild>
        </w:div>
        <w:div w:id="923412369">
          <w:marLeft w:val="0"/>
          <w:marRight w:val="0"/>
          <w:marTop w:val="0"/>
          <w:marBottom w:val="0"/>
          <w:divBdr>
            <w:top w:val="none" w:sz="0" w:space="0" w:color="auto"/>
            <w:left w:val="none" w:sz="0" w:space="0" w:color="auto"/>
            <w:bottom w:val="none" w:sz="0" w:space="0" w:color="auto"/>
            <w:right w:val="none" w:sz="0" w:space="0" w:color="auto"/>
          </w:divBdr>
          <w:divsChild>
            <w:div w:id="1933854349">
              <w:marLeft w:val="0"/>
              <w:marRight w:val="0"/>
              <w:marTop w:val="0"/>
              <w:marBottom w:val="0"/>
              <w:divBdr>
                <w:top w:val="none" w:sz="0" w:space="0" w:color="auto"/>
                <w:left w:val="none" w:sz="0" w:space="0" w:color="auto"/>
                <w:bottom w:val="none" w:sz="0" w:space="0" w:color="auto"/>
                <w:right w:val="none" w:sz="0" w:space="0" w:color="auto"/>
              </w:divBdr>
            </w:div>
            <w:div w:id="1964117346">
              <w:marLeft w:val="0"/>
              <w:marRight w:val="0"/>
              <w:marTop w:val="0"/>
              <w:marBottom w:val="0"/>
              <w:divBdr>
                <w:top w:val="none" w:sz="0" w:space="0" w:color="auto"/>
                <w:left w:val="none" w:sz="0" w:space="0" w:color="auto"/>
                <w:bottom w:val="none" w:sz="0" w:space="0" w:color="auto"/>
                <w:right w:val="none" w:sz="0" w:space="0" w:color="auto"/>
              </w:divBdr>
              <w:divsChild>
                <w:div w:id="1789468664">
                  <w:marLeft w:val="0"/>
                  <w:marRight w:val="0"/>
                  <w:marTop w:val="0"/>
                  <w:marBottom w:val="0"/>
                  <w:divBdr>
                    <w:top w:val="none" w:sz="0" w:space="0" w:color="auto"/>
                    <w:left w:val="none" w:sz="0" w:space="0" w:color="auto"/>
                    <w:bottom w:val="none" w:sz="0" w:space="0" w:color="auto"/>
                    <w:right w:val="none" w:sz="0" w:space="0" w:color="auto"/>
                  </w:divBdr>
                  <w:divsChild>
                    <w:div w:id="1996228214">
                      <w:marLeft w:val="0"/>
                      <w:marRight w:val="0"/>
                      <w:marTop w:val="0"/>
                      <w:marBottom w:val="0"/>
                      <w:divBdr>
                        <w:top w:val="none" w:sz="0" w:space="0" w:color="auto"/>
                        <w:left w:val="none" w:sz="0" w:space="0" w:color="auto"/>
                        <w:bottom w:val="none" w:sz="0" w:space="0" w:color="auto"/>
                        <w:right w:val="none" w:sz="0" w:space="0" w:color="auto"/>
                      </w:divBdr>
                      <w:divsChild>
                        <w:div w:id="12543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8829098">
      <w:bodyDiv w:val="1"/>
      <w:marLeft w:val="0"/>
      <w:marRight w:val="0"/>
      <w:marTop w:val="0"/>
      <w:marBottom w:val="0"/>
      <w:divBdr>
        <w:top w:val="none" w:sz="0" w:space="0" w:color="auto"/>
        <w:left w:val="none" w:sz="0" w:space="0" w:color="auto"/>
        <w:bottom w:val="none" w:sz="0" w:space="0" w:color="auto"/>
        <w:right w:val="none" w:sz="0" w:space="0" w:color="auto"/>
      </w:divBdr>
    </w:div>
    <w:div w:id="1329867635">
      <w:bodyDiv w:val="1"/>
      <w:marLeft w:val="0"/>
      <w:marRight w:val="0"/>
      <w:marTop w:val="0"/>
      <w:marBottom w:val="0"/>
      <w:divBdr>
        <w:top w:val="none" w:sz="0" w:space="0" w:color="auto"/>
        <w:left w:val="none" w:sz="0" w:space="0" w:color="auto"/>
        <w:bottom w:val="none" w:sz="0" w:space="0" w:color="auto"/>
        <w:right w:val="none" w:sz="0" w:space="0" w:color="auto"/>
      </w:divBdr>
    </w:div>
    <w:div w:id="1330258066">
      <w:bodyDiv w:val="1"/>
      <w:marLeft w:val="0"/>
      <w:marRight w:val="0"/>
      <w:marTop w:val="0"/>
      <w:marBottom w:val="0"/>
      <w:divBdr>
        <w:top w:val="none" w:sz="0" w:space="0" w:color="auto"/>
        <w:left w:val="none" w:sz="0" w:space="0" w:color="auto"/>
        <w:bottom w:val="none" w:sz="0" w:space="0" w:color="auto"/>
        <w:right w:val="none" w:sz="0" w:space="0" w:color="auto"/>
      </w:divBdr>
    </w:div>
    <w:div w:id="1330475189">
      <w:bodyDiv w:val="1"/>
      <w:marLeft w:val="0"/>
      <w:marRight w:val="0"/>
      <w:marTop w:val="0"/>
      <w:marBottom w:val="0"/>
      <w:divBdr>
        <w:top w:val="none" w:sz="0" w:space="0" w:color="auto"/>
        <w:left w:val="none" w:sz="0" w:space="0" w:color="auto"/>
        <w:bottom w:val="none" w:sz="0" w:space="0" w:color="auto"/>
        <w:right w:val="none" w:sz="0" w:space="0" w:color="auto"/>
      </w:divBdr>
    </w:div>
    <w:div w:id="1330523734">
      <w:bodyDiv w:val="1"/>
      <w:marLeft w:val="0"/>
      <w:marRight w:val="0"/>
      <w:marTop w:val="0"/>
      <w:marBottom w:val="0"/>
      <w:divBdr>
        <w:top w:val="none" w:sz="0" w:space="0" w:color="auto"/>
        <w:left w:val="none" w:sz="0" w:space="0" w:color="auto"/>
        <w:bottom w:val="none" w:sz="0" w:space="0" w:color="auto"/>
        <w:right w:val="none" w:sz="0" w:space="0" w:color="auto"/>
      </w:divBdr>
    </w:div>
    <w:div w:id="1330672875">
      <w:bodyDiv w:val="1"/>
      <w:marLeft w:val="0"/>
      <w:marRight w:val="0"/>
      <w:marTop w:val="0"/>
      <w:marBottom w:val="0"/>
      <w:divBdr>
        <w:top w:val="none" w:sz="0" w:space="0" w:color="auto"/>
        <w:left w:val="none" w:sz="0" w:space="0" w:color="auto"/>
        <w:bottom w:val="none" w:sz="0" w:space="0" w:color="auto"/>
        <w:right w:val="none" w:sz="0" w:space="0" w:color="auto"/>
      </w:divBdr>
    </w:div>
    <w:div w:id="1331371521">
      <w:bodyDiv w:val="1"/>
      <w:marLeft w:val="0"/>
      <w:marRight w:val="0"/>
      <w:marTop w:val="0"/>
      <w:marBottom w:val="0"/>
      <w:divBdr>
        <w:top w:val="none" w:sz="0" w:space="0" w:color="auto"/>
        <w:left w:val="none" w:sz="0" w:space="0" w:color="auto"/>
        <w:bottom w:val="none" w:sz="0" w:space="0" w:color="auto"/>
        <w:right w:val="none" w:sz="0" w:space="0" w:color="auto"/>
      </w:divBdr>
      <w:divsChild>
        <w:div w:id="2086367391">
          <w:marLeft w:val="0"/>
          <w:marRight w:val="0"/>
          <w:marTop w:val="0"/>
          <w:marBottom w:val="0"/>
          <w:divBdr>
            <w:top w:val="none" w:sz="0" w:space="0" w:color="auto"/>
            <w:left w:val="none" w:sz="0" w:space="0" w:color="auto"/>
            <w:bottom w:val="none" w:sz="0" w:space="0" w:color="auto"/>
            <w:right w:val="none" w:sz="0" w:space="0" w:color="auto"/>
          </w:divBdr>
        </w:div>
        <w:div w:id="1037580968">
          <w:marLeft w:val="0"/>
          <w:marRight w:val="0"/>
          <w:marTop w:val="0"/>
          <w:marBottom w:val="0"/>
          <w:divBdr>
            <w:top w:val="none" w:sz="0" w:space="0" w:color="auto"/>
            <w:left w:val="none" w:sz="0" w:space="0" w:color="auto"/>
            <w:bottom w:val="none" w:sz="0" w:space="0" w:color="auto"/>
            <w:right w:val="none" w:sz="0" w:space="0" w:color="auto"/>
          </w:divBdr>
        </w:div>
      </w:divsChild>
    </w:div>
    <w:div w:id="1331374028">
      <w:bodyDiv w:val="1"/>
      <w:marLeft w:val="0"/>
      <w:marRight w:val="0"/>
      <w:marTop w:val="0"/>
      <w:marBottom w:val="0"/>
      <w:divBdr>
        <w:top w:val="none" w:sz="0" w:space="0" w:color="auto"/>
        <w:left w:val="none" w:sz="0" w:space="0" w:color="auto"/>
        <w:bottom w:val="none" w:sz="0" w:space="0" w:color="auto"/>
        <w:right w:val="none" w:sz="0" w:space="0" w:color="auto"/>
      </w:divBdr>
    </w:div>
    <w:div w:id="1331450543">
      <w:bodyDiv w:val="1"/>
      <w:marLeft w:val="0"/>
      <w:marRight w:val="0"/>
      <w:marTop w:val="0"/>
      <w:marBottom w:val="0"/>
      <w:divBdr>
        <w:top w:val="none" w:sz="0" w:space="0" w:color="auto"/>
        <w:left w:val="none" w:sz="0" w:space="0" w:color="auto"/>
        <w:bottom w:val="none" w:sz="0" w:space="0" w:color="auto"/>
        <w:right w:val="none" w:sz="0" w:space="0" w:color="auto"/>
      </w:divBdr>
      <w:divsChild>
        <w:div w:id="1890847780">
          <w:marLeft w:val="0"/>
          <w:marRight w:val="0"/>
          <w:marTop w:val="0"/>
          <w:marBottom w:val="0"/>
          <w:divBdr>
            <w:top w:val="none" w:sz="0" w:space="0" w:color="auto"/>
            <w:left w:val="none" w:sz="0" w:space="0" w:color="auto"/>
            <w:bottom w:val="none" w:sz="0" w:space="0" w:color="auto"/>
            <w:right w:val="none" w:sz="0" w:space="0" w:color="auto"/>
          </w:divBdr>
          <w:divsChild>
            <w:div w:id="906261165">
              <w:marLeft w:val="0"/>
              <w:marRight w:val="0"/>
              <w:marTop w:val="0"/>
              <w:marBottom w:val="0"/>
              <w:divBdr>
                <w:top w:val="none" w:sz="0" w:space="0" w:color="auto"/>
                <w:left w:val="none" w:sz="0" w:space="0" w:color="auto"/>
                <w:bottom w:val="none" w:sz="0" w:space="0" w:color="auto"/>
                <w:right w:val="none" w:sz="0" w:space="0" w:color="auto"/>
              </w:divBdr>
              <w:divsChild>
                <w:div w:id="133919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534424">
      <w:bodyDiv w:val="1"/>
      <w:marLeft w:val="0"/>
      <w:marRight w:val="0"/>
      <w:marTop w:val="0"/>
      <w:marBottom w:val="0"/>
      <w:divBdr>
        <w:top w:val="none" w:sz="0" w:space="0" w:color="auto"/>
        <w:left w:val="none" w:sz="0" w:space="0" w:color="auto"/>
        <w:bottom w:val="none" w:sz="0" w:space="0" w:color="auto"/>
        <w:right w:val="none" w:sz="0" w:space="0" w:color="auto"/>
      </w:divBdr>
    </w:div>
    <w:div w:id="1333558142">
      <w:bodyDiv w:val="1"/>
      <w:marLeft w:val="0"/>
      <w:marRight w:val="0"/>
      <w:marTop w:val="0"/>
      <w:marBottom w:val="0"/>
      <w:divBdr>
        <w:top w:val="none" w:sz="0" w:space="0" w:color="auto"/>
        <w:left w:val="none" w:sz="0" w:space="0" w:color="auto"/>
        <w:bottom w:val="none" w:sz="0" w:space="0" w:color="auto"/>
        <w:right w:val="none" w:sz="0" w:space="0" w:color="auto"/>
      </w:divBdr>
      <w:divsChild>
        <w:div w:id="123812116">
          <w:marLeft w:val="0"/>
          <w:marRight w:val="0"/>
          <w:marTop w:val="0"/>
          <w:marBottom w:val="0"/>
          <w:divBdr>
            <w:top w:val="none" w:sz="0" w:space="0" w:color="auto"/>
            <w:left w:val="none" w:sz="0" w:space="0" w:color="auto"/>
            <w:bottom w:val="none" w:sz="0" w:space="0" w:color="auto"/>
            <w:right w:val="none" w:sz="0" w:space="0" w:color="auto"/>
          </w:divBdr>
        </w:div>
        <w:div w:id="1585912610">
          <w:marLeft w:val="0"/>
          <w:marRight w:val="0"/>
          <w:marTop w:val="0"/>
          <w:marBottom w:val="0"/>
          <w:divBdr>
            <w:top w:val="none" w:sz="0" w:space="0" w:color="auto"/>
            <w:left w:val="none" w:sz="0" w:space="0" w:color="auto"/>
            <w:bottom w:val="none" w:sz="0" w:space="0" w:color="auto"/>
            <w:right w:val="none" w:sz="0" w:space="0" w:color="auto"/>
          </w:divBdr>
        </w:div>
        <w:div w:id="2063750022">
          <w:marLeft w:val="0"/>
          <w:marRight w:val="0"/>
          <w:marTop w:val="0"/>
          <w:marBottom w:val="0"/>
          <w:divBdr>
            <w:top w:val="none" w:sz="0" w:space="0" w:color="auto"/>
            <w:left w:val="none" w:sz="0" w:space="0" w:color="auto"/>
            <w:bottom w:val="none" w:sz="0" w:space="0" w:color="auto"/>
            <w:right w:val="none" w:sz="0" w:space="0" w:color="auto"/>
          </w:divBdr>
        </w:div>
      </w:divsChild>
    </w:div>
    <w:div w:id="1333950170">
      <w:bodyDiv w:val="1"/>
      <w:marLeft w:val="0"/>
      <w:marRight w:val="0"/>
      <w:marTop w:val="0"/>
      <w:marBottom w:val="0"/>
      <w:divBdr>
        <w:top w:val="none" w:sz="0" w:space="0" w:color="auto"/>
        <w:left w:val="none" w:sz="0" w:space="0" w:color="auto"/>
        <w:bottom w:val="none" w:sz="0" w:space="0" w:color="auto"/>
        <w:right w:val="none" w:sz="0" w:space="0" w:color="auto"/>
      </w:divBdr>
    </w:div>
    <w:div w:id="1334142750">
      <w:bodyDiv w:val="1"/>
      <w:marLeft w:val="0"/>
      <w:marRight w:val="0"/>
      <w:marTop w:val="0"/>
      <w:marBottom w:val="0"/>
      <w:divBdr>
        <w:top w:val="none" w:sz="0" w:space="0" w:color="auto"/>
        <w:left w:val="none" w:sz="0" w:space="0" w:color="auto"/>
        <w:bottom w:val="none" w:sz="0" w:space="0" w:color="auto"/>
        <w:right w:val="none" w:sz="0" w:space="0" w:color="auto"/>
      </w:divBdr>
    </w:div>
    <w:div w:id="1334334112">
      <w:bodyDiv w:val="1"/>
      <w:marLeft w:val="0"/>
      <w:marRight w:val="0"/>
      <w:marTop w:val="0"/>
      <w:marBottom w:val="0"/>
      <w:divBdr>
        <w:top w:val="none" w:sz="0" w:space="0" w:color="auto"/>
        <w:left w:val="none" w:sz="0" w:space="0" w:color="auto"/>
        <w:bottom w:val="none" w:sz="0" w:space="0" w:color="auto"/>
        <w:right w:val="none" w:sz="0" w:space="0" w:color="auto"/>
      </w:divBdr>
    </w:div>
    <w:div w:id="1334338996">
      <w:bodyDiv w:val="1"/>
      <w:marLeft w:val="0"/>
      <w:marRight w:val="0"/>
      <w:marTop w:val="0"/>
      <w:marBottom w:val="0"/>
      <w:divBdr>
        <w:top w:val="none" w:sz="0" w:space="0" w:color="auto"/>
        <w:left w:val="none" w:sz="0" w:space="0" w:color="auto"/>
        <w:bottom w:val="none" w:sz="0" w:space="0" w:color="auto"/>
        <w:right w:val="none" w:sz="0" w:space="0" w:color="auto"/>
      </w:divBdr>
    </w:div>
    <w:div w:id="1334646047">
      <w:bodyDiv w:val="1"/>
      <w:marLeft w:val="0"/>
      <w:marRight w:val="0"/>
      <w:marTop w:val="0"/>
      <w:marBottom w:val="0"/>
      <w:divBdr>
        <w:top w:val="none" w:sz="0" w:space="0" w:color="auto"/>
        <w:left w:val="none" w:sz="0" w:space="0" w:color="auto"/>
        <w:bottom w:val="none" w:sz="0" w:space="0" w:color="auto"/>
        <w:right w:val="none" w:sz="0" w:space="0" w:color="auto"/>
      </w:divBdr>
    </w:div>
    <w:div w:id="1334838829">
      <w:bodyDiv w:val="1"/>
      <w:marLeft w:val="0"/>
      <w:marRight w:val="0"/>
      <w:marTop w:val="0"/>
      <w:marBottom w:val="0"/>
      <w:divBdr>
        <w:top w:val="none" w:sz="0" w:space="0" w:color="auto"/>
        <w:left w:val="none" w:sz="0" w:space="0" w:color="auto"/>
        <w:bottom w:val="none" w:sz="0" w:space="0" w:color="auto"/>
        <w:right w:val="none" w:sz="0" w:space="0" w:color="auto"/>
      </w:divBdr>
    </w:div>
    <w:div w:id="1335763857">
      <w:bodyDiv w:val="1"/>
      <w:marLeft w:val="0"/>
      <w:marRight w:val="0"/>
      <w:marTop w:val="0"/>
      <w:marBottom w:val="0"/>
      <w:divBdr>
        <w:top w:val="none" w:sz="0" w:space="0" w:color="auto"/>
        <w:left w:val="none" w:sz="0" w:space="0" w:color="auto"/>
        <w:bottom w:val="none" w:sz="0" w:space="0" w:color="auto"/>
        <w:right w:val="none" w:sz="0" w:space="0" w:color="auto"/>
      </w:divBdr>
    </w:div>
    <w:div w:id="1336417837">
      <w:bodyDiv w:val="1"/>
      <w:marLeft w:val="0"/>
      <w:marRight w:val="0"/>
      <w:marTop w:val="0"/>
      <w:marBottom w:val="0"/>
      <w:divBdr>
        <w:top w:val="none" w:sz="0" w:space="0" w:color="auto"/>
        <w:left w:val="none" w:sz="0" w:space="0" w:color="auto"/>
        <w:bottom w:val="none" w:sz="0" w:space="0" w:color="auto"/>
        <w:right w:val="none" w:sz="0" w:space="0" w:color="auto"/>
      </w:divBdr>
    </w:div>
    <w:div w:id="1337655740">
      <w:bodyDiv w:val="1"/>
      <w:marLeft w:val="0"/>
      <w:marRight w:val="0"/>
      <w:marTop w:val="0"/>
      <w:marBottom w:val="0"/>
      <w:divBdr>
        <w:top w:val="none" w:sz="0" w:space="0" w:color="auto"/>
        <w:left w:val="none" w:sz="0" w:space="0" w:color="auto"/>
        <w:bottom w:val="none" w:sz="0" w:space="0" w:color="auto"/>
        <w:right w:val="none" w:sz="0" w:space="0" w:color="auto"/>
      </w:divBdr>
      <w:divsChild>
        <w:div w:id="1510950729">
          <w:marLeft w:val="0"/>
          <w:marRight w:val="0"/>
          <w:marTop w:val="0"/>
          <w:marBottom w:val="0"/>
          <w:divBdr>
            <w:top w:val="none" w:sz="0" w:space="0" w:color="auto"/>
            <w:left w:val="none" w:sz="0" w:space="0" w:color="auto"/>
            <w:bottom w:val="none" w:sz="0" w:space="0" w:color="auto"/>
            <w:right w:val="none" w:sz="0" w:space="0" w:color="auto"/>
          </w:divBdr>
        </w:div>
        <w:div w:id="1543519081">
          <w:marLeft w:val="0"/>
          <w:marRight w:val="0"/>
          <w:marTop w:val="0"/>
          <w:marBottom w:val="0"/>
          <w:divBdr>
            <w:top w:val="none" w:sz="0" w:space="0" w:color="auto"/>
            <w:left w:val="none" w:sz="0" w:space="0" w:color="auto"/>
            <w:bottom w:val="none" w:sz="0" w:space="0" w:color="auto"/>
            <w:right w:val="none" w:sz="0" w:space="0" w:color="auto"/>
          </w:divBdr>
        </w:div>
      </w:divsChild>
    </w:div>
    <w:div w:id="1338001621">
      <w:bodyDiv w:val="1"/>
      <w:marLeft w:val="0"/>
      <w:marRight w:val="0"/>
      <w:marTop w:val="0"/>
      <w:marBottom w:val="0"/>
      <w:divBdr>
        <w:top w:val="none" w:sz="0" w:space="0" w:color="auto"/>
        <w:left w:val="none" w:sz="0" w:space="0" w:color="auto"/>
        <w:bottom w:val="none" w:sz="0" w:space="0" w:color="auto"/>
        <w:right w:val="none" w:sz="0" w:space="0" w:color="auto"/>
      </w:divBdr>
    </w:div>
    <w:div w:id="1338196261">
      <w:bodyDiv w:val="1"/>
      <w:marLeft w:val="0"/>
      <w:marRight w:val="0"/>
      <w:marTop w:val="0"/>
      <w:marBottom w:val="0"/>
      <w:divBdr>
        <w:top w:val="none" w:sz="0" w:space="0" w:color="auto"/>
        <w:left w:val="none" w:sz="0" w:space="0" w:color="auto"/>
        <w:bottom w:val="none" w:sz="0" w:space="0" w:color="auto"/>
        <w:right w:val="none" w:sz="0" w:space="0" w:color="auto"/>
      </w:divBdr>
    </w:div>
    <w:div w:id="1338800996">
      <w:bodyDiv w:val="1"/>
      <w:marLeft w:val="0"/>
      <w:marRight w:val="0"/>
      <w:marTop w:val="0"/>
      <w:marBottom w:val="0"/>
      <w:divBdr>
        <w:top w:val="none" w:sz="0" w:space="0" w:color="auto"/>
        <w:left w:val="none" w:sz="0" w:space="0" w:color="auto"/>
        <w:bottom w:val="none" w:sz="0" w:space="0" w:color="auto"/>
        <w:right w:val="none" w:sz="0" w:space="0" w:color="auto"/>
      </w:divBdr>
    </w:div>
    <w:div w:id="1339304765">
      <w:bodyDiv w:val="1"/>
      <w:marLeft w:val="0"/>
      <w:marRight w:val="0"/>
      <w:marTop w:val="0"/>
      <w:marBottom w:val="0"/>
      <w:divBdr>
        <w:top w:val="none" w:sz="0" w:space="0" w:color="auto"/>
        <w:left w:val="none" w:sz="0" w:space="0" w:color="auto"/>
        <w:bottom w:val="none" w:sz="0" w:space="0" w:color="auto"/>
        <w:right w:val="none" w:sz="0" w:space="0" w:color="auto"/>
      </w:divBdr>
    </w:div>
    <w:div w:id="1339313002">
      <w:bodyDiv w:val="1"/>
      <w:marLeft w:val="0"/>
      <w:marRight w:val="0"/>
      <w:marTop w:val="0"/>
      <w:marBottom w:val="0"/>
      <w:divBdr>
        <w:top w:val="none" w:sz="0" w:space="0" w:color="auto"/>
        <w:left w:val="none" w:sz="0" w:space="0" w:color="auto"/>
        <w:bottom w:val="none" w:sz="0" w:space="0" w:color="auto"/>
        <w:right w:val="none" w:sz="0" w:space="0" w:color="auto"/>
      </w:divBdr>
    </w:div>
    <w:div w:id="1341391653">
      <w:bodyDiv w:val="1"/>
      <w:marLeft w:val="0"/>
      <w:marRight w:val="0"/>
      <w:marTop w:val="0"/>
      <w:marBottom w:val="0"/>
      <w:divBdr>
        <w:top w:val="none" w:sz="0" w:space="0" w:color="auto"/>
        <w:left w:val="none" w:sz="0" w:space="0" w:color="auto"/>
        <w:bottom w:val="none" w:sz="0" w:space="0" w:color="auto"/>
        <w:right w:val="none" w:sz="0" w:space="0" w:color="auto"/>
      </w:divBdr>
    </w:div>
    <w:div w:id="1342510334">
      <w:bodyDiv w:val="1"/>
      <w:marLeft w:val="0"/>
      <w:marRight w:val="0"/>
      <w:marTop w:val="0"/>
      <w:marBottom w:val="0"/>
      <w:divBdr>
        <w:top w:val="none" w:sz="0" w:space="0" w:color="auto"/>
        <w:left w:val="none" w:sz="0" w:space="0" w:color="auto"/>
        <w:bottom w:val="none" w:sz="0" w:space="0" w:color="auto"/>
        <w:right w:val="none" w:sz="0" w:space="0" w:color="auto"/>
      </w:divBdr>
    </w:div>
    <w:div w:id="1342854284">
      <w:bodyDiv w:val="1"/>
      <w:marLeft w:val="0"/>
      <w:marRight w:val="0"/>
      <w:marTop w:val="0"/>
      <w:marBottom w:val="0"/>
      <w:divBdr>
        <w:top w:val="none" w:sz="0" w:space="0" w:color="auto"/>
        <w:left w:val="none" w:sz="0" w:space="0" w:color="auto"/>
        <w:bottom w:val="none" w:sz="0" w:space="0" w:color="auto"/>
        <w:right w:val="none" w:sz="0" w:space="0" w:color="auto"/>
      </w:divBdr>
      <w:divsChild>
        <w:div w:id="2325478">
          <w:marLeft w:val="0"/>
          <w:marRight w:val="0"/>
          <w:marTop w:val="0"/>
          <w:marBottom w:val="0"/>
          <w:divBdr>
            <w:top w:val="none" w:sz="0" w:space="0" w:color="auto"/>
            <w:left w:val="none" w:sz="0" w:space="0" w:color="auto"/>
            <w:bottom w:val="none" w:sz="0" w:space="0" w:color="auto"/>
            <w:right w:val="none" w:sz="0" w:space="0" w:color="auto"/>
          </w:divBdr>
        </w:div>
      </w:divsChild>
    </w:div>
    <w:div w:id="1342857351">
      <w:bodyDiv w:val="1"/>
      <w:marLeft w:val="0"/>
      <w:marRight w:val="0"/>
      <w:marTop w:val="0"/>
      <w:marBottom w:val="0"/>
      <w:divBdr>
        <w:top w:val="none" w:sz="0" w:space="0" w:color="auto"/>
        <w:left w:val="none" w:sz="0" w:space="0" w:color="auto"/>
        <w:bottom w:val="none" w:sz="0" w:space="0" w:color="auto"/>
        <w:right w:val="none" w:sz="0" w:space="0" w:color="auto"/>
      </w:divBdr>
    </w:div>
    <w:div w:id="1343237738">
      <w:bodyDiv w:val="1"/>
      <w:marLeft w:val="0"/>
      <w:marRight w:val="0"/>
      <w:marTop w:val="0"/>
      <w:marBottom w:val="0"/>
      <w:divBdr>
        <w:top w:val="none" w:sz="0" w:space="0" w:color="auto"/>
        <w:left w:val="none" w:sz="0" w:space="0" w:color="auto"/>
        <w:bottom w:val="none" w:sz="0" w:space="0" w:color="auto"/>
        <w:right w:val="none" w:sz="0" w:space="0" w:color="auto"/>
      </w:divBdr>
    </w:div>
    <w:div w:id="1343312553">
      <w:bodyDiv w:val="1"/>
      <w:marLeft w:val="0"/>
      <w:marRight w:val="0"/>
      <w:marTop w:val="0"/>
      <w:marBottom w:val="0"/>
      <w:divBdr>
        <w:top w:val="none" w:sz="0" w:space="0" w:color="auto"/>
        <w:left w:val="none" w:sz="0" w:space="0" w:color="auto"/>
        <w:bottom w:val="none" w:sz="0" w:space="0" w:color="auto"/>
        <w:right w:val="none" w:sz="0" w:space="0" w:color="auto"/>
      </w:divBdr>
    </w:div>
    <w:div w:id="1343555212">
      <w:bodyDiv w:val="1"/>
      <w:marLeft w:val="0"/>
      <w:marRight w:val="0"/>
      <w:marTop w:val="0"/>
      <w:marBottom w:val="0"/>
      <w:divBdr>
        <w:top w:val="none" w:sz="0" w:space="0" w:color="auto"/>
        <w:left w:val="none" w:sz="0" w:space="0" w:color="auto"/>
        <w:bottom w:val="none" w:sz="0" w:space="0" w:color="auto"/>
        <w:right w:val="none" w:sz="0" w:space="0" w:color="auto"/>
      </w:divBdr>
    </w:div>
    <w:div w:id="1344431754">
      <w:bodyDiv w:val="1"/>
      <w:marLeft w:val="0"/>
      <w:marRight w:val="0"/>
      <w:marTop w:val="0"/>
      <w:marBottom w:val="0"/>
      <w:divBdr>
        <w:top w:val="none" w:sz="0" w:space="0" w:color="auto"/>
        <w:left w:val="none" w:sz="0" w:space="0" w:color="auto"/>
        <w:bottom w:val="none" w:sz="0" w:space="0" w:color="auto"/>
        <w:right w:val="none" w:sz="0" w:space="0" w:color="auto"/>
      </w:divBdr>
    </w:div>
    <w:div w:id="1344555787">
      <w:bodyDiv w:val="1"/>
      <w:marLeft w:val="0"/>
      <w:marRight w:val="0"/>
      <w:marTop w:val="0"/>
      <w:marBottom w:val="0"/>
      <w:divBdr>
        <w:top w:val="none" w:sz="0" w:space="0" w:color="auto"/>
        <w:left w:val="none" w:sz="0" w:space="0" w:color="auto"/>
        <w:bottom w:val="none" w:sz="0" w:space="0" w:color="auto"/>
        <w:right w:val="none" w:sz="0" w:space="0" w:color="auto"/>
      </w:divBdr>
    </w:div>
    <w:div w:id="1344749733">
      <w:bodyDiv w:val="1"/>
      <w:marLeft w:val="0"/>
      <w:marRight w:val="0"/>
      <w:marTop w:val="0"/>
      <w:marBottom w:val="0"/>
      <w:divBdr>
        <w:top w:val="none" w:sz="0" w:space="0" w:color="auto"/>
        <w:left w:val="none" w:sz="0" w:space="0" w:color="auto"/>
        <w:bottom w:val="none" w:sz="0" w:space="0" w:color="auto"/>
        <w:right w:val="none" w:sz="0" w:space="0" w:color="auto"/>
      </w:divBdr>
      <w:divsChild>
        <w:div w:id="419838615">
          <w:marLeft w:val="0"/>
          <w:marRight w:val="0"/>
          <w:marTop w:val="0"/>
          <w:marBottom w:val="0"/>
          <w:divBdr>
            <w:top w:val="none" w:sz="0" w:space="0" w:color="auto"/>
            <w:left w:val="none" w:sz="0" w:space="0" w:color="auto"/>
            <w:bottom w:val="none" w:sz="0" w:space="0" w:color="auto"/>
            <w:right w:val="none" w:sz="0" w:space="0" w:color="auto"/>
          </w:divBdr>
        </w:div>
        <w:div w:id="1037386609">
          <w:marLeft w:val="0"/>
          <w:marRight w:val="0"/>
          <w:marTop w:val="0"/>
          <w:marBottom w:val="0"/>
          <w:divBdr>
            <w:top w:val="none" w:sz="0" w:space="0" w:color="auto"/>
            <w:left w:val="none" w:sz="0" w:space="0" w:color="auto"/>
            <w:bottom w:val="none" w:sz="0" w:space="0" w:color="auto"/>
            <w:right w:val="none" w:sz="0" w:space="0" w:color="auto"/>
          </w:divBdr>
        </w:div>
      </w:divsChild>
    </w:div>
    <w:div w:id="1345473150">
      <w:bodyDiv w:val="1"/>
      <w:marLeft w:val="0"/>
      <w:marRight w:val="0"/>
      <w:marTop w:val="0"/>
      <w:marBottom w:val="0"/>
      <w:divBdr>
        <w:top w:val="none" w:sz="0" w:space="0" w:color="auto"/>
        <w:left w:val="none" w:sz="0" w:space="0" w:color="auto"/>
        <w:bottom w:val="none" w:sz="0" w:space="0" w:color="auto"/>
        <w:right w:val="none" w:sz="0" w:space="0" w:color="auto"/>
      </w:divBdr>
      <w:divsChild>
        <w:div w:id="149516922">
          <w:marLeft w:val="0"/>
          <w:marRight w:val="0"/>
          <w:marTop w:val="0"/>
          <w:marBottom w:val="0"/>
          <w:divBdr>
            <w:top w:val="none" w:sz="0" w:space="0" w:color="auto"/>
            <w:left w:val="none" w:sz="0" w:space="0" w:color="auto"/>
            <w:bottom w:val="none" w:sz="0" w:space="0" w:color="auto"/>
            <w:right w:val="none" w:sz="0" w:space="0" w:color="auto"/>
          </w:divBdr>
          <w:divsChild>
            <w:div w:id="179270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939668">
      <w:bodyDiv w:val="1"/>
      <w:marLeft w:val="0"/>
      <w:marRight w:val="0"/>
      <w:marTop w:val="0"/>
      <w:marBottom w:val="0"/>
      <w:divBdr>
        <w:top w:val="none" w:sz="0" w:space="0" w:color="auto"/>
        <w:left w:val="none" w:sz="0" w:space="0" w:color="auto"/>
        <w:bottom w:val="none" w:sz="0" w:space="0" w:color="auto"/>
        <w:right w:val="none" w:sz="0" w:space="0" w:color="auto"/>
      </w:divBdr>
      <w:divsChild>
        <w:div w:id="1273627837">
          <w:marLeft w:val="0"/>
          <w:marRight w:val="0"/>
          <w:marTop w:val="0"/>
          <w:marBottom w:val="0"/>
          <w:divBdr>
            <w:top w:val="none" w:sz="0" w:space="0" w:color="auto"/>
            <w:left w:val="none" w:sz="0" w:space="0" w:color="auto"/>
            <w:bottom w:val="none" w:sz="0" w:space="0" w:color="auto"/>
            <w:right w:val="none" w:sz="0" w:space="0" w:color="auto"/>
          </w:divBdr>
        </w:div>
      </w:divsChild>
    </w:div>
    <w:div w:id="1347174588">
      <w:bodyDiv w:val="1"/>
      <w:marLeft w:val="0"/>
      <w:marRight w:val="0"/>
      <w:marTop w:val="0"/>
      <w:marBottom w:val="0"/>
      <w:divBdr>
        <w:top w:val="none" w:sz="0" w:space="0" w:color="auto"/>
        <w:left w:val="none" w:sz="0" w:space="0" w:color="auto"/>
        <w:bottom w:val="none" w:sz="0" w:space="0" w:color="auto"/>
        <w:right w:val="none" w:sz="0" w:space="0" w:color="auto"/>
      </w:divBdr>
    </w:div>
    <w:div w:id="1347366585">
      <w:bodyDiv w:val="1"/>
      <w:marLeft w:val="0"/>
      <w:marRight w:val="0"/>
      <w:marTop w:val="0"/>
      <w:marBottom w:val="0"/>
      <w:divBdr>
        <w:top w:val="none" w:sz="0" w:space="0" w:color="auto"/>
        <w:left w:val="none" w:sz="0" w:space="0" w:color="auto"/>
        <w:bottom w:val="none" w:sz="0" w:space="0" w:color="auto"/>
        <w:right w:val="none" w:sz="0" w:space="0" w:color="auto"/>
      </w:divBdr>
    </w:div>
    <w:div w:id="1348410665">
      <w:bodyDiv w:val="1"/>
      <w:marLeft w:val="0"/>
      <w:marRight w:val="0"/>
      <w:marTop w:val="0"/>
      <w:marBottom w:val="0"/>
      <w:divBdr>
        <w:top w:val="none" w:sz="0" w:space="0" w:color="auto"/>
        <w:left w:val="none" w:sz="0" w:space="0" w:color="auto"/>
        <w:bottom w:val="none" w:sz="0" w:space="0" w:color="auto"/>
        <w:right w:val="none" w:sz="0" w:space="0" w:color="auto"/>
      </w:divBdr>
    </w:div>
    <w:div w:id="1350640081">
      <w:bodyDiv w:val="1"/>
      <w:marLeft w:val="0"/>
      <w:marRight w:val="0"/>
      <w:marTop w:val="0"/>
      <w:marBottom w:val="0"/>
      <w:divBdr>
        <w:top w:val="none" w:sz="0" w:space="0" w:color="auto"/>
        <w:left w:val="none" w:sz="0" w:space="0" w:color="auto"/>
        <w:bottom w:val="none" w:sz="0" w:space="0" w:color="auto"/>
        <w:right w:val="none" w:sz="0" w:space="0" w:color="auto"/>
      </w:divBdr>
      <w:divsChild>
        <w:div w:id="1428042150">
          <w:marLeft w:val="0"/>
          <w:marRight w:val="0"/>
          <w:marTop w:val="0"/>
          <w:marBottom w:val="0"/>
          <w:divBdr>
            <w:top w:val="none" w:sz="0" w:space="0" w:color="auto"/>
            <w:left w:val="none" w:sz="0" w:space="0" w:color="auto"/>
            <w:bottom w:val="none" w:sz="0" w:space="0" w:color="auto"/>
            <w:right w:val="none" w:sz="0" w:space="0" w:color="auto"/>
          </w:divBdr>
          <w:divsChild>
            <w:div w:id="1065302352">
              <w:marLeft w:val="0"/>
              <w:marRight w:val="0"/>
              <w:marTop w:val="0"/>
              <w:marBottom w:val="0"/>
              <w:divBdr>
                <w:top w:val="none" w:sz="0" w:space="0" w:color="auto"/>
                <w:left w:val="none" w:sz="0" w:space="0" w:color="auto"/>
                <w:bottom w:val="none" w:sz="0" w:space="0" w:color="auto"/>
                <w:right w:val="none" w:sz="0" w:space="0" w:color="auto"/>
              </w:divBdr>
              <w:divsChild>
                <w:div w:id="644163925">
                  <w:marLeft w:val="0"/>
                  <w:marRight w:val="0"/>
                  <w:marTop w:val="0"/>
                  <w:marBottom w:val="0"/>
                  <w:divBdr>
                    <w:top w:val="none" w:sz="0" w:space="0" w:color="auto"/>
                    <w:left w:val="none" w:sz="0" w:space="0" w:color="auto"/>
                    <w:bottom w:val="none" w:sz="0" w:space="0" w:color="auto"/>
                    <w:right w:val="none" w:sz="0" w:space="0" w:color="auto"/>
                  </w:divBdr>
                  <w:divsChild>
                    <w:div w:id="205399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1293805">
      <w:bodyDiv w:val="1"/>
      <w:marLeft w:val="0"/>
      <w:marRight w:val="0"/>
      <w:marTop w:val="0"/>
      <w:marBottom w:val="0"/>
      <w:divBdr>
        <w:top w:val="none" w:sz="0" w:space="0" w:color="auto"/>
        <w:left w:val="none" w:sz="0" w:space="0" w:color="auto"/>
        <w:bottom w:val="none" w:sz="0" w:space="0" w:color="auto"/>
        <w:right w:val="none" w:sz="0" w:space="0" w:color="auto"/>
      </w:divBdr>
    </w:div>
    <w:div w:id="1351561518">
      <w:bodyDiv w:val="1"/>
      <w:marLeft w:val="0"/>
      <w:marRight w:val="0"/>
      <w:marTop w:val="0"/>
      <w:marBottom w:val="0"/>
      <w:divBdr>
        <w:top w:val="none" w:sz="0" w:space="0" w:color="auto"/>
        <w:left w:val="none" w:sz="0" w:space="0" w:color="auto"/>
        <w:bottom w:val="none" w:sz="0" w:space="0" w:color="auto"/>
        <w:right w:val="none" w:sz="0" w:space="0" w:color="auto"/>
      </w:divBdr>
    </w:div>
    <w:div w:id="1351637323">
      <w:bodyDiv w:val="1"/>
      <w:marLeft w:val="0"/>
      <w:marRight w:val="0"/>
      <w:marTop w:val="0"/>
      <w:marBottom w:val="0"/>
      <w:divBdr>
        <w:top w:val="none" w:sz="0" w:space="0" w:color="auto"/>
        <w:left w:val="none" w:sz="0" w:space="0" w:color="auto"/>
        <w:bottom w:val="none" w:sz="0" w:space="0" w:color="auto"/>
        <w:right w:val="none" w:sz="0" w:space="0" w:color="auto"/>
      </w:divBdr>
    </w:div>
    <w:div w:id="1352146570">
      <w:bodyDiv w:val="1"/>
      <w:marLeft w:val="0"/>
      <w:marRight w:val="0"/>
      <w:marTop w:val="0"/>
      <w:marBottom w:val="0"/>
      <w:divBdr>
        <w:top w:val="none" w:sz="0" w:space="0" w:color="auto"/>
        <w:left w:val="none" w:sz="0" w:space="0" w:color="auto"/>
        <w:bottom w:val="none" w:sz="0" w:space="0" w:color="auto"/>
        <w:right w:val="none" w:sz="0" w:space="0" w:color="auto"/>
      </w:divBdr>
    </w:div>
    <w:div w:id="1352217039">
      <w:bodyDiv w:val="1"/>
      <w:marLeft w:val="0"/>
      <w:marRight w:val="0"/>
      <w:marTop w:val="0"/>
      <w:marBottom w:val="0"/>
      <w:divBdr>
        <w:top w:val="none" w:sz="0" w:space="0" w:color="auto"/>
        <w:left w:val="none" w:sz="0" w:space="0" w:color="auto"/>
        <w:bottom w:val="none" w:sz="0" w:space="0" w:color="auto"/>
        <w:right w:val="none" w:sz="0" w:space="0" w:color="auto"/>
      </w:divBdr>
    </w:div>
    <w:div w:id="1352418244">
      <w:bodyDiv w:val="1"/>
      <w:marLeft w:val="0"/>
      <w:marRight w:val="0"/>
      <w:marTop w:val="0"/>
      <w:marBottom w:val="0"/>
      <w:divBdr>
        <w:top w:val="none" w:sz="0" w:space="0" w:color="auto"/>
        <w:left w:val="none" w:sz="0" w:space="0" w:color="auto"/>
        <w:bottom w:val="none" w:sz="0" w:space="0" w:color="auto"/>
        <w:right w:val="none" w:sz="0" w:space="0" w:color="auto"/>
      </w:divBdr>
    </w:div>
    <w:div w:id="1352997977">
      <w:bodyDiv w:val="1"/>
      <w:marLeft w:val="0"/>
      <w:marRight w:val="0"/>
      <w:marTop w:val="0"/>
      <w:marBottom w:val="0"/>
      <w:divBdr>
        <w:top w:val="none" w:sz="0" w:space="0" w:color="auto"/>
        <w:left w:val="none" w:sz="0" w:space="0" w:color="auto"/>
        <w:bottom w:val="none" w:sz="0" w:space="0" w:color="auto"/>
        <w:right w:val="none" w:sz="0" w:space="0" w:color="auto"/>
      </w:divBdr>
    </w:div>
    <w:div w:id="1353725582">
      <w:bodyDiv w:val="1"/>
      <w:marLeft w:val="0"/>
      <w:marRight w:val="0"/>
      <w:marTop w:val="0"/>
      <w:marBottom w:val="0"/>
      <w:divBdr>
        <w:top w:val="none" w:sz="0" w:space="0" w:color="auto"/>
        <w:left w:val="none" w:sz="0" w:space="0" w:color="auto"/>
        <w:bottom w:val="none" w:sz="0" w:space="0" w:color="auto"/>
        <w:right w:val="none" w:sz="0" w:space="0" w:color="auto"/>
      </w:divBdr>
      <w:divsChild>
        <w:div w:id="879510642">
          <w:marLeft w:val="0"/>
          <w:marRight w:val="0"/>
          <w:marTop w:val="0"/>
          <w:marBottom w:val="0"/>
          <w:divBdr>
            <w:top w:val="none" w:sz="0" w:space="0" w:color="auto"/>
            <w:left w:val="none" w:sz="0" w:space="0" w:color="auto"/>
            <w:bottom w:val="none" w:sz="0" w:space="0" w:color="auto"/>
            <w:right w:val="none" w:sz="0" w:space="0" w:color="auto"/>
          </w:divBdr>
          <w:divsChild>
            <w:div w:id="208997285">
              <w:marLeft w:val="0"/>
              <w:marRight w:val="0"/>
              <w:marTop w:val="0"/>
              <w:marBottom w:val="0"/>
              <w:divBdr>
                <w:top w:val="none" w:sz="0" w:space="0" w:color="auto"/>
                <w:left w:val="none" w:sz="0" w:space="0" w:color="auto"/>
                <w:bottom w:val="none" w:sz="0" w:space="0" w:color="auto"/>
                <w:right w:val="none" w:sz="0" w:space="0" w:color="auto"/>
              </w:divBdr>
            </w:div>
          </w:divsChild>
        </w:div>
        <w:div w:id="662205341">
          <w:marLeft w:val="0"/>
          <w:marRight w:val="0"/>
          <w:marTop w:val="0"/>
          <w:marBottom w:val="0"/>
          <w:divBdr>
            <w:top w:val="none" w:sz="0" w:space="0" w:color="auto"/>
            <w:left w:val="none" w:sz="0" w:space="0" w:color="auto"/>
            <w:bottom w:val="none" w:sz="0" w:space="0" w:color="auto"/>
            <w:right w:val="none" w:sz="0" w:space="0" w:color="auto"/>
          </w:divBdr>
          <w:divsChild>
            <w:div w:id="1836719707">
              <w:marLeft w:val="0"/>
              <w:marRight w:val="0"/>
              <w:marTop w:val="0"/>
              <w:marBottom w:val="0"/>
              <w:divBdr>
                <w:top w:val="none" w:sz="0" w:space="0" w:color="auto"/>
                <w:left w:val="none" w:sz="0" w:space="0" w:color="auto"/>
                <w:bottom w:val="none" w:sz="0" w:space="0" w:color="auto"/>
                <w:right w:val="none" w:sz="0" w:space="0" w:color="auto"/>
              </w:divBdr>
            </w:div>
          </w:divsChild>
        </w:div>
        <w:div w:id="551356651">
          <w:marLeft w:val="0"/>
          <w:marRight w:val="0"/>
          <w:marTop w:val="0"/>
          <w:marBottom w:val="0"/>
          <w:divBdr>
            <w:top w:val="none" w:sz="0" w:space="0" w:color="auto"/>
            <w:left w:val="none" w:sz="0" w:space="0" w:color="auto"/>
            <w:bottom w:val="none" w:sz="0" w:space="0" w:color="auto"/>
            <w:right w:val="none" w:sz="0" w:space="0" w:color="auto"/>
          </w:divBdr>
          <w:divsChild>
            <w:div w:id="2090350650">
              <w:marLeft w:val="0"/>
              <w:marRight w:val="0"/>
              <w:marTop w:val="0"/>
              <w:marBottom w:val="0"/>
              <w:divBdr>
                <w:top w:val="none" w:sz="0" w:space="0" w:color="auto"/>
                <w:left w:val="none" w:sz="0" w:space="0" w:color="auto"/>
                <w:bottom w:val="none" w:sz="0" w:space="0" w:color="auto"/>
                <w:right w:val="none" w:sz="0" w:space="0" w:color="auto"/>
              </w:divBdr>
            </w:div>
          </w:divsChild>
        </w:div>
        <w:div w:id="263848318">
          <w:marLeft w:val="0"/>
          <w:marRight w:val="0"/>
          <w:marTop w:val="0"/>
          <w:marBottom w:val="0"/>
          <w:divBdr>
            <w:top w:val="none" w:sz="0" w:space="0" w:color="auto"/>
            <w:left w:val="none" w:sz="0" w:space="0" w:color="auto"/>
            <w:bottom w:val="none" w:sz="0" w:space="0" w:color="auto"/>
            <w:right w:val="none" w:sz="0" w:space="0" w:color="auto"/>
          </w:divBdr>
          <w:divsChild>
            <w:div w:id="13722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304311">
      <w:bodyDiv w:val="1"/>
      <w:marLeft w:val="0"/>
      <w:marRight w:val="0"/>
      <w:marTop w:val="0"/>
      <w:marBottom w:val="0"/>
      <w:divBdr>
        <w:top w:val="none" w:sz="0" w:space="0" w:color="auto"/>
        <w:left w:val="none" w:sz="0" w:space="0" w:color="auto"/>
        <w:bottom w:val="none" w:sz="0" w:space="0" w:color="auto"/>
        <w:right w:val="none" w:sz="0" w:space="0" w:color="auto"/>
      </w:divBdr>
    </w:div>
    <w:div w:id="1354460287">
      <w:bodyDiv w:val="1"/>
      <w:marLeft w:val="0"/>
      <w:marRight w:val="0"/>
      <w:marTop w:val="0"/>
      <w:marBottom w:val="0"/>
      <w:divBdr>
        <w:top w:val="none" w:sz="0" w:space="0" w:color="auto"/>
        <w:left w:val="none" w:sz="0" w:space="0" w:color="auto"/>
        <w:bottom w:val="none" w:sz="0" w:space="0" w:color="auto"/>
        <w:right w:val="none" w:sz="0" w:space="0" w:color="auto"/>
      </w:divBdr>
    </w:div>
    <w:div w:id="1355033708">
      <w:bodyDiv w:val="1"/>
      <w:marLeft w:val="0"/>
      <w:marRight w:val="0"/>
      <w:marTop w:val="0"/>
      <w:marBottom w:val="0"/>
      <w:divBdr>
        <w:top w:val="none" w:sz="0" w:space="0" w:color="auto"/>
        <w:left w:val="none" w:sz="0" w:space="0" w:color="auto"/>
        <w:bottom w:val="none" w:sz="0" w:space="0" w:color="auto"/>
        <w:right w:val="none" w:sz="0" w:space="0" w:color="auto"/>
      </w:divBdr>
    </w:div>
    <w:div w:id="1355227663">
      <w:bodyDiv w:val="1"/>
      <w:marLeft w:val="0"/>
      <w:marRight w:val="0"/>
      <w:marTop w:val="0"/>
      <w:marBottom w:val="0"/>
      <w:divBdr>
        <w:top w:val="none" w:sz="0" w:space="0" w:color="auto"/>
        <w:left w:val="none" w:sz="0" w:space="0" w:color="auto"/>
        <w:bottom w:val="none" w:sz="0" w:space="0" w:color="auto"/>
        <w:right w:val="none" w:sz="0" w:space="0" w:color="auto"/>
      </w:divBdr>
    </w:div>
    <w:div w:id="1355813158">
      <w:bodyDiv w:val="1"/>
      <w:marLeft w:val="0"/>
      <w:marRight w:val="0"/>
      <w:marTop w:val="0"/>
      <w:marBottom w:val="0"/>
      <w:divBdr>
        <w:top w:val="none" w:sz="0" w:space="0" w:color="auto"/>
        <w:left w:val="none" w:sz="0" w:space="0" w:color="auto"/>
        <w:bottom w:val="none" w:sz="0" w:space="0" w:color="auto"/>
        <w:right w:val="none" w:sz="0" w:space="0" w:color="auto"/>
      </w:divBdr>
    </w:div>
    <w:div w:id="1356274974">
      <w:bodyDiv w:val="1"/>
      <w:marLeft w:val="0"/>
      <w:marRight w:val="0"/>
      <w:marTop w:val="0"/>
      <w:marBottom w:val="0"/>
      <w:divBdr>
        <w:top w:val="none" w:sz="0" w:space="0" w:color="auto"/>
        <w:left w:val="none" w:sz="0" w:space="0" w:color="auto"/>
        <w:bottom w:val="none" w:sz="0" w:space="0" w:color="auto"/>
        <w:right w:val="none" w:sz="0" w:space="0" w:color="auto"/>
      </w:divBdr>
    </w:div>
    <w:div w:id="1356611648">
      <w:bodyDiv w:val="1"/>
      <w:marLeft w:val="0"/>
      <w:marRight w:val="0"/>
      <w:marTop w:val="0"/>
      <w:marBottom w:val="0"/>
      <w:divBdr>
        <w:top w:val="none" w:sz="0" w:space="0" w:color="auto"/>
        <w:left w:val="none" w:sz="0" w:space="0" w:color="auto"/>
        <w:bottom w:val="none" w:sz="0" w:space="0" w:color="auto"/>
        <w:right w:val="none" w:sz="0" w:space="0" w:color="auto"/>
      </w:divBdr>
      <w:divsChild>
        <w:div w:id="876047883">
          <w:marLeft w:val="0"/>
          <w:marRight w:val="0"/>
          <w:marTop w:val="0"/>
          <w:marBottom w:val="0"/>
          <w:divBdr>
            <w:top w:val="none" w:sz="0" w:space="0" w:color="auto"/>
            <w:left w:val="none" w:sz="0" w:space="0" w:color="auto"/>
            <w:bottom w:val="none" w:sz="0" w:space="0" w:color="auto"/>
            <w:right w:val="none" w:sz="0" w:space="0" w:color="auto"/>
          </w:divBdr>
          <w:divsChild>
            <w:div w:id="14655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923704">
      <w:bodyDiv w:val="1"/>
      <w:marLeft w:val="0"/>
      <w:marRight w:val="0"/>
      <w:marTop w:val="0"/>
      <w:marBottom w:val="0"/>
      <w:divBdr>
        <w:top w:val="none" w:sz="0" w:space="0" w:color="auto"/>
        <w:left w:val="none" w:sz="0" w:space="0" w:color="auto"/>
        <w:bottom w:val="none" w:sz="0" w:space="0" w:color="auto"/>
        <w:right w:val="none" w:sz="0" w:space="0" w:color="auto"/>
      </w:divBdr>
    </w:div>
    <w:div w:id="1356923770">
      <w:bodyDiv w:val="1"/>
      <w:marLeft w:val="0"/>
      <w:marRight w:val="0"/>
      <w:marTop w:val="0"/>
      <w:marBottom w:val="0"/>
      <w:divBdr>
        <w:top w:val="none" w:sz="0" w:space="0" w:color="auto"/>
        <w:left w:val="none" w:sz="0" w:space="0" w:color="auto"/>
        <w:bottom w:val="none" w:sz="0" w:space="0" w:color="auto"/>
        <w:right w:val="none" w:sz="0" w:space="0" w:color="auto"/>
      </w:divBdr>
    </w:div>
    <w:div w:id="1357078022">
      <w:bodyDiv w:val="1"/>
      <w:marLeft w:val="0"/>
      <w:marRight w:val="0"/>
      <w:marTop w:val="0"/>
      <w:marBottom w:val="0"/>
      <w:divBdr>
        <w:top w:val="none" w:sz="0" w:space="0" w:color="auto"/>
        <w:left w:val="none" w:sz="0" w:space="0" w:color="auto"/>
        <w:bottom w:val="none" w:sz="0" w:space="0" w:color="auto"/>
        <w:right w:val="none" w:sz="0" w:space="0" w:color="auto"/>
      </w:divBdr>
    </w:div>
    <w:div w:id="1357657017">
      <w:bodyDiv w:val="1"/>
      <w:marLeft w:val="0"/>
      <w:marRight w:val="0"/>
      <w:marTop w:val="0"/>
      <w:marBottom w:val="0"/>
      <w:divBdr>
        <w:top w:val="none" w:sz="0" w:space="0" w:color="auto"/>
        <w:left w:val="none" w:sz="0" w:space="0" w:color="auto"/>
        <w:bottom w:val="none" w:sz="0" w:space="0" w:color="auto"/>
        <w:right w:val="none" w:sz="0" w:space="0" w:color="auto"/>
      </w:divBdr>
    </w:div>
    <w:div w:id="1357927039">
      <w:bodyDiv w:val="1"/>
      <w:marLeft w:val="0"/>
      <w:marRight w:val="0"/>
      <w:marTop w:val="0"/>
      <w:marBottom w:val="0"/>
      <w:divBdr>
        <w:top w:val="none" w:sz="0" w:space="0" w:color="auto"/>
        <w:left w:val="none" w:sz="0" w:space="0" w:color="auto"/>
        <w:bottom w:val="none" w:sz="0" w:space="0" w:color="auto"/>
        <w:right w:val="none" w:sz="0" w:space="0" w:color="auto"/>
      </w:divBdr>
    </w:div>
    <w:div w:id="1358580668">
      <w:bodyDiv w:val="1"/>
      <w:marLeft w:val="0"/>
      <w:marRight w:val="0"/>
      <w:marTop w:val="0"/>
      <w:marBottom w:val="0"/>
      <w:divBdr>
        <w:top w:val="none" w:sz="0" w:space="0" w:color="auto"/>
        <w:left w:val="none" w:sz="0" w:space="0" w:color="auto"/>
        <w:bottom w:val="none" w:sz="0" w:space="0" w:color="auto"/>
        <w:right w:val="none" w:sz="0" w:space="0" w:color="auto"/>
      </w:divBdr>
    </w:div>
    <w:div w:id="1358657155">
      <w:bodyDiv w:val="1"/>
      <w:marLeft w:val="0"/>
      <w:marRight w:val="0"/>
      <w:marTop w:val="0"/>
      <w:marBottom w:val="0"/>
      <w:divBdr>
        <w:top w:val="none" w:sz="0" w:space="0" w:color="auto"/>
        <w:left w:val="none" w:sz="0" w:space="0" w:color="auto"/>
        <w:bottom w:val="none" w:sz="0" w:space="0" w:color="auto"/>
        <w:right w:val="none" w:sz="0" w:space="0" w:color="auto"/>
      </w:divBdr>
      <w:divsChild>
        <w:div w:id="1291470601">
          <w:marLeft w:val="0"/>
          <w:marRight w:val="0"/>
          <w:marTop w:val="0"/>
          <w:marBottom w:val="0"/>
          <w:divBdr>
            <w:top w:val="none" w:sz="0" w:space="0" w:color="auto"/>
            <w:left w:val="none" w:sz="0" w:space="0" w:color="auto"/>
            <w:bottom w:val="none" w:sz="0" w:space="0" w:color="auto"/>
            <w:right w:val="none" w:sz="0" w:space="0" w:color="auto"/>
          </w:divBdr>
        </w:div>
      </w:divsChild>
    </w:div>
    <w:div w:id="1359042810">
      <w:bodyDiv w:val="1"/>
      <w:marLeft w:val="0"/>
      <w:marRight w:val="0"/>
      <w:marTop w:val="0"/>
      <w:marBottom w:val="0"/>
      <w:divBdr>
        <w:top w:val="none" w:sz="0" w:space="0" w:color="auto"/>
        <w:left w:val="none" w:sz="0" w:space="0" w:color="auto"/>
        <w:bottom w:val="none" w:sz="0" w:space="0" w:color="auto"/>
        <w:right w:val="none" w:sz="0" w:space="0" w:color="auto"/>
      </w:divBdr>
    </w:div>
    <w:div w:id="1359968919">
      <w:bodyDiv w:val="1"/>
      <w:marLeft w:val="0"/>
      <w:marRight w:val="0"/>
      <w:marTop w:val="0"/>
      <w:marBottom w:val="0"/>
      <w:divBdr>
        <w:top w:val="none" w:sz="0" w:space="0" w:color="auto"/>
        <w:left w:val="none" w:sz="0" w:space="0" w:color="auto"/>
        <w:bottom w:val="none" w:sz="0" w:space="0" w:color="auto"/>
        <w:right w:val="none" w:sz="0" w:space="0" w:color="auto"/>
      </w:divBdr>
    </w:div>
    <w:div w:id="1360275010">
      <w:bodyDiv w:val="1"/>
      <w:marLeft w:val="0"/>
      <w:marRight w:val="0"/>
      <w:marTop w:val="0"/>
      <w:marBottom w:val="0"/>
      <w:divBdr>
        <w:top w:val="none" w:sz="0" w:space="0" w:color="auto"/>
        <w:left w:val="none" w:sz="0" w:space="0" w:color="auto"/>
        <w:bottom w:val="none" w:sz="0" w:space="0" w:color="auto"/>
        <w:right w:val="none" w:sz="0" w:space="0" w:color="auto"/>
      </w:divBdr>
    </w:div>
    <w:div w:id="1360545820">
      <w:bodyDiv w:val="1"/>
      <w:marLeft w:val="0"/>
      <w:marRight w:val="0"/>
      <w:marTop w:val="0"/>
      <w:marBottom w:val="0"/>
      <w:divBdr>
        <w:top w:val="none" w:sz="0" w:space="0" w:color="auto"/>
        <w:left w:val="none" w:sz="0" w:space="0" w:color="auto"/>
        <w:bottom w:val="none" w:sz="0" w:space="0" w:color="auto"/>
        <w:right w:val="none" w:sz="0" w:space="0" w:color="auto"/>
      </w:divBdr>
      <w:divsChild>
        <w:div w:id="96950520">
          <w:marLeft w:val="0"/>
          <w:marRight w:val="0"/>
          <w:marTop w:val="0"/>
          <w:marBottom w:val="0"/>
          <w:divBdr>
            <w:top w:val="none" w:sz="0" w:space="0" w:color="auto"/>
            <w:left w:val="none" w:sz="0" w:space="0" w:color="auto"/>
            <w:bottom w:val="none" w:sz="0" w:space="0" w:color="auto"/>
            <w:right w:val="none" w:sz="0" w:space="0" w:color="auto"/>
          </w:divBdr>
          <w:divsChild>
            <w:div w:id="545484568">
              <w:marLeft w:val="0"/>
              <w:marRight w:val="0"/>
              <w:marTop w:val="0"/>
              <w:marBottom w:val="0"/>
              <w:divBdr>
                <w:top w:val="none" w:sz="0" w:space="0" w:color="auto"/>
                <w:left w:val="none" w:sz="0" w:space="0" w:color="auto"/>
                <w:bottom w:val="none" w:sz="0" w:space="0" w:color="auto"/>
                <w:right w:val="none" w:sz="0" w:space="0" w:color="auto"/>
              </w:divBdr>
              <w:divsChild>
                <w:div w:id="1742100420">
                  <w:marLeft w:val="0"/>
                  <w:marRight w:val="0"/>
                  <w:marTop w:val="0"/>
                  <w:marBottom w:val="0"/>
                  <w:divBdr>
                    <w:top w:val="none" w:sz="0" w:space="0" w:color="auto"/>
                    <w:left w:val="none" w:sz="0" w:space="0" w:color="auto"/>
                    <w:bottom w:val="none" w:sz="0" w:space="0" w:color="auto"/>
                    <w:right w:val="none" w:sz="0" w:space="0" w:color="auto"/>
                  </w:divBdr>
                  <w:divsChild>
                    <w:div w:id="1063017091">
                      <w:marLeft w:val="0"/>
                      <w:marRight w:val="0"/>
                      <w:marTop w:val="0"/>
                      <w:marBottom w:val="0"/>
                      <w:divBdr>
                        <w:top w:val="none" w:sz="0" w:space="0" w:color="auto"/>
                        <w:left w:val="none" w:sz="0" w:space="0" w:color="auto"/>
                        <w:bottom w:val="none" w:sz="0" w:space="0" w:color="auto"/>
                        <w:right w:val="none" w:sz="0" w:space="0" w:color="auto"/>
                      </w:divBdr>
                      <w:divsChild>
                        <w:div w:id="1178545133">
                          <w:marLeft w:val="0"/>
                          <w:marRight w:val="0"/>
                          <w:marTop w:val="0"/>
                          <w:marBottom w:val="0"/>
                          <w:divBdr>
                            <w:top w:val="none" w:sz="0" w:space="0" w:color="auto"/>
                            <w:left w:val="none" w:sz="0" w:space="0" w:color="auto"/>
                            <w:bottom w:val="none" w:sz="0" w:space="0" w:color="auto"/>
                            <w:right w:val="none" w:sz="0" w:space="0" w:color="auto"/>
                          </w:divBdr>
                          <w:divsChild>
                            <w:div w:id="44256567">
                              <w:marLeft w:val="0"/>
                              <w:marRight w:val="0"/>
                              <w:marTop w:val="0"/>
                              <w:marBottom w:val="0"/>
                              <w:divBdr>
                                <w:top w:val="none" w:sz="0" w:space="0" w:color="auto"/>
                                <w:left w:val="none" w:sz="0" w:space="0" w:color="auto"/>
                                <w:bottom w:val="none" w:sz="0" w:space="0" w:color="auto"/>
                                <w:right w:val="none" w:sz="0" w:space="0" w:color="auto"/>
                              </w:divBdr>
                            </w:div>
                          </w:divsChild>
                        </w:div>
                        <w:div w:id="202004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563438">
          <w:marLeft w:val="0"/>
          <w:marRight w:val="0"/>
          <w:marTop w:val="0"/>
          <w:marBottom w:val="0"/>
          <w:divBdr>
            <w:top w:val="none" w:sz="0" w:space="0" w:color="auto"/>
            <w:left w:val="none" w:sz="0" w:space="0" w:color="auto"/>
            <w:bottom w:val="none" w:sz="0" w:space="0" w:color="auto"/>
            <w:right w:val="none" w:sz="0" w:space="0" w:color="auto"/>
          </w:divBdr>
          <w:divsChild>
            <w:div w:id="1899123045">
              <w:marLeft w:val="0"/>
              <w:marRight w:val="0"/>
              <w:marTop w:val="0"/>
              <w:marBottom w:val="0"/>
              <w:divBdr>
                <w:top w:val="none" w:sz="0" w:space="0" w:color="auto"/>
                <w:left w:val="none" w:sz="0" w:space="0" w:color="auto"/>
                <w:bottom w:val="none" w:sz="0" w:space="0" w:color="auto"/>
                <w:right w:val="none" w:sz="0" w:space="0" w:color="auto"/>
              </w:divBdr>
              <w:divsChild>
                <w:div w:id="509221656">
                  <w:marLeft w:val="0"/>
                  <w:marRight w:val="0"/>
                  <w:marTop w:val="0"/>
                  <w:marBottom w:val="0"/>
                  <w:divBdr>
                    <w:top w:val="none" w:sz="0" w:space="0" w:color="auto"/>
                    <w:left w:val="none" w:sz="0" w:space="0" w:color="auto"/>
                    <w:bottom w:val="none" w:sz="0" w:space="0" w:color="auto"/>
                    <w:right w:val="none" w:sz="0" w:space="0" w:color="auto"/>
                  </w:divBdr>
                  <w:divsChild>
                    <w:div w:id="2021353086">
                      <w:marLeft w:val="0"/>
                      <w:marRight w:val="0"/>
                      <w:marTop w:val="0"/>
                      <w:marBottom w:val="0"/>
                      <w:divBdr>
                        <w:top w:val="none" w:sz="0" w:space="0" w:color="auto"/>
                        <w:left w:val="none" w:sz="0" w:space="0" w:color="auto"/>
                        <w:bottom w:val="none" w:sz="0" w:space="0" w:color="auto"/>
                        <w:right w:val="none" w:sz="0" w:space="0" w:color="auto"/>
                      </w:divBdr>
                      <w:divsChild>
                        <w:div w:id="143728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81385">
          <w:marLeft w:val="0"/>
          <w:marRight w:val="0"/>
          <w:marTop w:val="0"/>
          <w:marBottom w:val="0"/>
          <w:divBdr>
            <w:top w:val="none" w:sz="0" w:space="0" w:color="auto"/>
            <w:left w:val="none" w:sz="0" w:space="0" w:color="auto"/>
            <w:bottom w:val="none" w:sz="0" w:space="0" w:color="auto"/>
            <w:right w:val="none" w:sz="0" w:space="0" w:color="auto"/>
          </w:divBdr>
          <w:divsChild>
            <w:div w:id="254704034">
              <w:marLeft w:val="0"/>
              <w:marRight w:val="0"/>
              <w:marTop w:val="0"/>
              <w:marBottom w:val="0"/>
              <w:divBdr>
                <w:top w:val="none" w:sz="0" w:space="0" w:color="auto"/>
                <w:left w:val="none" w:sz="0" w:space="0" w:color="auto"/>
                <w:bottom w:val="none" w:sz="0" w:space="0" w:color="auto"/>
                <w:right w:val="none" w:sz="0" w:space="0" w:color="auto"/>
              </w:divBdr>
              <w:divsChild>
                <w:div w:id="167252363">
                  <w:marLeft w:val="0"/>
                  <w:marRight w:val="0"/>
                  <w:marTop w:val="0"/>
                  <w:marBottom w:val="0"/>
                  <w:divBdr>
                    <w:top w:val="none" w:sz="0" w:space="0" w:color="auto"/>
                    <w:left w:val="none" w:sz="0" w:space="0" w:color="auto"/>
                    <w:bottom w:val="none" w:sz="0" w:space="0" w:color="auto"/>
                    <w:right w:val="none" w:sz="0" w:space="0" w:color="auto"/>
                  </w:divBdr>
                  <w:divsChild>
                    <w:div w:id="335427700">
                      <w:marLeft w:val="0"/>
                      <w:marRight w:val="0"/>
                      <w:marTop w:val="0"/>
                      <w:marBottom w:val="0"/>
                      <w:divBdr>
                        <w:top w:val="none" w:sz="0" w:space="0" w:color="auto"/>
                        <w:left w:val="none" w:sz="0" w:space="0" w:color="auto"/>
                        <w:bottom w:val="none" w:sz="0" w:space="0" w:color="auto"/>
                        <w:right w:val="none" w:sz="0" w:space="0" w:color="auto"/>
                      </w:divBdr>
                      <w:divsChild>
                        <w:div w:id="141173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354557">
          <w:marLeft w:val="0"/>
          <w:marRight w:val="0"/>
          <w:marTop w:val="0"/>
          <w:marBottom w:val="0"/>
          <w:divBdr>
            <w:top w:val="none" w:sz="0" w:space="0" w:color="auto"/>
            <w:left w:val="none" w:sz="0" w:space="0" w:color="auto"/>
            <w:bottom w:val="none" w:sz="0" w:space="0" w:color="auto"/>
            <w:right w:val="none" w:sz="0" w:space="0" w:color="auto"/>
          </w:divBdr>
          <w:divsChild>
            <w:div w:id="1680309724">
              <w:marLeft w:val="0"/>
              <w:marRight w:val="0"/>
              <w:marTop w:val="0"/>
              <w:marBottom w:val="0"/>
              <w:divBdr>
                <w:top w:val="none" w:sz="0" w:space="0" w:color="auto"/>
                <w:left w:val="none" w:sz="0" w:space="0" w:color="auto"/>
                <w:bottom w:val="none" w:sz="0" w:space="0" w:color="auto"/>
                <w:right w:val="none" w:sz="0" w:space="0" w:color="auto"/>
              </w:divBdr>
              <w:divsChild>
                <w:div w:id="311184328">
                  <w:marLeft w:val="0"/>
                  <w:marRight w:val="0"/>
                  <w:marTop w:val="0"/>
                  <w:marBottom w:val="0"/>
                  <w:divBdr>
                    <w:top w:val="none" w:sz="0" w:space="0" w:color="auto"/>
                    <w:left w:val="none" w:sz="0" w:space="0" w:color="auto"/>
                    <w:bottom w:val="none" w:sz="0" w:space="0" w:color="auto"/>
                    <w:right w:val="none" w:sz="0" w:space="0" w:color="auto"/>
                  </w:divBdr>
                  <w:divsChild>
                    <w:div w:id="240457191">
                      <w:marLeft w:val="0"/>
                      <w:marRight w:val="0"/>
                      <w:marTop w:val="0"/>
                      <w:marBottom w:val="0"/>
                      <w:divBdr>
                        <w:top w:val="none" w:sz="0" w:space="0" w:color="auto"/>
                        <w:left w:val="none" w:sz="0" w:space="0" w:color="auto"/>
                        <w:bottom w:val="none" w:sz="0" w:space="0" w:color="auto"/>
                        <w:right w:val="none" w:sz="0" w:space="0" w:color="auto"/>
                      </w:divBdr>
                    </w:div>
                    <w:div w:id="1765804236">
                      <w:marLeft w:val="0"/>
                      <w:marRight w:val="0"/>
                      <w:marTop w:val="0"/>
                      <w:marBottom w:val="0"/>
                      <w:divBdr>
                        <w:top w:val="none" w:sz="0" w:space="0" w:color="auto"/>
                        <w:left w:val="none" w:sz="0" w:space="0" w:color="auto"/>
                        <w:bottom w:val="none" w:sz="0" w:space="0" w:color="auto"/>
                        <w:right w:val="none" w:sz="0" w:space="0" w:color="auto"/>
                      </w:divBdr>
                      <w:divsChild>
                        <w:div w:id="11527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355812">
          <w:marLeft w:val="0"/>
          <w:marRight w:val="0"/>
          <w:marTop w:val="0"/>
          <w:marBottom w:val="0"/>
          <w:divBdr>
            <w:top w:val="none" w:sz="0" w:space="0" w:color="auto"/>
            <w:left w:val="none" w:sz="0" w:space="0" w:color="auto"/>
            <w:bottom w:val="none" w:sz="0" w:space="0" w:color="auto"/>
            <w:right w:val="none" w:sz="0" w:space="0" w:color="auto"/>
          </w:divBdr>
          <w:divsChild>
            <w:div w:id="1388917835">
              <w:marLeft w:val="0"/>
              <w:marRight w:val="0"/>
              <w:marTop w:val="0"/>
              <w:marBottom w:val="0"/>
              <w:divBdr>
                <w:top w:val="none" w:sz="0" w:space="0" w:color="auto"/>
                <w:left w:val="none" w:sz="0" w:space="0" w:color="auto"/>
                <w:bottom w:val="none" w:sz="0" w:space="0" w:color="auto"/>
                <w:right w:val="none" w:sz="0" w:space="0" w:color="auto"/>
              </w:divBdr>
              <w:divsChild>
                <w:div w:id="241765579">
                  <w:marLeft w:val="0"/>
                  <w:marRight w:val="0"/>
                  <w:marTop w:val="0"/>
                  <w:marBottom w:val="0"/>
                  <w:divBdr>
                    <w:top w:val="none" w:sz="0" w:space="0" w:color="auto"/>
                    <w:left w:val="none" w:sz="0" w:space="0" w:color="auto"/>
                    <w:bottom w:val="none" w:sz="0" w:space="0" w:color="auto"/>
                    <w:right w:val="none" w:sz="0" w:space="0" w:color="auto"/>
                  </w:divBdr>
                  <w:divsChild>
                    <w:div w:id="75787766">
                      <w:marLeft w:val="0"/>
                      <w:marRight w:val="0"/>
                      <w:marTop w:val="0"/>
                      <w:marBottom w:val="0"/>
                      <w:divBdr>
                        <w:top w:val="none" w:sz="0" w:space="0" w:color="auto"/>
                        <w:left w:val="none" w:sz="0" w:space="0" w:color="auto"/>
                        <w:bottom w:val="none" w:sz="0" w:space="0" w:color="auto"/>
                        <w:right w:val="none" w:sz="0" w:space="0" w:color="auto"/>
                      </w:divBdr>
                      <w:divsChild>
                        <w:div w:id="123686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0813786">
      <w:bodyDiv w:val="1"/>
      <w:marLeft w:val="0"/>
      <w:marRight w:val="0"/>
      <w:marTop w:val="0"/>
      <w:marBottom w:val="0"/>
      <w:divBdr>
        <w:top w:val="none" w:sz="0" w:space="0" w:color="auto"/>
        <w:left w:val="none" w:sz="0" w:space="0" w:color="auto"/>
        <w:bottom w:val="none" w:sz="0" w:space="0" w:color="auto"/>
        <w:right w:val="none" w:sz="0" w:space="0" w:color="auto"/>
      </w:divBdr>
      <w:divsChild>
        <w:div w:id="840699984">
          <w:marLeft w:val="0"/>
          <w:marRight w:val="0"/>
          <w:marTop w:val="0"/>
          <w:marBottom w:val="0"/>
          <w:divBdr>
            <w:top w:val="none" w:sz="0" w:space="0" w:color="auto"/>
            <w:left w:val="none" w:sz="0" w:space="0" w:color="auto"/>
            <w:bottom w:val="none" w:sz="0" w:space="0" w:color="auto"/>
            <w:right w:val="none" w:sz="0" w:space="0" w:color="auto"/>
          </w:divBdr>
          <w:divsChild>
            <w:div w:id="2007249041">
              <w:marLeft w:val="0"/>
              <w:marRight w:val="0"/>
              <w:marTop w:val="0"/>
              <w:marBottom w:val="0"/>
              <w:divBdr>
                <w:top w:val="none" w:sz="0" w:space="0" w:color="auto"/>
                <w:left w:val="none" w:sz="0" w:space="0" w:color="auto"/>
                <w:bottom w:val="none" w:sz="0" w:space="0" w:color="auto"/>
                <w:right w:val="none" w:sz="0" w:space="0" w:color="auto"/>
              </w:divBdr>
            </w:div>
            <w:div w:id="1273437882">
              <w:marLeft w:val="0"/>
              <w:marRight w:val="0"/>
              <w:marTop w:val="0"/>
              <w:marBottom w:val="0"/>
              <w:divBdr>
                <w:top w:val="none" w:sz="0" w:space="0" w:color="auto"/>
                <w:left w:val="none" w:sz="0" w:space="0" w:color="auto"/>
                <w:bottom w:val="none" w:sz="0" w:space="0" w:color="auto"/>
                <w:right w:val="none" w:sz="0" w:space="0" w:color="auto"/>
              </w:divBdr>
            </w:div>
            <w:div w:id="118371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855578">
      <w:bodyDiv w:val="1"/>
      <w:marLeft w:val="0"/>
      <w:marRight w:val="0"/>
      <w:marTop w:val="0"/>
      <w:marBottom w:val="0"/>
      <w:divBdr>
        <w:top w:val="none" w:sz="0" w:space="0" w:color="auto"/>
        <w:left w:val="none" w:sz="0" w:space="0" w:color="auto"/>
        <w:bottom w:val="none" w:sz="0" w:space="0" w:color="auto"/>
        <w:right w:val="none" w:sz="0" w:space="0" w:color="auto"/>
      </w:divBdr>
    </w:div>
    <w:div w:id="1361081370">
      <w:bodyDiv w:val="1"/>
      <w:marLeft w:val="0"/>
      <w:marRight w:val="0"/>
      <w:marTop w:val="0"/>
      <w:marBottom w:val="0"/>
      <w:divBdr>
        <w:top w:val="none" w:sz="0" w:space="0" w:color="auto"/>
        <w:left w:val="none" w:sz="0" w:space="0" w:color="auto"/>
        <w:bottom w:val="none" w:sz="0" w:space="0" w:color="auto"/>
        <w:right w:val="none" w:sz="0" w:space="0" w:color="auto"/>
      </w:divBdr>
    </w:div>
    <w:div w:id="1361590901">
      <w:bodyDiv w:val="1"/>
      <w:marLeft w:val="0"/>
      <w:marRight w:val="0"/>
      <w:marTop w:val="0"/>
      <w:marBottom w:val="0"/>
      <w:divBdr>
        <w:top w:val="none" w:sz="0" w:space="0" w:color="auto"/>
        <w:left w:val="none" w:sz="0" w:space="0" w:color="auto"/>
        <w:bottom w:val="none" w:sz="0" w:space="0" w:color="auto"/>
        <w:right w:val="none" w:sz="0" w:space="0" w:color="auto"/>
      </w:divBdr>
    </w:div>
    <w:div w:id="1362248024">
      <w:bodyDiv w:val="1"/>
      <w:marLeft w:val="0"/>
      <w:marRight w:val="0"/>
      <w:marTop w:val="0"/>
      <w:marBottom w:val="0"/>
      <w:divBdr>
        <w:top w:val="none" w:sz="0" w:space="0" w:color="auto"/>
        <w:left w:val="none" w:sz="0" w:space="0" w:color="auto"/>
        <w:bottom w:val="none" w:sz="0" w:space="0" w:color="auto"/>
        <w:right w:val="none" w:sz="0" w:space="0" w:color="auto"/>
      </w:divBdr>
    </w:div>
    <w:div w:id="1362508554">
      <w:bodyDiv w:val="1"/>
      <w:marLeft w:val="0"/>
      <w:marRight w:val="0"/>
      <w:marTop w:val="0"/>
      <w:marBottom w:val="0"/>
      <w:divBdr>
        <w:top w:val="none" w:sz="0" w:space="0" w:color="auto"/>
        <w:left w:val="none" w:sz="0" w:space="0" w:color="auto"/>
        <w:bottom w:val="none" w:sz="0" w:space="0" w:color="auto"/>
        <w:right w:val="none" w:sz="0" w:space="0" w:color="auto"/>
      </w:divBdr>
      <w:divsChild>
        <w:div w:id="299040771">
          <w:marLeft w:val="0"/>
          <w:marRight w:val="0"/>
          <w:marTop w:val="0"/>
          <w:marBottom w:val="0"/>
          <w:divBdr>
            <w:top w:val="none" w:sz="0" w:space="0" w:color="auto"/>
            <w:left w:val="none" w:sz="0" w:space="0" w:color="auto"/>
            <w:bottom w:val="none" w:sz="0" w:space="0" w:color="auto"/>
            <w:right w:val="none" w:sz="0" w:space="0" w:color="auto"/>
          </w:divBdr>
          <w:divsChild>
            <w:div w:id="1070078888">
              <w:marLeft w:val="0"/>
              <w:marRight w:val="0"/>
              <w:marTop w:val="0"/>
              <w:marBottom w:val="0"/>
              <w:divBdr>
                <w:top w:val="none" w:sz="0" w:space="0" w:color="auto"/>
                <w:left w:val="none" w:sz="0" w:space="0" w:color="auto"/>
                <w:bottom w:val="none" w:sz="0" w:space="0" w:color="auto"/>
                <w:right w:val="none" w:sz="0" w:space="0" w:color="auto"/>
              </w:divBdr>
              <w:divsChild>
                <w:div w:id="22164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56827">
          <w:marLeft w:val="0"/>
          <w:marRight w:val="0"/>
          <w:marTop w:val="0"/>
          <w:marBottom w:val="0"/>
          <w:divBdr>
            <w:top w:val="none" w:sz="0" w:space="0" w:color="auto"/>
            <w:left w:val="none" w:sz="0" w:space="0" w:color="auto"/>
            <w:bottom w:val="none" w:sz="0" w:space="0" w:color="auto"/>
            <w:right w:val="none" w:sz="0" w:space="0" w:color="auto"/>
          </w:divBdr>
          <w:divsChild>
            <w:div w:id="399330513">
              <w:marLeft w:val="0"/>
              <w:marRight w:val="0"/>
              <w:marTop w:val="0"/>
              <w:marBottom w:val="0"/>
              <w:divBdr>
                <w:top w:val="none" w:sz="0" w:space="0" w:color="auto"/>
                <w:left w:val="none" w:sz="0" w:space="0" w:color="auto"/>
                <w:bottom w:val="none" w:sz="0" w:space="0" w:color="auto"/>
                <w:right w:val="none" w:sz="0" w:space="0" w:color="auto"/>
              </w:divBdr>
              <w:divsChild>
                <w:div w:id="882642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03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424236">
          <w:marLeft w:val="0"/>
          <w:marRight w:val="0"/>
          <w:marTop w:val="0"/>
          <w:marBottom w:val="0"/>
          <w:divBdr>
            <w:top w:val="none" w:sz="0" w:space="0" w:color="auto"/>
            <w:left w:val="none" w:sz="0" w:space="0" w:color="auto"/>
            <w:bottom w:val="none" w:sz="0" w:space="0" w:color="auto"/>
            <w:right w:val="none" w:sz="0" w:space="0" w:color="auto"/>
          </w:divBdr>
          <w:divsChild>
            <w:div w:id="612906529">
              <w:marLeft w:val="0"/>
              <w:marRight w:val="0"/>
              <w:marTop w:val="0"/>
              <w:marBottom w:val="0"/>
              <w:divBdr>
                <w:top w:val="none" w:sz="0" w:space="0" w:color="auto"/>
                <w:left w:val="none" w:sz="0" w:space="0" w:color="auto"/>
                <w:bottom w:val="none" w:sz="0" w:space="0" w:color="auto"/>
                <w:right w:val="none" w:sz="0" w:space="0" w:color="auto"/>
              </w:divBdr>
              <w:divsChild>
                <w:div w:id="65610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018828">
      <w:bodyDiv w:val="1"/>
      <w:marLeft w:val="0"/>
      <w:marRight w:val="0"/>
      <w:marTop w:val="0"/>
      <w:marBottom w:val="0"/>
      <w:divBdr>
        <w:top w:val="none" w:sz="0" w:space="0" w:color="auto"/>
        <w:left w:val="none" w:sz="0" w:space="0" w:color="auto"/>
        <w:bottom w:val="none" w:sz="0" w:space="0" w:color="auto"/>
        <w:right w:val="none" w:sz="0" w:space="0" w:color="auto"/>
      </w:divBdr>
      <w:divsChild>
        <w:div w:id="807744968">
          <w:marLeft w:val="0"/>
          <w:marRight w:val="0"/>
          <w:marTop w:val="0"/>
          <w:marBottom w:val="0"/>
          <w:divBdr>
            <w:top w:val="none" w:sz="0" w:space="0" w:color="auto"/>
            <w:left w:val="none" w:sz="0" w:space="0" w:color="auto"/>
            <w:bottom w:val="none" w:sz="0" w:space="0" w:color="auto"/>
            <w:right w:val="none" w:sz="0" w:space="0" w:color="auto"/>
          </w:divBdr>
        </w:div>
      </w:divsChild>
    </w:div>
    <w:div w:id="1363479968">
      <w:bodyDiv w:val="1"/>
      <w:marLeft w:val="0"/>
      <w:marRight w:val="0"/>
      <w:marTop w:val="0"/>
      <w:marBottom w:val="0"/>
      <w:divBdr>
        <w:top w:val="none" w:sz="0" w:space="0" w:color="auto"/>
        <w:left w:val="none" w:sz="0" w:space="0" w:color="auto"/>
        <w:bottom w:val="none" w:sz="0" w:space="0" w:color="auto"/>
        <w:right w:val="none" w:sz="0" w:space="0" w:color="auto"/>
      </w:divBdr>
    </w:div>
    <w:div w:id="1363480197">
      <w:bodyDiv w:val="1"/>
      <w:marLeft w:val="0"/>
      <w:marRight w:val="0"/>
      <w:marTop w:val="0"/>
      <w:marBottom w:val="0"/>
      <w:divBdr>
        <w:top w:val="none" w:sz="0" w:space="0" w:color="auto"/>
        <w:left w:val="none" w:sz="0" w:space="0" w:color="auto"/>
        <w:bottom w:val="none" w:sz="0" w:space="0" w:color="auto"/>
        <w:right w:val="none" w:sz="0" w:space="0" w:color="auto"/>
      </w:divBdr>
    </w:div>
    <w:div w:id="1364405796">
      <w:bodyDiv w:val="1"/>
      <w:marLeft w:val="0"/>
      <w:marRight w:val="0"/>
      <w:marTop w:val="0"/>
      <w:marBottom w:val="0"/>
      <w:divBdr>
        <w:top w:val="none" w:sz="0" w:space="0" w:color="auto"/>
        <w:left w:val="none" w:sz="0" w:space="0" w:color="auto"/>
        <w:bottom w:val="none" w:sz="0" w:space="0" w:color="auto"/>
        <w:right w:val="none" w:sz="0" w:space="0" w:color="auto"/>
      </w:divBdr>
      <w:divsChild>
        <w:div w:id="1753351090">
          <w:marLeft w:val="0"/>
          <w:marRight w:val="0"/>
          <w:marTop w:val="0"/>
          <w:marBottom w:val="0"/>
          <w:divBdr>
            <w:top w:val="none" w:sz="0" w:space="0" w:color="auto"/>
            <w:left w:val="none" w:sz="0" w:space="0" w:color="auto"/>
            <w:bottom w:val="none" w:sz="0" w:space="0" w:color="auto"/>
            <w:right w:val="none" w:sz="0" w:space="0" w:color="auto"/>
          </w:divBdr>
          <w:divsChild>
            <w:div w:id="1478956910">
              <w:marLeft w:val="0"/>
              <w:marRight w:val="0"/>
              <w:marTop w:val="0"/>
              <w:marBottom w:val="0"/>
              <w:divBdr>
                <w:top w:val="none" w:sz="0" w:space="0" w:color="auto"/>
                <w:left w:val="none" w:sz="0" w:space="0" w:color="auto"/>
                <w:bottom w:val="none" w:sz="0" w:space="0" w:color="auto"/>
                <w:right w:val="none" w:sz="0" w:space="0" w:color="auto"/>
              </w:divBdr>
              <w:divsChild>
                <w:div w:id="900094514">
                  <w:marLeft w:val="0"/>
                  <w:marRight w:val="0"/>
                  <w:marTop w:val="0"/>
                  <w:marBottom w:val="0"/>
                  <w:divBdr>
                    <w:top w:val="none" w:sz="0" w:space="0" w:color="auto"/>
                    <w:left w:val="none" w:sz="0" w:space="0" w:color="auto"/>
                    <w:bottom w:val="none" w:sz="0" w:space="0" w:color="auto"/>
                    <w:right w:val="none" w:sz="0" w:space="0" w:color="auto"/>
                  </w:divBdr>
                  <w:divsChild>
                    <w:div w:id="397825788">
                      <w:marLeft w:val="0"/>
                      <w:marRight w:val="0"/>
                      <w:marTop w:val="0"/>
                      <w:marBottom w:val="0"/>
                      <w:divBdr>
                        <w:top w:val="none" w:sz="0" w:space="0" w:color="auto"/>
                        <w:left w:val="none" w:sz="0" w:space="0" w:color="auto"/>
                        <w:bottom w:val="none" w:sz="0" w:space="0" w:color="auto"/>
                        <w:right w:val="none" w:sz="0" w:space="0" w:color="auto"/>
                      </w:divBdr>
                      <w:divsChild>
                        <w:div w:id="1045786866">
                          <w:marLeft w:val="0"/>
                          <w:marRight w:val="0"/>
                          <w:marTop w:val="0"/>
                          <w:marBottom w:val="0"/>
                          <w:divBdr>
                            <w:top w:val="none" w:sz="0" w:space="0" w:color="auto"/>
                            <w:left w:val="none" w:sz="0" w:space="0" w:color="auto"/>
                            <w:bottom w:val="none" w:sz="0" w:space="0" w:color="auto"/>
                            <w:right w:val="none" w:sz="0" w:space="0" w:color="auto"/>
                          </w:divBdr>
                          <w:divsChild>
                            <w:div w:id="1150093457">
                              <w:marLeft w:val="0"/>
                              <w:marRight w:val="0"/>
                              <w:marTop w:val="0"/>
                              <w:marBottom w:val="0"/>
                              <w:divBdr>
                                <w:top w:val="none" w:sz="0" w:space="0" w:color="auto"/>
                                <w:left w:val="none" w:sz="0" w:space="0" w:color="auto"/>
                                <w:bottom w:val="none" w:sz="0" w:space="0" w:color="auto"/>
                                <w:right w:val="none" w:sz="0" w:space="0" w:color="auto"/>
                              </w:divBdr>
                              <w:divsChild>
                                <w:div w:id="962418262">
                                  <w:marLeft w:val="0"/>
                                  <w:marRight w:val="0"/>
                                  <w:marTop w:val="0"/>
                                  <w:marBottom w:val="0"/>
                                  <w:divBdr>
                                    <w:top w:val="none" w:sz="0" w:space="0" w:color="auto"/>
                                    <w:left w:val="none" w:sz="0" w:space="0" w:color="auto"/>
                                    <w:bottom w:val="none" w:sz="0" w:space="0" w:color="auto"/>
                                    <w:right w:val="none" w:sz="0" w:space="0" w:color="auto"/>
                                  </w:divBdr>
                                  <w:divsChild>
                                    <w:div w:id="1405103505">
                                      <w:marLeft w:val="0"/>
                                      <w:marRight w:val="0"/>
                                      <w:marTop w:val="0"/>
                                      <w:marBottom w:val="0"/>
                                      <w:divBdr>
                                        <w:top w:val="none" w:sz="0" w:space="0" w:color="auto"/>
                                        <w:left w:val="none" w:sz="0" w:space="0" w:color="auto"/>
                                        <w:bottom w:val="none" w:sz="0" w:space="0" w:color="auto"/>
                                        <w:right w:val="none" w:sz="0" w:space="0" w:color="auto"/>
                                      </w:divBdr>
                                      <w:divsChild>
                                        <w:div w:id="827020056">
                                          <w:marLeft w:val="0"/>
                                          <w:marRight w:val="0"/>
                                          <w:marTop w:val="0"/>
                                          <w:marBottom w:val="0"/>
                                          <w:divBdr>
                                            <w:top w:val="none" w:sz="0" w:space="0" w:color="auto"/>
                                            <w:left w:val="none" w:sz="0" w:space="0" w:color="auto"/>
                                            <w:bottom w:val="none" w:sz="0" w:space="0" w:color="auto"/>
                                            <w:right w:val="none" w:sz="0" w:space="0" w:color="auto"/>
                                          </w:divBdr>
                                          <w:divsChild>
                                            <w:div w:id="1974362013">
                                              <w:marLeft w:val="0"/>
                                              <w:marRight w:val="0"/>
                                              <w:marTop w:val="0"/>
                                              <w:marBottom w:val="0"/>
                                              <w:divBdr>
                                                <w:top w:val="none" w:sz="0" w:space="0" w:color="auto"/>
                                                <w:left w:val="none" w:sz="0" w:space="0" w:color="auto"/>
                                                <w:bottom w:val="none" w:sz="0" w:space="0" w:color="auto"/>
                                                <w:right w:val="none" w:sz="0" w:space="0" w:color="auto"/>
                                              </w:divBdr>
                                              <w:divsChild>
                                                <w:div w:id="1660426688">
                                                  <w:marLeft w:val="0"/>
                                                  <w:marRight w:val="0"/>
                                                  <w:marTop w:val="0"/>
                                                  <w:marBottom w:val="0"/>
                                                  <w:divBdr>
                                                    <w:top w:val="none" w:sz="0" w:space="0" w:color="auto"/>
                                                    <w:left w:val="none" w:sz="0" w:space="0" w:color="auto"/>
                                                    <w:bottom w:val="none" w:sz="0" w:space="0" w:color="auto"/>
                                                    <w:right w:val="none" w:sz="0" w:space="0" w:color="auto"/>
                                                  </w:divBdr>
                                                  <w:divsChild>
                                                    <w:div w:id="1668702934">
                                                      <w:marLeft w:val="0"/>
                                                      <w:marRight w:val="0"/>
                                                      <w:marTop w:val="0"/>
                                                      <w:marBottom w:val="0"/>
                                                      <w:divBdr>
                                                        <w:top w:val="none" w:sz="0" w:space="0" w:color="auto"/>
                                                        <w:left w:val="none" w:sz="0" w:space="0" w:color="auto"/>
                                                        <w:bottom w:val="none" w:sz="0" w:space="0" w:color="auto"/>
                                                        <w:right w:val="none" w:sz="0" w:space="0" w:color="auto"/>
                                                      </w:divBdr>
                                                      <w:divsChild>
                                                        <w:div w:id="1764571383">
                                                          <w:marLeft w:val="0"/>
                                                          <w:marRight w:val="0"/>
                                                          <w:marTop w:val="0"/>
                                                          <w:marBottom w:val="0"/>
                                                          <w:divBdr>
                                                            <w:top w:val="none" w:sz="0" w:space="0" w:color="auto"/>
                                                            <w:left w:val="none" w:sz="0" w:space="0" w:color="auto"/>
                                                            <w:bottom w:val="none" w:sz="0" w:space="0" w:color="auto"/>
                                                            <w:right w:val="none" w:sz="0" w:space="0" w:color="auto"/>
                                                          </w:divBdr>
                                                          <w:divsChild>
                                                            <w:div w:id="1327903463">
                                                              <w:marLeft w:val="0"/>
                                                              <w:marRight w:val="0"/>
                                                              <w:marTop w:val="0"/>
                                                              <w:marBottom w:val="0"/>
                                                              <w:divBdr>
                                                                <w:top w:val="none" w:sz="0" w:space="0" w:color="auto"/>
                                                                <w:left w:val="none" w:sz="0" w:space="0" w:color="auto"/>
                                                                <w:bottom w:val="none" w:sz="0" w:space="0" w:color="auto"/>
                                                                <w:right w:val="none" w:sz="0" w:space="0" w:color="auto"/>
                                                              </w:divBdr>
                                                              <w:divsChild>
                                                                <w:div w:id="779107748">
                                                                  <w:marLeft w:val="0"/>
                                                                  <w:marRight w:val="0"/>
                                                                  <w:marTop w:val="0"/>
                                                                  <w:marBottom w:val="0"/>
                                                                  <w:divBdr>
                                                                    <w:top w:val="none" w:sz="0" w:space="0" w:color="auto"/>
                                                                    <w:left w:val="none" w:sz="0" w:space="0" w:color="auto"/>
                                                                    <w:bottom w:val="none" w:sz="0" w:space="0" w:color="auto"/>
                                                                    <w:right w:val="none" w:sz="0" w:space="0" w:color="auto"/>
                                                                  </w:divBdr>
                                                                </w:div>
                                                                <w:div w:id="143185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64482305">
      <w:bodyDiv w:val="1"/>
      <w:marLeft w:val="0"/>
      <w:marRight w:val="0"/>
      <w:marTop w:val="0"/>
      <w:marBottom w:val="0"/>
      <w:divBdr>
        <w:top w:val="none" w:sz="0" w:space="0" w:color="auto"/>
        <w:left w:val="none" w:sz="0" w:space="0" w:color="auto"/>
        <w:bottom w:val="none" w:sz="0" w:space="0" w:color="auto"/>
        <w:right w:val="none" w:sz="0" w:space="0" w:color="auto"/>
      </w:divBdr>
      <w:divsChild>
        <w:div w:id="280260688">
          <w:marLeft w:val="0"/>
          <w:marRight w:val="0"/>
          <w:marTop w:val="0"/>
          <w:marBottom w:val="0"/>
          <w:divBdr>
            <w:top w:val="none" w:sz="0" w:space="0" w:color="auto"/>
            <w:left w:val="none" w:sz="0" w:space="0" w:color="auto"/>
            <w:bottom w:val="none" w:sz="0" w:space="0" w:color="auto"/>
            <w:right w:val="none" w:sz="0" w:space="0" w:color="auto"/>
          </w:divBdr>
          <w:divsChild>
            <w:div w:id="1966815143">
              <w:marLeft w:val="0"/>
              <w:marRight w:val="0"/>
              <w:marTop w:val="0"/>
              <w:marBottom w:val="0"/>
              <w:divBdr>
                <w:top w:val="none" w:sz="0" w:space="0" w:color="auto"/>
                <w:left w:val="none" w:sz="0" w:space="0" w:color="auto"/>
                <w:bottom w:val="none" w:sz="0" w:space="0" w:color="auto"/>
                <w:right w:val="none" w:sz="0" w:space="0" w:color="auto"/>
              </w:divBdr>
              <w:divsChild>
                <w:div w:id="11360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743219">
      <w:bodyDiv w:val="1"/>
      <w:marLeft w:val="0"/>
      <w:marRight w:val="0"/>
      <w:marTop w:val="0"/>
      <w:marBottom w:val="0"/>
      <w:divBdr>
        <w:top w:val="none" w:sz="0" w:space="0" w:color="auto"/>
        <w:left w:val="none" w:sz="0" w:space="0" w:color="auto"/>
        <w:bottom w:val="none" w:sz="0" w:space="0" w:color="auto"/>
        <w:right w:val="none" w:sz="0" w:space="0" w:color="auto"/>
      </w:divBdr>
    </w:div>
    <w:div w:id="1364868732">
      <w:bodyDiv w:val="1"/>
      <w:marLeft w:val="0"/>
      <w:marRight w:val="0"/>
      <w:marTop w:val="0"/>
      <w:marBottom w:val="0"/>
      <w:divBdr>
        <w:top w:val="none" w:sz="0" w:space="0" w:color="auto"/>
        <w:left w:val="none" w:sz="0" w:space="0" w:color="auto"/>
        <w:bottom w:val="none" w:sz="0" w:space="0" w:color="auto"/>
        <w:right w:val="none" w:sz="0" w:space="0" w:color="auto"/>
      </w:divBdr>
      <w:divsChild>
        <w:div w:id="892347534">
          <w:marLeft w:val="0"/>
          <w:marRight w:val="0"/>
          <w:marTop w:val="0"/>
          <w:marBottom w:val="0"/>
          <w:divBdr>
            <w:top w:val="none" w:sz="0" w:space="0" w:color="auto"/>
            <w:left w:val="none" w:sz="0" w:space="0" w:color="auto"/>
            <w:bottom w:val="none" w:sz="0" w:space="0" w:color="auto"/>
            <w:right w:val="none" w:sz="0" w:space="0" w:color="auto"/>
          </w:divBdr>
        </w:div>
        <w:div w:id="1965383233">
          <w:marLeft w:val="0"/>
          <w:marRight w:val="0"/>
          <w:marTop w:val="0"/>
          <w:marBottom w:val="0"/>
          <w:divBdr>
            <w:top w:val="none" w:sz="0" w:space="0" w:color="auto"/>
            <w:left w:val="none" w:sz="0" w:space="0" w:color="auto"/>
            <w:bottom w:val="none" w:sz="0" w:space="0" w:color="auto"/>
            <w:right w:val="none" w:sz="0" w:space="0" w:color="auto"/>
          </w:divBdr>
        </w:div>
        <w:div w:id="2031223133">
          <w:marLeft w:val="0"/>
          <w:marRight w:val="0"/>
          <w:marTop w:val="0"/>
          <w:marBottom w:val="0"/>
          <w:divBdr>
            <w:top w:val="none" w:sz="0" w:space="0" w:color="auto"/>
            <w:left w:val="none" w:sz="0" w:space="0" w:color="auto"/>
            <w:bottom w:val="none" w:sz="0" w:space="0" w:color="auto"/>
            <w:right w:val="none" w:sz="0" w:space="0" w:color="auto"/>
          </w:divBdr>
        </w:div>
      </w:divsChild>
    </w:div>
    <w:div w:id="1364945229">
      <w:bodyDiv w:val="1"/>
      <w:marLeft w:val="0"/>
      <w:marRight w:val="0"/>
      <w:marTop w:val="0"/>
      <w:marBottom w:val="0"/>
      <w:divBdr>
        <w:top w:val="none" w:sz="0" w:space="0" w:color="auto"/>
        <w:left w:val="none" w:sz="0" w:space="0" w:color="auto"/>
        <w:bottom w:val="none" w:sz="0" w:space="0" w:color="auto"/>
        <w:right w:val="none" w:sz="0" w:space="0" w:color="auto"/>
      </w:divBdr>
    </w:div>
    <w:div w:id="1365592784">
      <w:bodyDiv w:val="1"/>
      <w:marLeft w:val="0"/>
      <w:marRight w:val="0"/>
      <w:marTop w:val="0"/>
      <w:marBottom w:val="0"/>
      <w:divBdr>
        <w:top w:val="none" w:sz="0" w:space="0" w:color="auto"/>
        <w:left w:val="none" w:sz="0" w:space="0" w:color="auto"/>
        <w:bottom w:val="none" w:sz="0" w:space="0" w:color="auto"/>
        <w:right w:val="none" w:sz="0" w:space="0" w:color="auto"/>
      </w:divBdr>
      <w:divsChild>
        <w:div w:id="88236808">
          <w:marLeft w:val="0"/>
          <w:marRight w:val="0"/>
          <w:marTop w:val="0"/>
          <w:marBottom w:val="0"/>
          <w:divBdr>
            <w:top w:val="none" w:sz="0" w:space="0" w:color="auto"/>
            <w:left w:val="none" w:sz="0" w:space="0" w:color="auto"/>
            <w:bottom w:val="none" w:sz="0" w:space="0" w:color="auto"/>
            <w:right w:val="none" w:sz="0" w:space="0" w:color="auto"/>
          </w:divBdr>
        </w:div>
        <w:div w:id="478496256">
          <w:marLeft w:val="0"/>
          <w:marRight w:val="0"/>
          <w:marTop w:val="0"/>
          <w:marBottom w:val="0"/>
          <w:divBdr>
            <w:top w:val="none" w:sz="0" w:space="0" w:color="auto"/>
            <w:left w:val="none" w:sz="0" w:space="0" w:color="auto"/>
            <w:bottom w:val="none" w:sz="0" w:space="0" w:color="auto"/>
            <w:right w:val="none" w:sz="0" w:space="0" w:color="auto"/>
          </w:divBdr>
        </w:div>
      </w:divsChild>
    </w:div>
    <w:div w:id="1365907692">
      <w:bodyDiv w:val="1"/>
      <w:marLeft w:val="0"/>
      <w:marRight w:val="0"/>
      <w:marTop w:val="0"/>
      <w:marBottom w:val="0"/>
      <w:divBdr>
        <w:top w:val="none" w:sz="0" w:space="0" w:color="auto"/>
        <w:left w:val="none" w:sz="0" w:space="0" w:color="auto"/>
        <w:bottom w:val="none" w:sz="0" w:space="0" w:color="auto"/>
        <w:right w:val="none" w:sz="0" w:space="0" w:color="auto"/>
      </w:divBdr>
      <w:divsChild>
        <w:div w:id="415437721">
          <w:marLeft w:val="0"/>
          <w:marRight w:val="0"/>
          <w:marTop w:val="0"/>
          <w:marBottom w:val="0"/>
          <w:divBdr>
            <w:top w:val="none" w:sz="0" w:space="0" w:color="auto"/>
            <w:left w:val="none" w:sz="0" w:space="0" w:color="auto"/>
            <w:bottom w:val="none" w:sz="0" w:space="0" w:color="auto"/>
            <w:right w:val="none" w:sz="0" w:space="0" w:color="auto"/>
          </w:divBdr>
          <w:divsChild>
            <w:div w:id="2049790862">
              <w:marLeft w:val="0"/>
              <w:marRight w:val="0"/>
              <w:marTop w:val="0"/>
              <w:marBottom w:val="0"/>
              <w:divBdr>
                <w:top w:val="none" w:sz="0" w:space="0" w:color="auto"/>
                <w:left w:val="none" w:sz="0" w:space="0" w:color="auto"/>
                <w:bottom w:val="none" w:sz="0" w:space="0" w:color="auto"/>
                <w:right w:val="none" w:sz="0" w:space="0" w:color="auto"/>
              </w:divBdr>
              <w:divsChild>
                <w:div w:id="55077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100454">
      <w:bodyDiv w:val="1"/>
      <w:marLeft w:val="0"/>
      <w:marRight w:val="0"/>
      <w:marTop w:val="0"/>
      <w:marBottom w:val="0"/>
      <w:divBdr>
        <w:top w:val="none" w:sz="0" w:space="0" w:color="auto"/>
        <w:left w:val="none" w:sz="0" w:space="0" w:color="auto"/>
        <w:bottom w:val="none" w:sz="0" w:space="0" w:color="auto"/>
        <w:right w:val="none" w:sz="0" w:space="0" w:color="auto"/>
      </w:divBdr>
    </w:div>
    <w:div w:id="1366295611">
      <w:bodyDiv w:val="1"/>
      <w:marLeft w:val="0"/>
      <w:marRight w:val="0"/>
      <w:marTop w:val="0"/>
      <w:marBottom w:val="0"/>
      <w:divBdr>
        <w:top w:val="none" w:sz="0" w:space="0" w:color="auto"/>
        <w:left w:val="none" w:sz="0" w:space="0" w:color="auto"/>
        <w:bottom w:val="none" w:sz="0" w:space="0" w:color="auto"/>
        <w:right w:val="none" w:sz="0" w:space="0" w:color="auto"/>
      </w:divBdr>
    </w:div>
    <w:div w:id="1366565575">
      <w:bodyDiv w:val="1"/>
      <w:marLeft w:val="0"/>
      <w:marRight w:val="0"/>
      <w:marTop w:val="0"/>
      <w:marBottom w:val="0"/>
      <w:divBdr>
        <w:top w:val="none" w:sz="0" w:space="0" w:color="auto"/>
        <w:left w:val="none" w:sz="0" w:space="0" w:color="auto"/>
        <w:bottom w:val="none" w:sz="0" w:space="0" w:color="auto"/>
        <w:right w:val="none" w:sz="0" w:space="0" w:color="auto"/>
      </w:divBdr>
    </w:div>
    <w:div w:id="1367481982">
      <w:bodyDiv w:val="1"/>
      <w:marLeft w:val="0"/>
      <w:marRight w:val="0"/>
      <w:marTop w:val="0"/>
      <w:marBottom w:val="0"/>
      <w:divBdr>
        <w:top w:val="none" w:sz="0" w:space="0" w:color="auto"/>
        <w:left w:val="none" w:sz="0" w:space="0" w:color="auto"/>
        <w:bottom w:val="none" w:sz="0" w:space="0" w:color="auto"/>
        <w:right w:val="none" w:sz="0" w:space="0" w:color="auto"/>
      </w:divBdr>
    </w:div>
    <w:div w:id="1367681206">
      <w:bodyDiv w:val="1"/>
      <w:marLeft w:val="0"/>
      <w:marRight w:val="0"/>
      <w:marTop w:val="0"/>
      <w:marBottom w:val="0"/>
      <w:divBdr>
        <w:top w:val="none" w:sz="0" w:space="0" w:color="auto"/>
        <w:left w:val="none" w:sz="0" w:space="0" w:color="auto"/>
        <w:bottom w:val="none" w:sz="0" w:space="0" w:color="auto"/>
        <w:right w:val="none" w:sz="0" w:space="0" w:color="auto"/>
      </w:divBdr>
    </w:div>
    <w:div w:id="1368094091">
      <w:bodyDiv w:val="1"/>
      <w:marLeft w:val="0"/>
      <w:marRight w:val="0"/>
      <w:marTop w:val="0"/>
      <w:marBottom w:val="0"/>
      <w:divBdr>
        <w:top w:val="none" w:sz="0" w:space="0" w:color="auto"/>
        <w:left w:val="none" w:sz="0" w:space="0" w:color="auto"/>
        <w:bottom w:val="none" w:sz="0" w:space="0" w:color="auto"/>
        <w:right w:val="none" w:sz="0" w:space="0" w:color="auto"/>
      </w:divBdr>
    </w:div>
    <w:div w:id="1368919028">
      <w:bodyDiv w:val="1"/>
      <w:marLeft w:val="0"/>
      <w:marRight w:val="0"/>
      <w:marTop w:val="0"/>
      <w:marBottom w:val="0"/>
      <w:divBdr>
        <w:top w:val="none" w:sz="0" w:space="0" w:color="auto"/>
        <w:left w:val="none" w:sz="0" w:space="0" w:color="auto"/>
        <w:bottom w:val="none" w:sz="0" w:space="0" w:color="auto"/>
        <w:right w:val="none" w:sz="0" w:space="0" w:color="auto"/>
      </w:divBdr>
    </w:div>
    <w:div w:id="1370766184">
      <w:bodyDiv w:val="1"/>
      <w:marLeft w:val="0"/>
      <w:marRight w:val="0"/>
      <w:marTop w:val="0"/>
      <w:marBottom w:val="0"/>
      <w:divBdr>
        <w:top w:val="none" w:sz="0" w:space="0" w:color="auto"/>
        <w:left w:val="none" w:sz="0" w:space="0" w:color="auto"/>
        <w:bottom w:val="none" w:sz="0" w:space="0" w:color="auto"/>
        <w:right w:val="none" w:sz="0" w:space="0" w:color="auto"/>
      </w:divBdr>
    </w:div>
    <w:div w:id="1371345060">
      <w:bodyDiv w:val="1"/>
      <w:marLeft w:val="0"/>
      <w:marRight w:val="0"/>
      <w:marTop w:val="0"/>
      <w:marBottom w:val="0"/>
      <w:divBdr>
        <w:top w:val="none" w:sz="0" w:space="0" w:color="auto"/>
        <w:left w:val="none" w:sz="0" w:space="0" w:color="auto"/>
        <w:bottom w:val="none" w:sz="0" w:space="0" w:color="auto"/>
        <w:right w:val="none" w:sz="0" w:space="0" w:color="auto"/>
      </w:divBdr>
      <w:divsChild>
        <w:div w:id="586841949">
          <w:marLeft w:val="0"/>
          <w:marRight w:val="0"/>
          <w:marTop w:val="0"/>
          <w:marBottom w:val="0"/>
          <w:divBdr>
            <w:top w:val="none" w:sz="0" w:space="0" w:color="auto"/>
            <w:left w:val="none" w:sz="0" w:space="0" w:color="auto"/>
            <w:bottom w:val="none" w:sz="0" w:space="0" w:color="auto"/>
            <w:right w:val="none" w:sz="0" w:space="0" w:color="auto"/>
          </w:divBdr>
        </w:div>
        <w:div w:id="1828789584">
          <w:marLeft w:val="0"/>
          <w:marRight w:val="0"/>
          <w:marTop w:val="0"/>
          <w:marBottom w:val="0"/>
          <w:divBdr>
            <w:top w:val="none" w:sz="0" w:space="0" w:color="auto"/>
            <w:left w:val="none" w:sz="0" w:space="0" w:color="auto"/>
            <w:bottom w:val="none" w:sz="0" w:space="0" w:color="auto"/>
            <w:right w:val="none" w:sz="0" w:space="0" w:color="auto"/>
          </w:divBdr>
        </w:div>
      </w:divsChild>
    </w:div>
    <w:div w:id="1371417711">
      <w:bodyDiv w:val="1"/>
      <w:marLeft w:val="0"/>
      <w:marRight w:val="0"/>
      <w:marTop w:val="0"/>
      <w:marBottom w:val="0"/>
      <w:divBdr>
        <w:top w:val="none" w:sz="0" w:space="0" w:color="auto"/>
        <w:left w:val="none" w:sz="0" w:space="0" w:color="auto"/>
        <w:bottom w:val="none" w:sz="0" w:space="0" w:color="auto"/>
        <w:right w:val="none" w:sz="0" w:space="0" w:color="auto"/>
      </w:divBdr>
    </w:div>
    <w:div w:id="1372611389">
      <w:bodyDiv w:val="1"/>
      <w:marLeft w:val="0"/>
      <w:marRight w:val="0"/>
      <w:marTop w:val="0"/>
      <w:marBottom w:val="0"/>
      <w:divBdr>
        <w:top w:val="none" w:sz="0" w:space="0" w:color="auto"/>
        <w:left w:val="none" w:sz="0" w:space="0" w:color="auto"/>
        <w:bottom w:val="none" w:sz="0" w:space="0" w:color="auto"/>
        <w:right w:val="none" w:sz="0" w:space="0" w:color="auto"/>
      </w:divBdr>
    </w:div>
    <w:div w:id="1372875319">
      <w:bodyDiv w:val="1"/>
      <w:marLeft w:val="0"/>
      <w:marRight w:val="0"/>
      <w:marTop w:val="0"/>
      <w:marBottom w:val="0"/>
      <w:divBdr>
        <w:top w:val="none" w:sz="0" w:space="0" w:color="auto"/>
        <w:left w:val="none" w:sz="0" w:space="0" w:color="auto"/>
        <w:bottom w:val="none" w:sz="0" w:space="0" w:color="auto"/>
        <w:right w:val="none" w:sz="0" w:space="0" w:color="auto"/>
      </w:divBdr>
      <w:divsChild>
        <w:div w:id="1106658251">
          <w:marLeft w:val="0"/>
          <w:marRight w:val="0"/>
          <w:marTop w:val="0"/>
          <w:marBottom w:val="0"/>
          <w:divBdr>
            <w:top w:val="none" w:sz="0" w:space="0" w:color="auto"/>
            <w:left w:val="none" w:sz="0" w:space="0" w:color="auto"/>
            <w:bottom w:val="none" w:sz="0" w:space="0" w:color="auto"/>
            <w:right w:val="none" w:sz="0" w:space="0" w:color="auto"/>
          </w:divBdr>
        </w:div>
      </w:divsChild>
    </w:div>
    <w:div w:id="1372998998">
      <w:bodyDiv w:val="1"/>
      <w:marLeft w:val="0"/>
      <w:marRight w:val="0"/>
      <w:marTop w:val="0"/>
      <w:marBottom w:val="0"/>
      <w:divBdr>
        <w:top w:val="none" w:sz="0" w:space="0" w:color="auto"/>
        <w:left w:val="none" w:sz="0" w:space="0" w:color="auto"/>
        <w:bottom w:val="none" w:sz="0" w:space="0" w:color="auto"/>
        <w:right w:val="none" w:sz="0" w:space="0" w:color="auto"/>
      </w:divBdr>
    </w:div>
    <w:div w:id="1373267250">
      <w:bodyDiv w:val="1"/>
      <w:marLeft w:val="0"/>
      <w:marRight w:val="0"/>
      <w:marTop w:val="0"/>
      <w:marBottom w:val="0"/>
      <w:divBdr>
        <w:top w:val="none" w:sz="0" w:space="0" w:color="auto"/>
        <w:left w:val="none" w:sz="0" w:space="0" w:color="auto"/>
        <w:bottom w:val="none" w:sz="0" w:space="0" w:color="auto"/>
        <w:right w:val="none" w:sz="0" w:space="0" w:color="auto"/>
      </w:divBdr>
    </w:div>
    <w:div w:id="1373387875">
      <w:bodyDiv w:val="1"/>
      <w:marLeft w:val="0"/>
      <w:marRight w:val="0"/>
      <w:marTop w:val="0"/>
      <w:marBottom w:val="0"/>
      <w:divBdr>
        <w:top w:val="none" w:sz="0" w:space="0" w:color="auto"/>
        <w:left w:val="none" w:sz="0" w:space="0" w:color="auto"/>
        <w:bottom w:val="none" w:sz="0" w:space="0" w:color="auto"/>
        <w:right w:val="none" w:sz="0" w:space="0" w:color="auto"/>
      </w:divBdr>
    </w:div>
    <w:div w:id="1374040893">
      <w:bodyDiv w:val="1"/>
      <w:marLeft w:val="0"/>
      <w:marRight w:val="0"/>
      <w:marTop w:val="0"/>
      <w:marBottom w:val="0"/>
      <w:divBdr>
        <w:top w:val="none" w:sz="0" w:space="0" w:color="auto"/>
        <w:left w:val="none" w:sz="0" w:space="0" w:color="auto"/>
        <w:bottom w:val="none" w:sz="0" w:space="0" w:color="auto"/>
        <w:right w:val="none" w:sz="0" w:space="0" w:color="auto"/>
      </w:divBdr>
    </w:div>
    <w:div w:id="1374619330">
      <w:bodyDiv w:val="1"/>
      <w:marLeft w:val="0"/>
      <w:marRight w:val="0"/>
      <w:marTop w:val="0"/>
      <w:marBottom w:val="0"/>
      <w:divBdr>
        <w:top w:val="none" w:sz="0" w:space="0" w:color="auto"/>
        <w:left w:val="none" w:sz="0" w:space="0" w:color="auto"/>
        <w:bottom w:val="none" w:sz="0" w:space="0" w:color="auto"/>
        <w:right w:val="none" w:sz="0" w:space="0" w:color="auto"/>
      </w:divBdr>
      <w:divsChild>
        <w:div w:id="1173640250">
          <w:marLeft w:val="0"/>
          <w:marRight w:val="0"/>
          <w:marTop w:val="0"/>
          <w:marBottom w:val="0"/>
          <w:divBdr>
            <w:top w:val="none" w:sz="0" w:space="0" w:color="auto"/>
            <w:left w:val="none" w:sz="0" w:space="0" w:color="auto"/>
            <w:bottom w:val="none" w:sz="0" w:space="0" w:color="auto"/>
            <w:right w:val="none" w:sz="0" w:space="0" w:color="auto"/>
          </w:divBdr>
          <w:divsChild>
            <w:div w:id="919145595">
              <w:marLeft w:val="0"/>
              <w:marRight w:val="0"/>
              <w:marTop w:val="0"/>
              <w:marBottom w:val="0"/>
              <w:divBdr>
                <w:top w:val="none" w:sz="0" w:space="0" w:color="auto"/>
                <w:left w:val="none" w:sz="0" w:space="0" w:color="auto"/>
                <w:bottom w:val="none" w:sz="0" w:space="0" w:color="auto"/>
                <w:right w:val="none" w:sz="0" w:space="0" w:color="auto"/>
              </w:divBdr>
            </w:div>
          </w:divsChild>
        </w:div>
        <w:div w:id="1425806183">
          <w:marLeft w:val="0"/>
          <w:marRight w:val="0"/>
          <w:marTop w:val="0"/>
          <w:marBottom w:val="0"/>
          <w:divBdr>
            <w:top w:val="none" w:sz="0" w:space="0" w:color="auto"/>
            <w:left w:val="none" w:sz="0" w:space="0" w:color="auto"/>
            <w:bottom w:val="none" w:sz="0" w:space="0" w:color="auto"/>
            <w:right w:val="none" w:sz="0" w:space="0" w:color="auto"/>
          </w:divBdr>
        </w:div>
      </w:divsChild>
    </w:div>
    <w:div w:id="1374815032">
      <w:bodyDiv w:val="1"/>
      <w:marLeft w:val="0"/>
      <w:marRight w:val="0"/>
      <w:marTop w:val="0"/>
      <w:marBottom w:val="0"/>
      <w:divBdr>
        <w:top w:val="none" w:sz="0" w:space="0" w:color="auto"/>
        <w:left w:val="none" w:sz="0" w:space="0" w:color="auto"/>
        <w:bottom w:val="none" w:sz="0" w:space="0" w:color="auto"/>
        <w:right w:val="none" w:sz="0" w:space="0" w:color="auto"/>
      </w:divBdr>
    </w:div>
    <w:div w:id="1375227064">
      <w:bodyDiv w:val="1"/>
      <w:marLeft w:val="0"/>
      <w:marRight w:val="0"/>
      <w:marTop w:val="0"/>
      <w:marBottom w:val="0"/>
      <w:divBdr>
        <w:top w:val="none" w:sz="0" w:space="0" w:color="auto"/>
        <w:left w:val="none" w:sz="0" w:space="0" w:color="auto"/>
        <w:bottom w:val="none" w:sz="0" w:space="0" w:color="auto"/>
        <w:right w:val="none" w:sz="0" w:space="0" w:color="auto"/>
      </w:divBdr>
    </w:div>
    <w:div w:id="1375929995">
      <w:bodyDiv w:val="1"/>
      <w:marLeft w:val="0"/>
      <w:marRight w:val="0"/>
      <w:marTop w:val="0"/>
      <w:marBottom w:val="0"/>
      <w:divBdr>
        <w:top w:val="none" w:sz="0" w:space="0" w:color="auto"/>
        <w:left w:val="none" w:sz="0" w:space="0" w:color="auto"/>
        <w:bottom w:val="none" w:sz="0" w:space="0" w:color="auto"/>
        <w:right w:val="none" w:sz="0" w:space="0" w:color="auto"/>
      </w:divBdr>
      <w:divsChild>
        <w:div w:id="314378980">
          <w:marLeft w:val="0"/>
          <w:marRight w:val="0"/>
          <w:marTop w:val="0"/>
          <w:marBottom w:val="0"/>
          <w:divBdr>
            <w:top w:val="none" w:sz="0" w:space="0" w:color="auto"/>
            <w:left w:val="none" w:sz="0" w:space="0" w:color="auto"/>
            <w:bottom w:val="none" w:sz="0" w:space="0" w:color="auto"/>
            <w:right w:val="none" w:sz="0" w:space="0" w:color="auto"/>
          </w:divBdr>
          <w:divsChild>
            <w:div w:id="677001210">
              <w:marLeft w:val="0"/>
              <w:marRight w:val="0"/>
              <w:marTop w:val="0"/>
              <w:marBottom w:val="0"/>
              <w:divBdr>
                <w:top w:val="none" w:sz="0" w:space="0" w:color="auto"/>
                <w:left w:val="none" w:sz="0" w:space="0" w:color="auto"/>
                <w:bottom w:val="none" w:sz="0" w:space="0" w:color="auto"/>
                <w:right w:val="none" w:sz="0" w:space="0" w:color="auto"/>
              </w:divBdr>
              <w:divsChild>
                <w:div w:id="35693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002919">
      <w:bodyDiv w:val="1"/>
      <w:marLeft w:val="0"/>
      <w:marRight w:val="0"/>
      <w:marTop w:val="0"/>
      <w:marBottom w:val="0"/>
      <w:divBdr>
        <w:top w:val="none" w:sz="0" w:space="0" w:color="auto"/>
        <w:left w:val="none" w:sz="0" w:space="0" w:color="auto"/>
        <w:bottom w:val="none" w:sz="0" w:space="0" w:color="auto"/>
        <w:right w:val="none" w:sz="0" w:space="0" w:color="auto"/>
      </w:divBdr>
      <w:divsChild>
        <w:div w:id="1573076164">
          <w:marLeft w:val="0"/>
          <w:marRight w:val="0"/>
          <w:marTop w:val="0"/>
          <w:marBottom w:val="0"/>
          <w:divBdr>
            <w:top w:val="none" w:sz="0" w:space="0" w:color="auto"/>
            <w:left w:val="none" w:sz="0" w:space="0" w:color="auto"/>
            <w:bottom w:val="none" w:sz="0" w:space="0" w:color="auto"/>
            <w:right w:val="none" w:sz="0" w:space="0" w:color="auto"/>
          </w:divBdr>
        </w:div>
      </w:divsChild>
    </w:div>
    <w:div w:id="1376277511">
      <w:bodyDiv w:val="1"/>
      <w:marLeft w:val="0"/>
      <w:marRight w:val="0"/>
      <w:marTop w:val="0"/>
      <w:marBottom w:val="0"/>
      <w:divBdr>
        <w:top w:val="none" w:sz="0" w:space="0" w:color="auto"/>
        <w:left w:val="none" w:sz="0" w:space="0" w:color="auto"/>
        <w:bottom w:val="none" w:sz="0" w:space="0" w:color="auto"/>
        <w:right w:val="none" w:sz="0" w:space="0" w:color="auto"/>
      </w:divBdr>
    </w:div>
    <w:div w:id="1376466808">
      <w:bodyDiv w:val="1"/>
      <w:marLeft w:val="0"/>
      <w:marRight w:val="0"/>
      <w:marTop w:val="0"/>
      <w:marBottom w:val="0"/>
      <w:divBdr>
        <w:top w:val="none" w:sz="0" w:space="0" w:color="auto"/>
        <w:left w:val="none" w:sz="0" w:space="0" w:color="auto"/>
        <w:bottom w:val="none" w:sz="0" w:space="0" w:color="auto"/>
        <w:right w:val="none" w:sz="0" w:space="0" w:color="auto"/>
      </w:divBdr>
    </w:div>
    <w:div w:id="1377387936">
      <w:bodyDiv w:val="1"/>
      <w:marLeft w:val="0"/>
      <w:marRight w:val="0"/>
      <w:marTop w:val="0"/>
      <w:marBottom w:val="0"/>
      <w:divBdr>
        <w:top w:val="none" w:sz="0" w:space="0" w:color="auto"/>
        <w:left w:val="none" w:sz="0" w:space="0" w:color="auto"/>
        <w:bottom w:val="none" w:sz="0" w:space="0" w:color="auto"/>
        <w:right w:val="none" w:sz="0" w:space="0" w:color="auto"/>
      </w:divBdr>
    </w:div>
    <w:div w:id="1377699094">
      <w:bodyDiv w:val="1"/>
      <w:marLeft w:val="0"/>
      <w:marRight w:val="0"/>
      <w:marTop w:val="0"/>
      <w:marBottom w:val="0"/>
      <w:divBdr>
        <w:top w:val="none" w:sz="0" w:space="0" w:color="auto"/>
        <w:left w:val="none" w:sz="0" w:space="0" w:color="auto"/>
        <w:bottom w:val="none" w:sz="0" w:space="0" w:color="auto"/>
        <w:right w:val="none" w:sz="0" w:space="0" w:color="auto"/>
      </w:divBdr>
      <w:divsChild>
        <w:div w:id="194927915">
          <w:marLeft w:val="0"/>
          <w:marRight w:val="0"/>
          <w:marTop w:val="0"/>
          <w:marBottom w:val="0"/>
          <w:divBdr>
            <w:top w:val="none" w:sz="0" w:space="0" w:color="auto"/>
            <w:left w:val="none" w:sz="0" w:space="0" w:color="auto"/>
            <w:bottom w:val="none" w:sz="0" w:space="0" w:color="auto"/>
            <w:right w:val="none" w:sz="0" w:space="0" w:color="auto"/>
          </w:divBdr>
        </w:div>
      </w:divsChild>
    </w:div>
    <w:div w:id="1377705306">
      <w:bodyDiv w:val="1"/>
      <w:marLeft w:val="0"/>
      <w:marRight w:val="0"/>
      <w:marTop w:val="0"/>
      <w:marBottom w:val="0"/>
      <w:divBdr>
        <w:top w:val="none" w:sz="0" w:space="0" w:color="auto"/>
        <w:left w:val="none" w:sz="0" w:space="0" w:color="auto"/>
        <w:bottom w:val="none" w:sz="0" w:space="0" w:color="auto"/>
        <w:right w:val="none" w:sz="0" w:space="0" w:color="auto"/>
      </w:divBdr>
    </w:div>
    <w:div w:id="1378315620">
      <w:bodyDiv w:val="1"/>
      <w:marLeft w:val="0"/>
      <w:marRight w:val="0"/>
      <w:marTop w:val="0"/>
      <w:marBottom w:val="0"/>
      <w:divBdr>
        <w:top w:val="none" w:sz="0" w:space="0" w:color="auto"/>
        <w:left w:val="none" w:sz="0" w:space="0" w:color="auto"/>
        <w:bottom w:val="none" w:sz="0" w:space="0" w:color="auto"/>
        <w:right w:val="none" w:sz="0" w:space="0" w:color="auto"/>
      </w:divBdr>
    </w:div>
    <w:div w:id="1379208035">
      <w:bodyDiv w:val="1"/>
      <w:marLeft w:val="0"/>
      <w:marRight w:val="0"/>
      <w:marTop w:val="0"/>
      <w:marBottom w:val="0"/>
      <w:divBdr>
        <w:top w:val="none" w:sz="0" w:space="0" w:color="auto"/>
        <w:left w:val="none" w:sz="0" w:space="0" w:color="auto"/>
        <w:bottom w:val="none" w:sz="0" w:space="0" w:color="auto"/>
        <w:right w:val="none" w:sz="0" w:space="0" w:color="auto"/>
      </w:divBdr>
    </w:div>
    <w:div w:id="1379208252">
      <w:bodyDiv w:val="1"/>
      <w:marLeft w:val="0"/>
      <w:marRight w:val="0"/>
      <w:marTop w:val="0"/>
      <w:marBottom w:val="0"/>
      <w:divBdr>
        <w:top w:val="none" w:sz="0" w:space="0" w:color="auto"/>
        <w:left w:val="none" w:sz="0" w:space="0" w:color="auto"/>
        <w:bottom w:val="none" w:sz="0" w:space="0" w:color="auto"/>
        <w:right w:val="none" w:sz="0" w:space="0" w:color="auto"/>
      </w:divBdr>
    </w:div>
    <w:div w:id="1379237075">
      <w:bodyDiv w:val="1"/>
      <w:marLeft w:val="0"/>
      <w:marRight w:val="0"/>
      <w:marTop w:val="0"/>
      <w:marBottom w:val="0"/>
      <w:divBdr>
        <w:top w:val="none" w:sz="0" w:space="0" w:color="auto"/>
        <w:left w:val="none" w:sz="0" w:space="0" w:color="auto"/>
        <w:bottom w:val="none" w:sz="0" w:space="0" w:color="auto"/>
        <w:right w:val="none" w:sz="0" w:space="0" w:color="auto"/>
      </w:divBdr>
      <w:divsChild>
        <w:div w:id="234899271">
          <w:marLeft w:val="0"/>
          <w:marRight w:val="0"/>
          <w:marTop w:val="0"/>
          <w:marBottom w:val="0"/>
          <w:divBdr>
            <w:top w:val="none" w:sz="0" w:space="0" w:color="auto"/>
            <w:left w:val="none" w:sz="0" w:space="0" w:color="auto"/>
            <w:bottom w:val="none" w:sz="0" w:space="0" w:color="auto"/>
            <w:right w:val="none" w:sz="0" w:space="0" w:color="auto"/>
          </w:divBdr>
          <w:divsChild>
            <w:div w:id="466438915">
              <w:marLeft w:val="0"/>
              <w:marRight w:val="0"/>
              <w:marTop w:val="0"/>
              <w:marBottom w:val="0"/>
              <w:divBdr>
                <w:top w:val="none" w:sz="0" w:space="0" w:color="auto"/>
                <w:left w:val="none" w:sz="0" w:space="0" w:color="auto"/>
                <w:bottom w:val="none" w:sz="0" w:space="0" w:color="auto"/>
                <w:right w:val="none" w:sz="0" w:space="0" w:color="auto"/>
              </w:divBdr>
              <w:divsChild>
                <w:div w:id="257687816">
                  <w:marLeft w:val="0"/>
                  <w:marRight w:val="0"/>
                  <w:marTop w:val="0"/>
                  <w:marBottom w:val="0"/>
                  <w:divBdr>
                    <w:top w:val="none" w:sz="0" w:space="0" w:color="auto"/>
                    <w:left w:val="none" w:sz="0" w:space="0" w:color="auto"/>
                    <w:bottom w:val="none" w:sz="0" w:space="0" w:color="auto"/>
                    <w:right w:val="none" w:sz="0" w:space="0" w:color="auto"/>
                  </w:divBdr>
                  <w:divsChild>
                    <w:div w:id="1519192460">
                      <w:marLeft w:val="0"/>
                      <w:marRight w:val="0"/>
                      <w:marTop w:val="0"/>
                      <w:marBottom w:val="0"/>
                      <w:divBdr>
                        <w:top w:val="none" w:sz="0" w:space="0" w:color="auto"/>
                        <w:left w:val="none" w:sz="0" w:space="0" w:color="auto"/>
                        <w:bottom w:val="none" w:sz="0" w:space="0" w:color="auto"/>
                        <w:right w:val="none" w:sz="0" w:space="0" w:color="auto"/>
                      </w:divBdr>
                    </w:div>
                    <w:div w:id="1983656664">
                      <w:marLeft w:val="0"/>
                      <w:marRight w:val="0"/>
                      <w:marTop w:val="0"/>
                      <w:marBottom w:val="0"/>
                      <w:divBdr>
                        <w:top w:val="none" w:sz="0" w:space="0" w:color="auto"/>
                        <w:left w:val="none" w:sz="0" w:space="0" w:color="auto"/>
                        <w:bottom w:val="none" w:sz="0" w:space="0" w:color="auto"/>
                        <w:right w:val="none" w:sz="0" w:space="0" w:color="auto"/>
                      </w:divBdr>
                      <w:divsChild>
                        <w:div w:id="140575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254664">
              <w:marLeft w:val="0"/>
              <w:marRight w:val="0"/>
              <w:marTop w:val="0"/>
              <w:marBottom w:val="0"/>
              <w:divBdr>
                <w:top w:val="none" w:sz="0" w:space="0" w:color="auto"/>
                <w:left w:val="none" w:sz="0" w:space="0" w:color="auto"/>
                <w:bottom w:val="none" w:sz="0" w:space="0" w:color="auto"/>
                <w:right w:val="none" w:sz="0" w:space="0" w:color="auto"/>
              </w:divBdr>
              <w:divsChild>
                <w:div w:id="622538300">
                  <w:marLeft w:val="0"/>
                  <w:marRight w:val="0"/>
                  <w:marTop w:val="0"/>
                  <w:marBottom w:val="0"/>
                  <w:divBdr>
                    <w:top w:val="none" w:sz="0" w:space="0" w:color="auto"/>
                    <w:left w:val="none" w:sz="0" w:space="0" w:color="auto"/>
                    <w:bottom w:val="none" w:sz="0" w:space="0" w:color="auto"/>
                    <w:right w:val="none" w:sz="0" w:space="0" w:color="auto"/>
                  </w:divBdr>
                  <w:divsChild>
                    <w:div w:id="1553541677">
                      <w:marLeft w:val="0"/>
                      <w:marRight w:val="0"/>
                      <w:marTop w:val="0"/>
                      <w:marBottom w:val="0"/>
                      <w:divBdr>
                        <w:top w:val="none" w:sz="0" w:space="0" w:color="auto"/>
                        <w:left w:val="none" w:sz="0" w:space="0" w:color="auto"/>
                        <w:bottom w:val="none" w:sz="0" w:space="0" w:color="auto"/>
                        <w:right w:val="none" w:sz="0" w:space="0" w:color="auto"/>
                      </w:divBdr>
                    </w:div>
                  </w:divsChild>
                </w:div>
                <w:div w:id="148874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516255">
          <w:marLeft w:val="0"/>
          <w:marRight w:val="0"/>
          <w:marTop w:val="0"/>
          <w:marBottom w:val="0"/>
          <w:divBdr>
            <w:top w:val="none" w:sz="0" w:space="0" w:color="auto"/>
            <w:left w:val="none" w:sz="0" w:space="0" w:color="auto"/>
            <w:bottom w:val="none" w:sz="0" w:space="0" w:color="auto"/>
            <w:right w:val="none" w:sz="0" w:space="0" w:color="auto"/>
          </w:divBdr>
        </w:div>
        <w:div w:id="1743258388">
          <w:marLeft w:val="0"/>
          <w:marRight w:val="0"/>
          <w:marTop w:val="0"/>
          <w:marBottom w:val="0"/>
          <w:divBdr>
            <w:top w:val="none" w:sz="0" w:space="0" w:color="auto"/>
            <w:left w:val="none" w:sz="0" w:space="0" w:color="auto"/>
            <w:bottom w:val="none" w:sz="0" w:space="0" w:color="auto"/>
            <w:right w:val="none" w:sz="0" w:space="0" w:color="auto"/>
          </w:divBdr>
        </w:div>
        <w:div w:id="245696587">
          <w:marLeft w:val="0"/>
          <w:marRight w:val="0"/>
          <w:marTop w:val="0"/>
          <w:marBottom w:val="0"/>
          <w:divBdr>
            <w:top w:val="none" w:sz="0" w:space="0" w:color="auto"/>
            <w:left w:val="none" w:sz="0" w:space="0" w:color="auto"/>
            <w:bottom w:val="none" w:sz="0" w:space="0" w:color="auto"/>
            <w:right w:val="none" w:sz="0" w:space="0" w:color="auto"/>
          </w:divBdr>
        </w:div>
        <w:div w:id="743453251">
          <w:marLeft w:val="0"/>
          <w:marRight w:val="0"/>
          <w:marTop w:val="0"/>
          <w:marBottom w:val="0"/>
          <w:divBdr>
            <w:top w:val="none" w:sz="0" w:space="0" w:color="auto"/>
            <w:left w:val="none" w:sz="0" w:space="0" w:color="auto"/>
            <w:bottom w:val="none" w:sz="0" w:space="0" w:color="auto"/>
            <w:right w:val="none" w:sz="0" w:space="0" w:color="auto"/>
          </w:divBdr>
        </w:div>
      </w:divsChild>
    </w:div>
    <w:div w:id="1379361028">
      <w:bodyDiv w:val="1"/>
      <w:marLeft w:val="0"/>
      <w:marRight w:val="0"/>
      <w:marTop w:val="0"/>
      <w:marBottom w:val="0"/>
      <w:divBdr>
        <w:top w:val="none" w:sz="0" w:space="0" w:color="auto"/>
        <w:left w:val="none" w:sz="0" w:space="0" w:color="auto"/>
        <w:bottom w:val="none" w:sz="0" w:space="0" w:color="auto"/>
        <w:right w:val="none" w:sz="0" w:space="0" w:color="auto"/>
      </w:divBdr>
      <w:divsChild>
        <w:div w:id="450049023">
          <w:marLeft w:val="0"/>
          <w:marRight w:val="0"/>
          <w:marTop w:val="0"/>
          <w:marBottom w:val="0"/>
          <w:divBdr>
            <w:top w:val="none" w:sz="0" w:space="0" w:color="auto"/>
            <w:left w:val="none" w:sz="0" w:space="0" w:color="auto"/>
            <w:bottom w:val="none" w:sz="0" w:space="0" w:color="auto"/>
            <w:right w:val="none" w:sz="0" w:space="0" w:color="auto"/>
          </w:divBdr>
          <w:divsChild>
            <w:div w:id="750155208">
              <w:marLeft w:val="0"/>
              <w:marRight w:val="0"/>
              <w:marTop w:val="0"/>
              <w:marBottom w:val="0"/>
              <w:divBdr>
                <w:top w:val="none" w:sz="0" w:space="0" w:color="auto"/>
                <w:left w:val="none" w:sz="0" w:space="0" w:color="auto"/>
                <w:bottom w:val="none" w:sz="0" w:space="0" w:color="auto"/>
                <w:right w:val="none" w:sz="0" w:space="0" w:color="auto"/>
              </w:divBdr>
            </w:div>
            <w:div w:id="87126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477790">
      <w:bodyDiv w:val="1"/>
      <w:marLeft w:val="0"/>
      <w:marRight w:val="0"/>
      <w:marTop w:val="0"/>
      <w:marBottom w:val="0"/>
      <w:divBdr>
        <w:top w:val="none" w:sz="0" w:space="0" w:color="auto"/>
        <w:left w:val="none" w:sz="0" w:space="0" w:color="auto"/>
        <w:bottom w:val="none" w:sz="0" w:space="0" w:color="auto"/>
        <w:right w:val="none" w:sz="0" w:space="0" w:color="auto"/>
      </w:divBdr>
    </w:div>
    <w:div w:id="1380089241">
      <w:bodyDiv w:val="1"/>
      <w:marLeft w:val="0"/>
      <w:marRight w:val="0"/>
      <w:marTop w:val="0"/>
      <w:marBottom w:val="0"/>
      <w:divBdr>
        <w:top w:val="none" w:sz="0" w:space="0" w:color="auto"/>
        <w:left w:val="none" w:sz="0" w:space="0" w:color="auto"/>
        <w:bottom w:val="none" w:sz="0" w:space="0" w:color="auto"/>
        <w:right w:val="none" w:sz="0" w:space="0" w:color="auto"/>
      </w:divBdr>
    </w:div>
    <w:div w:id="1380398246">
      <w:bodyDiv w:val="1"/>
      <w:marLeft w:val="0"/>
      <w:marRight w:val="0"/>
      <w:marTop w:val="0"/>
      <w:marBottom w:val="0"/>
      <w:divBdr>
        <w:top w:val="none" w:sz="0" w:space="0" w:color="auto"/>
        <w:left w:val="none" w:sz="0" w:space="0" w:color="auto"/>
        <w:bottom w:val="none" w:sz="0" w:space="0" w:color="auto"/>
        <w:right w:val="none" w:sz="0" w:space="0" w:color="auto"/>
      </w:divBdr>
    </w:div>
    <w:div w:id="1380473376">
      <w:bodyDiv w:val="1"/>
      <w:marLeft w:val="0"/>
      <w:marRight w:val="0"/>
      <w:marTop w:val="0"/>
      <w:marBottom w:val="0"/>
      <w:divBdr>
        <w:top w:val="none" w:sz="0" w:space="0" w:color="auto"/>
        <w:left w:val="none" w:sz="0" w:space="0" w:color="auto"/>
        <w:bottom w:val="none" w:sz="0" w:space="0" w:color="auto"/>
        <w:right w:val="none" w:sz="0" w:space="0" w:color="auto"/>
      </w:divBdr>
      <w:divsChild>
        <w:div w:id="1882403215">
          <w:marLeft w:val="0"/>
          <w:marRight w:val="0"/>
          <w:marTop w:val="0"/>
          <w:marBottom w:val="0"/>
          <w:divBdr>
            <w:top w:val="none" w:sz="0" w:space="0" w:color="auto"/>
            <w:left w:val="none" w:sz="0" w:space="0" w:color="auto"/>
            <w:bottom w:val="none" w:sz="0" w:space="0" w:color="auto"/>
            <w:right w:val="none" w:sz="0" w:space="0" w:color="auto"/>
          </w:divBdr>
        </w:div>
      </w:divsChild>
    </w:div>
    <w:div w:id="1380934174">
      <w:bodyDiv w:val="1"/>
      <w:marLeft w:val="0"/>
      <w:marRight w:val="0"/>
      <w:marTop w:val="0"/>
      <w:marBottom w:val="0"/>
      <w:divBdr>
        <w:top w:val="none" w:sz="0" w:space="0" w:color="auto"/>
        <w:left w:val="none" w:sz="0" w:space="0" w:color="auto"/>
        <w:bottom w:val="none" w:sz="0" w:space="0" w:color="auto"/>
        <w:right w:val="none" w:sz="0" w:space="0" w:color="auto"/>
      </w:divBdr>
    </w:div>
    <w:div w:id="1381248432">
      <w:bodyDiv w:val="1"/>
      <w:marLeft w:val="0"/>
      <w:marRight w:val="0"/>
      <w:marTop w:val="0"/>
      <w:marBottom w:val="0"/>
      <w:divBdr>
        <w:top w:val="none" w:sz="0" w:space="0" w:color="auto"/>
        <w:left w:val="none" w:sz="0" w:space="0" w:color="auto"/>
        <w:bottom w:val="none" w:sz="0" w:space="0" w:color="auto"/>
        <w:right w:val="none" w:sz="0" w:space="0" w:color="auto"/>
      </w:divBdr>
    </w:div>
    <w:div w:id="1381368183">
      <w:bodyDiv w:val="1"/>
      <w:marLeft w:val="0"/>
      <w:marRight w:val="0"/>
      <w:marTop w:val="0"/>
      <w:marBottom w:val="0"/>
      <w:divBdr>
        <w:top w:val="none" w:sz="0" w:space="0" w:color="auto"/>
        <w:left w:val="none" w:sz="0" w:space="0" w:color="auto"/>
        <w:bottom w:val="none" w:sz="0" w:space="0" w:color="auto"/>
        <w:right w:val="none" w:sz="0" w:space="0" w:color="auto"/>
      </w:divBdr>
      <w:divsChild>
        <w:div w:id="1085881590">
          <w:marLeft w:val="0"/>
          <w:marRight w:val="0"/>
          <w:marTop w:val="0"/>
          <w:marBottom w:val="0"/>
          <w:divBdr>
            <w:top w:val="none" w:sz="0" w:space="0" w:color="auto"/>
            <w:left w:val="none" w:sz="0" w:space="0" w:color="auto"/>
            <w:bottom w:val="none" w:sz="0" w:space="0" w:color="auto"/>
            <w:right w:val="none" w:sz="0" w:space="0" w:color="auto"/>
          </w:divBdr>
          <w:divsChild>
            <w:div w:id="1354383032">
              <w:marLeft w:val="0"/>
              <w:marRight w:val="0"/>
              <w:marTop w:val="0"/>
              <w:marBottom w:val="0"/>
              <w:divBdr>
                <w:top w:val="none" w:sz="0" w:space="0" w:color="auto"/>
                <w:left w:val="none" w:sz="0" w:space="0" w:color="auto"/>
                <w:bottom w:val="none" w:sz="0" w:space="0" w:color="auto"/>
                <w:right w:val="none" w:sz="0" w:space="0" w:color="auto"/>
              </w:divBdr>
              <w:divsChild>
                <w:div w:id="75898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394115">
      <w:bodyDiv w:val="1"/>
      <w:marLeft w:val="0"/>
      <w:marRight w:val="0"/>
      <w:marTop w:val="0"/>
      <w:marBottom w:val="0"/>
      <w:divBdr>
        <w:top w:val="none" w:sz="0" w:space="0" w:color="auto"/>
        <w:left w:val="none" w:sz="0" w:space="0" w:color="auto"/>
        <w:bottom w:val="none" w:sz="0" w:space="0" w:color="auto"/>
        <w:right w:val="none" w:sz="0" w:space="0" w:color="auto"/>
      </w:divBdr>
    </w:div>
    <w:div w:id="1382249477">
      <w:bodyDiv w:val="1"/>
      <w:marLeft w:val="0"/>
      <w:marRight w:val="0"/>
      <w:marTop w:val="0"/>
      <w:marBottom w:val="0"/>
      <w:divBdr>
        <w:top w:val="none" w:sz="0" w:space="0" w:color="auto"/>
        <w:left w:val="none" w:sz="0" w:space="0" w:color="auto"/>
        <w:bottom w:val="none" w:sz="0" w:space="0" w:color="auto"/>
        <w:right w:val="none" w:sz="0" w:space="0" w:color="auto"/>
      </w:divBdr>
    </w:div>
    <w:div w:id="1382360229">
      <w:bodyDiv w:val="1"/>
      <w:marLeft w:val="0"/>
      <w:marRight w:val="0"/>
      <w:marTop w:val="0"/>
      <w:marBottom w:val="0"/>
      <w:divBdr>
        <w:top w:val="none" w:sz="0" w:space="0" w:color="auto"/>
        <w:left w:val="none" w:sz="0" w:space="0" w:color="auto"/>
        <w:bottom w:val="none" w:sz="0" w:space="0" w:color="auto"/>
        <w:right w:val="none" w:sz="0" w:space="0" w:color="auto"/>
      </w:divBdr>
    </w:div>
    <w:div w:id="1382485761">
      <w:bodyDiv w:val="1"/>
      <w:marLeft w:val="0"/>
      <w:marRight w:val="0"/>
      <w:marTop w:val="0"/>
      <w:marBottom w:val="0"/>
      <w:divBdr>
        <w:top w:val="none" w:sz="0" w:space="0" w:color="auto"/>
        <w:left w:val="none" w:sz="0" w:space="0" w:color="auto"/>
        <w:bottom w:val="none" w:sz="0" w:space="0" w:color="auto"/>
        <w:right w:val="none" w:sz="0" w:space="0" w:color="auto"/>
      </w:divBdr>
    </w:div>
    <w:div w:id="1382751811">
      <w:bodyDiv w:val="1"/>
      <w:marLeft w:val="0"/>
      <w:marRight w:val="0"/>
      <w:marTop w:val="0"/>
      <w:marBottom w:val="0"/>
      <w:divBdr>
        <w:top w:val="none" w:sz="0" w:space="0" w:color="auto"/>
        <w:left w:val="none" w:sz="0" w:space="0" w:color="auto"/>
        <w:bottom w:val="none" w:sz="0" w:space="0" w:color="auto"/>
        <w:right w:val="none" w:sz="0" w:space="0" w:color="auto"/>
      </w:divBdr>
      <w:divsChild>
        <w:div w:id="1089815836">
          <w:marLeft w:val="0"/>
          <w:marRight w:val="0"/>
          <w:marTop w:val="0"/>
          <w:marBottom w:val="0"/>
          <w:divBdr>
            <w:top w:val="none" w:sz="0" w:space="0" w:color="auto"/>
            <w:left w:val="none" w:sz="0" w:space="0" w:color="auto"/>
            <w:bottom w:val="none" w:sz="0" w:space="0" w:color="auto"/>
            <w:right w:val="none" w:sz="0" w:space="0" w:color="auto"/>
          </w:divBdr>
        </w:div>
      </w:divsChild>
    </w:div>
    <w:div w:id="1383021957">
      <w:bodyDiv w:val="1"/>
      <w:marLeft w:val="0"/>
      <w:marRight w:val="0"/>
      <w:marTop w:val="0"/>
      <w:marBottom w:val="0"/>
      <w:divBdr>
        <w:top w:val="none" w:sz="0" w:space="0" w:color="auto"/>
        <w:left w:val="none" w:sz="0" w:space="0" w:color="auto"/>
        <w:bottom w:val="none" w:sz="0" w:space="0" w:color="auto"/>
        <w:right w:val="none" w:sz="0" w:space="0" w:color="auto"/>
      </w:divBdr>
    </w:div>
    <w:div w:id="1383793331">
      <w:bodyDiv w:val="1"/>
      <w:marLeft w:val="0"/>
      <w:marRight w:val="0"/>
      <w:marTop w:val="0"/>
      <w:marBottom w:val="0"/>
      <w:divBdr>
        <w:top w:val="none" w:sz="0" w:space="0" w:color="auto"/>
        <w:left w:val="none" w:sz="0" w:space="0" w:color="auto"/>
        <w:bottom w:val="none" w:sz="0" w:space="0" w:color="auto"/>
        <w:right w:val="none" w:sz="0" w:space="0" w:color="auto"/>
      </w:divBdr>
      <w:divsChild>
        <w:div w:id="310717475">
          <w:marLeft w:val="0"/>
          <w:marRight w:val="0"/>
          <w:marTop w:val="0"/>
          <w:marBottom w:val="0"/>
          <w:divBdr>
            <w:top w:val="none" w:sz="0" w:space="0" w:color="auto"/>
            <w:left w:val="none" w:sz="0" w:space="0" w:color="auto"/>
            <w:bottom w:val="none" w:sz="0" w:space="0" w:color="auto"/>
            <w:right w:val="none" w:sz="0" w:space="0" w:color="auto"/>
          </w:divBdr>
        </w:div>
      </w:divsChild>
    </w:div>
    <w:div w:id="1383943215">
      <w:bodyDiv w:val="1"/>
      <w:marLeft w:val="0"/>
      <w:marRight w:val="0"/>
      <w:marTop w:val="0"/>
      <w:marBottom w:val="0"/>
      <w:divBdr>
        <w:top w:val="none" w:sz="0" w:space="0" w:color="auto"/>
        <w:left w:val="none" w:sz="0" w:space="0" w:color="auto"/>
        <w:bottom w:val="none" w:sz="0" w:space="0" w:color="auto"/>
        <w:right w:val="none" w:sz="0" w:space="0" w:color="auto"/>
      </w:divBdr>
    </w:div>
    <w:div w:id="1384325001">
      <w:bodyDiv w:val="1"/>
      <w:marLeft w:val="0"/>
      <w:marRight w:val="0"/>
      <w:marTop w:val="0"/>
      <w:marBottom w:val="0"/>
      <w:divBdr>
        <w:top w:val="none" w:sz="0" w:space="0" w:color="auto"/>
        <w:left w:val="none" w:sz="0" w:space="0" w:color="auto"/>
        <w:bottom w:val="none" w:sz="0" w:space="0" w:color="auto"/>
        <w:right w:val="none" w:sz="0" w:space="0" w:color="auto"/>
      </w:divBdr>
      <w:divsChild>
        <w:div w:id="267087221">
          <w:marLeft w:val="0"/>
          <w:marRight w:val="0"/>
          <w:marTop w:val="0"/>
          <w:marBottom w:val="0"/>
          <w:divBdr>
            <w:top w:val="none" w:sz="0" w:space="0" w:color="auto"/>
            <w:left w:val="none" w:sz="0" w:space="0" w:color="auto"/>
            <w:bottom w:val="none" w:sz="0" w:space="0" w:color="auto"/>
            <w:right w:val="none" w:sz="0" w:space="0" w:color="auto"/>
          </w:divBdr>
          <w:divsChild>
            <w:div w:id="67981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523675">
      <w:bodyDiv w:val="1"/>
      <w:marLeft w:val="0"/>
      <w:marRight w:val="0"/>
      <w:marTop w:val="0"/>
      <w:marBottom w:val="0"/>
      <w:divBdr>
        <w:top w:val="none" w:sz="0" w:space="0" w:color="auto"/>
        <w:left w:val="none" w:sz="0" w:space="0" w:color="auto"/>
        <w:bottom w:val="none" w:sz="0" w:space="0" w:color="auto"/>
        <w:right w:val="none" w:sz="0" w:space="0" w:color="auto"/>
      </w:divBdr>
    </w:div>
    <w:div w:id="1384669751">
      <w:bodyDiv w:val="1"/>
      <w:marLeft w:val="0"/>
      <w:marRight w:val="0"/>
      <w:marTop w:val="0"/>
      <w:marBottom w:val="0"/>
      <w:divBdr>
        <w:top w:val="none" w:sz="0" w:space="0" w:color="auto"/>
        <w:left w:val="none" w:sz="0" w:space="0" w:color="auto"/>
        <w:bottom w:val="none" w:sz="0" w:space="0" w:color="auto"/>
        <w:right w:val="none" w:sz="0" w:space="0" w:color="auto"/>
      </w:divBdr>
      <w:divsChild>
        <w:div w:id="1263144773">
          <w:marLeft w:val="0"/>
          <w:marRight w:val="0"/>
          <w:marTop w:val="0"/>
          <w:marBottom w:val="0"/>
          <w:divBdr>
            <w:top w:val="none" w:sz="0" w:space="0" w:color="auto"/>
            <w:left w:val="none" w:sz="0" w:space="0" w:color="auto"/>
            <w:bottom w:val="none" w:sz="0" w:space="0" w:color="auto"/>
            <w:right w:val="none" w:sz="0" w:space="0" w:color="auto"/>
          </w:divBdr>
          <w:divsChild>
            <w:div w:id="743914607">
              <w:marLeft w:val="0"/>
              <w:marRight w:val="0"/>
              <w:marTop w:val="0"/>
              <w:marBottom w:val="0"/>
              <w:divBdr>
                <w:top w:val="none" w:sz="0" w:space="0" w:color="auto"/>
                <w:left w:val="none" w:sz="0" w:space="0" w:color="auto"/>
                <w:bottom w:val="none" w:sz="0" w:space="0" w:color="auto"/>
                <w:right w:val="none" w:sz="0" w:space="0" w:color="auto"/>
              </w:divBdr>
            </w:div>
            <w:div w:id="10421510">
              <w:marLeft w:val="0"/>
              <w:marRight w:val="0"/>
              <w:marTop w:val="0"/>
              <w:marBottom w:val="0"/>
              <w:divBdr>
                <w:top w:val="none" w:sz="0" w:space="0" w:color="auto"/>
                <w:left w:val="none" w:sz="0" w:space="0" w:color="auto"/>
                <w:bottom w:val="none" w:sz="0" w:space="0" w:color="auto"/>
                <w:right w:val="none" w:sz="0" w:space="0" w:color="auto"/>
              </w:divBdr>
            </w:div>
          </w:divsChild>
        </w:div>
        <w:div w:id="1301693010">
          <w:marLeft w:val="0"/>
          <w:marRight w:val="0"/>
          <w:marTop w:val="0"/>
          <w:marBottom w:val="0"/>
          <w:divBdr>
            <w:top w:val="none" w:sz="0" w:space="0" w:color="auto"/>
            <w:left w:val="none" w:sz="0" w:space="0" w:color="auto"/>
            <w:bottom w:val="none" w:sz="0" w:space="0" w:color="auto"/>
            <w:right w:val="none" w:sz="0" w:space="0" w:color="auto"/>
          </w:divBdr>
        </w:div>
      </w:divsChild>
    </w:div>
    <w:div w:id="1384789032">
      <w:bodyDiv w:val="1"/>
      <w:marLeft w:val="0"/>
      <w:marRight w:val="0"/>
      <w:marTop w:val="0"/>
      <w:marBottom w:val="0"/>
      <w:divBdr>
        <w:top w:val="none" w:sz="0" w:space="0" w:color="auto"/>
        <w:left w:val="none" w:sz="0" w:space="0" w:color="auto"/>
        <w:bottom w:val="none" w:sz="0" w:space="0" w:color="auto"/>
        <w:right w:val="none" w:sz="0" w:space="0" w:color="auto"/>
      </w:divBdr>
    </w:div>
    <w:div w:id="1385300275">
      <w:bodyDiv w:val="1"/>
      <w:marLeft w:val="0"/>
      <w:marRight w:val="0"/>
      <w:marTop w:val="0"/>
      <w:marBottom w:val="0"/>
      <w:divBdr>
        <w:top w:val="none" w:sz="0" w:space="0" w:color="auto"/>
        <w:left w:val="none" w:sz="0" w:space="0" w:color="auto"/>
        <w:bottom w:val="none" w:sz="0" w:space="0" w:color="auto"/>
        <w:right w:val="none" w:sz="0" w:space="0" w:color="auto"/>
      </w:divBdr>
      <w:divsChild>
        <w:div w:id="1139105057">
          <w:marLeft w:val="0"/>
          <w:marRight w:val="0"/>
          <w:marTop w:val="0"/>
          <w:marBottom w:val="0"/>
          <w:divBdr>
            <w:top w:val="none" w:sz="0" w:space="0" w:color="auto"/>
            <w:left w:val="none" w:sz="0" w:space="0" w:color="auto"/>
            <w:bottom w:val="none" w:sz="0" w:space="0" w:color="auto"/>
            <w:right w:val="none" w:sz="0" w:space="0" w:color="auto"/>
          </w:divBdr>
        </w:div>
      </w:divsChild>
    </w:div>
    <w:div w:id="1386022496">
      <w:bodyDiv w:val="1"/>
      <w:marLeft w:val="0"/>
      <w:marRight w:val="0"/>
      <w:marTop w:val="0"/>
      <w:marBottom w:val="0"/>
      <w:divBdr>
        <w:top w:val="none" w:sz="0" w:space="0" w:color="auto"/>
        <w:left w:val="none" w:sz="0" w:space="0" w:color="auto"/>
        <w:bottom w:val="none" w:sz="0" w:space="0" w:color="auto"/>
        <w:right w:val="none" w:sz="0" w:space="0" w:color="auto"/>
      </w:divBdr>
    </w:div>
    <w:div w:id="1386877498">
      <w:bodyDiv w:val="1"/>
      <w:marLeft w:val="0"/>
      <w:marRight w:val="0"/>
      <w:marTop w:val="0"/>
      <w:marBottom w:val="0"/>
      <w:divBdr>
        <w:top w:val="none" w:sz="0" w:space="0" w:color="auto"/>
        <w:left w:val="none" w:sz="0" w:space="0" w:color="auto"/>
        <w:bottom w:val="none" w:sz="0" w:space="0" w:color="auto"/>
        <w:right w:val="none" w:sz="0" w:space="0" w:color="auto"/>
      </w:divBdr>
    </w:div>
    <w:div w:id="1387026151">
      <w:bodyDiv w:val="1"/>
      <w:marLeft w:val="0"/>
      <w:marRight w:val="0"/>
      <w:marTop w:val="0"/>
      <w:marBottom w:val="0"/>
      <w:divBdr>
        <w:top w:val="none" w:sz="0" w:space="0" w:color="auto"/>
        <w:left w:val="none" w:sz="0" w:space="0" w:color="auto"/>
        <w:bottom w:val="none" w:sz="0" w:space="0" w:color="auto"/>
        <w:right w:val="none" w:sz="0" w:space="0" w:color="auto"/>
      </w:divBdr>
    </w:div>
    <w:div w:id="1388456229">
      <w:bodyDiv w:val="1"/>
      <w:marLeft w:val="0"/>
      <w:marRight w:val="0"/>
      <w:marTop w:val="0"/>
      <w:marBottom w:val="0"/>
      <w:divBdr>
        <w:top w:val="none" w:sz="0" w:space="0" w:color="auto"/>
        <w:left w:val="none" w:sz="0" w:space="0" w:color="auto"/>
        <w:bottom w:val="none" w:sz="0" w:space="0" w:color="auto"/>
        <w:right w:val="none" w:sz="0" w:space="0" w:color="auto"/>
      </w:divBdr>
    </w:div>
    <w:div w:id="1388603786">
      <w:bodyDiv w:val="1"/>
      <w:marLeft w:val="0"/>
      <w:marRight w:val="0"/>
      <w:marTop w:val="0"/>
      <w:marBottom w:val="0"/>
      <w:divBdr>
        <w:top w:val="none" w:sz="0" w:space="0" w:color="auto"/>
        <w:left w:val="none" w:sz="0" w:space="0" w:color="auto"/>
        <w:bottom w:val="none" w:sz="0" w:space="0" w:color="auto"/>
        <w:right w:val="none" w:sz="0" w:space="0" w:color="auto"/>
      </w:divBdr>
    </w:div>
    <w:div w:id="1389261867">
      <w:bodyDiv w:val="1"/>
      <w:marLeft w:val="0"/>
      <w:marRight w:val="0"/>
      <w:marTop w:val="0"/>
      <w:marBottom w:val="0"/>
      <w:divBdr>
        <w:top w:val="none" w:sz="0" w:space="0" w:color="auto"/>
        <w:left w:val="none" w:sz="0" w:space="0" w:color="auto"/>
        <w:bottom w:val="none" w:sz="0" w:space="0" w:color="auto"/>
        <w:right w:val="none" w:sz="0" w:space="0" w:color="auto"/>
      </w:divBdr>
      <w:divsChild>
        <w:div w:id="752314275">
          <w:marLeft w:val="0"/>
          <w:marRight w:val="0"/>
          <w:marTop w:val="0"/>
          <w:marBottom w:val="0"/>
          <w:divBdr>
            <w:top w:val="none" w:sz="0" w:space="0" w:color="auto"/>
            <w:left w:val="none" w:sz="0" w:space="0" w:color="auto"/>
            <w:bottom w:val="none" w:sz="0" w:space="0" w:color="auto"/>
            <w:right w:val="none" w:sz="0" w:space="0" w:color="auto"/>
          </w:divBdr>
        </w:div>
        <w:div w:id="1531915292">
          <w:marLeft w:val="0"/>
          <w:marRight w:val="0"/>
          <w:marTop w:val="0"/>
          <w:marBottom w:val="0"/>
          <w:divBdr>
            <w:top w:val="none" w:sz="0" w:space="0" w:color="auto"/>
            <w:left w:val="none" w:sz="0" w:space="0" w:color="auto"/>
            <w:bottom w:val="none" w:sz="0" w:space="0" w:color="auto"/>
            <w:right w:val="none" w:sz="0" w:space="0" w:color="auto"/>
          </w:divBdr>
        </w:div>
      </w:divsChild>
    </w:div>
    <w:div w:id="1389378832">
      <w:bodyDiv w:val="1"/>
      <w:marLeft w:val="0"/>
      <w:marRight w:val="0"/>
      <w:marTop w:val="0"/>
      <w:marBottom w:val="0"/>
      <w:divBdr>
        <w:top w:val="none" w:sz="0" w:space="0" w:color="auto"/>
        <w:left w:val="none" w:sz="0" w:space="0" w:color="auto"/>
        <w:bottom w:val="none" w:sz="0" w:space="0" w:color="auto"/>
        <w:right w:val="none" w:sz="0" w:space="0" w:color="auto"/>
      </w:divBdr>
      <w:divsChild>
        <w:div w:id="546766897">
          <w:marLeft w:val="0"/>
          <w:marRight w:val="0"/>
          <w:marTop w:val="0"/>
          <w:marBottom w:val="0"/>
          <w:divBdr>
            <w:top w:val="none" w:sz="0" w:space="0" w:color="auto"/>
            <w:left w:val="none" w:sz="0" w:space="0" w:color="auto"/>
            <w:bottom w:val="none" w:sz="0" w:space="0" w:color="auto"/>
            <w:right w:val="none" w:sz="0" w:space="0" w:color="auto"/>
          </w:divBdr>
        </w:div>
      </w:divsChild>
    </w:div>
    <w:div w:id="1389455612">
      <w:bodyDiv w:val="1"/>
      <w:marLeft w:val="0"/>
      <w:marRight w:val="0"/>
      <w:marTop w:val="0"/>
      <w:marBottom w:val="0"/>
      <w:divBdr>
        <w:top w:val="none" w:sz="0" w:space="0" w:color="auto"/>
        <w:left w:val="none" w:sz="0" w:space="0" w:color="auto"/>
        <w:bottom w:val="none" w:sz="0" w:space="0" w:color="auto"/>
        <w:right w:val="none" w:sz="0" w:space="0" w:color="auto"/>
      </w:divBdr>
    </w:div>
    <w:div w:id="1389842716">
      <w:bodyDiv w:val="1"/>
      <w:marLeft w:val="0"/>
      <w:marRight w:val="0"/>
      <w:marTop w:val="0"/>
      <w:marBottom w:val="0"/>
      <w:divBdr>
        <w:top w:val="none" w:sz="0" w:space="0" w:color="auto"/>
        <w:left w:val="none" w:sz="0" w:space="0" w:color="auto"/>
        <w:bottom w:val="none" w:sz="0" w:space="0" w:color="auto"/>
        <w:right w:val="none" w:sz="0" w:space="0" w:color="auto"/>
      </w:divBdr>
    </w:div>
    <w:div w:id="1389962319">
      <w:bodyDiv w:val="1"/>
      <w:marLeft w:val="0"/>
      <w:marRight w:val="0"/>
      <w:marTop w:val="0"/>
      <w:marBottom w:val="0"/>
      <w:divBdr>
        <w:top w:val="none" w:sz="0" w:space="0" w:color="auto"/>
        <w:left w:val="none" w:sz="0" w:space="0" w:color="auto"/>
        <w:bottom w:val="none" w:sz="0" w:space="0" w:color="auto"/>
        <w:right w:val="none" w:sz="0" w:space="0" w:color="auto"/>
      </w:divBdr>
      <w:divsChild>
        <w:div w:id="520552450">
          <w:marLeft w:val="0"/>
          <w:marRight w:val="0"/>
          <w:marTop w:val="0"/>
          <w:marBottom w:val="0"/>
          <w:divBdr>
            <w:top w:val="none" w:sz="0" w:space="0" w:color="auto"/>
            <w:left w:val="none" w:sz="0" w:space="0" w:color="auto"/>
            <w:bottom w:val="none" w:sz="0" w:space="0" w:color="auto"/>
            <w:right w:val="none" w:sz="0" w:space="0" w:color="auto"/>
          </w:divBdr>
        </w:div>
      </w:divsChild>
    </w:div>
    <w:div w:id="1390417795">
      <w:bodyDiv w:val="1"/>
      <w:marLeft w:val="0"/>
      <w:marRight w:val="0"/>
      <w:marTop w:val="0"/>
      <w:marBottom w:val="0"/>
      <w:divBdr>
        <w:top w:val="none" w:sz="0" w:space="0" w:color="auto"/>
        <w:left w:val="none" w:sz="0" w:space="0" w:color="auto"/>
        <w:bottom w:val="none" w:sz="0" w:space="0" w:color="auto"/>
        <w:right w:val="none" w:sz="0" w:space="0" w:color="auto"/>
      </w:divBdr>
    </w:div>
    <w:div w:id="1390573958">
      <w:bodyDiv w:val="1"/>
      <w:marLeft w:val="0"/>
      <w:marRight w:val="0"/>
      <w:marTop w:val="0"/>
      <w:marBottom w:val="0"/>
      <w:divBdr>
        <w:top w:val="none" w:sz="0" w:space="0" w:color="auto"/>
        <w:left w:val="none" w:sz="0" w:space="0" w:color="auto"/>
        <w:bottom w:val="none" w:sz="0" w:space="0" w:color="auto"/>
        <w:right w:val="none" w:sz="0" w:space="0" w:color="auto"/>
      </w:divBdr>
    </w:div>
    <w:div w:id="1390768428">
      <w:bodyDiv w:val="1"/>
      <w:marLeft w:val="0"/>
      <w:marRight w:val="0"/>
      <w:marTop w:val="0"/>
      <w:marBottom w:val="0"/>
      <w:divBdr>
        <w:top w:val="none" w:sz="0" w:space="0" w:color="auto"/>
        <w:left w:val="none" w:sz="0" w:space="0" w:color="auto"/>
        <w:bottom w:val="none" w:sz="0" w:space="0" w:color="auto"/>
        <w:right w:val="none" w:sz="0" w:space="0" w:color="auto"/>
      </w:divBdr>
    </w:div>
    <w:div w:id="1390835540">
      <w:bodyDiv w:val="1"/>
      <w:marLeft w:val="0"/>
      <w:marRight w:val="0"/>
      <w:marTop w:val="0"/>
      <w:marBottom w:val="0"/>
      <w:divBdr>
        <w:top w:val="none" w:sz="0" w:space="0" w:color="auto"/>
        <w:left w:val="none" w:sz="0" w:space="0" w:color="auto"/>
        <w:bottom w:val="none" w:sz="0" w:space="0" w:color="auto"/>
        <w:right w:val="none" w:sz="0" w:space="0" w:color="auto"/>
      </w:divBdr>
    </w:div>
    <w:div w:id="1391878379">
      <w:bodyDiv w:val="1"/>
      <w:marLeft w:val="0"/>
      <w:marRight w:val="0"/>
      <w:marTop w:val="0"/>
      <w:marBottom w:val="0"/>
      <w:divBdr>
        <w:top w:val="none" w:sz="0" w:space="0" w:color="auto"/>
        <w:left w:val="none" w:sz="0" w:space="0" w:color="auto"/>
        <w:bottom w:val="none" w:sz="0" w:space="0" w:color="auto"/>
        <w:right w:val="none" w:sz="0" w:space="0" w:color="auto"/>
      </w:divBdr>
      <w:divsChild>
        <w:div w:id="992836236">
          <w:marLeft w:val="0"/>
          <w:marRight w:val="0"/>
          <w:marTop w:val="0"/>
          <w:marBottom w:val="0"/>
          <w:divBdr>
            <w:top w:val="none" w:sz="0" w:space="0" w:color="auto"/>
            <w:left w:val="none" w:sz="0" w:space="0" w:color="auto"/>
            <w:bottom w:val="none" w:sz="0" w:space="0" w:color="auto"/>
            <w:right w:val="none" w:sz="0" w:space="0" w:color="auto"/>
          </w:divBdr>
        </w:div>
        <w:div w:id="1939217215">
          <w:marLeft w:val="0"/>
          <w:marRight w:val="0"/>
          <w:marTop w:val="0"/>
          <w:marBottom w:val="0"/>
          <w:divBdr>
            <w:top w:val="none" w:sz="0" w:space="0" w:color="auto"/>
            <w:left w:val="none" w:sz="0" w:space="0" w:color="auto"/>
            <w:bottom w:val="none" w:sz="0" w:space="0" w:color="auto"/>
            <w:right w:val="none" w:sz="0" w:space="0" w:color="auto"/>
          </w:divBdr>
        </w:div>
      </w:divsChild>
    </w:div>
    <w:div w:id="1391881838">
      <w:bodyDiv w:val="1"/>
      <w:marLeft w:val="0"/>
      <w:marRight w:val="0"/>
      <w:marTop w:val="0"/>
      <w:marBottom w:val="0"/>
      <w:divBdr>
        <w:top w:val="none" w:sz="0" w:space="0" w:color="auto"/>
        <w:left w:val="none" w:sz="0" w:space="0" w:color="auto"/>
        <w:bottom w:val="none" w:sz="0" w:space="0" w:color="auto"/>
        <w:right w:val="none" w:sz="0" w:space="0" w:color="auto"/>
      </w:divBdr>
    </w:div>
    <w:div w:id="1392189869">
      <w:bodyDiv w:val="1"/>
      <w:marLeft w:val="0"/>
      <w:marRight w:val="0"/>
      <w:marTop w:val="0"/>
      <w:marBottom w:val="0"/>
      <w:divBdr>
        <w:top w:val="none" w:sz="0" w:space="0" w:color="auto"/>
        <w:left w:val="none" w:sz="0" w:space="0" w:color="auto"/>
        <w:bottom w:val="none" w:sz="0" w:space="0" w:color="auto"/>
        <w:right w:val="none" w:sz="0" w:space="0" w:color="auto"/>
      </w:divBdr>
    </w:div>
    <w:div w:id="1392313258">
      <w:bodyDiv w:val="1"/>
      <w:marLeft w:val="0"/>
      <w:marRight w:val="0"/>
      <w:marTop w:val="0"/>
      <w:marBottom w:val="0"/>
      <w:divBdr>
        <w:top w:val="none" w:sz="0" w:space="0" w:color="auto"/>
        <w:left w:val="none" w:sz="0" w:space="0" w:color="auto"/>
        <w:bottom w:val="none" w:sz="0" w:space="0" w:color="auto"/>
        <w:right w:val="none" w:sz="0" w:space="0" w:color="auto"/>
      </w:divBdr>
    </w:div>
    <w:div w:id="1392457537">
      <w:bodyDiv w:val="1"/>
      <w:marLeft w:val="0"/>
      <w:marRight w:val="0"/>
      <w:marTop w:val="0"/>
      <w:marBottom w:val="0"/>
      <w:divBdr>
        <w:top w:val="none" w:sz="0" w:space="0" w:color="auto"/>
        <w:left w:val="none" w:sz="0" w:space="0" w:color="auto"/>
        <w:bottom w:val="none" w:sz="0" w:space="0" w:color="auto"/>
        <w:right w:val="none" w:sz="0" w:space="0" w:color="auto"/>
      </w:divBdr>
    </w:div>
    <w:div w:id="1392848868">
      <w:bodyDiv w:val="1"/>
      <w:marLeft w:val="0"/>
      <w:marRight w:val="0"/>
      <w:marTop w:val="0"/>
      <w:marBottom w:val="0"/>
      <w:divBdr>
        <w:top w:val="none" w:sz="0" w:space="0" w:color="auto"/>
        <w:left w:val="none" w:sz="0" w:space="0" w:color="auto"/>
        <w:bottom w:val="none" w:sz="0" w:space="0" w:color="auto"/>
        <w:right w:val="none" w:sz="0" w:space="0" w:color="auto"/>
      </w:divBdr>
    </w:div>
    <w:div w:id="1393189990">
      <w:bodyDiv w:val="1"/>
      <w:marLeft w:val="0"/>
      <w:marRight w:val="0"/>
      <w:marTop w:val="0"/>
      <w:marBottom w:val="0"/>
      <w:divBdr>
        <w:top w:val="none" w:sz="0" w:space="0" w:color="auto"/>
        <w:left w:val="none" w:sz="0" w:space="0" w:color="auto"/>
        <w:bottom w:val="none" w:sz="0" w:space="0" w:color="auto"/>
        <w:right w:val="none" w:sz="0" w:space="0" w:color="auto"/>
      </w:divBdr>
      <w:divsChild>
        <w:div w:id="1128546697">
          <w:marLeft w:val="0"/>
          <w:marRight w:val="0"/>
          <w:marTop w:val="0"/>
          <w:marBottom w:val="0"/>
          <w:divBdr>
            <w:top w:val="none" w:sz="0" w:space="0" w:color="auto"/>
            <w:left w:val="none" w:sz="0" w:space="0" w:color="auto"/>
            <w:bottom w:val="none" w:sz="0" w:space="0" w:color="auto"/>
            <w:right w:val="none" w:sz="0" w:space="0" w:color="auto"/>
          </w:divBdr>
          <w:divsChild>
            <w:div w:id="31407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847381">
      <w:bodyDiv w:val="1"/>
      <w:marLeft w:val="0"/>
      <w:marRight w:val="0"/>
      <w:marTop w:val="0"/>
      <w:marBottom w:val="0"/>
      <w:divBdr>
        <w:top w:val="none" w:sz="0" w:space="0" w:color="auto"/>
        <w:left w:val="none" w:sz="0" w:space="0" w:color="auto"/>
        <w:bottom w:val="none" w:sz="0" w:space="0" w:color="auto"/>
        <w:right w:val="none" w:sz="0" w:space="0" w:color="auto"/>
      </w:divBdr>
    </w:div>
    <w:div w:id="1394812830">
      <w:bodyDiv w:val="1"/>
      <w:marLeft w:val="0"/>
      <w:marRight w:val="0"/>
      <w:marTop w:val="0"/>
      <w:marBottom w:val="0"/>
      <w:divBdr>
        <w:top w:val="none" w:sz="0" w:space="0" w:color="auto"/>
        <w:left w:val="none" w:sz="0" w:space="0" w:color="auto"/>
        <w:bottom w:val="none" w:sz="0" w:space="0" w:color="auto"/>
        <w:right w:val="none" w:sz="0" w:space="0" w:color="auto"/>
      </w:divBdr>
      <w:divsChild>
        <w:div w:id="581763088">
          <w:marLeft w:val="0"/>
          <w:marRight w:val="0"/>
          <w:marTop w:val="0"/>
          <w:marBottom w:val="0"/>
          <w:divBdr>
            <w:top w:val="none" w:sz="0" w:space="0" w:color="auto"/>
            <w:left w:val="none" w:sz="0" w:space="0" w:color="auto"/>
            <w:bottom w:val="none" w:sz="0" w:space="0" w:color="auto"/>
            <w:right w:val="none" w:sz="0" w:space="0" w:color="auto"/>
          </w:divBdr>
        </w:div>
        <w:div w:id="2126071865">
          <w:marLeft w:val="0"/>
          <w:marRight w:val="0"/>
          <w:marTop w:val="0"/>
          <w:marBottom w:val="0"/>
          <w:divBdr>
            <w:top w:val="none" w:sz="0" w:space="0" w:color="auto"/>
            <w:left w:val="none" w:sz="0" w:space="0" w:color="auto"/>
            <w:bottom w:val="none" w:sz="0" w:space="0" w:color="auto"/>
            <w:right w:val="none" w:sz="0" w:space="0" w:color="auto"/>
          </w:divBdr>
        </w:div>
      </w:divsChild>
    </w:div>
    <w:div w:id="1395004114">
      <w:bodyDiv w:val="1"/>
      <w:marLeft w:val="0"/>
      <w:marRight w:val="0"/>
      <w:marTop w:val="0"/>
      <w:marBottom w:val="0"/>
      <w:divBdr>
        <w:top w:val="none" w:sz="0" w:space="0" w:color="auto"/>
        <w:left w:val="none" w:sz="0" w:space="0" w:color="auto"/>
        <w:bottom w:val="none" w:sz="0" w:space="0" w:color="auto"/>
        <w:right w:val="none" w:sz="0" w:space="0" w:color="auto"/>
      </w:divBdr>
      <w:divsChild>
        <w:div w:id="889270020">
          <w:marLeft w:val="0"/>
          <w:marRight w:val="0"/>
          <w:marTop w:val="0"/>
          <w:marBottom w:val="0"/>
          <w:divBdr>
            <w:top w:val="none" w:sz="0" w:space="0" w:color="auto"/>
            <w:left w:val="none" w:sz="0" w:space="0" w:color="auto"/>
            <w:bottom w:val="none" w:sz="0" w:space="0" w:color="auto"/>
            <w:right w:val="none" w:sz="0" w:space="0" w:color="auto"/>
          </w:divBdr>
        </w:div>
      </w:divsChild>
    </w:div>
    <w:div w:id="1395195977">
      <w:bodyDiv w:val="1"/>
      <w:marLeft w:val="0"/>
      <w:marRight w:val="0"/>
      <w:marTop w:val="0"/>
      <w:marBottom w:val="0"/>
      <w:divBdr>
        <w:top w:val="none" w:sz="0" w:space="0" w:color="auto"/>
        <w:left w:val="none" w:sz="0" w:space="0" w:color="auto"/>
        <w:bottom w:val="none" w:sz="0" w:space="0" w:color="auto"/>
        <w:right w:val="none" w:sz="0" w:space="0" w:color="auto"/>
      </w:divBdr>
    </w:div>
    <w:div w:id="1395658683">
      <w:bodyDiv w:val="1"/>
      <w:marLeft w:val="0"/>
      <w:marRight w:val="0"/>
      <w:marTop w:val="0"/>
      <w:marBottom w:val="0"/>
      <w:divBdr>
        <w:top w:val="none" w:sz="0" w:space="0" w:color="auto"/>
        <w:left w:val="none" w:sz="0" w:space="0" w:color="auto"/>
        <w:bottom w:val="none" w:sz="0" w:space="0" w:color="auto"/>
        <w:right w:val="none" w:sz="0" w:space="0" w:color="auto"/>
      </w:divBdr>
      <w:divsChild>
        <w:div w:id="257636551">
          <w:marLeft w:val="0"/>
          <w:marRight w:val="0"/>
          <w:marTop w:val="0"/>
          <w:marBottom w:val="0"/>
          <w:divBdr>
            <w:top w:val="none" w:sz="0" w:space="0" w:color="auto"/>
            <w:left w:val="none" w:sz="0" w:space="0" w:color="auto"/>
            <w:bottom w:val="none" w:sz="0" w:space="0" w:color="auto"/>
            <w:right w:val="none" w:sz="0" w:space="0" w:color="auto"/>
          </w:divBdr>
        </w:div>
      </w:divsChild>
    </w:div>
    <w:div w:id="1395742938">
      <w:bodyDiv w:val="1"/>
      <w:marLeft w:val="0"/>
      <w:marRight w:val="0"/>
      <w:marTop w:val="0"/>
      <w:marBottom w:val="0"/>
      <w:divBdr>
        <w:top w:val="none" w:sz="0" w:space="0" w:color="auto"/>
        <w:left w:val="none" w:sz="0" w:space="0" w:color="auto"/>
        <w:bottom w:val="none" w:sz="0" w:space="0" w:color="auto"/>
        <w:right w:val="none" w:sz="0" w:space="0" w:color="auto"/>
      </w:divBdr>
    </w:div>
    <w:div w:id="1395931556">
      <w:bodyDiv w:val="1"/>
      <w:marLeft w:val="0"/>
      <w:marRight w:val="0"/>
      <w:marTop w:val="0"/>
      <w:marBottom w:val="0"/>
      <w:divBdr>
        <w:top w:val="none" w:sz="0" w:space="0" w:color="auto"/>
        <w:left w:val="none" w:sz="0" w:space="0" w:color="auto"/>
        <w:bottom w:val="none" w:sz="0" w:space="0" w:color="auto"/>
        <w:right w:val="none" w:sz="0" w:space="0" w:color="auto"/>
      </w:divBdr>
      <w:divsChild>
        <w:div w:id="1209800621">
          <w:marLeft w:val="0"/>
          <w:marRight w:val="0"/>
          <w:marTop w:val="75"/>
          <w:marBottom w:val="75"/>
          <w:divBdr>
            <w:top w:val="none" w:sz="0" w:space="0" w:color="auto"/>
            <w:left w:val="none" w:sz="0" w:space="0" w:color="auto"/>
            <w:bottom w:val="none" w:sz="0" w:space="0" w:color="auto"/>
            <w:right w:val="none" w:sz="0" w:space="0" w:color="auto"/>
          </w:divBdr>
        </w:div>
      </w:divsChild>
    </w:div>
    <w:div w:id="1396054231">
      <w:bodyDiv w:val="1"/>
      <w:marLeft w:val="0"/>
      <w:marRight w:val="0"/>
      <w:marTop w:val="0"/>
      <w:marBottom w:val="0"/>
      <w:divBdr>
        <w:top w:val="none" w:sz="0" w:space="0" w:color="auto"/>
        <w:left w:val="none" w:sz="0" w:space="0" w:color="auto"/>
        <w:bottom w:val="none" w:sz="0" w:space="0" w:color="auto"/>
        <w:right w:val="none" w:sz="0" w:space="0" w:color="auto"/>
      </w:divBdr>
    </w:div>
    <w:div w:id="1396203216">
      <w:bodyDiv w:val="1"/>
      <w:marLeft w:val="0"/>
      <w:marRight w:val="0"/>
      <w:marTop w:val="0"/>
      <w:marBottom w:val="0"/>
      <w:divBdr>
        <w:top w:val="none" w:sz="0" w:space="0" w:color="auto"/>
        <w:left w:val="none" w:sz="0" w:space="0" w:color="auto"/>
        <w:bottom w:val="none" w:sz="0" w:space="0" w:color="auto"/>
        <w:right w:val="none" w:sz="0" w:space="0" w:color="auto"/>
      </w:divBdr>
      <w:divsChild>
        <w:div w:id="1833566340">
          <w:marLeft w:val="0"/>
          <w:marRight w:val="0"/>
          <w:marTop w:val="0"/>
          <w:marBottom w:val="0"/>
          <w:divBdr>
            <w:top w:val="none" w:sz="0" w:space="0" w:color="auto"/>
            <w:left w:val="none" w:sz="0" w:space="0" w:color="auto"/>
            <w:bottom w:val="none" w:sz="0" w:space="0" w:color="auto"/>
            <w:right w:val="none" w:sz="0" w:space="0" w:color="auto"/>
          </w:divBdr>
          <w:divsChild>
            <w:div w:id="1089426584">
              <w:marLeft w:val="0"/>
              <w:marRight w:val="0"/>
              <w:marTop w:val="0"/>
              <w:marBottom w:val="0"/>
              <w:divBdr>
                <w:top w:val="none" w:sz="0" w:space="0" w:color="auto"/>
                <w:left w:val="none" w:sz="0" w:space="0" w:color="auto"/>
                <w:bottom w:val="none" w:sz="0" w:space="0" w:color="auto"/>
                <w:right w:val="none" w:sz="0" w:space="0" w:color="auto"/>
              </w:divBdr>
              <w:divsChild>
                <w:div w:id="635526846">
                  <w:marLeft w:val="0"/>
                  <w:marRight w:val="0"/>
                  <w:marTop w:val="0"/>
                  <w:marBottom w:val="0"/>
                  <w:divBdr>
                    <w:top w:val="none" w:sz="0" w:space="0" w:color="auto"/>
                    <w:left w:val="none" w:sz="0" w:space="0" w:color="auto"/>
                    <w:bottom w:val="none" w:sz="0" w:space="0" w:color="auto"/>
                    <w:right w:val="none" w:sz="0" w:space="0" w:color="auto"/>
                  </w:divBdr>
                  <w:divsChild>
                    <w:div w:id="1863400223">
                      <w:marLeft w:val="0"/>
                      <w:marRight w:val="0"/>
                      <w:marTop w:val="0"/>
                      <w:marBottom w:val="0"/>
                      <w:divBdr>
                        <w:top w:val="none" w:sz="0" w:space="0" w:color="auto"/>
                        <w:left w:val="none" w:sz="0" w:space="0" w:color="auto"/>
                        <w:bottom w:val="none" w:sz="0" w:space="0" w:color="auto"/>
                        <w:right w:val="none" w:sz="0" w:space="0" w:color="auto"/>
                      </w:divBdr>
                      <w:divsChild>
                        <w:div w:id="2099404085">
                          <w:marLeft w:val="0"/>
                          <w:marRight w:val="0"/>
                          <w:marTop w:val="0"/>
                          <w:marBottom w:val="0"/>
                          <w:divBdr>
                            <w:top w:val="none" w:sz="0" w:space="0" w:color="auto"/>
                            <w:left w:val="none" w:sz="0" w:space="0" w:color="auto"/>
                            <w:bottom w:val="none" w:sz="0" w:space="0" w:color="auto"/>
                            <w:right w:val="none" w:sz="0" w:space="0" w:color="auto"/>
                          </w:divBdr>
                          <w:divsChild>
                            <w:div w:id="78369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588308">
      <w:bodyDiv w:val="1"/>
      <w:marLeft w:val="0"/>
      <w:marRight w:val="0"/>
      <w:marTop w:val="0"/>
      <w:marBottom w:val="0"/>
      <w:divBdr>
        <w:top w:val="none" w:sz="0" w:space="0" w:color="auto"/>
        <w:left w:val="none" w:sz="0" w:space="0" w:color="auto"/>
        <w:bottom w:val="none" w:sz="0" w:space="0" w:color="auto"/>
        <w:right w:val="none" w:sz="0" w:space="0" w:color="auto"/>
      </w:divBdr>
    </w:div>
    <w:div w:id="1396902153">
      <w:bodyDiv w:val="1"/>
      <w:marLeft w:val="0"/>
      <w:marRight w:val="0"/>
      <w:marTop w:val="0"/>
      <w:marBottom w:val="0"/>
      <w:divBdr>
        <w:top w:val="none" w:sz="0" w:space="0" w:color="auto"/>
        <w:left w:val="none" w:sz="0" w:space="0" w:color="auto"/>
        <w:bottom w:val="none" w:sz="0" w:space="0" w:color="auto"/>
        <w:right w:val="none" w:sz="0" w:space="0" w:color="auto"/>
      </w:divBdr>
    </w:div>
    <w:div w:id="1397170591">
      <w:bodyDiv w:val="1"/>
      <w:marLeft w:val="0"/>
      <w:marRight w:val="0"/>
      <w:marTop w:val="0"/>
      <w:marBottom w:val="0"/>
      <w:divBdr>
        <w:top w:val="none" w:sz="0" w:space="0" w:color="auto"/>
        <w:left w:val="none" w:sz="0" w:space="0" w:color="auto"/>
        <w:bottom w:val="none" w:sz="0" w:space="0" w:color="auto"/>
        <w:right w:val="none" w:sz="0" w:space="0" w:color="auto"/>
      </w:divBdr>
    </w:div>
    <w:div w:id="1397513280">
      <w:bodyDiv w:val="1"/>
      <w:marLeft w:val="0"/>
      <w:marRight w:val="0"/>
      <w:marTop w:val="0"/>
      <w:marBottom w:val="0"/>
      <w:divBdr>
        <w:top w:val="none" w:sz="0" w:space="0" w:color="auto"/>
        <w:left w:val="none" w:sz="0" w:space="0" w:color="auto"/>
        <w:bottom w:val="none" w:sz="0" w:space="0" w:color="auto"/>
        <w:right w:val="none" w:sz="0" w:space="0" w:color="auto"/>
      </w:divBdr>
      <w:divsChild>
        <w:div w:id="1703281798">
          <w:marLeft w:val="0"/>
          <w:marRight w:val="0"/>
          <w:marTop w:val="0"/>
          <w:marBottom w:val="0"/>
          <w:divBdr>
            <w:top w:val="none" w:sz="0" w:space="0" w:color="auto"/>
            <w:left w:val="none" w:sz="0" w:space="0" w:color="auto"/>
            <w:bottom w:val="none" w:sz="0" w:space="0" w:color="auto"/>
            <w:right w:val="none" w:sz="0" w:space="0" w:color="auto"/>
          </w:divBdr>
          <w:divsChild>
            <w:div w:id="98989904">
              <w:marLeft w:val="0"/>
              <w:marRight w:val="0"/>
              <w:marTop w:val="0"/>
              <w:marBottom w:val="0"/>
              <w:divBdr>
                <w:top w:val="none" w:sz="0" w:space="0" w:color="auto"/>
                <w:left w:val="none" w:sz="0" w:space="0" w:color="auto"/>
                <w:bottom w:val="none" w:sz="0" w:space="0" w:color="auto"/>
                <w:right w:val="none" w:sz="0" w:space="0" w:color="auto"/>
              </w:divBdr>
            </w:div>
          </w:divsChild>
        </w:div>
        <w:div w:id="917983973">
          <w:marLeft w:val="0"/>
          <w:marRight w:val="0"/>
          <w:marTop w:val="0"/>
          <w:marBottom w:val="0"/>
          <w:divBdr>
            <w:top w:val="none" w:sz="0" w:space="0" w:color="auto"/>
            <w:left w:val="none" w:sz="0" w:space="0" w:color="auto"/>
            <w:bottom w:val="none" w:sz="0" w:space="0" w:color="auto"/>
            <w:right w:val="none" w:sz="0" w:space="0" w:color="auto"/>
          </w:divBdr>
          <w:divsChild>
            <w:div w:id="152031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19551">
      <w:bodyDiv w:val="1"/>
      <w:marLeft w:val="0"/>
      <w:marRight w:val="0"/>
      <w:marTop w:val="0"/>
      <w:marBottom w:val="0"/>
      <w:divBdr>
        <w:top w:val="none" w:sz="0" w:space="0" w:color="auto"/>
        <w:left w:val="none" w:sz="0" w:space="0" w:color="auto"/>
        <w:bottom w:val="none" w:sz="0" w:space="0" w:color="auto"/>
        <w:right w:val="none" w:sz="0" w:space="0" w:color="auto"/>
      </w:divBdr>
    </w:div>
    <w:div w:id="1397896393">
      <w:bodyDiv w:val="1"/>
      <w:marLeft w:val="0"/>
      <w:marRight w:val="0"/>
      <w:marTop w:val="0"/>
      <w:marBottom w:val="0"/>
      <w:divBdr>
        <w:top w:val="none" w:sz="0" w:space="0" w:color="auto"/>
        <w:left w:val="none" w:sz="0" w:space="0" w:color="auto"/>
        <w:bottom w:val="none" w:sz="0" w:space="0" w:color="auto"/>
        <w:right w:val="none" w:sz="0" w:space="0" w:color="auto"/>
      </w:divBdr>
      <w:divsChild>
        <w:div w:id="1723406493">
          <w:marLeft w:val="0"/>
          <w:marRight w:val="0"/>
          <w:marTop w:val="0"/>
          <w:marBottom w:val="0"/>
          <w:divBdr>
            <w:top w:val="none" w:sz="0" w:space="0" w:color="auto"/>
            <w:left w:val="none" w:sz="0" w:space="0" w:color="auto"/>
            <w:bottom w:val="none" w:sz="0" w:space="0" w:color="auto"/>
            <w:right w:val="none" w:sz="0" w:space="0" w:color="auto"/>
          </w:divBdr>
          <w:divsChild>
            <w:div w:id="28730294">
              <w:marLeft w:val="0"/>
              <w:marRight w:val="0"/>
              <w:marTop w:val="0"/>
              <w:marBottom w:val="0"/>
              <w:divBdr>
                <w:top w:val="none" w:sz="0" w:space="0" w:color="auto"/>
                <w:left w:val="none" w:sz="0" w:space="0" w:color="auto"/>
                <w:bottom w:val="none" w:sz="0" w:space="0" w:color="auto"/>
                <w:right w:val="none" w:sz="0" w:space="0" w:color="auto"/>
              </w:divBdr>
              <w:divsChild>
                <w:div w:id="77155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901222">
      <w:bodyDiv w:val="1"/>
      <w:marLeft w:val="0"/>
      <w:marRight w:val="0"/>
      <w:marTop w:val="0"/>
      <w:marBottom w:val="0"/>
      <w:divBdr>
        <w:top w:val="none" w:sz="0" w:space="0" w:color="auto"/>
        <w:left w:val="none" w:sz="0" w:space="0" w:color="auto"/>
        <w:bottom w:val="none" w:sz="0" w:space="0" w:color="auto"/>
        <w:right w:val="none" w:sz="0" w:space="0" w:color="auto"/>
      </w:divBdr>
    </w:div>
    <w:div w:id="1398624720">
      <w:bodyDiv w:val="1"/>
      <w:marLeft w:val="0"/>
      <w:marRight w:val="0"/>
      <w:marTop w:val="0"/>
      <w:marBottom w:val="0"/>
      <w:divBdr>
        <w:top w:val="none" w:sz="0" w:space="0" w:color="auto"/>
        <w:left w:val="none" w:sz="0" w:space="0" w:color="auto"/>
        <w:bottom w:val="none" w:sz="0" w:space="0" w:color="auto"/>
        <w:right w:val="none" w:sz="0" w:space="0" w:color="auto"/>
      </w:divBdr>
    </w:div>
    <w:div w:id="1398934663">
      <w:bodyDiv w:val="1"/>
      <w:marLeft w:val="0"/>
      <w:marRight w:val="0"/>
      <w:marTop w:val="0"/>
      <w:marBottom w:val="0"/>
      <w:divBdr>
        <w:top w:val="none" w:sz="0" w:space="0" w:color="auto"/>
        <w:left w:val="none" w:sz="0" w:space="0" w:color="auto"/>
        <w:bottom w:val="none" w:sz="0" w:space="0" w:color="auto"/>
        <w:right w:val="none" w:sz="0" w:space="0" w:color="auto"/>
      </w:divBdr>
      <w:divsChild>
        <w:div w:id="425931619">
          <w:marLeft w:val="0"/>
          <w:marRight w:val="0"/>
          <w:marTop w:val="0"/>
          <w:marBottom w:val="0"/>
          <w:divBdr>
            <w:top w:val="none" w:sz="0" w:space="0" w:color="auto"/>
            <w:left w:val="none" w:sz="0" w:space="0" w:color="auto"/>
            <w:bottom w:val="none" w:sz="0" w:space="0" w:color="auto"/>
            <w:right w:val="none" w:sz="0" w:space="0" w:color="auto"/>
          </w:divBdr>
        </w:div>
        <w:div w:id="1856074672">
          <w:marLeft w:val="0"/>
          <w:marRight w:val="0"/>
          <w:marTop w:val="0"/>
          <w:marBottom w:val="0"/>
          <w:divBdr>
            <w:top w:val="none" w:sz="0" w:space="0" w:color="auto"/>
            <w:left w:val="none" w:sz="0" w:space="0" w:color="auto"/>
            <w:bottom w:val="none" w:sz="0" w:space="0" w:color="auto"/>
            <w:right w:val="none" w:sz="0" w:space="0" w:color="auto"/>
          </w:divBdr>
        </w:div>
      </w:divsChild>
    </w:div>
    <w:div w:id="1399205283">
      <w:bodyDiv w:val="1"/>
      <w:marLeft w:val="0"/>
      <w:marRight w:val="0"/>
      <w:marTop w:val="0"/>
      <w:marBottom w:val="0"/>
      <w:divBdr>
        <w:top w:val="none" w:sz="0" w:space="0" w:color="auto"/>
        <w:left w:val="none" w:sz="0" w:space="0" w:color="auto"/>
        <w:bottom w:val="none" w:sz="0" w:space="0" w:color="auto"/>
        <w:right w:val="none" w:sz="0" w:space="0" w:color="auto"/>
      </w:divBdr>
      <w:divsChild>
        <w:div w:id="1777290674">
          <w:marLeft w:val="0"/>
          <w:marRight w:val="0"/>
          <w:marTop w:val="0"/>
          <w:marBottom w:val="0"/>
          <w:divBdr>
            <w:top w:val="none" w:sz="0" w:space="0" w:color="auto"/>
            <w:left w:val="none" w:sz="0" w:space="0" w:color="auto"/>
            <w:bottom w:val="none" w:sz="0" w:space="0" w:color="auto"/>
            <w:right w:val="none" w:sz="0" w:space="0" w:color="auto"/>
          </w:divBdr>
          <w:divsChild>
            <w:div w:id="1330795041">
              <w:marLeft w:val="0"/>
              <w:marRight w:val="0"/>
              <w:marTop w:val="0"/>
              <w:marBottom w:val="0"/>
              <w:divBdr>
                <w:top w:val="none" w:sz="0" w:space="0" w:color="auto"/>
                <w:left w:val="none" w:sz="0" w:space="0" w:color="auto"/>
                <w:bottom w:val="none" w:sz="0" w:space="0" w:color="auto"/>
                <w:right w:val="none" w:sz="0" w:space="0" w:color="auto"/>
              </w:divBdr>
              <w:divsChild>
                <w:div w:id="192237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327586">
      <w:bodyDiv w:val="1"/>
      <w:marLeft w:val="0"/>
      <w:marRight w:val="0"/>
      <w:marTop w:val="0"/>
      <w:marBottom w:val="0"/>
      <w:divBdr>
        <w:top w:val="none" w:sz="0" w:space="0" w:color="auto"/>
        <w:left w:val="none" w:sz="0" w:space="0" w:color="auto"/>
        <w:bottom w:val="none" w:sz="0" w:space="0" w:color="auto"/>
        <w:right w:val="none" w:sz="0" w:space="0" w:color="auto"/>
      </w:divBdr>
      <w:divsChild>
        <w:div w:id="1290162322">
          <w:marLeft w:val="0"/>
          <w:marRight w:val="0"/>
          <w:marTop w:val="0"/>
          <w:marBottom w:val="465"/>
          <w:divBdr>
            <w:top w:val="none" w:sz="0" w:space="0" w:color="auto"/>
            <w:left w:val="none" w:sz="0" w:space="0" w:color="auto"/>
            <w:bottom w:val="none" w:sz="0" w:space="0" w:color="auto"/>
            <w:right w:val="none" w:sz="0" w:space="0" w:color="auto"/>
          </w:divBdr>
        </w:div>
        <w:div w:id="1315833358">
          <w:marLeft w:val="0"/>
          <w:marRight w:val="0"/>
          <w:marTop w:val="0"/>
          <w:marBottom w:val="0"/>
          <w:divBdr>
            <w:top w:val="none" w:sz="0" w:space="0" w:color="auto"/>
            <w:left w:val="none" w:sz="0" w:space="0" w:color="auto"/>
            <w:bottom w:val="none" w:sz="0" w:space="0" w:color="auto"/>
            <w:right w:val="none" w:sz="0" w:space="0" w:color="auto"/>
          </w:divBdr>
          <w:divsChild>
            <w:div w:id="1299217302">
              <w:marLeft w:val="0"/>
              <w:marRight w:val="0"/>
              <w:marTop w:val="0"/>
              <w:marBottom w:val="0"/>
              <w:divBdr>
                <w:top w:val="none" w:sz="0" w:space="0" w:color="auto"/>
                <w:left w:val="none" w:sz="0" w:space="0" w:color="auto"/>
                <w:bottom w:val="none" w:sz="0" w:space="0" w:color="auto"/>
                <w:right w:val="none" w:sz="0" w:space="0" w:color="auto"/>
              </w:divBdr>
              <w:divsChild>
                <w:div w:id="180047754">
                  <w:marLeft w:val="0"/>
                  <w:marRight w:val="0"/>
                  <w:marTop w:val="0"/>
                  <w:marBottom w:val="0"/>
                  <w:divBdr>
                    <w:top w:val="none" w:sz="0" w:space="0" w:color="auto"/>
                    <w:left w:val="none" w:sz="0" w:space="0" w:color="auto"/>
                    <w:bottom w:val="none" w:sz="0" w:space="0" w:color="auto"/>
                    <w:right w:val="none" w:sz="0" w:space="0" w:color="auto"/>
                  </w:divBdr>
                  <w:divsChild>
                    <w:div w:id="1674187073">
                      <w:marLeft w:val="0"/>
                      <w:marRight w:val="0"/>
                      <w:marTop w:val="0"/>
                      <w:marBottom w:val="0"/>
                      <w:divBdr>
                        <w:top w:val="none" w:sz="0" w:space="0" w:color="auto"/>
                        <w:left w:val="none" w:sz="0" w:space="0" w:color="auto"/>
                        <w:bottom w:val="none" w:sz="0" w:space="0" w:color="auto"/>
                        <w:right w:val="none" w:sz="0" w:space="0" w:color="auto"/>
                      </w:divBdr>
                    </w:div>
                  </w:divsChild>
                </w:div>
                <w:div w:id="435559065">
                  <w:marLeft w:val="0"/>
                  <w:marRight w:val="0"/>
                  <w:marTop w:val="0"/>
                  <w:marBottom w:val="0"/>
                  <w:divBdr>
                    <w:top w:val="none" w:sz="0" w:space="0" w:color="auto"/>
                    <w:left w:val="none" w:sz="0" w:space="0" w:color="auto"/>
                    <w:bottom w:val="none" w:sz="0" w:space="0" w:color="auto"/>
                    <w:right w:val="none" w:sz="0" w:space="0" w:color="auto"/>
                  </w:divBdr>
                  <w:divsChild>
                    <w:div w:id="270554235">
                      <w:marLeft w:val="0"/>
                      <w:marRight w:val="0"/>
                      <w:marTop w:val="0"/>
                      <w:marBottom w:val="0"/>
                      <w:divBdr>
                        <w:top w:val="none" w:sz="0" w:space="0" w:color="auto"/>
                        <w:left w:val="none" w:sz="0" w:space="0" w:color="auto"/>
                        <w:bottom w:val="none" w:sz="0" w:space="0" w:color="auto"/>
                        <w:right w:val="none" w:sz="0" w:space="0" w:color="auto"/>
                      </w:divBdr>
                    </w:div>
                  </w:divsChild>
                </w:div>
                <w:div w:id="824246631">
                  <w:marLeft w:val="0"/>
                  <w:marRight w:val="0"/>
                  <w:marTop w:val="0"/>
                  <w:marBottom w:val="0"/>
                  <w:divBdr>
                    <w:top w:val="none" w:sz="0" w:space="0" w:color="auto"/>
                    <w:left w:val="none" w:sz="0" w:space="0" w:color="auto"/>
                    <w:bottom w:val="none" w:sz="0" w:space="0" w:color="auto"/>
                    <w:right w:val="none" w:sz="0" w:space="0" w:color="auto"/>
                  </w:divBdr>
                  <w:divsChild>
                    <w:div w:id="2082604260">
                      <w:marLeft w:val="0"/>
                      <w:marRight w:val="0"/>
                      <w:marTop w:val="0"/>
                      <w:marBottom w:val="0"/>
                      <w:divBdr>
                        <w:top w:val="none" w:sz="0" w:space="0" w:color="auto"/>
                        <w:left w:val="none" w:sz="0" w:space="0" w:color="auto"/>
                        <w:bottom w:val="none" w:sz="0" w:space="0" w:color="auto"/>
                        <w:right w:val="none" w:sz="0" w:space="0" w:color="auto"/>
                      </w:divBdr>
                    </w:div>
                  </w:divsChild>
                </w:div>
                <w:div w:id="1739132185">
                  <w:marLeft w:val="0"/>
                  <w:marRight w:val="0"/>
                  <w:marTop w:val="0"/>
                  <w:marBottom w:val="0"/>
                  <w:divBdr>
                    <w:top w:val="none" w:sz="0" w:space="0" w:color="auto"/>
                    <w:left w:val="none" w:sz="0" w:space="0" w:color="auto"/>
                    <w:bottom w:val="none" w:sz="0" w:space="0" w:color="auto"/>
                    <w:right w:val="none" w:sz="0" w:space="0" w:color="auto"/>
                  </w:divBdr>
                  <w:divsChild>
                    <w:div w:id="187881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99334">
      <w:bodyDiv w:val="1"/>
      <w:marLeft w:val="0"/>
      <w:marRight w:val="0"/>
      <w:marTop w:val="0"/>
      <w:marBottom w:val="0"/>
      <w:divBdr>
        <w:top w:val="none" w:sz="0" w:space="0" w:color="auto"/>
        <w:left w:val="none" w:sz="0" w:space="0" w:color="auto"/>
        <w:bottom w:val="none" w:sz="0" w:space="0" w:color="auto"/>
        <w:right w:val="none" w:sz="0" w:space="0" w:color="auto"/>
      </w:divBdr>
    </w:div>
    <w:div w:id="1400864465">
      <w:bodyDiv w:val="1"/>
      <w:marLeft w:val="0"/>
      <w:marRight w:val="0"/>
      <w:marTop w:val="0"/>
      <w:marBottom w:val="0"/>
      <w:divBdr>
        <w:top w:val="none" w:sz="0" w:space="0" w:color="auto"/>
        <w:left w:val="none" w:sz="0" w:space="0" w:color="auto"/>
        <w:bottom w:val="none" w:sz="0" w:space="0" w:color="auto"/>
        <w:right w:val="none" w:sz="0" w:space="0" w:color="auto"/>
      </w:divBdr>
    </w:div>
    <w:div w:id="1401519555">
      <w:bodyDiv w:val="1"/>
      <w:marLeft w:val="0"/>
      <w:marRight w:val="0"/>
      <w:marTop w:val="0"/>
      <w:marBottom w:val="0"/>
      <w:divBdr>
        <w:top w:val="none" w:sz="0" w:space="0" w:color="auto"/>
        <w:left w:val="none" w:sz="0" w:space="0" w:color="auto"/>
        <w:bottom w:val="none" w:sz="0" w:space="0" w:color="auto"/>
        <w:right w:val="none" w:sz="0" w:space="0" w:color="auto"/>
      </w:divBdr>
    </w:div>
    <w:div w:id="1401752850">
      <w:bodyDiv w:val="1"/>
      <w:marLeft w:val="0"/>
      <w:marRight w:val="0"/>
      <w:marTop w:val="0"/>
      <w:marBottom w:val="0"/>
      <w:divBdr>
        <w:top w:val="none" w:sz="0" w:space="0" w:color="auto"/>
        <w:left w:val="none" w:sz="0" w:space="0" w:color="auto"/>
        <w:bottom w:val="none" w:sz="0" w:space="0" w:color="auto"/>
        <w:right w:val="none" w:sz="0" w:space="0" w:color="auto"/>
      </w:divBdr>
      <w:divsChild>
        <w:div w:id="1709332111">
          <w:marLeft w:val="0"/>
          <w:marRight w:val="0"/>
          <w:marTop w:val="0"/>
          <w:marBottom w:val="0"/>
          <w:divBdr>
            <w:top w:val="none" w:sz="0" w:space="0" w:color="auto"/>
            <w:left w:val="none" w:sz="0" w:space="0" w:color="auto"/>
            <w:bottom w:val="none" w:sz="0" w:space="0" w:color="auto"/>
            <w:right w:val="none" w:sz="0" w:space="0" w:color="auto"/>
          </w:divBdr>
        </w:div>
        <w:div w:id="1488010720">
          <w:marLeft w:val="0"/>
          <w:marRight w:val="0"/>
          <w:marTop w:val="0"/>
          <w:marBottom w:val="0"/>
          <w:divBdr>
            <w:top w:val="none" w:sz="0" w:space="0" w:color="auto"/>
            <w:left w:val="none" w:sz="0" w:space="0" w:color="auto"/>
            <w:bottom w:val="none" w:sz="0" w:space="0" w:color="auto"/>
            <w:right w:val="none" w:sz="0" w:space="0" w:color="auto"/>
          </w:divBdr>
        </w:div>
        <w:div w:id="1312097310">
          <w:marLeft w:val="0"/>
          <w:marRight w:val="0"/>
          <w:marTop w:val="0"/>
          <w:marBottom w:val="0"/>
          <w:divBdr>
            <w:top w:val="none" w:sz="0" w:space="0" w:color="auto"/>
            <w:left w:val="none" w:sz="0" w:space="0" w:color="auto"/>
            <w:bottom w:val="none" w:sz="0" w:space="0" w:color="auto"/>
            <w:right w:val="none" w:sz="0" w:space="0" w:color="auto"/>
          </w:divBdr>
        </w:div>
        <w:div w:id="1967003358">
          <w:marLeft w:val="0"/>
          <w:marRight w:val="0"/>
          <w:marTop w:val="0"/>
          <w:marBottom w:val="0"/>
          <w:divBdr>
            <w:top w:val="none" w:sz="0" w:space="0" w:color="auto"/>
            <w:left w:val="none" w:sz="0" w:space="0" w:color="auto"/>
            <w:bottom w:val="none" w:sz="0" w:space="0" w:color="auto"/>
            <w:right w:val="none" w:sz="0" w:space="0" w:color="auto"/>
          </w:divBdr>
        </w:div>
      </w:divsChild>
    </w:div>
    <w:div w:id="1402023031">
      <w:bodyDiv w:val="1"/>
      <w:marLeft w:val="0"/>
      <w:marRight w:val="0"/>
      <w:marTop w:val="0"/>
      <w:marBottom w:val="0"/>
      <w:divBdr>
        <w:top w:val="none" w:sz="0" w:space="0" w:color="auto"/>
        <w:left w:val="none" w:sz="0" w:space="0" w:color="auto"/>
        <w:bottom w:val="none" w:sz="0" w:space="0" w:color="auto"/>
        <w:right w:val="none" w:sz="0" w:space="0" w:color="auto"/>
      </w:divBdr>
    </w:div>
    <w:div w:id="1402408088">
      <w:bodyDiv w:val="1"/>
      <w:marLeft w:val="0"/>
      <w:marRight w:val="0"/>
      <w:marTop w:val="0"/>
      <w:marBottom w:val="0"/>
      <w:divBdr>
        <w:top w:val="none" w:sz="0" w:space="0" w:color="auto"/>
        <w:left w:val="none" w:sz="0" w:space="0" w:color="auto"/>
        <w:bottom w:val="none" w:sz="0" w:space="0" w:color="auto"/>
        <w:right w:val="none" w:sz="0" w:space="0" w:color="auto"/>
      </w:divBdr>
      <w:divsChild>
        <w:div w:id="1954049347">
          <w:marLeft w:val="0"/>
          <w:marRight w:val="0"/>
          <w:marTop w:val="0"/>
          <w:marBottom w:val="0"/>
          <w:divBdr>
            <w:top w:val="none" w:sz="0" w:space="0" w:color="auto"/>
            <w:left w:val="none" w:sz="0" w:space="0" w:color="auto"/>
            <w:bottom w:val="none" w:sz="0" w:space="0" w:color="auto"/>
            <w:right w:val="none" w:sz="0" w:space="0" w:color="auto"/>
          </w:divBdr>
        </w:div>
      </w:divsChild>
    </w:div>
    <w:div w:id="1402749378">
      <w:bodyDiv w:val="1"/>
      <w:marLeft w:val="0"/>
      <w:marRight w:val="0"/>
      <w:marTop w:val="0"/>
      <w:marBottom w:val="0"/>
      <w:divBdr>
        <w:top w:val="none" w:sz="0" w:space="0" w:color="auto"/>
        <w:left w:val="none" w:sz="0" w:space="0" w:color="auto"/>
        <w:bottom w:val="none" w:sz="0" w:space="0" w:color="auto"/>
        <w:right w:val="none" w:sz="0" w:space="0" w:color="auto"/>
      </w:divBdr>
    </w:div>
    <w:div w:id="1403411449">
      <w:bodyDiv w:val="1"/>
      <w:marLeft w:val="0"/>
      <w:marRight w:val="0"/>
      <w:marTop w:val="0"/>
      <w:marBottom w:val="0"/>
      <w:divBdr>
        <w:top w:val="none" w:sz="0" w:space="0" w:color="auto"/>
        <w:left w:val="none" w:sz="0" w:space="0" w:color="auto"/>
        <w:bottom w:val="none" w:sz="0" w:space="0" w:color="auto"/>
        <w:right w:val="none" w:sz="0" w:space="0" w:color="auto"/>
      </w:divBdr>
    </w:div>
    <w:div w:id="1403916326">
      <w:bodyDiv w:val="1"/>
      <w:marLeft w:val="0"/>
      <w:marRight w:val="0"/>
      <w:marTop w:val="0"/>
      <w:marBottom w:val="0"/>
      <w:divBdr>
        <w:top w:val="none" w:sz="0" w:space="0" w:color="auto"/>
        <w:left w:val="none" w:sz="0" w:space="0" w:color="auto"/>
        <w:bottom w:val="none" w:sz="0" w:space="0" w:color="auto"/>
        <w:right w:val="none" w:sz="0" w:space="0" w:color="auto"/>
      </w:divBdr>
      <w:divsChild>
        <w:div w:id="1054815024">
          <w:marLeft w:val="0"/>
          <w:marRight w:val="0"/>
          <w:marTop w:val="0"/>
          <w:marBottom w:val="0"/>
          <w:divBdr>
            <w:top w:val="none" w:sz="0" w:space="0" w:color="auto"/>
            <w:left w:val="none" w:sz="0" w:space="0" w:color="auto"/>
            <w:bottom w:val="none" w:sz="0" w:space="0" w:color="auto"/>
            <w:right w:val="none" w:sz="0" w:space="0" w:color="auto"/>
          </w:divBdr>
          <w:divsChild>
            <w:div w:id="603732120">
              <w:marLeft w:val="0"/>
              <w:marRight w:val="0"/>
              <w:marTop w:val="0"/>
              <w:marBottom w:val="0"/>
              <w:divBdr>
                <w:top w:val="none" w:sz="0" w:space="0" w:color="auto"/>
                <w:left w:val="none" w:sz="0" w:space="0" w:color="auto"/>
                <w:bottom w:val="none" w:sz="0" w:space="0" w:color="auto"/>
                <w:right w:val="none" w:sz="0" w:space="0" w:color="auto"/>
              </w:divBdr>
            </w:div>
            <w:div w:id="161316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916458">
      <w:bodyDiv w:val="1"/>
      <w:marLeft w:val="0"/>
      <w:marRight w:val="0"/>
      <w:marTop w:val="0"/>
      <w:marBottom w:val="0"/>
      <w:divBdr>
        <w:top w:val="none" w:sz="0" w:space="0" w:color="auto"/>
        <w:left w:val="none" w:sz="0" w:space="0" w:color="auto"/>
        <w:bottom w:val="none" w:sz="0" w:space="0" w:color="auto"/>
        <w:right w:val="none" w:sz="0" w:space="0" w:color="auto"/>
      </w:divBdr>
    </w:div>
    <w:div w:id="1404185595">
      <w:bodyDiv w:val="1"/>
      <w:marLeft w:val="0"/>
      <w:marRight w:val="0"/>
      <w:marTop w:val="0"/>
      <w:marBottom w:val="0"/>
      <w:divBdr>
        <w:top w:val="none" w:sz="0" w:space="0" w:color="auto"/>
        <w:left w:val="none" w:sz="0" w:space="0" w:color="auto"/>
        <w:bottom w:val="none" w:sz="0" w:space="0" w:color="auto"/>
        <w:right w:val="none" w:sz="0" w:space="0" w:color="auto"/>
      </w:divBdr>
      <w:divsChild>
        <w:div w:id="549078333">
          <w:marLeft w:val="0"/>
          <w:marRight w:val="0"/>
          <w:marTop w:val="0"/>
          <w:marBottom w:val="0"/>
          <w:divBdr>
            <w:top w:val="none" w:sz="0" w:space="0" w:color="auto"/>
            <w:left w:val="none" w:sz="0" w:space="0" w:color="auto"/>
            <w:bottom w:val="none" w:sz="0" w:space="0" w:color="auto"/>
            <w:right w:val="none" w:sz="0" w:space="0" w:color="auto"/>
          </w:divBdr>
        </w:div>
        <w:div w:id="1151289653">
          <w:marLeft w:val="0"/>
          <w:marRight w:val="0"/>
          <w:marTop w:val="0"/>
          <w:marBottom w:val="0"/>
          <w:divBdr>
            <w:top w:val="none" w:sz="0" w:space="0" w:color="auto"/>
            <w:left w:val="none" w:sz="0" w:space="0" w:color="auto"/>
            <w:bottom w:val="none" w:sz="0" w:space="0" w:color="auto"/>
            <w:right w:val="none" w:sz="0" w:space="0" w:color="auto"/>
          </w:divBdr>
        </w:div>
      </w:divsChild>
    </w:div>
    <w:div w:id="1404985908">
      <w:bodyDiv w:val="1"/>
      <w:marLeft w:val="0"/>
      <w:marRight w:val="0"/>
      <w:marTop w:val="0"/>
      <w:marBottom w:val="0"/>
      <w:divBdr>
        <w:top w:val="none" w:sz="0" w:space="0" w:color="auto"/>
        <w:left w:val="none" w:sz="0" w:space="0" w:color="auto"/>
        <w:bottom w:val="none" w:sz="0" w:space="0" w:color="auto"/>
        <w:right w:val="none" w:sz="0" w:space="0" w:color="auto"/>
      </w:divBdr>
    </w:div>
    <w:div w:id="1405488100">
      <w:bodyDiv w:val="1"/>
      <w:marLeft w:val="0"/>
      <w:marRight w:val="0"/>
      <w:marTop w:val="0"/>
      <w:marBottom w:val="0"/>
      <w:divBdr>
        <w:top w:val="none" w:sz="0" w:space="0" w:color="auto"/>
        <w:left w:val="none" w:sz="0" w:space="0" w:color="auto"/>
        <w:bottom w:val="none" w:sz="0" w:space="0" w:color="auto"/>
        <w:right w:val="none" w:sz="0" w:space="0" w:color="auto"/>
      </w:divBdr>
    </w:div>
    <w:div w:id="1405639634">
      <w:bodyDiv w:val="1"/>
      <w:marLeft w:val="0"/>
      <w:marRight w:val="0"/>
      <w:marTop w:val="0"/>
      <w:marBottom w:val="0"/>
      <w:divBdr>
        <w:top w:val="none" w:sz="0" w:space="0" w:color="auto"/>
        <w:left w:val="none" w:sz="0" w:space="0" w:color="auto"/>
        <w:bottom w:val="none" w:sz="0" w:space="0" w:color="auto"/>
        <w:right w:val="none" w:sz="0" w:space="0" w:color="auto"/>
      </w:divBdr>
    </w:div>
    <w:div w:id="1405881285">
      <w:bodyDiv w:val="1"/>
      <w:marLeft w:val="0"/>
      <w:marRight w:val="0"/>
      <w:marTop w:val="0"/>
      <w:marBottom w:val="0"/>
      <w:divBdr>
        <w:top w:val="none" w:sz="0" w:space="0" w:color="auto"/>
        <w:left w:val="none" w:sz="0" w:space="0" w:color="auto"/>
        <w:bottom w:val="none" w:sz="0" w:space="0" w:color="auto"/>
        <w:right w:val="none" w:sz="0" w:space="0" w:color="auto"/>
      </w:divBdr>
    </w:div>
    <w:div w:id="1405951167">
      <w:bodyDiv w:val="1"/>
      <w:marLeft w:val="0"/>
      <w:marRight w:val="0"/>
      <w:marTop w:val="0"/>
      <w:marBottom w:val="0"/>
      <w:divBdr>
        <w:top w:val="none" w:sz="0" w:space="0" w:color="auto"/>
        <w:left w:val="none" w:sz="0" w:space="0" w:color="auto"/>
        <w:bottom w:val="none" w:sz="0" w:space="0" w:color="auto"/>
        <w:right w:val="none" w:sz="0" w:space="0" w:color="auto"/>
      </w:divBdr>
      <w:divsChild>
        <w:div w:id="552930727">
          <w:marLeft w:val="0"/>
          <w:marRight w:val="0"/>
          <w:marTop w:val="0"/>
          <w:marBottom w:val="0"/>
          <w:divBdr>
            <w:top w:val="none" w:sz="0" w:space="0" w:color="auto"/>
            <w:left w:val="none" w:sz="0" w:space="0" w:color="auto"/>
            <w:bottom w:val="none" w:sz="0" w:space="0" w:color="auto"/>
            <w:right w:val="none" w:sz="0" w:space="0" w:color="auto"/>
          </w:divBdr>
          <w:divsChild>
            <w:div w:id="1308440337">
              <w:marLeft w:val="0"/>
              <w:marRight w:val="0"/>
              <w:marTop w:val="0"/>
              <w:marBottom w:val="0"/>
              <w:divBdr>
                <w:top w:val="none" w:sz="0" w:space="0" w:color="auto"/>
                <w:left w:val="none" w:sz="0" w:space="0" w:color="auto"/>
                <w:bottom w:val="none" w:sz="0" w:space="0" w:color="auto"/>
                <w:right w:val="none" w:sz="0" w:space="0" w:color="auto"/>
              </w:divBdr>
              <w:divsChild>
                <w:div w:id="868689667">
                  <w:marLeft w:val="0"/>
                  <w:marRight w:val="0"/>
                  <w:marTop w:val="0"/>
                  <w:marBottom w:val="0"/>
                  <w:divBdr>
                    <w:top w:val="none" w:sz="0" w:space="0" w:color="auto"/>
                    <w:left w:val="none" w:sz="0" w:space="0" w:color="auto"/>
                    <w:bottom w:val="none" w:sz="0" w:space="0" w:color="auto"/>
                    <w:right w:val="none" w:sz="0" w:space="0" w:color="auto"/>
                  </w:divBdr>
                </w:div>
                <w:div w:id="107173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076016">
      <w:bodyDiv w:val="1"/>
      <w:marLeft w:val="0"/>
      <w:marRight w:val="0"/>
      <w:marTop w:val="0"/>
      <w:marBottom w:val="0"/>
      <w:divBdr>
        <w:top w:val="none" w:sz="0" w:space="0" w:color="auto"/>
        <w:left w:val="none" w:sz="0" w:space="0" w:color="auto"/>
        <w:bottom w:val="none" w:sz="0" w:space="0" w:color="auto"/>
        <w:right w:val="none" w:sz="0" w:space="0" w:color="auto"/>
      </w:divBdr>
      <w:divsChild>
        <w:div w:id="880869758">
          <w:marLeft w:val="0"/>
          <w:marRight w:val="0"/>
          <w:marTop w:val="0"/>
          <w:marBottom w:val="0"/>
          <w:divBdr>
            <w:top w:val="none" w:sz="0" w:space="0" w:color="auto"/>
            <w:left w:val="none" w:sz="0" w:space="0" w:color="auto"/>
            <w:bottom w:val="none" w:sz="0" w:space="0" w:color="auto"/>
            <w:right w:val="none" w:sz="0" w:space="0" w:color="auto"/>
          </w:divBdr>
        </w:div>
      </w:divsChild>
    </w:div>
    <w:div w:id="1406607480">
      <w:bodyDiv w:val="1"/>
      <w:marLeft w:val="0"/>
      <w:marRight w:val="0"/>
      <w:marTop w:val="0"/>
      <w:marBottom w:val="0"/>
      <w:divBdr>
        <w:top w:val="none" w:sz="0" w:space="0" w:color="auto"/>
        <w:left w:val="none" w:sz="0" w:space="0" w:color="auto"/>
        <w:bottom w:val="none" w:sz="0" w:space="0" w:color="auto"/>
        <w:right w:val="none" w:sz="0" w:space="0" w:color="auto"/>
      </w:divBdr>
      <w:divsChild>
        <w:div w:id="556941603">
          <w:marLeft w:val="0"/>
          <w:marRight w:val="0"/>
          <w:marTop w:val="0"/>
          <w:marBottom w:val="0"/>
          <w:divBdr>
            <w:top w:val="none" w:sz="0" w:space="0" w:color="auto"/>
            <w:left w:val="none" w:sz="0" w:space="0" w:color="auto"/>
            <w:bottom w:val="none" w:sz="0" w:space="0" w:color="auto"/>
            <w:right w:val="none" w:sz="0" w:space="0" w:color="auto"/>
          </w:divBdr>
        </w:div>
        <w:div w:id="92018610">
          <w:marLeft w:val="0"/>
          <w:marRight w:val="0"/>
          <w:marTop w:val="0"/>
          <w:marBottom w:val="0"/>
          <w:divBdr>
            <w:top w:val="none" w:sz="0" w:space="0" w:color="auto"/>
            <w:left w:val="none" w:sz="0" w:space="0" w:color="auto"/>
            <w:bottom w:val="none" w:sz="0" w:space="0" w:color="auto"/>
            <w:right w:val="none" w:sz="0" w:space="0" w:color="auto"/>
          </w:divBdr>
        </w:div>
        <w:div w:id="611867543">
          <w:marLeft w:val="0"/>
          <w:marRight w:val="0"/>
          <w:marTop w:val="0"/>
          <w:marBottom w:val="0"/>
          <w:divBdr>
            <w:top w:val="none" w:sz="0" w:space="0" w:color="auto"/>
            <w:left w:val="none" w:sz="0" w:space="0" w:color="auto"/>
            <w:bottom w:val="none" w:sz="0" w:space="0" w:color="auto"/>
            <w:right w:val="none" w:sz="0" w:space="0" w:color="auto"/>
          </w:divBdr>
        </w:div>
      </w:divsChild>
    </w:div>
    <w:div w:id="1406950031">
      <w:bodyDiv w:val="1"/>
      <w:marLeft w:val="0"/>
      <w:marRight w:val="0"/>
      <w:marTop w:val="0"/>
      <w:marBottom w:val="0"/>
      <w:divBdr>
        <w:top w:val="none" w:sz="0" w:space="0" w:color="auto"/>
        <w:left w:val="none" w:sz="0" w:space="0" w:color="auto"/>
        <w:bottom w:val="none" w:sz="0" w:space="0" w:color="auto"/>
        <w:right w:val="none" w:sz="0" w:space="0" w:color="auto"/>
      </w:divBdr>
    </w:div>
    <w:div w:id="1407340079">
      <w:bodyDiv w:val="1"/>
      <w:marLeft w:val="0"/>
      <w:marRight w:val="0"/>
      <w:marTop w:val="0"/>
      <w:marBottom w:val="0"/>
      <w:divBdr>
        <w:top w:val="none" w:sz="0" w:space="0" w:color="auto"/>
        <w:left w:val="none" w:sz="0" w:space="0" w:color="auto"/>
        <w:bottom w:val="none" w:sz="0" w:space="0" w:color="auto"/>
        <w:right w:val="none" w:sz="0" w:space="0" w:color="auto"/>
      </w:divBdr>
    </w:div>
    <w:div w:id="1407799730">
      <w:bodyDiv w:val="1"/>
      <w:marLeft w:val="0"/>
      <w:marRight w:val="0"/>
      <w:marTop w:val="0"/>
      <w:marBottom w:val="0"/>
      <w:divBdr>
        <w:top w:val="none" w:sz="0" w:space="0" w:color="auto"/>
        <w:left w:val="none" w:sz="0" w:space="0" w:color="auto"/>
        <w:bottom w:val="none" w:sz="0" w:space="0" w:color="auto"/>
        <w:right w:val="none" w:sz="0" w:space="0" w:color="auto"/>
      </w:divBdr>
    </w:div>
    <w:div w:id="1408767897">
      <w:bodyDiv w:val="1"/>
      <w:marLeft w:val="0"/>
      <w:marRight w:val="0"/>
      <w:marTop w:val="0"/>
      <w:marBottom w:val="0"/>
      <w:divBdr>
        <w:top w:val="none" w:sz="0" w:space="0" w:color="auto"/>
        <w:left w:val="none" w:sz="0" w:space="0" w:color="auto"/>
        <w:bottom w:val="none" w:sz="0" w:space="0" w:color="auto"/>
        <w:right w:val="none" w:sz="0" w:space="0" w:color="auto"/>
      </w:divBdr>
      <w:divsChild>
        <w:div w:id="1546335184">
          <w:marLeft w:val="0"/>
          <w:marRight w:val="0"/>
          <w:marTop w:val="0"/>
          <w:marBottom w:val="0"/>
          <w:divBdr>
            <w:top w:val="none" w:sz="0" w:space="0" w:color="auto"/>
            <w:left w:val="none" w:sz="0" w:space="0" w:color="auto"/>
            <w:bottom w:val="none" w:sz="0" w:space="0" w:color="auto"/>
            <w:right w:val="none" w:sz="0" w:space="0" w:color="auto"/>
          </w:divBdr>
        </w:div>
      </w:divsChild>
    </w:div>
    <w:div w:id="1409228999">
      <w:bodyDiv w:val="1"/>
      <w:marLeft w:val="0"/>
      <w:marRight w:val="0"/>
      <w:marTop w:val="0"/>
      <w:marBottom w:val="0"/>
      <w:divBdr>
        <w:top w:val="none" w:sz="0" w:space="0" w:color="auto"/>
        <w:left w:val="none" w:sz="0" w:space="0" w:color="auto"/>
        <w:bottom w:val="none" w:sz="0" w:space="0" w:color="auto"/>
        <w:right w:val="none" w:sz="0" w:space="0" w:color="auto"/>
      </w:divBdr>
    </w:div>
    <w:div w:id="1409376853">
      <w:bodyDiv w:val="1"/>
      <w:marLeft w:val="0"/>
      <w:marRight w:val="0"/>
      <w:marTop w:val="0"/>
      <w:marBottom w:val="0"/>
      <w:divBdr>
        <w:top w:val="none" w:sz="0" w:space="0" w:color="auto"/>
        <w:left w:val="none" w:sz="0" w:space="0" w:color="auto"/>
        <w:bottom w:val="none" w:sz="0" w:space="0" w:color="auto"/>
        <w:right w:val="none" w:sz="0" w:space="0" w:color="auto"/>
      </w:divBdr>
    </w:div>
    <w:div w:id="1410038532">
      <w:bodyDiv w:val="1"/>
      <w:marLeft w:val="0"/>
      <w:marRight w:val="0"/>
      <w:marTop w:val="0"/>
      <w:marBottom w:val="0"/>
      <w:divBdr>
        <w:top w:val="none" w:sz="0" w:space="0" w:color="auto"/>
        <w:left w:val="none" w:sz="0" w:space="0" w:color="auto"/>
        <w:bottom w:val="none" w:sz="0" w:space="0" w:color="auto"/>
        <w:right w:val="none" w:sz="0" w:space="0" w:color="auto"/>
      </w:divBdr>
    </w:div>
    <w:div w:id="1411393981">
      <w:bodyDiv w:val="1"/>
      <w:marLeft w:val="0"/>
      <w:marRight w:val="0"/>
      <w:marTop w:val="0"/>
      <w:marBottom w:val="0"/>
      <w:divBdr>
        <w:top w:val="none" w:sz="0" w:space="0" w:color="auto"/>
        <w:left w:val="none" w:sz="0" w:space="0" w:color="auto"/>
        <w:bottom w:val="none" w:sz="0" w:space="0" w:color="auto"/>
        <w:right w:val="none" w:sz="0" w:space="0" w:color="auto"/>
      </w:divBdr>
      <w:divsChild>
        <w:div w:id="1162817208">
          <w:marLeft w:val="0"/>
          <w:marRight w:val="0"/>
          <w:marTop w:val="0"/>
          <w:marBottom w:val="0"/>
          <w:divBdr>
            <w:top w:val="none" w:sz="0" w:space="0" w:color="auto"/>
            <w:left w:val="none" w:sz="0" w:space="0" w:color="auto"/>
            <w:bottom w:val="none" w:sz="0" w:space="0" w:color="auto"/>
            <w:right w:val="none" w:sz="0" w:space="0" w:color="auto"/>
          </w:divBdr>
          <w:divsChild>
            <w:div w:id="115888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656776">
      <w:bodyDiv w:val="1"/>
      <w:marLeft w:val="0"/>
      <w:marRight w:val="0"/>
      <w:marTop w:val="0"/>
      <w:marBottom w:val="0"/>
      <w:divBdr>
        <w:top w:val="none" w:sz="0" w:space="0" w:color="auto"/>
        <w:left w:val="none" w:sz="0" w:space="0" w:color="auto"/>
        <w:bottom w:val="none" w:sz="0" w:space="0" w:color="auto"/>
        <w:right w:val="none" w:sz="0" w:space="0" w:color="auto"/>
      </w:divBdr>
    </w:div>
    <w:div w:id="1412510842">
      <w:bodyDiv w:val="1"/>
      <w:marLeft w:val="0"/>
      <w:marRight w:val="0"/>
      <w:marTop w:val="0"/>
      <w:marBottom w:val="0"/>
      <w:divBdr>
        <w:top w:val="none" w:sz="0" w:space="0" w:color="auto"/>
        <w:left w:val="none" w:sz="0" w:space="0" w:color="auto"/>
        <w:bottom w:val="none" w:sz="0" w:space="0" w:color="auto"/>
        <w:right w:val="none" w:sz="0" w:space="0" w:color="auto"/>
      </w:divBdr>
    </w:div>
    <w:div w:id="1413115339">
      <w:bodyDiv w:val="1"/>
      <w:marLeft w:val="0"/>
      <w:marRight w:val="0"/>
      <w:marTop w:val="0"/>
      <w:marBottom w:val="0"/>
      <w:divBdr>
        <w:top w:val="none" w:sz="0" w:space="0" w:color="auto"/>
        <w:left w:val="none" w:sz="0" w:space="0" w:color="auto"/>
        <w:bottom w:val="none" w:sz="0" w:space="0" w:color="auto"/>
        <w:right w:val="none" w:sz="0" w:space="0" w:color="auto"/>
      </w:divBdr>
      <w:divsChild>
        <w:div w:id="1703705858">
          <w:marLeft w:val="0"/>
          <w:marRight w:val="0"/>
          <w:marTop w:val="0"/>
          <w:marBottom w:val="0"/>
          <w:divBdr>
            <w:top w:val="none" w:sz="0" w:space="0" w:color="auto"/>
            <w:left w:val="none" w:sz="0" w:space="0" w:color="auto"/>
            <w:bottom w:val="none" w:sz="0" w:space="0" w:color="auto"/>
            <w:right w:val="none" w:sz="0" w:space="0" w:color="auto"/>
          </w:divBdr>
        </w:div>
        <w:div w:id="2068069743">
          <w:marLeft w:val="0"/>
          <w:marRight w:val="0"/>
          <w:marTop w:val="0"/>
          <w:marBottom w:val="0"/>
          <w:divBdr>
            <w:top w:val="none" w:sz="0" w:space="0" w:color="auto"/>
            <w:left w:val="none" w:sz="0" w:space="0" w:color="auto"/>
            <w:bottom w:val="none" w:sz="0" w:space="0" w:color="auto"/>
            <w:right w:val="none" w:sz="0" w:space="0" w:color="auto"/>
          </w:divBdr>
        </w:div>
      </w:divsChild>
    </w:div>
    <w:div w:id="1413158931">
      <w:bodyDiv w:val="1"/>
      <w:marLeft w:val="0"/>
      <w:marRight w:val="0"/>
      <w:marTop w:val="0"/>
      <w:marBottom w:val="0"/>
      <w:divBdr>
        <w:top w:val="none" w:sz="0" w:space="0" w:color="auto"/>
        <w:left w:val="none" w:sz="0" w:space="0" w:color="auto"/>
        <w:bottom w:val="none" w:sz="0" w:space="0" w:color="auto"/>
        <w:right w:val="none" w:sz="0" w:space="0" w:color="auto"/>
      </w:divBdr>
    </w:div>
    <w:div w:id="1415933502">
      <w:bodyDiv w:val="1"/>
      <w:marLeft w:val="0"/>
      <w:marRight w:val="0"/>
      <w:marTop w:val="0"/>
      <w:marBottom w:val="0"/>
      <w:divBdr>
        <w:top w:val="none" w:sz="0" w:space="0" w:color="auto"/>
        <w:left w:val="none" w:sz="0" w:space="0" w:color="auto"/>
        <w:bottom w:val="none" w:sz="0" w:space="0" w:color="auto"/>
        <w:right w:val="none" w:sz="0" w:space="0" w:color="auto"/>
      </w:divBdr>
    </w:div>
    <w:div w:id="1415975069">
      <w:bodyDiv w:val="1"/>
      <w:marLeft w:val="0"/>
      <w:marRight w:val="0"/>
      <w:marTop w:val="0"/>
      <w:marBottom w:val="0"/>
      <w:divBdr>
        <w:top w:val="none" w:sz="0" w:space="0" w:color="auto"/>
        <w:left w:val="none" w:sz="0" w:space="0" w:color="auto"/>
        <w:bottom w:val="none" w:sz="0" w:space="0" w:color="auto"/>
        <w:right w:val="none" w:sz="0" w:space="0" w:color="auto"/>
      </w:divBdr>
      <w:divsChild>
        <w:div w:id="658507970">
          <w:marLeft w:val="0"/>
          <w:marRight w:val="0"/>
          <w:marTop w:val="0"/>
          <w:marBottom w:val="0"/>
          <w:divBdr>
            <w:top w:val="none" w:sz="0" w:space="0" w:color="auto"/>
            <w:left w:val="none" w:sz="0" w:space="0" w:color="auto"/>
            <w:bottom w:val="none" w:sz="0" w:space="0" w:color="auto"/>
            <w:right w:val="none" w:sz="0" w:space="0" w:color="auto"/>
          </w:divBdr>
        </w:div>
        <w:div w:id="1292636217">
          <w:marLeft w:val="0"/>
          <w:marRight w:val="0"/>
          <w:marTop w:val="0"/>
          <w:marBottom w:val="0"/>
          <w:divBdr>
            <w:top w:val="none" w:sz="0" w:space="0" w:color="auto"/>
            <w:left w:val="none" w:sz="0" w:space="0" w:color="auto"/>
            <w:bottom w:val="none" w:sz="0" w:space="0" w:color="auto"/>
            <w:right w:val="none" w:sz="0" w:space="0" w:color="auto"/>
          </w:divBdr>
        </w:div>
        <w:div w:id="1643658242">
          <w:marLeft w:val="0"/>
          <w:marRight w:val="0"/>
          <w:marTop w:val="0"/>
          <w:marBottom w:val="0"/>
          <w:divBdr>
            <w:top w:val="none" w:sz="0" w:space="0" w:color="auto"/>
            <w:left w:val="none" w:sz="0" w:space="0" w:color="auto"/>
            <w:bottom w:val="none" w:sz="0" w:space="0" w:color="auto"/>
            <w:right w:val="none" w:sz="0" w:space="0" w:color="auto"/>
          </w:divBdr>
        </w:div>
        <w:div w:id="1977487176">
          <w:marLeft w:val="0"/>
          <w:marRight w:val="0"/>
          <w:marTop w:val="0"/>
          <w:marBottom w:val="0"/>
          <w:divBdr>
            <w:top w:val="none" w:sz="0" w:space="0" w:color="auto"/>
            <w:left w:val="none" w:sz="0" w:space="0" w:color="auto"/>
            <w:bottom w:val="none" w:sz="0" w:space="0" w:color="auto"/>
            <w:right w:val="none" w:sz="0" w:space="0" w:color="auto"/>
          </w:divBdr>
        </w:div>
      </w:divsChild>
    </w:div>
    <w:div w:id="1416394066">
      <w:bodyDiv w:val="1"/>
      <w:marLeft w:val="0"/>
      <w:marRight w:val="0"/>
      <w:marTop w:val="0"/>
      <w:marBottom w:val="0"/>
      <w:divBdr>
        <w:top w:val="none" w:sz="0" w:space="0" w:color="auto"/>
        <w:left w:val="none" w:sz="0" w:space="0" w:color="auto"/>
        <w:bottom w:val="none" w:sz="0" w:space="0" w:color="auto"/>
        <w:right w:val="none" w:sz="0" w:space="0" w:color="auto"/>
      </w:divBdr>
    </w:div>
    <w:div w:id="1416635220">
      <w:bodyDiv w:val="1"/>
      <w:marLeft w:val="0"/>
      <w:marRight w:val="0"/>
      <w:marTop w:val="0"/>
      <w:marBottom w:val="0"/>
      <w:divBdr>
        <w:top w:val="none" w:sz="0" w:space="0" w:color="auto"/>
        <w:left w:val="none" w:sz="0" w:space="0" w:color="auto"/>
        <w:bottom w:val="none" w:sz="0" w:space="0" w:color="auto"/>
        <w:right w:val="none" w:sz="0" w:space="0" w:color="auto"/>
      </w:divBdr>
    </w:div>
    <w:div w:id="1417510797">
      <w:bodyDiv w:val="1"/>
      <w:marLeft w:val="0"/>
      <w:marRight w:val="0"/>
      <w:marTop w:val="0"/>
      <w:marBottom w:val="0"/>
      <w:divBdr>
        <w:top w:val="none" w:sz="0" w:space="0" w:color="auto"/>
        <w:left w:val="none" w:sz="0" w:space="0" w:color="auto"/>
        <w:bottom w:val="none" w:sz="0" w:space="0" w:color="auto"/>
        <w:right w:val="none" w:sz="0" w:space="0" w:color="auto"/>
      </w:divBdr>
      <w:divsChild>
        <w:div w:id="1578713435">
          <w:marLeft w:val="0"/>
          <w:marRight w:val="0"/>
          <w:marTop w:val="0"/>
          <w:marBottom w:val="0"/>
          <w:divBdr>
            <w:top w:val="none" w:sz="0" w:space="0" w:color="auto"/>
            <w:left w:val="none" w:sz="0" w:space="0" w:color="auto"/>
            <w:bottom w:val="none" w:sz="0" w:space="0" w:color="auto"/>
            <w:right w:val="none" w:sz="0" w:space="0" w:color="auto"/>
          </w:divBdr>
          <w:divsChild>
            <w:div w:id="190837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674761">
      <w:bodyDiv w:val="1"/>
      <w:marLeft w:val="0"/>
      <w:marRight w:val="0"/>
      <w:marTop w:val="0"/>
      <w:marBottom w:val="0"/>
      <w:divBdr>
        <w:top w:val="none" w:sz="0" w:space="0" w:color="auto"/>
        <w:left w:val="none" w:sz="0" w:space="0" w:color="auto"/>
        <w:bottom w:val="none" w:sz="0" w:space="0" w:color="auto"/>
        <w:right w:val="none" w:sz="0" w:space="0" w:color="auto"/>
      </w:divBdr>
    </w:div>
    <w:div w:id="1418551270">
      <w:bodyDiv w:val="1"/>
      <w:marLeft w:val="0"/>
      <w:marRight w:val="0"/>
      <w:marTop w:val="0"/>
      <w:marBottom w:val="0"/>
      <w:divBdr>
        <w:top w:val="none" w:sz="0" w:space="0" w:color="auto"/>
        <w:left w:val="none" w:sz="0" w:space="0" w:color="auto"/>
        <w:bottom w:val="none" w:sz="0" w:space="0" w:color="auto"/>
        <w:right w:val="none" w:sz="0" w:space="0" w:color="auto"/>
      </w:divBdr>
      <w:divsChild>
        <w:div w:id="1967805992">
          <w:marLeft w:val="0"/>
          <w:marRight w:val="0"/>
          <w:marTop w:val="0"/>
          <w:marBottom w:val="0"/>
          <w:divBdr>
            <w:top w:val="none" w:sz="0" w:space="0" w:color="auto"/>
            <w:left w:val="none" w:sz="0" w:space="0" w:color="auto"/>
            <w:bottom w:val="none" w:sz="0" w:space="0" w:color="auto"/>
            <w:right w:val="none" w:sz="0" w:space="0" w:color="auto"/>
          </w:divBdr>
        </w:div>
      </w:divsChild>
    </w:div>
    <w:div w:id="1418558584">
      <w:bodyDiv w:val="1"/>
      <w:marLeft w:val="0"/>
      <w:marRight w:val="0"/>
      <w:marTop w:val="0"/>
      <w:marBottom w:val="0"/>
      <w:divBdr>
        <w:top w:val="none" w:sz="0" w:space="0" w:color="auto"/>
        <w:left w:val="none" w:sz="0" w:space="0" w:color="auto"/>
        <w:bottom w:val="none" w:sz="0" w:space="0" w:color="auto"/>
        <w:right w:val="none" w:sz="0" w:space="0" w:color="auto"/>
      </w:divBdr>
    </w:div>
    <w:div w:id="1419787808">
      <w:bodyDiv w:val="1"/>
      <w:marLeft w:val="0"/>
      <w:marRight w:val="0"/>
      <w:marTop w:val="0"/>
      <w:marBottom w:val="0"/>
      <w:divBdr>
        <w:top w:val="none" w:sz="0" w:space="0" w:color="auto"/>
        <w:left w:val="none" w:sz="0" w:space="0" w:color="auto"/>
        <w:bottom w:val="none" w:sz="0" w:space="0" w:color="auto"/>
        <w:right w:val="none" w:sz="0" w:space="0" w:color="auto"/>
      </w:divBdr>
    </w:div>
    <w:div w:id="1420373622">
      <w:bodyDiv w:val="1"/>
      <w:marLeft w:val="0"/>
      <w:marRight w:val="0"/>
      <w:marTop w:val="0"/>
      <w:marBottom w:val="0"/>
      <w:divBdr>
        <w:top w:val="none" w:sz="0" w:space="0" w:color="auto"/>
        <w:left w:val="none" w:sz="0" w:space="0" w:color="auto"/>
        <w:bottom w:val="none" w:sz="0" w:space="0" w:color="auto"/>
        <w:right w:val="none" w:sz="0" w:space="0" w:color="auto"/>
      </w:divBdr>
    </w:div>
    <w:div w:id="1420757255">
      <w:bodyDiv w:val="1"/>
      <w:marLeft w:val="0"/>
      <w:marRight w:val="0"/>
      <w:marTop w:val="0"/>
      <w:marBottom w:val="0"/>
      <w:divBdr>
        <w:top w:val="none" w:sz="0" w:space="0" w:color="auto"/>
        <w:left w:val="none" w:sz="0" w:space="0" w:color="auto"/>
        <w:bottom w:val="none" w:sz="0" w:space="0" w:color="auto"/>
        <w:right w:val="none" w:sz="0" w:space="0" w:color="auto"/>
      </w:divBdr>
      <w:divsChild>
        <w:div w:id="1667174900">
          <w:marLeft w:val="0"/>
          <w:marRight w:val="0"/>
          <w:marTop w:val="0"/>
          <w:marBottom w:val="0"/>
          <w:divBdr>
            <w:top w:val="none" w:sz="0" w:space="0" w:color="auto"/>
            <w:left w:val="none" w:sz="0" w:space="0" w:color="auto"/>
            <w:bottom w:val="none" w:sz="0" w:space="0" w:color="auto"/>
            <w:right w:val="none" w:sz="0" w:space="0" w:color="auto"/>
          </w:divBdr>
          <w:divsChild>
            <w:div w:id="754975396">
              <w:marLeft w:val="0"/>
              <w:marRight w:val="0"/>
              <w:marTop w:val="0"/>
              <w:marBottom w:val="0"/>
              <w:divBdr>
                <w:top w:val="none" w:sz="0" w:space="0" w:color="auto"/>
                <w:left w:val="none" w:sz="0" w:space="0" w:color="auto"/>
                <w:bottom w:val="none" w:sz="0" w:space="0" w:color="auto"/>
                <w:right w:val="none" w:sz="0" w:space="0" w:color="auto"/>
              </w:divBdr>
              <w:divsChild>
                <w:div w:id="25116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784261">
      <w:bodyDiv w:val="1"/>
      <w:marLeft w:val="0"/>
      <w:marRight w:val="0"/>
      <w:marTop w:val="0"/>
      <w:marBottom w:val="0"/>
      <w:divBdr>
        <w:top w:val="none" w:sz="0" w:space="0" w:color="auto"/>
        <w:left w:val="none" w:sz="0" w:space="0" w:color="auto"/>
        <w:bottom w:val="none" w:sz="0" w:space="0" w:color="auto"/>
        <w:right w:val="none" w:sz="0" w:space="0" w:color="auto"/>
      </w:divBdr>
    </w:div>
    <w:div w:id="1421831136">
      <w:bodyDiv w:val="1"/>
      <w:marLeft w:val="0"/>
      <w:marRight w:val="0"/>
      <w:marTop w:val="0"/>
      <w:marBottom w:val="0"/>
      <w:divBdr>
        <w:top w:val="none" w:sz="0" w:space="0" w:color="auto"/>
        <w:left w:val="none" w:sz="0" w:space="0" w:color="auto"/>
        <w:bottom w:val="none" w:sz="0" w:space="0" w:color="auto"/>
        <w:right w:val="none" w:sz="0" w:space="0" w:color="auto"/>
      </w:divBdr>
      <w:divsChild>
        <w:div w:id="13269553">
          <w:marLeft w:val="0"/>
          <w:marRight w:val="0"/>
          <w:marTop w:val="0"/>
          <w:marBottom w:val="0"/>
          <w:divBdr>
            <w:top w:val="none" w:sz="0" w:space="0" w:color="auto"/>
            <w:left w:val="none" w:sz="0" w:space="0" w:color="auto"/>
            <w:bottom w:val="none" w:sz="0" w:space="0" w:color="auto"/>
            <w:right w:val="none" w:sz="0" w:space="0" w:color="auto"/>
          </w:divBdr>
        </w:div>
      </w:divsChild>
    </w:div>
    <w:div w:id="1422069530">
      <w:bodyDiv w:val="1"/>
      <w:marLeft w:val="0"/>
      <w:marRight w:val="0"/>
      <w:marTop w:val="0"/>
      <w:marBottom w:val="0"/>
      <w:divBdr>
        <w:top w:val="none" w:sz="0" w:space="0" w:color="auto"/>
        <w:left w:val="none" w:sz="0" w:space="0" w:color="auto"/>
        <w:bottom w:val="none" w:sz="0" w:space="0" w:color="auto"/>
        <w:right w:val="none" w:sz="0" w:space="0" w:color="auto"/>
      </w:divBdr>
    </w:div>
    <w:div w:id="1422676650">
      <w:bodyDiv w:val="1"/>
      <w:marLeft w:val="0"/>
      <w:marRight w:val="0"/>
      <w:marTop w:val="0"/>
      <w:marBottom w:val="0"/>
      <w:divBdr>
        <w:top w:val="none" w:sz="0" w:space="0" w:color="auto"/>
        <w:left w:val="none" w:sz="0" w:space="0" w:color="auto"/>
        <w:bottom w:val="none" w:sz="0" w:space="0" w:color="auto"/>
        <w:right w:val="none" w:sz="0" w:space="0" w:color="auto"/>
      </w:divBdr>
    </w:div>
    <w:div w:id="1422793654">
      <w:bodyDiv w:val="1"/>
      <w:marLeft w:val="0"/>
      <w:marRight w:val="0"/>
      <w:marTop w:val="0"/>
      <w:marBottom w:val="0"/>
      <w:divBdr>
        <w:top w:val="none" w:sz="0" w:space="0" w:color="auto"/>
        <w:left w:val="none" w:sz="0" w:space="0" w:color="auto"/>
        <w:bottom w:val="none" w:sz="0" w:space="0" w:color="auto"/>
        <w:right w:val="none" w:sz="0" w:space="0" w:color="auto"/>
      </w:divBdr>
    </w:div>
    <w:div w:id="1423725286">
      <w:bodyDiv w:val="1"/>
      <w:marLeft w:val="0"/>
      <w:marRight w:val="0"/>
      <w:marTop w:val="0"/>
      <w:marBottom w:val="0"/>
      <w:divBdr>
        <w:top w:val="none" w:sz="0" w:space="0" w:color="auto"/>
        <w:left w:val="none" w:sz="0" w:space="0" w:color="auto"/>
        <w:bottom w:val="none" w:sz="0" w:space="0" w:color="auto"/>
        <w:right w:val="none" w:sz="0" w:space="0" w:color="auto"/>
      </w:divBdr>
    </w:div>
    <w:div w:id="1424958649">
      <w:bodyDiv w:val="1"/>
      <w:marLeft w:val="0"/>
      <w:marRight w:val="0"/>
      <w:marTop w:val="0"/>
      <w:marBottom w:val="0"/>
      <w:divBdr>
        <w:top w:val="none" w:sz="0" w:space="0" w:color="auto"/>
        <w:left w:val="none" w:sz="0" w:space="0" w:color="auto"/>
        <w:bottom w:val="none" w:sz="0" w:space="0" w:color="auto"/>
        <w:right w:val="none" w:sz="0" w:space="0" w:color="auto"/>
      </w:divBdr>
    </w:div>
    <w:div w:id="1426851070">
      <w:bodyDiv w:val="1"/>
      <w:marLeft w:val="0"/>
      <w:marRight w:val="0"/>
      <w:marTop w:val="0"/>
      <w:marBottom w:val="0"/>
      <w:divBdr>
        <w:top w:val="none" w:sz="0" w:space="0" w:color="auto"/>
        <w:left w:val="none" w:sz="0" w:space="0" w:color="auto"/>
        <w:bottom w:val="none" w:sz="0" w:space="0" w:color="auto"/>
        <w:right w:val="none" w:sz="0" w:space="0" w:color="auto"/>
      </w:divBdr>
    </w:div>
    <w:div w:id="1427574184">
      <w:bodyDiv w:val="1"/>
      <w:marLeft w:val="0"/>
      <w:marRight w:val="0"/>
      <w:marTop w:val="0"/>
      <w:marBottom w:val="0"/>
      <w:divBdr>
        <w:top w:val="none" w:sz="0" w:space="0" w:color="auto"/>
        <w:left w:val="none" w:sz="0" w:space="0" w:color="auto"/>
        <w:bottom w:val="none" w:sz="0" w:space="0" w:color="auto"/>
        <w:right w:val="none" w:sz="0" w:space="0" w:color="auto"/>
      </w:divBdr>
      <w:divsChild>
        <w:div w:id="2051757394">
          <w:marLeft w:val="0"/>
          <w:marRight w:val="0"/>
          <w:marTop w:val="0"/>
          <w:marBottom w:val="0"/>
          <w:divBdr>
            <w:top w:val="none" w:sz="0" w:space="0" w:color="auto"/>
            <w:left w:val="none" w:sz="0" w:space="0" w:color="auto"/>
            <w:bottom w:val="none" w:sz="0" w:space="0" w:color="auto"/>
            <w:right w:val="none" w:sz="0" w:space="0" w:color="auto"/>
          </w:divBdr>
        </w:div>
      </w:divsChild>
    </w:div>
    <w:div w:id="1427655148">
      <w:bodyDiv w:val="1"/>
      <w:marLeft w:val="0"/>
      <w:marRight w:val="0"/>
      <w:marTop w:val="0"/>
      <w:marBottom w:val="0"/>
      <w:divBdr>
        <w:top w:val="none" w:sz="0" w:space="0" w:color="auto"/>
        <w:left w:val="none" w:sz="0" w:space="0" w:color="auto"/>
        <w:bottom w:val="none" w:sz="0" w:space="0" w:color="auto"/>
        <w:right w:val="none" w:sz="0" w:space="0" w:color="auto"/>
      </w:divBdr>
    </w:div>
    <w:div w:id="1428161019">
      <w:bodyDiv w:val="1"/>
      <w:marLeft w:val="0"/>
      <w:marRight w:val="0"/>
      <w:marTop w:val="0"/>
      <w:marBottom w:val="0"/>
      <w:divBdr>
        <w:top w:val="none" w:sz="0" w:space="0" w:color="auto"/>
        <w:left w:val="none" w:sz="0" w:space="0" w:color="auto"/>
        <w:bottom w:val="none" w:sz="0" w:space="0" w:color="auto"/>
        <w:right w:val="none" w:sz="0" w:space="0" w:color="auto"/>
      </w:divBdr>
    </w:div>
    <w:div w:id="1428690687">
      <w:bodyDiv w:val="1"/>
      <w:marLeft w:val="0"/>
      <w:marRight w:val="0"/>
      <w:marTop w:val="0"/>
      <w:marBottom w:val="0"/>
      <w:divBdr>
        <w:top w:val="none" w:sz="0" w:space="0" w:color="auto"/>
        <w:left w:val="none" w:sz="0" w:space="0" w:color="auto"/>
        <w:bottom w:val="none" w:sz="0" w:space="0" w:color="auto"/>
        <w:right w:val="none" w:sz="0" w:space="0" w:color="auto"/>
      </w:divBdr>
    </w:div>
    <w:div w:id="1428966021">
      <w:bodyDiv w:val="1"/>
      <w:marLeft w:val="0"/>
      <w:marRight w:val="0"/>
      <w:marTop w:val="0"/>
      <w:marBottom w:val="0"/>
      <w:divBdr>
        <w:top w:val="none" w:sz="0" w:space="0" w:color="auto"/>
        <w:left w:val="none" w:sz="0" w:space="0" w:color="auto"/>
        <w:bottom w:val="none" w:sz="0" w:space="0" w:color="auto"/>
        <w:right w:val="none" w:sz="0" w:space="0" w:color="auto"/>
      </w:divBdr>
    </w:div>
    <w:div w:id="1429228246">
      <w:bodyDiv w:val="1"/>
      <w:marLeft w:val="0"/>
      <w:marRight w:val="0"/>
      <w:marTop w:val="0"/>
      <w:marBottom w:val="0"/>
      <w:divBdr>
        <w:top w:val="none" w:sz="0" w:space="0" w:color="auto"/>
        <w:left w:val="none" w:sz="0" w:space="0" w:color="auto"/>
        <w:bottom w:val="none" w:sz="0" w:space="0" w:color="auto"/>
        <w:right w:val="none" w:sz="0" w:space="0" w:color="auto"/>
      </w:divBdr>
      <w:divsChild>
        <w:div w:id="573009780">
          <w:marLeft w:val="0"/>
          <w:marRight w:val="0"/>
          <w:marTop w:val="0"/>
          <w:marBottom w:val="0"/>
          <w:divBdr>
            <w:top w:val="none" w:sz="0" w:space="0" w:color="auto"/>
            <w:left w:val="none" w:sz="0" w:space="0" w:color="auto"/>
            <w:bottom w:val="none" w:sz="0" w:space="0" w:color="auto"/>
            <w:right w:val="none" w:sz="0" w:space="0" w:color="auto"/>
          </w:divBdr>
        </w:div>
      </w:divsChild>
    </w:div>
    <w:div w:id="1429426937">
      <w:bodyDiv w:val="1"/>
      <w:marLeft w:val="0"/>
      <w:marRight w:val="0"/>
      <w:marTop w:val="0"/>
      <w:marBottom w:val="0"/>
      <w:divBdr>
        <w:top w:val="none" w:sz="0" w:space="0" w:color="auto"/>
        <w:left w:val="none" w:sz="0" w:space="0" w:color="auto"/>
        <w:bottom w:val="none" w:sz="0" w:space="0" w:color="auto"/>
        <w:right w:val="none" w:sz="0" w:space="0" w:color="auto"/>
      </w:divBdr>
    </w:div>
    <w:div w:id="1430195953">
      <w:bodyDiv w:val="1"/>
      <w:marLeft w:val="0"/>
      <w:marRight w:val="0"/>
      <w:marTop w:val="0"/>
      <w:marBottom w:val="0"/>
      <w:divBdr>
        <w:top w:val="none" w:sz="0" w:space="0" w:color="auto"/>
        <w:left w:val="none" w:sz="0" w:space="0" w:color="auto"/>
        <w:bottom w:val="none" w:sz="0" w:space="0" w:color="auto"/>
        <w:right w:val="none" w:sz="0" w:space="0" w:color="auto"/>
      </w:divBdr>
      <w:divsChild>
        <w:div w:id="1033000167">
          <w:marLeft w:val="0"/>
          <w:marRight w:val="0"/>
          <w:marTop w:val="0"/>
          <w:marBottom w:val="0"/>
          <w:divBdr>
            <w:top w:val="none" w:sz="0" w:space="0" w:color="auto"/>
            <w:left w:val="none" w:sz="0" w:space="0" w:color="auto"/>
            <w:bottom w:val="none" w:sz="0" w:space="0" w:color="auto"/>
            <w:right w:val="none" w:sz="0" w:space="0" w:color="auto"/>
          </w:divBdr>
        </w:div>
        <w:div w:id="1899435869">
          <w:marLeft w:val="0"/>
          <w:marRight w:val="0"/>
          <w:marTop w:val="0"/>
          <w:marBottom w:val="0"/>
          <w:divBdr>
            <w:top w:val="none" w:sz="0" w:space="0" w:color="auto"/>
            <w:left w:val="none" w:sz="0" w:space="0" w:color="auto"/>
            <w:bottom w:val="none" w:sz="0" w:space="0" w:color="auto"/>
            <w:right w:val="none" w:sz="0" w:space="0" w:color="auto"/>
          </w:divBdr>
        </w:div>
        <w:div w:id="1611161264">
          <w:marLeft w:val="0"/>
          <w:marRight w:val="0"/>
          <w:marTop w:val="0"/>
          <w:marBottom w:val="0"/>
          <w:divBdr>
            <w:top w:val="none" w:sz="0" w:space="0" w:color="auto"/>
            <w:left w:val="none" w:sz="0" w:space="0" w:color="auto"/>
            <w:bottom w:val="none" w:sz="0" w:space="0" w:color="auto"/>
            <w:right w:val="none" w:sz="0" w:space="0" w:color="auto"/>
          </w:divBdr>
        </w:div>
        <w:div w:id="2166376">
          <w:marLeft w:val="0"/>
          <w:marRight w:val="0"/>
          <w:marTop w:val="0"/>
          <w:marBottom w:val="0"/>
          <w:divBdr>
            <w:top w:val="none" w:sz="0" w:space="0" w:color="auto"/>
            <w:left w:val="none" w:sz="0" w:space="0" w:color="auto"/>
            <w:bottom w:val="none" w:sz="0" w:space="0" w:color="auto"/>
            <w:right w:val="none" w:sz="0" w:space="0" w:color="auto"/>
          </w:divBdr>
        </w:div>
        <w:div w:id="307243474">
          <w:marLeft w:val="0"/>
          <w:marRight w:val="0"/>
          <w:marTop w:val="0"/>
          <w:marBottom w:val="0"/>
          <w:divBdr>
            <w:top w:val="none" w:sz="0" w:space="0" w:color="auto"/>
            <w:left w:val="none" w:sz="0" w:space="0" w:color="auto"/>
            <w:bottom w:val="none" w:sz="0" w:space="0" w:color="auto"/>
            <w:right w:val="none" w:sz="0" w:space="0" w:color="auto"/>
          </w:divBdr>
        </w:div>
        <w:div w:id="2092389487">
          <w:marLeft w:val="0"/>
          <w:marRight w:val="0"/>
          <w:marTop w:val="0"/>
          <w:marBottom w:val="0"/>
          <w:divBdr>
            <w:top w:val="none" w:sz="0" w:space="0" w:color="auto"/>
            <w:left w:val="none" w:sz="0" w:space="0" w:color="auto"/>
            <w:bottom w:val="none" w:sz="0" w:space="0" w:color="auto"/>
            <w:right w:val="none" w:sz="0" w:space="0" w:color="auto"/>
          </w:divBdr>
        </w:div>
      </w:divsChild>
    </w:div>
    <w:div w:id="1430465871">
      <w:bodyDiv w:val="1"/>
      <w:marLeft w:val="0"/>
      <w:marRight w:val="0"/>
      <w:marTop w:val="0"/>
      <w:marBottom w:val="0"/>
      <w:divBdr>
        <w:top w:val="none" w:sz="0" w:space="0" w:color="auto"/>
        <w:left w:val="none" w:sz="0" w:space="0" w:color="auto"/>
        <w:bottom w:val="none" w:sz="0" w:space="0" w:color="auto"/>
        <w:right w:val="none" w:sz="0" w:space="0" w:color="auto"/>
      </w:divBdr>
      <w:divsChild>
        <w:div w:id="1096680660">
          <w:marLeft w:val="0"/>
          <w:marRight w:val="0"/>
          <w:marTop w:val="0"/>
          <w:marBottom w:val="0"/>
          <w:divBdr>
            <w:top w:val="none" w:sz="0" w:space="0" w:color="auto"/>
            <w:left w:val="none" w:sz="0" w:space="0" w:color="auto"/>
            <w:bottom w:val="none" w:sz="0" w:space="0" w:color="auto"/>
            <w:right w:val="none" w:sz="0" w:space="0" w:color="auto"/>
          </w:divBdr>
        </w:div>
      </w:divsChild>
    </w:div>
    <w:div w:id="1430664060">
      <w:bodyDiv w:val="1"/>
      <w:marLeft w:val="0"/>
      <w:marRight w:val="0"/>
      <w:marTop w:val="0"/>
      <w:marBottom w:val="0"/>
      <w:divBdr>
        <w:top w:val="none" w:sz="0" w:space="0" w:color="auto"/>
        <w:left w:val="none" w:sz="0" w:space="0" w:color="auto"/>
        <w:bottom w:val="none" w:sz="0" w:space="0" w:color="auto"/>
        <w:right w:val="none" w:sz="0" w:space="0" w:color="auto"/>
      </w:divBdr>
    </w:div>
    <w:div w:id="1430999954">
      <w:bodyDiv w:val="1"/>
      <w:marLeft w:val="0"/>
      <w:marRight w:val="0"/>
      <w:marTop w:val="0"/>
      <w:marBottom w:val="0"/>
      <w:divBdr>
        <w:top w:val="none" w:sz="0" w:space="0" w:color="auto"/>
        <w:left w:val="none" w:sz="0" w:space="0" w:color="auto"/>
        <w:bottom w:val="none" w:sz="0" w:space="0" w:color="auto"/>
        <w:right w:val="none" w:sz="0" w:space="0" w:color="auto"/>
      </w:divBdr>
    </w:div>
    <w:div w:id="1431007914">
      <w:bodyDiv w:val="1"/>
      <w:marLeft w:val="0"/>
      <w:marRight w:val="0"/>
      <w:marTop w:val="0"/>
      <w:marBottom w:val="0"/>
      <w:divBdr>
        <w:top w:val="none" w:sz="0" w:space="0" w:color="auto"/>
        <w:left w:val="none" w:sz="0" w:space="0" w:color="auto"/>
        <w:bottom w:val="none" w:sz="0" w:space="0" w:color="auto"/>
        <w:right w:val="none" w:sz="0" w:space="0" w:color="auto"/>
      </w:divBdr>
      <w:divsChild>
        <w:div w:id="1459639664">
          <w:marLeft w:val="0"/>
          <w:marRight w:val="0"/>
          <w:marTop w:val="0"/>
          <w:marBottom w:val="0"/>
          <w:divBdr>
            <w:top w:val="none" w:sz="0" w:space="0" w:color="auto"/>
            <w:left w:val="none" w:sz="0" w:space="0" w:color="auto"/>
            <w:bottom w:val="none" w:sz="0" w:space="0" w:color="auto"/>
            <w:right w:val="none" w:sz="0" w:space="0" w:color="auto"/>
          </w:divBdr>
        </w:div>
      </w:divsChild>
    </w:div>
    <w:div w:id="1431118595">
      <w:bodyDiv w:val="1"/>
      <w:marLeft w:val="0"/>
      <w:marRight w:val="0"/>
      <w:marTop w:val="0"/>
      <w:marBottom w:val="0"/>
      <w:divBdr>
        <w:top w:val="none" w:sz="0" w:space="0" w:color="auto"/>
        <w:left w:val="none" w:sz="0" w:space="0" w:color="auto"/>
        <w:bottom w:val="none" w:sz="0" w:space="0" w:color="auto"/>
        <w:right w:val="none" w:sz="0" w:space="0" w:color="auto"/>
      </w:divBdr>
      <w:divsChild>
        <w:div w:id="95490125">
          <w:marLeft w:val="0"/>
          <w:marRight w:val="0"/>
          <w:marTop w:val="0"/>
          <w:marBottom w:val="0"/>
          <w:divBdr>
            <w:top w:val="none" w:sz="0" w:space="0" w:color="auto"/>
            <w:left w:val="none" w:sz="0" w:space="0" w:color="auto"/>
            <w:bottom w:val="none" w:sz="0" w:space="0" w:color="auto"/>
            <w:right w:val="none" w:sz="0" w:space="0" w:color="auto"/>
          </w:divBdr>
        </w:div>
        <w:div w:id="1918780049">
          <w:marLeft w:val="0"/>
          <w:marRight w:val="0"/>
          <w:marTop w:val="0"/>
          <w:marBottom w:val="0"/>
          <w:divBdr>
            <w:top w:val="none" w:sz="0" w:space="0" w:color="auto"/>
            <w:left w:val="none" w:sz="0" w:space="0" w:color="auto"/>
            <w:bottom w:val="none" w:sz="0" w:space="0" w:color="auto"/>
            <w:right w:val="none" w:sz="0" w:space="0" w:color="auto"/>
          </w:divBdr>
        </w:div>
        <w:div w:id="1108159029">
          <w:marLeft w:val="0"/>
          <w:marRight w:val="0"/>
          <w:marTop w:val="0"/>
          <w:marBottom w:val="0"/>
          <w:divBdr>
            <w:top w:val="none" w:sz="0" w:space="0" w:color="auto"/>
            <w:left w:val="none" w:sz="0" w:space="0" w:color="auto"/>
            <w:bottom w:val="none" w:sz="0" w:space="0" w:color="auto"/>
            <w:right w:val="none" w:sz="0" w:space="0" w:color="auto"/>
          </w:divBdr>
        </w:div>
        <w:div w:id="1006906643">
          <w:marLeft w:val="0"/>
          <w:marRight w:val="0"/>
          <w:marTop w:val="0"/>
          <w:marBottom w:val="0"/>
          <w:divBdr>
            <w:top w:val="none" w:sz="0" w:space="0" w:color="auto"/>
            <w:left w:val="none" w:sz="0" w:space="0" w:color="auto"/>
            <w:bottom w:val="none" w:sz="0" w:space="0" w:color="auto"/>
            <w:right w:val="none" w:sz="0" w:space="0" w:color="auto"/>
          </w:divBdr>
        </w:div>
      </w:divsChild>
    </w:div>
    <w:div w:id="1431971764">
      <w:bodyDiv w:val="1"/>
      <w:marLeft w:val="0"/>
      <w:marRight w:val="0"/>
      <w:marTop w:val="0"/>
      <w:marBottom w:val="0"/>
      <w:divBdr>
        <w:top w:val="none" w:sz="0" w:space="0" w:color="auto"/>
        <w:left w:val="none" w:sz="0" w:space="0" w:color="auto"/>
        <w:bottom w:val="none" w:sz="0" w:space="0" w:color="auto"/>
        <w:right w:val="none" w:sz="0" w:space="0" w:color="auto"/>
      </w:divBdr>
    </w:div>
    <w:div w:id="1432430663">
      <w:bodyDiv w:val="1"/>
      <w:marLeft w:val="0"/>
      <w:marRight w:val="0"/>
      <w:marTop w:val="0"/>
      <w:marBottom w:val="0"/>
      <w:divBdr>
        <w:top w:val="none" w:sz="0" w:space="0" w:color="auto"/>
        <w:left w:val="none" w:sz="0" w:space="0" w:color="auto"/>
        <w:bottom w:val="none" w:sz="0" w:space="0" w:color="auto"/>
        <w:right w:val="none" w:sz="0" w:space="0" w:color="auto"/>
      </w:divBdr>
    </w:div>
    <w:div w:id="1433625319">
      <w:bodyDiv w:val="1"/>
      <w:marLeft w:val="0"/>
      <w:marRight w:val="0"/>
      <w:marTop w:val="0"/>
      <w:marBottom w:val="0"/>
      <w:divBdr>
        <w:top w:val="none" w:sz="0" w:space="0" w:color="auto"/>
        <w:left w:val="none" w:sz="0" w:space="0" w:color="auto"/>
        <w:bottom w:val="none" w:sz="0" w:space="0" w:color="auto"/>
        <w:right w:val="none" w:sz="0" w:space="0" w:color="auto"/>
      </w:divBdr>
    </w:div>
    <w:div w:id="1434592807">
      <w:bodyDiv w:val="1"/>
      <w:marLeft w:val="0"/>
      <w:marRight w:val="0"/>
      <w:marTop w:val="0"/>
      <w:marBottom w:val="0"/>
      <w:divBdr>
        <w:top w:val="none" w:sz="0" w:space="0" w:color="auto"/>
        <w:left w:val="none" w:sz="0" w:space="0" w:color="auto"/>
        <w:bottom w:val="none" w:sz="0" w:space="0" w:color="auto"/>
        <w:right w:val="none" w:sz="0" w:space="0" w:color="auto"/>
      </w:divBdr>
    </w:div>
    <w:div w:id="1435708388">
      <w:bodyDiv w:val="1"/>
      <w:marLeft w:val="0"/>
      <w:marRight w:val="0"/>
      <w:marTop w:val="0"/>
      <w:marBottom w:val="0"/>
      <w:divBdr>
        <w:top w:val="none" w:sz="0" w:space="0" w:color="auto"/>
        <w:left w:val="none" w:sz="0" w:space="0" w:color="auto"/>
        <w:bottom w:val="none" w:sz="0" w:space="0" w:color="auto"/>
        <w:right w:val="none" w:sz="0" w:space="0" w:color="auto"/>
      </w:divBdr>
    </w:div>
    <w:div w:id="1436094191">
      <w:bodyDiv w:val="1"/>
      <w:marLeft w:val="0"/>
      <w:marRight w:val="0"/>
      <w:marTop w:val="0"/>
      <w:marBottom w:val="0"/>
      <w:divBdr>
        <w:top w:val="none" w:sz="0" w:space="0" w:color="auto"/>
        <w:left w:val="none" w:sz="0" w:space="0" w:color="auto"/>
        <w:bottom w:val="none" w:sz="0" w:space="0" w:color="auto"/>
        <w:right w:val="none" w:sz="0" w:space="0" w:color="auto"/>
      </w:divBdr>
    </w:div>
    <w:div w:id="1436632040">
      <w:bodyDiv w:val="1"/>
      <w:marLeft w:val="0"/>
      <w:marRight w:val="0"/>
      <w:marTop w:val="0"/>
      <w:marBottom w:val="0"/>
      <w:divBdr>
        <w:top w:val="none" w:sz="0" w:space="0" w:color="auto"/>
        <w:left w:val="none" w:sz="0" w:space="0" w:color="auto"/>
        <w:bottom w:val="none" w:sz="0" w:space="0" w:color="auto"/>
        <w:right w:val="none" w:sz="0" w:space="0" w:color="auto"/>
      </w:divBdr>
      <w:divsChild>
        <w:div w:id="699938175">
          <w:marLeft w:val="0"/>
          <w:marRight w:val="0"/>
          <w:marTop w:val="0"/>
          <w:marBottom w:val="0"/>
          <w:divBdr>
            <w:top w:val="none" w:sz="0" w:space="0" w:color="auto"/>
            <w:left w:val="none" w:sz="0" w:space="0" w:color="auto"/>
            <w:bottom w:val="none" w:sz="0" w:space="0" w:color="auto"/>
            <w:right w:val="none" w:sz="0" w:space="0" w:color="auto"/>
          </w:divBdr>
        </w:div>
      </w:divsChild>
    </w:div>
    <w:div w:id="1436828420">
      <w:bodyDiv w:val="1"/>
      <w:marLeft w:val="0"/>
      <w:marRight w:val="0"/>
      <w:marTop w:val="0"/>
      <w:marBottom w:val="0"/>
      <w:divBdr>
        <w:top w:val="none" w:sz="0" w:space="0" w:color="auto"/>
        <w:left w:val="none" w:sz="0" w:space="0" w:color="auto"/>
        <w:bottom w:val="none" w:sz="0" w:space="0" w:color="auto"/>
        <w:right w:val="none" w:sz="0" w:space="0" w:color="auto"/>
      </w:divBdr>
    </w:div>
    <w:div w:id="1437215705">
      <w:bodyDiv w:val="1"/>
      <w:marLeft w:val="0"/>
      <w:marRight w:val="0"/>
      <w:marTop w:val="0"/>
      <w:marBottom w:val="0"/>
      <w:divBdr>
        <w:top w:val="none" w:sz="0" w:space="0" w:color="auto"/>
        <w:left w:val="none" w:sz="0" w:space="0" w:color="auto"/>
        <w:bottom w:val="none" w:sz="0" w:space="0" w:color="auto"/>
        <w:right w:val="none" w:sz="0" w:space="0" w:color="auto"/>
      </w:divBdr>
      <w:divsChild>
        <w:div w:id="996609325">
          <w:marLeft w:val="0"/>
          <w:marRight w:val="0"/>
          <w:marTop w:val="0"/>
          <w:marBottom w:val="0"/>
          <w:divBdr>
            <w:top w:val="none" w:sz="0" w:space="0" w:color="auto"/>
            <w:left w:val="none" w:sz="0" w:space="0" w:color="auto"/>
            <w:bottom w:val="none" w:sz="0" w:space="0" w:color="auto"/>
            <w:right w:val="none" w:sz="0" w:space="0" w:color="auto"/>
          </w:divBdr>
        </w:div>
        <w:div w:id="184101599">
          <w:marLeft w:val="0"/>
          <w:marRight w:val="0"/>
          <w:marTop w:val="0"/>
          <w:marBottom w:val="0"/>
          <w:divBdr>
            <w:top w:val="none" w:sz="0" w:space="0" w:color="auto"/>
            <w:left w:val="none" w:sz="0" w:space="0" w:color="auto"/>
            <w:bottom w:val="none" w:sz="0" w:space="0" w:color="auto"/>
            <w:right w:val="none" w:sz="0" w:space="0" w:color="auto"/>
          </w:divBdr>
        </w:div>
        <w:div w:id="909005300">
          <w:marLeft w:val="0"/>
          <w:marRight w:val="0"/>
          <w:marTop w:val="0"/>
          <w:marBottom w:val="0"/>
          <w:divBdr>
            <w:top w:val="none" w:sz="0" w:space="0" w:color="auto"/>
            <w:left w:val="none" w:sz="0" w:space="0" w:color="auto"/>
            <w:bottom w:val="none" w:sz="0" w:space="0" w:color="auto"/>
            <w:right w:val="none" w:sz="0" w:space="0" w:color="auto"/>
          </w:divBdr>
        </w:div>
        <w:div w:id="250941303">
          <w:marLeft w:val="0"/>
          <w:marRight w:val="0"/>
          <w:marTop w:val="0"/>
          <w:marBottom w:val="0"/>
          <w:divBdr>
            <w:top w:val="none" w:sz="0" w:space="0" w:color="auto"/>
            <w:left w:val="none" w:sz="0" w:space="0" w:color="auto"/>
            <w:bottom w:val="none" w:sz="0" w:space="0" w:color="auto"/>
            <w:right w:val="none" w:sz="0" w:space="0" w:color="auto"/>
          </w:divBdr>
        </w:div>
      </w:divsChild>
    </w:div>
    <w:div w:id="1437748501">
      <w:bodyDiv w:val="1"/>
      <w:marLeft w:val="0"/>
      <w:marRight w:val="0"/>
      <w:marTop w:val="0"/>
      <w:marBottom w:val="0"/>
      <w:divBdr>
        <w:top w:val="none" w:sz="0" w:space="0" w:color="auto"/>
        <w:left w:val="none" w:sz="0" w:space="0" w:color="auto"/>
        <w:bottom w:val="none" w:sz="0" w:space="0" w:color="auto"/>
        <w:right w:val="none" w:sz="0" w:space="0" w:color="auto"/>
      </w:divBdr>
      <w:divsChild>
        <w:div w:id="1274247281">
          <w:marLeft w:val="0"/>
          <w:marRight w:val="0"/>
          <w:marTop w:val="0"/>
          <w:marBottom w:val="0"/>
          <w:divBdr>
            <w:top w:val="none" w:sz="0" w:space="0" w:color="auto"/>
            <w:left w:val="none" w:sz="0" w:space="0" w:color="auto"/>
            <w:bottom w:val="none" w:sz="0" w:space="0" w:color="auto"/>
            <w:right w:val="none" w:sz="0" w:space="0" w:color="auto"/>
          </w:divBdr>
        </w:div>
        <w:div w:id="675036166">
          <w:marLeft w:val="0"/>
          <w:marRight w:val="0"/>
          <w:marTop w:val="0"/>
          <w:marBottom w:val="0"/>
          <w:divBdr>
            <w:top w:val="none" w:sz="0" w:space="0" w:color="auto"/>
            <w:left w:val="none" w:sz="0" w:space="0" w:color="auto"/>
            <w:bottom w:val="none" w:sz="0" w:space="0" w:color="auto"/>
            <w:right w:val="none" w:sz="0" w:space="0" w:color="auto"/>
          </w:divBdr>
        </w:div>
        <w:div w:id="1024018230">
          <w:marLeft w:val="0"/>
          <w:marRight w:val="0"/>
          <w:marTop w:val="0"/>
          <w:marBottom w:val="0"/>
          <w:divBdr>
            <w:top w:val="none" w:sz="0" w:space="0" w:color="auto"/>
            <w:left w:val="none" w:sz="0" w:space="0" w:color="auto"/>
            <w:bottom w:val="none" w:sz="0" w:space="0" w:color="auto"/>
            <w:right w:val="none" w:sz="0" w:space="0" w:color="auto"/>
          </w:divBdr>
        </w:div>
        <w:div w:id="1998727969">
          <w:marLeft w:val="0"/>
          <w:marRight w:val="0"/>
          <w:marTop w:val="0"/>
          <w:marBottom w:val="0"/>
          <w:divBdr>
            <w:top w:val="none" w:sz="0" w:space="0" w:color="auto"/>
            <w:left w:val="none" w:sz="0" w:space="0" w:color="auto"/>
            <w:bottom w:val="none" w:sz="0" w:space="0" w:color="auto"/>
            <w:right w:val="none" w:sz="0" w:space="0" w:color="auto"/>
          </w:divBdr>
        </w:div>
        <w:div w:id="317923173">
          <w:marLeft w:val="0"/>
          <w:marRight w:val="0"/>
          <w:marTop w:val="0"/>
          <w:marBottom w:val="0"/>
          <w:divBdr>
            <w:top w:val="none" w:sz="0" w:space="0" w:color="auto"/>
            <w:left w:val="none" w:sz="0" w:space="0" w:color="auto"/>
            <w:bottom w:val="none" w:sz="0" w:space="0" w:color="auto"/>
            <w:right w:val="none" w:sz="0" w:space="0" w:color="auto"/>
          </w:divBdr>
        </w:div>
        <w:div w:id="1811053936">
          <w:marLeft w:val="0"/>
          <w:marRight w:val="0"/>
          <w:marTop w:val="0"/>
          <w:marBottom w:val="0"/>
          <w:divBdr>
            <w:top w:val="none" w:sz="0" w:space="0" w:color="auto"/>
            <w:left w:val="none" w:sz="0" w:space="0" w:color="auto"/>
            <w:bottom w:val="none" w:sz="0" w:space="0" w:color="auto"/>
            <w:right w:val="none" w:sz="0" w:space="0" w:color="auto"/>
          </w:divBdr>
        </w:div>
        <w:div w:id="1420103682">
          <w:marLeft w:val="0"/>
          <w:marRight w:val="0"/>
          <w:marTop w:val="0"/>
          <w:marBottom w:val="0"/>
          <w:divBdr>
            <w:top w:val="none" w:sz="0" w:space="0" w:color="auto"/>
            <w:left w:val="none" w:sz="0" w:space="0" w:color="auto"/>
            <w:bottom w:val="none" w:sz="0" w:space="0" w:color="auto"/>
            <w:right w:val="none" w:sz="0" w:space="0" w:color="auto"/>
          </w:divBdr>
        </w:div>
        <w:div w:id="757825396">
          <w:marLeft w:val="0"/>
          <w:marRight w:val="0"/>
          <w:marTop w:val="0"/>
          <w:marBottom w:val="0"/>
          <w:divBdr>
            <w:top w:val="none" w:sz="0" w:space="0" w:color="auto"/>
            <w:left w:val="none" w:sz="0" w:space="0" w:color="auto"/>
            <w:bottom w:val="none" w:sz="0" w:space="0" w:color="auto"/>
            <w:right w:val="none" w:sz="0" w:space="0" w:color="auto"/>
          </w:divBdr>
        </w:div>
        <w:div w:id="785388802">
          <w:marLeft w:val="0"/>
          <w:marRight w:val="0"/>
          <w:marTop w:val="0"/>
          <w:marBottom w:val="0"/>
          <w:divBdr>
            <w:top w:val="none" w:sz="0" w:space="0" w:color="auto"/>
            <w:left w:val="none" w:sz="0" w:space="0" w:color="auto"/>
            <w:bottom w:val="none" w:sz="0" w:space="0" w:color="auto"/>
            <w:right w:val="none" w:sz="0" w:space="0" w:color="auto"/>
          </w:divBdr>
        </w:div>
        <w:div w:id="140736334">
          <w:marLeft w:val="0"/>
          <w:marRight w:val="0"/>
          <w:marTop w:val="0"/>
          <w:marBottom w:val="0"/>
          <w:divBdr>
            <w:top w:val="none" w:sz="0" w:space="0" w:color="auto"/>
            <w:left w:val="none" w:sz="0" w:space="0" w:color="auto"/>
            <w:bottom w:val="none" w:sz="0" w:space="0" w:color="auto"/>
            <w:right w:val="none" w:sz="0" w:space="0" w:color="auto"/>
          </w:divBdr>
        </w:div>
        <w:div w:id="412557574">
          <w:marLeft w:val="0"/>
          <w:marRight w:val="0"/>
          <w:marTop w:val="0"/>
          <w:marBottom w:val="0"/>
          <w:divBdr>
            <w:top w:val="none" w:sz="0" w:space="0" w:color="auto"/>
            <w:left w:val="none" w:sz="0" w:space="0" w:color="auto"/>
            <w:bottom w:val="none" w:sz="0" w:space="0" w:color="auto"/>
            <w:right w:val="none" w:sz="0" w:space="0" w:color="auto"/>
          </w:divBdr>
        </w:div>
        <w:div w:id="2001807018">
          <w:marLeft w:val="0"/>
          <w:marRight w:val="0"/>
          <w:marTop w:val="0"/>
          <w:marBottom w:val="0"/>
          <w:divBdr>
            <w:top w:val="none" w:sz="0" w:space="0" w:color="auto"/>
            <w:left w:val="none" w:sz="0" w:space="0" w:color="auto"/>
            <w:bottom w:val="none" w:sz="0" w:space="0" w:color="auto"/>
            <w:right w:val="none" w:sz="0" w:space="0" w:color="auto"/>
          </w:divBdr>
        </w:div>
        <w:div w:id="1475292855">
          <w:marLeft w:val="0"/>
          <w:marRight w:val="0"/>
          <w:marTop w:val="0"/>
          <w:marBottom w:val="0"/>
          <w:divBdr>
            <w:top w:val="none" w:sz="0" w:space="0" w:color="auto"/>
            <w:left w:val="none" w:sz="0" w:space="0" w:color="auto"/>
            <w:bottom w:val="none" w:sz="0" w:space="0" w:color="auto"/>
            <w:right w:val="none" w:sz="0" w:space="0" w:color="auto"/>
          </w:divBdr>
        </w:div>
        <w:div w:id="865872228">
          <w:marLeft w:val="0"/>
          <w:marRight w:val="0"/>
          <w:marTop w:val="0"/>
          <w:marBottom w:val="0"/>
          <w:divBdr>
            <w:top w:val="none" w:sz="0" w:space="0" w:color="auto"/>
            <w:left w:val="none" w:sz="0" w:space="0" w:color="auto"/>
            <w:bottom w:val="none" w:sz="0" w:space="0" w:color="auto"/>
            <w:right w:val="none" w:sz="0" w:space="0" w:color="auto"/>
          </w:divBdr>
        </w:div>
        <w:div w:id="1701393424">
          <w:marLeft w:val="0"/>
          <w:marRight w:val="0"/>
          <w:marTop w:val="0"/>
          <w:marBottom w:val="0"/>
          <w:divBdr>
            <w:top w:val="none" w:sz="0" w:space="0" w:color="auto"/>
            <w:left w:val="none" w:sz="0" w:space="0" w:color="auto"/>
            <w:bottom w:val="none" w:sz="0" w:space="0" w:color="auto"/>
            <w:right w:val="none" w:sz="0" w:space="0" w:color="auto"/>
          </w:divBdr>
        </w:div>
        <w:div w:id="1525941323">
          <w:marLeft w:val="0"/>
          <w:marRight w:val="0"/>
          <w:marTop w:val="0"/>
          <w:marBottom w:val="0"/>
          <w:divBdr>
            <w:top w:val="none" w:sz="0" w:space="0" w:color="auto"/>
            <w:left w:val="none" w:sz="0" w:space="0" w:color="auto"/>
            <w:bottom w:val="none" w:sz="0" w:space="0" w:color="auto"/>
            <w:right w:val="none" w:sz="0" w:space="0" w:color="auto"/>
          </w:divBdr>
        </w:div>
        <w:div w:id="1103846002">
          <w:marLeft w:val="0"/>
          <w:marRight w:val="0"/>
          <w:marTop w:val="0"/>
          <w:marBottom w:val="0"/>
          <w:divBdr>
            <w:top w:val="none" w:sz="0" w:space="0" w:color="auto"/>
            <w:left w:val="none" w:sz="0" w:space="0" w:color="auto"/>
            <w:bottom w:val="none" w:sz="0" w:space="0" w:color="auto"/>
            <w:right w:val="none" w:sz="0" w:space="0" w:color="auto"/>
          </w:divBdr>
        </w:div>
        <w:div w:id="1719891465">
          <w:marLeft w:val="0"/>
          <w:marRight w:val="0"/>
          <w:marTop w:val="0"/>
          <w:marBottom w:val="0"/>
          <w:divBdr>
            <w:top w:val="none" w:sz="0" w:space="0" w:color="auto"/>
            <w:left w:val="none" w:sz="0" w:space="0" w:color="auto"/>
            <w:bottom w:val="none" w:sz="0" w:space="0" w:color="auto"/>
            <w:right w:val="none" w:sz="0" w:space="0" w:color="auto"/>
          </w:divBdr>
        </w:div>
        <w:div w:id="1399942830">
          <w:marLeft w:val="0"/>
          <w:marRight w:val="0"/>
          <w:marTop w:val="0"/>
          <w:marBottom w:val="0"/>
          <w:divBdr>
            <w:top w:val="none" w:sz="0" w:space="0" w:color="auto"/>
            <w:left w:val="none" w:sz="0" w:space="0" w:color="auto"/>
            <w:bottom w:val="none" w:sz="0" w:space="0" w:color="auto"/>
            <w:right w:val="none" w:sz="0" w:space="0" w:color="auto"/>
          </w:divBdr>
        </w:div>
        <w:div w:id="1079474226">
          <w:marLeft w:val="0"/>
          <w:marRight w:val="0"/>
          <w:marTop w:val="0"/>
          <w:marBottom w:val="0"/>
          <w:divBdr>
            <w:top w:val="none" w:sz="0" w:space="0" w:color="auto"/>
            <w:left w:val="none" w:sz="0" w:space="0" w:color="auto"/>
            <w:bottom w:val="none" w:sz="0" w:space="0" w:color="auto"/>
            <w:right w:val="none" w:sz="0" w:space="0" w:color="auto"/>
          </w:divBdr>
        </w:div>
        <w:div w:id="1246770628">
          <w:marLeft w:val="0"/>
          <w:marRight w:val="0"/>
          <w:marTop w:val="0"/>
          <w:marBottom w:val="0"/>
          <w:divBdr>
            <w:top w:val="none" w:sz="0" w:space="0" w:color="auto"/>
            <w:left w:val="none" w:sz="0" w:space="0" w:color="auto"/>
            <w:bottom w:val="none" w:sz="0" w:space="0" w:color="auto"/>
            <w:right w:val="none" w:sz="0" w:space="0" w:color="auto"/>
          </w:divBdr>
        </w:div>
        <w:div w:id="694694469">
          <w:marLeft w:val="0"/>
          <w:marRight w:val="0"/>
          <w:marTop w:val="0"/>
          <w:marBottom w:val="0"/>
          <w:divBdr>
            <w:top w:val="none" w:sz="0" w:space="0" w:color="auto"/>
            <w:left w:val="none" w:sz="0" w:space="0" w:color="auto"/>
            <w:bottom w:val="none" w:sz="0" w:space="0" w:color="auto"/>
            <w:right w:val="none" w:sz="0" w:space="0" w:color="auto"/>
          </w:divBdr>
        </w:div>
        <w:div w:id="491683118">
          <w:marLeft w:val="0"/>
          <w:marRight w:val="0"/>
          <w:marTop w:val="0"/>
          <w:marBottom w:val="0"/>
          <w:divBdr>
            <w:top w:val="none" w:sz="0" w:space="0" w:color="auto"/>
            <w:left w:val="none" w:sz="0" w:space="0" w:color="auto"/>
            <w:bottom w:val="none" w:sz="0" w:space="0" w:color="auto"/>
            <w:right w:val="none" w:sz="0" w:space="0" w:color="auto"/>
          </w:divBdr>
        </w:div>
        <w:div w:id="2047101517">
          <w:marLeft w:val="0"/>
          <w:marRight w:val="0"/>
          <w:marTop w:val="0"/>
          <w:marBottom w:val="0"/>
          <w:divBdr>
            <w:top w:val="none" w:sz="0" w:space="0" w:color="auto"/>
            <w:left w:val="none" w:sz="0" w:space="0" w:color="auto"/>
            <w:bottom w:val="none" w:sz="0" w:space="0" w:color="auto"/>
            <w:right w:val="none" w:sz="0" w:space="0" w:color="auto"/>
          </w:divBdr>
        </w:div>
        <w:div w:id="96560000">
          <w:marLeft w:val="0"/>
          <w:marRight w:val="0"/>
          <w:marTop w:val="0"/>
          <w:marBottom w:val="0"/>
          <w:divBdr>
            <w:top w:val="none" w:sz="0" w:space="0" w:color="auto"/>
            <w:left w:val="none" w:sz="0" w:space="0" w:color="auto"/>
            <w:bottom w:val="none" w:sz="0" w:space="0" w:color="auto"/>
            <w:right w:val="none" w:sz="0" w:space="0" w:color="auto"/>
          </w:divBdr>
        </w:div>
      </w:divsChild>
    </w:div>
    <w:div w:id="1437795243">
      <w:bodyDiv w:val="1"/>
      <w:marLeft w:val="0"/>
      <w:marRight w:val="0"/>
      <w:marTop w:val="0"/>
      <w:marBottom w:val="0"/>
      <w:divBdr>
        <w:top w:val="none" w:sz="0" w:space="0" w:color="auto"/>
        <w:left w:val="none" w:sz="0" w:space="0" w:color="auto"/>
        <w:bottom w:val="none" w:sz="0" w:space="0" w:color="auto"/>
        <w:right w:val="none" w:sz="0" w:space="0" w:color="auto"/>
      </w:divBdr>
    </w:div>
    <w:div w:id="1438596850">
      <w:bodyDiv w:val="1"/>
      <w:marLeft w:val="0"/>
      <w:marRight w:val="0"/>
      <w:marTop w:val="0"/>
      <w:marBottom w:val="0"/>
      <w:divBdr>
        <w:top w:val="none" w:sz="0" w:space="0" w:color="auto"/>
        <w:left w:val="none" w:sz="0" w:space="0" w:color="auto"/>
        <w:bottom w:val="none" w:sz="0" w:space="0" w:color="auto"/>
        <w:right w:val="none" w:sz="0" w:space="0" w:color="auto"/>
      </w:divBdr>
      <w:divsChild>
        <w:div w:id="793988905">
          <w:marLeft w:val="0"/>
          <w:marRight w:val="0"/>
          <w:marTop w:val="0"/>
          <w:marBottom w:val="0"/>
          <w:divBdr>
            <w:top w:val="none" w:sz="0" w:space="0" w:color="auto"/>
            <w:left w:val="none" w:sz="0" w:space="0" w:color="auto"/>
            <w:bottom w:val="none" w:sz="0" w:space="0" w:color="auto"/>
            <w:right w:val="none" w:sz="0" w:space="0" w:color="auto"/>
          </w:divBdr>
          <w:divsChild>
            <w:div w:id="1755662689">
              <w:marLeft w:val="0"/>
              <w:marRight w:val="0"/>
              <w:marTop w:val="0"/>
              <w:marBottom w:val="0"/>
              <w:divBdr>
                <w:top w:val="none" w:sz="0" w:space="0" w:color="auto"/>
                <w:left w:val="none" w:sz="0" w:space="0" w:color="auto"/>
                <w:bottom w:val="none" w:sz="0" w:space="0" w:color="auto"/>
                <w:right w:val="none" w:sz="0" w:space="0" w:color="auto"/>
              </w:divBdr>
              <w:divsChild>
                <w:div w:id="81981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1434">
          <w:marLeft w:val="0"/>
          <w:marRight w:val="0"/>
          <w:marTop w:val="0"/>
          <w:marBottom w:val="0"/>
          <w:divBdr>
            <w:top w:val="none" w:sz="0" w:space="0" w:color="auto"/>
            <w:left w:val="none" w:sz="0" w:space="0" w:color="auto"/>
            <w:bottom w:val="none" w:sz="0" w:space="0" w:color="auto"/>
            <w:right w:val="none" w:sz="0" w:space="0" w:color="auto"/>
          </w:divBdr>
        </w:div>
        <w:div w:id="1211841533">
          <w:marLeft w:val="0"/>
          <w:marRight w:val="0"/>
          <w:marTop w:val="0"/>
          <w:marBottom w:val="0"/>
          <w:divBdr>
            <w:top w:val="none" w:sz="0" w:space="0" w:color="auto"/>
            <w:left w:val="none" w:sz="0" w:space="0" w:color="auto"/>
            <w:bottom w:val="none" w:sz="0" w:space="0" w:color="auto"/>
            <w:right w:val="none" w:sz="0" w:space="0" w:color="auto"/>
          </w:divBdr>
        </w:div>
        <w:div w:id="1049183879">
          <w:marLeft w:val="0"/>
          <w:marRight w:val="0"/>
          <w:marTop w:val="0"/>
          <w:marBottom w:val="0"/>
          <w:divBdr>
            <w:top w:val="none" w:sz="0" w:space="0" w:color="auto"/>
            <w:left w:val="none" w:sz="0" w:space="0" w:color="auto"/>
            <w:bottom w:val="none" w:sz="0" w:space="0" w:color="auto"/>
            <w:right w:val="none" w:sz="0" w:space="0" w:color="auto"/>
          </w:divBdr>
        </w:div>
      </w:divsChild>
    </w:div>
    <w:div w:id="1438672616">
      <w:bodyDiv w:val="1"/>
      <w:marLeft w:val="0"/>
      <w:marRight w:val="0"/>
      <w:marTop w:val="0"/>
      <w:marBottom w:val="0"/>
      <w:divBdr>
        <w:top w:val="none" w:sz="0" w:space="0" w:color="auto"/>
        <w:left w:val="none" w:sz="0" w:space="0" w:color="auto"/>
        <w:bottom w:val="none" w:sz="0" w:space="0" w:color="auto"/>
        <w:right w:val="none" w:sz="0" w:space="0" w:color="auto"/>
      </w:divBdr>
      <w:divsChild>
        <w:div w:id="62071335">
          <w:marLeft w:val="0"/>
          <w:marRight w:val="0"/>
          <w:marTop w:val="0"/>
          <w:marBottom w:val="0"/>
          <w:divBdr>
            <w:top w:val="none" w:sz="0" w:space="0" w:color="auto"/>
            <w:left w:val="none" w:sz="0" w:space="0" w:color="auto"/>
            <w:bottom w:val="none" w:sz="0" w:space="0" w:color="auto"/>
            <w:right w:val="none" w:sz="0" w:space="0" w:color="auto"/>
          </w:divBdr>
        </w:div>
        <w:div w:id="904030628">
          <w:marLeft w:val="0"/>
          <w:marRight w:val="0"/>
          <w:marTop w:val="0"/>
          <w:marBottom w:val="0"/>
          <w:divBdr>
            <w:top w:val="none" w:sz="0" w:space="0" w:color="auto"/>
            <w:left w:val="none" w:sz="0" w:space="0" w:color="auto"/>
            <w:bottom w:val="none" w:sz="0" w:space="0" w:color="auto"/>
            <w:right w:val="none" w:sz="0" w:space="0" w:color="auto"/>
          </w:divBdr>
        </w:div>
      </w:divsChild>
    </w:div>
    <w:div w:id="1438988840">
      <w:bodyDiv w:val="1"/>
      <w:marLeft w:val="0"/>
      <w:marRight w:val="0"/>
      <w:marTop w:val="0"/>
      <w:marBottom w:val="0"/>
      <w:divBdr>
        <w:top w:val="none" w:sz="0" w:space="0" w:color="auto"/>
        <w:left w:val="none" w:sz="0" w:space="0" w:color="auto"/>
        <w:bottom w:val="none" w:sz="0" w:space="0" w:color="auto"/>
        <w:right w:val="none" w:sz="0" w:space="0" w:color="auto"/>
      </w:divBdr>
    </w:div>
    <w:div w:id="1439181397">
      <w:bodyDiv w:val="1"/>
      <w:marLeft w:val="0"/>
      <w:marRight w:val="0"/>
      <w:marTop w:val="0"/>
      <w:marBottom w:val="0"/>
      <w:divBdr>
        <w:top w:val="none" w:sz="0" w:space="0" w:color="auto"/>
        <w:left w:val="none" w:sz="0" w:space="0" w:color="auto"/>
        <w:bottom w:val="none" w:sz="0" w:space="0" w:color="auto"/>
        <w:right w:val="none" w:sz="0" w:space="0" w:color="auto"/>
      </w:divBdr>
      <w:divsChild>
        <w:div w:id="236717325">
          <w:marLeft w:val="0"/>
          <w:marRight w:val="0"/>
          <w:marTop w:val="0"/>
          <w:marBottom w:val="0"/>
          <w:divBdr>
            <w:top w:val="none" w:sz="0" w:space="0" w:color="auto"/>
            <w:left w:val="none" w:sz="0" w:space="0" w:color="auto"/>
            <w:bottom w:val="none" w:sz="0" w:space="0" w:color="auto"/>
            <w:right w:val="none" w:sz="0" w:space="0" w:color="auto"/>
          </w:divBdr>
        </w:div>
      </w:divsChild>
    </w:div>
    <w:div w:id="1439640114">
      <w:bodyDiv w:val="1"/>
      <w:marLeft w:val="0"/>
      <w:marRight w:val="0"/>
      <w:marTop w:val="0"/>
      <w:marBottom w:val="0"/>
      <w:divBdr>
        <w:top w:val="none" w:sz="0" w:space="0" w:color="auto"/>
        <w:left w:val="none" w:sz="0" w:space="0" w:color="auto"/>
        <w:bottom w:val="none" w:sz="0" w:space="0" w:color="auto"/>
        <w:right w:val="none" w:sz="0" w:space="0" w:color="auto"/>
      </w:divBdr>
      <w:divsChild>
        <w:div w:id="1212813028">
          <w:marLeft w:val="0"/>
          <w:marRight w:val="0"/>
          <w:marTop w:val="0"/>
          <w:marBottom w:val="0"/>
          <w:divBdr>
            <w:top w:val="none" w:sz="0" w:space="0" w:color="auto"/>
            <w:left w:val="none" w:sz="0" w:space="0" w:color="auto"/>
            <w:bottom w:val="none" w:sz="0" w:space="0" w:color="auto"/>
            <w:right w:val="none" w:sz="0" w:space="0" w:color="auto"/>
          </w:divBdr>
          <w:divsChild>
            <w:div w:id="35962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717047">
      <w:bodyDiv w:val="1"/>
      <w:marLeft w:val="0"/>
      <w:marRight w:val="0"/>
      <w:marTop w:val="0"/>
      <w:marBottom w:val="0"/>
      <w:divBdr>
        <w:top w:val="none" w:sz="0" w:space="0" w:color="auto"/>
        <w:left w:val="none" w:sz="0" w:space="0" w:color="auto"/>
        <w:bottom w:val="none" w:sz="0" w:space="0" w:color="auto"/>
        <w:right w:val="none" w:sz="0" w:space="0" w:color="auto"/>
      </w:divBdr>
    </w:div>
    <w:div w:id="1439983675">
      <w:bodyDiv w:val="1"/>
      <w:marLeft w:val="0"/>
      <w:marRight w:val="0"/>
      <w:marTop w:val="0"/>
      <w:marBottom w:val="0"/>
      <w:divBdr>
        <w:top w:val="none" w:sz="0" w:space="0" w:color="auto"/>
        <w:left w:val="none" w:sz="0" w:space="0" w:color="auto"/>
        <w:bottom w:val="none" w:sz="0" w:space="0" w:color="auto"/>
        <w:right w:val="none" w:sz="0" w:space="0" w:color="auto"/>
      </w:divBdr>
    </w:div>
    <w:div w:id="1440219388">
      <w:bodyDiv w:val="1"/>
      <w:marLeft w:val="0"/>
      <w:marRight w:val="0"/>
      <w:marTop w:val="0"/>
      <w:marBottom w:val="0"/>
      <w:divBdr>
        <w:top w:val="none" w:sz="0" w:space="0" w:color="auto"/>
        <w:left w:val="none" w:sz="0" w:space="0" w:color="auto"/>
        <w:bottom w:val="none" w:sz="0" w:space="0" w:color="auto"/>
        <w:right w:val="none" w:sz="0" w:space="0" w:color="auto"/>
      </w:divBdr>
    </w:div>
    <w:div w:id="1440219842">
      <w:bodyDiv w:val="1"/>
      <w:marLeft w:val="0"/>
      <w:marRight w:val="0"/>
      <w:marTop w:val="0"/>
      <w:marBottom w:val="0"/>
      <w:divBdr>
        <w:top w:val="none" w:sz="0" w:space="0" w:color="auto"/>
        <w:left w:val="none" w:sz="0" w:space="0" w:color="auto"/>
        <w:bottom w:val="none" w:sz="0" w:space="0" w:color="auto"/>
        <w:right w:val="none" w:sz="0" w:space="0" w:color="auto"/>
      </w:divBdr>
      <w:divsChild>
        <w:div w:id="1954047591">
          <w:marLeft w:val="0"/>
          <w:marRight w:val="0"/>
          <w:marTop w:val="0"/>
          <w:marBottom w:val="0"/>
          <w:divBdr>
            <w:top w:val="none" w:sz="0" w:space="0" w:color="auto"/>
            <w:left w:val="none" w:sz="0" w:space="0" w:color="auto"/>
            <w:bottom w:val="none" w:sz="0" w:space="0" w:color="auto"/>
            <w:right w:val="none" w:sz="0" w:space="0" w:color="auto"/>
          </w:divBdr>
        </w:div>
        <w:div w:id="457380530">
          <w:marLeft w:val="0"/>
          <w:marRight w:val="0"/>
          <w:marTop w:val="0"/>
          <w:marBottom w:val="0"/>
          <w:divBdr>
            <w:top w:val="none" w:sz="0" w:space="0" w:color="auto"/>
            <w:left w:val="none" w:sz="0" w:space="0" w:color="auto"/>
            <w:bottom w:val="none" w:sz="0" w:space="0" w:color="auto"/>
            <w:right w:val="none" w:sz="0" w:space="0" w:color="auto"/>
          </w:divBdr>
        </w:div>
        <w:div w:id="368771411">
          <w:marLeft w:val="0"/>
          <w:marRight w:val="0"/>
          <w:marTop w:val="0"/>
          <w:marBottom w:val="0"/>
          <w:divBdr>
            <w:top w:val="none" w:sz="0" w:space="0" w:color="auto"/>
            <w:left w:val="none" w:sz="0" w:space="0" w:color="auto"/>
            <w:bottom w:val="none" w:sz="0" w:space="0" w:color="auto"/>
            <w:right w:val="none" w:sz="0" w:space="0" w:color="auto"/>
          </w:divBdr>
          <w:divsChild>
            <w:div w:id="71797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298774">
      <w:bodyDiv w:val="1"/>
      <w:marLeft w:val="0"/>
      <w:marRight w:val="0"/>
      <w:marTop w:val="0"/>
      <w:marBottom w:val="0"/>
      <w:divBdr>
        <w:top w:val="none" w:sz="0" w:space="0" w:color="auto"/>
        <w:left w:val="none" w:sz="0" w:space="0" w:color="auto"/>
        <w:bottom w:val="none" w:sz="0" w:space="0" w:color="auto"/>
        <w:right w:val="none" w:sz="0" w:space="0" w:color="auto"/>
      </w:divBdr>
      <w:divsChild>
        <w:div w:id="1921744040">
          <w:marLeft w:val="0"/>
          <w:marRight w:val="0"/>
          <w:marTop w:val="0"/>
          <w:marBottom w:val="0"/>
          <w:divBdr>
            <w:top w:val="none" w:sz="0" w:space="0" w:color="auto"/>
            <w:left w:val="none" w:sz="0" w:space="0" w:color="auto"/>
            <w:bottom w:val="none" w:sz="0" w:space="0" w:color="auto"/>
            <w:right w:val="none" w:sz="0" w:space="0" w:color="auto"/>
          </w:divBdr>
        </w:div>
      </w:divsChild>
    </w:div>
    <w:div w:id="1440569177">
      <w:bodyDiv w:val="1"/>
      <w:marLeft w:val="0"/>
      <w:marRight w:val="0"/>
      <w:marTop w:val="0"/>
      <w:marBottom w:val="0"/>
      <w:divBdr>
        <w:top w:val="none" w:sz="0" w:space="0" w:color="auto"/>
        <w:left w:val="none" w:sz="0" w:space="0" w:color="auto"/>
        <w:bottom w:val="none" w:sz="0" w:space="0" w:color="auto"/>
        <w:right w:val="none" w:sz="0" w:space="0" w:color="auto"/>
      </w:divBdr>
      <w:divsChild>
        <w:div w:id="1822765670">
          <w:marLeft w:val="0"/>
          <w:marRight w:val="0"/>
          <w:marTop w:val="0"/>
          <w:marBottom w:val="0"/>
          <w:divBdr>
            <w:top w:val="none" w:sz="0" w:space="0" w:color="auto"/>
            <w:left w:val="none" w:sz="0" w:space="0" w:color="auto"/>
            <w:bottom w:val="none" w:sz="0" w:space="0" w:color="auto"/>
            <w:right w:val="none" w:sz="0" w:space="0" w:color="auto"/>
          </w:divBdr>
        </w:div>
        <w:div w:id="428696805">
          <w:marLeft w:val="0"/>
          <w:marRight w:val="0"/>
          <w:marTop w:val="0"/>
          <w:marBottom w:val="0"/>
          <w:divBdr>
            <w:top w:val="none" w:sz="0" w:space="0" w:color="auto"/>
            <w:left w:val="none" w:sz="0" w:space="0" w:color="auto"/>
            <w:bottom w:val="none" w:sz="0" w:space="0" w:color="auto"/>
            <w:right w:val="none" w:sz="0" w:space="0" w:color="auto"/>
          </w:divBdr>
        </w:div>
      </w:divsChild>
    </w:div>
    <w:div w:id="1440643852">
      <w:bodyDiv w:val="1"/>
      <w:marLeft w:val="0"/>
      <w:marRight w:val="0"/>
      <w:marTop w:val="0"/>
      <w:marBottom w:val="0"/>
      <w:divBdr>
        <w:top w:val="none" w:sz="0" w:space="0" w:color="auto"/>
        <w:left w:val="none" w:sz="0" w:space="0" w:color="auto"/>
        <w:bottom w:val="none" w:sz="0" w:space="0" w:color="auto"/>
        <w:right w:val="none" w:sz="0" w:space="0" w:color="auto"/>
      </w:divBdr>
    </w:div>
    <w:div w:id="1441103498">
      <w:bodyDiv w:val="1"/>
      <w:marLeft w:val="0"/>
      <w:marRight w:val="0"/>
      <w:marTop w:val="0"/>
      <w:marBottom w:val="0"/>
      <w:divBdr>
        <w:top w:val="none" w:sz="0" w:space="0" w:color="auto"/>
        <w:left w:val="none" w:sz="0" w:space="0" w:color="auto"/>
        <w:bottom w:val="none" w:sz="0" w:space="0" w:color="auto"/>
        <w:right w:val="none" w:sz="0" w:space="0" w:color="auto"/>
      </w:divBdr>
      <w:divsChild>
        <w:div w:id="747383722">
          <w:marLeft w:val="0"/>
          <w:marRight w:val="0"/>
          <w:marTop w:val="0"/>
          <w:marBottom w:val="0"/>
          <w:divBdr>
            <w:top w:val="none" w:sz="0" w:space="0" w:color="auto"/>
            <w:left w:val="none" w:sz="0" w:space="0" w:color="auto"/>
            <w:bottom w:val="none" w:sz="0" w:space="0" w:color="auto"/>
            <w:right w:val="none" w:sz="0" w:space="0" w:color="auto"/>
          </w:divBdr>
        </w:div>
        <w:div w:id="1298678152">
          <w:marLeft w:val="0"/>
          <w:marRight w:val="0"/>
          <w:marTop w:val="0"/>
          <w:marBottom w:val="0"/>
          <w:divBdr>
            <w:top w:val="none" w:sz="0" w:space="0" w:color="auto"/>
            <w:left w:val="none" w:sz="0" w:space="0" w:color="auto"/>
            <w:bottom w:val="none" w:sz="0" w:space="0" w:color="auto"/>
            <w:right w:val="none" w:sz="0" w:space="0" w:color="auto"/>
          </w:divBdr>
        </w:div>
        <w:div w:id="1352881367">
          <w:marLeft w:val="0"/>
          <w:marRight w:val="0"/>
          <w:marTop w:val="0"/>
          <w:marBottom w:val="0"/>
          <w:divBdr>
            <w:top w:val="none" w:sz="0" w:space="0" w:color="auto"/>
            <w:left w:val="none" w:sz="0" w:space="0" w:color="auto"/>
            <w:bottom w:val="none" w:sz="0" w:space="0" w:color="auto"/>
            <w:right w:val="none" w:sz="0" w:space="0" w:color="auto"/>
          </w:divBdr>
        </w:div>
      </w:divsChild>
    </w:div>
    <w:div w:id="1441485154">
      <w:bodyDiv w:val="1"/>
      <w:marLeft w:val="0"/>
      <w:marRight w:val="0"/>
      <w:marTop w:val="0"/>
      <w:marBottom w:val="0"/>
      <w:divBdr>
        <w:top w:val="none" w:sz="0" w:space="0" w:color="auto"/>
        <w:left w:val="none" w:sz="0" w:space="0" w:color="auto"/>
        <w:bottom w:val="none" w:sz="0" w:space="0" w:color="auto"/>
        <w:right w:val="none" w:sz="0" w:space="0" w:color="auto"/>
      </w:divBdr>
    </w:div>
    <w:div w:id="1441728385">
      <w:bodyDiv w:val="1"/>
      <w:marLeft w:val="0"/>
      <w:marRight w:val="0"/>
      <w:marTop w:val="0"/>
      <w:marBottom w:val="0"/>
      <w:divBdr>
        <w:top w:val="none" w:sz="0" w:space="0" w:color="auto"/>
        <w:left w:val="none" w:sz="0" w:space="0" w:color="auto"/>
        <w:bottom w:val="none" w:sz="0" w:space="0" w:color="auto"/>
        <w:right w:val="none" w:sz="0" w:space="0" w:color="auto"/>
      </w:divBdr>
    </w:div>
    <w:div w:id="1442412785">
      <w:bodyDiv w:val="1"/>
      <w:marLeft w:val="0"/>
      <w:marRight w:val="0"/>
      <w:marTop w:val="0"/>
      <w:marBottom w:val="0"/>
      <w:divBdr>
        <w:top w:val="none" w:sz="0" w:space="0" w:color="auto"/>
        <w:left w:val="none" w:sz="0" w:space="0" w:color="auto"/>
        <w:bottom w:val="none" w:sz="0" w:space="0" w:color="auto"/>
        <w:right w:val="none" w:sz="0" w:space="0" w:color="auto"/>
      </w:divBdr>
    </w:div>
    <w:div w:id="1444424883">
      <w:bodyDiv w:val="1"/>
      <w:marLeft w:val="0"/>
      <w:marRight w:val="0"/>
      <w:marTop w:val="0"/>
      <w:marBottom w:val="0"/>
      <w:divBdr>
        <w:top w:val="none" w:sz="0" w:space="0" w:color="auto"/>
        <w:left w:val="none" w:sz="0" w:space="0" w:color="auto"/>
        <w:bottom w:val="none" w:sz="0" w:space="0" w:color="auto"/>
        <w:right w:val="none" w:sz="0" w:space="0" w:color="auto"/>
      </w:divBdr>
      <w:divsChild>
        <w:div w:id="1007705861">
          <w:marLeft w:val="0"/>
          <w:marRight w:val="0"/>
          <w:marTop w:val="0"/>
          <w:marBottom w:val="0"/>
          <w:divBdr>
            <w:top w:val="none" w:sz="0" w:space="0" w:color="auto"/>
            <w:left w:val="none" w:sz="0" w:space="0" w:color="auto"/>
            <w:bottom w:val="none" w:sz="0" w:space="0" w:color="auto"/>
            <w:right w:val="none" w:sz="0" w:space="0" w:color="auto"/>
          </w:divBdr>
          <w:divsChild>
            <w:div w:id="20741641">
              <w:marLeft w:val="0"/>
              <w:marRight w:val="0"/>
              <w:marTop w:val="0"/>
              <w:marBottom w:val="0"/>
              <w:divBdr>
                <w:top w:val="none" w:sz="0" w:space="0" w:color="auto"/>
                <w:left w:val="none" w:sz="0" w:space="0" w:color="auto"/>
                <w:bottom w:val="none" w:sz="0" w:space="0" w:color="auto"/>
                <w:right w:val="none" w:sz="0" w:space="0" w:color="auto"/>
              </w:divBdr>
              <w:divsChild>
                <w:div w:id="1971591160">
                  <w:marLeft w:val="0"/>
                  <w:marRight w:val="0"/>
                  <w:marTop w:val="0"/>
                  <w:marBottom w:val="0"/>
                  <w:divBdr>
                    <w:top w:val="none" w:sz="0" w:space="0" w:color="auto"/>
                    <w:left w:val="none" w:sz="0" w:space="0" w:color="auto"/>
                    <w:bottom w:val="none" w:sz="0" w:space="0" w:color="auto"/>
                    <w:right w:val="none" w:sz="0" w:space="0" w:color="auto"/>
                  </w:divBdr>
                  <w:divsChild>
                    <w:div w:id="120979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535877">
      <w:bodyDiv w:val="1"/>
      <w:marLeft w:val="0"/>
      <w:marRight w:val="0"/>
      <w:marTop w:val="0"/>
      <w:marBottom w:val="0"/>
      <w:divBdr>
        <w:top w:val="none" w:sz="0" w:space="0" w:color="auto"/>
        <w:left w:val="none" w:sz="0" w:space="0" w:color="auto"/>
        <w:bottom w:val="none" w:sz="0" w:space="0" w:color="auto"/>
        <w:right w:val="none" w:sz="0" w:space="0" w:color="auto"/>
      </w:divBdr>
    </w:div>
    <w:div w:id="1445541058">
      <w:bodyDiv w:val="1"/>
      <w:marLeft w:val="0"/>
      <w:marRight w:val="0"/>
      <w:marTop w:val="0"/>
      <w:marBottom w:val="0"/>
      <w:divBdr>
        <w:top w:val="none" w:sz="0" w:space="0" w:color="auto"/>
        <w:left w:val="none" w:sz="0" w:space="0" w:color="auto"/>
        <w:bottom w:val="none" w:sz="0" w:space="0" w:color="auto"/>
        <w:right w:val="none" w:sz="0" w:space="0" w:color="auto"/>
      </w:divBdr>
    </w:div>
    <w:div w:id="1445611396">
      <w:bodyDiv w:val="1"/>
      <w:marLeft w:val="0"/>
      <w:marRight w:val="0"/>
      <w:marTop w:val="0"/>
      <w:marBottom w:val="0"/>
      <w:divBdr>
        <w:top w:val="none" w:sz="0" w:space="0" w:color="auto"/>
        <w:left w:val="none" w:sz="0" w:space="0" w:color="auto"/>
        <w:bottom w:val="none" w:sz="0" w:space="0" w:color="auto"/>
        <w:right w:val="none" w:sz="0" w:space="0" w:color="auto"/>
      </w:divBdr>
    </w:div>
    <w:div w:id="1445805140">
      <w:bodyDiv w:val="1"/>
      <w:marLeft w:val="0"/>
      <w:marRight w:val="0"/>
      <w:marTop w:val="0"/>
      <w:marBottom w:val="0"/>
      <w:divBdr>
        <w:top w:val="none" w:sz="0" w:space="0" w:color="auto"/>
        <w:left w:val="none" w:sz="0" w:space="0" w:color="auto"/>
        <w:bottom w:val="none" w:sz="0" w:space="0" w:color="auto"/>
        <w:right w:val="none" w:sz="0" w:space="0" w:color="auto"/>
      </w:divBdr>
    </w:div>
    <w:div w:id="1446270499">
      <w:bodyDiv w:val="1"/>
      <w:marLeft w:val="0"/>
      <w:marRight w:val="0"/>
      <w:marTop w:val="0"/>
      <w:marBottom w:val="0"/>
      <w:divBdr>
        <w:top w:val="none" w:sz="0" w:space="0" w:color="auto"/>
        <w:left w:val="none" w:sz="0" w:space="0" w:color="auto"/>
        <w:bottom w:val="none" w:sz="0" w:space="0" w:color="auto"/>
        <w:right w:val="none" w:sz="0" w:space="0" w:color="auto"/>
      </w:divBdr>
      <w:divsChild>
        <w:div w:id="1992518642">
          <w:marLeft w:val="0"/>
          <w:marRight w:val="0"/>
          <w:marTop w:val="0"/>
          <w:marBottom w:val="0"/>
          <w:divBdr>
            <w:top w:val="none" w:sz="0" w:space="0" w:color="auto"/>
            <w:left w:val="none" w:sz="0" w:space="0" w:color="auto"/>
            <w:bottom w:val="none" w:sz="0" w:space="0" w:color="auto"/>
            <w:right w:val="none" w:sz="0" w:space="0" w:color="auto"/>
          </w:divBdr>
          <w:divsChild>
            <w:div w:id="1638220941">
              <w:marLeft w:val="0"/>
              <w:marRight w:val="0"/>
              <w:marTop w:val="0"/>
              <w:marBottom w:val="0"/>
              <w:divBdr>
                <w:top w:val="none" w:sz="0" w:space="0" w:color="auto"/>
                <w:left w:val="none" w:sz="0" w:space="0" w:color="auto"/>
                <w:bottom w:val="none" w:sz="0" w:space="0" w:color="auto"/>
                <w:right w:val="none" w:sz="0" w:space="0" w:color="auto"/>
              </w:divBdr>
              <w:divsChild>
                <w:div w:id="1760591513">
                  <w:marLeft w:val="0"/>
                  <w:marRight w:val="0"/>
                  <w:marTop w:val="0"/>
                  <w:marBottom w:val="0"/>
                  <w:divBdr>
                    <w:top w:val="none" w:sz="0" w:space="0" w:color="auto"/>
                    <w:left w:val="none" w:sz="0" w:space="0" w:color="auto"/>
                    <w:bottom w:val="none" w:sz="0" w:space="0" w:color="auto"/>
                    <w:right w:val="none" w:sz="0" w:space="0" w:color="auto"/>
                  </w:divBdr>
                  <w:divsChild>
                    <w:div w:id="1633293333">
                      <w:marLeft w:val="0"/>
                      <w:marRight w:val="0"/>
                      <w:marTop w:val="0"/>
                      <w:marBottom w:val="0"/>
                      <w:divBdr>
                        <w:top w:val="none" w:sz="0" w:space="0" w:color="auto"/>
                        <w:left w:val="none" w:sz="0" w:space="0" w:color="auto"/>
                        <w:bottom w:val="none" w:sz="0" w:space="0" w:color="auto"/>
                        <w:right w:val="none" w:sz="0" w:space="0" w:color="auto"/>
                      </w:divBdr>
                      <w:divsChild>
                        <w:div w:id="404105341">
                          <w:marLeft w:val="0"/>
                          <w:marRight w:val="0"/>
                          <w:marTop w:val="0"/>
                          <w:marBottom w:val="0"/>
                          <w:divBdr>
                            <w:top w:val="none" w:sz="0" w:space="0" w:color="auto"/>
                            <w:left w:val="none" w:sz="0" w:space="0" w:color="auto"/>
                            <w:bottom w:val="none" w:sz="0" w:space="0" w:color="auto"/>
                            <w:right w:val="none" w:sz="0" w:space="0" w:color="auto"/>
                          </w:divBdr>
                          <w:divsChild>
                            <w:div w:id="19323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6308436">
          <w:marLeft w:val="0"/>
          <w:marRight w:val="0"/>
          <w:marTop w:val="0"/>
          <w:marBottom w:val="0"/>
          <w:divBdr>
            <w:top w:val="none" w:sz="0" w:space="0" w:color="auto"/>
            <w:left w:val="none" w:sz="0" w:space="0" w:color="auto"/>
            <w:bottom w:val="none" w:sz="0" w:space="0" w:color="auto"/>
            <w:right w:val="none" w:sz="0" w:space="0" w:color="auto"/>
          </w:divBdr>
          <w:divsChild>
            <w:div w:id="135981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582805">
      <w:bodyDiv w:val="1"/>
      <w:marLeft w:val="0"/>
      <w:marRight w:val="0"/>
      <w:marTop w:val="0"/>
      <w:marBottom w:val="0"/>
      <w:divBdr>
        <w:top w:val="none" w:sz="0" w:space="0" w:color="auto"/>
        <w:left w:val="none" w:sz="0" w:space="0" w:color="auto"/>
        <w:bottom w:val="none" w:sz="0" w:space="0" w:color="auto"/>
        <w:right w:val="none" w:sz="0" w:space="0" w:color="auto"/>
      </w:divBdr>
      <w:divsChild>
        <w:div w:id="1790777208">
          <w:marLeft w:val="0"/>
          <w:marRight w:val="0"/>
          <w:marTop w:val="0"/>
          <w:marBottom w:val="0"/>
          <w:divBdr>
            <w:top w:val="none" w:sz="0" w:space="0" w:color="auto"/>
            <w:left w:val="none" w:sz="0" w:space="0" w:color="auto"/>
            <w:bottom w:val="none" w:sz="0" w:space="0" w:color="auto"/>
            <w:right w:val="none" w:sz="0" w:space="0" w:color="auto"/>
          </w:divBdr>
        </w:div>
      </w:divsChild>
    </w:div>
    <w:div w:id="1446775494">
      <w:bodyDiv w:val="1"/>
      <w:marLeft w:val="0"/>
      <w:marRight w:val="0"/>
      <w:marTop w:val="0"/>
      <w:marBottom w:val="0"/>
      <w:divBdr>
        <w:top w:val="none" w:sz="0" w:space="0" w:color="auto"/>
        <w:left w:val="none" w:sz="0" w:space="0" w:color="auto"/>
        <w:bottom w:val="none" w:sz="0" w:space="0" w:color="auto"/>
        <w:right w:val="none" w:sz="0" w:space="0" w:color="auto"/>
      </w:divBdr>
    </w:div>
    <w:div w:id="1447000179">
      <w:bodyDiv w:val="1"/>
      <w:marLeft w:val="0"/>
      <w:marRight w:val="0"/>
      <w:marTop w:val="0"/>
      <w:marBottom w:val="0"/>
      <w:divBdr>
        <w:top w:val="none" w:sz="0" w:space="0" w:color="auto"/>
        <w:left w:val="none" w:sz="0" w:space="0" w:color="auto"/>
        <w:bottom w:val="none" w:sz="0" w:space="0" w:color="auto"/>
        <w:right w:val="none" w:sz="0" w:space="0" w:color="auto"/>
      </w:divBdr>
    </w:div>
    <w:div w:id="1448163261">
      <w:bodyDiv w:val="1"/>
      <w:marLeft w:val="0"/>
      <w:marRight w:val="0"/>
      <w:marTop w:val="0"/>
      <w:marBottom w:val="0"/>
      <w:divBdr>
        <w:top w:val="none" w:sz="0" w:space="0" w:color="auto"/>
        <w:left w:val="none" w:sz="0" w:space="0" w:color="auto"/>
        <w:bottom w:val="none" w:sz="0" w:space="0" w:color="auto"/>
        <w:right w:val="none" w:sz="0" w:space="0" w:color="auto"/>
      </w:divBdr>
    </w:div>
    <w:div w:id="1448885457">
      <w:bodyDiv w:val="1"/>
      <w:marLeft w:val="0"/>
      <w:marRight w:val="0"/>
      <w:marTop w:val="0"/>
      <w:marBottom w:val="0"/>
      <w:divBdr>
        <w:top w:val="none" w:sz="0" w:space="0" w:color="auto"/>
        <w:left w:val="none" w:sz="0" w:space="0" w:color="auto"/>
        <w:bottom w:val="none" w:sz="0" w:space="0" w:color="auto"/>
        <w:right w:val="none" w:sz="0" w:space="0" w:color="auto"/>
      </w:divBdr>
    </w:div>
    <w:div w:id="1449006619">
      <w:bodyDiv w:val="1"/>
      <w:marLeft w:val="0"/>
      <w:marRight w:val="0"/>
      <w:marTop w:val="0"/>
      <w:marBottom w:val="0"/>
      <w:divBdr>
        <w:top w:val="none" w:sz="0" w:space="0" w:color="auto"/>
        <w:left w:val="none" w:sz="0" w:space="0" w:color="auto"/>
        <w:bottom w:val="none" w:sz="0" w:space="0" w:color="auto"/>
        <w:right w:val="none" w:sz="0" w:space="0" w:color="auto"/>
      </w:divBdr>
      <w:divsChild>
        <w:div w:id="928150114">
          <w:marLeft w:val="0"/>
          <w:marRight w:val="0"/>
          <w:marTop w:val="0"/>
          <w:marBottom w:val="0"/>
          <w:divBdr>
            <w:top w:val="none" w:sz="0" w:space="0" w:color="auto"/>
            <w:left w:val="none" w:sz="0" w:space="0" w:color="auto"/>
            <w:bottom w:val="none" w:sz="0" w:space="0" w:color="auto"/>
            <w:right w:val="none" w:sz="0" w:space="0" w:color="auto"/>
          </w:divBdr>
          <w:divsChild>
            <w:div w:id="1526365778">
              <w:marLeft w:val="0"/>
              <w:marRight w:val="0"/>
              <w:marTop w:val="0"/>
              <w:marBottom w:val="0"/>
              <w:divBdr>
                <w:top w:val="none" w:sz="0" w:space="0" w:color="auto"/>
                <w:left w:val="none" w:sz="0" w:space="0" w:color="auto"/>
                <w:bottom w:val="none" w:sz="0" w:space="0" w:color="auto"/>
                <w:right w:val="none" w:sz="0" w:space="0" w:color="auto"/>
              </w:divBdr>
            </w:div>
          </w:divsChild>
        </w:div>
        <w:div w:id="1976838312">
          <w:marLeft w:val="0"/>
          <w:marRight w:val="0"/>
          <w:marTop w:val="0"/>
          <w:marBottom w:val="0"/>
          <w:divBdr>
            <w:top w:val="none" w:sz="0" w:space="0" w:color="auto"/>
            <w:left w:val="none" w:sz="0" w:space="0" w:color="auto"/>
            <w:bottom w:val="none" w:sz="0" w:space="0" w:color="auto"/>
            <w:right w:val="none" w:sz="0" w:space="0" w:color="auto"/>
          </w:divBdr>
          <w:divsChild>
            <w:div w:id="35064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622994">
      <w:bodyDiv w:val="1"/>
      <w:marLeft w:val="0"/>
      <w:marRight w:val="0"/>
      <w:marTop w:val="0"/>
      <w:marBottom w:val="0"/>
      <w:divBdr>
        <w:top w:val="none" w:sz="0" w:space="0" w:color="auto"/>
        <w:left w:val="none" w:sz="0" w:space="0" w:color="auto"/>
        <w:bottom w:val="none" w:sz="0" w:space="0" w:color="auto"/>
        <w:right w:val="none" w:sz="0" w:space="0" w:color="auto"/>
      </w:divBdr>
      <w:divsChild>
        <w:div w:id="1455126805">
          <w:marLeft w:val="0"/>
          <w:marRight w:val="0"/>
          <w:marTop w:val="0"/>
          <w:marBottom w:val="0"/>
          <w:divBdr>
            <w:top w:val="none" w:sz="0" w:space="0" w:color="auto"/>
            <w:left w:val="none" w:sz="0" w:space="0" w:color="auto"/>
            <w:bottom w:val="none" w:sz="0" w:space="0" w:color="auto"/>
            <w:right w:val="none" w:sz="0" w:space="0" w:color="auto"/>
          </w:divBdr>
          <w:divsChild>
            <w:div w:id="14138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816232">
      <w:bodyDiv w:val="1"/>
      <w:marLeft w:val="0"/>
      <w:marRight w:val="0"/>
      <w:marTop w:val="0"/>
      <w:marBottom w:val="0"/>
      <w:divBdr>
        <w:top w:val="none" w:sz="0" w:space="0" w:color="auto"/>
        <w:left w:val="none" w:sz="0" w:space="0" w:color="auto"/>
        <w:bottom w:val="none" w:sz="0" w:space="0" w:color="auto"/>
        <w:right w:val="none" w:sz="0" w:space="0" w:color="auto"/>
      </w:divBdr>
    </w:div>
    <w:div w:id="1450122615">
      <w:bodyDiv w:val="1"/>
      <w:marLeft w:val="0"/>
      <w:marRight w:val="0"/>
      <w:marTop w:val="0"/>
      <w:marBottom w:val="0"/>
      <w:divBdr>
        <w:top w:val="none" w:sz="0" w:space="0" w:color="auto"/>
        <w:left w:val="none" w:sz="0" w:space="0" w:color="auto"/>
        <w:bottom w:val="none" w:sz="0" w:space="0" w:color="auto"/>
        <w:right w:val="none" w:sz="0" w:space="0" w:color="auto"/>
      </w:divBdr>
    </w:div>
    <w:div w:id="1450204688">
      <w:bodyDiv w:val="1"/>
      <w:marLeft w:val="0"/>
      <w:marRight w:val="0"/>
      <w:marTop w:val="0"/>
      <w:marBottom w:val="0"/>
      <w:divBdr>
        <w:top w:val="none" w:sz="0" w:space="0" w:color="auto"/>
        <w:left w:val="none" w:sz="0" w:space="0" w:color="auto"/>
        <w:bottom w:val="none" w:sz="0" w:space="0" w:color="auto"/>
        <w:right w:val="none" w:sz="0" w:space="0" w:color="auto"/>
      </w:divBdr>
    </w:div>
    <w:div w:id="1450246880">
      <w:bodyDiv w:val="1"/>
      <w:marLeft w:val="0"/>
      <w:marRight w:val="0"/>
      <w:marTop w:val="0"/>
      <w:marBottom w:val="0"/>
      <w:divBdr>
        <w:top w:val="none" w:sz="0" w:space="0" w:color="auto"/>
        <w:left w:val="none" w:sz="0" w:space="0" w:color="auto"/>
        <w:bottom w:val="none" w:sz="0" w:space="0" w:color="auto"/>
        <w:right w:val="none" w:sz="0" w:space="0" w:color="auto"/>
      </w:divBdr>
    </w:div>
    <w:div w:id="1450278080">
      <w:bodyDiv w:val="1"/>
      <w:marLeft w:val="0"/>
      <w:marRight w:val="0"/>
      <w:marTop w:val="0"/>
      <w:marBottom w:val="0"/>
      <w:divBdr>
        <w:top w:val="none" w:sz="0" w:space="0" w:color="auto"/>
        <w:left w:val="none" w:sz="0" w:space="0" w:color="auto"/>
        <w:bottom w:val="none" w:sz="0" w:space="0" w:color="auto"/>
        <w:right w:val="none" w:sz="0" w:space="0" w:color="auto"/>
      </w:divBdr>
    </w:div>
    <w:div w:id="1450859500">
      <w:bodyDiv w:val="1"/>
      <w:marLeft w:val="0"/>
      <w:marRight w:val="0"/>
      <w:marTop w:val="0"/>
      <w:marBottom w:val="0"/>
      <w:divBdr>
        <w:top w:val="none" w:sz="0" w:space="0" w:color="auto"/>
        <w:left w:val="none" w:sz="0" w:space="0" w:color="auto"/>
        <w:bottom w:val="none" w:sz="0" w:space="0" w:color="auto"/>
        <w:right w:val="none" w:sz="0" w:space="0" w:color="auto"/>
      </w:divBdr>
      <w:divsChild>
        <w:div w:id="828987202">
          <w:marLeft w:val="0"/>
          <w:marRight w:val="0"/>
          <w:marTop w:val="0"/>
          <w:marBottom w:val="0"/>
          <w:divBdr>
            <w:top w:val="none" w:sz="0" w:space="0" w:color="auto"/>
            <w:left w:val="none" w:sz="0" w:space="0" w:color="auto"/>
            <w:bottom w:val="none" w:sz="0" w:space="0" w:color="auto"/>
            <w:right w:val="none" w:sz="0" w:space="0" w:color="auto"/>
          </w:divBdr>
        </w:div>
        <w:div w:id="1925259849">
          <w:marLeft w:val="0"/>
          <w:marRight w:val="0"/>
          <w:marTop w:val="0"/>
          <w:marBottom w:val="0"/>
          <w:divBdr>
            <w:top w:val="none" w:sz="0" w:space="0" w:color="auto"/>
            <w:left w:val="none" w:sz="0" w:space="0" w:color="auto"/>
            <w:bottom w:val="none" w:sz="0" w:space="0" w:color="auto"/>
            <w:right w:val="none" w:sz="0" w:space="0" w:color="auto"/>
          </w:divBdr>
          <w:divsChild>
            <w:div w:id="69168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044881">
      <w:bodyDiv w:val="1"/>
      <w:marLeft w:val="0"/>
      <w:marRight w:val="0"/>
      <w:marTop w:val="0"/>
      <w:marBottom w:val="0"/>
      <w:divBdr>
        <w:top w:val="none" w:sz="0" w:space="0" w:color="auto"/>
        <w:left w:val="none" w:sz="0" w:space="0" w:color="auto"/>
        <w:bottom w:val="none" w:sz="0" w:space="0" w:color="auto"/>
        <w:right w:val="none" w:sz="0" w:space="0" w:color="auto"/>
      </w:divBdr>
    </w:div>
    <w:div w:id="1452286502">
      <w:bodyDiv w:val="1"/>
      <w:marLeft w:val="0"/>
      <w:marRight w:val="0"/>
      <w:marTop w:val="0"/>
      <w:marBottom w:val="0"/>
      <w:divBdr>
        <w:top w:val="none" w:sz="0" w:space="0" w:color="auto"/>
        <w:left w:val="none" w:sz="0" w:space="0" w:color="auto"/>
        <w:bottom w:val="none" w:sz="0" w:space="0" w:color="auto"/>
        <w:right w:val="none" w:sz="0" w:space="0" w:color="auto"/>
      </w:divBdr>
    </w:div>
    <w:div w:id="1452633156">
      <w:bodyDiv w:val="1"/>
      <w:marLeft w:val="0"/>
      <w:marRight w:val="0"/>
      <w:marTop w:val="0"/>
      <w:marBottom w:val="0"/>
      <w:divBdr>
        <w:top w:val="none" w:sz="0" w:space="0" w:color="auto"/>
        <w:left w:val="none" w:sz="0" w:space="0" w:color="auto"/>
        <w:bottom w:val="none" w:sz="0" w:space="0" w:color="auto"/>
        <w:right w:val="none" w:sz="0" w:space="0" w:color="auto"/>
      </w:divBdr>
      <w:divsChild>
        <w:div w:id="788935072">
          <w:marLeft w:val="0"/>
          <w:marRight w:val="0"/>
          <w:marTop w:val="0"/>
          <w:marBottom w:val="0"/>
          <w:divBdr>
            <w:top w:val="none" w:sz="0" w:space="0" w:color="auto"/>
            <w:left w:val="none" w:sz="0" w:space="0" w:color="auto"/>
            <w:bottom w:val="none" w:sz="0" w:space="0" w:color="auto"/>
            <w:right w:val="none" w:sz="0" w:space="0" w:color="auto"/>
          </w:divBdr>
        </w:div>
        <w:div w:id="2104958822">
          <w:marLeft w:val="0"/>
          <w:marRight w:val="0"/>
          <w:marTop w:val="0"/>
          <w:marBottom w:val="0"/>
          <w:divBdr>
            <w:top w:val="none" w:sz="0" w:space="0" w:color="auto"/>
            <w:left w:val="none" w:sz="0" w:space="0" w:color="auto"/>
            <w:bottom w:val="none" w:sz="0" w:space="0" w:color="auto"/>
            <w:right w:val="none" w:sz="0" w:space="0" w:color="auto"/>
          </w:divBdr>
        </w:div>
      </w:divsChild>
    </w:div>
    <w:div w:id="1453018336">
      <w:bodyDiv w:val="1"/>
      <w:marLeft w:val="0"/>
      <w:marRight w:val="0"/>
      <w:marTop w:val="0"/>
      <w:marBottom w:val="0"/>
      <w:divBdr>
        <w:top w:val="none" w:sz="0" w:space="0" w:color="auto"/>
        <w:left w:val="none" w:sz="0" w:space="0" w:color="auto"/>
        <w:bottom w:val="none" w:sz="0" w:space="0" w:color="auto"/>
        <w:right w:val="none" w:sz="0" w:space="0" w:color="auto"/>
      </w:divBdr>
    </w:div>
    <w:div w:id="1453089226">
      <w:bodyDiv w:val="1"/>
      <w:marLeft w:val="0"/>
      <w:marRight w:val="0"/>
      <w:marTop w:val="0"/>
      <w:marBottom w:val="0"/>
      <w:divBdr>
        <w:top w:val="none" w:sz="0" w:space="0" w:color="auto"/>
        <w:left w:val="none" w:sz="0" w:space="0" w:color="auto"/>
        <w:bottom w:val="none" w:sz="0" w:space="0" w:color="auto"/>
        <w:right w:val="none" w:sz="0" w:space="0" w:color="auto"/>
      </w:divBdr>
    </w:div>
    <w:div w:id="1453089845">
      <w:bodyDiv w:val="1"/>
      <w:marLeft w:val="0"/>
      <w:marRight w:val="0"/>
      <w:marTop w:val="0"/>
      <w:marBottom w:val="0"/>
      <w:divBdr>
        <w:top w:val="none" w:sz="0" w:space="0" w:color="auto"/>
        <w:left w:val="none" w:sz="0" w:space="0" w:color="auto"/>
        <w:bottom w:val="none" w:sz="0" w:space="0" w:color="auto"/>
        <w:right w:val="none" w:sz="0" w:space="0" w:color="auto"/>
      </w:divBdr>
    </w:div>
    <w:div w:id="1453356545">
      <w:bodyDiv w:val="1"/>
      <w:marLeft w:val="0"/>
      <w:marRight w:val="0"/>
      <w:marTop w:val="0"/>
      <w:marBottom w:val="0"/>
      <w:divBdr>
        <w:top w:val="none" w:sz="0" w:space="0" w:color="auto"/>
        <w:left w:val="none" w:sz="0" w:space="0" w:color="auto"/>
        <w:bottom w:val="none" w:sz="0" w:space="0" w:color="auto"/>
        <w:right w:val="none" w:sz="0" w:space="0" w:color="auto"/>
      </w:divBdr>
    </w:div>
    <w:div w:id="1454323405">
      <w:bodyDiv w:val="1"/>
      <w:marLeft w:val="0"/>
      <w:marRight w:val="0"/>
      <w:marTop w:val="0"/>
      <w:marBottom w:val="0"/>
      <w:divBdr>
        <w:top w:val="none" w:sz="0" w:space="0" w:color="auto"/>
        <w:left w:val="none" w:sz="0" w:space="0" w:color="auto"/>
        <w:bottom w:val="none" w:sz="0" w:space="0" w:color="auto"/>
        <w:right w:val="none" w:sz="0" w:space="0" w:color="auto"/>
      </w:divBdr>
    </w:div>
    <w:div w:id="1455709569">
      <w:bodyDiv w:val="1"/>
      <w:marLeft w:val="0"/>
      <w:marRight w:val="0"/>
      <w:marTop w:val="0"/>
      <w:marBottom w:val="0"/>
      <w:divBdr>
        <w:top w:val="none" w:sz="0" w:space="0" w:color="auto"/>
        <w:left w:val="none" w:sz="0" w:space="0" w:color="auto"/>
        <w:bottom w:val="none" w:sz="0" w:space="0" w:color="auto"/>
        <w:right w:val="none" w:sz="0" w:space="0" w:color="auto"/>
      </w:divBdr>
    </w:div>
    <w:div w:id="1455978618">
      <w:bodyDiv w:val="1"/>
      <w:marLeft w:val="0"/>
      <w:marRight w:val="0"/>
      <w:marTop w:val="0"/>
      <w:marBottom w:val="0"/>
      <w:divBdr>
        <w:top w:val="none" w:sz="0" w:space="0" w:color="auto"/>
        <w:left w:val="none" w:sz="0" w:space="0" w:color="auto"/>
        <w:bottom w:val="none" w:sz="0" w:space="0" w:color="auto"/>
        <w:right w:val="none" w:sz="0" w:space="0" w:color="auto"/>
      </w:divBdr>
    </w:div>
    <w:div w:id="1456555924">
      <w:bodyDiv w:val="1"/>
      <w:marLeft w:val="0"/>
      <w:marRight w:val="0"/>
      <w:marTop w:val="0"/>
      <w:marBottom w:val="0"/>
      <w:divBdr>
        <w:top w:val="none" w:sz="0" w:space="0" w:color="auto"/>
        <w:left w:val="none" w:sz="0" w:space="0" w:color="auto"/>
        <w:bottom w:val="none" w:sz="0" w:space="0" w:color="auto"/>
        <w:right w:val="none" w:sz="0" w:space="0" w:color="auto"/>
      </w:divBdr>
    </w:div>
    <w:div w:id="1456605190">
      <w:bodyDiv w:val="1"/>
      <w:marLeft w:val="0"/>
      <w:marRight w:val="0"/>
      <w:marTop w:val="0"/>
      <w:marBottom w:val="0"/>
      <w:divBdr>
        <w:top w:val="none" w:sz="0" w:space="0" w:color="auto"/>
        <w:left w:val="none" w:sz="0" w:space="0" w:color="auto"/>
        <w:bottom w:val="none" w:sz="0" w:space="0" w:color="auto"/>
        <w:right w:val="none" w:sz="0" w:space="0" w:color="auto"/>
      </w:divBdr>
    </w:div>
    <w:div w:id="1457020447">
      <w:bodyDiv w:val="1"/>
      <w:marLeft w:val="0"/>
      <w:marRight w:val="0"/>
      <w:marTop w:val="0"/>
      <w:marBottom w:val="0"/>
      <w:divBdr>
        <w:top w:val="none" w:sz="0" w:space="0" w:color="auto"/>
        <w:left w:val="none" w:sz="0" w:space="0" w:color="auto"/>
        <w:bottom w:val="none" w:sz="0" w:space="0" w:color="auto"/>
        <w:right w:val="none" w:sz="0" w:space="0" w:color="auto"/>
      </w:divBdr>
      <w:divsChild>
        <w:div w:id="170528638">
          <w:marLeft w:val="0"/>
          <w:marRight w:val="0"/>
          <w:marTop w:val="0"/>
          <w:marBottom w:val="0"/>
          <w:divBdr>
            <w:top w:val="none" w:sz="0" w:space="0" w:color="auto"/>
            <w:left w:val="none" w:sz="0" w:space="0" w:color="auto"/>
            <w:bottom w:val="none" w:sz="0" w:space="0" w:color="auto"/>
            <w:right w:val="none" w:sz="0" w:space="0" w:color="auto"/>
          </w:divBdr>
          <w:divsChild>
            <w:div w:id="2008558075">
              <w:marLeft w:val="0"/>
              <w:marRight w:val="0"/>
              <w:marTop w:val="0"/>
              <w:marBottom w:val="0"/>
              <w:divBdr>
                <w:top w:val="none" w:sz="0" w:space="0" w:color="auto"/>
                <w:left w:val="none" w:sz="0" w:space="0" w:color="auto"/>
                <w:bottom w:val="none" w:sz="0" w:space="0" w:color="auto"/>
                <w:right w:val="none" w:sz="0" w:space="0" w:color="auto"/>
              </w:divBdr>
            </w:div>
            <w:div w:id="203236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289487">
      <w:bodyDiv w:val="1"/>
      <w:marLeft w:val="0"/>
      <w:marRight w:val="0"/>
      <w:marTop w:val="0"/>
      <w:marBottom w:val="0"/>
      <w:divBdr>
        <w:top w:val="none" w:sz="0" w:space="0" w:color="auto"/>
        <w:left w:val="none" w:sz="0" w:space="0" w:color="auto"/>
        <w:bottom w:val="none" w:sz="0" w:space="0" w:color="auto"/>
        <w:right w:val="none" w:sz="0" w:space="0" w:color="auto"/>
      </w:divBdr>
    </w:div>
    <w:div w:id="1458373807">
      <w:bodyDiv w:val="1"/>
      <w:marLeft w:val="0"/>
      <w:marRight w:val="0"/>
      <w:marTop w:val="0"/>
      <w:marBottom w:val="0"/>
      <w:divBdr>
        <w:top w:val="none" w:sz="0" w:space="0" w:color="auto"/>
        <w:left w:val="none" w:sz="0" w:space="0" w:color="auto"/>
        <w:bottom w:val="none" w:sz="0" w:space="0" w:color="auto"/>
        <w:right w:val="none" w:sz="0" w:space="0" w:color="auto"/>
      </w:divBdr>
      <w:divsChild>
        <w:div w:id="536549590">
          <w:marLeft w:val="0"/>
          <w:marRight w:val="0"/>
          <w:marTop w:val="0"/>
          <w:marBottom w:val="0"/>
          <w:divBdr>
            <w:top w:val="none" w:sz="0" w:space="0" w:color="auto"/>
            <w:left w:val="none" w:sz="0" w:space="0" w:color="auto"/>
            <w:bottom w:val="none" w:sz="0" w:space="0" w:color="auto"/>
            <w:right w:val="none" w:sz="0" w:space="0" w:color="auto"/>
          </w:divBdr>
        </w:div>
        <w:div w:id="1790277249">
          <w:marLeft w:val="0"/>
          <w:marRight w:val="0"/>
          <w:marTop w:val="0"/>
          <w:marBottom w:val="0"/>
          <w:divBdr>
            <w:top w:val="none" w:sz="0" w:space="0" w:color="auto"/>
            <w:left w:val="none" w:sz="0" w:space="0" w:color="auto"/>
            <w:bottom w:val="none" w:sz="0" w:space="0" w:color="auto"/>
            <w:right w:val="none" w:sz="0" w:space="0" w:color="auto"/>
          </w:divBdr>
        </w:div>
      </w:divsChild>
    </w:div>
    <w:div w:id="1458378797">
      <w:bodyDiv w:val="1"/>
      <w:marLeft w:val="0"/>
      <w:marRight w:val="0"/>
      <w:marTop w:val="0"/>
      <w:marBottom w:val="0"/>
      <w:divBdr>
        <w:top w:val="none" w:sz="0" w:space="0" w:color="auto"/>
        <w:left w:val="none" w:sz="0" w:space="0" w:color="auto"/>
        <w:bottom w:val="none" w:sz="0" w:space="0" w:color="auto"/>
        <w:right w:val="none" w:sz="0" w:space="0" w:color="auto"/>
      </w:divBdr>
    </w:div>
    <w:div w:id="1458647251">
      <w:bodyDiv w:val="1"/>
      <w:marLeft w:val="0"/>
      <w:marRight w:val="0"/>
      <w:marTop w:val="0"/>
      <w:marBottom w:val="0"/>
      <w:divBdr>
        <w:top w:val="none" w:sz="0" w:space="0" w:color="auto"/>
        <w:left w:val="none" w:sz="0" w:space="0" w:color="auto"/>
        <w:bottom w:val="none" w:sz="0" w:space="0" w:color="auto"/>
        <w:right w:val="none" w:sz="0" w:space="0" w:color="auto"/>
      </w:divBdr>
      <w:divsChild>
        <w:div w:id="582030026">
          <w:marLeft w:val="0"/>
          <w:marRight w:val="0"/>
          <w:marTop w:val="0"/>
          <w:marBottom w:val="0"/>
          <w:divBdr>
            <w:top w:val="none" w:sz="0" w:space="0" w:color="auto"/>
            <w:left w:val="none" w:sz="0" w:space="0" w:color="auto"/>
            <w:bottom w:val="none" w:sz="0" w:space="0" w:color="auto"/>
            <w:right w:val="none" w:sz="0" w:space="0" w:color="auto"/>
          </w:divBdr>
          <w:divsChild>
            <w:div w:id="1018235198">
              <w:marLeft w:val="0"/>
              <w:marRight w:val="0"/>
              <w:marTop w:val="0"/>
              <w:marBottom w:val="0"/>
              <w:divBdr>
                <w:top w:val="none" w:sz="0" w:space="0" w:color="auto"/>
                <w:left w:val="none" w:sz="0" w:space="0" w:color="auto"/>
                <w:bottom w:val="none" w:sz="0" w:space="0" w:color="auto"/>
                <w:right w:val="none" w:sz="0" w:space="0" w:color="auto"/>
              </w:divBdr>
            </w:div>
          </w:divsChild>
        </w:div>
        <w:div w:id="926767417">
          <w:marLeft w:val="0"/>
          <w:marRight w:val="0"/>
          <w:marTop w:val="0"/>
          <w:marBottom w:val="0"/>
          <w:divBdr>
            <w:top w:val="none" w:sz="0" w:space="0" w:color="auto"/>
            <w:left w:val="none" w:sz="0" w:space="0" w:color="auto"/>
            <w:bottom w:val="none" w:sz="0" w:space="0" w:color="auto"/>
            <w:right w:val="none" w:sz="0" w:space="0" w:color="auto"/>
          </w:divBdr>
          <w:divsChild>
            <w:div w:id="1890917076">
              <w:marLeft w:val="0"/>
              <w:marRight w:val="0"/>
              <w:marTop w:val="0"/>
              <w:marBottom w:val="0"/>
              <w:divBdr>
                <w:top w:val="none" w:sz="0" w:space="0" w:color="auto"/>
                <w:left w:val="none" w:sz="0" w:space="0" w:color="auto"/>
                <w:bottom w:val="none" w:sz="0" w:space="0" w:color="auto"/>
                <w:right w:val="none" w:sz="0" w:space="0" w:color="auto"/>
              </w:divBdr>
              <w:divsChild>
                <w:div w:id="1955211476">
                  <w:marLeft w:val="0"/>
                  <w:marRight w:val="0"/>
                  <w:marTop w:val="0"/>
                  <w:marBottom w:val="0"/>
                  <w:divBdr>
                    <w:top w:val="none" w:sz="0" w:space="0" w:color="auto"/>
                    <w:left w:val="none" w:sz="0" w:space="0" w:color="auto"/>
                    <w:bottom w:val="none" w:sz="0" w:space="0" w:color="auto"/>
                    <w:right w:val="none" w:sz="0" w:space="0" w:color="auto"/>
                  </w:divBdr>
                  <w:divsChild>
                    <w:div w:id="582102796">
                      <w:marLeft w:val="0"/>
                      <w:marRight w:val="0"/>
                      <w:marTop w:val="0"/>
                      <w:marBottom w:val="0"/>
                      <w:divBdr>
                        <w:top w:val="none" w:sz="0" w:space="0" w:color="auto"/>
                        <w:left w:val="none" w:sz="0" w:space="0" w:color="auto"/>
                        <w:bottom w:val="none" w:sz="0" w:space="0" w:color="auto"/>
                        <w:right w:val="none" w:sz="0" w:space="0" w:color="auto"/>
                      </w:divBdr>
                      <w:divsChild>
                        <w:div w:id="157196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213167">
          <w:marLeft w:val="0"/>
          <w:marRight w:val="0"/>
          <w:marTop w:val="0"/>
          <w:marBottom w:val="0"/>
          <w:divBdr>
            <w:top w:val="none" w:sz="0" w:space="0" w:color="auto"/>
            <w:left w:val="none" w:sz="0" w:space="0" w:color="auto"/>
            <w:bottom w:val="none" w:sz="0" w:space="0" w:color="auto"/>
            <w:right w:val="none" w:sz="0" w:space="0" w:color="auto"/>
          </w:divBdr>
          <w:divsChild>
            <w:div w:id="1764258952">
              <w:marLeft w:val="0"/>
              <w:marRight w:val="0"/>
              <w:marTop w:val="0"/>
              <w:marBottom w:val="0"/>
              <w:divBdr>
                <w:top w:val="none" w:sz="0" w:space="0" w:color="auto"/>
                <w:left w:val="none" w:sz="0" w:space="0" w:color="auto"/>
                <w:bottom w:val="none" w:sz="0" w:space="0" w:color="auto"/>
                <w:right w:val="none" w:sz="0" w:space="0" w:color="auto"/>
              </w:divBdr>
              <w:divsChild>
                <w:div w:id="1763994117">
                  <w:marLeft w:val="0"/>
                  <w:marRight w:val="0"/>
                  <w:marTop w:val="0"/>
                  <w:marBottom w:val="0"/>
                  <w:divBdr>
                    <w:top w:val="none" w:sz="0" w:space="0" w:color="auto"/>
                    <w:left w:val="none" w:sz="0" w:space="0" w:color="auto"/>
                    <w:bottom w:val="none" w:sz="0" w:space="0" w:color="auto"/>
                    <w:right w:val="none" w:sz="0" w:space="0" w:color="auto"/>
                  </w:divBdr>
                  <w:divsChild>
                    <w:div w:id="794106059">
                      <w:marLeft w:val="0"/>
                      <w:marRight w:val="0"/>
                      <w:marTop w:val="0"/>
                      <w:marBottom w:val="0"/>
                      <w:divBdr>
                        <w:top w:val="none" w:sz="0" w:space="0" w:color="auto"/>
                        <w:left w:val="none" w:sz="0" w:space="0" w:color="auto"/>
                        <w:bottom w:val="none" w:sz="0" w:space="0" w:color="auto"/>
                        <w:right w:val="none" w:sz="0" w:space="0" w:color="auto"/>
                      </w:divBdr>
                      <w:divsChild>
                        <w:div w:id="1965188815">
                          <w:marLeft w:val="0"/>
                          <w:marRight w:val="0"/>
                          <w:marTop w:val="0"/>
                          <w:marBottom w:val="0"/>
                          <w:divBdr>
                            <w:top w:val="none" w:sz="0" w:space="0" w:color="auto"/>
                            <w:left w:val="none" w:sz="0" w:space="0" w:color="auto"/>
                            <w:bottom w:val="none" w:sz="0" w:space="0" w:color="auto"/>
                            <w:right w:val="none" w:sz="0" w:space="0" w:color="auto"/>
                          </w:divBdr>
                        </w:div>
                      </w:divsChild>
                    </w:div>
                    <w:div w:id="1145272835">
                      <w:marLeft w:val="0"/>
                      <w:marRight w:val="0"/>
                      <w:marTop w:val="0"/>
                      <w:marBottom w:val="0"/>
                      <w:divBdr>
                        <w:top w:val="none" w:sz="0" w:space="0" w:color="auto"/>
                        <w:left w:val="none" w:sz="0" w:space="0" w:color="auto"/>
                        <w:bottom w:val="none" w:sz="0" w:space="0" w:color="auto"/>
                        <w:right w:val="none" w:sz="0" w:space="0" w:color="auto"/>
                      </w:divBdr>
                      <w:divsChild>
                        <w:div w:id="840316980">
                          <w:marLeft w:val="0"/>
                          <w:marRight w:val="0"/>
                          <w:marTop w:val="0"/>
                          <w:marBottom w:val="0"/>
                          <w:divBdr>
                            <w:top w:val="none" w:sz="0" w:space="0" w:color="auto"/>
                            <w:left w:val="none" w:sz="0" w:space="0" w:color="auto"/>
                            <w:bottom w:val="none" w:sz="0" w:space="0" w:color="auto"/>
                            <w:right w:val="none" w:sz="0" w:space="0" w:color="auto"/>
                          </w:divBdr>
                          <w:divsChild>
                            <w:div w:id="509221728">
                              <w:marLeft w:val="0"/>
                              <w:marRight w:val="0"/>
                              <w:marTop w:val="0"/>
                              <w:marBottom w:val="0"/>
                              <w:divBdr>
                                <w:top w:val="none" w:sz="0" w:space="0" w:color="auto"/>
                                <w:left w:val="none" w:sz="0" w:space="0" w:color="auto"/>
                                <w:bottom w:val="none" w:sz="0" w:space="0" w:color="auto"/>
                                <w:right w:val="none" w:sz="0" w:space="0" w:color="auto"/>
                              </w:divBdr>
                              <w:divsChild>
                                <w:div w:id="951133014">
                                  <w:marLeft w:val="0"/>
                                  <w:marRight w:val="0"/>
                                  <w:marTop w:val="0"/>
                                  <w:marBottom w:val="0"/>
                                  <w:divBdr>
                                    <w:top w:val="none" w:sz="0" w:space="0" w:color="auto"/>
                                    <w:left w:val="none" w:sz="0" w:space="0" w:color="auto"/>
                                    <w:bottom w:val="none" w:sz="0" w:space="0" w:color="auto"/>
                                    <w:right w:val="none" w:sz="0" w:space="0" w:color="auto"/>
                                  </w:divBdr>
                                  <w:divsChild>
                                    <w:div w:id="69874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8840269">
      <w:bodyDiv w:val="1"/>
      <w:marLeft w:val="0"/>
      <w:marRight w:val="0"/>
      <w:marTop w:val="0"/>
      <w:marBottom w:val="0"/>
      <w:divBdr>
        <w:top w:val="none" w:sz="0" w:space="0" w:color="auto"/>
        <w:left w:val="none" w:sz="0" w:space="0" w:color="auto"/>
        <w:bottom w:val="none" w:sz="0" w:space="0" w:color="auto"/>
        <w:right w:val="none" w:sz="0" w:space="0" w:color="auto"/>
      </w:divBdr>
      <w:divsChild>
        <w:div w:id="363286629">
          <w:marLeft w:val="0"/>
          <w:marRight w:val="0"/>
          <w:marTop w:val="0"/>
          <w:marBottom w:val="0"/>
          <w:divBdr>
            <w:top w:val="none" w:sz="0" w:space="0" w:color="auto"/>
            <w:left w:val="none" w:sz="0" w:space="0" w:color="auto"/>
            <w:bottom w:val="none" w:sz="0" w:space="0" w:color="auto"/>
            <w:right w:val="none" w:sz="0" w:space="0" w:color="auto"/>
          </w:divBdr>
        </w:div>
      </w:divsChild>
    </w:div>
    <w:div w:id="1459957029">
      <w:bodyDiv w:val="1"/>
      <w:marLeft w:val="0"/>
      <w:marRight w:val="0"/>
      <w:marTop w:val="0"/>
      <w:marBottom w:val="0"/>
      <w:divBdr>
        <w:top w:val="none" w:sz="0" w:space="0" w:color="auto"/>
        <w:left w:val="none" w:sz="0" w:space="0" w:color="auto"/>
        <w:bottom w:val="none" w:sz="0" w:space="0" w:color="auto"/>
        <w:right w:val="none" w:sz="0" w:space="0" w:color="auto"/>
      </w:divBdr>
    </w:div>
    <w:div w:id="1460956949">
      <w:bodyDiv w:val="1"/>
      <w:marLeft w:val="0"/>
      <w:marRight w:val="0"/>
      <w:marTop w:val="0"/>
      <w:marBottom w:val="0"/>
      <w:divBdr>
        <w:top w:val="none" w:sz="0" w:space="0" w:color="auto"/>
        <w:left w:val="none" w:sz="0" w:space="0" w:color="auto"/>
        <w:bottom w:val="none" w:sz="0" w:space="0" w:color="auto"/>
        <w:right w:val="none" w:sz="0" w:space="0" w:color="auto"/>
      </w:divBdr>
      <w:divsChild>
        <w:div w:id="725421926">
          <w:marLeft w:val="0"/>
          <w:marRight w:val="0"/>
          <w:marTop w:val="0"/>
          <w:marBottom w:val="0"/>
          <w:divBdr>
            <w:top w:val="none" w:sz="0" w:space="0" w:color="auto"/>
            <w:left w:val="none" w:sz="0" w:space="0" w:color="auto"/>
            <w:bottom w:val="none" w:sz="0" w:space="0" w:color="auto"/>
            <w:right w:val="none" w:sz="0" w:space="0" w:color="auto"/>
          </w:divBdr>
          <w:divsChild>
            <w:div w:id="188706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995130">
      <w:bodyDiv w:val="1"/>
      <w:marLeft w:val="0"/>
      <w:marRight w:val="0"/>
      <w:marTop w:val="0"/>
      <w:marBottom w:val="0"/>
      <w:divBdr>
        <w:top w:val="none" w:sz="0" w:space="0" w:color="auto"/>
        <w:left w:val="none" w:sz="0" w:space="0" w:color="auto"/>
        <w:bottom w:val="none" w:sz="0" w:space="0" w:color="auto"/>
        <w:right w:val="none" w:sz="0" w:space="0" w:color="auto"/>
      </w:divBdr>
      <w:divsChild>
        <w:div w:id="1387147182">
          <w:marLeft w:val="0"/>
          <w:marRight w:val="0"/>
          <w:marTop w:val="0"/>
          <w:marBottom w:val="0"/>
          <w:divBdr>
            <w:top w:val="none" w:sz="0" w:space="0" w:color="auto"/>
            <w:left w:val="none" w:sz="0" w:space="0" w:color="auto"/>
            <w:bottom w:val="none" w:sz="0" w:space="0" w:color="auto"/>
            <w:right w:val="none" w:sz="0" w:space="0" w:color="auto"/>
          </w:divBdr>
        </w:div>
        <w:div w:id="1280334899">
          <w:marLeft w:val="0"/>
          <w:marRight w:val="0"/>
          <w:marTop w:val="0"/>
          <w:marBottom w:val="0"/>
          <w:divBdr>
            <w:top w:val="none" w:sz="0" w:space="0" w:color="auto"/>
            <w:left w:val="none" w:sz="0" w:space="0" w:color="auto"/>
            <w:bottom w:val="none" w:sz="0" w:space="0" w:color="auto"/>
            <w:right w:val="none" w:sz="0" w:space="0" w:color="auto"/>
          </w:divBdr>
        </w:div>
        <w:div w:id="1193566598">
          <w:marLeft w:val="0"/>
          <w:marRight w:val="0"/>
          <w:marTop w:val="0"/>
          <w:marBottom w:val="0"/>
          <w:divBdr>
            <w:top w:val="none" w:sz="0" w:space="0" w:color="auto"/>
            <w:left w:val="none" w:sz="0" w:space="0" w:color="auto"/>
            <w:bottom w:val="none" w:sz="0" w:space="0" w:color="auto"/>
            <w:right w:val="none" w:sz="0" w:space="0" w:color="auto"/>
          </w:divBdr>
        </w:div>
        <w:div w:id="2134520624">
          <w:marLeft w:val="0"/>
          <w:marRight w:val="0"/>
          <w:marTop w:val="0"/>
          <w:marBottom w:val="0"/>
          <w:divBdr>
            <w:top w:val="none" w:sz="0" w:space="0" w:color="auto"/>
            <w:left w:val="none" w:sz="0" w:space="0" w:color="auto"/>
            <w:bottom w:val="none" w:sz="0" w:space="0" w:color="auto"/>
            <w:right w:val="none" w:sz="0" w:space="0" w:color="auto"/>
          </w:divBdr>
        </w:div>
        <w:div w:id="1537506565">
          <w:marLeft w:val="0"/>
          <w:marRight w:val="0"/>
          <w:marTop w:val="0"/>
          <w:marBottom w:val="0"/>
          <w:divBdr>
            <w:top w:val="none" w:sz="0" w:space="0" w:color="auto"/>
            <w:left w:val="none" w:sz="0" w:space="0" w:color="auto"/>
            <w:bottom w:val="none" w:sz="0" w:space="0" w:color="auto"/>
            <w:right w:val="none" w:sz="0" w:space="0" w:color="auto"/>
          </w:divBdr>
        </w:div>
        <w:div w:id="1530289634">
          <w:marLeft w:val="0"/>
          <w:marRight w:val="0"/>
          <w:marTop w:val="0"/>
          <w:marBottom w:val="0"/>
          <w:divBdr>
            <w:top w:val="none" w:sz="0" w:space="0" w:color="auto"/>
            <w:left w:val="none" w:sz="0" w:space="0" w:color="auto"/>
            <w:bottom w:val="none" w:sz="0" w:space="0" w:color="auto"/>
            <w:right w:val="none" w:sz="0" w:space="0" w:color="auto"/>
          </w:divBdr>
        </w:div>
      </w:divsChild>
    </w:div>
    <w:div w:id="1461147542">
      <w:bodyDiv w:val="1"/>
      <w:marLeft w:val="0"/>
      <w:marRight w:val="0"/>
      <w:marTop w:val="0"/>
      <w:marBottom w:val="0"/>
      <w:divBdr>
        <w:top w:val="none" w:sz="0" w:space="0" w:color="auto"/>
        <w:left w:val="none" w:sz="0" w:space="0" w:color="auto"/>
        <w:bottom w:val="none" w:sz="0" w:space="0" w:color="auto"/>
        <w:right w:val="none" w:sz="0" w:space="0" w:color="auto"/>
      </w:divBdr>
    </w:div>
    <w:div w:id="1461341357">
      <w:bodyDiv w:val="1"/>
      <w:marLeft w:val="0"/>
      <w:marRight w:val="0"/>
      <w:marTop w:val="0"/>
      <w:marBottom w:val="0"/>
      <w:divBdr>
        <w:top w:val="none" w:sz="0" w:space="0" w:color="auto"/>
        <w:left w:val="none" w:sz="0" w:space="0" w:color="auto"/>
        <w:bottom w:val="none" w:sz="0" w:space="0" w:color="auto"/>
        <w:right w:val="none" w:sz="0" w:space="0" w:color="auto"/>
      </w:divBdr>
      <w:divsChild>
        <w:div w:id="272833389">
          <w:marLeft w:val="0"/>
          <w:marRight w:val="0"/>
          <w:marTop w:val="0"/>
          <w:marBottom w:val="0"/>
          <w:divBdr>
            <w:top w:val="none" w:sz="0" w:space="0" w:color="auto"/>
            <w:left w:val="none" w:sz="0" w:space="0" w:color="auto"/>
            <w:bottom w:val="none" w:sz="0" w:space="0" w:color="auto"/>
            <w:right w:val="none" w:sz="0" w:space="0" w:color="auto"/>
          </w:divBdr>
        </w:div>
        <w:div w:id="788401679">
          <w:marLeft w:val="0"/>
          <w:marRight w:val="0"/>
          <w:marTop w:val="0"/>
          <w:marBottom w:val="0"/>
          <w:divBdr>
            <w:top w:val="none" w:sz="0" w:space="0" w:color="auto"/>
            <w:left w:val="none" w:sz="0" w:space="0" w:color="auto"/>
            <w:bottom w:val="none" w:sz="0" w:space="0" w:color="auto"/>
            <w:right w:val="none" w:sz="0" w:space="0" w:color="auto"/>
          </w:divBdr>
        </w:div>
      </w:divsChild>
    </w:div>
    <w:div w:id="1461997112">
      <w:bodyDiv w:val="1"/>
      <w:marLeft w:val="0"/>
      <w:marRight w:val="0"/>
      <w:marTop w:val="0"/>
      <w:marBottom w:val="0"/>
      <w:divBdr>
        <w:top w:val="none" w:sz="0" w:space="0" w:color="auto"/>
        <w:left w:val="none" w:sz="0" w:space="0" w:color="auto"/>
        <w:bottom w:val="none" w:sz="0" w:space="0" w:color="auto"/>
        <w:right w:val="none" w:sz="0" w:space="0" w:color="auto"/>
      </w:divBdr>
    </w:div>
    <w:div w:id="1461997781">
      <w:bodyDiv w:val="1"/>
      <w:marLeft w:val="0"/>
      <w:marRight w:val="0"/>
      <w:marTop w:val="0"/>
      <w:marBottom w:val="0"/>
      <w:divBdr>
        <w:top w:val="none" w:sz="0" w:space="0" w:color="auto"/>
        <w:left w:val="none" w:sz="0" w:space="0" w:color="auto"/>
        <w:bottom w:val="none" w:sz="0" w:space="0" w:color="auto"/>
        <w:right w:val="none" w:sz="0" w:space="0" w:color="auto"/>
      </w:divBdr>
    </w:div>
    <w:div w:id="1462067744">
      <w:bodyDiv w:val="1"/>
      <w:marLeft w:val="0"/>
      <w:marRight w:val="0"/>
      <w:marTop w:val="0"/>
      <w:marBottom w:val="0"/>
      <w:divBdr>
        <w:top w:val="none" w:sz="0" w:space="0" w:color="auto"/>
        <w:left w:val="none" w:sz="0" w:space="0" w:color="auto"/>
        <w:bottom w:val="none" w:sz="0" w:space="0" w:color="auto"/>
        <w:right w:val="none" w:sz="0" w:space="0" w:color="auto"/>
      </w:divBdr>
    </w:div>
    <w:div w:id="1462109096">
      <w:bodyDiv w:val="1"/>
      <w:marLeft w:val="0"/>
      <w:marRight w:val="0"/>
      <w:marTop w:val="0"/>
      <w:marBottom w:val="0"/>
      <w:divBdr>
        <w:top w:val="none" w:sz="0" w:space="0" w:color="auto"/>
        <w:left w:val="none" w:sz="0" w:space="0" w:color="auto"/>
        <w:bottom w:val="none" w:sz="0" w:space="0" w:color="auto"/>
        <w:right w:val="none" w:sz="0" w:space="0" w:color="auto"/>
      </w:divBdr>
    </w:div>
    <w:div w:id="1462263576">
      <w:bodyDiv w:val="1"/>
      <w:marLeft w:val="0"/>
      <w:marRight w:val="0"/>
      <w:marTop w:val="0"/>
      <w:marBottom w:val="0"/>
      <w:divBdr>
        <w:top w:val="none" w:sz="0" w:space="0" w:color="auto"/>
        <w:left w:val="none" w:sz="0" w:space="0" w:color="auto"/>
        <w:bottom w:val="none" w:sz="0" w:space="0" w:color="auto"/>
        <w:right w:val="none" w:sz="0" w:space="0" w:color="auto"/>
      </w:divBdr>
    </w:div>
    <w:div w:id="1462453684">
      <w:bodyDiv w:val="1"/>
      <w:marLeft w:val="0"/>
      <w:marRight w:val="0"/>
      <w:marTop w:val="0"/>
      <w:marBottom w:val="0"/>
      <w:divBdr>
        <w:top w:val="none" w:sz="0" w:space="0" w:color="auto"/>
        <w:left w:val="none" w:sz="0" w:space="0" w:color="auto"/>
        <w:bottom w:val="none" w:sz="0" w:space="0" w:color="auto"/>
        <w:right w:val="none" w:sz="0" w:space="0" w:color="auto"/>
      </w:divBdr>
    </w:div>
    <w:div w:id="1462458376">
      <w:bodyDiv w:val="1"/>
      <w:marLeft w:val="0"/>
      <w:marRight w:val="0"/>
      <w:marTop w:val="0"/>
      <w:marBottom w:val="0"/>
      <w:divBdr>
        <w:top w:val="none" w:sz="0" w:space="0" w:color="auto"/>
        <w:left w:val="none" w:sz="0" w:space="0" w:color="auto"/>
        <w:bottom w:val="none" w:sz="0" w:space="0" w:color="auto"/>
        <w:right w:val="none" w:sz="0" w:space="0" w:color="auto"/>
      </w:divBdr>
      <w:divsChild>
        <w:div w:id="622418152">
          <w:marLeft w:val="0"/>
          <w:marRight w:val="0"/>
          <w:marTop w:val="0"/>
          <w:marBottom w:val="0"/>
          <w:divBdr>
            <w:top w:val="none" w:sz="0" w:space="0" w:color="auto"/>
            <w:left w:val="none" w:sz="0" w:space="0" w:color="auto"/>
            <w:bottom w:val="none" w:sz="0" w:space="0" w:color="auto"/>
            <w:right w:val="none" w:sz="0" w:space="0" w:color="auto"/>
          </w:divBdr>
          <w:divsChild>
            <w:div w:id="1096249249">
              <w:marLeft w:val="0"/>
              <w:marRight w:val="0"/>
              <w:marTop w:val="0"/>
              <w:marBottom w:val="0"/>
              <w:divBdr>
                <w:top w:val="none" w:sz="0" w:space="0" w:color="auto"/>
                <w:left w:val="none" w:sz="0" w:space="0" w:color="auto"/>
                <w:bottom w:val="none" w:sz="0" w:space="0" w:color="auto"/>
                <w:right w:val="none" w:sz="0" w:space="0" w:color="auto"/>
              </w:divBdr>
              <w:divsChild>
                <w:div w:id="59400807">
                  <w:marLeft w:val="0"/>
                  <w:marRight w:val="0"/>
                  <w:marTop w:val="0"/>
                  <w:marBottom w:val="0"/>
                  <w:divBdr>
                    <w:top w:val="none" w:sz="0" w:space="0" w:color="auto"/>
                    <w:left w:val="none" w:sz="0" w:space="0" w:color="auto"/>
                    <w:bottom w:val="none" w:sz="0" w:space="0" w:color="auto"/>
                    <w:right w:val="none" w:sz="0" w:space="0" w:color="auto"/>
                  </w:divBdr>
                  <w:divsChild>
                    <w:div w:id="521624749">
                      <w:marLeft w:val="0"/>
                      <w:marRight w:val="0"/>
                      <w:marTop w:val="0"/>
                      <w:marBottom w:val="0"/>
                      <w:divBdr>
                        <w:top w:val="none" w:sz="0" w:space="0" w:color="auto"/>
                        <w:left w:val="none" w:sz="0" w:space="0" w:color="auto"/>
                        <w:bottom w:val="none" w:sz="0" w:space="0" w:color="auto"/>
                        <w:right w:val="none" w:sz="0" w:space="0" w:color="auto"/>
                      </w:divBdr>
                    </w:div>
                  </w:divsChild>
                </w:div>
                <w:div w:id="10844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840102">
      <w:bodyDiv w:val="1"/>
      <w:marLeft w:val="0"/>
      <w:marRight w:val="0"/>
      <w:marTop w:val="0"/>
      <w:marBottom w:val="0"/>
      <w:divBdr>
        <w:top w:val="none" w:sz="0" w:space="0" w:color="auto"/>
        <w:left w:val="none" w:sz="0" w:space="0" w:color="auto"/>
        <w:bottom w:val="none" w:sz="0" w:space="0" w:color="auto"/>
        <w:right w:val="none" w:sz="0" w:space="0" w:color="auto"/>
      </w:divBdr>
    </w:div>
    <w:div w:id="1462921903">
      <w:bodyDiv w:val="1"/>
      <w:marLeft w:val="0"/>
      <w:marRight w:val="0"/>
      <w:marTop w:val="0"/>
      <w:marBottom w:val="0"/>
      <w:divBdr>
        <w:top w:val="none" w:sz="0" w:space="0" w:color="auto"/>
        <w:left w:val="none" w:sz="0" w:space="0" w:color="auto"/>
        <w:bottom w:val="none" w:sz="0" w:space="0" w:color="auto"/>
        <w:right w:val="none" w:sz="0" w:space="0" w:color="auto"/>
      </w:divBdr>
    </w:div>
    <w:div w:id="1463229552">
      <w:bodyDiv w:val="1"/>
      <w:marLeft w:val="0"/>
      <w:marRight w:val="0"/>
      <w:marTop w:val="0"/>
      <w:marBottom w:val="0"/>
      <w:divBdr>
        <w:top w:val="none" w:sz="0" w:space="0" w:color="auto"/>
        <w:left w:val="none" w:sz="0" w:space="0" w:color="auto"/>
        <w:bottom w:val="none" w:sz="0" w:space="0" w:color="auto"/>
        <w:right w:val="none" w:sz="0" w:space="0" w:color="auto"/>
      </w:divBdr>
      <w:divsChild>
        <w:div w:id="1204362568">
          <w:marLeft w:val="0"/>
          <w:marRight w:val="0"/>
          <w:marTop w:val="0"/>
          <w:marBottom w:val="0"/>
          <w:divBdr>
            <w:top w:val="none" w:sz="0" w:space="0" w:color="auto"/>
            <w:left w:val="none" w:sz="0" w:space="0" w:color="auto"/>
            <w:bottom w:val="none" w:sz="0" w:space="0" w:color="auto"/>
            <w:right w:val="none" w:sz="0" w:space="0" w:color="auto"/>
          </w:divBdr>
          <w:divsChild>
            <w:div w:id="19148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690389">
      <w:bodyDiv w:val="1"/>
      <w:marLeft w:val="0"/>
      <w:marRight w:val="0"/>
      <w:marTop w:val="0"/>
      <w:marBottom w:val="0"/>
      <w:divBdr>
        <w:top w:val="none" w:sz="0" w:space="0" w:color="auto"/>
        <w:left w:val="none" w:sz="0" w:space="0" w:color="auto"/>
        <w:bottom w:val="none" w:sz="0" w:space="0" w:color="auto"/>
        <w:right w:val="none" w:sz="0" w:space="0" w:color="auto"/>
      </w:divBdr>
      <w:divsChild>
        <w:div w:id="696587962">
          <w:marLeft w:val="0"/>
          <w:marRight w:val="0"/>
          <w:marTop w:val="0"/>
          <w:marBottom w:val="0"/>
          <w:divBdr>
            <w:top w:val="none" w:sz="0" w:space="0" w:color="auto"/>
            <w:left w:val="none" w:sz="0" w:space="0" w:color="auto"/>
            <w:bottom w:val="none" w:sz="0" w:space="0" w:color="auto"/>
            <w:right w:val="none" w:sz="0" w:space="0" w:color="auto"/>
          </w:divBdr>
          <w:divsChild>
            <w:div w:id="279846932">
              <w:marLeft w:val="0"/>
              <w:marRight w:val="0"/>
              <w:marTop w:val="0"/>
              <w:marBottom w:val="0"/>
              <w:divBdr>
                <w:top w:val="none" w:sz="0" w:space="0" w:color="auto"/>
                <w:left w:val="none" w:sz="0" w:space="0" w:color="auto"/>
                <w:bottom w:val="none" w:sz="0" w:space="0" w:color="auto"/>
                <w:right w:val="none" w:sz="0" w:space="0" w:color="auto"/>
              </w:divBdr>
            </w:div>
          </w:divsChild>
        </w:div>
        <w:div w:id="1590502975">
          <w:marLeft w:val="0"/>
          <w:marRight w:val="0"/>
          <w:marTop w:val="0"/>
          <w:marBottom w:val="0"/>
          <w:divBdr>
            <w:top w:val="none" w:sz="0" w:space="0" w:color="auto"/>
            <w:left w:val="none" w:sz="0" w:space="0" w:color="auto"/>
            <w:bottom w:val="none" w:sz="0" w:space="0" w:color="auto"/>
            <w:right w:val="none" w:sz="0" w:space="0" w:color="auto"/>
          </w:divBdr>
        </w:div>
      </w:divsChild>
    </w:div>
    <w:div w:id="1463843502">
      <w:bodyDiv w:val="1"/>
      <w:marLeft w:val="0"/>
      <w:marRight w:val="0"/>
      <w:marTop w:val="0"/>
      <w:marBottom w:val="0"/>
      <w:divBdr>
        <w:top w:val="none" w:sz="0" w:space="0" w:color="auto"/>
        <w:left w:val="none" w:sz="0" w:space="0" w:color="auto"/>
        <w:bottom w:val="none" w:sz="0" w:space="0" w:color="auto"/>
        <w:right w:val="none" w:sz="0" w:space="0" w:color="auto"/>
      </w:divBdr>
    </w:div>
    <w:div w:id="1464083186">
      <w:bodyDiv w:val="1"/>
      <w:marLeft w:val="0"/>
      <w:marRight w:val="0"/>
      <w:marTop w:val="0"/>
      <w:marBottom w:val="0"/>
      <w:divBdr>
        <w:top w:val="none" w:sz="0" w:space="0" w:color="auto"/>
        <w:left w:val="none" w:sz="0" w:space="0" w:color="auto"/>
        <w:bottom w:val="none" w:sz="0" w:space="0" w:color="auto"/>
        <w:right w:val="none" w:sz="0" w:space="0" w:color="auto"/>
      </w:divBdr>
    </w:div>
    <w:div w:id="1464427757">
      <w:bodyDiv w:val="1"/>
      <w:marLeft w:val="0"/>
      <w:marRight w:val="0"/>
      <w:marTop w:val="0"/>
      <w:marBottom w:val="0"/>
      <w:divBdr>
        <w:top w:val="none" w:sz="0" w:space="0" w:color="auto"/>
        <w:left w:val="none" w:sz="0" w:space="0" w:color="auto"/>
        <w:bottom w:val="none" w:sz="0" w:space="0" w:color="auto"/>
        <w:right w:val="none" w:sz="0" w:space="0" w:color="auto"/>
      </w:divBdr>
      <w:divsChild>
        <w:div w:id="1388870080">
          <w:marLeft w:val="0"/>
          <w:marRight w:val="0"/>
          <w:marTop w:val="0"/>
          <w:marBottom w:val="0"/>
          <w:divBdr>
            <w:top w:val="none" w:sz="0" w:space="0" w:color="auto"/>
            <w:left w:val="none" w:sz="0" w:space="0" w:color="auto"/>
            <w:bottom w:val="none" w:sz="0" w:space="0" w:color="auto"/>
            <w:right w:val="none" w:sz="0" w:space="0" w:color="auto"/>
          </w:divBdr>
        </w:div>
      </w:divsChild>
    </w:div>
    <w:div w:id="1464428146">
      <w:bodyDiv w:val="1"/>
      <w:marLeft w:val="0"/>
      <w:marRight w:val="0"/>
      <w:marTop w:val="0"/>
      <w:marBottom w:val="0"/>
      <w:divBdr>
        <w:top w:val="none" w:sz="0" w:space="0" w:color="auto"/>
        <w:left w:val="none" w:sz="0" w:space="0" w:color="auto"/>
        <w:bottom w:val="none" w:sz="0" w:space="0" w:color="auto"/>
        <w:right w:val="none" w:sz="0" w:space="0" w:color="auto"/>
      </w:divBdr>
    </w:div>
    <w:div w:id="1464494178">
      <w:bodyDiv w:val="1"/>
      <w:marLeft w:val="0"/>
      <w:marRight w:val="0"/>
      <w:marTop w:val="0"/>
      <w:marBottom w:val="0"/>
      <w:divBdr>
        <w:top w:val="none" w:sz="0" w:space="0" w:color="auto"/>
        <w:left w:val="none" w:sz="0" w:space="0" w:color="auto"/>
        <w:bottom w:val="none" w:sz="0" w:space="0" w:color="auto"/>
        <w:right w:val="none" w:sz="0" w:space="0" w:color="auto"/>
      </w:divBdr>
    </w:div>
    <w:div w:id="1464693177">
      <w:bodyDiv w:val="1"/>
      <w:marLeft w:val="0"/>
      <w:marRight w:val="0"/>
      <w:marTop w:val="0"/>
      <w:marBottom w:val="0"/>
      <w:divBdr>
        <w:top w:val="none" w:sz="0" w:space="0" w:color="auto"/>
        <w:left w:val="none" w:sz="0" w:space="0" w:color="auto"/>
        <w:bottom w:val="none" w:sz="0" w:space="0" w:color="auto"/>
        <w:right w:val="none" w:sz="0" w:space="0" w:color="auto"/>
      </w:divBdr>
    </w:div>
    <w:div w:id="1465386520">
      <w:bodyDiv w:val="1"/>
      <w:marLeft w:val="0"/>
      <w:marRight w:val="0"/>
      <w:marTop w:val="0"/>
      <w:marBottom w:val="0"/>
      <w:divBdr>
        <w:top w:val="none" w:sz="0" w:space="0" w:color="auto"/>
        <w:left w:val="none" w:sz="0" w:space="0" w:color="auto"/>
        <w:bottom w:val="none" w:sz="0" w:space="0" w:color="auto"/>
        <w:right w:val="none" w:sz="0" w:space="0" w:color="auto"/>
      </w:divBdr>
    </w:div>
    <w:div w:id="1465856229">
      <w:bodyDiv w:val="1"/>
      <w:marLeft w:val="0"/>
      <w:marRight w:val="0"/>
      <w:marTop w:val="0"/>
      <w:marBottom w:val="0"/>
      <w:divBdr>
        <w:top w:val="none" w:sz="0" w:space="0" w:color="auto"/>
        <w:left w:val="none" w:sz="0" w:space="0" w:color="auto"/>
        <w:bottom w:val="none" w:sz="0" w:space="0" w:color="auto"/>
        <w:right w:val="none" w:sz="0" w:space="0" w:color="auto"/>
      </w:divBdr>
    </w:div>
    <w:div w:id="1466309999">
      <w:bodyDiv w:val="1"/>
      <w:marLeft w:val="0"/>
      <w:marRight w:val="0"/>
      <w:marTop w:val="0"/>
      <w:marBottom w:val="0"/>
      <w:divBdr>
        <w:top w:val="none" w:sz="0" w:space="0" w:color="auto"/>
        <w:left w:val="none" w:sz="0" w:space="0" w:color="auto"/>
        <w:bottom w:val="none" w:sz="0" w:space="0" w:color="auto"/>
        <w:right w:val="none" w:sz="0" w:space="0" w:color="auto"/>
      </w:divBdr>
    </w:div>
    <w:div w:id="1466849640">
      <w:bodyDiv w:val="1"/>
      <w:marLeft w:val="0"/>
      <w:marRight w:val="0"/>
      <w:marTop w:val="0"/>
      <w:marBottom w:val="0"/>
      <w:divBdr>
        <w:top w:val="none" w:sz="0" w:space="0" w:color="auto"/>
        <w:left w:val="none" w:sz="0" w:space="0" w:color="auto"/>
        <w:bottom w:val="none" w:sz="0" w:space="0" w:color="auto"/>
        <w:right w:val="none" w:sz="0" w:space="0" w:color="auto"/>
      </w:divBdr>
      <w:divsChild>
        <w:div w:id="1219392082">
          <w:marLeft w:val="0"/>
          <w:marRight w:val="0"/>
          <w:marTop w:val="0"/>
          <w:marBottom w:val="0"/>
          <w:divBdr>
            <w:top w:val="none" w:sz="0" w:space="0" w:color="auto"/>
            <w:left w:val="none" w:sz="0" w:space="0" w:color="auto"/>
            <w:bottom w:val="none" w:sz="0" w:space="0" w:color="auto"/>
            <w:right w:val="none" w:sz="0" w:space="0" w:color="auto"/>
          </w:divBdr>
          <w:divsChild>
            <w:div w:id="2122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2665">
      <w:bodyDiv w:val="1"/>
      <w:marLeft w:val="0"/>
      <w:marRight w:val="0"/>
      <w:marTop w:val="0"/>
      <w:marBottom w:val="0"/>
      <w:divBdr>
        <w:top w:val="none" w:sz="0" w:space="0" w:color="auto"/>
        <w:left w:val="none" w:sz="0" w:space="0" w:color="auto"/>
        <w:bottom w:val="none" w:sz="0" w:space="0" w:color="auto"/>
        <w:right w:val="none" w:sz="0" w:space="0" w:color="auto"/>
      </w:divBdr>
    </w:div>
    <w:div w:id="1467702892">
      <w:bodyDiv w:val="1"/>
      <w:marLeft w:val="0"/>
      <w:marRight w:val="0"/>
      <w:marTop w:val="0"/>
      <w:marBottom w:val="0"/>
      <w:divBdr>
        <w:top w:val="none" w:sz="0" w:space="0" w:color="auto"/>
        <w:left w:val="none" w:sz="0" w:space="0" w:color="auto"/>
        <w:bottom w:val="none" w:sz="0" w:space="0" w:color="auto"/>
        <w:right w:val="none" w:sz="0" w:space="0" w:color="auto"/>
      </w:divBdr>
    </w:div>
    <w:div w:id="1467703716">
      <w:bodyDiv w:val="1"/>
      <w:marLeft w:val="0"/>
      <w:marRight w:val="0"/>
      <w:marTop w:val="0"/>
      <w:marBottom w:val="0"/>
      <w:divBdr>
        <w:top w:val="none" w:sz="0" w:space="0" w:color="auto"/>
        <w:left w:val="none" w:sz="0" w:space="0" w:color="auto"/>
        <w:bottom w:val="none" w:sz="0" w:space="0" w:color="auto"/>
        <w:right w:val="none" w:sz="0" w:space="0" w:color="auto"/>
      </w:divBdr>
    </w:div>
    <w:div w:id="1467746753">
      <w:bodyDiv w:val="1"/>
      <w:marLeft w:val="0"/>
      <w:marRight w:val="0"/>
      <w:marTop w:val="0"/>
      <w:marBottom w:val="0"/>
      <w:divBdr>
        <w:top w:val="none" w:sz="0" w:space="0" w:color="auto"/>
        <w:left w:val="none" w:sz="0" w:space="0" w:color="auto"/>
        <w:bottom w:val="none" w:sz="0" w:space="0" w:color="auto"/>
        <w:right w:val="none" w:sz="0" w:space="0" w:color="auto"/>
      </w:divBdr>
    </w:div>
    <w:div w:id="1469011672">
      <w:bodyDiv w:val="1"/>
      <w:marLeft w:val="0"/>
      <w:marRight w:val="0"/>
      <w:marTop w:val="0"/>
      <w:marBottom w:val="0"/>
      <w:divBdr>
        <w:top w:val="none" w:sz="0" w:space="0" w:color="auto"/>
        <w:left w:val="none" w:sz="0" w:space="0" w:color="auto"/>
        <w:bottom w:val="none" w:sz="0" w:space="0" w:color="auto"/>
        <w:right w:val="none" w:sz="0" w:space="0" w:color="auto"/>
      </w:divBdr>
    </w:div>
    <w:div w:id="1469662789">
      <w:bodyDiv w:val="1"/>
      <w:marLeft w:val="0"/>
      <w:marRight w:val="0"/>
      <w:marTop w:val="0"/>
      <w:marBottom w:val="0"/>
      <w:divBdr>
        <w:top w:val="none" w:sz="0" w:space="0" w:color="auto"/>
        <w:left w:val="none" w:sz="0" w:space="0" w:color="auto"/>
        <w:bottom w:val="none" w:sz="0" w:space="0" w:color="auto"/>
        <w:right w:val="none" w:sz="0" w:space="0" w:color="auto"/>
      </w:divBdr>
    </w:div>
    <w:div w:id="1469664593">
      <w:bodyDiv w:val="1"/>
      <w:marLeft w:val="0"/>
      <w:marRight w:val="0"/>
      <w:marTop w:val="0"/>
      <w:marBottom w:val="0"/>
      <w:divBdr>
        <w:top w:val="none" w:sz="0" w:space="0" w:color="auto"/>
        <w:left w:val="none" w:sz="0" w:space="0" w:color="auto"/>
        <w:bottom w:val="none" w:sz="0" w:space="0" w:color="auto"/>
        <w:right w:val="none" w:sz="0" w:space="0" w:color="auto"/>
      </w:divBdr>
    </w:div>
    <w:div w:id="1469862211">
      <w:bodyDiv w:val="1"/>
      <w:marLeft w:val="0"/>
      <w:marRight w:val="0"/>
      <w:marTop w:val="0"/>
      <w:marBottom w:val="0"/>
      <w:divBdr>
        <w:top w:val="none" w:sz="0" w:space="0" w:color="auto"/>
        <w:left w:val="none" w:sz="0" w:space="0" w:color="auto"/>
        <w:bottom w:val="none" w:sz="0" w:space="0" w:color="auto"/>
        <w:right w:val="none" w:sz="0" w:space="0" w:color="auto"/>
      </w:divBdr>
    </w:div>
    <w:div w:id="1470124475">
      <w:bodyDiv w:val="1"/>
      <w:marLeft w:val="0"/>
      <w:marRight w:val="0"/>
      <w:marTop w:val="0"/>
      <w:marBottom w:val="0"/>
      <w:divBdr>
        <w:top w:val="none" w:sz="0" w:space="0" w:color="auto"/>
        <w:left w:val="none" w:sz="0" w:space="0" w:color="auto"/>
        <w:bottom w:val="none" w:sz="0" w:space="0" w:color="auto"/>
        <w:right w:val="none" w:sz="0" w:space="0" w:color="auto"/>
      </w:divBdr>
    </w:div>
    <w:div w:id="1470660353">
      <w:bodyDiv w:val="1"/>
      <w:marLeft w:val="0"/>
      <w:marRight w:val="0"/>
      <w:marTop w:val="0"/>
      <w:marBottom w:val="0"/>
      <w:divBdr>
        <w:top w:val="none" w:sz="0" w:space="0" w:color="auto"/>
        <w:left w:val="none" w:sz="0" w:space="0" w:color="auto"/>
        <w:bottom w:val="none" w:sz="0" w:space="0" w:color="auto"/>
        <w:right w:val="none" w:sz="0" w:space="0" w:color="auto"/>
      </w:divBdr>
    </w:div>
    <w:div w:id="1471050382">
      <w:bodyDiv w:val="1"/>
      <w:marLeft w:val="0"/>
      <w:marRight w:val="0"/>
      <w:marTop w:val="0"/>
      <w:marBottom w:val="0"/>
      <w:divBdr>
        <w:top w:val="none" w:sz="0" w:space="0" w:color="auto"/>
        <w:left w:val="none" w:sz="0" w:space="0" w:color="auto"/>
        <w:bottom w:val="none" w:sz="0" w:space="0" w:color="auto"/>
        <w:right w:val="none" w:sz="0" w:space="0" w:color="auto"/>
      </w:divBdr>
      <w:divsChild>
        <w:div w:id="1353921492">
          <w:marLeft w:val="0"/>
          <w:marRight w:val="0"/>
          <w:marTop w:val="0"/>
          <w:marBottom w:val="0"/>
          <w:divBdr>
            <w:top w:val="none" w:sz="0" w:space="0" w:color="auto"/>
            <w:left w:val="none" w:sz="0" w:space="0" w:color="auto"/>
            <w:bottom w:val="none" w:sz="0" w:space="0" w:color="auto"/>
            <w:right w:val="none" w:sz="0" w:space="0" w:color="auto"/>
          </w:divBdr>
        </w:div>
        <w:div w:id="1546333866">
          <w:marLeft w:val="0"/>
          <w:marRight w:val="0"/>
          <w:marTop w:val="0"/>
          <w:marBottom w:val="0"/>
          <w:divBdr>
            <w:top w:val="none" w:sz="0" w:space="0" w:color="auto"/>
            <w:left w:val="none" w:sz="0" w:space="0" w:color="auto"/>
            <w:bottom w:val="none" w:sz="0" w:space="0" w:color="auto"/>
            <w:right w:val="none" w:sz="0" w:space="0" w:color="auto"/>
          </w:divBdr>
        </w:div>
      </w:divsChild>
    </w:div>
    <w:div w:id="1471052948">
      <w:bodyDiv w:val="1"/>
      <w:marLeft w:val="0"/>
      <w:marRight w:val="0"/>
      <w:marTop w:val="0"/>
      <w:marBottom w:val="0"/>
      <w:divBdr>
        <w:top w:val="none" w:sz="0" w:space="0" w:color="auto"/>
        <w:left w:val="none" w:sz="0" w:space="0" w:color="auto"/>
        <w:bottom w:val="none" w:sz="0" w:space="0" w:color="auto"/>
        <w:right w:val="none" w:sz="0" w:space="0" w:color="auto"/>
      </w:divBdr>
    </w:div>
    <w:div w:id="1471358452">
      <w:bodyDiv w:val="1"/>
      <w:marLeft w:val="0"/>
      <w:marRight w:val="0"/>
      <w:marTop w:val="0"/>
      <w:marBottom w:val="0"/>
      <w:divBdr>
        <w:top w:val="none" w:sz="0" w:space="0" w:color="auto"/>
        <w:left w:val="none" w:sz="0" w:space="0" w:color="auto"/>
        <w:bottom w:val="none" w:sz="0" w:space="0" w:color="auto"/>
        <w:right w:val="none" w:sz="0" w:space="0" w:color="auto"/>
      </w:divBdr>
    </w:div>
    <w:div w:id="1471481889">
      <w:bodyDiv w:val="1"/>
      <w:marLeft w:val="0"/>
      <w:marRight w:val="0"/>
      <w:marTop w:val="0"/>
      <w:marBottom w:val="0"/>
      <w:divBdr>
        <w:top w:val="none" w:sz="0" w:space="0" w:color="auto"/>
        <w:left w:val="none" w:sz="0" w:space="0" w:color="auto"/>
        <w:bottom w:val="none" w:sz="0" w:space="0" w:color="auto"/>
        <w:right w:val="none" w:sz="0" w:space="0" w:color="auto"/>
      </w:divBdr>
      <w:divsChild>
        <w:div w:id="2132550574">
          <w:marLeft w:val="0"/>
          <w:marRight w:val="0"/>
          <w:marTop w:val="0"/>
          <w:marBottom w:val="0"/>
          <w:divBdr>
            <w:top w:val="none" w:sz="0" w:space="0" w:color="auto"/>
            <w:left w:val="none" w:sz="0" w:space="0" w:color="auto"/>
            <w:bottom w:val="none" w:sz="0" w:space="0" w:color="auto"/>
            <w:right w:val="none" w:sz="0" w:space="0" w:color="auto"/>
          </w:divBdr>
        </w:div>
      </w:divsChild>
    </w:div>
    <w:div w:id="1472555162">
      <w:bodyDiv w:val="1"/>
      <w:marLeft w:val="0"/>
      <w:marRight w:val="0"/>
      <w:marTop w:val="0"/>
      <w:marBottom w:val="0"/>
      <w:divBdr>
        <w:top w:val="none" w:sz="0" w:space="0" w:color="auto"/>
        <w:left w:val="none" w:sz="0" w:space="0" w:color="auto"/>
        <w:bottom w:val="none" w:sz="0" w:space="0" w:color="auto"/>
        <w:right w:val="none" w:sz="0" w:space="0" w:color="auto"/>
      </w:divBdr>
      <w:divsChild>
        <w:div w:id="86773933">
          <w:marLeft w:val="0"/>
          <w:marRight w:val="0"/>
          <w:marTop w:val="0"/>
          <w:marBottom w:val="0"/>
          <w:divBdr>
            <w:top w:val="none" w:sz="0" w:space="0" w:color="auto"/>
            <w:left w:val="none" w:sz="0" w:space="0" w:color="auto"/>
            <w:bottom w:val="none" w:sz="0" w:space="0" w:color="auto"/>
            <w:right w:val="none" w:sz="0" w:space="0" w:color="auto"/>
          </w:divBdr>
          <w:divsChild>
            <w:div w:id="106043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64506">
      <w:bodyDiv w:val="1"/>
      <w:marLeft w:val="0"/>
      <w:marRight w:val="0"/>
      <w:marTop w:val="0"/>
      <w:marBottom w:val="0"/>
      <w:divBdr>
        <w:top w:val="none" w:sz="0" w:space="0" w:color="auto"/>
        <w:left w:val="none" w:sz="0" w:space="0" w:color="auto"/>
        <w:bottom w:val="none" w:sz="0" w:space="0" w:color="auto"/>
        <w:right w:val="none" w:sz="0" w:space="0" w:color="auto"/>
      </w:divBdr>
      <w:divsChild>
        <w:div w:id="1451438329">
          <w:marLeft w:val="0"/>
          <w:marRight w:val="0"/>
          <w:marTop w:val="0"/>
          <w:marBottom w:val="0"/>
          <w:divBdr>
            <w:top w:val="none" w:sz="0" w:space="0" w:color="auto"/>
            <w:left w:val="none" w:sz="0" w:space="0" w:color="auto"/>
            <w:bottom w:val="none" w:sz="0" w:space="0" w:color="auto"/>
            <w:right w:val="none" w:sz="0" w:space="0" w:color="auto"/>
          </w:divBdr>
        </w:div>
      </w:divsChild>
    </w:div>
    <w:div w:id="1473477664">
      <w:bodyDiv w:val="1"/>
      <w:marLeft w:val="0"/>
      <w:marRight w:val="0"/>
      <w:marTop w:val="0"/>
      <w:marBottom w:val="0"/>
      <w:divBdr>
        <w:top w:val="none" w:sz="0" w:space="0" w:color="auto"/>
        <w:left w:val="none" w:sz="0" w:space="0" w:color="auto"/>
        <w:bottom w:val="none" w:sz="0" w:space="0" w:color="auto"/>
        <w:right w:val="none" w:sz="0" w:space="0" w:color="auto"/>
      </w:divBdr>
    </w:div>
    <w:div w:id="1473478365">
      <w:bodyDiv w:val="1"/>
      <w:marLeft w:val="0"/>
      <w:marRight w:val="0"/>
      <w:marTop w:val="0"/>
      <w:marBottom w:val="0"/>
      <w:divBdr>
        <w:top w:val="none" w:sz="0" w:space="0" w:color="auto"/>
        <w:left w:val="none" w:sz="0" w:space="0" w:color="auto"/>
        <w:bottom w:val="none" w:sz="0" w:space="0" w:color="auto"/>
        <w:right w:val="none" w:sz="0" w:space="0" w:color="auto"/>
      </w:divBdr>
    </w:div>
    <w:div w:id="1474176492">
      <w:bodyDiv w:val="1"/>
      <w:marLeft w:val="0"/>
      <w:marRight w:val="0"/>
      <w:marTop w:val="0"/>
      <w:marBottom w:val="0"/>
      <w:divBdr>
        <w:top w:val="none" w:sz="0" w:space="0" w:color="auto"/>
        <w:left w:val="none" w:sz="0" w:space="0" w:color="auto"/>
        <w:bottom w:val="none" w:sz="0" w:space="0" w:color="auto"/>
        <w:right w:val="none" w:sz="0" w:space="0" w:color="auto"/>
      </w:divBdr>
    </w:div>
    <w:div w:id="1475877460">
      <w:bodyDiv w:val="1"/>
      <w:marLeft w:val="0"/>
      <w:marRight w:val="0"/>
      <w:marTop w:val="0"/>
      <w:marBottom w:val="0"/>
      <w:divBdr>
        <w:top w:val="none" w:sz="0" w:space="0" w:color="auto"/>
        <w:left w:val="none" w:sz="0" w:space="0" w:color="auto"/>
        <w:bottom w:val="none" w:sz="0" w:space="0" w:color="auto"/>
        <w:right w:val="none" w:sz="0" w:space="0" w:color="auto"/>
      </w:divBdr>
    </w:div>
    <w:div w:id="1475950425">
      <w:bodyDiv w:val="1"/>
      <w:marLeft w:val="0"/>
      <w:marRight w:val="0"/>
      <w:marTop w:val="0"/>
      <w:marBottom w:val="0"/>
      <w:divBdr>
        <w:top w:val="none" w:sz="0" w:space="0" w:color="auto"/>
        <w:left w:val="none" w:sz="0" w:space="0" w:color="auto"/>
        <w:bottom w:val="none" w:sz="0" w:space="0" w:color="auto"/>
        <w:right w:val="none" w:sz="0" w:space="0" w:color="auto"/>
      </w:divBdr>
    </w:div>
    <w:div w:id="1476021228">
      <w:bodyDiv w:val="1"/>
      <w:marLeft w:val="0"/>
      <w:marRight w:val="0"/>
      <w:marTop w:val="0"/>
      <w:marBottom w:val="0"/>
      <w:divBdr>
        <w:top w:val="none" w:sz="0" w:space="0" w:color="auto"/>
        <w:left w:val="none" w:sz="0" w:space="0" w:color="auto"/>
        <w:bottom w:val="none" w:sz="0" w:space="0" w:color="auto"/>
        <w:right w:val="none" w:sz="0" w:space="0" w:color="auto"/>
      </w:divBdr>
    </w:div>
    <w:div w:id="1476414889">
      <w:bodyDiv w:val="1"/>
      <w:marLeft w:val="0"/>
      <w:marRight w:val="0"/>
      <w:marTop w:val="0"/>
      <w:marBottom w:val="0"/>
      <w:divBdr>
        <w:top w:val="none" w:sz="0" w:space="0" w:color="auto"/>
        <w:left w:val="none" w:sz="0" w:space="0" w:color="auto"/>
        <w:bottom w:val="none" w:sz="0" w:space="0" w:color="auto"/>
        <w:right w:val="none" w:sz="0" w:space="0" w:color="auto"/>
      </w:divBdr>
      <w:divsChild>
        <w:div w:id="725569043">
          <w:marLeft w:val="0"/>
          <w:marRight w:val="0"/>
          <w:marTop w:val="0"/>
          <w:marBottom w:val="0"/>
          <w:divBdr>
            <w:top w:val="none" w:sz="0" w:space="0" w:color="auto"/>
            <w:left w:val="none" w:sz="0" w:space="0" w:color="auto"/>
            <w:bottom w:val="none" w:sz="0" w:space="0" w:color="auto"/>
            <w:right w:val="none" w:sz="0" w:space="0" w:color="auto"/>
          </w:divBdr>
        </w:div>
      </w:divsChild>
    </w:div>
    <w:div w:id="1479376563">
      <w:bodyDiv w:val="1"/>
      <w:marLeft w:val="0"/>
      <w:marRight w:val="0"/>
      <w:marTop w:val="0"/>
      <w:marBottom w:val="0"/>
      <w:divBdr>
        <w:top w:val="none" w:sz="0" w:space="0" w:color="auto"/>
        <w:left w:val="none" w:sz="0" w:space="0" w:color="auto"/>
        <w:bottom w:val="none" w:sz="0" w:space="0" w:color="auto"/>
        <w:right w:val="none" w:sz="0" w:space="0" w:color="auto"/>
      </w:divBdr>
    </w:div>
    <w:div w:id="1480417180">
      <w:bodyDiv w:val="1"/>
      <w:marLeft w:val="0"/>
      <w:marRight w:val="0"/>
      <w:marTop w:val="0"/>
      <w:marBottom w:val="0"/>
      <w:divBdr>
        <w:top w:val="none" w:sz="0" w:space="0" w:color="auto"/>
        <w:left w:val="none" w:sz="0" w:space="0" w:color="auto"/>
        <w:bottom w:val="none" w:sz="0" w:space="0" w:color="auto"/>
        <w:right w:val="none" w:sz="0" w:space="0" w:color="auto"/>
      </w:divBdr>
    </w:div>
    <w:div w:id="1480459695">
      <w:bodyDiv w:val="1"/>
      <w:marLeft w:val="0"/>
      <w:marRight w:val="0"/>
      <w:marTop w:val="0"/>
      <w:marBottom w:val="0"/>
      <w:divBdr>
        <w:top w:val="none" w:sz="0" w:space="0" w:color="auto"/>
        <w:left w:val="none" w:sz="0" w:space="0" w:color="auto"/>
        <w:bottom w:val="none" w:sz="0" w:space="0" w:color="auto"/>
        <w:right w:val="none" w:sz="0" w:space="0" w:color="auto"/>
      </w:divBdr>
      <w:divsChild>
        <w:div w:id="101002065">
          <w:marLeft w:val="0"/>
          <w:marRight w:val="0"/>
          <w:marTop w:val="0"/>
          <w:marBottom w:val="0"/>
          <w:divBdr>
            <w:top w:val="none" w:sz="0" w:space="0" w:color="auto"/>
            <w:left w:val="none" w:sz="0" w:space="0" w:color="auto"/>
            <w:bottom w:val="none" w:sz="0" w:space="0" w:color="auto"/>
            <w:right w:val="none" w:sz="0" w:space="0" w:color="auto"/>
          </w:divBdr>
        </w:div>
      </w:divsChild>
    </w:div>
    <w:div w:id="1480919932">
      <w:bodyDiv w:val="1"/>
      <w:marLeft w:val="0"/>
      <w:marRight w:val="0"/>
      <w:marTop w:val="0"/>
      <w:marBottom w:val="0"/>
      <w:divBdr>
        <w:top w:val="none" w:sz="0" w:space="0" w:color="auto"/>
        <w:left w:val="none" w:sz="0" w:space="0" w:color="auto"/>
        <w:bottom w:val="none" w:sz="0" w:space="0" w:color="auto"/>
        <w:right w:val="none" w:sz="0" w:space="0" w:color="auto"/>
      </w:divBdr>
    </w:div>
    <w:div w:id="1481073276">
      <w:bodyDiv w:val="1"/>
      <w:marLeft w:val="0"/>
      <w:marRight w:val="0"/>
      <w:marTop w:val="0"/>
      <w:marBottom w:val="0"/>
      <w:divBdr>
        <w:top w:val="none" w:sz="0" w:space="0" w:color="auto"/>
        <w:left w:val="none" w:sz="0" w:space="0" w:color="auto"/>
        <w:bottom w:val="none" w:sz="0" w:space="0" w:color="auto"/>
        <w:right w:val="none" w:sz="0" w:space="0" w:color="auto"/>
      </w:divBdr>
      <w:divsChild>
        <w:div w:id="777330672">
          <w:marLeft w:val="0"/>
          <w:marRight w:val="0"/>
          <w:marTop w:val="0"/>
          <w:marBottom w:val="0"/>
          <w:divBdr>
            <w:top w:val="none" w:sz="0" w:space="0" w:color="auto"/>
            <w:left w:val="none" w:sz="0" w:space="0" w:color="auto"/>
            <w:bottom w:val="none" w:sz="0" w:space="0" w:color="auto"/>
            <w:right w:val="none" w:sz="0" w:space="0" w:color="auto"/>
          </w:divBdr>
        </w:div>
        <w:div w:id="1088886981">
          <w:marLeft w:val="0"/>
          <w:marRight w:val="0"/>
          <w:marTop w:val="0"/>
          <w:marBottom w:val="0"/>
          <w:divBdr>
            <w:top w:val="none" w:sz="0" w:space="0" w:color="auto"/>
            <w:left w:val="none" w:sz="0" w:space="0" w:color="auto"/>
            <w:bottom w:val="none" w:sz="0" w:space="0" w:color="auto"/>
            <w:right w:val="none" w:sz="0" w:space="0" w:color="auto"/>
          </w:divBdr>
          <w:divsChild>
            <w:div w:id="809320781">
              <w:marLeft w:val="0"/>
              <w:marRight w:val="0"/>
              <w:marTop w:val="0"/>
              <w:marBottom w:val="0"/>
              <w:divBdr>
                <w:top w:val="none" w:sz="0" w:space="0" w:color="auto"/>
                <w:left w:val="none" w:sz="0" w:space="0" w:color="auto"/>
                <w:bottom w:val="none" w:sz="0" w:space="0" w:color="auto"/>
                <w:right w:val="none" w:sz="0" w:space="0" w:color="auto"/>
              </w:divBdr>
            </w:div>
          </w:divsChild>
        </w:div>
        <w:div w:id="1112019120">
          <w:marLeft w:val="0"/>
          <w:marRight w:val="0"/>
          <w:marTop w:val="0"/>
          <w:marBottom w:val="0"/>
          <w:divBdr>
            <w:top w:val="none" w:sz="0" w:space="0" w:color="auto"/>
            <w:left w:val="none" w:sz="0" w:space="0" w:color="auto"/>
            <w:bottom w:val="none" w:sz="0" w:space="0" w:color="auto"/>
            <w:right w:val="none" w:sz="0" w:space="0" w:color="auto"/>
          </w:divBdr>
        </w:div>
      </w:divsChild>
    </w:div>
    <w:div w:id="1481116680">
      <w:bodyDiv w:val="1"/>
      <w:marLeft w:val="0"/>
      <w:marRight w:val="0"/>
      <w:marTop w:val="0"/>
      <w:marBottom w:val="0"/>
      <w:divBdr>
        <w:top w:val="none" w:sz="0" w:space="0" w:color="auto"/>
        <w:left w:val="none" w:sz="0" w:space="0" w:color="auto"/>
        <w:bottom w:val="none" w:sz="0" w:space="0" w:color="auto"/>
        <w:right w:val="none" w:sz="0" w:space="0" w:color="auto"/>
      </w:divBdr>
      <w:divsChild>
        <w:div w:id="1204901048">
          <w:marLeft w:val="0"/>
          <w:marRight w:val="0"/>
          <w:marTop w:val="0"/>
          <w:marBottom w:val="0"/>
          <w:divBdr>
            <w:top w:val="none" w:sz="0" w:space="0" w:color="auto"/>
            <w:left w:val="none" w:sz="0" w:space="0" w:color="auto"/>
            <w:bottom w:val="none" w:sz="0" w:space="0" w:color="auto"/>
            <w:right w:val="none" w:sz="0" w:space="0" w:color="auto"/>
          </w:divBdr>
        </w:div>
        <w:div w:id="856888647">
          <w:marLeft w:val="0"/>
          <w:marRight w:val="0"/>
          <w:marTop w:val="0"/>
          <w:marBottom w:val="0"/>
          <w:divBdr>
            <w:top w:val="none" w:sz="0" w:space="0" w:color="auto"/>
            <w:left w:val="none" w:sz="0" w:space="0" w:color="auto"/>
            <w:bottom w:val="none" w:sz="0" w:space="0" w:color="auto"/>
            <w:right w:val="none" w:sz="0" w:space="0" w:color="auto"/>
          </w:divBdr>
        </w:div>
      </w:divsChild>
    </w:div>
    <w:div w:id="1481654734">
      <w:bodyDiv w:val="1"/>
      <w:marLeft w:val="0"/>
      <w:marRight w:val="0"/>
      <w:marTop w:val="0"/>
      <w:marBottom w:val="0"/>
      <w:divBdr>
        <w:top w:val="none" w:sz="0" w:space="0" w:color="auto"/>
        <w:left w:val="none" w:sz="0" w:space="0" w:color="auto"/>
        <w:bottom w:val="none" w:sz="0" w:space="0" w:color="auto"/>
        <w:right w:val="none" w:sz="0" w:space="0" w:color="auto"/>
      </w:divBdr>
    </w:div>
    <w:div w:id="1482043627">
      <w:bodyDiv w:val="1"/>
      <w:marLeft w:val="0"/>
      <w:marRight w:val="0"/>
      <w:marTop w:val="0"/>
      <w:marBottom w:val="0"/>
      <w:divBdr>
        <w:top w:val="none" w:sz="0" w:space="0" w:color="auto"/>
        <w:left w:val="none" w:sz="0" w:space="0" w:color="auto"/>
        <w:bottom w:val="none" w:sz="0" w:space="0" w:color="auto"/>
        <w:right w:val="none" w:sz="0" w:space="0" w:color="auto"/>
      </w:divBdr>
    </w:div>
    <w:div w:id="1482233507">
      <w:bodyDiv w:val="1"/>
      <w:marLeft w:val="0"/>
      <w:marRight w:val="0"/>
      <w:marTop w:val="0"/>
      <w:marBottom w:val="0"/>
      <w:divBdr>
        <w:top w:val="none" w:sz="0" w:space="0" w:color="auto"/>
        <w:left w:val="none" w:sz="0" w:space="0" w:color="auto"/>
        <w:bottom w:val="none" w:sz="0" w:space="0" w:color="auto"/>
        <w:right w:val="none" w:sz="0" w:space="0" w:color="auto"/>
      </w:divBdr>
      <w:divsChild>
        <w:div w:id="599414857">
          <w:marLeft w:val="0"/>
          <w:marRight w:val="0"/>
          <w:marTop w:val="0"/>
          <w:marBottom w:val="0"/>
          <w:divBdr>
            <w:top w:val="none" w:sz="0" w:space="0" w:color="auto"/>
            <w:left w:val="none" w:sz="0" w:space="0" w:color="auto"/>
            <w:bottom w:val="none" w:sz="0" w:space="0" w:color="auto"/>
            <w:right w:val="none" w:sz="0" w:space="0" w:color="auto"/>
          </w:divBdr>
        </w:div>
        <w:div w:id="1575120689">
          <w:marLeft w:val="0"/>
          <w:marRight w:val="0"/>
          <w:marTop w:val="0"/>
          <w:marBottom w:val="0"/>
          <w:divBdr>
            <w:top w:val="none" w:sz="0" w:space="0" w:color="auto"/>
            <w:left w:val="none" w:sz="0" w:space="0" w:color="auto"/>
            <w:bottom w:val="none" w:sz="0" w:space="0" w:color="auto"/>
            <w:right w:val="none" w:sz="0" w:space="0" w:color="auto"/>
          </w:divBdr>
        </w:div>
      </w:divsChild>
    </w:div>
    <w:div w:id="1482235142">
      <w:bodyDiv w:val="1"/>
      <w:marLeft w:val="0"/>
      <w:marRight w:val="0"/>
      <w:marTop w:val="0"/>
      <w:marBottom w:val="0"/>
      <w:divBdr>
        <w:top w:val="none" w:sz="0" w:space="0" w:color="auto"/>
        <w:left w:val="none" w:sz="0" w:space="0" w:color="auto"/>
        <w:bottom w:val="none" w:sz="0" w:space="0" w:color="auto"/>
        <w:right w:val="none" w:sz="0" w:space="0" w:color="auto"/>
      </w:divBdr>
    </w:div>
    <w:div w:id="1482574609">
      <w:bodyDiv w:val="1"/>
      <w:marLeft w:val="0"/>
      <w:marRight w:val="0"/>
      <w:marTop w:val="0"/>
      <w:marBottom w:val="0"/>
      <w:divBdr>
        <w:top w:val="none" w:sz="0" w:space="0" w:color="auto"/>
        <w:left w:val="none" w:sz="0" w:space="0" w:color="auto"/>
        <w:bottom w:val="none" w:sz="0" w:space="0" w:color="auto"/>
        <w:right w:val="none" w:sz="0" w:space="0" w:color="auto"/>
      </w:divBdr>
    </w:div>
    <w:div w:id="1483230170">
      <w:bodyDiv w:val="1"/>
      <w:marLeft w:val="0"/>
      <w:marRight w:val="0"/>
      <w:marTop w:val="0"/>
      <w:marBottom w:val="0"/>
      <w:divBdr>
        <w:top w:val="none" w:sz="0" w:space="0" w:color="auto"/>
        <w:left w:val="none" w:sz="0" w:space="0" w:color="auto"/>
        <w:bottom w:val="none" w:sz="0" w:space="0" w:color="auto"/>
        <w:right w:val="none" w:sz="0" w:space="0" w:color="auto"/>
      </w:divBdr>
    </w:div>
    <w:div w:id="1483546743">
      <w:bodyDiv w:val="1"/>
      <w:marLeft w:val="0"/>
      <w:marRight w:val="0"/>
      <w:marTop w:val="0"/>
      <w:marBottom w:val="0"/>
      <w:divBdr>
        <w:top w:val="none" w:sz="0" w:space="0" w:color="auto"/>
        <w:left w:val="none" w:sz="0" w:space="0" w:color="auto"/>
        <w:bottom w:val="none" w:sz="0" w:space="0" w:color="auto"/>
        <w:right w:val="none" w:sz="0" w:space="0" w:color="auto"/>
      </w:divBdr>
    </w:div>
    <w:div w:id="1483960751">
      <w:bodyDiv w:val="1"/>
      <w:marLeft w:val="0"/>
      <w:marRight w:val="0"/>
      <w:marTop w:val="0"/>
      <w:marBottom w:val="0"/>
      <w:divBdr>
        <w:top w:val="none" w:sz="0" w:space="0" w:color="auto"/>
        <w:left w:val="none" w:sz="0" w:space="0" w:color="auto"/>
        <w:bottom w:val="none" w:sz="0" w:space="0" w:color="auto"/>
        <w:right w:val="none" w:sz="0" w:space="0" w:color="auto"/>
      </w:divBdr>
    </w:div>
    <w:div w:id="1484077413">
      <w:bodyDiv w:val="1"/>
      <w:marLeft w:val="0"/>
      <w:marRight w:val="0"/>
      <w:marTop w:val="0"/>
      <w:marBottom w:val="0"/>
      <w:divBdr>
        <w:top w:val="none" w:sz="0" w:space="0" w:color="auto"/>
        <w:left w:val="none" w:sz="0" w:space="0" w:color="auto"/>
        <w:bottom w:val="none" w:sz="0" w:space="0" w:color="auto"/>
        <w:right w:val="none" w:sz="0" w:space="0" w:color="auto"/>
      </w:divBdr>
    </w:div>
    <w:div w:id="1484589321">
      <w:bodyDiv w:val="1"/>
      <w:marLeft w:val="0"/>
      <w:marRight w:val="0"/>
      <w:marTop w:val="0"/>
      <w:marBottom w:val="0"/>
      <w:divBdr>
        <w:top w:val="none" w:sz="0" w:space="0" w:color="auto"/>
        <w:left w:val="none" w:sz="0" w:space="0" w:color="auto"/>
        <w:bottom w:val="none" w:sz="0" w:space="0" w:color="auto"/>
        <w:right w:val="none" w:sz="0" w:space="0" w:color="auto"/>
      </w:divBdr>
    </w:div>
    <w:div w:id="1484808026">
      <w:bodyDiv w:val="1"/>
      <w:marLeft w:val="0"/>
      <w:marRight w:val="0"/>
      <w:marTop w:val="0"/>
      <w:marBottom w:val="0"/>
      <w:divBdr>
        <w:top w:val="none" w:sz="0" w:space="0" w:color="auto"/>
        <w:left w:val="none" w:sz="0" w:space="0" w:color="auto"/>
        <w:bottom w:val="none" w:sz="0" w:space="0" w:color="auto"/>
        <w:right w:val="none" w:sz="0" w:space="0" w:color="auto"/>
      </w:divBdr>
    </w:div>
    <w:div w:id="1485465642">
      <w:bodyDiv w:val="1"/>
      <w:marLeft w:val="0"/>
      <w:marRight w:val="0"/>
      <w:marTop w:val="0"/>
      <w:marBottom w:val="0"/>
      <w:divBdr>
        <w:top w:val="none" w:sz="0" w:space="0" w:color="auto"/>
        <w:left w:val="none" w:sz="0" w:space="0" w:color="auto"/>
        <w:bottom w:val="none" w:sz="0" w:space="0" w:color="auto"/>
        <w:right w:val="none" w:sz="0" w:space="0" w:color="auto"/>
      </w:divBdr>
    </w:div>
    <w:div w:id="1485465961">
      <w:bodyDiv w:val="1"/>
      <w:marLeft w:val="0"/>
      <w:marRight w:val="0"/>
      <w:marTop w:val="0"/>
      <w:marBottom w:val="0"/>
      <w:divBdr>
        <w:top w:val="none" w:sz="0" w:space="0" w:color="auto"/>
        <w:left w:val="none" w:sz="0" w:space="0" w:color="auto"/>
        <w:bottom w:val="none" w:sz="0" w:space="0" w:color="auto"/>
        <w:right w:val="none" w:sz="0" w:space="0" w:color="auto"/>
      </w:divBdr>
    </w:div>
    <w:div w:id="1485701577">
      <w:bodyDiv w:val="1"/>
      <w:marLeft w:val="0"/>
      <w:marRight w:val="0"/>
      <w:marTop w:val="0"/>
      <w:marBottom w:val="0"/>
      <w:divBdr>
        <w:top w:val="none" w:sz="0" w:space="0" w:color="auto"/>
        <w:left w:val="none" w:sz="0" w:space="0" w:color="auto"/>
        <w:bottom w:val="none" w:sz="0" w:space="0" w:color="auto"/>
        <w:right w:val="none" w:sz="0" w:space="0" w:color="auto"/>
      </w:divBdr>
    </w:div>
    <w:div w:id="1485974311">
      <w:bodyDiv w:val="1"/>
      <w:marLeft w:val="0"/>
      <w:marRight w:val="0"/>
      <w:marTop w:val="0"/>
      <w:marBottom w:val="0"/>
      <w:divBdr>
        <w:top w:val="none" w:sz="0" w:space="0" w:color="auto"/>
        <w:left w:val="none" w:sz="0" w:space="0" w:color="auto"/>
        <w:bottom w:val="none" w:sz="0" w:space="0" w:color="auto"/>
        <w:right w:val="none" w:sz="0" w:space="0" w:color="auto"/>
      </w:divBdr>
    </w:div>
    <w:div w:id="1486821448">
      <w:bodyDiv w:val="1"/>
      <w:marLeft w:val="0"/>
      <w:marRight w:val="0"/>
      <w:marTop w:val="0"/>
      <w:marBottom w:val="0"/>
      <w:divBdr>
        <w:top w:val="none" w:sz="0" w:space="0" w:color="auto"/>
        <w:left w:val="none" w:sz="0" w:space="0" w:color="auto"/>
        <w:bottom w:val="none" w:sz="0" w:space="0" w:color="auto"/>
        <w:right w:val="none" w:sz="0" w:space="0" w:color="auto"/>
      </w:divBdr>
    </w:div>
    <w:div w:id="1487208880">
      <w:bodyDiv w:val="1"/>
      <w:marLeft w:val="0"/>
      <w:marRight w:val="0"/>
      <w:marTop w:val="0"/>
      <w:marBottom w:val="0"/>
      <w:divBdr>
        <w:top w:val="none" w:sz="0" w:space="0" w:color="auto"/>
        <w:left w:val="none" w:sz="0" w:space="0" w:color="auto"/>
        <w:bottom w:val="none" w:sz="0" w:space="0" w:color="auto"/>
        <w:right w:val="none" w:sz="0" w:space="0" w:color="auto"/>
      </w:divBdr>
    </w:div>
    <w:div w:id="1487479142">
      <w:bodyDiv w:val="1"/>
      <w:marLeft w:val="0"/>
      <w:marRight w:val="0"/>
      <w:marTop w:val="0"/>
      <w:marBottom w:val="0"/>
      <w:divBdr>
        <w:top w:val="none" w:sz="0" w:space="0" w:color="auto"/>
        <w:left w:val="none" w:sz="0" w:space="0" w:color="auto"/>
        <w:bottom w:val="none" w:sz="0" w:space="0" w:color="auto"/>
        <w:right w:val="none" w:sz="0" w:space="0" w:color="auto"/>
      </w:divBdr>
    </w:div>
    <w:div w:id="1487625646">
      <w:bodyDiv w:val="1"/>
      <w:marLeft w:val="0"/>
      <w:marRight w:val="0"/>
      <w:marTop w:val="0"/>
      <w:marBottom w:val="0"/>
      <w:divBdr>
        <w:top w:val="none" w:sz="0" w:space="0" w:color="auto"/>
        <w:left w:val="none" w:sz="0" w:space="0" w:color="auto"/>
        <w:bottom w:val="none" w:sz="0" w:space="0" w:color="auto"/>
        <w:right w:val="none" w:sz="0" w:space="0" w:color="auto"/>
      </w:divBdr>
    </w:div>
    <w:div w:id="1488126607">
      <w:bodyDiv w:val="1"/>
      <w:marLeft w:val="0"/>
      <w:marRight w:val="0"/>
      <w:marTop w:val="0"/>
      <w:marBottom w:val="0"/>
      <w:divBdr>
        <w:top w:val="none" w:sz="0" w:space="0" w:color="auto"/>
        <w:left w:val="none" w:sz="0" w:space="0" w:color="auto"/>
        <w:bottom w:val="none" w:sz="0" w:space="0" w:color="auto"/>
        <w:right w:val="none" w:sz="0" w:space="0" w:color="auto"/>
      </w:divBdr>
    </w:div>
    <w:div w:id="1488328211">
      <w:bodyDiv w:val="1"/>
      <w:marLeft w:val="0"/>
      <w:marRight w:val="0"/>
      <w:marTop w:val="0"/>
      <w:marBottom w:val="0"/>
      <w:divBdr>
        <w:top w:val="none" w:sz="0" w:space="0" w:color="auto"/>
        <w:left w:val="none" w:sz="0" w:space="0" w:color="auto"/>
        <w:bottom w:val="none" w:sz="0" w:space="0" w:color="auto"/>
        <w:right w:val="none" w:sz="0" w:space="0" w:color="auto"/>
      </w:divBdr>
    </w:div>
    <w:div w:id="1488396793">
      <w:bodyDiv w:val="1"/>
      <w:marLeft w:val="0"/>
      <w:marRight w:val="0"/>
      <w:marTop w:val="0"/>
      <w:marBottom w:val="0"/>
      <w:divBdr>
        <w:top w:val="none" w:sz="0" w:space="0" w:color="auto"/>
        <w:left w:val="none" w:sz="0" w:space="0" w:color="auto"/>
        <w:bottom w:val="none" w:sz="0" w:space="0" w:color="auto"/>
        <w:right w:val="none" w:sz="0" w:space="0" w:color="auto"/>
      </w:divBdr>
    </w:div>
    <w:div w:id="1488547295">
      <w:bodyDiv w:val="1"/>
      <w:marLeft w:val="0"/>
      <w:marRight w:val="0"/>
      <w:marTop w:val="0"/>
      <w:marBottom w:val="0"/>
      <w:divBdr>
        <w:top w:val="none" w:sz="0" w:space="0" w:color="auto"/>
        <w:left w:val="none" w:sz="0" w:space="0" w:color="auto"/>
        <w:bottom w:val="none" w:sz="0" w:space="0" w:color="auto"/>
        <w:right w:val="none" w:sz="0" w:space="0" w:color="auto"/>
      </w:divBdr>
    </w:div>
    <w:div w:id="1488788219">
      <w:bodyDiv w:val="1"/>
      <w:marLeft w:val="0"/>
      <w:marRight w:val="0"/>
      <w:marTop w:val="0"/>
      <w:marBottom w:val="0"/>
      <w:divBdr>
        <w:top w:val="none" w:sz="0" w:space="0" w:color="auto"/>
        <w:left w:val="none" w:sz="0" w:space="0" w:color="auto"/>
        <w:bottom w:val="none" w:sz="0" w:space="0" w:color="auto"/>
        <w:right w:val="none" w:sz="0" w:space="0" w:color="auto"/>
      </w:divBdr>
    </w:div>
    <w:div w:id="1489134996">
      <w:bodyDiv w:val="1"/>
      <w:marLeft w:val="0"/>
      <w:marRight w:val="0"/>
      <w:marTop w:val="0"/>
      <w:marBottom w:val="0"/>
      <w:divBdr>
        <w:top w:val="none" w:sz="0" w:space="0" w:color="auto"/>
        <w:left w:val="none" w:sz="0" w:space="0" w:color="auto"/>
        <w:bottom w:val="none" w:sz="0" w:space="0" w:color="auto"/>
        <w:right w:val="none" w:sz="0" w:space="0" w:color="auto"/>
      </w:divBdr>
    </w:div>
    <w:div w:id="1490705376">
      <w:bodyDiv w:val="1"/>
      <w:marLeft w:val="0"/>
      <w:marRight w:val="0"/>
      <w:marTop w:val="0"/>
      <w:marBottom w:val="0"/>
      <w:divBdr>
        <w:top w:val="none" w:sz="0" w:space="0" w:color="auto"/>
        <w:left w:val="none" w:sz="0" w:space="0" w:color="auto"/>
        <w:bottom w:val="none" w:sz="0" w:space="0" w:color="auto"/>
        <w:right w:val="none" w:sz="0" w:space="0" w:color="auto"/>
      </w:divBdr>
    </w:div>
    <w:div w:id="1490756812">
      <w:bodyDiv w:val="1"/>
      <w:marLeft w:val="0"/>
      <w:marRight w:val="0"/>
      <w:marTop w:val="0"/>
      <w:marBottom w:val="0"/>
      <w:divBdr>
        <w:top w:val="none" w:sz="0" w:space="0" w:color="auto"/>
        <w:left w:val="none" w:sz="0" w:space="0" w:color="auto"/>
        <w:bottom w:val="none" w:sz="0" w:space="0" w:color="auto"/>
        <w:right w:val="none" w:sz="0" w:space="0" w:color="auto"/>
      </w:divBdr>
    </w:div>
    <w:div w:id="1490975549">
      <w:bodyDiv w:val="1"/>
      <w:marLeft w:val="0"/>
      <w:marRight w:val="0"/>
      <w:marTop w:val="0"/>
      <w:marBottom w:val="0"/>
      <w:divBdr>
        <w:top w:val="none" w:sz="0" w:space="0" w:color="auto"/>
        <w:left w:val="none" w:sz="0" w:space="0" w:color="auto"/>
        <w:bottom w:val="none" w:sz="0" w:space="0" w:color="auto"/>
        <w:right w:val="none" w:sz="0" w:space="0" w:color="auto"/>
      </w:divBdr>
    </w:div>
    <w:div w:id="1491213181">
      <w:bodyDiv w:val="1"/>
      <w:marLeft w:val="0"/>
      <w:marRight w:val="0"/>
      <w:marTop w:val="0"/>
      <w:marBottom w:val="0"/>
      <w:divBdr>
        <w:top w:val="none" w:sz="0" w:space="0" w:color="auto"/>
        <w:left w:val="none" w:sz="0" w:space="0" w:color="auto"/>
        <w:bottom w:val="none" w:sz="0" w:space="0" w:color="auto"/>
        <w:right w:val="none" w:sz="0" w:space="0" w:color="auto"/>
      </w:divBdr>
    </w:div>
    <w:div w:id="1491361812">
      <w:bodyDiv w:val="1"/>
      <w:marLeft w:val="0"/>
      <w:marRight w:val="0"/>
      <w:marTop w:val="0"/>
      <w:marBottom w:val="0"/>
      <w:divBdr>
        <w:top w:val="none" w:sz="0" w:space="0" w:color="auto"/>
        <w:left w:val="none" w:sz="0" w:space="0" w:color="auto"/>
        <w:bottom w:val="none" w:sz="0" w:space="0" w:color="auto"/>
        <w:right w:val="none" w:sz="0" w:space="0" w:color="auto"/>
      </w:divBdr>
    </w:div>
    <w:div w:id="1491601511">
      <w:bodyDiv w:val="1"/>
      <w:marLeft w:val="0"/>
      <w:marRight w:val="0"/>
      <w:marTop w:val="0"/>
      <w:marBottom w:val="0"/>
      <w:divBdr>
        <w:top w:val="none" w:sz="0" w:space="0" w:color="auto"/>
        <w:left w:val="none" w:sz="0" w:space="0" w:color="auto"/>
        <w:bottom w:val="none" w:sz="0" w:space="0" w:color="auto"/>
        <w:right w:val="none" w:sz="0" w:space="0" w:color="auto"/>
      </w:divBdr>
    </w:div>
    <w:div w:id="1492678930">
      <w:bodyDiv w:val="1"/>
      <w:marLeft w:val="0"/>
      <w:marRight w:val="0"/>
      <w:marTop w:val="0"/>
      <w:marBottom w:val="0"/>
      <w:divBdr>
        <w:top w:val="none" w:sz="0" w:space="0" w:color="auto"/>
        <w:left w:val="none" w:sz="0" w:space="0" w:color="auto"/>
        <w:bottom w:val="none" w:sz="0" w:space="0" w:color="auto"/>
        <w:right w:val="none" w:sz="0" w:space="0" w:color="auto"/>
      </w:divBdr>
    </w:div>
    <w:div w:id="1493254673">
      <w:bodyDiv w:val="1"/>
      <w:marLeft w:val="0"/>
      <w:marRight w:val="0"/>
      <w:marTop w:val="0"/>
      <w:marBottom w:val="0"/>
      <w:divBdr>
        <w:top w:val="none" w:sz="0" w:space="0" w:color="auto"/>
        <w:left w:val="none" w:sz="0" w:space="0" w:color="auto"/>
        <w:bottom w:val="none" w:sz="0" w:space="0" w:color="auto"/>
        <w:right w:val="none" w:sz="0" w:space="0" w:color="auto"/>
      </w:divBdr>
      <w:divsChild>
        <w:div w:id="1476798273">
          <w:marLeft w:val="0"/>
          <w:marRight w:val="0"/>
          <w:marTop w:val="0"/>
          <w:marBottom w:val="0"/>
          <w:divBdr>
            <w:top w:val="none" w:sz="0" w:space="0" w:color="auto"/>
            <w:left w:val="none" w:sz="0" w:space="0" w:color="auto"/>
            <w:bottom w:val="none" w:sz="0" w:space="0" w:color="auto"/>
            <w:right w:val="none" w:sz="0" w:space="0" w:color="auto"/>
          </w:divBdr>
        </w:div>
        <w:div w:id="1890797041">
          <w:marLeft w:val="0"/>
          <w:marRight w:val="0"/>
          <w:marTop w:val="0"/>
          <w:marBottom w:val="0"/>
          <w:divBdr>
            <w:top w:val="none" w:sz="0" w:space="0" w:color="auto"/>
            <w:left w:val="none" w:sz="0" w:space="0" w:color="auto"/>
            <w:bottom w:val="none" w:sz="0" w:space="0" w:color="auto"/>
            <w:right w:val="none" w:sz="0" w:space="0" w:color="auto"/>
          </w:divBdr>
        </w:div>
      </w:divsChild>
    </w:div>
    <w:div w:id="1493914054">
      <w:bodyDiv w:val="1"/>
      <w:marLeft w:val="0"/>
      <w:marRight w:val="0"/>
      <w:marTop w:val="0"/>
      <w:marBottom w:val="0"/>
      <w:divBdr>
        <w:top w:val="none" w:sz="0" w:space="0" w:color="auto"/>
        <w:left w:val="none" w:sz="0" w:space="0" w:color="auto"/>
        <w:bottom w:val="none" w:sz="0" w:space="0" w:color="auto"/>
        <w:right w:val="none" w:sz="0" w:space="0" w:color="auto"/>
      </w:divBdr>
    </w:div>
    <w:div w:id="1494029355">
      <w:bodyDiv w:val="1"/>
      <w:marLeft w:val="0"/>
      <w:marRight w:val="0"/>
      <w:marTop w:val="0"/>
      <w:marBottom w:val="0"/>
      <w:divBdr>
        <w:top w:val="none" w:sz="0" w:space="0" w:color="auto"/>
        <w:left w:val="none" w:sz="0" w:space="0" w:color="auto"/>
        <w:bottom w:val="none" w:sz="0" w:space="0" w:color="auto"/>
        <w:right w:val="none" w:sz="0" w:space="0" w:color="auto"/>
      </w:divBdr>
      <w:divsChild>
        <w:div w:id="209345705">
          <w:marLeft w:val="0"/>
          <w:marRight w:val="0"/>
          <w:marTop w:val="0"/>
          <w:marBottom w:val="0"/>
          <w:divBdr>
            <w:top w:val="none" w:sz="0" w:space="0" w:color="auto"/>
            <w:left w:val="none" w:sz="0" w:space="0" w:color="auto"/>
            <w:bottom w:val="none" w:sz="0" w:space="0" w:color="auto"/>
            <w:right w:val="none" w:sz="0" w:space="0" w:color="auto"/>
          </w:divBdr>
          <w:divsChild>
            <w:div w:id="2140297970">
              <w:marLeft w:val="0"/>
              <w:marRight w:val="0"/>
              <w:marTop w:val="0"/>
              <w:marBottom w:val="0"/>
              <w:divBdr>
                <w:top w:val="none" w:sz="0" w:space="0" w:color="auto"/>
                <w:left w:val="none" w:sz="0" w:space="0" w:color="auto"/>
                <w:bottom w:val="none" w:sz="0" w:space="0" w:color="auto"/>
                <w:right w:val="none" w:sz="0" w:space="0" w:color="auto"/>
              </w:divBdr>
            </w:div>
          </w:divsChild>
        </w:div>
        <w:div w:id="489567652">
          <w:marLeft w:val="0"/>
          <w:marRight w:val="0"/>
          <w:marTop w:val="0"/>
          <w:marBottom w:val="0"/>
          <w:divBdr>
            <w:top w:val="none" w:sz="0" w:space="0" w:color="auto"/>
            <w:left w:val="none" w:sz="0" w:space="0" w:color="auto"/>
            <w:bottom w:val="none" w:sz="0" w:space="0" w:color="auto"/>
            <w:right w:val="none" w:sz="0" w:space="0" w:color="auto"/>
          </w:divBdr>
        </w:div>
        <w:div w:id="1073509873">
          <w:marLeft w:val="0"/>
          <w:marRight w:val="0"/>
          <w:marTop w:val="0"/>
          <w:marBottom w:val="0"/>
          <w:divBdr>
            <w:top w:val="none" w:sz="0" w:space="0" w:color="auto"/>
            <w:left w:val="none" w:sz="0" w:space="0" w:color="auto"/>
            <w:bottom w:val="none" w:sz="0" w:space="0" w:color="auto"/>
            <w:right w:val="none" w:sz="0" w:space="0" w:color="auto"/>
          </w:divBdr>
          <w:divsChild>
            <w:div w:id="37238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032836">
      <w:bodyDiv w:val="1"/>
      <w:marLeft w:val="0"/>
      <w:marRight w:val="0"/>
      <w:marTop w:val="0"/>
      <w:marBottom w:val="0"/>
      <w:divBdr>
        <w:top w:val="none" w:sz="0" w:space="0" w:color="auto"/>
        <w:left w:val="none" w:sz="0" w:space="0" w:color="auto"/>
        <w:bottom w:val="none" w:sz="0" w:space="0" w:color="auto"/>
        <w:right w:val="none" w:sz="0" w:space="0" w:color="auto"/>
      </w:divBdr>
    </w:div>
    <w:div w:id="1495023163">
      <w:bodyDiv w:val="1"/>
      <w:marLeft w:val="0"/>
      <w:marRight w:val="0"/>
      <w:marTop w:val="0"/>
      <w:marBottom w:val="0"/>
      <w:divBdr>
        <w:top w:val="none" w:sz="0" w:space="0" w:color="auto"/>
        <w:left w:val="none" w:sz="0" w:space="0" w:color="auto"/>
        <w:bottom w:val="none" w:sz="0" w:space="0" w:color="auto"/>
        <w:right w:val="none" w:sz="0" w:space="0" w:color="auto"/>
      </w:divBdr>
    </w:div>
    <w:div w:id="1495100347">
      <w:bodyDiv w:val="1"/>
      <w:marLeft w:val="0"/>
      <w:marRight w:val="0"/>
      <w:marTop w:val="0"/>
      <w:marBottom w:val="0"/>
      <w:divBdr>
        <w:top w:val="none" w:sz="0" w:space="0" w:color="auto"/>
        <w:left w:val="none" w:sz="0" w:space="0" w:color="auto"/>
        <w:bottom w:val="none" w:sz="0" w:space="0" w:color="auto"/>
        <w:right w:val="none" w:sz="0" w:space="0" w:color="auto"/>
      </w:divBdr>
    </w:div>
    <w:div w:id="1495145387">
      <w:bodyDiv w:val="1"/>
      <w:marLeft w:val="0"/>
      <w:marRight w:val="0"/>
      <w:marTop w:val="0"/>
      <w:marBottom w:val="0"/>
      <w:divBdr>
        <w:top w:val="none" w:sz="0" w:space="0" w:color="auto"/>
        <w:left w:val="none" w:sz="0" w:space="0" w:color="auto"/>
        <w:bottom w:val="none" w:sz="0" w:space="0" w:color="auto"/>
        <w:right w:val="none" w:sz="0" w:space="0" w:color="auto"/>
      </w:divBdr>
    </w:div>
    <w:div w:id="1495533940">
      <w:bodyDiv w:val="1"/>
      <w:marLeft w:val="0"/>
      <w:marRight w:val="0"/>
      <w:marTop w:val="0"/>
      <w:marBottom w:val="0"/>
      <w:divBdr>
        <w:top w:val="none" w:sz="0" w:space="0" w:color="auto"/>
        <w:left w:val="none" w:sz="0" w:space="0" w:color="auto"/>
        <w:bottom w:val="none" w:sz="0" w:space="0" w:color="auto"/>
        <w:right w:val="none" w:sz="0" w:space="0" w:color="auto"/>
      </w:divBdr>
    </w:div>
    <w:div w:id="1495683032">
      <w:bodyDiv w:val="1"/>
      <w:marLeft w:val="0"/>
      <w:marRight w:val="0"/>
      <w:marTop w:val="0"/>
      <w:marBottom w:val="0"/>
      <w:divBdr>
        <w:top w:val="none" w:sz="0" w:space="0" w:color="auto"/>
        <w:left w:val="none" w:sz="0" w:space="0" w:color="auto"/>
        <w:bottom w:val="none" w:sz="0" w:space="0" w:color="auto"/>
        <w:right w:val="none" w:sz="0" w:space="0" w:color="auto"/>
      </w:divBdr>
    </w:div>
    <w:div w:id="1495753720">
      <w:bodyDiv w:val="1"/>
      <w:marLeft w:val="0"/>
      <w:marRight w:val="0"/>
      <w:marTop w:val="0"/>
      <w:marBottom w:val="0"/>
      <w:divBdr>
        <w:top w:val="none" w:sz="0" w:space="0" w:color="auto"/>
        <w:left w:val="none" w:sz="0" w:space="0" w:color="auto"/>
        <w:bottom w:val="none" w:sz="0" w:space="0" w:color="auto"/>
        <w:right w:val="none" w:sz="0" w:space="0" w:color="auto"/>
      </w:divBdr>
    </w:div>
    <w:div w:id="1495758017">
      <w:bodyDiv w:val="1"/>
      <w:marLeft w:val="0"/>
      <w:marRight w:val="0"/>
      <w:marTop w:val="0"/>
      <w:marBottom w:val="0"/>
      <w:divBdr>
        <w:top w:val="none" w:sz="0" w:space="0" w:color="auto"/>
        <w:left w:val="none" w:sz="0" w:space="0" w:color="auto"/>
        <w:bottom w:val="none" w:sz="0" w:space="0" w:color="auto"/>
        <w:right w:val="none" w:sz="0" w:space="0" w:color="auto"/>
      </w:divBdr>
    </w:div>
    <w:div w:id="1495994730">
      <w:bodyDiv w:val="1"/>
      <w:marLeft w:val="0"/>
      <w:marRight w:val="0"/>
      <w:marTop w:val="0"/>
      <w:marBottom w:val="0"/>
      <w:divBdr>
        <w:top w:val="none" w:sz="0" w:space="0" w:color="auto"/>
        <w:left w:val="none" w:sz="0" w:space="0" w:color="auto"/>
        <w:bottom w:val="none" w:sz="0" w:space="0" w:color="auto"/>
        <w:right w:val="none" w:sz="0" w:space="0" w:color="auto"/>
      </w:divBdr>
      <w:divsChild>
        <w:div w:id="1388796480">
          <w:marLeft w:val="0"/>
          <w:marRight w:val="0"/>
          <w:marTop w:val="0"/>
          <w:marBottom w:val="0"/>
          <w:divBdr>
            <w:top w:val="none" w:sz="0" w:space="0" w:color="auto"/>
            <w:left w:val="none" w:sz="0" w:space="0" w:color="auto"/>
            <w:bottom w:val="none" w:sz="0" w:space="0" w:color="auto"/>
            <w:right w:val="none" w:sz="0" w:space="0" w:color="auto"/>
          </w:divBdr>
        </w:div>
      </w:divsChild>
    </w:div>
    <w:div w:id="1496260133">
      <w:bodyDiv w:val="1"/>
      <w:marLeft w:val="0"/>
      <w:marRight w:val="0"/>
      <w:marTop w:val="0"/>
      <w:marBottom w:val="0"/>
      <w:divBdr>
        <w:top w:val="none" w:sz="0" w:space="0" w:color="auto"/>
        <w:left w:val="none" w:sz="0" w:space="0" w:color="auto"/>
        <w:bottom w:val="none" w:sz="0" w:space="0" w:color="auto"/>
        <w:right w:val="none" w:sz="0" w:space="0" w:color="auto"/>
      </w:divBdr>
    </w:div>
    <w:div w:id="1497262220">
      <w:bodyDiv w:val="1"/>
      <w:marLeft w:val="0"/>
      <w:marRight w:val="0"/>
      <w:marTop w:val="0"/>
      <w:marBottom w:val="0"/>
      <w:divBdr>
        <w:top w:val="none" w:sz="0" w:space="0" w:color="auto"/>
        <w:left w:val="none" w:sz="0" w:space="0" w:color="auto"/>
        <w:bottom w:val="none" w:sz="0" w:space="0" w:color="auto"/>
        <w:right w:val="none" w:sz="0" w:space="0" w:color="auto"/>
      </w:divBdr>
    </w:div>
    <w:div w:id="1497499998">
      <w:bodyDiv w:val="1"/>
      <w:marLeft w:val="0"/>
      <w:marRight w:val="0"/>
      <w:marTop w:val="0"/>
      <w:marBottom w:val="0"/>
      <w:divBdr>
        <w:top w:val="none" w:sz="0" w:space="0" w:color="auto"/>
        <w:left w:val="none" w:sz="0" w:space="0" w:color="auto"/>
        <w:bottom w:val="none" w:sz="0" w:space="0" w:color="auto"/>
        <w:right w:val="none" w:sz="0" w:space="0" w:color="auto"/>
      </w:divBdr>
    </w:div>
    <w:div w:id="1497526756">
      <w:bodyDiv w:val="1"/>
      <w:marLeft w:val="0"/>
      <w:marRight w:val="0"/>
      <w:marTop w:val="0"/>
      <w:marBottom w:val="0"/>
      <w:divBdr>
        <w:top w:val="none" w:sz="0" w:space="0" w:color="auto"/>
        <w:left w:val="none" w:sz="0" w:space="0" w:color="auto"/>
        <w:bottom w:val="none" w:sz="0" w:space="0" w:color="auto"/>
        <w:right w:val="none" w:sz="0" w:space="0" w:color="auto"/>
      </w:divBdr>
    </w:div>
    <w:div w:id="1497722234">
      <w:bodyDiv w:val="1"/>
      <w:marLeft w:val="0"/>
      <w:marRight w:val="0"/>
      <w:marTop w:val="0"/>
      <w:marBottom w:val="0"/>
      <w:divBdr>
        <w:top w:val="none" w:sz="0" w:space="0" w:color="auto"/>
        <w:left w:val="none" w:sz="0" w:space="0" w:color="auto"/>
        <w:bottom w:val="none" w:sz="0" w:space="0" w:color="auto"/>
        <w:right w:val="none" w:sz="0" w:space="0" w:color="auto"/>
      </w:divBdr>
      <w:divsChild>
        <w:div w:id="1146975993">
          <w:marLeft w:val="0"/>
          <w:marRight w:val="0"/>
          <w:marTop w:val="0"/>
          <w:marBottom w:val="0"/>
          <w:divBdr>
            <w:top w:val="none" w:sz="0" w:space="0" w:color="auto"/>
            <w:left w:val="none" w:sz="0" w:space="0" w:color="auto"/>
            <w:bottom w:val="none" w:sz="0" w:space="0" w:color="auto"/>
            <w:right w:val="none" w:sz="0" w:space="0" w:color="auto"/>
          </w:divBdr>
          <w:divsChild>
            <w:div w:id="1903759828">
              <w:marLeft w:val="0"/>
              <w:marRight w:val="0"/>
              <w:marTop w:val="0"/>
              <w:marBottom w:val="0"/>
              <w:divBdr>
                <w:top w:val="none" w:sz="0" w:space="0" w:color="auto"/>
                <w:left w:val="none" w:sz="0" w:space="0" w:color="auto"/>
                <w:bottom w:val="none" w:sz="0" w:space="0" w:color="auto"/>
                <w:right w:val="none" w:sz="0" w:space="0" w:color="auto"/>
              </w:divBdr>
            </w:div>
            <w:div w:id="2142113765">
              <w:marLeft w:val="0"/>
              <w:marRight w:val="0"/>
              <w:marTop w:val="0"/>
              <w:marBottom w:val="0"/>
              <w:divBdr>
                <w:top w:val="none" w:sz="0" w:space="0" w:color="auto"/>
                <w:left w:val="none" w:sz="0" w:space="0" w:color="auto"/>
                <w:bottom w:val="none" w:sz="0" w:space="0" w:color="auto"/>
                <w:right w:val="none" w:sz="0" w:space="0" w:color="auto"/>
              </w:divBdr>
              <w:divsChild>
                <w:div w:id="1625116521">
                  <w:marLeft w:val="0"/>
                  <w:marRight w:val="0"/>
                  <w:marTop w:val="0"/>
                  <w:marBottom w:val="0"/>
                  <w:divBdr>
                    <w:top w:val="none" w:sz="0" w:space="0" w:color="auto"/>
                    <w:left w:val="none" w:sz="0" w:space="0" w:color="auto"/>
                    <w:bottom w:val="none" w:sz="0" w:space="0" w:color="auto"/>
                    <w:right w:val="none" w:sz="0" w:space="0" w:color="auto"/>
                  </w:divBdr>
                  <w:divsChild>
                    <w:div w:id="20089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064920">
          <w:marLeft w:val="0"/>
          <w:marRight w:val="0"/>
          <w:marTop w:val="0"/>
          <w:marBottom w:val="0"/>
          <w:divBdr>
            <w:top w:val="none" w:sz="0" w:space="0" w:color="auto"/>
            <w:left w:val="none" w:sz="0" w:space="0" w:color="auto"/>
            <w:bottom w:val="none" w:sz="0" w:space="0" w:color="auto"/>
            <w:right w:val="none" w:sz="0" w:space="0" w:color="auto"/>
          </w:divBdr>
        </w:div>
      </w:divsChild>
    </w:div>
    <w:div w:id="1497764629">
      <w:bodyDiv w:val="1"/>
      <w:marLeft w:val="0"/>
      <w:marRight w:val="0"/>
      <w:marTop w:val="0"/>
      <w:marBottom w:val="0"/>
      <w:divBdr>
        <w:top w:val="none" w:sz="0" w:space="0" w:color="auto"/>
        <w:left w:val="none" w:sz="0" w:space="0" w:color="auto"/>
        <w:bottom w:val="none" w:sz="0" w:space="0" w:color="auto"/>
        <w:right w:val="none" w:sz="0" w:space="0" w:color="auto"/>
      </w:divBdr>
      <w:divsChild>
        <w:div w:id="384448723">
          <w:marLeft w:val="0"/>
          <w:marRight w:val="0"/>
          <w:marTop w:val="0"/>
          <w:marBottom w:val="0"/>
          <w:divBdr>
            <w:top w:val="none" w:sz="0" w:space="0" w:color="auto"/>
            <w:left w:val="none" w:sz="0" w:space="0" w:color="auto"/>
            <w:bottom w:val="none" w:sz="0" w:space="0" w:color="auto"/>
            <w:right w:val="none" w:sz="0" w:space="0" w:color="auto"/>
          </w:divBdr>
        </w:div>
        <w:div w:id="463353505">
          <w:marLeft w:val="0"/>
          <w:marRight w:val="0"/>
          <w:marTop w:val="0"/>
          <w:marBottom w:val="0"/>
          <w:divBdr>
            <w:top w:val="none" w:sz="0" w:space="0" w:color="auto"/>
            <w:left w:val="none" w:sz="0" w:space="0" w:color="auto"/>
            <w:bottom w:val="none" w:sz="0" w:space="0" w:color="auto"/>
            <w:right w:val="none" w:sz="0" w:space="0" w:color="auto"/>
          </w:divBdr>
        </w:div>
        <w:div w:id="1805780045">
          <w:marLeft w:val="0"/>
          <w:marRight w:val="0"/>
          <w:marTop w:val="0"/>
          <w:marBottom w:val="0"/>
          <w:divBdr>
            <w:top w:val="none" w:sz="0" w:space="0" w:color="auto"/>
            <w:left w:val="none" w:sz="0" w:space="0" w:color="auto"/>
            <w:bottom w:val="none" w:sz="0" w:space="0" w:color="auto"/>
            <w:right w:val="none" w:sz="0" w:space="0" w:color="auto"/>
          </w:divBdr>
        </w:div>
      </w:divsChild>
    </w:div>
    <w:div w:id="1498380731">
      <w:bodyDiv w:val="1"/>
      <w:marLeft w:val="0"/>
      <w:marRight w:val="0"/>
      <w:marTop w:val="0"/>
      <w:marBottom w:val="0"/>
      <w:divBdr>
        <w:top w:val="none" w:sz="0" w:space="0" w:color="auto"/>
        <w:left w:val="none" w:sz="0" w:space="0" w:color="auto"/>
        <w:bottom w:val="none" w:sz="0" w:space="0" w:color="auto"/>
        <w:right w:val="none" w:sz="0" w:space="0" w:color="auto"/>
      </w:divBdr>
      <w:divsChild>
        <w:div w:id="1687170117">
          <w:marLeft w:val="0"/>
          <w:marRight w:val="0"/>
          <w:marTop w:val="0"/>
          <w:marBottom w:val="0"/>
          <w:divBdr>
            <w:top w:val="none" w:sz="0" w:space="0" w:color="auto"/>
            <w:left w:val="none" w:sz="0" w:space="0" w:color="auto"/>
            <w:bottom w:val="none" w:sz="0" w:space="0" w:color="auto"/>
            <w:right w:val="none" w:sz="0" w:space="0" w:color="auto"/>
          </w:divBdr>
        </w:div>
        <w:div w:id="1582711791">
          <w:marLeft w:val="0"/>
          <w:marRight w:val="0"/>
          <w:marTop w:val="0"/>
          <w:marBottom w:val="0"/>
          <w:divBdr>
            <w:top w:val="none" w:sz="0" w:space="0" w:color="auto"/>
            <w:left w:val="none" w:sz="0" w:space="0" w:color="auto"/>
            <w:bottom w:val="none" w:sz="0" w:space="0" w:color="auto"/>
            <w:right w:val="none" w:sz="0" w:space="0" w:color="auto"/>
          </w:divBdr>
        </w:div>
        <w:div w:id="298724528">
          <w:marLeft w:val="0"/>
          <w:marRight w:val="0"/>
          <w:marTop w:val="0"/>
          <w:marBottom w:val="0"/>
          <w:divBdr>
            <w:top w:val="none" w:sz="0" w:space="0" w:color="auto"/>
            <w:left w:val="none" w:sz="0" w:space="0" w:color="auto"/>
            <w:bottom w:val="none" w:sz="0" w:space="0" w:color="auto"/>
            <w:right w:val="none" w:sz="0" w:space="0" w:color="auto"/>
          </w:divBdr>
        </w:div>
        <w:div w:id="1786001091">
          <w:marLeft w:val="0"/>
          <w:marRight w:val="0"/>
          <w:marTop w:val="0"/>
          <w:marBottom w:val="0"/>
          <w:divBdr>
            <w:top w:val="none" w:sz="0" w:space="0" w:color="auto"/>
            <w:left w:val="none" w:sz="0" w:space="0" w:color="auto"/>
            <w:bottom w:val="none" w:sz="0" w:space="0" w:color="auto"/>
            <w:right w:val="none" w:sz="0" w:space="0" w:color="auto"/>
          </w:divBdr>
        </w:div>
        <w:div w:id="2124181011">
          <w:marLeft w:val="0"/>
          <w:marRight w:val="0"/>
          <w:marTop w:val="0"/>
          <w:marBottom w:val="0"/>
          <w:divBdr>
            <w:top w:val="none" w:sz="0" w:space="0" w:color="auto"/>
            <w:left w:val="none" w:sz="0" w:space="0" w:color="auto"/>
            <w:bottom w:val="none" w:sz="0" w:space="0" w:color="auto"/>
            <w:right w:val="none" w:sz="0" w:space="0" w:color="auto"/>
          </w:divBdr>
        </w:div>
        <w:div w:id="1794713269">
          <w:marLeft w:val="0"/>
          <w:marRight w:val="0"/>
          <w:marTop w:val="0"/>
          <w:marBottom w:val="0"/>
          <w:divBdr>
            <w:top w:val="none" w:sz="0" w:space="0" w:color="auto"/>
            <w:left w:val="none" w:sz="0" w:space="0" w:color="auto"/>
            <w:bottom w:val="none" w:sz="0" w:space="0" w:color="auto"/>
            <w:right w:val="none" w:sz="0" w:space="0" w:color="auto"/>
          </w:divBdr>
        </w:div>
        <w:div w:id="350497173">
          <w:marLeft w:val="0"/>
          <w:marRight w:val="0"/>
          <w:marTop w:val="0"/>
          <w:marBottom w:val="0"/>
          <w:divBdr>
            <w:top w:val="none" w:sz="0" w:space="0" w:color="auto"/>
            <w:left w:val="none" w:sz="0" w:space="0" w:color="auto"/>
            <w:bottom w:val="none" w:sz="0" w:space="0" w:color="auto"/>
            <w:right w:val="none" w:sz="0" w:space="0" w:color="auto"/>
          </w:divBdr>
          <w:divsChild>
            <w:div w:id="200874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736706">
      <w:bodyDiv w:val="1"/>
      <w:marLeft w:val="0"/>
      <w:marRight w:val="0"/>
      <w:marTop w:val="0"/>
      <w:marBottom w:val="0"/>
      <w:divBdr>
        <w:top w:val="none" w:sz="0" w:space="0" w:color="auto"/>
        <w:left w:val="none" w:sz="0" w:space="0" w:color="auto"/>
        <w:bottom w:val="none" w:sz="0" w:space="0" w:color="auto"/>
        <w:right w:val="none" w:sz="0" w:space="0" w:color="auto"/>
      </w:divBdr>
      <w:divsChild>
        <w:div w:id="402921979">
          <w:marLeft w:val="0"/>
          <w:marRight w:val="0"/>
          <w:marTop w:val="0"/>
          <w:marBottom w:val="0"/>
          <w:divBdr>
            <w:top w:val="none" w:sz="0" w:space="0" w:color="auto"/>
            <w:left w:val="none" w:sz="0" w:space="0" w:color="auto"/>
            <w:bottom w:val="none" w:sz="0" w:space="0" w:color="auto"/>
            <w:right w:val="none" w:sz="0" w:space="0" w:color="auto"/>
          </w:divBdr>
        </w:div>
        <w:div w:id="925041303">
          <w:marLeft w:val="0"/>
          <w:marRight w:val="0"/>
          <w:marTop w:val="0"/>
          <w:marBottom w:val="0"/>
          <w:divBdr>
            <w:top w:val="none" w:sz="0" w:space="0" w:color="auto"/>
            <w:left w:val="none" w:sz="0" w:space="0" w:color="auto"/>
            <w:bottom w:val="none" w:sz="0" w:space="0" w:color="auto"/>
            <w:right w:val="none" w:sz="0" w:space="0" w:color="auto"/>
          </w:divBdr>
        </w:div>
      </w:divsChild>
    </w:div>
    <w:div w:id="1499881974">
      <w:bodyDiv w:val="1"/>
      <w:marLeft w:val="0"/>
      <w:marRight w:val="0"/>
      <w:marTop w:val="0"/>
      <w:marBottom w:val="0"/>
      <w:divBdr>
        <w:top w:val="none" w:sz="0" w:space="0" w:color="auto"/>
        <w:left w:val="none" w:sz="0" w:space="0" w:color="auto"/>
        <w:bottom w:val="none" w:sz="0" w:space="0" w:color="auto"/>
        <w:right w:val="none" w:sz="0" w:space="0" w:color="auto"/>
      </w:divBdr>
    </w:div>
    <w:div w:id="1500148179">
      <w:bodyDiv w:val="1"/>
      <w:marLeft w:val="0"/>
      <w:marRight w:val="0"/>
      <w:marTop w:val="0"/>
      <w:marBottom w:val="0"/>
      <w:divBdr>
        <w:top w:val="none" w:sz="0" w:space="0" w:color="auto"/>
        <w:left w:val="none" w:sz="0" w:space="0" w:color="auto"/>
        <w:bottom w:val="none" w:sz="0" w:space="0" w:color="auto"/>
        <w:right w:val="none" w:sz="0" w:space="0" w:color="auto"/>
      </w:divBdr>
      <w:divsChild>
        <w:div w:id="429621099">
          <w:marLeft w:val="0"/>
          <w:marRight w:val="0"/>
          <w:marTop w:val="0"/>
          <w:marBottom w:val="0"/>
          <w:divBdr>
            <w:top w:val="none" w:sz="0" w:space="0" w:color="auto"/>
            <w:left w:val="none" w:sz="0" w:space="0" w:color="auto"/>
            <w:bottom w:val="none" w:sz="0" w:space="0" w:color="auto"/>
            <w:right w:val="none" w:sz="0" w:space="0" w:color="auto"/>
          </w:divBdr>
        </w:div>
      </w:divsChild>
    </w:div>
    <w:div w:id="1500462791">
      <w:bodyDiv w:val="1"/>
      <w:marLeft w:val="0"/>
      <w:marRight w:val="0"/>
      <w:marTop w:val="0"/>
      <w:marBottom w:val="0"/>
      <w:divBdr>
        <w:top w:val="none" w:sz="0" w:space="0" w:color="auto"/>
        <w:left w:val="none" w:sz="0" w:space="0" w:color="auto"/>
        <w:bottom w:val="none" w:sz="0" w:space="0" w:color="auto"/>
        <w:right w:val="none" w:sz="0" w:space="0" w:color="auto"/>
      </w:divBdr>
      <w:divsChild>
        <w:div w:id="688604654">
          <w:marLeft w:val="0"/>
          <w:marRight w:val="0"/>
          <w:marTop w:val="0"/>
          <w:marBottom w:val="0"/>
          <w:divBdr>
            <w:top w:val="none" w:sz="0" w:space="0" w:color="auto"/>
            <w:left w:val="none" w:sz="0" w:space="0" w:color="auto"/>
            <w:bottom w:val="none" w:sz="0" w:space="0" w:color="auto"/>
            <w:right w:val="none" w:sz="0" w:space="0" w:color="auto"/>
          </w:divBdr>
        </w:div>
      </w:divsChild>
    </w:div>
    <w:div w:id="1500660874">
      <w:bodyDiv w:val="1"/>
      <w:marLeft w:val="0"/>
      <w:marRight w:val="0"/>
      <w:marTop w:val="0"/>
      <w:marBottom w:val="0"/>
      <w:divBdr>
        <w:top w:val="none" w:sz="0" w:space="0" w:color="auto"/>
        <w:left w:val="none" w:sz="0" w:space="0" w:color="auto"/>
        <w:bottom w:val="none" w:sz="0" w:space="0" w:color="auto"/>
        <w:right w:val="none" w:sz="0" w:space="0" w:color="auto"/>
      </w:divBdr>
    </w:div>
    <w:div w:id="1501920327">
      <w:bodyDiv w:val="1"/>
      <w:marLeft w:val="0"/>
      <w:marRight w:val="0"/>
      <w:marTop w:val="0"/>
      <w:marBottom w:val="0"/>
      <w:divBdr>
        <w:top w:val="none" w:sz="0" w:space="0" w:color="auto"/>
        <w:left w:val="none" w:sz="0" w:space="0" w:color="auto"/>
        <w:bottom w:val="none" w:sz="0" w:space="0" w:color="auto"/>
        <w:right w:val="none" w:sz="0" w:space="0" w:color="auto"/>
      </w:divBdr>
      <w:divsChild>
        <w:div w:id="55319190">
          <w:marLeft w:val="0"/>
          <w:marRight w:val="0"/>
          <w:marTop w:val="0"/>
          <w:marBottom w:val="0"/>
          <w:divBdr>
            <w:top w:val="none" w:sz="0" w:space="0" w:color="auto"/>
            <w:left w:val="none" w:sz="0" w:space="0" w:color="auto"/>
            <w:bottom w:val="none" w:sz="0" w:space="0" w:color="auto"/>
            <w:right w:val="none" w:sz="0" w:space="0" w:color="auto"/>
          </w:divBdr>
        </w:div>
        <w:div w:id="109593636">
          <w:marLeft w:val="0"/>
          <w:marRight w:val="0"/>
          <w:marTop w:val="0"/>
          <w:marBottom w:val="0"/>
          <w:divBdr>
            <w:top w:val="none" w:sz="0" w:space="0" w:color="auto"/>
            <w:left w:val="none" w:sz="0" w:space="0" w:color="auto"/>
            <w:bottom w:val="none" w:sz="0" w:space="0" w:color="auto"/>
            <w:right w:val="none" w:sz="0" w:space="0" w:color="auto"/>
          </w:divBdr>
          <w:divsChild>
            <w:div w:id="534847460">
              <w:marLeft w:val="0"/>
              <w:marRight w:val="0"/>
              <w:marTop w:val="0"/>
              <w:marBottom w:val="0"/>
              <w:divBdr>
                <w:top w:val="none" w:sz="0" w:space="0" w:color="auto"/>
                <w:left w:val="none" w:sz="0" w:space="0" w:color="auto"/>
                <w:bottom w:val="none" w:sz="0" w:space="0" w:color="auto"/>
                <w:right w:val="none" w:sz="0" w:space="0" w:color="auto"/>
              </w:divBdr>
              <w:divsChild>
                <w:div w:id="132489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959476">
          <w:marLeft w:val="0"/>
          <w:marRight w:val="0"/>
          <w:marTop w:val="0"/>
          <w:marBottom w:val="0"/>
          <w:divBdr>
            <w:top w:val="none" w:sz="0" w:space="0" w:color="auto"/>
            <w:left w:val="none" w:sz="0" w:space="0" w:color="auto"/>
            <w:bottom w:val="none" w:sz="0" w:space="0" w:color="auto"/>
            <w:right w:val="none" w:sz="0" w:space="0" w:color="auto"/>
          </w:divBdr>
          <w:divsChild>
            <w:div w:id="1055081864">
              <w:marLeft w:val="0"/>
              <w:marRight w:val="0"/>
              <w:marTop w:val="0"/>
              <w:marBottom w:val="0"/>
              <w:divBdr>
                <w:top w:val="none" w:sz="0" w:space="0" w:color="auto"/>
                <w:left w:val="none" w:sz="0" w:space="0" w:color="auto"/>
                <w:bottom w:val="none" w:sz="0" w:space="0" w:color="auto"/>
                <w:right w:val="none" w:sz="0" w:space="0" w:color="auto"/>
              </w:divBdr>
            </w:div>
          </w:divsChild>
        </w:div>
        <w:div w:id="1876187247">
          <w:marLeft w:val="0"/>
          <w:marRight w:val="0"/>
          <w:marTop w:val="0"/>
          <w:marBottom w:val="0"/>
          <w:divBdr>
            <w:top w:val="none" w:sz="0" w:space="0" w:color="auto"/>
            <w:left w:val="none" w:sz="0" w:space="0" w:color="auto"/>
            <w:bottom w:val="none" w:sz="0" w:space="0" w:color="auto"/>
            <w:right w:val="none" w:sz="0" w:space="0" w:color="auto"/>
          </w:divBdr>
          <w:divsChild>
            <w:div w:id="867720945">
              <w:marLeft w:val="0"/>
              <w:marRight w:val="0"/>
              <w:marTop w:val="0"/>
              <w:marBottom w:val="0"/>
              <w:divBdr>
                <w:top w:val="none" w:sz="0" w:space="0" w:color="auto"/>
                <w:left w:val="none" w:sz="0" w:space="0" w:color="auto"/>
                <w:bottom w:val="none" w:sz="0" w:space="0" w:color="auto"/>
                <w:right w:val="none" w:sz="0" w:space="0" w:color="auto"/>
              </w:divBdr>
              <w:divsChild>
                <w:div w:id="89590065">
                  <w:marLeft w:val="0"/>
                  <w:marRight w:val="0"/>
                  <w:marTop w:val="0"/>
                  <w:marBottom w:val="0"/>
                  <w:divBdr>
                    <w:top w:val="none" w:sz="0" w:space="0" w:color="auto"/>
                    <w:left w:val="none" w:sz="0" w:space="0" w:color="auto"/>
                    <w:bottom w:val="none" w:sz="0" w:space="0" w:color="auto"/>
                    <w:right w:val="none" w:sz="0" w:space="0" w:color="auto"/>
                  </w:divBdr>
                  <w:divsChild>
                    <w:div w:id="1392733759">
                      <w:marLeft w:val="0"/>
                      <w:marRight w:val="0"/>
                      <w:marTop w:val="0"/>
                      <w:marBottom w:val="0"/>
                      <w:divBdr>
                        <w:top w:val="none" w:sz="0" w:space="0" w:color="auto"/>
                        <w:left w:val="none" w:sz="0" w:space="0" w:color="auto"/>
                        <w:bottom w:val="none" w:sz="0" w:space="0" w:color="auto"/>
                        <w:right w:val="none" w:sz="0" w:space="0" w:color="auto"/>
                      </w:divBdr>
                      <w:divsChild>
                        <w:div w:id="1232930952">
                          <w:marLeft w:val="0"/>
                          <w:marRight w:val="0"/>
                          <w:marTop w:val="0"/>
                          <w:marBottom w:val="0"/>
                          <w:divBdr>
                            <w:top w:val="none" w:sz="0" w:space="0" w:color="auto"/>
                            <w:left w:val="none" w:sz="0" w:space="0" w:color="auto"/>
                            <w:bottom w:val="none" w:sz="0" w:space="0" w:color="auto"/>
                            <w:right w:val="none" w:sz="0" w:space="0" w:color="auto"/>
                          </w:divBdr>
                          <w:divsChild>
                            <w:div w:id="682436272">
                              <w:marLeft w:val="0"/>
                              <w:marRight w:val="150"/>
                              <w:marTop w:val="0"/>
                              <w:marBottom w:val="45"/>
                              <w:divBdr>
                                <w:top w:val="none" w:sz="0" w:space="0" w:color="auto"/>
                                <w:left w:val="none" w:sz="0" w:space="0" w:color="auto"/>
                                <w:bottom w:val="none" w:sz="0" w:space="0" w:color="auto"/>
                                <w:right w:val="none" w:sz="0" w:space="0" w:color="auto"/>
                              </w:divBdr>
                              <w:divsChild>
                                <w:div w:id="208302683">
                                  <w:marLeft w:val="0"/>
                                  <w:marRight w:val="0"/>
                                  <w:marTop w:val="0"/>
                                  <w:marBottom w:val="0"/>
                                  <w:divBdr>
                                    <w:top w:val="none" w:sz="0" w:space="0" w:color="auto"/>
                                    <w:left w:val="none" w:sz="0" w:space="0" w:color="auto"/>
                                    <w:bottom w:val="none" w:sz="0" w:space="0" w:color="auto"/>
                                    <w:right w:val="none" w:sz="0" w:space="0" w:color="auto"/>
                                  </w:divBdr>
                                </w:div>
                                <w:div w:id="2057771801">
                                  <w:marLeft w:val="0"/>
                                  <w:marRight w:val="0"/>
                                  <w:marTop w:val="0"/>
                                  <w:marBottom w:val="0"/>
                                  <w:divBdr>
                                    <w:top w:val="none" w:sz="0" w:space="0" w:color="auto"/>
                                    <w:left w:val="none" w:sz="0" w:space="0" w:color="auto"/>
                                    <w:bottom w:val="none" w:sz="0" w:space="0" w:color="auto"/>
                                    <w:right w:val="none" w:sz="0" w:space="0" w:color="auto"/>
                                  </w:divBdr>
                                  <w:divsChild>
                                    <w:div w:id="35391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222214">
                              <w:marLeft w:val="0"/>
                              <w:marRight w:val="150"/>
                              <w:marTop w:val="0"/>
                              <w:marBottom w:val="45"/>
                              <w:divBdr>
                                <w:top w:val="none" w:sz="0" w:space="0" w:color="auto"/>
                                <w:left w:val="none" w:sz="0" w:space="0" w:color="auto"/>
                                <w:bottom w:val="none" w:sz="0" w:space="0" w:color="auto"/>
                                <w:right w:val="none" w:sz="0" w:space="0" w:color="auto"/>
                              </w:divBdr>
                              <w:divsChild>
                                <w:div w:id="1767728855">
                                  <w:marLeft w:val="0"/>
                                  <w:marRight w:val="0"/>
                                  <w:marTop w:val="0"/>
                                  <w:marBottom w:val="0"/>
                                  <w:divBdr>
                                    <w:top w:val="none" w:sz="0" w:space="0" w:color="auto"/>
                                    <w:left w:val="none" w:sz="0" w:space="0" w:color="auto"/>
                                    <w:bottom w:val="none" w:sz="0" w:space="0" w:color="auto"/>
                                    <w:right w:val="none" w:sz="0" w:space="0" w:color="auto"/>
                                  </w:divBdr>
                                  <w:divsChild>
                                    <w:div w:id="11417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430726">
                              <w:marLeft w:val="0"/>
                              <w:marRight w:val="150"/>
                              <w:marTop w:val="0"/>
                              <w:marBottom w:val="45"/>
                              <w:divBdr>
                                <w:top w:val="none" w:sz="0" w:space="0" w:color="auto"/>
                                <w:left w:val="none" w:sz="0" w:space="0" w:color="auto"/>
                                <w:bottom w:val="none" w:sz="0" w:space="0" w:color="auto"/>
                                <w:right w:val="none" w:sz="0" w:space="0" w:color="auto"/>
                              </w:divBdr>
                              <w:divsChild>
                                <w:div w:id="1244219200">
                                  <w:marLeft w:val="0"/>
                                  <w:marRight w:val="0"/>
                                  <w:marTop w:val="0"/>
                                  <w:marBottom w:val="0"/>
                                  <w:divBdr>
                                    <w:top w:val="none" w:sz="0" w:space="0" w:color="auto"/>
                                    <w:left w:val="none" w:sz="0" w:space="0" w:color="auto"/>
                                    <w:bottom w:val="none" w:sz="0" w:space="0" w:color="auto"/>
                                    <w:right w:val="none" w:sz="0" w:space="0" w:color="auto"/>
                                  </w:divBdr>
                                </w:div>
                                <w:div w:id="1889369469">
                                  <w:marLeft w:val="0"/>
                                  <w:marRight w:val="0"/>
                                  <w:marTop w:val="0"/>
                                  <w:marBottom w:val="0"/>
                                  <w:divBdr>
                                    <w:top w:val="none" w:sz="0" w:space="0" w:color="auto"/>
                                    <w:left w:val="none" w:sz="0" w:space="0" w:color="auto"/>
                                    <w:bottom w:val="none" w:sz="0" w:space="0" w:color="auto"/>
                                    <w:right w:val="none" w:sz="0" w:space="0" w:color="auto"/>
                                  </w:divBdr>
                                  <w:divsChild>
                                    <w:div w:id="102335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97484">
                              <w:marLeft w:val="0"/>
                              <w:marRight w:val="150"/>
                              <w:marTop w:val="0"/>
                              <w:marBottom w:val="45"/>
                              <w:divBdr>
                                <w:top w:val="none" w:sz="0" w:space="0" w:color="auto"/>
                                <w:left w:val="none" w:sz="0" w:space="0" w:color="auto"/>
                                <w:bottom w:val="none" w:sz="0" w:space="0" w:color="auto"/>
                                <w:right w:val="none" w:sz="0" w:space="0" w:color="auto"/>
                              </w:divBdr>
                              <w:divsChild>
                                <w:div w:id="378549557">
                                  <w:marLeft w:val="0"/>
                                  <w:marRight w:val="0"/>
                                  <w:marTop w:val="0"/>
                                  <w:marBottom w:val="0"/>
                                  <w:divBdr>
                                    <w:top w:val="none" w:sz="0" w:space="0" w:color="auto"/>
                                    <w:left w:val="none" w:sz="0" w:space="0" w:color="auto"/>
                                    <w:bottom w:val="none" w:sz="0" w:space="0" w:color="auto"/>
                                    <w:right w:val="none" w:sz="0" w:space="0" w:color="auto"/>
                                  </w:divBdr>
                                  <w:divsChild>
                                    <w:div w:id="291404042">
                                      <w:marLeft w:val="0"/>
                                      <w:marRight w:val="0"/>
                                      <w:marTop w:val="0"/>
                                      <w:marBottom w:val="0"/>
                                      <w:divBdr>
                                        <w:top w:val="none" w:sz="0" w:space="0" w:color="auto"/>
                                        <w:left w:val="none" w:sz="0" w:space="0" w:color="auto"/>
                                        <w:bottom w:val="none" w:sz="0" w:space="0" w:color="auto"/>
                                        <w:right w:val="none" w:sz="0" w:space="0" w:color="auto"/>
                                      </w:divBdr>
                                    </w:div>
                                  </w:divsChild>
                                </w:div>
                                <w:div w:id="1076324646">
                                  <w:marLeft w:val="0"/>
                                  <w:marRight w:val="0"/>
                                  <w:marTop w:val="0"/>
                                  <w:marBottom w:val="0"/>
                                  <w:divBdr>
                                    <w:top w:val="none" w:sz="0" w:space="0" w:color="auto"/>
                                    <w:left w:val="none" w:sz="0" w:space="0" w:color="auto"/>
                                    <w:bottom w:val="none" w:sz="0" w:space="0" w:color="auto"/>
                                    <w:right w:val="none" w:sz="0" w:space="0" w:color="auto"/>
                                  </w:divBdr>
                                </w:div>
                              </w:divsChild>
                            </w:div>
                            <w:div w:id="2105803319">
                              <w:marLeft w:val="0"/>
                              <w:marRight w:val="150"/>
                              <w:marTop w:val="0"/>
                              <w:marBottom w:val="45"/>
                              <w:divBdr>
                                <w:top w:val="none" w:sz="0" w:space="0" w:color="auto"/>
                                <w:left w:val="none" w:sz="0" w:space="0" w:color="auto"/>
                                <w:bottom w:val="none" w:sz="0" w:space="0" w:color="auto"/>
                                <w:right w:val="none" w:sz="0" w:space="0" w:color="auto"/>
                              </w:divBdr>
                              <w:divsChild>
                                <w:div w:id="336620014">
                                  <w:marLeft w:val="0"/>
                                  <w:marRight w:val="0"/>
                                  <w:marTop w:val="0"/>
                                  <w:marBottom w:val="0"/>
                                  <w:divBdr>
                                    <w:top w:val="none" w:sz="0" w:space="0" w:color="auto"/>
                                    <w:left w:val="none" w:sz="0" w:space="0" w:color="auto"/>
                                    <w:bottom w:val="none" w:sz="0" w:space="0" w:color="auto"/>
                                    <w:right w:val="none" w:sz="0" w:space="0" w:color="auto"/>
                                  </w:divBdr>
                                  <w:divsChild>
                                    <w:div w:id="11325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52357">
                              <w:marLeft w:val="0"/>
                              <w:marRight w:val="150"/>
                              <w:marTop w:val="0"/>
                              <w:marBottom w:val="45"/>
                              <w:divBdr>
                                <w:top w:val="none" w:sz="0" w:space="0" w:color="auto"/>
                                <w:left w:val="none" w:sz="0" w:space="0" w:color="auto"/>
                                <w:bottom w:val="none" w:sz="0" w:space="0" w:color="auto"/>
                                <w:right w:val="none" w:sz="0" w:space="0" w:color="auto"/>
                              </w:divBdr>
                              <w:divsChild>
                                <w:div w:id="369454489">
                                  <w:marLeft w:val="0"/>
                                  <w:marRight w:val="0"/>
                                  <w:marTop w:val="0"/>
                                  <w:marBottom w:val="0"/>
                                  <w:divBdr>
                                    <w:top w:val="none" w:sz="0" w:space="0" w:color="auto"/>
                                    <w:left w:val="none" w:sz="0" w:space="0" w:color="auto"/>
                                    <w:bottom w:val="none" w:sz="0" w:space="0" w:color="auto"/>
                                    <w:right w:val="none" w:sz="0" w:space="0" w:color="auto"/>
                                  </w:divBdr>
                                  <w:divsChild>
                                    <w:div w:id="1268585087">
                                      <w:marLeft w:val="0"/>
                                      <w:marRight w:val="0"/>
                                      <w:marTop w:val="0"/>
                                      <w:marBottom w:val="0"/>
                                      <w:divBdr>
                                        <w:top w:val="none" w:sz="0" w:space="0" w:color="auto"/>
                                        <w:left w:val="none" w:sz="0" w:space="0" w:color="auto"/>
                                        <w:bottom w:val="none" w:sz="0" w:space="0" w:color="auto"/>
                                        <w:right w:val="none" w:sz="0" w:space="0" w:color="auto"/>
                                      </w:divBdr>
                                    </w:div>
                                  </w:divsChild>
                                </w:div>
                                <w:div w:id="68224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3744337">
      <w:bodyDiv w:val="1"/>
      <w:marLeft w:val="0"/>
      <w:marRight w:val="0"/>
      <w:marTop w:val="0"/>
      <w:marBottom w:val="0"/>
      <w:divBdr>
        <w:top w:val="none" w:sz="0" w:space="0" w:color="auto"/>
        <w:left w:val="none" w:sz="0" w:space="0" w:color="auto"/>
        <w:bottom w:val="none" w:sz="0" w:space="0" w:color="auto"/>
        <w:right w:val="none" w:sz="0" w:space="0" w:color="auto"/>
      </w:divBdr>
    </w:div>
    <w:div w:id="1504125997">
      <w:bodyDiv w:val="1"/>
      <w:marLeft w:val="0"/>
      <w:marRight w:val="0"/>
      <w:marTop w:val="0"/>
      <w:marBottom w:val="0"/>
      <w:divBdr>
        <w:top w:val="none" w:sz="0" w:space="0" w:color="auto"/>
        <w:left w:val="none" w:sz="0" w:space="0" w:color="auto"/>
        <w:bottom w:val="none" w:sz="0" w:space="0" w:color="auto"/>
        <w:right w:val="none" w:sz="0" w:space="0" w:color="auto"/>
      </w:divBdr>
      <w:divsChild>
        <w:div w:id="90198181">
          <w:marLeft w:val="0"/>
          <w:marRight w:val="0"/>
          <w:marTop w:val="0"/>
          <w:marBottom w:val="0"/>
          <w:divBdr>
            <w:top w:val="none" w:sz="0" w:space="0" w:color="auto"/>
            <w:left w:val="none" w:sz="0" w:space="0" w:color="auto"/>
            <w:bottom w:val="none" w:sz="0" w:space="0" w:color="auto"/>
            <w:right w:val="none" w:sz="0" w:space="0" w:color="auto"/>
          </w:divBdr>
          <w:divsChild>
            <w:div w:id="2055499914">
              <w:marLeft w:val="0"/>
              <w:marRight w:val="0"/>
              <w:marTop w:val="0"/>
              <w:marBottom w:val="0"/>
              <w:divBdr>
                <w:top w:val="none" w:sz="0" w:space="0" w:color="auto"/>
                <w:left w:val="none" w:sz="0" w:space="0" w:color="auto"/>
                <w:bottom w:val="none" w:sz="0" w:space="0" w:color="auto"/>
                <w:right w:val="none" w:sz="0" w:space="0" w:color="auto"/>
              </w:divBdr>
              <w:divsChild>
                <w:div w:id="2074162440">
                  <w:marLeft w:val="0"/>
                  <w:marRight w:val="0"/>
                  <w:marTop w:val="0"/>
                  <w:marBottom w:val="0"/>
                  <w:divBdr>
                    <w:top w:val="none" w:sz="0" w:space="0" w:color="auto"/>
                    <w:left w:val="none" w:sz="0" w:space="0" w:color="auto"/>
                    <w:bottom w:val="none" w:sz="0" w:space="0" w:color="auto"/>
                    <w:right w:val="none" w:sz="0" w:space="0" w:color="auto"/>
                  </w:divBdr>
                  <w:divsChild>
                    <w:div w:id="971251896">
                      <w:marLeft w:val="0"/>
                      <w:marRight w:val="0"/>
                      <w:marTop w:val="0"/>
                      <w:marBottom w:val="0"/>
                      <w:divBdr>
                        <w:top w:val="none" w:sz="0" w:space="0" w:color="auto"/>
                        <w:left w:val="none" w:sz="0" w:space="0" w:color="auto"/>
                        <w:bottom w:val="none" w:sz="0" w:space="0" w:color="auto"/>
                        <w:right w:val="none" w:sz="0" w:space="0" w:color="auto"/>
                      </w:divBdr>
                    </w:div>
                    <w:div w:id="12663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97302">
      <w:bodyDiv w:val="1"/>
      <w:marLeft w:val="0"/>
      <w:marRight w:val="0"/>
      <w:marTop w:val="0"/>
      <w:marBottom w:val="0"/>
      <w:divBdr>
        <w:top w:val="none" w:sz="0" w:space="0" w:color="auto"/>
        <w:left w:val="none" w:sz="0" w:space="0" w:color="auto"/>
        <w:bottom w:val="none" w:sz="0" w:space="0" w:color="auto"/>
        <w:right w:val="none" w:sz="0" w:space="0" w:color="auto"/>
      </w:divBdr>
    </w:div>
    <w:div w:id="1504975620">
      <w:bodyDiv w:val="1"/>
      <w:marLeft w:val="0"/>
      <w:marRight w:val="0"/>
      <w:marTop w:val="0"/>
      <w:marBottom w:val="0"/>
      <w:divBdr>
        <w:top w:val="none" w:sz="0" w:space="0" w:color="auto"/>
        <w:left w:val="none" w:sz="0" w:space="0" w:color="auto"/>
        <w:bottom w:val="none" w:sz="0" w:space="0" w:color="auto"/>
        <w:right w:val="none" w:sz="0" w:space="0" w:color="auto"/>
      </w:divBdr>
      <w:divsChild>
        <w:div w:id="823543841">
          <w:marLeft w:val="0"/>
          <w:marRight w:val="0"/>
          <w:marTop w:val="0"/>
          <w:marBottom w:val="0"/>
          <w:divBdr>
            <w:top w:val="none" w:sz="0" w:space="0" w:color="auto"/>
            <w:left w:val="none" w:sz="0" w:space="0" w:color="auto"/>
            <w:bottom w:val="none" w:sz="0" w:space="0" w:color="auto"/>
            <w:right w:val="none" w:sz="0" w:space="0" w:color="auto"/>
          </w:divBdr>
        </w:div>
        <w:div w:id="544221449">
          <w:marLeft w:val="0"/>
          <w:marRight w:val="0"/>
          <w:marTop w:val="0"/>
          <w:marBottom w:val="0"/>
          <w:divBdr>
            <w:top w:val="none" w:sz="0" w:space="0" w:color="auto"/>
            <w:left w:val="none" w:sz="0" w:space="0" w:color="auto"/>
            <w:bottom w:val="none" w:sz="0" w:space="0" w:color="auto"/>
            <w:right w:val="none" w:sz="0" w:space="0" w:color="auto"/>
          </w:divBdr>
          <w:divsChild>
            <w:div w:id="68552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586214">
      <w:bodyDiv w:val="1"/>
      <w:marLeft w:val="0"/>
      <w:marRight w:val="0"/>
      <w:marTop w:val="0"/>
      <w:marBottom w:val="0"/>
      <w:divBdr>
        <w:top w:val="none" w:sz="0" w:space="0" w:color="auto"/>
        <w:left w:val="none" w:sz="0" w:space="0" w:color="auto"/>
        <w:bottom w:val="none" w:sz="0" w:space="0" w:color="auto"/>
        <w:right w:val="none" w:sz="0" w:space="0" w:color="auto"/>
      </w:divBdr>
    </w:div>
    <w:div w:id="1505974445">
      <w:bodyDiv w:val="1"/>
      <w:marLeft w:val="0"/>
      <w:marRight w:val="0"/>
      <w:marTop w:val="0"/>
      <w:marBottom w:val="0"/>
      <w:divBdr>
        <w:top w:val="none" w:sz="0" w:space="0" w:color="auto"/>
        <w:left w:val="none" w:sz="0" w:space="0" w:color="auto"/>
        <w:bottom w:val="none" w:sz="0" w:space="0" w:color="auto"/>
        <w:right w:val="none" w:sz="0" w:space="0" w:color="auto"/>
      </w:divBdr>
    </w:div>
    <w:div w:id="1507985194">
      <w:bodyDiv w:val="1"/>
      <w:marLeft w:val="0"/>
      <w:marRight w:val="0"/>
      <w:marTop w:val="0"/>
      <w:marBottom w:val="0"/>
      <w:divBdr>
        <w:top w:val="none" w:sz="0" w:space="0" w:color="auto"/>
        <w:left w:val="none" w:sz="0" w:space="0" w:color="auto"/>
        <w:bottom w:val="none" w:sz="0" w:space="0" w:color="auto"/>
        <w:right w:val="none" w:sz="0" w:space="0" w:color="auto"/>
      </w:divBdr>
      <w:divsChild>
        <w:div w:id="517694937">
          <w:marLeft w:val="0"/>
          <w:marRight w:val="0"/>
          <w:marTop w:val="0"/>
          <w:marBottom w:val="0"/>
          <w:divBdr>
            <w:top w:val="none" w:sz="0" w:space="0" w:color="auto"/>
            <w:left w:val="none" w:sz="0" w:space="0" w:color="auto"/>
            <w:bottom w:val="none" w:sz="0" w:space="0" w:color="auto"/>
            <w:right w:val="none" w:sz="0" w:space="0" w:color="auto"/>
          </w:divBdr>
          <w:divsChild>
            <w:div w:id="1673100811">
              <w:marLeft w:val="0"/>
              <w:marRight w:val="0"/>
              <w:marTop w:val="0"/>
              <w:marBottom w:val="0"/>
              <w:divBdr>
                <w:top w:val="none" w:sz="0" w:space="0" w:color="auto"/>
                <w:left w:val="none" w:sz="0" w:space="0" w:color="auto"/>
                <w:bottom w:val="none" w:sz="0" w:space="0" w:color="auto"/>
                <w:right w:val="none" w:sz="0" w:space="0" w:color="auto"/>
              </w:divBdr>
            </w:div>
          </w:divsChild>
        </w:div>
        <w:div w:id="761295820">
          <w:marLeft w:val="0"/>
          <w:marRight w:val="0"/>
          <w:marTop w:val="0"/>
          <w:marBottom w:val="0"/>
          <w:divBdr>
            <w:top w:val="none" w:sz="0" w:space="0" w:color="auto"/>
            <w:left w:val="none" w:sz="0" w:space="0" w:color="auto"/>
            <w:bottom w:val="none" w:sz="0" w:space="0" w:color="auto"/>
            <w:right w:val="none" w:sz="0" w:space="0" w:color="auto"/>
          </w:divBdr>
          <w:divsChild>
            <w:div w:id="1521430462">
              <w:marLeft w:val="0"/>
              <w:marRight w:val="0"/>
              <w:marTop w:val="0"/>
              <w:marBottom w:val="0"/>
              <w:divBdr>
                <w:top w:val="none" w:sz="0" w:space="0" w:color="auto"/>
                <w:left w:val="none" w:sz="0" w:space="0" w:color="auto"/>
                <w:bottom w:val="none" w:sz="0" w:space="0" w:color="auto"/>
                <w:right w:val="none" w:sz="0" w:space="0" w:color="auto"/>
              </w:divBdr>
            </w:div>
          </w:divsChild>
        </w:div>
        <w:div w:id="777724456">
          <w:marLeft w:val="0"/>
          <w:marRight w:val="0"/>
          <w:marTop w:val="0"/>
          <w:marBottom w:val="0"/>
          <w:divBdr>
            <w:top w:val="none" w:sz="0" w:space="0" w:color="auto"/>
            <w:left w:val="none" w:sz="0" w:space="0" w:color="auto"/>
            <w:bottom w:val="none" w:sz="0" w:space="0" w:color="auto"/>
            <w:right w:val="none" w:sz="0" w:space="0" w:color="auto"/>
          </w:divBdr>
          <w:divsChild>
            <w:div w:id="1063523441">
              <w:marLeft w:val="0"/>
              <w:marRight w:val="0"/>
              <w:marTop w:val="0"/>
              <w:marBottom w:val="0"/>
              <w:divBdr>
                <w:top w:val="none" w:sz="0" w:space="0" w:color="auto"/>
                <w:left w:val="none" w:sz="0" w:space="0" w:color="auto"/>
                <w:bottom w:val="none" w:sz="0" w:space="0" w:color="auto"/>
                <w:right w:val="none" w:sz="0" w:space="0" w:color="auto"/>
              </w:divBdr>
            </w:div>
          </w:divsChild>
        </w:div>
        <w:div w:id="1371539078">
          <w:marLeft w:val="0"/>
          <w:marRight w:val="0"/>
          <w:marTop w:val="0"/>
          <w:marBottom w:val="0"/>
          <w:divBdr>
            <w:top w:val="none" w:sz="0" w:space="0" w:color="auto"/>
            <w:left w:val="none" w:sz="0" w:space="0" w:color="auto"/>
            <w:bottom w:val="none" w:sz="0" w:space="0" w:color="auto"/>
            <w:right w:val="none" w:sz="0" w:space="0" w:color="auto"/>
          </w:divBdr>
          <w:divsChild>
            <w:div w:id="1714845046">
              <w:marLeft w:val="0"/>
              <w:marRight w:val="0"/>
              <w:marTop w:val="0"/>
              <w:marBottom w:val="0"/>
              <w:divBdr>
                <w:top w:val="none" w:sz="0" w:space="0" w:color="auto"/>
                <w:left w:val="none" w:sz="0" w:space="0" w:color="auto"/>
                <w:bottom w:val="none" w:sz="0" w:space="0" w:color="auto"/>
                <w:right w:val="none" w:sz="0" w:space="0" w:color="auto"/>
              </w:divBdr>
            </w:div>
          </w:divsChild>
        </w:div>
        <w:div w:id="1997568494">
          <w:marLeft w:val="0"/>
          <w:marRight w:val="0"/>
          <w:marTop w:val="0"/>
          <w:marBottom w:val="0"/>
          <w:divBdr>
            <w:top w:val="none" w:sz="0" w:space="0" w:color="auto"/>
            <w:left w:val="none" w:sz="0" w:space="0" w:color="auto"/>
            <w:bottom w:val="none" w:sz="0" w:space="0" w:color="auto"/>
            <w:right w:val="none" w:sz="0" w:space="0" w:color="auto"/>
          </w:divBdr>
          <w:divsChild>
            <w:div w:id="2050761907">
              <w:marLeft w:val="0"/>
              <w:marRight w:val="0"/>
              <w:marTop w:val="0"/>
              <w:marBottom w:val="0"/>
              <w:divBdr>
                <w:top w:val="none" w:sz="0" w:space="0" w:color="auto"/>
                <w:left w:val="none" w:sz="0" w:space="0" w:color="auto"/>
                <w:bottom w:val="none" w:sz="0" w:space="0" w:color="auto"/>
                <w:right w:val="none" w:sz="0" w:space="0" w:color="auto"/>
              </w:divBdr>
            </w:div>
          </w:divsChild>
        </w:div>
        <w:div w:id="2119834648">
          <w:marLeft w:val="0"/>
          <w:marRight w:val="0"/>
          <w:marTop w:val="0"/>
          <w:marBottom w:val="0"/>
          <w:divBdr>
            <w:top w:val="none" w:sz="0" w:space="0" w:color="auto"/>
            <w:left w:val="none" w:sz="0" w:space="0" w:color="auto"/>
            <w:bottom w:val="none" w:sz="0" w:space="0" w:color="auto"/>
            <w:right w:val="none" w:sz="0" w:space="0" w:color="auto"/>
          </w:divBdr>
          <w:divsChild>
            <w:div w:id="76102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206425">
      <w:bodyDiv w:val="1"/>
      <w:marLeft w:val="0"/>
      <w:marRight w:val="0"/>
      <w:marTop w:val="0"/>
      <w:marBottom w:val="0"/>
      <w:divBdr>
        <w:top w:val="none" w:sz="0" w:space="0" w:color="auto"/>
        <w:left w:val="none" w:sz="0" w:space="0" w:color="auto"/>
        <w:bottom w:val="none" w:sz="0" w:space="0" w:color="auto"/>
        <w:right w:val="none" w:sz="0" w:space="0" w:color="auto"/>
      </w:divBdr>
    </w:div>
    <w:div w:id="1508982791">
      <w:bodyDiv w:val="1"/>
      <w:marLeft w:val="0"/>
      <w:marRight w:val="0"/>
      <w:marTop w:val="0"/>
      <w:marBottom w:val="0"/>
      <w:divBdr>
        <w:top w:val="none" w:sz="0" w:space="0" w:color="auto"/>
        <w:left w:val="none" w:sz="0" w:space="0" w:color="auto"/>
        <w:bottom w:val="none" w:sz="0" w:space="0" w:color="auto"/>
        <w:right w:val="none" w:sz="0" w:space="0" w:color="auto"/>
      </w:divBdr>
    </w:div>
    <w:div w:id="1509515010">
      <w:bodyDiv w:val="1"/>
      <w:marLeft w:val="0"/>
      <w:marRight w:val="0"/>
      <w:marTop w:val="0"/>
      <w:marBottom w:val="0"/>
      <w:divBdr>
        <w:top w:val="none" w:sz="0" w:space="0" w:color="auto"/>
        <w:left w:val="none" w:sz="0" w:space="0" w:color="auto"/>
        <w:bottom w:val="none" w:sz="0" w:space="0" w:color="auto"/>
        <w:right w:val="none" w:sz="0" w:space="0" w:color="auto"/>
      </w:divBdr>
    </w:div>
    <w:div w:id="1509522970">
      <w:bodyDiv w:val="1"/>
      <w:marLeft w:val="0"/>
      <w:marRight w:val="0"/>
      <w:marTop w:val="0"/>
      <w:marBottom w:val="0"/>
      <w:divBdr>
        <w:top w:val="none" w:sz="0" w:space="0" w:color="auto"/>
        <w:left w:val="none" w:sz="0" w:space="0" w:color="auto"/>
        <w:bottom w:val="none" w:sz="0" w:space="0" w:color="auto"/>
        <w:right w:val="none" w:sz="0" w:space="0" w:color="auto"/>
      </w:divBdr>
    </w:div>
    <w:div w:id="1509637134">
      <w:bodyDiv w:val="1"/>
      <w:marLeft w:val="0"/>
      <w:marRight w:val="0"/>
      <w:marTop w:val="0"/>
      <w:marBottom w:val="0"/>
      <w:divBdr>
        <w:top w:val="none" w:sz="0" w:space="0" w:color="auto"/>
        <w:left w:val="none" w:sz="0" w:space="0" w:color="auto"/>
        <w:bottom w:val="none" w:sz="0" w:space="0" w:color="auto"/>
        <w:right w:val="none" w:sz="0" w:space="0" w:color="auto"/>
      </w:divBdr>
    </w:div>
    <w:div w:id="1509756969">
      <w:bodyDiv w:val="1"/>
      <w:marLeft w:val="0"/>
      <w:marRight w:val="0"/>
      <w:marTop w:val="0"/>
      <w:marBottom w:val="0"/>
      <w:divBdr>
        <w:top w:val="none" w:sz="0" w:space="0" w:color="auto"/>
        <w:left w:val="none" w:sz="0" w:space="0" w:color="auto"/>
        <w:bottom w:val="none" w:sz="0" w:space="0" w:color="auto"/>
        <w:right w:val="none" w:sz="0" w:space="0" w:color="auto"/>
      </w:divBdr>
    </w:div>
    <w:div w:id="1510022261">
      <w:bodyDiv w:val="1"/>
      <w:marLeft w:val="0"/>
      <w:marRight w:val="0"/>
      <w:marTop w:val="0"/>
      <w:marBottom w:val="0"/>
      <w:divBdr>
        <w:top w:val="none" w:sz="0" w:space="0" w:color="auto"/>
        <w:left w:val="none" w:sz="0" w:space="0" w:color="auto"/>
        <w:bottom w:val="none" w:sz="0" w:space="0" w:color="auto"/>
        <w:right w:val="none" w:sz="0" w:space="0" w:color="auto"/>
      </w:divBdr>
    </w:div>
    <w:div w:id="1510027619">
      <w:bodyDiv w:val="1"/>
      <w:marLeft w:val="0"/>
      <w:marRight w:val="0"/>
      <w:marTop w:val="0"/>
      <w:marBottom w:val="0"/>
      <w:divBdr>
        <w:top w:val="none" w:sz="0" w:space="0" w:color="auto"/>
        <w:left w:val="none" w:sz="0" w:space="0" w:color="auto"/>
        <w:bottom w:val="none" w:sz="0" w:space="0" w:color="auto"/>
        <w:right w:val="none" w:sz="0" w:space="0" w:color="auto"/>
      </w:divBdr>
    </w:div>
    <w:div w:id="1510171527">
      <w:bodyDiv w:val="1"/>
      <w:marLeft w:val="0"/>
      <w:marRight w:val="0"/>
      <w:marTop w:val="0"/>
      <w:marBottom w:val="0"/>
      <w:divBdr>
        <w:top w:val="none" w:sz="0" w:space="0" w:color="auto"/>
        <w:left w:val="none" w:sz="0" w:space="0" w:color="auto"/>
        <w:bottom w:val="none" w:sz="0" w:space="0" w:color="auto"/>
        <w:right w:val="none" w:sz="0" w:space="0" w:color="auto"/>
      </w:divBdr>
    </w:div>
    <w:div w:id="1510411941">
      <w:bodyDiv w:val="1"/>
      <w:marLeft w:val="0"/>
      <w:marRight w:val="0"/>
      <w:marTop w:val="0"/>
      <w:marBottom w:val="0"/>
      <w:divBdr>
        <w:top w:val="none" w:sz="0" w:space="0" w:color="auto"/>
        <w:left w:val="none" w:sz="0" w:space="0" w:color="auto"/>
        <w:bottom w:val="none" w:sz="0" w:space="0" w:color="auto"/>
        <w:right w:val="none" w:sz="0" w:space="0" w:color="auto"/>
      </w:divBdr>
      <w:divsChild>
        <w:div w:id="1217280093">
          <w:marLeft w:val="0"/>
          <w:marRight w:val="0"/>
          <w:marTop w:val="0"/>
          <w:marBottom w:val="0"/>
          <w:divBdr>
            <w:top w:val="none" w:sz="0" w:space="0" w:color="auto"/>
            <w:left w:val="none" w:sz="0" w:space="0" w:color="auto"/>
            <w:bottom w:val="none" w:sz="0" w:space="0" w:color="auto"/>
            <w:right w:val="none" w:sz="0" w:space="0" w:color="auto"/>
          </w:divBdr>
        </w:div>
      </w:divsChild>
    </w:div>
    <w:div w:id="1510876600">
      <w:bodyDiv w:val="1"/>
      <w:marLeft w:val="0"/>
      <w:marRight w:val="0"/>
      <w:marTop w:val="0"/>
      <w:marBottom w:val="0"/>
      <w:divBdr>
        <w:top w:val="none" w:sz="0" w:space="0" w:color="auto"/>
        <w:left w:val="none" w:sz="0" w:space="0" w:color="auto"/>
        <w:bottom w:val="none" w:sz="0" w:space="0" w:color="auto"/>
        <w:right w:val="none" w:sz="0" w:space="0" w:color="auto"/>
      </w:divBdr>
    </w:div>
    <w:div w:id="1511987321">
      <w:bodyDiv w:val="1"/>
      <w:marLeft w:val="0"/>
      <w:marRight w:val="0"/>
      <w:marTop w:val="0"/>
      <w:marBottom w:val="0"/>
      <w:divBdr>
        <w:top w:val="none" w:sz="0" w:space="0" w:color="auto"/>
        <w:left w:val="none" w:sz="0" w:space="0" w:color="auto"/>
        <w:bottom w:val="none" w:sz="0" w:space="0" w:color="auto"/>
        <w:right w:val="none" w:sz="0" w:space="0" w:color="auto"/>
      </w:divBdr>
    </w:div>
    <w:div w:id="1512715300">
      <w:bodyDiv w:val="1"/>
      <w:marLeft w:val="0"/>
      <w:marRight w:val="0"/>
      <w:marTop w:val="0"/>
      <w:marBottom w:val="0"/>
      <w:divBdr>
        <w:top w:val="none" w:sz="0" w:space="0" w:color="auto"/>
        <w:left w:val="none" w:sz="0" w:space="0" w:color="auto"/>
        <w:bottom w:val="none" w:sz="0" w:space="0" w:color="auto"/>
        <w:right w:val="none" w:sz="0" w:space="0" w:color="auto"/>
      </w:divBdr>
    </w:div>
    <w:div w:id="1514027378">
      <w:bodyDiv w:val="1"/>
      <w:marLeft w:val="0"/>
      <w:marRight w:val="0"/>
      <w:marTop w:val="0"/>
      <w:marBottom w:val="0"/>
      <w:divBdr>
        <w:top w:val="none" w:sz="0" w:space="0" w:color="auto"/>
        <w:left w:val="none" w:sz="0" w:space="0" w:color="auto"/>
        <w:bottom w:val="none" w:sz="0" w:space="0" w:color="auto"/>
        <w:right w:val="none" w:sz="0" w:space="0" w:color="auto"/>
      </w:divBdr>
    </w:div>
    <w:div w:id="1514537048">
      <w:bodyDiv w:val="1"/>
      <w:marLeft w:val="0"/>
      <w:marRight w:val="0"/>
      <w:marTop w:val="0"/>
      <w:marBottom w:val="0"/>
      <w:divBdr>
        <w:top w:val="none" w:sz="0" w:space="0" w:color="auto"/>
        <w:left w:val="none" w:sz="0" w:space="0" w:color="auto"/>
        <w:bottom w:val="none" w:sz="0" w:space="0" w:color="auto"/>
        <w:right w:val="none" w:sz="0" w:space="0" w:color="auto"/>
      </w:divBdr>
      <w:divsChild>
        <w:div w:id="1896046341">
          <w:marLeft w:val="0"/>
          <w:marRight w:val="0"/>
          <w:marTop w:val="0"/>
          <w:marBottom w:val="0"/>
          <w:divBdr>
            <w:top w:val="none" w:sz="0" w:space="0" w:color="auto"/>
            <w:left w:val="none" w:sz="0" w:space="0" w:color="auto"/>
            <w:bottom w:val="none" w:sz="0" w:space="0" w:color="auto"/>
            <w:right w:val="none" w:sz="0" w:space="0" w:color="auto"/>
          </w:divBdr>
        </w:div>
      </w:divsChild>
    </w:div>
    <w:div w:id="1514757853">
      <w:bodyDiv w:val="1"/>
      <w:marLeft w:val="0"/>
      <w:marRight w:val="0"/>
      <w:marTop w:val="0"/>
      <w:marBottom w:val="0"/>
      <w:divBdr>
        <w:top w:val="none" w:sz="0" w:space="0" w:color="auto"/>
        <w:left w:val="none" w:sz="0" w:space="0" w:color="auto"/>
        <w:bottom w:val="none" w:sz="0" w:space="0" w:color="auto"/>
        <w:right w:val="none" w:sz="0" w:space="0" w:color="auto"/>
      </w:divBdr>
    </w:div>
    <w:div w:id="1515456888">
      <w:bodyDiv w:val="1"/>
      <w:marLeft w:val="0"/>
      <w:marRight w:val="0"/>
      <w:marTop w:val="0"/>
      <w:marBottom w:val="0"/>
      <w:divBdr>
        <w:top w:val="none" w:sz="0" w:space="0" w:color="auto"/>
        <w:left w:val="none" w:sz="0" w:space="0" w:color="auto"/>
        <w:bottom w:val="none" w:sz="0" w:space="0" w:color="auto"/>
        <w:right w:val="none" w:sz="0" w:space="0" w:color="auto"/>
      </w:divBdr>
    </w:div>
    <w:div w:id="1515536528">
      <w:bodyDiv w:val="1"/>
      <w:marLeft w:val="0"/>
      <w:marRight w:val="0"/>
      <w:marTop w:val="0"/>
      <w:marBottom w:val="0"/>
      <w:divBdr>
        <w:top w:val="none" w:sz="0" w:space="0" w:color="auto"/>
        <w:left w:val="none" w:sz="0" w:space="0" w:color="auto"/>
        <w:bottom w:val="none" w:sz="0" w:space="0" w:color="auto"/>
        <w:right w:val="none" w:sz="0" w:space="0" w:color="auto"/>
      </w:divBdr>
    </w:div>
    <w:div w:id="1516535529">
      <w:bodyDiv w:val="1"/>
      <w:marLeft w:val="0"/>
      <w:marRight w:val="0"/>
      <w:marTop w:val="0"/>
      <w:marBottom w:val="0"/>
      <w:divBdr>
        <w:top w:val="none" w:sz="0" w:space="0" w:color="auto"/>
        <w:left w:val="none" w:sz="0" w:space="0" w:color="auto"/>
        <w:bottom w:val="none" w:sz="0" w:space="0" w:color="auto"/>
        <w:right w:val="none" w:sz="0" w:space="0" w:color="auto"/>
      </w:divBdr>
    </w:div>
    <w:div w:id="1516921904">
      <w:bodyDiv w:val="1"/>
      <w:marLeft w:val="0"/>
      <w:marRight w:val="0"/>
      <w:marTop w:val="0"/>
      <w:marBottom w:val="0"/>
      <w:divBdr>
        <w:top w:val="none" w:sz="0" w:space="0" w:color="auto"/>
        <w:left w:val="none" w:sz="0" w:space="0" w:color="auto"/>
        <w:bottom w:val="none" w:sz="0" w:space="0" w:color="auto"/>
        <w:right w:val="none" w:sz="0" w:space="0" w:color="auto"/>
      </w:divBdr>
      <w:divsChild>
        <w:div w:id="39213759">
          <w:marLeft w:val="0"/>
          <w:marRight w:val="0"/>
          <w:marTop w:val="0"/>
          <w:marBottom w:val="0"/>
          <w:divBdr>
            <w:top w:val="none" w:sz="0" w:space="0" w:color="auto"/>
            <w:left w:val="none" w:sz="0" w:space="0" w:color="auto"/>
            <w:bottom w:val="none" w:sz="0" w:space="0" w:color="auto"/>
            <w:right w:val="none" w:sz="0" w:space="0" w:color="auto"/>
          </w:divBdr>
          <w:divsChild>
            <w:div w:id="1843541396">
              <w:marLeft w:val="0"/>
              <w:marRight w:val="0"/>
              <w:marTop w:val="0"/>
              <w:marBottom w:val="0"/>
              <w:divBdr>
                <w:top w:val="none" w:sz="0" w:space="0" w:color="auto"/>
                <w:left w:val="none" w:sz="0" w:space="0" w:color="auto"/>
                <w:bottom w:val="none" w:sz="0" w:space="0" w:color="auto"/>
                <w:right w:val="none" w:sz="0" w:space="0" w:color="auto"/>
              </w:divBdr>
              <w:divsChild>
                <w:div w:id="1772123581">
                  <w:marLeft w:val="0"/>
                  <w:marRight w:val="0"/>
                  <w:marTop w:val="0"/>
                  <w:marBottom w:val="0"/>
                  <w:divBdr>
                    <w:top w:val="none" w:sz="0" w:space="0" w:color="auto"/>
                    <w:left w:val="none" w:sz="0" w:space="0" w:color="auto"/>
                    <w:bottom w:val="none" w:sz="0" w:space="0" w:color="auto"/>
                    <w:right w:val="none" w:sz="0" w:space="0" w:color="auto"/>
                  </w:divBdr>
                  <w:divsChild>
                    <w:div w:id="1683124992">
                      <w:marLeft w:val="0"/>
                      <w:marRight w:val="0"/>
                      <w:marTop w:val="0"/>
                      <w:marBottom w:val="0"/>
                      <w:divBdr>
                        <w:top w:val="none" w:sz="0" w:space="0" w:color="auto"/>
                        <w:left w:val="none" w:sz="0" w:space="0" w:color="auto"/>
                        <w:bottom w:val="none" w:sz="0" w:space="0" w:color="auto"/>
                        <w:right w:val="none" w:sz="0" w:space="0" w:color="auto"/>
                      </w:divBdr>
                      <w:divsChild>
                        <w:div w:id="132256300">
                          <w:marLeft w:val="0"/>
                          <w:marRight w:val="0"/>
                          <w:marTop w:val="0"/>
                          <w:marBottom w:val="0"/>
                          <w:divBdr>
                            <w:top w:val="none" w:sz="0" w:space="0" w:color="auto"/>
                            <w:left w:val="none" w:sz="0" w:space="0" w:color="auto"/>
                            <w:bottom w:val="none" w:sz="0" w:space="0" w:color="auto"/>
                            <w:right w:val="none" w:sz="0" w:space="0" w:color="auto"/>
                          </w:divBdr>
                        </w:div>
                        <w:div w:id="248584861">
                          <w:marLeft w:val="0"/>
                          <w:marRight w:val="0"/>
                          <w:marTop w:val="0"/>
                          <w:marBottom w:val="0"/>
                          <w:divBdr>
                            <w:top w:val="none" w:sz="0" w:space="0" w:color="auto"/>
                            <w:left w:val="none" w:sz="0" w:space="0" w:color="auto"/>
                            <w:bottom w:val="none" w:sz="0" w:space="0" w:color="auto"/>
                            <w:right w:val="none" w:sz="0" w:space="0" w:color="auto"/>
                          </w:divBdr>
                          <w:divsChild>
                            <w:div w:id="389153465">
                              <w:marLeft w:val="0"/>
                              <w:marRight w:val="0"/>
                              <w:marTop w:val="0"/>
                              <w:marBottom w:val="0"/>
                              <w:divBdr>
                                <w:top w:val="none" w:sz="0" w:space="0" w:color="auto"/>
                                <w:left w:val="none" w:sz="0" w:space="0" w:color="auto"/>
                                <w:bottom w:val="none" w:sz="0" w:space="0" w:color="auto"/>
                                <w:right w:val="none" w:sz="0" w:space="0" w:color="auto"/>
                              </w:divBdr>
                            </w:div>
                          </w:divsChild>
                        </w:div>
                        <w:div w:id="952784821">
                          <w:marLeft w:val="0"/>
                          <w:marRight w:val="0"/>
                          <w:marTop w:val="0"/>
                          <w:marBottom w:val="0"/>
                          <w:divBdr>
                            <w:top w:val="none" w:sz="0" w:space="0" w:color="auto"/>
                            <w:left w:val="none" w:sz="0" w:space="0" w:color="auto"/>
                            <w:bottom w:val="none" w:sz="0" w:space="0" w:color="auto"/>
                            <w:right w:val="none" w:sz="0" w:space="0" w:color="auto"/>
                          </w:divBdr>
                          <w:divsChild>
                            <w:div w:id="1286425326">
                              <w:marLeft w:val="0"/>
                              <w:marRight w:val="0"/>
                              <w:marTop w:val="0"/>
                              <w:marBottom w:val="0"/>
                              <w:divBdr>
                                <w:top w:val="none" w:sz="0" w:space="0" w:color="auto"/>
                                <w:left w:val="none" w:sz="0" w:space="0" w:color="auto"/>
                                <w:bottom w:val="none" w:sz="0" w:space="0" w:color="auto"/>
                                <w:right w:val="none" w:sz="0" w:space="0" w:color="auto"/>
                              </w:divBdr>
                              <w:divsChild>
                                <w:div w:id="1990280667">
                                  <w:marLeft w:val="0"/>
                                  <w:marRight w:val="0"/>
                                  <w:marTop w:val="0"/>
                                  <w:marBottom w:val="0"/>
                                  <w:divBdr>
                                    <w:top w:val="none" w:sz="0" w:space="0" w:color="auto"/>
                                    <w:left w:val="none" w:sz="0" w:space="0" w:color="auto"/>
                                    <w:bottom w:val="none" w:sz="0" w:space="0" w:color="auto"/>
                                    <w:right w:val="none" w:sz="0" w:space="0" w:color="auto"/>
                                  </w:divBdr>
                                </w:div>
                                <w:div w:id="2048986365">
                                  <w:marLeft w:val="0"/>
                                  <w:marRight w:val="0"/>
                                  <w:marTop w:val="0"/>
                                  <w:marBottom w:val="0"/>
                                  <w:divBdr>
                                    <w:top w:val="none" w:sz="0" w:space="0" w:color="auto"/>
                                    <w:left w:val="none" w:sz="0" w:space="0" w:color="auto"/>
                                    <w:bottom w:val="none" w:sz="0" w:space="0" w:color="auto"/>
                                    <w:right w:val="none" w:sz="0" w:space="0" w:color="auto"/>
                                  </w:divBdr>
                                  <w:divsChild>
                                    <w:div w:id="460733731">
                                      <w:marLeft w:val="0"/>
                                      <w:marRight w:val="0"/>
                                      <w:marTop w:val="0"/>
                                      <w:marBottom w:val="0"/>
                                      <w:divBdr>
                                        <w:top w:val="none" w:sz="0" w:space="0" w:color="auto"/>
                                        <w:left w:val="none" w:sz="0" w:space="0" w:color="auto"/>
                                        <w:bottom w:val="none" w:sz="0" w:space="0" w:color="auto"/>
                                        <w:right w:val="none" w:sz="0" w:space="0" w:color="auto"/>
                                      </w:divBdr>
                                      <w:divsChild>
                                        <w:div w:id="104470819">
                                          <w:marLeft w:val="0"/>
                                          <w:marRight w:val="0"/>
                                          <w:marTop w:val="0"/>
                                          <w:marBottom w:val="0"/>
                                          <w:divBdr>
                                            <w:top w:val="none" w:sz="0" w:space="0" w:color="auto"/>
                                            <w:left w:val="none" w:sz="0" w:space="0" w:color="auto"/>
                                            <w:bottom w:val="none" w:sz="0" w:space="0" w:color="auto"/>
                                            <w:right w:val="none" w:sz="0" w:space="0" w:color="auto"/>
                                          </w:divBdr>
                                        </w:div>
                                        <w:div w:id="1445271010">
                                          <w:marLeft w:val="0"/>
                                          <w:marRight w:val="0"/>
                                          <w:marTop w:val="0"/>
                                          <w:marBottom w:val="0"/>
                                          <w:divBdr>
                                            <w:top w:val="none" w:sz="0" w:space="0" w:color="auto"/>
                                            <w:left w:val="none" w:sz="0" w:space="0" w:color="auto"/>
                                            <w:bottom w:val="none" w:sz="0" w:space="0" w:color="auto"/>
                                            <w:right w:val="none" w:sz="0" w:space="0" w:color="auto"/>
                                          </w:divBdr>
                                          <w:divsChild>
                                            <w:div w:id="931402816">
                                              <w:marLeft w:val="0"/>
                                              <w:marRight w:val="0"/>
                                              <w:marTop w:val="0"/>
                                              <w:marBottom w:val="0"/>
                                              <w:divBdr>
                                                <w:top w:val="none" w:sz="0" w:space="0" w:color="auto"/>
                                                <w:left w:val="none" w:sz="0" w:space="0" w:color="auto"/>
                                                <w:bottom w:val="none" w:sz="0" w:space="0" w:color="auto"/>
                                                <w:right w:val="none" w:sz="0" w:space="0" w:color="auto"/>
                                              </w:divBdr>
                                            </w:div>
                                            <w:div w:id="2105877201">
                                              <w:marLeft w:val="0"/>
                                              <w:marRight w:val="0"/>
                                              <w:marTop w:val="120"/>
                                              <w:marBottom w:val="120"/>
                                              <w:divBdr>
                                                <w:top w:val="none" w:sz="0" w:space="0" w:color="auto"/>
                                                <w:left w:val="none" w:sz="0" w:space="0" w:color="auto"/>
                                                <w:bottom w:val="none" w:sz="0" w:space="0" w:color="auto"/>
                                                <w:right w:val="none" w:sz="0" w:space="0" w:color="auto"/>
                                              </w:divBdr>
                                              <w:divsChild>
                                                <w:div w:id="196884904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3911806">
                          <w:marLeft w:val="0"/>
                          <w:marRight w:val="0"/>
                          <w:marTop w:val="0"/>
                          <w:marBottom w:val="0"/>
                          <w:divBdr>
                            <w:top w:val="none" w:sz="0" w:space="0" w:color="auto"/>
                            <w:left w:val="none" w:sz="0" w:space="0" w:color="auto"/>
                            <w:bottom w:val="none" w:sz="0" w:space="0" w:color="auto"/>
                            <w:right w:val="none" w:sz="0" w:space="0" w:color="auto"/>
                          </w:divBdr>
                          <w:divsChild>
                            <w:div w:id="839926578">
                              <w:marLeft w:val="0"/>
                              <w:marRight w:val="0"/>
                              <w:marTop w:val="0"/>
                              <w:marBottom w:val="0"/>
                              <w:divBdr>
                                <w:top w:val="none" w:sz="0" w:space="0" w:color="auto"/>
                                <w:left w:val="none" w:sz="0" w:space="0" w:color="auto"/>
                                <w:bottom w:val="none" w:sz="0" w:space="0" w:color="auto"/>
                                <w:right w:val="none" w:sz="0" w:space="0" w:color="auto"/>
                              </w:divBdr>
                            </w:div>
                            <w:div w:id="1740443885">
                              <w:marLeft w:val="0"/>
                              <w:marRight w:val="0"/>
                              <w:marTop w:val="0"/>
                              <w:marBottom w:val="0"/>
                              <w:divBdr>
                                <w:top w:val="none" w:sz="0" w:space="0" w:color="auto"/>
                                <w:left w:val="none" w:sz="0" w:space="0" w:color="auto"/>
                                <w:bottom w:val="none" w:sz="0" w:space="0" w:color="auto"/>
                                <w:right w:val="none" w:sz="0" w:space="0" w:color="auto"/>
                              </w:divBdr>
                              <w:divsChild>
                                <w:div w:id="403113060">
                                  <w:marLeft w:val="0"/>
                                  <w:marRight w:val="0"/>
                                  <w:marTop w:val="0"/>
                                  <w:marBottom w:val="0"/>
                                  <w:divBdr>
                                    <w:top w:val="none" w:sz="0" w:space="0" w:color="auto"/>
                                    <w:left w:val="none" w:sz="0" w:space="0" w:color="auto"/>
                                    <w:bottom w:val="none" w:sz="0" w:space="0" w:color="auto"/>
                                    <w:right w:val="none" w:sz="0" w:space="0" w:color="auto"/>
                                  </w:divBdr>
                                  <w:divsChild>
                                    <w:div w:id="193986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3505679">
          <w:marLeft w:val="0"/>
          <w:marRight w:val="0"/>
          <w:marTop w:val="0"/>
          <w:marBottom w:val="0"/>
          <w:divBdr>
            <w:top w:val="none" w:sz="0" w:space="0" w:color="auto"/>
            <w:left w:val="none" w:sz="0" w:space="0" w:color="auto"/>
            <w:bottom w:val="none" w:sz="0" w:space="0" w:color="auto"/>
            <w:right w:val="none" w:sz="0" w:space="0" w:color="auto"/>
          </w:divBdr>
          <w:divsChild>
            <w:div w:id="837380852">
              <w:marLeft w:val="0"/>
              <w:marRight w:val="0"/>
              <w:marTop w:val="0"/>
              <w:marBottom w:val="0"/>
              <w:divBdr>
                <w:top w:val="none" w:sz="0" w:space="0" w:color="auto"/>
                <w:left w:val="none" w:sz="0" w:space="0" w:color="auto"/>
                <w:bottom w:val="none" w:sz="0" w:space="0" w:color="auto"/>
                <w:right w:val="none" w:sz="0" w:space="0" w:color="auto"/>
              </w:divBdr>
            </w:div>
          </w:divsChild>
        </w:div>
        <w:div w:id="1338076806">
          <w:marLeft w:val="0"/>
          <w:marRight w:val="0"/>
          <w:marTop w:val="0"/>
          <w:marBottom w:val="0"/>
          <w:divBdr>
            <w:top w:val="none" w:sz="0" w:space="0" w:color="auto"/>
            <w:left w:val="none" w:sz="0" w:space="0" w:color="auto"/>
            <w:bottom w:val="none" w:sz="0" w:space="0" w:color="auto"/>
            <w:right w:val="none" w:sz="0" w:space="0" w:color="auto"/>
          </w:divBdr>
          <w:divsChild>
            <w:div w:id="1221670934">
              <w:marLeft w:val="0"/>
              <w:marRight w:val="0"/>
              <w:marTop w:val="0"/>
              <w:marBottom w:val="0"/>
              <w:divBdr>
                <w:top w:val="none" w:sz="0" w:space="0" w:color="auto"/>
                <w:left w:val="none" w:sz="0" w:space="0" w:color="auto"/>
                <w:bottom w:val="none" w:sz="0" w:space="0" w:color="auto"/>
                <w:right w:val="none" w:sz="0" w:space="0" w:color="auto"/>
              </w:divBdr>
              <w:divsChild>
                <w:div w:id="23959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628189">
          <w:marLeft w:val="0"/>
          <w:marRight w:val="0"/>
          <w:marTop w:val="0"/>
          <w:marBottom w:val="0"/>
          <w:divBdr>
            <w:top w:val="none" w:sz="0" w:space="0" w:color="auto"/>
            <w:left w:val="none" w:sz="0" w:space="0" w:color="auto"/>
            <w:bottom w:val="none" w:sz="0" w:space="0" w:color="auto"/>
            <w:right w:val="none" w:sz="0" w:space="0" w:color="auto"/>
          </w:divBdr>
          <w:divsChild>
            <w:div w:id="70277858">
              <w:marLeft w:val="0"/>
              <w:marRight w:val="0"/>
              <w:marTop w:val="0"/>
              <w:marBottom w:val="0"/>
              <w:divBdr>
                <w:top w:val="none" w:sz="0" w:space="0" w:color="auto"/>
                <w:left w:val="none" w:sz="0" w:space="0" w:color="auto"/>
                <w:bottom w:val="none" w:sz="0" w:space="0" w:color="auto"/>
                <w:right w:val="none" w:sz="0" w:space="0" w:color="auto"/>
              </w:divBdr>
            </w:div>
            <w:div w:id="96924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34535">
      <w:bodyDiv w:val="1"/>
      <w:marLeft w:val="0"/>
      <w:marRight w:val="0"/>
      <w:marTop w:val="0"/>
      <w:marBottom w:val="0"/>
      <w:divBdr>
        <w:top w:val="none" w:sz="0" w:space="0" w:color="auto"/>
        <w:left w:val="none" w:sz="0" w:space="0" w:color="auto"/>
        <w:bottom w:val="none" w:sz="0" w:space="0" w:color="auto"/>
        <w:right w:val="none" w:sz="0" w:space="0" w:color="auto"/>
      </w:divBdr>
      <w:divsChild>
        <w:div w:id="1996832428">
          <w:marLeft w:val="0"/>
          <w:marRight w:val="0"/>
          <w:marTop w:val="0"/>
          <w:marBottom w:val="0"/>
          <w:divBdr>
            <w:top w:val="none" w:sz="0" w:space="0" w:color="auto"/>
            <w:left w:val="none" w:sz="0" w:space="0" w:color="auto"/>
            <w:bottom w:val="none" w:sz="0" w:space="0" w:color="auto"/>
            <w:right w:val="none" w:sz="0" w:space="0" w:color="auto"/>
          </w:divBdr>
        </w:div>
      </w:divsChild>
    </w:div>
    <w:div w:id="1517302515">
      <w:bodyDiv w:val="1"/>
      <w:marLeft w:val="0"/>
      <w:marRight w:val="0"/>
      <w:marTop w:val="0"/>
      <w:marBottom w:val="0"/>
      <w:divBdr>
        <w:top w:val="none" w:sz="0" w:space="0" w:color="auto"/>
        <w:left w:val="none" w:sz="0" w:space="0" w:color="auto"/>
        <w:bottom w:val="none" w:sz="0" w:space="0" w:color="auto"/>
        <w:right w:val="none" w:sz="0" w:space="0" w:color="auto"/>
      </w:divBdr>
      <w:divsChild>
        <w:div w:id="694694821">
          <w:marLeft w:val="0"/>
          <w:marRight w:val="0"/>
          <w:marTop w:val="0"/>
          <w:marBottom w:val="0"/>
          <w:divBdr>
            <w:top w:val="none" w:sz="0" w:space="0" w:color="auto"/>
            <w:left w:val="none" w:sz="0" w:space="0" w:color="auto"/>
            <w:bottom w:val="none" w:sz="0" w:space="0" w:color="auto"/>
            <w:right w:val="none" w:sz="0" w:space="0" w:color="auto"/>
          </w:divBdr>
        </w:div>
        <w:div w:id="872035052">
          <w:marLeft w:val="0"/>
          <w:marRight w:val="0"/>
          <w:marTop w:val="0"/>
          <w:marBottom w:val="0"/>
          <w:divBdr>
            <w:top w:val="none" w:sz="0" w:space="0" w:color="auto"/>
            <w:left w:val="none" w:sz="0" w:space="0" w:color="auto"/>
            <w:bottom w:val="none" w:sz="0" w:space="0" w:color="auto"/>
            <w:right w:val="none" w:sz="0" w:space="0" w:color="auto"/>
          </w:divBdr>
          <w:divsChild>
            <w:div w:id="203260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384192">
      <w:bodyDiv w:val="1"/>
      <w:marLeft w:val="0"/>
      <w:marRight w:val="0"/>
      <w:marTop w:val="0"/>
      <w:marBottom w:val="0"/>
      <w:divBdr>
        <w:top w:val="none" w:sz="0" w:space="0" w:color="auto"/>
        <w:left w:val="none" w:sz="0" w:space="0" w:color="auto"/>
        <w:bottom w:val="none" w:sz="0" w:space="0" w:color="auto"/>
        <w:right w:val="none" w:sz="0" w:space="0" w:color="auto"/>
      </w:divBdr>
    </w:div>
    <w:div w:id="1517574573">
      <w:bodyDiv w:val="1"/>
      <w:marLeft w:val="0"/>
      <w:marRight w:val="0"/>
      <w:marTop w:val="0"/>
      <w:marBottom w:val="0"/>
      <w:divBdr>
        <w:top w:val="none" w:sz="0" w:space="0" w:color="auto"/>
        <w:left w:val="none" w:sz="0" w:space="0" w:color="auto"/>
        <w:bottom w:val="none" w:sz="0" w:space="0" w:color="auto"/>
        <w:right w:val="none" w:sz="0" w:space="0" w:color="auto"/>
      </w:divBdr>
      <w:divsChild>
        <w:div w:id="1151871979">
          <w:marLeft w:val="0"/>
          <w:marRight w:val="0"/>
          <w:marTop w:val="0"/>
          <w:marBottom w:val="0"/>
          <w:divBdr>
            <w:top w:val="none" w:sz="0" w:space="0" w:color="auto"/>
            <w:left w:val="none" w:sz="0" w:space="0" w:color="auto"/>
            <w:bottom w:val="none" w:sz="0" w:space="0" w:color="auto"/>
            <w:right w:val="none" w:sz="0" w:space="0" w:color="auto"/>
          </w:divBdr>
          <w:divsChild>
            <w:div w:id="95001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737931">
      <w:bodyDiv w:val="1"/>
      <w:marLeft w:val="0"/>
      <w:marRight w:val="0"/>
      <w:marTop w:val="0"/>
      <w:marBottom w:val="0"/>
      <w:divBdr>
        <w:top w:val="none" w:sz="0" w:space="0" w:color="auto"/>
        <w:left w:val="none" w:sz="0" w:space="0" w:color="auto"/>
        <w:bottom w:val="none" w:sz="0" w:space="0" w:color="auto"/>
        <w:right w:val="none" w:sz="0" w:space="0" w:color="auto"/>
      </w:divBdr>
    </w:div>
    <w:div w:id="1519125953">
      <w:bodyDiv w:val="1"/>
      <w:marLeft w:val="0"/>
      <w:marRight w:val="0"/>
      <w:marTop w:val="0"/>
      <w:marBottom w:val="0"/>
      <w:divBdr>
        <w:top w:val="none" w:sz="0" w:space="0" w:color="auto"/>
        <w:left w:val="none" w:sz="0" w:space="0" w:color="auto"/>
        <w:bottom w:val="none" w:sz="0" w:space="0" w:color="auto"/>
        <w:right w:val="none" w:sz="0" w:space="0" w:color="auto"/>
      </w:divBdr>
    </w:div>
    <w:div w:id="1520122909">
      <w:bodyDiv w:val="1"/>
      <w:marLeft w:val="0"/>
      <w:marRight w:val="0"/>
      <w:marTop w:val="0"/>
      <w:marBottom w:val="0"/>
      <w:divBdr>
        <w:top w:val="none" w:sz="0" w:space="0" w:color="auto"/>
        <w:left w:val="none" w:sz="0" w:space="0" w:color="auto"/>
        <w:bottom w:val="none" w:sz="0" w:space="0" w:color="auto"/>
        <w:right w:val="none" w:sz="0" w:space="0" w:color="auto"/>
      </w:divBdr>
    </w:div>
    <w:div w:id="1520467519">
      <w:bodyDiv w:val="1"/>
      <w:marLeft w:val="0"/>
      <w:marRight w:val="0"/>
      <w:marTop w:val="0"/>
      <w:marBottom w:val="0"/>
      <w:divBdr>
        <w:top w:val="none" w:sz="0" w:space="0" w:color="auto"/>
        <w:left w:val="none" w:sz="0" w:space="0" w:color="auto"/>
        <w:bottom w:val="none" w:sz="0" w:space="0" w:color="auto"/>
        <w:right w:val="none" w:sz="0" w:space="0" w:color="auto"/>
      </w:divBdr>
      <w:divsChild>
        <w:div w:id="1354645147">
          <w:marLeft w:val="0"/>
          <w:marRight w:val="0"/>
          <w:marTop w:val="0"/>
          <w:marBottom w:val="0"/>
          <w:divBdr>
            <w:top w:val="none" w:sz="0" w:space="0" w:color="auto"/>
            <w:left w:val="none" w:sz="0" w:space="0" w:color="auto"/>
            <w:bottom w:val="none" w:sz="0" w:space="0" w:color="auto"/>
            <w:right w:val="none" w:sz="0" w:space="0" w:color="auto"/>
          </w:divBdr>
        </w:div>
      </w:divsChild>
    </w:div>
    <w:div w:id="1521047626">
      <w:bodyDiv w:val="1"/>
      <w:marLeft w:val="0"/>
      <w:marRight w:val="0"/>
      <w:marTop w:val="0"/>
      <w:marBottom w:val="0"/>
      <w:divBdr>
        <w:top w:val="none" w:sz="0" w:space="0" w:color="auto"/>
        <w:left w:val="none" w:sz="0" w:space="0" w:color="auto"/>
        <w:bottom w:val="none" w:sz="0" w:space="0" w:color="auto"/>
        <w:right w:val="none" w:sz="0" w:space="0" w:color="auto"/>
      </w:divBdr>
    </w:div>
    <w:div w:id="1522861706">
      <w:bodyDiv w:val="1"/>
      <w:marLeft w:val="0"/>
      <w:marRight w:val="0"/>
      <w:marTop w:val="0"/>
      <w:marBottom w:val="0"/>
      <w:divBdr>
        <w:top w:val="none" w:sz="0" w:space="0" w:color="auto"/>
        <w:left w:val="none" w:sz="0" w:space="0" w:color="auto"/>
        <w:bottom w:val="none" w:sz="0" w:space="0" w:color="auto"/>
        <w:right w:val="none" w:sz="0" w:space="0" w:color="auto"/>
      </w:divBdr>
      <w:divsChild>
        <w:div w:id="1238511408">
          <w:marLeft w:val="0"/>
          <w:marRight w:val="0"/>
          <w:marTop w:val="0"/>
          <w:marBottom w:val="0"/>
          <w:divBdr>
            <w:top w:val="none" w:sz="0" w:space="0" w:color="auto"/>
            <w:left w:val="none" w:sz="0" w:space="0" w:color="auto"/>
            <w:bottom w:val="none" w:sz="0" w:space="0" w:color="auto"/>
            <w:right w:val="none" w:sz="0" w:space="0" w:color="auto"/>
          </w:divBdr>
        </w:div>
      </w:divsChild>
    </w:div>
    <w:div w:id="1523125023">
      <w:bodyDiv w:val="1"/>
      <w:marLeft w:val="0"/>
      <w:marRight w:val="0"/>
      <w:marTop w:val="0"/>
      <w:marBottom w:val="0"/>
      <w:divBdr>
        <w:top w:val="none" w:sz="0" w:space="0" w:color="auto"/>
        <w:left w:val="none" w:sz="0" w:space="0" w:color="auto"/>
        <w:bottom w:val="none" w:sz="0" w:space="0" w:color="auto"/>
        <w:right w:val="none" w:sz="0" w:space="0" w:color="auto"/>
      </w:divBdr>
    </w:div>
    <w:div w:id="1524125780">
      <w:bodyDiv w:val="1"/>
      <w:marLeft w:val="0"/>
      <w:marRight w:val="0"/>
      <w:marTop w:val="0"/>
      <w:marBottom w:val="0"/>
      <w:divBdr>
        <w:top w:val="none" w:sz="0" w:space="0" w:color="auto"/>
        <w:left w:val="none" w:sz="0" w:space="0" w:color="auto"/>
        <w:bottom w:val="none" w:sz="0" w:space="0" w:color="auto"/>
        <w:right w:val="none" w:sz="0" w:space="0" w:color="auto"/>
      </w:divBdr>
    </w:div>
    <w:div w:id="1524319254">
      <w:bodyDiv w:val="1"/>
      <w:marLeft w:val="0"/>
      <w:marRight w:val="0"/>
      <w:marTop w:val="0"/>
      <w:marBottom w:val="0"/>
      <w:divBdr>
        <w:top w:val="none" w:sz="0" w:space="0" w:color="auto"/>
        <w:left w:val="none" w:sz="0" w:space="0" w:color="auto"/>
        <w:bottom w:val="none" w:sz="0" w:space="0" w:color="auto"/>
        <w:right w:val="none" w:sz="0" w:space="0" w:color="auto"/>
      </w:divBdr>
    </w:div>
    <w:div w:id="1524904278">
      <w:bodyDiv w:val="1"/>
      <w:marLeft w:val="0"/>
      <w:marRight w:val="0"/>
      <w:marTop w:val="0"/>
      <w:marBottom w:val="0"/>
      <w:divBdr>
        <w:top w:val="none" w:sz="0" w:space="0" w:color="auto"/>
        <w:left w:val="none" w:sz="0" w:space="0" w:color="auto"/>
        <w:bottom w:val="none" w:sz="0" w:space="0" w:color="auto"/>
        <w:right w:val="none" w:sz="0" w:space="0" w:color="auto"/>
      </w:divBdr>
    </w:div>
    <w:div w:id="1524972897">
      <w:bodyDiv w:val="1"/>
      <w:marLeft w:val="0"/>
      <w:marRight w:val="0"/>
      <w:marTop w:val="0"/>
      <w:marBottom w:val="0"/>
      <w:divBdr>
        <w:top w:val="none" w:sz="0" w:space="0" w:color="auto"/>
        <w:left w:val="none" w:sz="0" w:space="0" w:color="auto"/>
        <w:bottom w:val="none" w:sz="0" w:space="0" w:color="auto"/>
        <w:right w:val="none" w:sz="0" w:space="0" w:color="auto"/>
      </w:divBdr>
    </w:div>
    <w:div w:id="1524981037">
      <w:bodyDiv w:val="1"/>
      <w:marLeft w:val="0"/>
      <w:marRight w:val="0"/>
      <w:marTop w:val="0"/>
      <w:marBottom w:val="0"/>
      <w:divBdr>
        <w:top w:val="none" w:sz="0" w:space="0" w:color="auto"/>
        <w:left w:val="none" w:sz="0" w:space="0" w:color="auto"/>
        <w:bottom w:val="none" w:sz="0" w:space="0" w:color="auto"/>
        <w:right w:val="none" w:sz="0" w:space="0" w:color="auto"/>
      </w:divBdr>
    </w:div>
    <w:div w:id="1525706214">
      <w:bodyDiv w:val="1"/>
      <w:marLeft w:val="0"/>
      <w:marRight w:val="0"/>
      <w:marTop w:val="0"/>
      <w:marBottom w:val="0"/>
      <w:divBdr>
        <w:top w:val="none" w:sz="0" w:space="0" w:color="auto"/>
        <w:left w:val="none" w:sz="0" w:space="0" w:color="auto"/>
        <w:bottom w:val="none" w:sz="0" w:space="0" w:color="auto"/>
        <w:right w:val="none" w:sz="0" w:space="0" w:color="auto"/>
      </w:divBdr>
    </w:div>
    <w:div w:id="1526940178">
      <w:bodyDiv w:val="1"/>
      <w:marLeft w:val="0"/>
      <w:marRight w:val="0"/>
      <w:marTop w:val="0"/>
      <w:marBottom w:val="0"/>
      <w:divBdr>
        <w:top w:val="none" w:sz="0" w:space="0" w:color="auto"/>
        <w:left w:val="none" w:sz="0" w:space="0" w:color="auto"/>
        <w:bottom w:val="none" w:sz="0" w:space="0" w:color="auto"/>
        <w:right w:val="none" w:sz="0" w:space="0" w:color="auto"/>
      </w:divBdr>
    </w:div>
    <w:div w:id="1527059169">
      <w:bodyDiv w:val="1"/>
      <w:marLeft w:val="0"/>
      <w:marRight w:val="0"/>
      <w:marTop w:val="0"/>
      <w:marBottom w:val="0"/>
      <w:divBdr>
        <w:top w:val="none" w:sz="0" w:space="0" w:color="auto"/>
        <w:left w:val="none" w:sz="0" w:space="0" w:color="auto"/>
        <w:bottom w:val="none" w:sz="0" w:space="0" w:color="auto"/>
        <w:right w:val="none" w:sz="0" w:space="0" w:color="auto"/>
      </w:divBdr>
    </w:div>
    <w:div w:id="1528567358">
      <w:bodyDiv w:val="1"/>
      <w:marLeft w:val="0"/>
      <w:marRight w:val="0"/>
      <w:marTop w:val="0"/>
      <w:marBottom w:val="0"/>
      <w:divBdr>
        <w:top w:val="none" w:sz="0" w:space="0" w:color="auto"/>
        <w:left w:val="none" w:sz="0" w:space="0" w:color="auto"/>
        <w:bottom w:val="none" w:sz="0" w:space="0" w:color="auto"/>
        <w:right w:val="none" w:sz="0" w:space="0" w:color="auto"/>
      </w:divBdr>
    </w:div>
    <w:div w:id="1528644661">
      <w:bodyDiv w:val="1"/>
      <w:marLeft w:val="0"/>
      <w:marRight w:val="0"/>
      <w:marTop w:val="0"/>
      <w:marBottom w:val="0"/>
      <w:divBdr>
        <w:top w:val="none" w:sz="0" w:space="0" w:color="auto"/>
        <w:left w:val="none" w:sz="0" w:space="0" w:color="auto"/>
        <w:bottom w:val="none" w:sz="0" w:space="0" w:color="auto"/>
        <w:right w:val="none" w:sz="0" w:space="0" w:color="auto"/>
      </w:divBdr>
      <w:divsChild>
        <w:div w:id="291444306">
          <w:marLeft w:val="0"/>
          <w:marRight w:val="0"/>
          <w:marTop w:val="0"/>
          <w:marBottom w:val="0"/>
          <w:divBdr>
            <w:top w:val="none" w:sz="0" w:space="0" w:color="auto"/>
            <w:left w:val="none" w:sz="0" w:space="0" w:color="auto"/>
            <w:bottom w:val="none" w:sz="0" w:space="0" w:color="auto"/>
            <w:right w:val="none" w:sz="0" w:space="0" w:color="auto"/>
          </w:divBdr>
        </w:div>
        <w:div w:id="586353894">
          <w:marLeft w:val="0"/>
          <w:marRight w:val="0"/>
          <w:marTop w:val="0"/>
          <w:marBottom w:val="0"/>
          <w:divBdr>
            <w:top w:val="none" w:sz="0" w:space="0" w:color="auto"/>
            <w:left w:val="none" w:sz="0" w:space="0" w:color="auto"/>
            <w:bottom w:val="none" w:sz="0" w:space="0" w:color="auto"/>
            <w:right w:val="none" w:sz="0" w:space="0" w:color="auto"/>
          </w:divBdr>
        </w:div>
        <w:div w:id="1846550317">
          <w:marLeft w:val="0"/>
          <w:marRight w:val="0"/>
          <w:marTop w:val="0"/>
          <w:marBottom w:val="0"/>
          <w:divBdr>
            <w:top w:val="none" w:sz="0" w:space="0" w:color="auto"/>
            <w:left w:val="none" w:sz="0" w:space="0" w:color="auto"/>
            <w:bottom w:val="none" w:sz="0" w:space="0" w:color="auto"/>
            <w:right w:val="none" w:sz="0" w:space="0" w:color="auto"/>
          </w:divBdr>
        </w:div>
      </w:divsChild>
    </w:div>
    <w:div w:id="1528836859">
      <w:bodyDiv w:val="1"/>
      <w:marLeft w:val="0"/>
      <w:marRight w:val="0"/>
      <w:marTop w:val="0"/>
      <w:marBottom w:val="0"/>
      <w:divBdr>
        <w:top w:val="none" w:sz="0" w:space="0" w:color="auto"/>
        <w:left w:val="none" w:sz="0" w:space="0" w:color="auto"/>
        <w:bottom w:val="none" w:sz="0" w:space="0" w:color="auto"/>
        <w:right w:val="none" w:sz="0" w:space="0" w:color="auto"/>
      </w:divBdr>
      <w:divsChild>
        <w:div w:id="1609463208">
          <w:marLeft w:val="0"/>
          <w:marRight w:val="0"/>
          <w:marTop w:val="0"/>
          <w:marBottom w:val="0"/>
          <w:divBdr>
            <w:top w:val="none" w:sz="0" w:space="0" w:color="auto"/>
            <w:left w:val="none" w:sz="0" w:space="0" w:color="auto"/>
            <w:bottom w:val="none" w:sz="0" w:space="0" w:color="auto"/>
            <w:right w:val="none" w:sz="0" w:space="0" w:color="auto"/>
          </w:divBdr>
        </w:div>
      </w:divsChild>
    </w:div>
    <w:div w:id="1529219101">
      <w:bodyDiv w:val="1"/>
      <w:marLeft w:val="0"/>
      <w:marRight w:val="0"/>
      <w:marTop w:val="0"/>
      <w:marBottom w:val="0"/>
      <w:divBdr>
        <w:top w:val="none" w:sz="0" w:space="0" w:color="auto"/>
        <w:left w:val="none" w:sz="0" w:space="0" w:color="auto"/>
        <w:bottom w:val="none" w:sz="0" w:space="0" w:color="auto"/>
        <w:right w:val="none" w:sz="0" w:space="0" w:color="auto"/>
      </w:divBdr>
      <w:divsChild>
        <w:div w:id="838155341">
          <w:marLeft w:val="0"/>
          <w:marRight w:val="0"/>
          <w:marTop w:val="0"/>
          <w:marBottom w:val="0"/>
          <w:divBdr>
            <w:top w:val="none" w:sz="0" w:space="0" w:color="auto"/>
            <w:left w:val="none" w:sz="0" w:space="0" w:color="auto"/>
            <w:bottom w:val="none" w:sz="0" w:space="0" w:color="auto"/>
            <w:right w:val="none" w:sz="0" w:space="0" w:color="auto"/>
          </w:divBdr>
          <w:divsChild>
            <w:div w:id="793599734">
              <w:marLeft w:val="0"/>
              <w:marRight w:val="0"/>
              <w:marTop w:val="0"/>
              <w:marBottom w:val="0"/>
              <w:divBdr>
                <w:top w:val="none" w:sz="0" w:space="0" w:color="auto"/>
                <w:left w:val="none" w:sz="0" w:space="0" w:color="auto"/>
                <w:bottom w:val="none" w:sz="0" w:space="0" w:color="auto"/>
                <w:right w:val="none" w:sz="0" w:space="0" w:color="auto"/>
              </w:divBdr>
            </w:div>
          </w:divsChild>
        </w:div>
        <w:div w:id="12656551">
          <w:marLeft w:val="0"/>
          <w:marRight w:val="0"/>
          <w:marTop w:val="0"/>
          <w:marBottom w:val="0"/>
          <w:divBdr>
            <w:top w:val="none" w:sz="0" w:space="0" w:color="auto"/>
            <w:left w:val="none" w:sz="0" w:space="0" w:color="auto"/>
            <w:bottom w:val="none" w:sz="0" w:space="0" w:color="auto"/>
            <w:right w:val="none" w:sz="0" w:space="0" w:color="auto"/>
          </w:divBdr>
          <w:divsChild>
            <w:div w:id="205287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831246">
      <w:bodyDiv w:val="1"/>
      <w:marLeft w:val="0"/>
      <w:marRight w:val="0"/>
      <w:marTop w:val="0"/>
      <w:marBottom w:val="0"/>
      <w:divBdr>
        <w:top w:val="none" w:sz="0" w:space="0" w:color="auto"/>
        <w:left w:val="none" w:sz="0" w:space="0" w:color="auto"/>
        <w:bottom w:val="none" w:sz="0" w:space="0" w:color="auto"/>
        <w:right w:val="none" w:sz="0" w:space="0" w:color="auto"/>
      </w:divBdr>
      <w:divsChild>
        <w:div w:id="1321737280">
          <w:marLeft w:val="0"/>
          <w:marRight w:val="0"/>
          <w:marTop w:val="0"/>
          <w:marBottom w:val="0"/>
          <w:divBdr>
            <w:top w:val="none" w:sz="0" w:space="0" w:color="auto"/>
            <w:left w:val="none" w:sz="0" w:space="0" w:color="auto"/>
            <w:bottom w:val="none" w:sz="0" w:space="0" w:color="auto"/>
            <w:right w:val="none" w:sz="0" w:space="0" w:color="auto"/>
          </w:divBdr>
        </w:div>
      </w:divsChild>
    </w:div>
    <w:div w:id="1529876740">
      <w:bodyDiv w:val="1"/>
      <w:marLeft w:val="0"/>
      <w:marRight w:val="0"/>
      <w:marTop w:val="0"/>
      <w:marBottom w:val="0"/>
      <w:divBdr>
        <w:top w:val="none" w:sz="0" w:space="0" w:color="auto"/>
        <w:left w:val="none" w:sz="0" w:space="0" w:color="auto"/>
        <w:bottom w:val="none" w:sz="0" w:space="0" w:color="auto"/>
        <w:right w:val="none" w:sz="0" w:space="0" w:color="auto"/>
      </w:divBdr>
    </w:div>
    <w:div w:id="1529953945">
      <w:bodyDiv w:val="1"/>
      <w:marLeft w:val="0"/>
      <w:marRight w:val="0"/>
      <w:marTop w:val="0"/>
      <w:marBottom w:val="0"/>
      <w:divBdr>
        <w:top w:val="none" w:sz="0" w:space="0" w:color="auto"/>
        <w:left w:val="none" w:sz="0" w:space="0" w:color="auto"/>
        <w:bottom w:val="none" w:sz="0" w:space="0" w:color="auto"/>
        <w:right w:val="none" w:sz="0" w:space="0" w:color="auto"/>
      </w:divBdr>
    </w:div>
    <w:div w:id="1530218417">
      <w:bodyDiv w:val="1"/>
      <w:marLeft w:val="0"/>
      <w:marRight w:val="0"/>
      <w:marTop w:val="0"/>
      <w:marBottom w:val="0"/>
      <w:divBdr>
        <w:top w:val="none" w:sz="0" w:space="0" w:color="auto"/>
        <w:left w:val="none" w:sz="0" w:space="0" w:color="auto"/>
        <w:bottom w:val="none" w:sz="0" w:space="0" w:color="auto"/>
        <w:right w:val="none" w:sz="0" w:space="0" w:color="auto"/>
      </w:divBdr>
    </w:div>
    <w:div w:id="1531337780">
      <w:bodyDiv w:val="1"/>
      <w:marLeft w:val="0"/>
      <w:marRight w:val="0"/>
      <w:marTop w:val="0"/>
      <w:marBottom w:val="0"/>
      <w:divBdr>
        <w:top w:val="none" w:sz="0" w:space="0" w:color="auto"/>
        <w:left w:val="none" w:sz="0" w:space="0" w:color="auto"/>
        <w:bottom w:val="none" w:sz="0" w:space="0" w:color="auto"/>
        <w:right w:val="none" w:sz="0" w:space="0" w:color="auto"/>
      </w:divBdr>
    </w:div>
    <w:div w:id="1533155433">
      <w:bodyDiv w:val="1"/>
      <w:marLeft w:val="0"/>
      <w:marRight w:val="0"/>
      <w:marTop w:val="0"/>
      <w:marBottom w:val="0"/>
      <w:divBdr>
        <w:top w:val="none" w:sz="0" w:space="0" w:color="auto"/>
        <w:left w:val="none" w:sz="0" w:space="0" w:color="auto"/>
        <w:bottom w:val="none" w:sz="0" w:space="0" w:color="auto"/>
        <w:right w:val="none" w:sz="0" w:space="0" w:color="auto"/>
      </w:divBdr>
      <w:divsChild>
        <w:div w:id="361250432">
          <w:marLeft w:val="0"/>
          <w:marRight w:val="0"/>
          <w:marTop w:val="0"/>
          <w:marBottom w:val="0"/>
          <w:divBdr>
            <w:top w:val="none" w:sz="0" w:space="0" w:color="auto"/>
            <w:left w:val="none" w:sz="0" w:space="0" w:color="auto"/>
            <w:bottom w:val="none" w:sz="0" w:space="0" w:color="auto"/>
            <w:right w:val="none" w:sz="0" w:space="0" w:color="auto"/>
          </w:divBdr>
        </w:div>
      </w:divsChild>
    </w:div>
    <w:div w:id="1533423734">
      <w:bodyDiv w:val="1"/>
      <w:marLeft w:val="0"/>
      <w:marRight w:val="0"/>
      <w:marTop w:val="0"/>
      <w:marBottom w:val="0"/>
      <w:divBdr>
        <w:top w:val="none" w:sz="0" w:space="0" w:color="auto"/>
        <w:left w:val="none" w:sz="0" w:space="0" w:color="auto"/>
        <w:bottom w:val="none" w:sz="0" w:space="0" w:color="auto"/>
        <w:right w:val="none" w:sz="0" w:space="0" w:color="auto"/>
      </w:divBdr>
    </w:div>
    <w:div w:id="1534728804">
      <w:bodyDiv w:val="1"/>
      <w:marLeft w:val="0"/>
      <w:marRight w:val="0"/>
      <w:marTop w:val="0"/>
      <w:marBottom w:val="0"/>
      <w:divBdr>
        <w:top w:val="none" w:sz="0" w:space="0" w:color="auto"/>
        <w:left w:val="none" w:sz="0" w:space="0" w:color="auto"/>
        <w:bottom w:val="none" w:sz="0" w:space="0" w:color="auto"/>
        <w:right w:val="none" w:sz="0" w:space="0" w:color="auto"/>
      </w:divBdr>
      <w:divsChild>
        <w:div w:id="1026634682">
          <w:marLeft w:val="0"/>
          <w:marRight w:val="0"/>
          <w:marTop w:val="0"/>
          <w:marBottom w:val="0"/>
          <w:divBdr>
            <w:top w:val="none" w:sz="0" w:space="0" w:color="auto"/>
            <w:left w:val="none" w:sz="0" w:space="0" w:color="auto"/>
            <w:bottom w:val="none" w:sz="0" w:space="0" w:color="auto"/>
            <w:right w:val="none" w:sz="0" w:space="0" w:color="auto"/>
          </w:divBdr>
          <w:divsChild>
            <w:div w:id="1425229497">
              <w:marLeft w:val="0"/>
              <w:marRight w:val="0"/>
              <w:marTop w:val="0"/>
              <w:marBottom w:val="0"/>
              <w:divBdr>
                <w:top w:val="none" w:sz="0" w:space="0" w:color="auto"/>
                <w:left w:val="none" w:sz="0" w:space="0" w:color="auto"/>
                <w:bottom w:val="none" w:sz="0" w:space="0" w:color="auto"/>
                <w:right w:val="none" w:sz="0" w:space="0" w:color="auto"/>
              </w:divBdr>
            </w:div>
          </w:divsChild>
        </w:div>
        <w:div w:id="1658341367">
          <w:marLeft w:val="0"/>
          <w:marRight w:val="0"/>
          <w:marTop w:val="0"/>
          <w:marBottom w:val="0"/>
          <w:divBdr>
            <w:top w:val="none" w:sz="0" w:space="0" w:color="auto"/>
            <w:left w:val="none" w:sz="0" w:space="0" w:color="auto"/>
            <w:bottom w:val="none" w:sz="0" w:space="0" w:color="auto"/>
            <w:right w:val="none" w:sz="0" w:space="0" w:color="auto"/>
          </w:divBdr>
          <w:divsChild>
            <w:div w:id="4629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770979">
      <w:bodyDiv w:val="1"/>
      <w:marLeft w:val="0"/>
      <w:marRight w:val="0"/>
      <w:marTop w:val="0"/>
      <w:marBottom w:val="0"/>
      <w:divBdr>
        <w:top w:val="none" w:sz="0" w:space="0" w:color="auto"/>
        <w:left w:val="none" w:sz="0" w:space="0" w:color="auto"/>
        <w:bottom w:val="none" w:sz="0" w:space="0" w:color="auto"/>
        <w:right w:val="none" w:sz="0" w:space="0" w:color="auto"/>
      </w:divBdr>
      <w:divsChild>
        <w:div w:id="771323204">
          <w:marLeft w:val="0"/>
          <w:marRight w:val="0"/>
          <w:marTop w:val="0"/>
          <w:marBottom w:val="0"/>
          <w:divBdr>
            <w:top w:val="none" w:sz="0" w:space="0" w:color="auto"/>
            <w:left w:val="none" w:sz="0" w:space="0" w:color="auto"/>
            <w:bottom w:val="none" w:sz="0" w:space="0" w:color="auto"/>
            <w:right w:val="none" w:sz="0" w:space="0" w:color="auto"/>
          </w:divBdr>
          <w:divsChild>
            <w:div w:id="504590385">
              <w:marLeft w:val="0"/>
              <w:marRight w:val="0"/>
              <w:marTop w:val="0"/>
              <w:marBottom w:val="0"/>
              <w:divBdr>
                <w:top w:val="none" w:sz="0" w:space="0" w:color="auto"/>
                <w:left w:val="none" w:sz="0" w:space="0" w:color="auto"/>
                <w:bottom w:val="none" w:sz="0" w:space="0" w:color="auto"/>
                <w:right w:val="none" w:sz="0" w:space="0" w:color="auto"/>
              </w:divBdr>
              <w:divsChild>
                <w:div w:id="1178740039">
                  <w:marLeft w:val="0"/>
                  <w:marRight w:val="0"/>
                  <w:marTop w:val="0"/>
                  <w:marBottom w:val="0"/>
                  <w:divBdr>
                    <w:top w:val="none" w:sz="0" w:space="0" w:color="auto"/>
                    <w:left w:val="none" w:sz="0" w:space="0" w:color="auto"/>
                    <w:bottom w:val="none" w:sz="0" w:space="0" w:color="auto"/>
                    <w:right w:val="none" w:sz="0" w:space="0" w:color="auto"/>
                  </w:divBdr>
                  <w:divsChild>
                    <w:div w:id="8808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850377">
      <w:bodyDiv w:val="1"/>
      <w:marLeft w:val="0"/>
      <w:marRight w:val="0"/>
      <w:marTop w:val="0"/>
      <w:marBottom w:val="0"/>
      <w:divBdr>
        <w:top w:val="none" w:sz="0" w:space="0" w:color="auto"/>
        <w:left w:val="none" w:sz="0" w:space="0" w:color="auto"/>
        <w:bottom w:val="none" w:sz="0" w:space="0" w:color="auto"/>
        <w:right w:val="none" w:sz="0" w:space="0" w:color="auto"/>
      </w:divBdr>
    </w:div>
    <w:div w:id="1536234400">
      <w:bodyDiv w:val="1"/>
      <w:marLeft w:val="0"/>
      <w:marRight w:val="0"/>
      <w:marTop w:val="0"/>
      <w:marBottom w:val="0"/>
      <w:divBdr>
        <w:top w:val="none" w:sz="0" w:space="0" w:color="auto"/>
        <w:left w:val="none" w:sz="0" w:space="0" w:color="auto"/>
        <w:bottom w:val="none" w:sz="0" w:space="0" w:color="auto"/>
        <w:right w:val="none" w:sz="0" w:space="0" w:color="auto"/>
      </w:divBdr>
      <w:divsChild>
        <w:div w:id="1815219278">
          <w:marLeft w:val="0"/>
          <w:marRight w:val="0"/>
          <w:marTop w:val="0"/>
          <w:marBottom w:val="0"/>
          <w:divBdr>
            <w:top w:val="none" w:sz="0" w:space="0" w:color="auto"/>
            <w:left w:val="none" w:sz="0" w:space="0" w:color="auto"/>
            <w:bottom w:val="none" w:sz="0" w:space="0" w:color="auto"/>
            <w:right w:val="none" w:sz="0" w:space="0" w:color="auto"/>
          </w:divBdr>
        </w:div>
        <w:div w:id="365373682">
          <w:marLeft w:val="0"/>
          <w:marRight w:val="0"/>
          <w:marTop w:val="0"/>
          <w:marBottom w:val="0"/>
          <w:divBdr>
            <w:top w:val="none" w:sz="0" w:space="0" w:color="auto"/>
            <w:left w:val="none" w:sz="0" w:space="0" w:color="auto"/>
            <w:bottom w:val="none" w:sz="0" w:space="0" w:color="auto"/>
            <w:right w:val="none" w:sz="0" w:space="0" w:color="auto"/>
          </w:divBdr>
        </w:div>
      </w:divsChild>
    </w:div>
    <w:div w:id="1536502725">
      <w:bodyDiv w:val="1"/>
      <w:marLeft w:val="0"/>
      <w:marRight w:val="0"/>
      <w:marTop w:val="0"/>
      <w:marBottom w:val="0"/>
      <w:divBdr>
        <w:top w:val="none" w:sz="0" w:space="0" w:color="auto"/>
        <w:left w:val="none" w:sz="0" w:space="0" w:color="auto"/>
        <w:bottom w:val="none" w:sz="0" w:space="0" w:color="auto"/>
        <w:right w:val="none" w:sz="0" w:space="0" w:color="auto"/>
      </w:divBdr>
    </w:div>
    <w:div w:id="1536624031">
      <w:bodyDiv w:val="1"/>
      <w:marLeft w:val="0"/>
      <w:marRight w:val="0"/>
      <w:marTop w:val="0"/>
      <w:marBottom w:val="0"/>
      <w:divBdr>
        <w:top w:val="none" w:sz="0" w:space="0" w:color="auto"/>
        <w:left w:val="none" w:sz="0" w:space="0" w:color="auto"/>
        <w:bottom w:val="none" w:sz="0" w:space="0" w:color="auto"/>
        <w:right w:val="none" w:sz="0" w:space="0" w:color="auto"/>
      </w:divBdr>
    </w:div>
    <w:div w:id="1537885953">
      <w:bodyDiv w:val="1"/>
      <w:marLeft w:val="0"/>
      <w:marRight w:val="0"/>
      <w:marTop w:val="0"/>
      <w:marBottom w:val="0"/>
      <w:divBdr>
        <w:top w:val="none" w:sz="0" w:space="0" w:color="auto"/>
        <w:left w:val="none" w:sz="0" w:space="0" w:color="auto"/>
        <w:bottom w:val="none" w:sz="0" w:space="0" w:color="auto"/>
        <w:right w:val="none" w:sz="0" w:space="0" w:color="auto"/>
      </w:divBdr>
    </w:div>
    <w:div w:id="1538197160">
      <w:bodyDiv w:val="1"/>
      <w:marLeft w:val="0"/>
      <w:marRight w:val="0"/>
      <w:marTop w:val="0"/>
      <w:marBottom w:val="0"/>
      <w:divBdr>
        <w:top w:val="none" w:sz="0" w:space="0" w:color="auto"/>
        <w:left w:val="none" w:sz="0" w:space="0" w:color="auto"/>
        <w:bottom w:val="none" w:sz="0" w:space="0" w:color="auto"/>
        <w:right w:val="none" w:sz="0" w:space="0" w:color="auto"/>
      </w:divBdr>
    </w:div>
    <w:div w:id="1538808174">
      <w:bodyDiv w:val="1"/>
      <w:marLeft w:val="0"/>
      <w:marRight w:val="0"/>
      <w:marTop w:val="0"/>
      <w:marBottom w:val="0"/>
      <w:divBdr>
        <w:top w:val="none" w:sz="0" w:space="0" w:color="auto"/>
        <w:left w:val="none" w:sz="0" w:space="0" w:color="auto"/>
        <w:bottom w:val="none" w:sz="0" w:space="0" w:color="auto"/>
        <w:right w:val="none" w:sz="0" w:space="0" w:color="auto"/>
      </w:divBdr>
      <w:divsChild>
        <w:div w:id="2132162449">
          <w:marLeft w:val="0"/>
          <w:marRight w:val="0"/>
          <w:marTop w:val="0"/>
          <w:marBottom w:val="0"/>
          <w:divBdr>
            <w:top w:val="none" w:sz="0" w:space="0" w:color="auto"/>
            <w:left w:val="none" w:sz="0" w:space="0" w:color="auto"/>
            <w:bottom w:val="none" w:sz="0" w:space="0" w:color="auto"/>
            <w:right w:val="none" w:sz="0" w:space="0" w:color="auto"/>
          </w:divBdr>
        </w:div>
      </w:divsChild>
    </w:div>
    <w:div w:id="1539273180">
      <w:bodyDiv w:val="1"/>
      <w:marLeft w:val="0"/>
      <w:marRight w:val="0"/>
      <w:marTop w:val="0"/>
      <w:marBottom w:val="0"/>
      <w:divBdr>
        <w:top w:val="none" w:sz="0" w:space="0" w:color="auto"/>
        <w:left w:val="none" w:sz="0" w:space="0" w:color="auto"/>
        <w:bottom w:val="none" w:sz="0" w:space="0" w:color="auto"/>
        <w:right w:val="none" w:sz="0" w:space="0" w:color="auto"/>
      </w:divBdr>
    </w:div>
    <w:div w:id="1539319955">
      <w:bodyDiv w:val="1"/>
      <w:marLeft w:val="0"/>
      <w:marRight w:val="0"/>
      <w:marTop w:val="0"/>
      <w:marBottom w:val="0"/>
      <w:divBdr>
        <w:top w:val="none" w:sz="0" w:space="0" w:color="auto"/>
        <w:left w:val="none" w:sz="0" w:space="0" w:color="auto"/>
        <w:bottom w:val="none" w:sz="0" w:space="0" w:color="auto"/>
        <w:right w:val="none" w:sz="0" w:space="0" w:color="auto"/>
      </w:divBdr>
    </w:div>
    <w:div w:id="1539391519">
      <w:bodyDiv w:val="1"/>
      <w:marLeft w:val="0"/>
      <w:marRight w:val="0"/>
      <w:marTop w:val="0"/>
      <w:marBottom w:val="0"/>
      <w:divBdr>
        <w:top w:val="none" w:sz="0" w:space="0" w:color="auto"/>
        <w:left w:val="none" w:sz="0" w:space="0" w:color="auto"/>
        <w:bottom w:val="none" w:sz="0" w:space="0" w:color="auto"/>
        <w:right w:val="none" w:sz="0" w:space="0" w:color="auto"/>
      </w:divBdr>
    </w:div>
    <w:div w:id="1539513514">
      <w:bodyDiv w:val="1"/>
      <w:marLeft w:val="0"/>
      <w:marRight w:val="0"/>
      <w:marTop w:val="0"/>
      <w:marBottom w:val="0"/>
      <w:divBdr>
        <w:top w:val="none" w:sz="0" w:space="0" w:color="auto"/>
        <w:left w:val="none" w:sz="0" w:space="0" w:color="auto"/>
        <w:bottom w:val="none" w:sz="0" w:space="0" w:color="auto"/>
        <w:right w:val="none" w:sz="0" w:space="0" w:color="auto"/>
      </w:divBdr>
    </w:div>
    <w:div w:id="1539733660">
      <w:bodyDiv w:val="1"/>
      <w:marLeft w:val="0"/>
      <w:marRight w:val="0"/>
      <w:marTop w:val="0"/>
      <w:marBottom w:val="0"/>
      <w:divBdr>
        <w:top w:val="none" w:sz="0" w:space="0" w:color="auto"/>
        <w:left w:val="none" w:sz="0" w:space="0" w:color="auto"/>
        <w:bottom w:val="none" w:sz="0" w:space="0" w:color="auto"/>
        <w:right w:val="none" w:sz="0" w:space="0" w:color="auto"/>
      </w:divBdr>
    </w:div>
    <w:div w:id="1540049376">
      <w:bodyDiv w:val="1"/>
      <w:marLeft w:val="0"/>
      <w:marRight w:val="0"/>
      <w:marTop w:val="0"/>
      <w:marBottom w:val="0"/>
      <w:divBdr>
        <w:top w:val="none" w:sz="0" w:space="0" w:color="auto"/>
        <w:left w:val="none" w:sz="0" w:space="0" w:color="auto"/>
        <w:bottom w:val="none" w:sz="0" w:space="0" w:color="auto"/>
        <w:right w:val="none" w:sz="0" w:space="0" w:color="auto"/>
      </w:divBdr>
    </w:div>
    <w:div w:id="1540320881">
      <w:bodyDiv w:val="1"/>
      <w:marLeft w:val="0"/>
      <w:marRight w:val="0"/>
      <w:marTop w:val="0"/>
      <w:marBottom w:val="0"/>
      <w:divBdr>
        <w:top w:val="none" w:sz="0" w:space="0" w:color="auto"/>
        <w:left w:val="none" w:sz="0" w:space="0" w:color="auto"/>
        <w:bottom w:val="none" w:sz="0" w:space="0" w:color="auto"/>
        <w:right w:val="none" w:sz="0" w:space="0" w:color="auto"/>
      </w:divBdr>
    </w:div>
    <w:div w:id="1540388697">
      <w:bodyDiv w:val="1"/>
      <w:marLeft w:val="0"/>
      <w:marRight w:val="0"/>
      <w:marTop w:val="0"/>
      <w:marBottom w:val="0"/>
      <w:divBdr>
        <w:top w:val="none" w:sz="0" w:space="0" w:color="auto"/>
        <w:left w:val="none" w:sz="0" w:space="0" w:color="auto"/>
        <w:bottom w:val="none" w:sz="0" w:space="0" w:color="auto"/>
        <w:right w:val="none" w:sz="0" w:space="0" w:color="auto"/>
      </w:divBdr>
      <w:divsChild>
        <w:div w:id="946502360">
          <w:marLeft w:val="0"/>
          <w:marRight w:val="0"/>
          <w:marTop w:val="0"/>
          <w:marBottom w:val="0"/>
          <w:divBdr>
            <w:top w:val="none" w:sz="0" w:space="0" w:color="auto"/>
            <w:left w:val="none" w:sz="0" w:space="0" w:color="auto"/>
            <w:bottom w:val="none" w:sz="0" w:space="0" w:color="auto"/>
            <w:right w:val="none" w:sz="0" w:space="0" w:color="auto"/>
          </w:divBdr>
        </w:div>
      </w:divsChild>
    </w:div>
    <w:div w:id="1540555319">
      <w:bodyDiv w:val="1"/>
      <w:marLeft w:val="0"/>
      <w:marRight w:val="0"/>
      <w:marTop w:val="0"/>
      <w:marBottom w:val="0"/>
      <w:divBdr>
        <w:top w:val="none" w:sz="0" w:space="0" w:color="auto"/>
        <w:left w:val="none" w:sz="0" w:space="0" w:color="auto"/>
        <w:bottom w:val="none" w:sz="0" w:space="0" w:color="auto"/>
        <w:right w:val="none" w:sz="0" w:space="0" w:color="auto"/>
      </w:divBdr>
    </w:div>
    <w:div w:id="1540817843">
      <w:bodyDiv w:val="1"/>
      <w:marLeft w:val="0"/>
      <w:marRight w:val="0"/>
      <w:marTop w:val="0"/>
      <w:marBottom w:val="0"/>
      <w:divBdr>
        <w:top w:val="none" w:sz="0" w:space="0" w:color="auto"/>
        <w:left w:val="none" w:sz="0" w:space="0" w:color="auto"/>
        <w:bottom w:val="none" w:sz="0" w:space="0" w:color="auto"/>
        <w:right w:val="none" w:sz="0" w:space="0" w:color="auto"/>
      </w:divBdr>
      <w:divsChild>
        <w:div w:id="1211572963">
          <w:marLeft w:val="0"/>
          <w:marRight w:val="0"/>
          <w:marTop w:val="0"/>
          <w:marBottom w:val="0"/>
          <w:divBdr>
            <w:top w:val="none" w:sz="0" w:space="0" w:color="auto"/>
            <w:left w:val="none" w:sz="0" w:space="0" w:color="auto"/>
            <w:bottom w:val="none" w:sz="0" w:space="0" w:color="auto"/>
            <w:right w:val="none" w:sz="0" w:space="0" w:color="auto"/>
          </w:divBdr>
        </w:div>
        <w:div w:id="1762143634">
          <w:marLeft w:val="0"/>
          <w:marRight w:val="0"/>
          <w:marTop w:val="0"/>
          <w:marBottom w:val="0"/>
          <w:divBdr>
            <w:top w:val="none" w:sz="0" w:space="0" w:color="auto"/>
            <w:left w:val="none" w:sz="0" w:space="0" w:color="auto"/>
            <w:bottom w:val="none" w:sz="0" w:space="0" w:color="auto"/>
            <w:right w:val="none" w:sz="0" w:space="0" w:color="auto"/>
          </w:divBdr>
        </w:div>
      </w:divsChild>
    </w:div>
    <w:div w:id="1541822865">
      <w:bodyDiv w:val="1"/>
      <w:marLeft w:val="0"/>
      <w:marRight w:val="0"/>
      <w:marTop w:val="0"/>
      <w:marBottom w:val="0"/>
      <w:divBdr>
        <w:top w:val="none" w:sz="0" w:space="0" w:color="auto"/>
        <w:left w:val="none" w:sz="0" w:space="0" w:color="auto"/>
        <w:bottom w:val="none" w:sz="0" w:space="0" w:color="auto"/>
        <w:right w:val="none" w:sz="0" w:space="0" w:color="auto"/>
      </w:divBdr>
      <w:divsChild>
        <w:div w:id="1803767027">
          <w:marLeft w:val="0"/>
          <w:marRight w:val="0"/>
          <w:marTop w:val="0"/>
          <w:marBottom w:val="0"/>
          <w:divBdr>
            <w:top w:val="none" w:sz="0" w:space="0" w:color="auto"/>
            <w:left w:val="none" w:sz="0" w:space="0" w:color="auto"/>
            <w:bottom w:val="none" w:sz="0" w:space="0" w:color="auto"/>
            <w:right w:val="none" w:sz="0" w:space="0" w:color="auto"/>
          </w:divBdr>
        </w:div>
        <w:div w:id="494960511">
          <w:marLeft w:val="0"/>
          <w:marRight w:val="0"/>
          <w:marTop w:val="0"/>
          <w:marBottom w:val="0"/>
          <w:divBdr>
            <w:top w:val="none" w:sz="0" w:space="0" w:color="auto"/>
            <w:left w:val="none" w:sz="0" w:space="0" w:color="auto"/>
            <w:bottom w:val="none" w:sz="0" w:space="0" w:color="auto"/>
            <w:right w:val="none" w:sz="0" w:space="0" w:color="auto"/>
          </w:divBdr>
        </w:div>
      </w:divsChild>
    </w:div>
    <w:div w:id="1544630843">
      <w:bodyDiv w:val="1"/>
      <w:marLeft w:val="0"/>
      <w:marRight w:val="0"/>
      <w:marTop w:val="0"/>
      <w:marBottom w:val="0"/>
      <w:divBdr>
        <w:top w:val="none" w:sz="0" w:space="0" w:color="auto"/>
        <w:left w:val="none" w:sz="0" w:space="0" w:color="auto"/>
        <w:bottom w:val="none" w:sz="0" w:space="0" w:color="auto"/>
        <w:right w:val="none" w:sz="0" w:space="0" w:color="auto"/>
      </w:divBdr>
    </w:div>
    <w:div w:id="1544705386">
      <w:bodyDiv w:val="1"/>
      <w:marLeft w:val="0"/>
      <w:marRight w:val="0"/>
      <w:marTop w:val="0"/>
      <w:marBottom w:val="0"/>
      <w:divBdr>
        <w:top w:val="none" w:sz="0" w:space="0" w:color="auto"/>
        <w:left w:val="none" w:sz="0" w:space="0" w:color="auto"/>
        <w:bottom w:val="none" w:sz="0" w:space="0" w:color="auto"/>
        <w:right w:val="none" w:sz="0" w:space="0" w:color="auto"/>
      </w:divBdr>
    </w:div>
    <w:div w:id="1544976913">
      <w:bodyDiv w:val="1"/>
      <w:marLeft w:val="0"/>
      <w:marRight w:val="0"/>
      <w:marTop w:val="0"/>
      <w:marBottom w:val="0"/>
      <w:divBdr>
        <w:top w:val="none" w:sz="0" w:space="0" w:color="auto"/>
        <w:left w:val="none" w:sz="0" w:space="0" w:color="auto"/>
        <w:bottom w:val="none" w:sz="0" w:space="0" w:color="auto"/>
        <w:right w:val="none" w:sz="0" w:space="0" w:color="auto"/>
      </w:divBdr>
    </w:div>
    <w:div w:id="1546062352">
      <w:bodyDiv w:val="1"/>
      <w:marLeft w:val="0"/>
      <w:marRight w:val="0"/>
      <w:marTop w:val="0"/>
      <w:marBottom w:val="0"/>
      <w:divBdr>
        <w:top w:val="none" w:sz="0" w:space="0" w:color="auto"/>
        <w:left w:val="none" w:sz="0" w:space="0" w:color="auto"/>
        <w:bottom w:val="none" w:sz="0" w:space="0" w:color="auto"/>
        <w:right w:val="none" w:sz="0" w:space="0" w:color="auto"/>
      </w:divBdr>
    </w:div>
    <w:div w:id="1546212622">
      <w:bodyDiv w:val="1"/>
      <w:marLeft w:val="0"/>
      <w:marRight w:val="0"/>
      <w:marTop w:val="0"/>
      <w:marBottom w:val="0"/>
      <w:divBdr>
        <w:top w:val="none" w:sz="0" w:space="0" w:color="auto"/>
        <w:left w:val="none" w:sz="0" w:space="0" w:color="auto"/>
        <w:bottom w:val="none" w:sz="0" w:space="0" w:color="auto"/>
        <w:right w:val="none" w:sz="0" w:space="0" w:color="auto"/>
      </w:divBdr>
    </w:div>
    <w:div w:id="1546873109">
      <w:bodyDiv w:val="1"/>
      <w:marLeft w:val="0"/>
      <w:marRight w:val="0"/>
      <w:marTop w:val="0"/>
      <w:marBottom w:val="0"/>
      <w:divBdr>
        <w:top w:val="none" w:sz="0" w:space="0" w:color="auto"/>
        <w:left w:val="none" w:sz="0" w:space="0" w:color="auto"/>
        <w:bottom w:val="none" w:sz="0" w:space="0" w:color="auto"/>
        <w:right w:val="none" w:sz="0" w:space="0" w:color="auto"/>
      </w:divBdr>
    </w:div>
    <w:div w:id="1547253039">
      <w:bodyDiv w:val="1"/>
      <w:marLeft w:val="0"/>
      <w:marRight w:val="0"/>
      <w:marTop w:val="0"/>
      <w:marBottom w:val="0"/>
      <w:divBdr>
        <w:top w:val="none" w:sz="0" w:space="0" w:color="auto"/>
        <w:left w:val="none" w:sz="0" w:space="0" w:color="auto"/>
        <w:bottom w:val="none" w:sz="0" w:space="0" w:color="auto"/>
        <w:right w:val="none" w:sz="0" w:space="0" w:color="auto"/>
      </w:divBdr>
    </w:div>
    <w:div w:id="1547449289">
      <w:bodyDiv w:val="1"/>
      <w:marLeft w:val="0"/>
      <w:marRight w:val="0"/>
      <w:marTop w:val="0"/>
      <w:marBottom w:val="0"/>
      <w:divBdr>
        <w:top w:val="none" w:sz="0" w:space="0" w:color="auto"/>
        <w:left w:val="none" w:sz="0" w:space="0" w:color="auto"/>
        <w:bottom w:val="none" w:sz="0" w:space="0" w:color="auto"/>
        <w:right w:val="none" w:sz="0" w:space="0" w:color="auto"/>
      </w:divBdr>
    </w:div>
    <w:div w:id="1547985668">
      <w:bodyDiv w:val="1"/>
      <w:marLeft w:val="0"/>
      <w:marRight w:val="0"/>
      <w:marTop w:val="0"/>
      <w:marBottom w:val="0"/>
      <w:divBdr>
        <w:top w:val="none" w:sz="0" w:space="0" w:color="auto"/>
        <w:left w:val="none" w:sz="0" w:space="0" w:color="auto"/>
        <w:bottom w:val="none" w:sz="0" w:space="0" w:color="auto"/>
        <w:right w:val="none" w:sz="0" w:space="0" w:color="auto"/>
      </w:divBdr>
    </w:div>
    <w:div w:id="1548100922">
      <w:bodyDiv w:val="1"/>
      <w:marLeft w:val="0"/>
      <w:marRight w:val="0"/>
      <w:marTop w:val="0"/>
      <w:marBottom w:val="0"/>
      <w:divBdr>
        <w:top w:val="none" w:sz="0" w:space="0" w:color="auto"/>
        <w:left w:val="none" w:sz="0" w:space="0" w:color="auto"/>
        <w:bottom w:val="none" w:sz="0" w:space="0" w:color="auto"/>
        <w:right w:val="none" w:sz="0" w:space="0" w:color="auto"/>
      </w:divBdr>
      <w:divsChild>
        <w:div w:id="813253843">
          <w:marLeft w:val="0"/>
          <w:marRight w:val="0"/>
          <w:marTop w:val="0"/>
          <w:marBottom w:val="0"/>
          <w:divBdr>
            <w:top w:val="none" w:sz="0" w:space="0" w:color="auto"/>
            <w:left w:val="none" w:sz="0" w:space="0" w:color="auto"/>
            <w:bottom w:val="none" w:sz="0" w:space="0" w:color="auto"/>
            <w:right w:val="none" w:sz="0" w:space="0" w:color="auto"/>
          </w:divBdr>
          <w:divsChild>
            <w:div w:id="985739365">
              <w:marLeft w:val="0"/>
              <w:marRight w:val="0"/>
              <w:marTop w:val="0"/>
              <w:marBottom w:val="0"/>
              <w:divBdr>
                <w:top w:val="none" w:sz="0" w:space="0" w:color="auto"/>
                <w:left w:val="none" w:sz="0" w:space="0" w:color="auto"/>
                <w:bottom w:val="none" w:sz="0" w:space="0" w:color="auto"/>
                <w:right w:val="none" w:sz="0" w:space="0" w:color="auto"/>
              </w:divBdr>
              <w:divsChild>
                <w:div w:id="1892109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548639245">
      <w:bodyDiv w:val="1"/>
      <w:marLeft w:val="0"/>
      <w:marRight w:val="0"/>
      <w:marTop w:val="0"/>
      <w:marBottom w:val="0"/>
      <w:divBdr>
        <w:top w:val="none" w:sz="0" w:space="0" w:color="auto"/>
        <w:left w:val="none" w:sz="0" w:space="0" w:color="auto"/>
        <w:bottom w:val="none" w:sz="0" w:space="0" w:color="auto"/>
        <w:right w:val="none" w:sz="0" w:space="0" w:color="auto"/>
      </w:divBdr>
    </w:div>
    <w:div w:id="1548761012">
      <w:bodyDiv w:val="1"/>
      <w:marLeft w:val="0"/>
      <w:marRight w:val="0"/>
      <w:marTop w:val="0"/>
      <w:marBottom w:val="0"/>
      <w:divBdr>
        <w:top w:val="none" w:sz="0" w:space="0" w:color="auto"/>
        <w:left w:val="none" w:sz="0" w:space="0" w:color="auto"/>
        <w:bottom w:val="none" w:sz="0" w:space="0" w:color="auto"/>
        <w:right w:val="none" w:sz="0" w:space="0" w:color="auto"/>
      </w:divBdr>
    </w:div>
    <w:div w:id="1548951511">
      <w:bodyDiv w:val="1"/>
      <w:marLeft w:val="0"/>
      <w:marRight w:val="0"/>
      <w:marTop w:val="0"/>
      <w:marBottom w:val="0"/>
      <w:divBdr>
        <w:top w:val="none" w:sz="0" w:space="0" w:color="auto"/>
        <w:left w:val="none" w:sz="0" w:space="0" w:color="auto"/>
        <w:bottom w:val="none" w:sz="0" w:space="0" w:color="auto"/>
        <w:right w:val="none" w:sz="0" w:space="0" w:color="auto"/>
      </w:divBdr>
      <w:divsChild>
        <w:div w:id="502431582">
          <w:marLeft w:val="0"/>
          <w:marRight w:val="0"/>
          <w:marTop w:val="0"/>
          <w:marBottom w:val="0"/>
          <w:divBdr>
            <w:top w:val="none" w:sz="0" w:space="0" w:color="auto"/>
            <w:left w:val="none" w:sz="0" w:space="0" w:color="auto"/>
            <w:bottom w:val="none" w:sz="0" w:space="0" w:color="auto"/>
            <w:right w:val="none" w:sz="0" w:space="0" w:color="auto"/>
          </w:divBdr>
          <w:divsChild>
            <w:div w:id="1091779232">
              <w:marLeft w:val="0"/>
              <w:marRight w:val="0"/>
              <w:marTop w:val="0"/>
              <w:marBottom w:val="0"/>
              <w:divBdr>
                <w:top w:val="none" w:sz="0" w:space="0" w:color="auto"/>
                <w:left w:val="none" w:sz="0" w:space="0" w:color="auto"/>
                <w:bottom w:val="none" w:sz="0" w:space="0" w:color="auto"/>
                <w:right w:val="none" w:sz="0" w:space="0" w:color="auto"/>
              </w:divBdr>
              <w:divsChild>
                <w:div w:id="1214393115">
                  <w:marLeft w:val="0"/>
                  <w:marRight w:val="0"/>
                  <w:marTop w:val="0"/>
                  <w:marBottom w:val="0"/>
                  <w:divBdr>
                    <w:top w:val="none" w:sz="0" w:space="0" w:color="auto"/>
                    <w:left w:val="none" w:sz="0" w:space="0" w:color="auto"/>
                    <w:bottom w:val="none" w:sz="0" w:space="0" w:color="auto"/>
                    <w:right w:val="none" w:sz="0" w:space="0" w:color="auto"/>
                  </w:divBdr>
                </w:div>
                <w:div w:id="1231647726">
                  <w:marLeft w:val="0"/>
                  <w:marRight w:val="0"/>
                  <w:marTop w:val="0"/>
                  <w:marBottom w:val="0"/>
                  <w:divBdr>
                    <w:top w:val="none" w:sz="0" w:space="0" w:color="auto"/>
                    <w:left w:val="none" w:sz="0" w:space="0" w:color="auto"/>
                    <w:bottom w:val="none" w:sz="0" w:space="0" w:color="auto"/>
                    <w:right w:val="none" w:sz="0" w:space="0" w:color="auto"/>
                  </w:divBdr>
                </w:div>
                <w:div w:id="525408572">
                  <w:marLeft w:val="0"/>
                  <w:marRight w:val="0"/>
                  <w:marTop w:val="0"/>
                  <w:marBottom w:val="0"/>
                  <w:divBdr>
                    <w:top w:val="none" w:sz="0" w:space="0" w:color="auto"/>
                    <w:left w:val="none" w:sz="0" w:space="0" w:color="auto"/>
                    <w:bottom w:val="none" w:sz="0" w:space="0" w:color="auto"/>
                    <w:right w:val="none" w:sz="0" w:space="0" w:color="auto"/>
                  </w:divBdr>
                </w:div>
                <w:div w:id="272446291">
                  <w:marLeft w:val="0"/>
                  <w:marRight w:val="0"/>
                  <w:marTop w:val="0"/>
                  <w:marBottom w:val="0"/>
                  <w:divBdr>
                    <w:top w:val="none" w:sz="0" w:space="0" w:color="auto"/>
                    <w:left w:val="none" w:sz="0" w:space="0" w:color="auto"/>
                    <w:bottom w:val="none" w:sz="0" w:space="0" w:color="auto"/>
                    <w:right w:val="none" w:sz="0" w:space="0" w:color="auto"/>
                  </w:divBdr>
                </w:div>
                <w:div w:id="406806849">
                  <w:marLeft w:val="0"/>
                  <w:marRight w:val="0"/>
                  <w:marTop w:val="0"/>
                  <w:marBottom w:val="0"/>
                  <w:divBdr>
                    <w:top w:val="none" w:sz="0" w:space="0" w:color="auto"/>
                    <w:left w:val="none" w:sz="0" w:space="0" w:color="auto"/>
                    <w:bottom w:val="none" w:sz="0" w:space="0" w:color="auto"/>
                    <w:right w:val="none" w:sz="0" w:space="0" w:color="auto"/>
                  </w:divBdr>
                </w:div>
                <w:div w:id="39828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147420">
      <w:bodyDiv w:val="1"/>
      <w:marLeft w:val="0"/>
      <w:marRight w:val="0"/>
      <w:marTop w:val="0"/>
      <w:marBottom w:val="0"/>
      <w:divBdr>
        <w:top w:val="none" w:sz="0" w:space="0" w:color="auto"/>
        <w:left w:val="none" w:sz="0" w:space="0" w:color="auto"/>
        <w:bottom w:val="none" w:sz="0" w:space="0" w:color="auto"/>
        <w:right w:val="none" w:sz="0" w:space="0" w:color="auto"/>
      </w:divBdr>
      <w:divsChild>
        <w:div w:id="1615090249">
          <w:marLeft w:val="0"/>
          <w:marRight w:val="0"/>
          <w:marTop w:val="0"/>
          <w:marBottom w:val="0"/>
          <w:divBdr>
            <w:top w:val="none" w:sz="0" w:space="0" w:color="auto"/>
            <w:left w:val="none" w:sz="0" w:space="0" w:color="auto"/>
            <w:bottom w:val="none" w:sz="0" w:space="0" w:color="auto"/>
            <w:right w:val="none" w:sz="0" w:space="0" w:color="auto"/>
          </w:divBdr>
          <w:divsChild>
            <w:div w:id="783615749">
              <w:marLeft w:val="0"/>
              <w:marRight w:val="0"/>
              <w:marTop w:val="0"/>
              <w:marBottom w:val="0"/>
              <w:divBdr>
                <w:top w:val="none" w:sz="0" w:space="0" w:color="auto"/>
                <w:left w:val="none" w:sz="0" w:space="0" w:color="auto"/>
                <w:bottom w:val="none" w:sz="0" w:space="0" w:color="auto"/>
                <w:right w:val="none" w:sz="0" w:space="0" w:color="auto"/>
              </w:divBdr>
            </w:div>
          </w:divsChild>
        </w:div>
        <w:div w:id="1407650298">
          <w:marLeft w:val="0"/>
          <w:marRight w:val="0"/>
          <w:marTop w:val="0"/>
          <w:marBottom w:val="0"/>
          <w:divBdr>
            <w:top w:val="none" w:sz="0" w:space="0" w:color="auto"/>
            <w:left w:val="none" w:sz="0" w:space="0" w:color="auto"/>
            <w:bottom w:val="none" w:sz="0" w:space="0" w:color="auto"/>
            <w:right w:val="none" w:sz="0" w:space="0" w:color="auto"/>
          </w:divBdr>
        </w:div>
        <w:div w:id="1118253205">
          <w:marLeft w:val="0"/>
          <w:marRight w:val="0"/>
          <w:marTop w:val="0"/>
          <w:marBottom w:val="0"/>
          <w:divBdr>
            <w:top w:val="none" w:sz="0" w:space="0" w:color="auto"/>
            <w:left w:val="none" w:sz="0" w:space="0" w:color="auto"/>
            <w:bottom w:val="none" w:sz="0" w:space="0" w:color="auto"/>
            <w:right w:val="none" w:sz="0" w:space="0" w:color="auto"/>
          </w:divBdr>
        </w:div>
      </w:divsChild>
    </w:div>
    <w:div w:id="1549491778">
      <w:bodyDiv w:val="1"/>
      <w:marLeft w:val="0"/>
      <w:marRight w:val="0"/>
      <w:marTop w:val="0"/>
      <w:marBottom w:val="0"/>
      <w:divBdr>
        <w:top w:val="none" w:sz="0" w:space="0" w:color="auto"/>
        <w:left w:val="none" w:sz="0" w:space="0" w:color="auto"/>
        <w:bottom w:val="none" w:sz="0" w:space="0" w:color="auto"/>
        <w:right w:val="none" w:sz="0" w:space="0" w:color="auto"/>
      </w:divBdr>
    </w:div>
    <w:div w:id="1549610447">
      <w:bodyDiv w:val="1"/>
      <w:marLeft w:val="0"/>
      <w:marRight w:val="0"/>
      <w:marTop w:val="0"/>
      <w:marBottom w:val="0"/>
      <w:divBdr>
        <w:top w:val="none" w:sz="0" w:space="0" w:color="auto"/>
        <w:left w:val="none" w:sz="0" w:space="0" w:color="auto"/>
        <w:bottom w:val="none" w:sz="0" w:space="0" w:color="auto"/>
        <w:right w:val="none" w:sz="0" w:space="0" w:color="auto"/>
      </w:divBdr>
    </w:div>
    <w:div w:id="1549612351">
      <w:bodyDiv w:val="1"/>
      <w:marLeft w:val="0"/>
      <w:marRight w:val="0"/>
      <w:marTop w:val="0"/>
      <w:marBottom w:val="0"/>
      <w:divBdr>
        <w:top w:val="none" w:sz="0" w:space="0" w:color="auto"/>
        <w:left w:val="none" w:sz="0" w:space="0" w:color="auto"/>
        <w:bottom w:val="none" w:sz="0" w:space="0" w:color="auto"/>
        <w:right w:val="none" w:sz="0" w:space="0" w:color="auto"/>
      </w:divBdr>
      <w:divsChild>
        <w:div w:id="1335453820">
          <w:marLeft w:val="0"/>
          <w:marRight w:val="0"/>
          <w:marTop w:val="0"/>
          <w:marBottom w:val="0"/>
          <w:divBdr>
            <w:top w:val="none" w:sz="0" w:space="0" w:color="auto"/>
            <w:left w:val="none" w:sz="0" w:space="0" w:color="auto"/>
            <w:bottom w:val="none" w:sz="0" w:space="0" w:color="auto"/>
            <w:right w:val="none" w:sz="0" w:space="0" w:color="auto"/>
          </w:divBdr>
        </w:div>
        <w:div w:id="2117434346">
          <w:marLeft w:val="0"/>
          <w:marRight w:val="0"/>
          <w:marTop w:val="0"/>
          <w:marBottom w:val="0"/>
          <w:divBdr>
            <w:top w:val="none" w:sz="0" w:space="0" w:color="auto"/>
            <w:left w:val="none" w:sz="0" w:space="0" w:color="auto"/>
            <w:bottom w:val="none" w:sz="0" w:space="0" w:color="auto"/>
            <w:right w:val="none" w:sz="0" w:space="0" w:color="auto"/>
          </w:divBdr>
        </w:div>
      </w:divsChild>
    </w:div>
    <w:div w:id="1549879554">
      <w:bodyDiv w:val="1"/>
      <w:marLeft w:val="0"/>
      <w:marRight w:val="0"/>
      <w:marTop w:val="0"/>
      <w:marBottom w:val="0"/>
      <w:divBdr>
        <w:top w:val="none" w:sz="0" w:space="0" w:color="auto"/>
        <w:left w:val="none" w:sz="0" w:space="0" w:color="auto"/>
        <w:bottom w:val="none" w:sz="0" w:space="0" w:color="auto"/>
        <w:right w:val="none" w:sz="0" w:space="0" w:color="auto"/>
      </w:divBdr>
    </w:div>
    <w:div w:id="1549999132">
      <w:bodyDiv w:val="1"/>
      <w:marLeft w:val="0"/>
      <w:marRight w:val="0"/>
      <w:marTop w:val="0"/>
      <w:marBottom w:val="0"/>
      <w:divBdr>
        <w:top w:val="none" w:sz="0" w:space="0" w:color="auto"/>
        <w:left w:val="none" w:sz="0" w:space="0" w:color="auto"/>
        <w:bottom w:val="none" w:sz="0" w:space="0" w:color="auto"/>
        <w:right w:val="none" w:sz="0" w:space="0" w:color="auto"/>
      </w:divBdr>
    </w:div>
    <w:div w:id="1550190613">
      <w:bodyDiv w:val="1"/>
      <w:marLeft w:val="0"/>
      <w:marRight w:val="0"/>
      <w:marTop w:val="0"/>
      <w:marBottom w:val="0"/>
      <w:divBdr>
        <w:top w:val="none" w:sz="0" w:space="0" w:color="auto"/>
        <w:left w:val="none" w:sz="0" w:space="0" w:color="auto"/>
        <w:bottom w:val="none" w:sz="0" w:space="0" w:color="auto"/>
        <w:right w:val="none" w:sz="0" w:space="0" w:color="auto"/>
      </w:divBdr>
    </w:div>
    <w:div w:id="1550846732">
      <w:bodyDiv w:val="1"/>
      <w:marLeft w:val="0"/>
      <w:marRight w:val="0"/>
      <w:marTop w:val="0"/>
      <w:marBottom w:val="0"/>
      <w:divBdr>
        <w:top w:val="none" w:sz="0" w:space="0" w:color="auto"/>
        <w:left w:val="none" w:sz="0" w:space="0" w:color="auto"/>
        <w:bottom w:val="none" w:sz="0" w:space="0" w:color="auto"/>
        <w:right w:val="none" w:sz="0" w:space="0" w:color="auto"/>
      </w:divBdr>
      <w:divsChild>
        <w:div w:id="412170232">
          <w:blockQuote w:val="1"/>
          <w:marLeft w:val="720"/>
          <w:marRight w:val="720"/>
          <w:marTop w:val="100"/>
          <w:marBottom w:val="100"/>
          <w:divBdr>
            <w:top w:val="none" w:sz="0" w:space="0" w:color="auto"/>
            <w:left w:val="none" w:sz="0" w:space="0" w:color="auto"/>
            <w:bottom w:val="none" w:sz="0" w:space="0" w:color="auto"/>
            <w:right w:val="none" w:sz="0" w:space="0" w:color="auto"/>
          </w:divBdr>
        </w:div>
        <w:div w:id="10884295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2694163">
      <w:bodyDiv w:val="1"/>
      <w:marLeft w:val="0"/>
      <w:marRight w:val="0"/>
      <w:marTop w:val="0"/>
      <w:marBottom w:val="0"/>
      <w:divBdr>
        <w:top w:val="none" w:sz="0" w:space="0" w:color="auto"/>
        <w:left w:val="none" w:sz="0" w:space="0" w:color="auto"/>
        <w:bottom w:val="none" w:sz="0" w:space="0" w:color="auto"/>
        <w:right w:val="none" w:sz="0" w:space="0" w:color="auto"/>
      </w:divBdr>
    </w:div>
    <w:div w:id="1552765277">
      <w:bodyDiv w:val="1"/>
      <w:marLeft w:val="0"/>
      <w:marRight w:val="0"/>
      <w:marTop w:val="0"/>
      <w:marBottom w:val="0"/>
      <w:divBdr>
        <w:top w:val="none" w:sz="0" w:space="0" w:color="auto"/>
        <w:left w:val="none" w:sz="0" w:space="0" w:color="auto"/>
        <w:bottom w:val="none" w:sz="0" w:space="0" w:color="auto"/>
        <w:right w:val="none" w:sz="0" w:space="0" w:color="auto"/>
      </w:divBdr>
      <w:divsChild>
        <w:div w:id="1720738221">
          <w:marLeft w:val="0"/>
          <w:marRight w:val="0"/>
          <w:marTop w:val="0"/>
          <w:marBottom w:val="0"/>
          <w:divBdr>
            <w:top w:val="none" w:sz="0" w:space="0" w:color="auto"/>
            <w:left w:val="none" w:sz="0" w:space="0" w:color="auto"/>
            <w:bottom w:val="none" w:sz="0" w:space="0" w:color="auto"/>
            <w:right w:val="none" w:sz="0" w:space="0" w:color="auto"/>
          </w:divBdr>
          <w:divsChild>
            <w:div w:id="72155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686281">
      <w:bodyDiv w:val="1"/>
      <w:marLeft w:val="0"/>
      <w:marRight w:val="0"/>
      <w:marTop w:val="0"/>
      <w:marBottom w:val="0"/>
      <w:divBdr>
        <w:top w:val="none" w:sz="0" w:space="0" w:color="auto"/>
        <w:left w:val="none" w:sz="0" w:space="0" w:color="auto"/>
        <w:bottom w:val="none" w:sz="0" w:space="0" w:color="auto"/>
        <w:right w:val="none" w:sz="0" w:space="0" w:color="auto"/>
      </w:divBdr>
    </w:div>
    <w:div w:id="1553737039">
      <w:bodyDiv w:val="1"/>
      <w:marLeft w:val="0"/>
      <w:marRight w:val="0"/>
      <w:marTop w:val="0"/>
      <w:marBottom w:val="0"/>
      <w:divBdr>
        <w:top w:val="none" w:sz="0" w:space="0" w:color="auto"/>
        <w:left w:val="none" w:sz="0" w:space="0" w:color="auto"/>
        <w:bottom w:val="none" w:sz="0" w:space="0" w:color="auto"/>
        <w:right w:val="none" w:sz="0" w:space="0" w:color="auto"/>
      </w:divBdr>
      <w:divsChild>
        <w:div w:id="638531023">
          <w:marLeft w:val="0"/>
          <w:marRight w:val="0"/>
          <w:marTop w:val="0"/>
          <w:marBottom w:val="0"/>
          <w:divBdr>
            <w:top w:val="none" w:sz="0" w:space="0" w:color="auto"/>
            <w:left w:val="none" w:sz="0" w:space="0" w:color="auto"/>
            <w:bottom w:val="none" w:sz="0" w:space="0" w:color="auto"/>
            <w:right w:val="none" w:sz="0" w:space="0" w:color="auto"/>
          </w:divBdr>
        </w:div>
      </w:divsChild>
    </w:div>
    <w:div w:id="1554271448">
      <w:bodyDiv w:val="1"/>
      <w:marLeft w:val="0"/>
      <w:marRight w:val="0"/>
      <w:marTop w:val="0"/>
      <w:marBottom w:val="0"/>
      <w:divBdr>
        <w:top w:val="none" w:sz="0" w:space="0" w:color="auto"/>
        <w:left w:val="none" w:sz="0" w:space="0" w:color="auto"/>
        <w:bottom w:val="none" w:sz="0" w:space="0" w:color="auto"/>
        <w:right w:val="none" w:sz="0" w:space="0" w:color="auto"/>
      </w:divBdr>
    </w:div>
    <w:div w:id="1555190496">
      <w:bodyDiv w:val="1"/>
      <w:marLeft w:val="0"/>
      <w:marRight w:val="0"/>
      <w:marTop w:val="0"/>
      <w:marBottom w:val="0"/>
      <w:divBdr>
        <w:top w:val="none" w:sz="0" w:space="0" w:color="auto"/>
        <w:left w:val="none" w:sz="0" w:space="0" w:color="auto"/>
        <w:bottom w:val="none" w:sz="0" w:space="0" w:color="auto"/>
        <w:right w:val="none" w:sz="0" w:space="0" w:color="auto"/>
      </w:divBdr>
    </w:div>
    <w:div w:id="1555196780">
      <w:bodyDiv w:val="1"/>
      <w:marLeft w:val="0"/>
      <w:marRight w:val="0"/>
      <w:marTop w:val="0"/>
      <w:marBottom w:val="0"/>
      <w:divBdr>
        <w:top w:val="none" w:sz="0" w:space="0" w:color="auto"/>
        <w:left w:val="none" w:sz="0" w:space="0" w:color="auto"/>
        <w:bottom w:val="none" w:sz="0" w:space="0" w:color="auto"/>
        <w:right w:val="none" w:sz="0" w:space="0" w:color="auto"/>
      </w:divBdr>
      <w:divsChild>
        <w:div w:id="1099595506">
          <w:marLeft w:val="0"/>
          <w:marRight w:val="0"/>
          <w:marTop w:val="0"/>
          <w:marBottom w:val="0"/>
          <w:divBdr>
            <w:top w:val="none" w:sz="0" w:space="0" w:color="auto"/>
            <w:left w:val="none" w:sz="0" w:space="0" w:color="auto"/>
            <w:bottom w:val="none" w:sz="0" w:space="0" w:color="auto"/>
            <w:right w:val="none" w:sz="0" w:space="0" w:color="auto"/>
          </w:divBdr>
          <w:divsChild>
            <w:div w:id="483934951">
              <w:marLeft w:val="0"/>
              <w:marRight w:val="0"/>
              <w:marTop w:val="0"/>
              <w:marBottom w:val="0"/>
              <w:divBdr>
                <w:top w:val="none" w:sz="0" w:space="0" w:color="auto"/>
                <w:left w:val="none" w:sz="0" w:space="0" w:color="auto"/>
                <w:bottom w:val="none" w:sz="0" w:space="0" w:color="auto"/>
                <w:right w:val="none" w:sz="0" w:space="0" w:color="auto"/>
              </w:divBdr>
            </w:div>
          </w:divsChild>
        </w:div>
        <w:div w:id="1143544249">
          <w:marLeft w:val="0"/>
          <w:marRight w:val="0"/>
          <w:marTop w:val="0"/>
          <w:marBottom w:val="0"/>
          <w:divBdr>
            <w:top w:val="none" w:sz="0" w:space="0" w:color="auto"/>
            <w:left w:val="none" w:sz="0" w:space="0" w:color="auto"/>
            <w:bottom w:val="none" w:sz="0" w:space="0" w:color="auto"/>
            <w:right w:val="none" w:sz="0" w:space="0" w:color="auto"/>
          </w:divBdr>
          <w:divsChild>
            <w:div w:id="1300115811">
              <w:marLeft w:val="0"/>
              <w:marRight w:val="0"/>
              <w:marTop w:val="0"/>
              <w:marBottom w:val="0"/>
              <w:divBdr>
                <w:top w:val="none" w:sz="0" w:space="0" w:color="auto"/>
                <w:left w:val="none" w:sz="0" w:space="0" w:color="auto"/>
                <w:bottom w:val="none" w:sz="0" w:space="0" w:color="auto"/>
                <w:right w:val="none" w:sz="0" w:space="0" w:color="auto"/>
              </w:divBdr>
            </w:div>
          </w:divsChild>
        </w:div>
        <w:div w:id="1456872542">
          <w:marLeft w:val="0"/>
          <w:marRight w:val="0"/>
          <w:marTop w:val="0"/>
          <w:marBottom w:val="0"/>
          <w:divBdr>
            <w:top w:val="none" w:sz="0" w:space="0" w:color="auto"/>
            <w:left w:val="none" w:sz="0" w:space="0" w:color="auto"/>
            <w:bottom w:val="none" w:sz="0" w:space="0" w:color="auto"/>
            <w:right w:val="none" w:sz="0" w:space="0" w:color="auto"/>
          </w:divBdr>
          <w:divsChild>
            <w:div w:id="80438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853460">
      <w:bodyDiv w:val="1"/>
      <w:marLeft w:val="0"/>
      <w:marRight w:val="0"/>
      <w:marTop w:val="0"/>
      <w:marBottom w:val="0"/>
      <w:divBdr>
        <w:top w:val="none" w:sz="0" w:space="0" w:color="auto"/>
        <w:left w:val="none" w:sz="0" w:space="0" w:color="auto"/>
        <w:bottom w:val="none" w:sz="0" w:space="0" w:color="auto"/>
        <w:right w:val="none" w:sz="0" w:space="0" w:color="auto"/>
      </w:divBdr>
    </w:div>
    <w:div w:id="1556044295">
      <w:bodyDiv w:val="1"/>
      <w:marLeft w:val="0"/>
      <w:marRight w:val="0"/>
      <w:marTop w:val="0"/>
      <w:marBottom w:val="0"/>
      <w:divBdr>
        <w:top w:val="none" w:sz="0" w:space="0" w:color="auto"/>
        <w:left w:val="none" w:sz="0" w:space="0" w:color="auto"/>
        <w:bottom w:val="none" w:sz="0" w:space="0" w:color="auto"/>
        <w:right w:val="none" w:sz="0" w:space="0" w:color="auto"/>
      </w:divBdr>
      <w:divsChild>
        <w:div w:id="1564558016">
          <w:marLeft w:val="0"/>
          <w:marRight w:val="0"/>
          <w:marTop w:val="0"/>
          <w:marBottom w:val="0"/>
          <w:divBdr>
            <w:top w:val="none" w:sz="0" w:space="0" w:color="auto"/>
            <w:left w:val="none" w:sz="0" w:space="0" w:color="auto"/>
            <w:bottom w:val="none" w:sz="0" w:space="0" w:color="auto"/>
            <w:right w:val="none" w:sz="0" w:space="0" w:color="auto"/>
          </w:divBdr>
          <w:divsChild>
            <w:div w:id="686718800">
              <w:marLeft w:val="0"/>
              <w:marRight w:val="0"/>
              <w:marTop w:val="0"/>
              <w:marBottom w:val="0"/>
              <w:divBdr>
                <w:top w:val="none" w:sz="0" w:space="0" w:color="auto"/>
                <w:left w:val="none" w:sz="0" w:space="0" w:color="auto"/>
                <w:bottom w:val="none" w:sz="0" w:space="0" w:color="auto"/>
                <w:right w:val="none" w:sz="0" w:space="0" w:color="auto"/>
              </w:divBdr>
              <w:divsChild>
                <w:div w:id="1352298868">
                  <w:marLeft w:val="0"/>
                  <w:marRight w:val="0"/>
                  <w:marTop w:val="0"/>
                  <w:marBottom w:val="0"/>
                  <w:divBdr>
                    <w:top w:val="none" w:sz="0" w:space="0" w:color="auto"/>
                    <w:left w:val="none" w:sz="0" w:space="0" w:color="auto"/>
                    <w:bottom w:val="none" w:sz="0" w:space="0" w:color="auto"/>
                    <w:right w:val="none" w:sz="0" w:space="0" w:color="auto"/>
                  </w:divBdr>
                  <w:divsChild>
                    <w:div w:id="64350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888489">
      <w:bodyDiv w:val="1"/>
      <w:marLeft w:val="0"/>
      <w:marRight w:val="0"/>
      <w:marTop w:val="0"/>
      <w:marBottom w:val="0"/>
      <w:divBdr>
        <w:top w:val="none" w:sz="0" w:space="0" w:color="auto"/>
        <w:left w:val="none" w:sz="0" w:space="0" w:color="auto"/>
        <w:bottom w:val="none" w:sz="0" w:space="0" w:color="auto"/>
        <w:right w:val="none" w:sz="0" w:space="0" w:color="auto"/>
      </w:divBdr>
    </w:div>
    <w:div w:id="1556896177">
      <w:bodyDiv w:val="1"/>
      <w:marLeft w:val="0"/>
      <w:marRight w:val="0"/>
      <w:marTop w:val="0"/>
      <w:marBottom w:val="0"/>
      <w:divBdr>
        <w:top w:val="none" w:sz="0" w:space="0" w:color="auto"/>
        <w:left w:val="none" w:sz="0" w:space="0" w:color="auto"/>
        <w:bottom w:val="none" w:sz="0" w:space="0" w:color="auto"/>
        <w:right w:val="none" w:sz="0" w:space="0" w:color="auto"/>
      </w:divBdr>
    </w:div>
    <w:div w:id="1557660120">
      <w:bodyDiv w:val="1"/>
      <w:marLeft w:val="0"/>
      <w:marRight w:val="0"/>
      <w:marTop w:val="0"/>
      <w:marBottom w:val="0"/>
      <w:divBdr>
        <w:top w:val="none" w:sz="0" w:space="0" w:color="auto"/>
        <w:left w:val="none" w:sz="0" w:space="0" w:color="auto"/>
        <w:bottom w:val="none" w:sz="0" w:space="0" w:color="auto"/>
        <w:right w:val="none" w:sz="0" w:space="0" w:color="auto"/>
      </w:divBdr>
    </w:div>
    <w:div w:id="1558515834">
      <w:bodyDiv w:val="1"/>
      <w:marLeft w:val="0"/>
      <w:marRight w:val="0"/>
      <w:marTop w:val="0"/>
      <w:marBottom w:val="0"/>
      <w:divBdr>
        <w:top w:val="none" w:sz="0" w:space="0" w:color="auto"/>
        <w:left w:val="none" w:sz="0" w:space="0" w:color="auto"/>
        <w:bottom w:val="none" w:sz="0" w:space="0" w:color="auto"/>
        <w:right w:val="none" w:sz="0" w:space="0" w:color="auto"/>
      </w:divBdr>
      <w:divsChild>
        <w:div w:id="9447770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9899036">
      <w:bodyDiv w:val="1"/>
      <w:marLeft w:val="0"/>
      <w:marRight w:val="0"/>
      <w:marTop w:val="0"/>
      <w:marBottom w:val="0"/>
      <w:divBdr>
        <w:top w:val="none" w:sz="0" w:space="0" w:color="auto"/>
        <w:left w:val="none" w:sz="0" w:space="0" w:color="auto"/>
        <w:bottom w:val="none" w:sz="0" w:space="0" w:color="auto"/>
        <w:right w:val="none" w:sz="0" w:space="0" w:color="auto"/>
      </w:divBdr>
    </w:div>
    <w:div w:id="1561137645">
      <w:bodyDiv w:val="1"/>
      <w:marLeft w:val="0"/>
      <w:marRight w:val="0"/>
      <w:marTop w:val="0"/>
      <w:marBottom w:val="0"/>
      <w:divBdr>
        <w:top w:val="none" w:sz="0" w:space="0" w:color="auto"/>
        <w:left w:val="none" w:sz="0" w:space="0" w:color="auto"/>
        <w:bottom w:val="none" w:sz="0" w:space="0" w:color="auto"/>
        <w:right w:val="none" w:sz="0" w:space="0" w:color="auto"/>
      </w:divBdr>
    </w:div>
    <w:div w:id="1561670868">
      <w:bodyDiv w:val="1"/>
      <w:marLeft w:val="0"/>
      <w:marRight w:val="0"/>
      <w:marTop w:val="0"/>
      <w:marBottom w:val="0"/>
      <w:divBdr>
        <w:top w:val="none" w:sz="0" w:space="0" w:color="auto"/>
        <w:left w:val="none" w:sz="0" w:space="0" w:color="auto"/>
        <w:bottom w:val="none" w:sz="0" w:space="0" w:color="auto"/>
        <w:right w:val="none" w:sz="0" w:space="0" w:color="auto"/>
      </w:divBdr>
    </w:div>
    <w:div w:id="1562448476">
      <w:bodyDiv w:val="1"/>
      <w:marLeft w:val="0"/>
      <w:marRight w:val="0"/>
      <w:marTop w:val="0"/>
      <w:marBottom w:val="0"/>
      <w:divBdr>
        <w:top w:val="none" w:sz="0" w:space="0" w:color="auto"/>
        <w:left w:val="none" w:sz="0" w:space="0" w:color="auto"/>
        <w:bottom w:val="none" w:sz="0" w:space="0" w:color="auto"/>
        <w:right w:val="none" w:sz="0" w:space="0" w:color="auto"/>
      </w:divBdr>
    </w:div>
    <w:div w:id="1562709303">
      <w:bodyDiv w:val="1"/>
      <w:marLeft w:val="0"/>
      <w:marRight w:val="0"/>
      <w:marTop w:val="0"/>
      <w:marBottom w:val="0"/>
      <w:divBdr>
        <w:top w:val="none" w:sz="0" w:space="0" w:color="auto"/>
        <w:left w:val="none" w:sz="0" w:space="0" w:color="auto"/>
        <w:bottom w:val="none" w:sz="0" w:space="0" w:color="auto"/>
        <w:right w:val="none" w:sz="0" w:space="0" w:color="auto"/>
      </w:divBdr>
    </w:div>
    <w:div w:id="1564021018">
      <w:bodyDiv w:val="1"/>
      <w:marLeft w:val="0"/>
      <w:marRight w:val="0"/>
      <w:marTop w:val="0"/>
      <w:marBottom w:val="0"/>
      <w:divBdr>
        <w:top w:val="none" w:sz="0" w:space="0" w:color="auto"/>
        <w:left w:val="none" w:sz="0" w:space="0" w:color="auto"/>
        <w:bottom w:val="none" w:sz="0" w:space="0" w:color="auto"/>
        <w:right w:val="none" w:sz="0" w:space="0" w:color="auto"/>
      </w:divBdr>
    </w:div>
    <w:div w:id="1564217331">
      <w:bodyDiv w:val="1"/>
      <w:marLeft w:val="0"/>
      <w:marRight w:val="0"/>
      <w:marTop w:val="0"/>
      <w:marBottom w:val="0"/>
      <w:divBdr>
        <w:top w:val="none" w:sz="0" w:space="0" w:color="auto"/>
        <w:left w:val="none" w:sz="0" w:space="0" w:color="auto"/>
        <w:bottom w:val="none" w:sz="0" w:space="0" w:color="auto"/>
        <w:right w:val="none" w:sz="0" w:space="0" w:color="auto"/>
      </w:divBdr>
    </w:div>
    <w:div w:id="1564870363">
      <w:bodyDiv w:val="1"/>
      <w:marLeft w:val="0"/>
      <w:marRight w:val="0"/>
      <w:marTop w:val="0"/>
      <w:marBottom w:val="0"/>
      <w:divBdr>
        <w:top w:val="none" w:sz="0" w:space="0" w:color="auto"/>
        <w:left w:val="none" w:sz="0" w:space="0" w:color="auto"/>
        <w:bottom w:val="none" w:sz="0" w:space="0" w:color="auto"/>
        <w:right w:val="none" w:sz="0" w:space="0" w:color="auto"/>
      </w:divBdr>
    </w:div>
    <w:div w:id="1565409907">
      <w:bodyDiv w:val="1"/>
      <w:marLeft w:val="0"/>
      <w:marRight w:val="0"/>
      <w:marTop w:val="0"/>
      <w:marBottom w:val="0"/>
      <w:divBdr>
        <w:top w:val="none" w:sz="0" w:space="0" w:color="auto"/>
        <w:left w:val="none" w:sz="0" w:space="0" w:color="auto"/>
        <w:bottom w:val="none" w:sz="0" w:space="0" w:color="auto"/>
        <w:right w:val="none" w:sz="0" w:space="0" w:color="auto"/>
      </w:divBdr>
      <w:divsChild>
        <w:div w:id="2103991165">
          <w:marLeft w:val="0"/>
          <w:marRight w:val="0"/>
          <w:marTop w:val="0"/>
          <w:marBottom w:val="0"/>
          <w:divBdr>
            <w:top w:val="none" w:sz="0" w:space="0" w:color="auto"/>
            <w:left w:val="none" w:sz="0" w:space="0" w:color="auto"/>
            <w:bottom w:val="none" w:sz="0" w:space="0" w:color="auto"/>
            <w:right w:val="none" w:sz="0" w:space="0" w:color="auto"/>
          </w:divBdr>
        </w:div>
      </w:divsChild>
    </w:div>
    <w:div w:id="1565481845">
      <w:bodyDiv w:val="1"/>
      <w:marLeft w:val="0"/>
      <w:marRight w:val="0"/>
      <w:marTop w:val="0"/>
      <w:marBottom w:val="0"/>
      <w:divBdr>
        <w:top w:val="none" w:sz="0" w:space="0" w:color="auto"/>
        <w:left w:val="none" w:sz="0" w:space="0" w:color="auto"/>
        <w:bottom w:val="none" w:sz="0" w:space="0" w:color="auto"/>
        <w:right w:val="none" w:sz="0" w:space="0" w:color="auto"/>
      </w:divBdr>
      <w:divsChild>
        <w:div w:id="2101872497">
          <w:marLeft w:val="0"/>
          <w:marRight w:val="0"/>
          <w:marTop w:val="0"/>
          <w:marBottom w:val="0"/>
          <w:divBdr>
            <w:top w:val="none" w:sz="0" w:space="0" w:color="auto"/>
            <w:left w:val="none" w:sz="0" w:space="0" w:color="auto"/>
            <w:bottom w:val="none" w:sz="0" w:space="0" w:color="auto"/>
            <w:right w:val="none" w:sz="0" w:space="0" w:color="auto"/>
          </w:divBdr>
        </w:div>
        <w:div w:id="338655324">
          <w:marLeft w:val="0"/>
          <w:marRight w:val="0"/>
          <w:marTop w:val="0"/>
          <w:marBottom w:val="0"/>
          <w:divBdr>
            <w:top w:val="none" w:sz="0" w:space="0" w:color="auto"/>
            <w:left w:val="none" w:sz="0" w:space="0" w:color="auto"/>
            <w:bottom w:val="none" w:sz="0" w:space="0" w:color="auto"/>
            <w:right w:val="none" w:sz="0" w:space="0" w:color="auto"/>
          </w:divBdr>
        </w:div>
        <w:div w:id="2140604410">
          <w:marLeft w:val="0"/>
          <w:marRight w:val="0"/>
          <w:marTop w:val="0"/>
          <w:marBottom w:val="0"/>
          <w:divBdr>
            <w:top w:val="none" w:sz="0" w:space="0" w:color="auto"/>
            <w:left w:val="none" w:sz="0" w:space="0" w:color="auto"/>
            <w:bottom w:val="none" w:sz="0" w:space="0" w:color="auto"/>
            <w:right w:val="none" w:sz="0" w:space="0" w:color="auto"/>
          </w:divBdr>
        </w:div>
        <w:div w:id="272713719">
          <w:marLeft w:val="0"/>
          <w:marRight w:val="0"/>
          <w:marTop w:val="0"/>
          <w:marBottom w:val="0"/>
          <w:divBdr>
            <w:top w:val="none" w:sz="0" w:space="0" w:color="auto"/>
            <w:left w:val="none" w:sz="0" w:space="0" w:color="auto"/>
            <w:bottom w:val="none" w:sz="0" w:space="0" w:color="auto"/>
            <w:right w:val="none" w:sz="0" w:space="0" w:color="auto"/>
          </w:divBdr>
        </w:div>
        <w:div w:id="2044594434">
          <w:marLeft w:val="0"/>
          <w:marRight w:val="0"/>
          <w:marTop w:val="0"/>
          <w:marBottom w:val="0"/>
          <w:divBdr>
            <w:top w:val="none" w:sz="0" w:space="0" w:color="auto"/>
            <w:left w:val="none" w:sz="0" w:space="0" w:color="auto"/>
            <w:bottom w:val="none" w:sz="0" w:space="0" w:color="auto"/>
            <w:right w:val="none" w:sz="0" w:space="0" w:color="auto"/>
          </w:divBdr>
        </w:div>
        <w:div w:id="500706556">
          <w:marLeft w:val="0"/>
          <w:marRight w:val="0"/>
          <w:marTop w:val="0"/>
          <w:marBottom w:val="0"/>
          <w:divBdr>
            <w:top w:val="none" w:sz="0" w:space="0" w:color="auto"/>
            <w:left w:val="none" w:sz="0" w:space="0" w:color="auto"/>
            <w:bottom w:val="none" w:sz="0" w:space="0" w:color="auto"/>
            <w:right w:val="none" w:sz="0" w:space="0" w:color="auto"/>
          </w:divBdr>
        </w:div>
        <w:div w:id="1315600785">
          <w:marLeft w:val="0"/>
          <w:marRight w:val="0"/>
          <w:marTop w:val="0"/>
          <w:marBottom w:val="0"/>
          <w:divBdr>
            <w:top w:val="none" w:sz="0" w:space="0" w:color="auto"/>
            <w:left w:val="none" w:sz="0" w:space="0" w:color="auto"/>
            <w:bottom w:val="none" w:sz="0" w:space="0" w:color="auto"/>
            <w:right w:val="none" w:sz="0" w:space="0" w:color="auto"/>
          </w:divBdr>
        </w:div>
        <w:div w:id="284625591">
          <w:marLeft w:val="0"/>
          <w:marRight w:val="0"/>
          <w:marTop w:val="0"/>
          <w:marBottom w:val="0"/>
          <w:divBdr>
            <w:top w:val="none" w:sz="0" w:space="0" w:color="auto"/>
            <w:left w:val="none" w:sz="0" w:space="0" w:color="auto"/>
            <w:bottom w:val="none" w:sz="0" w:space="0" w:color="auto"/>
            <w:right w:val="none" w:sz="0" w:space="0" w:color="auto"/>
          </w:divBdr>
          <w:divsChild>
            <w:div w:id="1596136317">
              <w:marLeft w:val="0"/>
              <w:marRight w:val="0"/>
              <w:marTop w:val="0"/>
              <w:marBottom w:val="0"/>
              <w:divBdr>
                <w:top w:val="none" w:sz="0" w:space="0" w:color="auto"/>
                <w:left w:val="none" w:sz="0" w:space="0" w:color="auto"/>
                <w:bottom w:val="none" w:sz="0" w:space="0" w:color="auto"/>
                <w:right w:val="none" w:sz="0" w:space="0" w:color="auto"/>
              </w:divBdr>
            </w:div>
          </w:divsChild>
        </w:div>
        <w:div w:id="554240603">
          <w:marLeft w:val="0"/>
          <w:marRight w:val="0"/>
          <w:marTop w:val="0"/>
          <w:marBottom w:val="0"/>
          <w:divBdr>
            <w:top w:val="none" w:sz="0" w:space="0" w:color="auto"/>
            <w:left w:val="none" w:sz="0" w:space="0" w:color="auto"/>
            <w:bottom w:val="none" w:sz="0" w:space="0" w:color="auto"/>
            <w:right w:val="none" w:sz="0" w:space="0" w:color="auto"/>
          </w:divBdr>
        </w:div>
        <w:div w:id="1227180021">
          <w:marLeft w:val="0"/>
          <w:marRight w:val="0"/>
          <w:marTop w:val="0"/>
          <w:marBottom w:val="0"/>
          <w:divBdr>
            <w:top w:val="none" w:sz="0" w:space="0" w:color="auto"/>
            <w:left w:val="none" w:sz="0" w:space="0" w:color="auto"/>
            <w:bottom w:val="none" w:sz="0" w:space="0" w:color="auto"/>
            <w:right w:val="none" w:sz="0" w:space="0" w:color="auto"/>
          </w:divBdr>
        </w:div>
        <w:div w:id="541288334">
          <w:marLeft w:val="0"/>
          <w:marRight w:val="0"/>
          <w:marTop w:val="0"/>
          <w:marBottom w:val="0"/>
          <w:divBdr>
            <w:top w:val="none" w:sz="0" w:space="0" w:color="auto"/>
            <w:left w:val="none" w:sz="0" w:space="0" w:color="auto"/>
            <w:bottom w:val="none" w:sz="0" w:space="0" w:color="auto"/>
            <w:right w:val="none" w:sz="0" w:space="0" w:color="auto"/>
          </w:divBdr>
        </w:div>
      </w:divsChild>
    </w:div>
    <w:div w:id="1565531336">
      <w:bodyDiv w:val="1"/>
      <w:marLeft w:val="0"/>
      <w:marRight w:val="0"/>
      <w:marTop w:val="0"/>
      <w:marBottom w:val="0"/>
      <w:divBdr>
        <w:top w:val="none" w:sz="0" w:space="0" w:color="auto"/>
        <w:left w:val="none" w:sz="0" w:space="0" w:color="auto"/>
        <w:bottom w:val="none" w:sz="0" w:space="0" w:color="auto"/>
        <w:right w:val="none" w:sz="0" w:space="0" w:color="auto"/>
      </w:divBdr>
      <w:divsChild>
        <w:div w:id="1630821385">
          <w:marLeft w:val="0"/>
          <w:marRight w:val="0"/>
          <w:marTop w:val="0"/>
          <w:marBottom w:val="0"/>
          <w:divBdr>
            <w:top w:val="none" w:sz="0" w:space="0" w:color="auto"/>
            <w:left w:val="none" w:sz="0" w:space="0" w:color="auto"/>
            <w:bottom w:val="none" w:sz="0" w:space="0" w:color="auto"/>
            <w:right w:val="none" w:sz="0" w:space="0" w:color="auto"/>
          </w:divBdr>
        </w:div>
        <w:div w:id="1839886476">
          <w:marLeft w:val="0"/>
          <w:marRight w:val="0"/>
          <w:marTop w:val="0"/>
          <w:marBottom w:val="0"/>
          <w:divBdr>
            <w:top w:val="none" w:sz="0" w:space="0" w:color="auto"/>
            <w:left w:val="none" w:sz="0" w:space="0" w:color="auto"/>
            <w:bottom w:val="none" w:sz="0" w:space="0" w:color="auto"/>
            <w:right w:val="none" w:sz="0" w:space="0" w:color="auto"/>
          </w:divBdr>
        </w:div>
      </w:divsChild>
    </w:div>
    <w:div w:id="1565682945">
      <w:bodyDiv w:val="1"/>
      <w:marLeft w:val="0"/>
      <w:marRight w:val="0"/>
      <w:marTop w:val="0"/>
      <w:marBottom w:val="0"/>
      <w:divBdr>
        <w:top w:val="none" w:sz="0" w:space="0" w:color="auto"/>
        <w:left w:val="none" w:sz="0" w:space="0" w:color="auto"/>
        <w:bottom w:val="none" w:sz="0" w:space="0" w:color="auto"/>
        <w:right w:val="none" w:sz="0" w:space="0" w:color="auto"/>
      </w:divBdr>
      <w:divsChild>
        <w:div w:id="2018000072">
          <w:marLeft w:val="0"/>
          <w:marRight w:val="0"/>
          <w:marTop w:val="0"/>
          <w:marBottom w:val="0"/>
          <w:divBdr>
            <w:top w:val="none" w:sz="0" w:space="0" w:color="auto"/>
            <w:left w:val="none" w:sz="0" w:space="0" w:color="auto"/>
            <w:bottom w:val="none" w:sz="0" w:space="0" w:color="auto"/>
            <w:right w:val="none" w:sz="0" w:space="0" w:color="auto"/>
          </w:divBdr>
        </w:div>
      </w:divsChild>
    </w:div>
    <w:div w:id="1567183989">
      <w:bodyDiv w:val="1"/>
      <w:marLeft w:val="0"/>
      <w:marRight w:val="0"/>
      <w:marTop w:val="0"/>
      <w:marBottom w:val="0"/>
      <w:divBdr>
        <w:top w:val="none" w:sz="0" w:space="0" w:color="auto"/>
        <w:left w:val="none" w:sz="0" w:space="0" w:color="auto"/>
        <w:bottom w:val="none" w:sz="0" w:space="0" w:color="auto"/>
        <w:right w:val="none" w:sz="0" w:space="0" w:color="auto"/>
      </w:divBdr>
    </w:div>
    <w:div w:id="1567448979">
      <w:bodyDiv w:val="1"/>
      <w:marLeft w:val="0"/>
      <w:marRight w:val="0"/>
      <w:marTop w:val="0"/>
      <w:marBottom w:val="0"/>
      <w:divBdr>
        <w:top w:val="none" w:sz="0" w:space="0" w:color="auto"/>
        <w:left w:val="none" w:sz="0" w:space="0" w:color="auto"/>
        <w:bottom w:val="none" w:sz="0" w:space="0" w:color="auto"/>
        <w:right w:val="none" w:sz="0" w:space="0" w:color="auto"/>
      </w:divBdr>
    </w:div>
    <w:div w:id="1567495987">
      <w:bodyDiv w:val="1"/>
      <w:marLeft w:val="0"/>
      <w:marRight w:val="0"/>
      <w:marTop w:val="0"/>
      <w:marBottom w:val="0"/>
      <w:divBdr>
        <w:top w:val="none" w:sz="0" w:space="0" w:color="auto"/>
        <w:left w:val="none" w:sz="0" w:space="0" w:color="auto"/>
        <w:bottom w:val="none" w:sz="0" w:space="0" w:color="auto"/>
        <w:right w:val="none" w:sz="0" w:space="0" w:color="auto"/>
      </w:divBdr>
      <w:divsChild>
        <w:div w:id="1608197524">
          <w:marLeft w:val="0"/>
          <w:marRight w:val="0"/>
          <w:marTop w:val="0"/>
          <w:marBottom w:val="0"/>
          <w:divBdr>
            <w:top w:val="none" w:sz="0" w:space="0" w:color="auto"/>
            <w:left w:val="none" w:sz="0" w:space="0" w:color="auto"/>
            <w:bottom w:val="none" w:sz="0" w:space="0" w:color="auto"/>
            <w:right w:val="none" w:sz="0" w:space="0" w:color="auto"/>
          </w:divBdr>
          <w:divsChild>
            <w:div w:id="971791217">
              <w:marLeft w:val="0"/>
              <w:marRight w:val="0"/>
              <w:marTop w:val="0"/>
              <w:marBottom w:val="0"/>
              <w:divBdr>
                <w:top w:val="none" w:sz="0" w:space="0" w:color="auto"/>
                <w:left w:val="none" w:sz="0" w:space="0" w:color="auto"/>
                <w:bottom w:val="none" w:sz="0" w:space="0" w:color="auto"/>
                <w:right w:val="none" w:sz="0" w:space="0" w:color="auto"/>
              </w:divBdr>
              <w:divsChild>
                <w:div w:id="313410042">
                  <w:marLeft w:val="0"/>
                  <w:marRight w:val="0"/>
                  <w:marTop w:val="0"/>
                  <w:marBottom w:val="0"/>
                  <w:divBdr>
                    <w:top w:val="none" w:sz="0" w:space="0" w:color="auto"/>
                    <w:left w:val="none" w:sz="0" w:space="0" w:color="auto"/>
                    <w:bottom w:val="none" w:sz="0" w:space="0" w:color="auto"/>
                    <w:right w:val="none" w:sz="0" w:space="0" w:color="auto"/>
                  </w:divBdr>
                  <w:divsChild>
                    <w:div w:id="516315746">
                      <w:marLeft w:val="0"/>
                      <w:marRight w:val="0"/>
                      <w:marTop w:val="0"/>
                      <w:marBottom w:val="0"/>
                      <w:divBdr>
                        <w:top w:val="none" w:sz="0" w:space="0" w:color="auto"/>
                        <w:left w:val="none" w:sz="0" w:space="0" w:color="auto"/>
                        <w:bottom w:val="none" w:sz="0" w:space="0" w:color="auto"/>
                        <w:right w:val="none" w:sz="0" w:space="0" w:color="auto"/>
                      </w:divBdr>
                      <w:divsChild>
                        <w:div w:id="157767757">
                          <w:marLeft w:val="0"/>
                          <w:marRight w:val="0"/>
                          <w:marTop w:val="0"/>
                          <w:marBottom w:val="0"/>
                          <w:divBdr>
                            <w:top w:val="none" w:sz="0" w:space="0" w:color="auto"/>
                            <w:left w:val="none" w:sz="0" w:space="0" w:color="auto"/>
                            <w:bottom w:val="none" w:sz="0" w:space="0" w:color="auto"/>
                            <w:right w:val="none" w:sz="0" w:space="0" w:color="auto"/>
                          </w:divBdr>
                          <w:divsChild>
                            <w:div w:id="90348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736781">
              <w:marLeft w:val="0"/>
              <w:marRight w:val="0"/>
              <w:marTop w:val="0"/>
              <w:marBottom w:val="0"/>
              <w:divBdr>
                <w:top w:val="none" w:sz="0" w:space="0" w:color="auto"/>
                <w:left w:val="none" w:sz="0" w:space="0" w:color="auto"/>
                <w:bottom w:val="none" w:sz="0" w:space="0" w:color="auto"/>
                <w:right w:val="none" w:sz="0" w:space="0" w:color="auto"/>
              </w:divBdr>
              <w:divsChild>
                <w:div w:id="508493918">
                  <w:marLeft w:val="0"/>
                  <w:marRight w:val="0"/>
                  <w:marTop w:val="0"/>
                  <w:marBottom w:val="0"/>
                  <w:divBdr>
                    <w:top w:val="none" w:sz="0" w:space="0" w:color="auto"/>
                    <w:left w:val="none" w:sz="0" w:space="0" w:color="auto"/>
                    <w:bottom w:val="none" w:sz="0" w:space="0" w:color="auto"/>
                    <w:right w:val="none" w:sz="0" w:space="0" w:color="auto"/>
                  </w:divBdr>
                  <w:divsChild>
                    <w:div w:id="1209339185">
                      <w:marLeft w:val="0"/>
                      <w:marRight w:val="0"/>
                      <w:marTop w:val="0"/>
                      <w:marBottom w:val="0"/>
                      <w:divBdr>
                        <w:top w:val="none" w:sz="0" w:space="0" w:color="auto"/>
                        <w:left w:val="none" w:sz="0" w:space="0" w:color="auto"/>
                        <w:bottom w:val="none" w:sz="0" w:space="0" w:color="auto"/>
                        <w:right w:val="none" w:sz="0" w:space="0" w:color="auto"/>
                      </w:divBdr>
                      <w:divsChild>
                        <w:div w:id="389546686">
                          <w:marLeft w:val="0"/>
                          <w:marRight w:val="0"/>
                          <w:marTop w:val="0"/>
                          <w:marBottom w:val="0"/>
                          <w:divBdr>
                            <w:top w:val="none" w:sz="0" w:space="0" w:color="auto"/>
                            <w:left w:val="none" w:sz="0" w:space="0" w:color="auto"/>
                            <w:bottom w:val="none" w:sz="0" w:space="0" w:color="auto"/>
                            <w:right w:val="none" w:sz="0" w:space="0" w:color="auto"/>
                          </w:divBdr>
                          <w:divsChild>
                            <w:div w:id="72229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0649308">
          <w:marLeft w:val="0"/>
          <w:marRight w:val="0"/>
          <w:marTop w:val="0"/>
          <w:marBottom w:val="0"/>
          <w:divBdr>
            <w:top w:val="none" w:sz="0" w:space="0" w:color="auto"/>
            <w:left w:val="none" w:sz="0" w:space="0" w:color="auto"/>
            <w:bottom w:val="none" w:sz="0" w:space="0" w:color="auto"/>
            <w:right w:val="none" w:sz="0" w:space="0" w:color="auto"/>
          </w:divBdr>
          <w:divsChild>
            <w:div w:id="677926316">
              <w:marLeft w:val="0"/>
              <w:marRight w:val="0"/>
              <w:marTop w:val="0"/>
              <w:marBottom w:val="0"/>
              <w:divBdr>
                <w:top w:val="none" w:sz="0" w:space="0" w:color="auto"/>
                <w:left w:val="none" w:sz="0" w:space="0" w:color="auto"/>
                <w:bottom w:val="none" w:sz="0" w:space="0" w:color="auto"/>
                <w:right w:val="none" w:sz="0" w:space="0" w:color="auto"/>
              </w:divBdr>
              <w:divsChild>
                <w:div w:id="407533154">
                  <w:marLeft w:val="0"/>
                  <w:marRight w:val="0"/>
                  <w:marTop w:val="0"/>
                  <w:marBottom w:val="0"/>
                  <w:divBdr>
                    <w:top w:val="none" w:sz="0" w:space="0" w:color="auto"/>
                    <w:left w:val="none" w:sz="0" w:space="0" w:color="auto"/>
                    <w:bottom w:val="none" w:sz="0" w:space="0" w:color="auto"/>
                    <w:right w:val="none" w:sz="0" w:space="0" w:color="auto"/>
                  </w:divBdr>
                  <w:divsChild>
                    <w:div w:id="486478643">
                      <w:marLeft w:val="0"/>
                      <w:marRight w:val="0"/>
                      <w:marTop w:val="0"/>
                      <w:marBottom w:val="0"/>
                      <w:divBdr>
                        <w:top w:val="none" w:sz="0" w:space="0" w:color="auto"/>
                        <w:left w:val="none" w:sz="0" w:space="0" w:color="auto"/>
                        <w:bottom w:val="none" w:sz="0" w:space="0" w:color="auto"/>
                        <w:right w:val="none" w:sz="0" w:space="0" w:color="auto"/>
                      </w:divBdr>
                      <w:divsChild>
                        <w:div w:id="1693265851">
                          <w:marLeft w:val="0"/>
                          <w:marRight w:val="0"/>
                          <w:marTop w:val="0"/>
                          <w:marBottom w:val="0"/>
                          <w:divBdr>
                            <w:top w:val="none" w:sz="0" w:space="0" w:color="auto"/>
                            <w:left w:val="none" w:sz="0" w:space="0" w:color="auto"/>
                            <w:bottom w:val="none" w:sz="0" w:space="0" w:color="auto"/>
                            <w:right w:val="none" w:sz="0" w:space="0" w:color="auto"/>
                          </w:divBdr>
                          <w:divsChild>
                            <w:div w:id="105986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355643">
              <w:marLeft w:val="0"/>
              <w:marRight w:val="0"/>
              <w:marTop w:val="0"/>
              <w:marBottom w:val="0"/>
              <w:divBdr>
                <w:top w:val="none" w:sz="0" w:space="0" w:color="auto"/>
                <w:left w:val="none" w:sz="0" w:space="0" w:color="auto"/>
                <w:bottom w:val="none" w:sz="0" w:space="0" w:color="auto"/>
                <w:right w:val="none" w:sz="0" w:space="0" w:color="auto"/>
              </w:divBdr>
              <w:divsChild>
                <w:div w:id="1455513783">
                  <w:marLeft w:val="0"/>
                  <w:marRight w:val="0"/>
                  <w:marTop w:val="0"/>
                  <w:marBottom w:val="0"/>
                  <w:divBdr>
                    <w:top w:val="none" w:sz="0" w:space="0" w:color="auto"/>
                    <w:left w:val="none" w:sz="0" w:space="0" w:color="auto"/>
                    <w:bottom w:val="none" w:sz="0" w:space="0" w:color="auto"/>
                    <w:right w:val="none" w:sz="0" w:space="0" w:color="auto"/>
                  </w:divBdr>
                  <w:divsChild>
                    <w:div w:id="947858147">
                      <w:marLeft w:val="0"/>
                      <w:marRight w:val="0"/>
                      <w:marTop w:val="0"/>
                      <w:marBottom w:val="0"/>
                      <w:divBdr>
                        <w:top w:val="none" w:sz="0" w:space="0" w:color="auto"/>
                        <w:left w:val="none" w:sz="0" w:space="0" w:color="auto"/>
                        <w:bottom w:val="none" w:sz="0" w:space="0" w:color="auto"/>
                        <w:right w:val="none" w:sz="0" w:space="0" w:color="auto"/>
                      </w:divBdr>
                      <w:divsChild>
                        <w:div w:id="1570727237">
                          <w:marLeft w:val="0"/>
                          <w:marRight w:val="0"/>
                          <w:marTop w:val="0"/>
                          <w:marBottom w:val="0"/>
                          <w:divBdr>
                            <w:top w:val="none" w:sz="0" w:space="0" w:color="auto"/>
                            <w:left w:val="none" w:sz="0" w:space="0" w:color="auto"/>
                            <w:bottom w:val="none" w:sz="0" w:space="0" w:color="auto"/>
                            <w:right w:val="none" w:sz="0" w:space="0" w:color="auto"/>
                          </w:divBdr>
                          <w:divsChild>
                            <w:div w:id="1150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3760745">
          <w:marLeft w:val="0"/>
          <w:marRight w:val="0"/>
          <w:marTop w:val="0"/>
          <w:marBottom w:val="0"/>
          <w:divBdr>
            <w:top w:val="none" w:sz="0" w:space="0" w:color="auto"/>
            <w:left w:val="none" w:sz="0" w:space="0" w:color="auto"/>
            <w:bottom w:val="none" w:sz="0" w:space="0" w:color="auto"/>
            <w:right w:val="none" w:sz="0" w:space="0" w:color="auto"/>
          </w:divBdr>
          <w:divsChild>
            <w:div w:id="787236655">
              <w:marLeft w:val="0"/>
              <w:marRight w:val="0"/>
              <w:marTop w:val="0"/>
              <w:marBottom w:val="0"/>
              <w:divBdr>
                <w:top w:val="none" w:sz="0" w:space="0" w:color="auto"/>
                <w:left w:val="none" w:sz="0" w:space="0" w:color="auto"/>
                <w:bottom w:val="none" w:sz="0" w:space="0" w:color="auto"/>
                <w:right w:val="none" w:sz="0" w:space="0" w:color="auto"/>
              </w:divBdr>
              <w:divsChild>
                <w:div w:id="1368751544">
                  <w:marLeft w:val="0"/>
                  <w:marRight w:val="0"/>
                  <w:marTop w:val="0"/>
                  <w:marBottom w:val="0"/>
                  <w:divBdr>
                    <w:top w:val="none" w:sz="0" w:space="0" w:color="auto"/>
                    <w:left w:val="none" w:sz="0" w:space="0" w:color="auto"/>
                    <w:bottom w:val="none" w:sz="0" w:space="0" w:color="auto"/>
                    <w:right w:val="none" w:sz="0" w:space="0" w:color="auto"/>
                  </w:divBdr>
                  <w:divsChild>
                    <w:div w:id="740327231">
                      <w:marLeft w:val="0"/>
                      <w:marRight w:val="0"/>
                      <w:marTop w:val="0"/>
                      <w:marBottom w:val="0"/>
                      <w:divBdr>
                        <w:top w:val="none" w:sz="0" w:space="0" w:color="auto"/>
                        <w:left w:val="none" w:sz="0" w:space="0" w:color="auto"/>
                        <w:bottom w:val="none" w:sz="0" w:space="0" w:color="auto"/>
                        <w:right w:val="none" w:sz="0" w:space="0" w:color="auto"/>
                      </w:divBdr>
                      <w:divsChild>
                        <w:div w:id="1464499293">
                          <w:marLeft w:val="0"/>
                          <w:marRight w:val="0"/>
                          <w:marTop w:val="0"/>
                          <w:marBottom w:val="0"/>
                          <w:divBdr>
                            <w:top w:val="none" w:sz="0" w:space="0" w:color="auto"/>
                            <w:left w:val="none" w:sz="0" w:space="0" w:color="auto"/>
                            <w:bottom w:val="none" w:sz="0" w:space="0" w:color="auto"/>
                            <w:right w:val="none" w:sz="0" w:space="0" w:color="auto"/>
                          </w:divBdr>
                          <w:divsChild>
                            <w:div w:id="3639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11971">
              <w:marLeft w:val="0"/>
              <w:marRight w:val="0"/>
              <w:marTop w:val="0"/>
              <w:marBottom w:val="0"/>
              <w:divBdr>
                <w:top w:val="none" w:sz="0" w:space="0" w:color="auto"/>
                <w:left w:val="none" w:sz="0" w:space="0" w:color="auto"/>
                <w:bottom w:val="none" w:sz="0" w:space="0" w:color="auto"/>
                <w:right w:val="none" w:sz="0" w:space="0" w:color="auto"/>
              </w:divBdr>
              <w:divsChild>
                <w:div w:id="480002269">
                  <w:marLeft w:val="0"/>
                  <w:marRight w:val="0"/>
                  <w:marTop w:val="0"/>
                  <w:marBottom w:val="0"/>
                  <w:divBdr>
                    <w:top w:val="none" w:sz="0" w:space="0" w:color="auto"/>
                    <w:left w:val="none" w:sz="0" w:space="0" w:color="auto"/>
                    <w:bottom w:val="none" w:sz="0" w:space="0" w:color="auto"/>
                    <w:right w:val="none" w:sz="0" w:space="0" w:color="auto"/>
                  </w:divBdr>
                  <w:divsChild>
                    <w:div w:id="1180705808">
                      <w:marLeft w:val="0"/>
                      <w:marRight w:val="0"/>
                      <w:marTop w:val="0"/>
                      <w:marBottom w:val="0"/>
                      <w:divBdr>
                        <w:top w:val="none" w:sz="0" w:space="0" w:color="auto"/>
                        <w:left w:val="none" w:sz="0" w:space="0" w:color="auto"/>
                        <w:bottom w:val="none" w:sz="0" w:space="0" w:color="auto"/>
                        <w:right w:val="none" w:sz="0" w:space="0" w:color="auto"/>
                      </w:divBdr>
                      <w:divsChild>
                        <w:div w:id="1419444426">
                          <w:marLeft w:val="0"/>
                          <w:marRight w:val="0"/>
                          <w:marTop w:val="0"/>
                          <w:marBottom w:val="0"/>
                          <w:divBdr>
                            <w:top w:val="none" w:sz="0" w:space="0" w:color="auto"/>
                            <w:left w:val="none" w:sz="0" w:space="0" w:color="auto"/>
                            <w:bottom w:val="none" w:sz="0" w:space="0" w:color="auto"/>
                            <w:right w:val="none" w:sz="0" w:space="0" w:color="auto"/>
                          </w:divBdr>
                          <w:divsChild>
                            <w:div w:id="192591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384559">
          <w:marLeft w:val="0"/>
          <w:marRight w:val="0"/>
          <w:marTop w:val="0"/>
          <w:marBottom w:val="0"/>
          <w:divBdr>
            <w:top w:val="none" w:sz="0" w:space="0" w:color="auto"/>
            <w:left w:val="none" w:sz="0" w:space="0" w:color="auto"/>
            <w:bottom w:val="none" w:sz="0" w:space="0" w:color="auto"/>
            <w:right w:val="none" w:sz="0" w:space="0" w:color="auto"/>
          </w:divBdr>
          <w:divsChild>
            <w:div w:id="105276487">
              <w:marLeft w:val="0"/>
              <w:marRight w:val="0"/>
              <w:marTop w:val="0"/>
              <w:marBottom w:val="0"/>
              <w:divBdr>
                <w:top w:val="none" w:sz="0" w:space="0" w:color="auto"/>
                <w:left w:val="none" w:sz="0" w:space="0" w:color="auto"/>
                <w:bottom w:val="none" w:sz="0" w:space="0" w:color="auto"/>
                <w:right w:val="none" w:sz="0" w:space="0" w:color="auto"/>
              </w:divBdr>
              <w:divsChild>
                <w:div w:id="1692341196">
                  <w:marLeft w:val="0"/>
                  <w:marRight w:val="0"/>
                  <w:marTop w:val="0"/>
                  <w:marBottom w:val="0"/>
                  <w:divBdr>
                    <w:top w:val="none" w:sz="0" w:space="0" w:color="auto"/>
                    <w:left w:val="none" w:sz="0" w:space="0" w:color="auto"/>
                    <w:bottom w:val="none" w:sz="0" w:space="0" w:color="auto"/>
                    <w:right w:val="none" w:sz="0" w:space="0" w:color="auto"/>
                  </w:divBdr>
                  <w:divsChild>
                    <w:div w:id="1115641514">
                      <w:marLeft w:val="0"/>
                      <w:marRight w:val="0"/>
                      <w:marTop w:val="0"/>
                      <w:marBottom w:val="0"/>
                      <w:divBdr>
                        <w:top w:val="none" w:sz="0" w:space="0" w:color="auto"/>
                        <w:left w:val="none" w:sz="0" w:space="0" w:color="auto"/>
                        <w:bottom w:val="none" w:sz="0" w:space="0" w:color="auto"/>
                        <w:right w:val="none" w:sz="0" w:space="0" w:color="auto"/>
                      </w:divBdr>
                      <w:divsChild>
                        <w:div w:id="1536697718">
                          <w:marLeft w:val="0"/>
                          <w:marRight w:val="0"/>
                          <w:marTop w:val="0"/>
                          <w:marBottom w:val="0"/>
                          <w:divBdr>
                            <w:top w:val="none" w:sz="0" w:space="0" w:color="auto"/>
                            <w:left w:val="none" w:sz="0" w:space="0" w:color="auto"/>
                            <w:bottom w:val="none" w:sz="0" w:space="0" w:color="auto"/>
                            <w:right w:val="none" w:sz="0" w:space="0" w:color="auto"/>
                          </w:divBdr>
                          <w:divsChild>
                            <w:div w:id="3273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323030">
              <w:marLeft w:val="0"/>
              <w:marRight w:val="0"/>
              <w:marTop w:val="0"/>
              <w:marBottom w:val="0"/>
              <w:divBdr>
                <w:top w:val="none" w:sz="0" w:space="0" w:color="auto"/>
                <w:left w:val="none" w:sz="0" w:space="0" w:color="auto"/>
                <w:bottom w:val="none" w:sz="0" w:space="0" w:color="auto"/>
                <w:right w:val="none" w:sz="0" w:space="0" w:color="auto"/>
              </w:divBdr>
              <w:divsChild>
                <w:div w:id="1065450388">
                  <w:marLeft w:val="0"/>
                  <w:marRight w:val="0"/>
                  <w:marTop w:val="0"/>
                  <w:marBottom w:val="0"/>
                  <w:divBdr>
                    <w:top w:val="none" w:sz="0" w:space="0" w:color="auto"/>
                    <w:left w:val="none" w:sz="0" w:space="0" w:color="auto"/>
                    <w:bottom w:val="none" w:sz="0" w:space="0" w:color="auto"/>
                    <w:right w:val="none" w:sz="0" w:space="0" w:color="auto"/>
                  </w:divBdr>
                  <w:divsChild>
                    <w:div w:id="484780593">
                      <w:marLeft w:val="0"/>
                      <w:marRight w:val="0"/>
                      <w:marTop w:val="0"/>
                      <w:marBottom w:val="0"/>
                      <w:divBdr>
                        <w:top w:val="none" w:sz="0" w:space="0" w:color="auto"/>
                        <w:left w:val="none" w:sz="0" w:space="0" w:color="auto"/>
                        <w:bottom w:val="none" w:sz="0" w:space="0" w:color="auto"/>
                        <w:right w:val="none" w:sz="0" w:space="0" w:color="auto"/>
                      </w:divBdr>
                      <w:divsChild>
                        <w:div w:id="1059279441">
                          <w:marLeft w:val="0"/>
                          <w:marRight w:val="0"/>
                          <w:marTop w:val="0"/>
                          <w:marBottom w:val="0"/>
                          <w:divBdr>
                            <w:top w:val="none" w:sz="0" w:space="0" w:color="auto"/>
                            <w:left w:val="none" w:sz="0" w:space="0" w:color="auto"/>
                            <w:bottom w:val="none" w:sz="0" w:space="0" w:color="auto"/>
                            <w:right w:val="none" w:sz="0" w:space="0" w:color="auto"/>
                          </w:divBdr>
                          <w:divsChild>
                            <w:div w:id="67685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4613046">
          <w:marLeft w:val="0"/>
          <w:marRight w:val="0"/>
          <w:marTop w:val="0"/>
          <w:marBottom w:val="0"/>
          <w:divBdr>
            <w:top w:val="none" w:sz="0" w:space="0" w:color="auto"/>
            <w:left w:val="none" w:sz="0" w:space="0" w:color="auto"/>
            <w:bottom w:val="none" w:sz="0" w:space="0" w:color="auto"/>
            <w:right w:val="none" w:sz="0" w:space="0" w:color="auto"/>
          </w:divBdr>
          <w:divsChild>
            <w:div w:id="606305418">
              <w:marLeft w:val="0"/>
              <w:marRight w:val="0"/>
              <w:marTop w:val="0"/>
              <w:marBottom w:val="0"/>
              <w:divBdr>
                <w:top w:val="none" w:sz="0" w:space="0" w:color="auto"/>
                <w:left w:val="none" w:sz="0" w:space="0" w:color="auto"/>
                <w:bottom w:val="none" w:sz="0" w:space="0" w:color="auto"/>
                <w:right w:val="none" w:sz="0" w:space="0" w:color="auto"/>
              </w:divBdr>
              <w:divsChild>
                <w:div w:id="265844385">
                  <w:marLeft w:val="0"/>
                  <w:marRight w:val="0"/>
                  <w:marTop w:val="0"/>
                  <w:marBottom w:val="0"/>
                  <w:divBdr>
                    <w:top w:val="none" w:sz="0" w:space="0" w:color="auto"/>
                    <w:left w:val="none" w:sz="0" w:space="0" w:color="auto"/>
                    <w:bottom w:val="none" w:sz="0" w:space="0" w:color="auto"/>
                    <w:right w:val="none" w:sz="0" w:space="0" w:color="auto"/>
                  </w:divBdr>
                  <w:divsChild>
                    <w:div w:id="1078598074">
                      <w:marLeft w:val="0"/>
                      <w:marRight w:val="0"/>
                      <w:marTop w:val="0"/>
                      <w:marBottom w:val="0"/>
                      <w:divBdr>
                        <w:top w:val="none" w:sz="0" w:space="0" w:color="auto"/>
                        <w:left w:val="none" w:sz="0" w:space="0" w:color="auto"/>
                        <w:bottom w:val="none" w:sz="0" w:space="0" w:color="auto"/>
                        <w:right w:val="none" w:sz="0" w:space="0" w:color="auto"/>
                      </w:divBdr>
                      <w:divsChild>
                        <w:div w:id="1762724793">
                          <w:marLeft w:val="0"/>
                          <w:marRight w:val="0"/>
                          <w:marTop w:val="0"/>
                          <w:marBottom w:val="0"/>
                          <w:divBdr>
                            <w:top w:val="none" w:sz="0" w:space="0" w:color="auto"/>
                            <w:left w:val="none" w:sz="0" w:space="0" w:color="auto"/>
                            <w:bottom w:val="none" w:sz="0" w:space="0" w:color="auto"/>
                            <w:right w:val="none" w:sz="0" w:space="0" w:color="auto"/>
                          </w:divBdr>
                          <w:divsChild>
                            <w:div w:id="196766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9641353">
              <w:marLeft w:val="0"/>
              <w:marRight w:val="0"/>
              <w:marTop w:val="0"/>
              <w:marBottom w:val="0"/>
              <w:divBdr>
                <w:top w:val="none" w:sz="0" w:space="0" w:color="auto"/>
                <w:left w:val="none" w:sz="0" w:space="0" w:color="auto"/>
                <w:bottom w:val="none" w:sz="0" w:space="0" w:color="auto"/>
                <w:right w:val="none" w:sz="0" w:space="0" w:color="auto"/>
              </w:divBdr>
              <w:divsChild>
                <w:div w:id="1011178750">
                  <w:marLeft w:val="0"/>
                  <w:marRight w:val="0"/>
                  <w:marTop w:val="0"/>
                  <w:marBottom w:val="0"/>
                  <w:divBdr>
                    <w:top w:val="none" w:sz="0" w:space="0" w:color="auto"/>
                    <w:left w:val="none" w:sz="0" w:space="0" w:color="auto"/>
                    <w:bottom w:val="none" w:sz="0" w:space="0" w:color="auto"/>
                    <w:right w:val="none" w:sz="0" w:space="0" w:color="auto"/>
                  </w:divBdr>
                  <w:divsChild>
                    <w:div w:id="1904758844">
                      <w:marLeft w:val="0"/>
                      <w:marRight w:val="0"/>
                      <w:marTop w:val="0"/>
                      <w:marBottom w:val="0"/>
                      <w:divBdr>
                        <w:top w:val="none" w:sz="0" w:space="0" w:color="auto"/>
                        <w:left w:val="none" w:sz="0" w:space="0" w:color="auto"/>
                        <w:bottom w:val="none" w:sz="0" w:space="0" w:color="auto"/>
                        <w:right w:val="none" w:sz="0" w:space="0" w:color="auto"/>
                      </w:divBdr>
                      <w:divsChild>
                        <w:div w:id="925304685">
                          <w:marLeft w:val="0"/>
                          <w:marRight w:val="0"/>
                          <w:marTop w:val="0"/>
                          <w:marBottom w:val="0"/>
                          <w:divBdr>
                            <w:top w:val="none" w:sz="0" w:space="0" w:color="auto"/>
                            <w:left w:val="none" w:sz="0" w:space="0" w:color="auto"/>
                            <w:bottom w:val="none" w:sz="0" w:space="0" w:color="auto"/>
                            <w:right w:val="none" w:sz="0" w:space="0" w:color="auto"/>
                          </w:divBdr>
                          <w:divsChild>
                            <w:div w:id="179791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0704187">
          <w:marLeft w:val="0"/>
          <w:marRight w:val="0"/>
          <w:marTop w:val="0"/>
          <w:marBottom w:val="0"/>
          <w:divBdr>
            <w:top w:val="none" w:sz="0" w:space="0" w:color="auto"/>
            <w:left w:val="none" w:sz="0" w:space="0" w:color="auto"/>
            <w:bottom w:val="none" w:sz="0" w:space="0" w:color="auto"/>
            <w:right w:val="none" w:sz="0" w:space="0" w:color="auto"/>
          </w:divBdr>
          <w:divsChild>
            <w:div w:id="1921985116">
              <w:marLeft w:val="0"/>
              <w:marRight w:val="0"/>
              <w:marTop w:val="0"/>
              <w:marBottom w:val="0"/>
              <w:divBdr>
                <w:top w:val="none" w:sz="0" w:space="0" w:color="auto"/>
                <w:left w:val="none" w:sz="0" w:space="0" w:color="auto"/>
                <w:bottom w:val="none" w:sz="0" w:space="0" w:color="auto"/>
                <w:right w:val="none" w:sz="0" w:space="0" w:color="auto"/>
              </w:divBdr>
              <w:divsChild>
                <w:div w:id="1026100381">
                  <w:marLeft w:val="0"/>
                  <w:marRight w:val="0"/>
                  <w:marTop w:val="0"/>
                  <w:marBottom w:val="0"/>
                  <w:divBdr>
                    <w:top w:val="none" w:sz="0" w:space="0" w:color="auto"/>
                    <w:left w:val="none" w:sz="0" w:space="0" w:color="auto"/>
                    <w:bottom w:val="none" w:sz="0" w:space="0" w:color="auto"/>
                    <w:right w:val="none" w:sz="0" w:space="0" w:color="auto"/>
                  </w:divBdr>
                  <w:divsChild>
                    <w:div w:id="1236089908">
                      <w:marLeft w:val="0"/>
                      <w:marRight w:val="0"/>
                      <w:marTop w:val="0"/>
                      <w:marBottom w:val="0"/>
                      <w:divBdr>
                        <w:top w:val="none" w:sz="0" w:space="0" w:color="auto"/>
                        <w:left w:val="none" w:sz="0" w:space="0" w:color="auto"/>
                        <w:bottom w:val="none" w:sz="0" w:space="0" w:color="auto"/>
                        <w:right w:val="none" w:sz="0" w:space="0" w:color="auto"/>
                      </w:divBdr>
                      <w:divsChild>
                        <w:div w:id="2128161079">
                          <w:marLeft w:val="0"/>
                          <w:marRight w:val="0"/>
                          <w:marTop w:val="0"/>
                          <w:marBottom w:val="0"/>
                          <w:divBdr>
                            <w:top w:val="none" w:sz="0" w:space="0" w:color="auto"/>
                            <w:left w:val="none" w:sz="0" w:space="0" w:color="auto"/>
                            <w:bottom w:val="none" w:sz="0" w:space="0" w:color="auto"/>
                            <w:right w:val="none" w:sz="0" w:space="0" w:color="auto"/>
                          </w:divBdr>
                          <w:divsChild>
                            <w:div w:id="211701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329308">
              <w:marLeft w:val="0"/>
              <w:marRight w:val="0"/>
              <w:marTop w:val="0"/>
              <w:marBottom w:val="0"/>
              <w:divBdr>
                <w:top w:val="none" w:sz="0" w:space="0" w:color="auto"/>
                <w:left w:val="none" w:sz="0" w:space="0" w:color="auto"/>
                <w:bottom w:val="none" w:sz="0" w:space="0" w:color="auto"/>
                <w:right w:val="none" w:sz="0" w:space="0" w:color="auto"/>
              </w:divBdr>
              <w:divsChild>
                <w:div w:id="1663073300">
                  <w:marLeft w:val="0"/>
                  <w:marRight w:val="0"/>
                  <w:marTop w:val="0"/>
                  <w:marBottom w:val="0"/>
                  <w:divBdr>
                    <w:top w:val="none" w:sz="0" w:space="0" w:color="auto"/>
                    <w:left w:val="none" w:sz="0" w:space="0" w:color="auto"/>
                    <w:bottom w:val="none" w:sz="0" w:space="0" w:color="auto"/>
                    <w:right w:val="none" w:sz="0" w:space="0" w:color="auto"/>
                  </w:divBdr>
                  <w:divsChild>
                    <w:div w:id="122237971">
                      <w:marLeft w:val="0"/>
                      <w:marRight w:val="0"/>
                      <w:marTop w:val="0"/>
                      <w:marBottom w:val="0"/>
                      <w:divBdr>
                        <w:top w:val="none" w:sz="0" w:space="0" w:color="auto"/>
                        <w:left w:val="none" w:sz="0" w:space="0" w:color="auto"/>
                        <w:bottom w:val="none" w:sz="0" w:space="0" w:color="auto"/>
                        <w:right w:val="none" w:sz="0" w:space="0" w:color="auto"/>
                      </w:divBdr>
                      <w:divsChild>
                        <w:div w:id="1168787368">
                          <w:marLeft w:val="0"/>
                          <w:marRight w:val="0"/>
                          <w:marTop w:val="0"/>
                          <w:marBottom w:val="0"/>
                          <w:divBdr>
                            <w:top w:val="none" w:sz="0" w:space="0" w:color="auto"/>
                            <w:left w:val="none" w:sz="0" w:space="0" w:color="auto"/>
                            <w:bottom w:val="none" w:sz="0" w:space="0" w:color="auto"/>
                            <w:right w:val="none" w:sz="0" w:space="0" w:color="auto"/>
                          </w:divBdr>
                          <w:divsChild>
                            <w:div w:id="66756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7717948">
      <w:bodyDiv w:val="1"/>
      <w:marLeft w:val="0"/>
      <w:marRight w:val="0"/>
      <w:marTop w:val="0"/>
      <w:marBottom w:val="0"/>
      <w:divBdr>
        <w:top w:val="none" w:sz="0" w:space="0" w:color="auto"/>
        <w:left w:val="none" w:sz="0" w:space="0" w:color="auto"/>
        <w:bottom w:val="none" w:sz="0" w:space="0" w:color="auto"/>
        <w:right w:val="none" w:sz="0" w:space="0" w:color="auto"/>
      </w:divBdr>
      <w:divsChild>
        <w:div w:id="1562449011">
          <w:marLeft w:val="0"/>
          <w:marRight w:val="0"/>
          <w:marTop w:val="0"/>
          <w:marBottom w:val="0"/>
          <w:divBdr>
            <w:top w:val="none" w:sz="0" w:space="0" w:color="auto"/>
            <w:left w:val="none" w:sz="0" w:space="0" w:color="auto"/>
            <w:bottom w:val="none" w:sz="0" w:space="0" w:color="auto"/>
            <w:right w:val="none" w:sz="0" w:space="0" w:color="auto"/>
          </w:divBdr>
          <w:divsChild>
            <w:div w:id="52511464">
              <w:marLeft w:val="0"/>
              <w:marRight w:val="0"/>
              <w:marTop w:val="0"/>
              <w:marBottom w:val="0"/>
              <w:divBdr>
                <w:top w:val="none" w:sz="0" w:space="0" w:color="auto"/>
                <w:left w:val="none" w:sz="0" w:space="0" w:color="auto"/>
                <w:bottom w:val="none" w:sz="0" w:space="0" w:color="auto"/>
                <w:right w:val="none" w:sz="0" w:space="0" w:color="auto"/>
              </w:divBdr>
            </w:div>
          </w:divsChild>
        </w:div>
        <w:div w:id="355085891">
          <w:marLeft w:val="0"/>
          <w:marRight w:val="0"/>
          <w:marTop w:val="0"/>
          <w:marBottom w:val="0"/>
          <w:divBdr>
            <w:top w:val="none" w:sz="0" w:space="0" w:color="auto"/>
            <w:left w:val="none" w:sz="0" w:space="0" w:color="auto"/>
            <w:bottom w:val="none" w:sz="0" w:space="0" w:color="auto"/>
            <w:right w:val="none" w:sz="0" w:space="0" w:color="auto"/>
          </w:divBdr>
        </w:div>
      </w:divsChild>
    </w:div>
    <w:div w:id="1567758983">
      <w:bodyDiv w:val="1"/>
      <w:marLeft w:val="0"/>
      <w:marRight w:val="0"/>
      <w:marTop w:val="0"/>
      <w:marBottom w:val="0"/>
      <w:divBdr>
        <w:top w:val="none" w:sz="0" w:space="0" w:color="auto"/>
        <w:left w:val="none" w:sz="0" w:space="0" w:color="auto"/>
        <w:bottom w:val="none" w:sz="0" w:space="0" w:color="auto"/>
        <w:right w:val="none" w:sz="0" w:space="0" w:color="auto"/>
      </w:divBdr>
    </w:div>
    <w:div w:id="1567759788">
      <w:bodyDiv w:val="1"/>
      <w:marLeft w:val="0"/>
      <w:marRight w:val="0"/>
      <w:marTop w:val="0"/>
      <w:marBottom w:val="0"/>
      <w:divBdr>
        <w:top w:val="none" w:sz="0" w:space="0" w:color="auto"/>
        <w:left w:val="none" w:sz="0" w:space="0" w:color="auto"/>
        <w:bottom w:val="none" w:sz="0" w:space="0" w:color="auto"/>
        <w:right w:val="none" w:sz="0" w:space="0" w:color="auto"/>
      </w:divBdr>
    </w:div>
    <w:div w:id="1567766441">
      <w:bodyDiv w:val="1"/>
      <w:marLeft w:val="0"/>
      <w:marRight w:val="0"/>
      <w:marTop w:val="0"/>
      <w:marBottom w:val="0"/>
      <w:divBdr>
        <w:top w:val="none" w:sz="0" w:space="0" w:color="auto"/>
        <w:left w:val="none" w:sz="0" w:space="0" w:color="auto"/>
        <w:bottom w:val="none" w:sz="0" w:space="0" w:color="auto"/>
        <w:right w:val="none" w:sz="0" w:space="0" w:color="auto"/>
      </w:divBdr>
    </w:div>
    <w:div w:id="1567841190">
      <w:bodyDiv w:val="1"/>
      <w:marLeft w:val="0"/>
      <w:marRight w:val="0"/>
      <w:marTop w:val="0"/>
      <w:marBottom w:val="0"/>
      <w:divBdr>
        <w:top w:val="none" w:sz="0" w:space="0" w:color="auto"/>
        <w:left w:val="none" w:sz="0" w:space="0" w:color="auto"/>
        <w:bottom w:val="none" w:sz="0" w:space="0" w:color="auto"/>
        <w:right w:val="none" w:sz="0" w:space="0" w:color="auto"/>
      </w:divBdr>
    </w:div>
    <w:div w:id="1568761510">
      <w:bodyDiv w:val="1"/>
      <w:marLeft w:val="0"/>
      <w:marRight w:val="0"/>
      <w:marTop w:val="0"/>
      <w:marBottom w:val="0"/>
      <w:divBdr>
        <w:top w:val="none" w:sz="0" w:space="0" w:color="auto"/>
        <w:left w:val="none" w:sz="0" w:space="0" w:color="auto"/>
        <w:bottom w:val="none" w:sz="0" w:space="0" w:color="auto"/>
        <w:right w:val="none" w:sz="0" w:space="0" w:color="auto"/>
      </w:divBdr>
    </w:div>
    <w:div w:id="1569339072">
      <w:bodyDiv w:val="1"/>
      <w:marLeft w:val="0"/>
      <w:marRight w:val="0"/>
      <w:marTop w:val="0"/>
      <w:marBottom w:val="0"/>
      <w:divBdr>
        <w:top w:val="none" w:sz="0" w:space="0" w:color="auto"/>
        <w:left w:val="none" w:sz="0" w:space="0" w:color="auto"/>
        <w:bottom w:val="none" w:sz="0" w:space="0" w:color="auto"/>
        <w:right w:val="none" w:sz="0" w:space="0" w:color="auto"/>
      </w:divBdr>
    </w:div>
    <w:div w:id="1569487718">
      <w:bodyDiv w:val="1"/>
      <w:marLeft w:val="0"/>
      <w:marRight w:val="0"/>
      <w:marTop w:val="0"/>
      <w:marBottom w:val="0"/>
      <w:divBdr>
        <w:top w:val="none" w:sz="0" w:space="0" w:color="auto"/>
        <w:left w:val="none" w:sz="0" w:space="0" w:color="auto"/>
        <w:bottom w:val="none" w:sz="0" w:space="0" w:color="auto"/>
        <w:right w:val="none" w:sz="0" w:space="0" w:color="auto"/>
      </w:divBdr>
    </w:div>
    <w:div w:id="1569612680">
      <w:bodyDiv w:val="1"/>
      <w:marLeft w:val="0"/>
      <w:marRight w:val="0"/>
      <w:marTop w:val="0"/>
      <w:marBottom w:val="0"/>
      <w:divBdr>
        <w:top w:val="none" w:sz="0" w:space="0" w:color="auto"/>
        <w:left w:val="none" w:sz="0" w:space="0" w:color="auto"/>
        <w:bottom w:val="none" w:sz="0" w:space="0" w:color="auto"/>
        <w:right w:val="none" w:sz="0" w:space="0" w:color="auto"/>
      </w:divBdr>
    </w:div>
    <w:div w:id="1570118947">
      <w:bodyDiv w:val="1"/>
      <w:marLeft w:val="0"/>
      <w:marRight w:val="0"/>
      <w:marTop w:val="0"/>
      <w:marBottom w:val="0"/>
      <w:divBdr>
        <w:top w:val="none" w:sz="0" w:space="0" w:color="auto"/>
        <w:left w:val="none" w:sz="0" w:space="0" w:color="auto"/>
        <w:bottom w:val="none" w:sz="0" w:space="0" w:color="auto"/>
        <w:right w:val="none" w:sz="0" w:space="0" w:color="auto"/>
      </w:divBdr>
    </w:div>
    <w:div w:id="1570767831">
      <w:bodyDiv w:val="1"/>
      <w:marLeft w:val="0"/>
      <w:marRight w:val="0"/>
      <w:marTop w:val="0"/>
      <w:marBottom w:val="0"/>
      <w:divBdr>
        <w:top w:val="none" w:sz="0" w:space="0" w:color="auto"/>
        <w:left w:val="none" w:sz="0" w:space="0" w:color="auto"/>
        <w:bottom w:val="none" w:sz="0" w:space="0" w:color="auto"/>
        <w:right w:val="none" w:sz="0" w:space="0" w:color="auto"/>
      </w:divBdr>
      <w:divsChild>
        <w:div w:id="1672558858">
          <w:marLeft w:val="600"/>
          <w:marRight w:val="0"/>
          <w:marTop w:val="0"/>
          <w:marBottom w:val="0"/>
          <w:divBdr>
            <w:top w:val="none" w:sz="0" w:space="0" w:color="auto"/>
            <w:left w:val="none" w:sz="0" w:space="0" w:color="auto"/>
            <w:bottom w:val="none" w:sz="0" w:space="0" w:color="auto"/>
            <w:right w:val="none" w:sz="0" w:space="0" w:color="auto"/>
          </w:divBdr>
        </w:div>
      </w:divsChild>
    </w:div>
    <w:div w:id="1571504321">
      <w:bodyDiv w:val="1"/>
      <w:marLeft w:val="0"/>
      <w:marRight w:val="0"/>
      <w:marTop w:val="0"/>
      <w:marBottom w:val="0"/>
      <w:divBdr>
        <w:top w:val="none" w:sz="0" w:space="0" w:color="auto"/>
        <w:left w:val="none" w:sz="0" w:space="0" w:color="auto"/>
        <w:bottom w:val="none" w:sz="0" w:space="0" w:color="auto"/>
        <w:right w:val="none" w:sz="0" w:space="0" w:color="auto"/>
      </w:divBdr>
    </w:div>
    <w:div w:id="1572151991">
      <w:bodyDiv w:val="1"/>
      <w:marLeft w:val="0"/>
      <w:marRight w:val="0"/>
      <w:marTop w:val="0"/>
      <w:marBottom w:val="0"/>
      <w:divBdr>
        <w:top w:val="none" w:sz="0" w:space="0" w:color="auto"/>
        <w:left w:val="none" w:sz="0" w:space="0" w:color="auto"/>
        <w:bottom w:val="none" w:sz="0" w:space="0" w:color="auto"/>
        <w:right w:val="none" w:sz="0" w:space="0" w:color="auto"/>
      </w:divBdr>
    </w:div>
    <w:div w:id="1574122771">
      <w:bodyDiv w:val="1"/>
      <w:marLeft w:val="0"/>
      <w:marRight w:val="0"/>
      <w:marTop w:val="0"/>
      <w:marBottom w:val="0"/>
      <w:divBdr>
        <w:top w:val="none" w:sz="0" w:space="0" w:color="auto"/>
        <w:left w:val="none" w:sz="0" w:space="0" w:color="auto"/>
        <w:bottom w:val="none" w:sz="0" w:space="0" w:color="auto"/>
        <w:right w:val="none" w:sz="0" w:space="0" w:color="auto"/>
      </w:divBdr>
    </w:div>
    <w:div w:id="1574777793">
      <w:bodyDiv w:val="1"/>
      <w:marLeft w:val="0"/>
      <w:marRight w:val="0"/>
      <w:marTop w:val="0"/>
      <w:marBottom w:val="0"/>
      <w:divBdr>
        <w:top w:val="none" w:sz="0" w:space="0" w:color="auto"/>
        <w:left w:val="none" w:sz="0" w:space="0" w:color="auto"/>
        <w:bottom w:val="none" w:sz="0" w:space="0" w:color="auto"/>
        <w:right w:val="none" w:sz="0" w:space="0" w:color="auto"/>
      </w:divBdr>
      <w:divsChild>
        <w:div w:id="608702080">
          <w:marLeft w:val="0"/>
          <w:marRight w:val="0"/>
          <w:marTop w:val="0"/>
          <w:marBottom w:val="0"/>
          <w:divBdr>
            <w:top w:val="none" w:sz="0" w:space="0" w:color="auto"/>
            <w:left w:val="none" w:sz="0" w:space="0" w:color="auto"/>
            <w:bottom w:val="none" w:sz="0" w:space="0" w:color="auto"/>
            <w:right w:val="none" w:sz="0" w:space="0" w:color="auto"/>
          </w:divBdr>
          <w:divsChild>
            <w:div w:id="1262491260">
              <w:marLeft w:val="0"/>
              <w:marRight w:val="0"/>
              <w:marTop w:val="0"/>
              <w:marBottom w:val="0"/>
              <w:divBdr>
                <w:top w:val="none" w:sz="0" w:space="0" w:color="auto"/>
                <w:left w:val="none" w:sz="0" w:space="0" w:color="auto"/>
                <w:bottom w:val="none" w:sz="0" w:space="0" w:color="auto"/>
                <w:right w:val="none" w:sz="0" w:space="0" w:color="auto"/>
              </w:divBdr>
              <w:divsChild>
                <w:div w:id="8276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974473">
      <w:bodyDiv w:val="1"/>
      <w:marLeft w:val="0"/>
      <w:marRight w:val="0"/>
      <w:marTop w:val="0"/>
      <w:marBottom w:val="0"/>
      <w:divBdr>
        <w:top w:val="none" w:sz="0" w:space="0" w:color="auto"/>
        <w:left w:val="none" w:sz="0" w:space="0" w:color="auto"/>
        <w:bottom w:val="none" w:sz="0" w:space="0" w:color="auto"/>
        <w:right w:val="none" w:sz="0" w:space="0" w:color="auto"/>
      </w:divBdr>
    </w:div>
    <w:div w:id="1575820412">
      <w:bodyDiv w:val="1"/>
      <w:marLeft w:val="0"/>
      <w:marRight w:val="0"/>
      <w:marTop w:val="0"/>
      <w:marBottom w:val="0"/>
      <w:divBdr>
        <w:top w:val="none" w:sz="0" w:space="0" w:color="auto"/>
        <w:left w:val="none" w:sz="0" w:space="0" w:color="auto"/>
        <w:bottom w:val="none" w:sz="0" w:space="0" w:color="auto"/>
        <w:right w:val="none" w:sz="0" w:space="0" w:color="auto"/>
      </w:divBdr>
      <w:divsChild>
        <w:div w:id="437336602">
          <w:marLeft w:val="0"/>
          <w:marRight w:val="0"/>
          <w:marTop w:val="0"/>
          <w:marBottom w:val="0"/>
          <w:divBdr>
            <w:top w:val="none" w:sz="0" w:space="0" w:color="auto"/>
            <w:left w:val="none" w:sz="0" w:space="0" w:color="auto"/>
            <w:bottom w:val="none" w:sz="0" w:space="0" w:color="auto"/>
            <w:right w:val="none" w:sz="0" w:space="0" w:color="auto"/>
          </w:divBdr>
        </w:div>
        <w:div w:id="493449933">
          <w:marLeft w:val="0"/>
          <w:marRight w:val="0"/>
          <w:marTop w:val="0"/>
          <w:marBottom w:val="0"/>
          <w:divBdr>
            <w:top w:val="none" w:sz="0" w:space="0" w:color="auto"/>
            <w:left w:val="none" w:sz="0" w:space="0" w:color="auto"/>
            <w:bottom w:val="none" w:sz="0" w:space="0" w:color="auto"/>
            <w:right w:val="none" w:sz="0" w:space="0" w:color="auto"/>
          </w:divBdr>
        </w:div>
      </w:divsChild>
    </w:div>
    <w:div w:id="1576551402">
      <w:bodyDiv w:val="1"/>
      <w:marLeft w:val="0"/>
      <w:marRight w:val="0"/>
      <w:marTop w:val="0"/>
      <w:marBottom w:val="0"/>
      <w:divBdr>
        <w:top w:val="none" w:sz="0" w:space="0" w:color="auto"/>
        <w:left w:val="none" w:sz="0" w:space="0" w:color="auto"/>
        <w:bottom w:val="none" w:sz="0" w:space="0" w:color="auto"/>
        <w:right w:val="none" w:sz="0" w:space="0" w:color="auto"/>
      </w:divBdr>
    </w:div>
    <w:div w:id="1576671153">
      <w:bodyDiv w:val="1"/>
      <w:marLeft w:val="0"/>
      <w:marRight w:val="0"/>
      <w:marTop w:val="0"/>
      <w:marBottom w:val="0"/>
      <w:divBdr>
        <w:top w:val="none" w:sz="0" w:space="0" w:color="auto"/>
        <w:left w:val="none" w:sz="0" w:space="0" w:color="auto"/>
        <w:bottom w:val="none" w:sz="0" w:space="0" w:color="auto"/>
        <w:right w:val="none" w:sz="0" w:space="0" w:color="auto"/>
      </w:divBdr>
    </w:div>
    <w:div w:id="1576746950">
      <w:bodyDiv w:val="1"/>
      <w:marLeft w:val="0"/>
      <w:marRight w:val="0"/>
      <w:marTop w:val="0"/>
      <w:marBottom w:val="0"/>
      <w:divBdr>
        <w:top w:val="none" w:sz="0" w:space="0" w:color="auto"/>
        <w:left w:val="none" w:sz="0" w:space="0" w:color="auto"/>
        <w:bottom w:val="none" w:sz="0" w:space="0" w:color="auto"/>
        <w:right w:val="none" w:sz="0" w:space="0" w:color="auto"/>
      </w:divBdr>
    </w:div>
    <w:div w:id="1577787759">
      <w:bodyDiv w:val="1"/>
      <w:marLeft w:val="0"/>
      <w:marRight w:val="0"/>
      <w:marTop w:val="0"/>
      <w:marBottom w:val="0"/>
      <w:divBdr>
        <w:top w:val="none" w:sz="0" w:space="0" w:color="auto"/>
        <w:left w:val="none" w:sz="0" w:space="0" w:color="auto"/>
        <w:bottom w:val="none" w:sz="0" w:space="0" w:color="auto"/>
        <w:right w:val="none" w:sz="0" w:space="0" w:color="auto"/>
      </w:divBdr>
    </w:div>
    <w:div w:id="1578591044">
      <w:bodyDiv w:val="1"/>
      <w:marLeft w:val="0"/>
      <w:marRight w:val="0"/>
      <w:marTop w:val="0"/>
      <w:marBottom w:val="0"/>
      <w:divBdr>
        <w:top w:val="none" w:sz="0" w:space="0" w:color="auto"/>
        <w:left w:val="none" w:sz="0" w:space="0" w:color="auto"/>
        <w:bottom w:val="none" w:sz="0" w:space="0" w:color="auto"/>
        <w:right w:val="none" w:sz="0" w:space="0" w:color="auto"/>
      </w:divBdr>
    </w:div>
    <w:div w:id="1578855336">
      <w:bodyDiv w:val="1"/>
      <w:marLeft w:val="0"/>
      <w:marRight w:val="0"/>
      <w:marTop w:val="0"/>
      <w:marBottom w:val="0"/>
      <w:divBdr>
        <w:top w:val="none" w:sz="0" w:space="0" w:color="auto"/>
        <w:left w:val="none" w:sz="0" w:space="0" w:color="auto"/>
        <w:bottom w:val="none" w:sz="0" w:space="0" w:color="auto"/>
        <w:right w:val="none" w:sz="0" w:space="0" w:color="auto"/>
      </w:divBdr>
    </w:div>
    <w:div w:id="1579439243">
      <w:bodyDiv w:val="1"/>
      <w:marLeft w:val="0"/>
      <w:marRight w:val="0"/>
      <w:marTop w:val="0"/>
      <w:marBottom w:val="0"/>
      <w:divBdr>
        <w:top w:val="none" w:sz="0" w:space="0" w:color="auto"/>
        <w:left w:val="none" w:sz="0" w:space="0" w:color="auto"/>
        <w:bottom w:val="none" w:sz="0" w:space="0" w:color="auto"/>
        <w:right w:val="none" w:sz="0" w:space="0" w:color="auto"/>
      </w:divBdr>
    </w:div>
    <w:div w:id="1580020043">
      <w:bodyDiv w:val="1"/>
      <w:marLeft w:val="0"/>
      <w:marRight w:val="0"/>
      <w:marTop w:val="0"/>
      <w:marBottom w:val="0"/>
      <w:divBdr>
        <w:top w:val="none" w:sz="0" w:space="0" w:color="auto"/>
        <w:left w:val="none" w:sz="0" w:space="0" w:color="auto"/>
        <w:bottom w:val="none" w:sz="0" w:space="0" w:color="auto"/>
        <w:right w:val="none" w:sz="0" w:space="0" w:color="auto"/>
      </w:divBdr>
    </w:div>
    <w:div w:id="1581332952">
      <w:bodyDiv w:val="1"/>
      <w:marLeft w:val="0"/>
      <w:marRight w:val="0"/>
      <w:marTop w:val="0"/>
      <w:marBottom w:val="0"/>
      <w:divBdr>
        <w:top w:val="none" w:sz="0" w:space="0" w:color="auto"/>
        <w:left w:val="none" w:sz="0" w:space="0" w:color="auto"/>
        <w:bottom w:val="none" w:sz="0" w:space="0" w:color="auto"/>
        <w:right w:val="none" w:sz="0" w:space="0" w:color="auto"/>
      </w:divBdr>
    </w:div>
    <w:div w:id="1581869595">
      <w:bodyDiv w:val="1"/>
      <w:marLeft w:val="0"/>
      <w:marRight w:val="0"/>
      <w:marTop w:val="0"/>
      <w:marBottom w:val="0"/>
      <w:divBdr>
        <w:top w:val="none" w:sz="0" w:space="0" w:color="auto"/>
        <w:left w:val="none" w:sz="0" w:space="0" w:color="auto"/>
        <w:bottom w:val="none" w:sz="0" w:space="0" w:color="auto"/>
        <w:right w:val="none" w:sz="0" w:space="0" w:color="auto"/>
      </w:divBdr>
    </w:div>
    <w:div w:id="1582644830">
      <w:bodyDiv w:val="1"/>
      <w:marLeft w:val="0"/>
      <w:marRight w:val="0"/>
      <w:marTop w:val="0"/>
      <w:marBottom w:val="0"/>
      <w:divBdr>
        <w:top w:val="none" w:sz="0" w:space="0" w:color="auto"/>
        <w:left w:val="none" w:sz="0" w:space="0" w:color="auto"/>
        <w:bottom w:val="none" w:sz="0" w:space="0" w:color="auto"/>
        <w:right w:val="none" w:sz="0" w:space="0" w:color="auto"/>
      </w:divBdr>
    </w:div>
    <w:div w:id="1582761943">
      <w:bodyDiv w:val="1"/>
      <w:marLeft w:val="0"/>
      <w:marRight w:val="0"/>
      <w:marTop w:val="0"/>
      <w:marBottom w:val="0"/>
      <w:divBdr>
        <w:top w:val="none" w:sz="0" w:space="0" w:color="auto"/>
        <w:left w:val="none" w:sz="0" w:space="0" w:color="auto"/>
        <w:bottom w:val="none" w:sz="0" w:space="0" w:color="auto"/>
        <w:right w:val="none" w:sz="0" w:space="0" w:color="auto"/>
      </w:divBdr>
    </w:div>
    <w:div w:id="1583680055">
      <w:bodyDiv w:val="1"/>
      <w:marLeft w:val="0"/>
      <w:marRight w:val="0"/>
      <w:marTop w:val="0"/>
      <w:marBottom w:val="0"/>
      <w:divBdr>
        <w:top w:val="none" w:sz="0" w:space="0" w:color="auto"/>
        <w:left w:val="none" w:sz="0" w:space="0" w:color="auto"/>
        <w:bottom w:val="none" w:sz="0" w:space="0" w:color="auto"/>
        <w:right w:val="none" w:sz="0" w:space="0" w:color="auto"/>
      </w:divBdr>
    </w:div>
    <w:div w:id="1583946977">
      <w:bodyDiv w:val="1"/>
      <w:marLeft w:val="0"/>
      <w:marRight w:val="0"/>
      <w:marTop w:val="0"/>
      <w:marBottom w:val="0"/>
      <w:divBdr>
        <w:top w:val="none" w:sz="0" w:space="0" w:color="auto"/>
        <w:left w:val="none" w:sz="0" w:space="0" w:color="auto"/>
        <w:bottom w:val="none" w:sz="0" w:space="0" w:color="auto"/>
        <w:right w:val="none" w:sz="0" w:space="0" w:color="auto"/>
      </w:divBdr>
    </w:div>
    <w:div w:id="1584561309">
      <w:bodyDiv w:val="1"/>
      <w:marLeft w:val="0"/>
      <w:marRight w:val="0"/>
      <w:marTop w:val="0"/>
      <w:marBottom w:val="0"/>
      <w:divBdr>
        <w:top w:val="none" w:sz="0" w:space="0" w:color="auto"/>
        <w:left w:val="none" w:sz="0" w:space="0" w:color="auto"/>
        <w:bottom w:val="none" w:sz="0" w:space="0" w:color="auto"/>
        <w:right w:val="none" w:sz="0" w:space="0" w:color="auto"/>
      </w:divBdr>
    </w:div>
    <w:div w:id="1586038753">
      <w:bodyDiv w:val="1"/>
      <w:marLeft w:val="0"/>
      <w:marRight w:val="0"/>
      <w:marTop w:val="0"/>
      <w:marBottom w:val="0"/>
      <w:divBdr>
        <w:top w:val="none" w:sz="0" w:space="0" w:color="auto"/>
        <w:left w:val="none" w:sz="0" w:space="0" w:color="auto"/>
        <w:bottom w:val="none" w:sz="0" w:space="0" w:color="auto"/>
        <w:right w:val="none" w:sz="0" w:space="0" w:color="auto"/>
      </w:divBdr>
    </w:div>
    <w:div w:id="1586187417">
      <w:bodyDiv w:val="1"/>
      <w:marLeft w:val="0"/>
      <w:marRight w:val="0"/>
      <w:marTop w:val="0"/>
      <w:marBottom w:val="0"/>
      <w:divBdr>
        <w:top w:val="none" w:sz="0" w:space="0" w:color="auto"/>
        <w:left w:val="none" w:sz="0" w:space="0" w:color="auto"/>
        <w:bottom w:val="none" w:sz="0" w:space="0" w:color="auto"/>
        <w:right w:val="none" w:sz="0" w:space="0" w:color="auto"/>
      </w:divBdr>
    </w:div>
    <w:div w:id="1586377809">
      <w:bodyDiv w:val="1"/>
      <w:marLeft w:val="0"/>
      <w:marRight w:val="0"/>
      <w:marTop w:val="0"/>
      <w:marBottom w:val="0"/>
      <w:divBdr>
        <w:top w:val="none" w:sz="0" w:space="0" w:color="auto"/>
        <w:left w:val="none" w:sz="0" w:space="0" w:color="auto"/>
        <w:bottom w:val="none" w:sz="0" w:space="0" w:color="auto"/>
        <w:right w:val="none" w:sz="0" w:space="0" w:color="auto"/>
      </w:divBdr>
    </w:div>
    <w:div w:id="1587377270">
      <w:bodyDiv w:val="1"/>
      <w:marLeft w:val="0"/>
      <w:marRight w:val="0"/>
      <w:marTop w:val="0"/>
      <w:marBottom w:val="0"/>
      <w:divBdr>
        <w:top w:val="none" w:sz="0" w:space="0" w:color="auto"/>
        <w:left w:val="none" w:sz="0" w:space="0" w:color="auto"/>
        <w:bottom w:val="none" w:sz="0" w:space="0" w:color="auto"/>
        <w:right w:val="none" w:sz="0" w:space="0" w:color="auto"/>
      </w:divBdr>
    </w:div>
    <w:div w:id="1587958061">
      <w:bodyDiv w:val="1"/>
      <w:marLeft w:val="0"/>
      <w:marRight w:val="0"/>
      <w:marTop w:val="0"/>
      <w:marBottom w:val="0"/>
      <w:divBdr>
        <w:top w:val="none" w:sz="0" w:space="0" w:color="auto"/>
        <w:left w:val="none" w:sz="0" w:space="0" w:color="auto"/>
        <w:bottom w:val="none" w:sz="0" w:space="0" w:color="auto"/>
        <w:right w:val="none" w:sz="0" w:space="0" w:color="auto"/>
      </w:divBdr>
    </w:div>
    <w:div w:id="1588687461">
      <w:bodyDiv w:val="1"/>
      <w:marLeft w:val="0"/>
      <w:marRight w:val="0"/>
      <w:marTop w:val="0"/>
      <w:marBottom w:val="0"/>
      <w:divBdr>
        <w:top w:val="none" w:sz="0" w:space="0" w:color="auto"/>
        <w:left w:val="none" w:sz="0" w:space="0" w:color="auto"/>
        <w:bottom w:val="none" w:sz="0" w:space="0" w:color="auto"/>
        <w:right w:val="none" w:sz="0" w:space="0" w:color="auto"/>
      </w:divBdr>
    </w:div>
    <w:div w:id="1588733288">
      <w:bodyDiv w:val="1"/>
      <w:marLeft w:val="0"/>
      <w:marRight w:val="0"/>
      <w:marTop w:val="0"/>
      <w:marBottom w:val="0"/>
      <w:divBdr>
        <w:top w:val="none" w:sz="0" w:space="0" w:color="auto"/>
        <w:left w:val="none" w:sz="0" w:space="0" w:color="auto"/>
        <w:bottom w:val="none" w:sz="0" w:space="0" w:color="auto"/>
        <w:right w:val="none" w:sz="0" w:space="0" w:color="auto"/>
      </w:divBdr>
    </w:div>
    <w:div w:id="1588884511">
      <w:bodyDiv w:val="1"/>
      <w:marLeft w:val="0"/>
      <w:marRight w:val="0"/>
      <w:marTop w:val="0"/>
      <w:marBottom w:val="0"/>
      <w:divBdr>
        <w:top w:val="none" w:sz="0" w:space="0" w:color="auto"/>
        <w:left w:val="none" w:sz="0" w:space="0" w:color="auto"/>
        <w:bottom w:val="none" w:sz="0" w:space="0" w:color="auto"/>
        <w:right w:val="none" w:sz="0" w:space="0" w:color="auto"/>
      </w:divBdr>
    </w:div>
    <w:div w:id="1589344824">
      <w:bodyDiv w:val="1"/>
      <w:marLeft w:val="0"/>
      <w:marRight w:val="0"/>
      <w:marTop w:val="0"/>
      <w:marBottom w:val="0"/>
      <w:divBdr>
        <w:top w:val="none" w:sz="0" w:space="0" w:color="auto"/>
        <w:left w:val="none" w:sz="0" w:space="0" w:color="auto"/>
        <w:bottom w:val="none" w:sz="0" w:space="0" w:color="auto"/>
        <w:right w:val="none" w:sz="0" w:space="0" w:color="auto"/>
      </w:divBdr>
    </w:div>
    <w:div w:id="1590042462">
      <w:bodyDiv w:val="1"/>
      <w:marLeft w:val="0"/>
      <w:marRight w:val="0"/>
      <w:marTop w:val="0"/>
      <w:marBottom w:val="0"/>
      <w:divBdr>
        <w:top w:val="none" w:sz="0" w:space="0" w:color="auto"/>
        <w:left w:val="none" w:sz="0" w:space="0" w:color="auto"/>
        <w:bottom w:val="none" w:sz="0" w:space="0" w:color="auto"/>
        <w:right w:val="none" w:sz="0" w:space="0" w:color="auto"/>
      </w:divBdr>
    </w:div>
    <w:div w:id="1590263493">
      <w:bodyDiv w:val="1"/>
      <w:marLeft w:val="0"/>
      <w:marRight w:val="0"/>
      <w:marTop w:val="0"/>
      <w:marBottom w:val="0"/>
      <w:divBdr>
        <w:top w:val="none" w:sz="0" w:space="0" w:color="auto"/>
        <w:left w:val="none" w:sz="0" w:space="0" w:color="auto"/>
        <w:bottom w:val="none" w:sz="0" w:space="0" w:color="auto"/>
        <w:right w:val="none" w:sz="0" w:space="0" w:color="auto"/>
      </w:divBdr>
    </w:div>
    <w:div w:id="1590501087">
      <w:bodyDiv w:val="1"/>
      <w:marLeft w:val="0"/>
      <w:marRight w:val="0"/>
      <w:marTop w:val="0"/>
      <w:marBottom w:val="0"/>
      <w:divBdr>
        <w:top w:val="none" w:sz="0" w:space="0" w:color="auto"/>
        <w:left w:val="none" w:sz="0" w:space="0" w:color="auto"/>
        <w:bottom w:val="none" w:sz="0" w:space="0" w:color="auto"/>
        <w:right w:val="none" w:sz="0" w:space="0" w:color="auto"/>
      </w:divBdr>
    </w:div>
    <w:div w:id="1592201381">
      <w:bodyDiv w:val="1"/>
      <w:marLeft w:val="0"/>
      <w:marRight w:val="0"/>
      <w:marTop w:val="0"/>
      <w:marBottom w:val="0"/>
      <w:divBdr>
        <w:top w:val="none" w:sz="0" w:space="0" w:color="auto"/>
        <w:left w:val="none" w:sz="0" w:space="0" w:color="auto"/>
        <w:bottom w:val="none" w:sz="0" w:space="0" w:color="auto"/>
        <w:right w:val="none" w:sz="0" w:space="0" w:color="auto"/>
      </w:divBdr>
    </w:div>
    <w:div w:id="1592934919">
      <w:bodyDiv w:val="1"/>
      <w:marLeft w:val="0"/>
      <w:marRight w:val="0"/>
      <w:marTop w:val="0"/>
      <w:marBottom w:val="0"/>
      <w:divBdr>
        <w:top w:val="none" w:sz="0" w:space="0" w:color="auto"/>
        <w:left w:val="none" w:sz="0" w:space="0" w:color="auto"/>
        <w:bottom w:val="none" w:sz="0" w:space="0" w:color="auto"/>
        <w:right w:val="none" w:sz="0" w:space="0" w:color="auto"/>
      </w:divBdr>
    </w:div>
    <w:div w:id="1593396030">
      <w:bodyDiv w:val="1"/>
      <w:marLeft w:val="0"/>
      <w:marRight w:val="0"/>
      <w:marTop w:val="0"/>
      <w:marBottom w:val="0"/>
      <w:divBdr>
        <w:top w:val="none" w:sz="0" w:space="0" w:color="auto"/>
        <w:left w:val="none" w:sz="0" w:space="0" w:color="auto"/>
        <w:bottom w:val="none" w:sz="0" w:space="0" w:color="auto"/>
        <w:right w:val="none" w:sz="0" w:space="0" w:color="auto"/>
      </w:divBdr>
      <w:divsChild>
        <w:div w:id="1583568958">
          <w:marLeft w:val="0"/>
          <w:marRight w:val="0"/>
          <w:marTop w:val="0"/>
          <w:marBottom w:val="0"/>
          <w:divBdr>
            <w:top w:val="none" w:sz="0" w:space="0" w:color="auto"/>
            <w:left w:val="none" w:sz="0" w:space="0" w:color="auto"/>
            <w:bottom w:val="none" w:sz="0" w:space="0" w:color="auto"/>
            <w:right w:val="none" w:sz="0" w:space="0" w:color="auto"/>
          </w:divBdr>
          <w:divsChild>
            <w:div w:id="1938831763">
              <w:marLeft w:val="0"/>
              <w:marRight w:val="0"/>
              <w:marTop w:val="0"/>
              <w:marBottom w:val="0"/>
              <w:divBdr>
                <w:top w:val="none" w:sz="0" w:space="0" w:color="auto"/>
                <w:left w:val="none" w:sz="0" w:space="0" w:color="auto"/>
                <w:bottom w:val="none" w:sz="0" w:space="0" w:color="auto"/>
                <w:right w:val="none" w:sz="0" w:space="0" w:color="auto"/>
              </w:divBdr>
              <w:divsChild>
                <w:div w:id="47658038">
                  <w:marLeft w:val="0"/>
                  <w:marRight w:val="0"/>
                  <w:marTop w:val="0"/>
                  <w:marBottom w:val="0"/>
                  <w:divBdr>
                    <w:top w:val="none" w:sz="0" w:space="0" w:color="auto"/>
                    <w:left w:val="none" w:sz="0" w:space="0" w:color="auto"/>
                    <w:bottom w:val="none" w:sz="0" w:space="0" w:color="auto"/>
                    <w:right w:val="none" w:sz="0" w:space="0" w:color="auto"/>
                  </w:divBdr>
                </w:div>
                <w:div w:id="9741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19403">
      <w:bodyDiv w:val="1"/>
      <w:marLeft w:val="0"/>
      <w:marRight w:val="0"/>
      <w:marTop w:val="0"/>
      <w:marBottom w:val="0"/>
      <w:divBdr>
        <w:top w:val="none" w:sz="0" w:space="0" w:color="auto"/>
        <w:left w:val="none" w:sz="0" w:space="0" w:color="auto"/>
        <w:bottom w:val="none" w:sz="0" w:space="0" w:color="auto"/>
        <w:right w:val="none" w:sz="0" w:space="0" w:color="auto"/>
      </w:divBdr>
    </w:div>
    <w:div w:id="1595095067">
      <w:bodyDiv w:val="1"/>
      <w:marLeft w:val="0"/>
      <w:marRight w:val="0"/>
      <w:marTop w:val="0"/>
      <w:marBottom w:val="0"/>
      <w:divBdr>
        <w:top w:val="none" w:sz="0" w:space="0" w:color="auto"/>
        <w:left w:val="none" w:sz="0" w:space="0" w:color="auto"/>
        <w:bottom w:val="none" w:sz="0" w:space="0" w:color="auto"/>
        <w:right w:val="none" w:sz="0" w:space="0" w:color="auto"/>
      </w:divBdr>
    </w:div>
    <w:div w:id="1597210111">
      <w:bodyDiv w:val="1"/>
      <w:marLeft w:val="0"/>
      <w:marRight w:val="0"/>
      <w:marTop w:val="0"/>
      <w:marBottom w:val="0"/>
      <w:divBdr>
        <w:top w:val="none" w:sz="0" w:space="0" w:color="auto"/>
        <w:left w:val="none" w:sz="0" w:space="0" w:color="auto"/>
        <w:bottom w:val="none" w:sz="0" w:space="0" w:color="auto"/>
        <w:right w:val="none" w:sz="0" w:space="0" w:color="auto"/>
      </w:divBdr>
      <w:divsChild>
        <w:div w:id="457917714">
          <w:marLeft w:val="0"/>
          <w:marRight w:val="0"/>
          <w:marTop w:val="0"/>
          <w:marBottom w:val="0"/>
          <w:divBdr>
            <w:top w:val="none" w:sz="0" w:space="0" w:color="auto"/>
            <w:left w:val="none" w:sz="0" w:space="0" w:color="auto"/>
            <w:bottom w:val="none" w:sz="0" w:space="0" w:color="auto"/>
            <w:right w:val="none" w:sz="0" w:space="0" w:color="auto"/>
          </w:divBdr>
        </w:div>
      </w:divsChild>
    </w:div>
    <w:div w:id="1597590374">
      <w:bodyDiv w:val="1"/>
      <w:marLeft w:val="0"/>
      <w:marRight w:val="0"/>
      <w:marTop w:val="0"/>
      <w:marBottom w:val="0"/>
      <w:divBdr>
        <w:top w:val="none" w:sz="0" w:space="0" w:color="auto"/>
        <w:left w:val="none" w:sz="0" w:space="0" w:color="auto"/>
        <w:bottom w:val="none" w:sz="0" w:space="0" w:color="auto"/>
        <w:right w:val="none" w:sz="0" w:space="0" w:color="auto"/>
      </w:divBdr>
    </w:div>
    <w:div w:id="1598175949">
      <w:bodyDiv w:val="1"/>
      <w:marLeft w:val="0"/>
      <w:marRight w:val="0"/>
      <w:marTop w:val="0"/>
      <w:marBottom w:val="0"/>
      <w:divBdr>
        <w:top w:val="none" w:sz="0" w:space="0" w:color="auto"/>
        <w:left w:val="none" w:sz="0" w:space="0" w:color="auto"/>
        <w:bottom w:val="none" w:sz="0" w:space="0" w:color="auto"/>
        <w:right w:val="none" w:sz="0" w:space="0" w:color="auto"/>
      </w:divBdr>
    </w:div>
    <w:div w:id="1599950435">
      <w:bodyDiv w:val="1"/>
      <w:marLeft w:val="0"/>
      <w:marRight w:val="0"/>
      <w:marTop w:val="0"/>
      <w:marBottom w:val="0"/>
      <w:divBdr>
        <w:top w:val="none" w:sz="0" w:space="0" w:color="auto"/>
        <w:left w:val="none" w:sz="0" w:space="0" w:color="auto"/>
        <w:bottom w:val="none" w:sz="0" w:space="0" w:color="auto"/>
        <w:right w:val="none" w:sz="0" w:space="0" w:color="auto"/>
      </w:divBdr>
    </w:div>
    <w:div w:id="1600672433">
      <w:bodyDiv w:val="1"/>
      <w:marLeft w:val="0"/>
      <w:marRight w:val="0"/>
      <w:marTop w:val="0"/>
      <w:marBottom w:val="0"/>
      <w:divBdr>
        <w:top w:val="none" w:sz="0" w:space="0" w:color="auto"/>
        <w:left w:val="none" w:sz="0" w:space="0" w:color="auto"/>
        <w:bottom w:val="none" w:sz="0" w:space="0" w:color="auto"/>
        <w:right w:val="none" w:sz="0" w:space="0" w:color="auto"/>
      </w:divBdr>
      <w:divsChild>
        <w:div w:id="1807427963">
          <w:marLeft w:val="0"/>
          <w:marRight w:val="0"/>
          <w:marTop w:val="0"/>
          <w:marBottom w:val="0"/>
          <w:divBdr>
            <w:top w:val="none" w:sz="0" w:space="0" w:color="auto"/>
            <w:left w:val="none" w:sz="0" w:space="0" w:color="auto"/>
            <w:bottom w:val="none" w:sz="0" w:space="0" w:color="auto"/>
            <w:right w:val="none" w:sz="0" w:space="0" w:color="auto"/>
          </w:divBdr>
          <w:divsChild>
            <w:div w:id="28974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871746">
      <w:bodyDiv w:val="1"/>
      <w:marLeft w:val="0"/>
      <w:marRight w:val="0"/>
      <w:marTop w:val="0"/>
      <w:marBottom w:val="0"/>
      <w:divBdr>
        <w:top w:val="none" w:sz="0" w:space="0" w:color="auto"/>
        <w:left w:val="none" w:sz="0" w:space="0" w:color="auto"/>
        <w:bottom w:val="none" w:sz="0" w:space="0" w:color="auto"/>
        <w:right w:val="none" w:sz="0" w:space="0" w:color="auto"/>
      </w:divBdr>
      <w:divsChild>
        <w:div w:id="740907551">
          <w:marLeft w:val="0"/>
          <w:marRight w:val="0"/>
          <w:marTop w:val="0"/>
          <w:marBottom w:val="0"/>
          <w:divBdr>
            <w:top w:val="none" w:sz="0" w:space="0" w:color="auto"/>
            <w:left w:val="none" w:sz="0" w:space="0" w:color="auto"/>
            <w:bottom w:val="none" w:sz="0" w:space="0" w:color="auto"/>
            <w:right w:val="none" w:sz="0" w:space="0" w:color="auto"/>
          </w:divBdr>
          <w:divsChild>
            <w:div w:id="1843231668">
              <w:marLeft w:val="0"/>
              <w:marRight w:val="0"/>
              <w:marTop w:val="0"/>
              <w:marBottom w:val="0"/>
              <w:divBdr>
                <w:top w:val="none" w:sz="0" w:space="0" w:color="auto"/>
                <w:left w:val="none" w:sz="0" w:space="0" w:color="auto"/>
                <w:bottom w:val="none" w:sz="0" w:space="0" w:color="auto"/>
                <w:right w:val="none" w:sz="0" w:space="0" w:color="auto"/>
              </w:divBdr>
            </w:div>
            <w:div w:id="1194728327">
              <w:marLeft w:val="0"/>
              <w:marRight w:val="0"/>
              <w:marTop w:val="0"/>
              <w:marBottom w:val="0"/>
              <w:divBdr>
                <w:top w:val="none" w:sz="0" w:space="0" w:color="auto"/>
                <w:left w:val="none" w:sz="0" w:space="0" w:color="auto"/>
                <w:bottom w:val="none" w:sz="0" w:space="0" w:color="auto"/>
                <w:right w:val="none" w:sz="0" w:space="0" w:color="auto"/>
              </w:divBdr>
            </w:div>
          </w:divsChild>
        </w:div>
        <w:div w:id="127355501">
          <w:marLeft w:val="0"/>
          <w:marRight w:val="0"/>
          <w:marTop w:val="0"/>
          <w:marBottom w:val="0"/>
          <w:divBdr>
            <w:top w:val="none" w:sz="0" w:space="0" w:color="auto"/>
            <w:left w:val="none" w:sz="0" w:space="0" w:color="auto"/>
            <w:bottom w:val="none" w:sz="0" w:space="0" w:color="auto"/>
            <w:right w:val="none" w:sz="0" w:space="0" w:color="auto"/>
          </w:divBdr>
        </w:div>
      </w:divsChild>
    </w:div>
    <w:div w:id="1600941450">
      <w:bodyDiv w:val="1"/>
      <w:marLeft w:val="0"/>
      <w:marRight w:val="0"/>
      <w:marTop w:val="0"/>
      <w:marBottom w:val="0"/>
      <w:divBdr>
        <w:top w:val="none" w:sz="0" w:space="0" w:color="auto"/>
        <w:left w:val="none" w:sz="0" w:space="0" w:color="auto"/>
        <w:bottom w:val="none" w:sz="0" w:space="0" w:color="auto"/>
        <w:right w:val="none" w:sz="0" w:space="0" w:color="auto"/>
      </w:divBdr>
    </w:div>
    <w:div w:id="1602254219">
      <w:bodyDiv w:val="1"/>
      <w:marLeft w:val="0"/>
      <w:marRight w:val="0"/>
      <w:marTop w:val="0"/>
      <w:marBottom w:val="0"/>
      <w:divBdr>
        <w:top w:val="none" w:sz="0" w:space="0" w:color="auto"/>
        <w:left w:val="none" w:sz="0" w:space="0" w:color="auto"/>
        <w:bottom w:val="none" w:sz="0" w:space="0" w:color="auto"/>
        <w:right w:val="none" w:sz="0" w:space="0" w:color="auto"/>
      </w:divBdr>
      <w:divsChild>
        <w:div w:id="2061244013">
          <w:marLeft w:val="0"/>
          <w:marRight w:val="0"/>
          <w:marTop w:val="0"/>
          <w:marBottom w:val="0"/>
          <w:divBdr>
            <w:top w:val="none" w:sz="0" w:space="0" w:color="auto"/>
            <w:left w:val="none" w:sz="0" w:space="0" w:color="auto"/>
            <w:bottom w:val="none" w:sz="0" w:space="0" w:color="auto"/>
            <w:right w:val="none" w:sz="0" w:space="0" w:color="auto"/>
          </w:divBdr>
          <w:divsChild>
            <w:div w:id="37389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645673">
      <w:bodyDiv w:val="1"/>
      <w:marLeft w:val="0"/>
      <w:marRight w:val="0"/>
      <w:marTop w:val="0"/>
      <w:marBottom w:val="0"/>
      <w:divBdr>
        <w:top w:val="none" w:sz="0" w:space="0" w:color="auto"/>
        <w:left w:val="none" w:sz="0" w:space="0" w:color="auto"/>
        <w:bottom w:val="none" w:sz="0" w:space="0" w:color="auto"/>
        <w:right w:val="none" w:sz="0" w:space="0" w:color="auto"/>
      </w:divBdr>
    </w:div>
    <w:div w:id="1602646286">
      <w:bodyDiv w:val="1"/>
      <w:marLeft w:val="0"/>
      <w:marRight w:val="0"/>
      <w:marTop w:val="0"/>
      <w:marBottom w:val="0"/>
      <w:divBdr>
        <w:top w:val="none" w:sz="0" w:space="0" w:color="auto"/>
        <w:left w:val="none" w:sz="0" w:space="0" w:color="auto"/>
        <w:bottom w:val="none" w:sz="0" w:space="0" w:color="auto"/>
        <w:right w:val="none" w:sz="0" w:space="0" w:color="auto"/>
      </w:divBdr>
    </w:div>
    <w:div w:id="1603108814">
      <w:bodyDiv w:val="1"/>
      <w:marLeft w:val="0"/>
      <w:marRight w:val="0"/>
      <w:marTop w:val="0"/>
      <w:marBottom w:val="0"/>
      <w:divBdr>
        <w:top w:val="none" w:sz="0" w:space="0" w:color="auto"/>
        <w:left w:val="none" w:sz="0" w:space="0" w:color="auto"/>
        <w:bottom w:val="none" w:sz="0" w:space="0" w:color="auto"/>
        <w:right w:val="none" w:sz="0" w:space="0" w:color="auto"/>
      </w:divBdr>
      <w:divsChild>
        <w:div w:id="131679152">
          <w:marLeft w:val="0"/>
          <w:marRight w:val="0"/>
          <w:marTop w:val="0"/>
          <w:marBottom w:val="0"/>
          <w:divBdr>
            <w:top w:val="none" w:sz="0" w:space="0" w:color="auto"/>
            <w:left w:val="none" w:sz="0" w:space="0" w:color="auto"/>
            <w:bottom w:val="none" w:sz="0" w:space="0" w:color="auto"/>
            <w:right w:val="none" w:sz="0" w:space="0" w:color="auto"/>
          </w:divBdr>
          <w:divsChild>
            <w:div w:id="348991875">
              <w:marLeft w:val="0"/>
              <w:marRight w:val="0"/>
              <w:marTop w:val="0"/>
              <w:marBottom w:val="0"/>
              <w:divBdr>
                <w:top w:val="none" w:sz="0" w:space="0" w:color="auto"/>
                <w:left w:val="none" w:sz="0" w:space="0" w:color="auto"/>
                <w:bottom w:val="none" w:sz="0" w:space="0" w:color="auto"/>
                <w:right w:val="none" w:sz="0" w:space="0" w:color="auto"/>
              </w:divBdr>
              <w:divsChild>
                <w:div w:id="83179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680025">
      <w:bodyDiv w:val="1"/>
      <w:marLeft w:val="0"/>
      <w:marRight w:val="0"/>
      <w:marTop w:val="0"/>
      <w:marBottom w:val="0"/>
      <w:divBdr>
        <w:top w:val="none" w:sz="0" w:space="0" w:color="auto"/>
        <w:left w:val="none" w:sz="0" w:space="0" w:color="auto"/>
        <w:bottom w:val="none" w:sz="0" w:space="0" w:color="auto"/>
        <w:right w:val="none" w:sz="0" w:space="0" w:color="auto"/>
      </w:divBdr>
    </w:div>
    <w:div w:id="1603689083">
      <w:bodyDiv w:val="1"/>
      <w:marLeft w:val="0"/>
      <w:marRight w:val="0"/>
      <w:marTop w:val="0"/>
      <w:marBottom w:val="0"/>
      <w:divBdr>
        <w:top w:val="none" w:sz="0" w:space="0" w:color="auto"/>
        <w:left w:val="none" w:sz="0" w:space="0" w:color="auto"/>
        <w:bottom w:val="none" w:sz="0" w:space="0" w:color="auto"/>
        <w:right w:val="none" w:sz="0" w:space="0" w:color="auto"/>
      </w:divBdr>
    </w:div>
    <w:div w:id="1603799801">
      <w:bodyDiv w:val="1"/>
      <w:marLeft w:val="0"/>
      <w:marRight w:val="0"/>
      <w:marTop w:val="0"/>
      <w:marBottom w:val="0"/>
      <w:divBdr>
        <w:top w:val="none" w:sz="0" w:space="0" w:color="auto"/>
        <w:left w:val="none" w:sz="0" w:space="0" w:color="auto"/>
        <w:bottom w:val="none" w:sz="0" w:space="0" w:color="auto"/>
        <w:right w:val="none" w:sz="0" w:space="0" w:color="auto"/>
      </w:divBdr>
    </w:div>
    <w:div w:id="1603950768">
      <w:bodyDiv w:val="1"/>
      <w:marLeft w:val="0"/>
      <w:marRight w:val="0"/>
      <w:marTop w:val="0"/>
      <w:marBottom w:val="0"/>
      <w:divBdr>
        <w:top w:val="none" w:sz="0" w:space="0" w:color="auto"/>
        <w:left w:val="none" w:sz="0" w:space="0" w:color="auto"/>
        <w:bottom w:val="none" w:sz="0" w:space="0" w:color="auto"/>
        <w:right w:val="none" w:sz="0" w:space="0" w:color="auto"/>
      </w:divBdr>
    </w:div>
    <w:div w:id="1604192515">
      <w:bodyDiv w:val="1"/>
      <w:marLeft w:val="0"/>
      <w:marRight w:val="0"/>
      <w:marTop w:val="0"/>
      <w:marBottom w:val="0"/>
      <w:divBdr>
        <w:top w:val="none" w:sz="0" w:space="0" w:color="auto"/>
        <w:left w:val="none" w:sz="0" w:space="0" w:color="auto"/>
        <w:bottom w:val="none" w:sz="0" w:space="0" w:color="auto"/>
        <w:right w:val="none" w:sz="0" w:space="0" w:color="auto"/>
      </w:divBdr>
      <w:divsChild>
        <w:div w:id="1722093088">
          <w:marLeft w:val="0"/>
          <w:marRight w:val="0"/>
          <w:marTop w:val="0"/>
          <w:marBottom w:val="0"/>
          <w:divBdr>
            <w:top w:val="none" w:sz="0" w:space="0" w:color="auto"/>
            <w:left w:val="none" w:sz="0" w:space="0" w:color="auto"/>
            <w:bottom w:val="none" w:sz="0" w:space="0" w:color="auto"/>
            <w:right w:val="none" w:sz="0" w:space="0" w:color="auto"/>
          </w:divBdr>
          <w:divsChild>
            <w:div w:id="150798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454588">
      <w:bodyDiv w:val="1"/>
      <w:marLeft w:val="0"/>
      <w:marRight w:val="0"/>
      <w:marTop w:val="0"/>
      <w:marBottom w:val="0"/>
      <w:divBdr>
        <w:top w:val="none" w:sz="0" w:space="0" w:color="auto"/>
        <w:left w:val="none" w:sz="0" w:space="0" w:color="auto"/>
        <w:bottom w:val="none" w:sz="0" w:space="0" w:color="auto"/>
        <w:right w:val="none" w:sz="0" w:space="0" w:color="auto"/>
      </w:divBdr>
    </w:div>
    <w:div w:id="1604654842">
      <w:bodyDiv w:val="1"/>
      <w:marLeft w:val="0"/>
      <w:marRight w:val="0"/>
      <w:marTop w:val="0"/>
      <w:marBottom w:val="0"/>
      <w:divBdr>
        <w:top w:val="none" w:sz="0" w:space="0" w:color="auto"/>
        <w:left w:val="none" w:sz="0" w:space="0" w:color="auto"/>
        <w:bottom w:val="none" w:sz="0" w:space="0" w:color="auto"/>
        <w:right w:val="none" w:sz="0" w:space="0" w:color="auto"/>
      </w:divBdr>
    </w:div>
    <w:div w:id="1604680999">
      <w:bodyDiv w:val="1"/>
      <w:marLeft w:val="0"/>
      <w:marRight w:val="0"/>
      <w:marTop w:val="0"/>
      <w:marBottom w:val="0"/>
      <w:divBdr>
        <w:top w:val="none" w:sz="0" w:space="0" w:color="auto"/>
        <w:left w:val="none" w:sz="0" w:space="0" w:color="auto"/>
        <w:bottom w:val="none" w:sz="0" w:space="0" w:color="auto"/>
        <w:right w:val="none" w:sz="0" w:space="0" w:color="auto"/>
      </w:divBdr>
    </w:div>
    <w:div w:id="1604877677">
      <w:bodyDiv w:val="1"/>
      <w:marLeft w:val="0"/>
      <w:marRight w:val="0"/>
      <w:marTop w:val="0"/>
      <w:marBottom w:val="0"/>
      <w:divBdr>
        <w:top w:val="none" w:sz="0" w:space="0" w:color="auto"/>
        <w:left w:val="none" w:sz="0" w:space="0" w:color="auto"/>
        <w:bottom w:val="none" w:sz="0" w:space="0" w:color="auto"/>
        <w:right w:val="none" w:sz="0" w:space="0" w:color="auto"/>
      </w:divBdr>
      <w:divsChild>
        <w:div w:id="513301263">
          <w:marLeft w:val="0"/>
          <w:marRight w:val="0"/>
          <w:marTop w:val="0"/>
          <w:marBottom w:val="0"/>
          <w:divBdr>
            <w:top w:val="none" w:sz="0" w:space="0" w:color="auto"/>
            <w:left w:val="none" w:sz="0" w:space="0" w:color="auto"/>
            <w:bottom w:val="none" w:sz="0" w:space="0" w:color="auto"/>
            <w:right w:val="none" w:sz="0" w:space="0" w:color="auto"/>
          </w:divBdr>
        </w:div>
        <w:div w:id="1242058031">
          <w:marLeft w:val="0"/>
          <w:marRight w:val="0"/>
          <w:marTop w:val="0"/>
          <w:marBottom w:val="0"/>
          <w:divBdr>
            <w:top w:val="none" w:sz="0" w:space="0" w:color="auto"/>
            <w:left w:val="none" w:sz="0" w:space="0" w:color="auto"/>
            <w:bottom w:val="none" w:sz="0" w:space="0" w:color="auto"/>
            <w:right w:val="none" w:sz="0" w:space="0" w:color="auto"/>
          </w:divBdr>
        </w:div>
        <w:div w:id="1691372532">
          <w:marLeft w:val="0"/>
          <w:marRight w:val="0"/>
          <w:marTop w:val="0"/>
          <w:marBottom w:val="0"/>
          <w:divBdr>
            <w:top w:val="none" w:sz="0" w:space="0" w:color="auto"/>
            <w:left w:val="none" w:sz="0" w:space="0" w:color="auto"/>
            <w:bottom w:val="none" w:sz="0" w:space="0" w:color="auto"/>
            <w:right w:val="none" w:sz="0" w:space="0" w:color="auto"/>
          </w:divBdr>
        </w:div>
      </w:divsChild>
    </w:div>
    <w:div w:id="1604995362">
      <w:bodyDiv w:val="1"/>
      <w:marLeft w:val="0"/>
      <w:marRight w:val="0"/>
      <w:marTop w:val="0"/>
      <w:marBottom w:val="0"/>
      <w:divBdr>
        <w:top w:val="none" w:sz="0" w:space="0" w:color="auto"/>
        <w:left w:val="none" w:sz="0" w:space="0" w:color="auto"/>
        <w:bottom w:val="none" w:sz="0" w:space="0" w:color="auto"/>
        <w:right w:val="none" w:sz="0" w:space="0" w:color="auto"/>
      </w:divBdr>
    </w:div>
    <w:div w:id="1606384348">
      <w:bodyDiv w:val="1"/>
      <w:marLeft w:val="0"/>
      <w:marRight w:val="0"/>
      <w:marTop w:val="0"/>
      <w:marBottom w:val="0"/>
      <w:divBdr>
        <w:top w:val="none" w:sz="0" w:space="0" w:color="auto"/>
        <w:left w:val="none" w:sz="0" w:space="0" w:color="auto"/>
        <w:bottom w:val="none" w:sz="0" w:space="0" w:color="auto"/>
        <w:right w:val="none" w:sz="0" w:space="0" w:color="auto"/>
      </w:divBdr>
    </w:div>
    <w:div w:id="1606426572">
      <w:bodyDiv w:val="1"/>
      <w:marLeft w:val="0"/>
      <w:marRight w:val="0"/>
      <w:marTop w:val="0"/>
      <w:marBottom w:val="0"/>
      <w:divBdr>
        <w:top w:val="none" w:sz="0" w:space="0" w:color="auto"/>
        <w:left w:val="none" w:sz="0" w:space="0" w:color="auto"/>
        <w:bottom w:val="none" w:sz="0" w:space="0" w:color="auto"/>
        <w:right w:val="none" w:sz="0" w:space="0" w:color="auto"/>
      </w:divBdr>
      <w:divsChild>
        <w:div w:id="590823353">
          <w:marLeft w:val="0"/>
          <w:marRight w:val="0"/>
          <w:marTop w:val="0"/>
          <w:marBottom w:val="0"/>
          <w:divBdr>
            <w:top w:val="none" w:sz="0" w:space="0" w:color="auto"/>
            <w:left w:val="none" w:sz="0" w:space="0" w:color="auto"/>
            <w:bottom w:val="none" w:sz="0" w:space="0" w:color="auto"/>
            <w:right w:val="none" w:sz="0" w:space="0" w:color="auto"/>
          </w:divBdr>
          <w:divsChild>
            <w:div w:id="482939452">
              <w:marLeft w:val="0"/>
              <w:marRight w:val="0"/>
              <w:marTop w:val="0"/>
              <w:marBottom w:val="0"/>
              <w:divBdr>
                <w:top w:val="none" w:sz="0" w:space="0" w:color="auto"/>
                <w:left w:val="none" w:sz="0" w:space="0" w:color="auto"/>
                <w:bottom w:val="none" w:sz="0" w:space="0" w:color="auto"/>
                <w:right w:val="none" w:sz="0" w:space="0" w:color="auto"/>
              </w:divBdr>
              <w:divsChild>
                <w:div w:id="873687835">
                  <w:marLeft w:val="0"/>
                  <w:marRight w:val="0"/>
                  <w:marTop w:val="0"/>
                  <w:marBottom w:val="0"/>
                  <w:divBdr>
                    <w:top w:val="none" w:sz="0" w:space="0" w:color="auto"/>
                    <w:left w:val="none" w:sz="0" w:space="0" w:color="auto"/>
                    <w:bottom w:val="none" w:sz="0" w:space="0" w:color="auto"/>
                    <w:right w:val="none" w:sz="0" w:space="0" w:color="auto"/>
                  </w:divBdr>
                  <w:divsChild>
                    <w:div w:id="1154955159">
                      <w:marLeft w:val="0"/>
                      <w:marRight w:val="0"/>
                      <w:marTop w:val="0"/>
                      <w:marBottom w:val="0"/>
                      <w:divBdr>
                        <w:top w:val="none" w:sz="0" w:space="0" w:color="auto"/>
                        <w:left w:val="none" w:sz="0" w:space="0" w:color="auto"/>
                        <w:bottom w:val="none" w:sz="0" w:space="0" w:color="auto"/>
                        <w:right w:val="none" w:sz="0" w:space="0" w:color="auto"/>
                      </w:divBdr>
                      <w:divsChild>
                        <w:div w:id="406270186">
                          <w:marLeft w:val="0"/>
                          <w:marRight w:val="0"/>
                          <w:marTop w:val="0"/>
                          <w:marBottom w:val="0"/>
                          <w:divBdr>
                            <w:top w:val="none" w:sz="0" w:space="0" w:color="auto"/>
                            <w:left w:val="none" w:sz="0" w:space="0" w:color="auto"/>
                            <w:bottom w:val="none" w:sz="0" w:space="0" w:color="auto"/>
                            <w:right w:val="none" w:sz="0" w:space="0" w:color="auto"/>
                          </w:divBdr>
                        </w:div>
                        <w:div w:id="605815601">
                          <w:marLeft w:val="0"/>
                          <w:marRight w:val="0"/>
                          <w:marTop w:val="0"/>
                          <w:marBottom w:val="0"/>
                          <w:divBdr>
                            <w:top w:val="none" w:sz="0" w:space="0" w:color="auto"/>
                            <w:left w:val="none" w:sz="0" w:space="0" w:color="auto"/>
                            <w:bottom w:val="none" w:sz="0" w:space="0" w:color="auto"/>
                            <w:right w:val="none" w:sz="0" w:space="0" w:color="auto"/>
                          </w:divBdr>
                          <w:divsChild>
                            <w:div w:id="647900661">
                              <w:marLeft w:val="0"/>
                              <w:marRight w:val="0"/>
                              <w:marTop w:val="0"/>
                              <w:marBottom w:val="0"/>
                              <w:divBdr>
                                <w:top w:val="none" w:sz="0" w:space="0" w:color="auto"/>
                                <w:left w:val="none" w:sz="0" w:space="0" w:color="auto"/>
                                <w:bottom w:val="none" w:sz="0" w:space="0" w:color="auto"/>
                                <w:right w:val="none" w:sz="0" w:space="0" w:color="auto"/>
                              </w:divBdr>
                              <w:divsChild>
                                <w:div w:id="1088387141">
                                  <w:marLeft w:val="0"/>
                                  <w:marRight w:val="0"/>
                                  <w:marTop w:val="0"/>
                                  <w:marBottom w:val="0"/>
                                  <w:divBdr>
                                    <w:top w:val="none" w:sz="0" w:space="0" w:color="auto"/>
                                    <w:left w:val="none" w:sz="0" w:space="0" w:color="auto"/>
                                    <w:bottom w:val="none" w:sz="0" w:space="0" w:color="auto"/>
                                    <w:right w:val="none" w:sz="0" w:space="0" w:color="auto"/>
                                  </w:divBdr>
                                </w:div>
                              </w:divsChild>
                            </w:div>
                            <w:div w:id="838470419">
                              <w:marLeft w:val="0"/>
                              <w:marRight w:val="0"/>
                              <w:marTop w:val="0"/>
                              <w:marBottom w:val="0"/>
                              <w:divBdr>
                                <w:top w:val="none" w:sz="0" w:space="0" w:color="auto"/>
                                <w:left w:val="none" w:sz="0" w:space="0" w:color="auto"/>
                                <w:bottom w:val="none" w:sz="0" w:space="0" w:color="auto"/>
                                <w:right w:val="none" w:sz="0" w:space="0" w:color="auto"/>
                              </w:divBdr>
                              <w:divsChild>
                                <w:div w:id="1883857741">
                                  <w:marLeft w:val="0"/>
                                  <w:marRight w:val="0"/>
                                  <w:marTop w:val="0"/>
                                  <w:marBottom w:val="0"/>
                                  <w:divBdr>
                                    <w:top w:val="none" w:sz="0" w:space="0" w:color="auto"/>
                                    <w:left w:val="none" w:sz="0" w:space="0" w:color="auto"/>
                                    <w:bottom w:val="none" w:sz="0" w:space="0" w:color="auto"/>
                                    <w:right w:val="none" w:sz="0" w:space="0" w:color="auto"/>
                                  </w:divBdr>
                                </w:div>
                              </w:divsChild>
                            </w:div>
                            <w:div w:id="1059786072">
                              <w:marLeft w:val="0"/>
                              <w:marRight w:val="0"/>
                              <w:marTop w:val="0"/>
                              <w:marBottom w:val="0"/>
                              <w:divBdr>
                                <w:top w:val="none" w:sz="0" w:space="0" w:color="auto"/>
                                <w:left w:val="none" w:sz="0" w:space="0" w:color="auto"/>
                                <w:bottom w:val="none" w:sz="0" w:space="0" w:color="auto"/>
                                <w:right w:val="none" w:sz="0" w:space="0" w:color="auto"/>
                              </w:divBdr>
                              <w:divsChild>
                                <w:div w:id="1787042970">
                                  <w:marLeft w:val="0"/>
                                  <w:marRight w:val="0"/>
                                  <w:marTop w:val="0"/>
                                  <w:marBottom w:val="0"/>
                                  <w:divBdr>
                                    <w:top w:val="none" w:sz="0" w:space="0" w:color="auto"/>
                                    <w:left w:val="none" w:sz="0" w:space="0" w:color="auto"/>
                                    <w:bottom w:val="none" w:sz="0" w:space="0" w:color="auto"/>
                                    <w:right w:val="none" w:sz="0" w:space="0" w:color="auto"/>
                                  </w:divBdr>
                                </w:div>
                              </w:divsChild>
                            </w:div>
                            <w:div w:id="1682197801">
                              <w:marLeft w:val="0"/>
                              <w:marRight w:val="0"/>
                              <w:marTop w:val="0"/>
                              <w:marBottom w:val="0"/>
                              <w:divBdr>
                                <w:top w:val="none" w:sz="0" w:space="0" w:color="auto"/>
                                <w:left w:val="none" w:sz="0" w:space="0" w:color="auto"/>
                                <w:bottom w:val="none" w:sz="0" w:space="0" w:color="auto"/>
                                <w:right w:val="none" w:sz="0" w:space="0" w:color="auto"/>
                              </w:divBdr>
                              <w:divsChild>
                                <w:div w:id="2486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67656">
                          <w:marLeft w:val="0"/>
                          <w:marRight w:val="0"/>
                          <w:marTop w:val="0"/>
                          <w:marBottom w:val="0"/>
                          <w:divBdr>
                            <w:top w:val="none" w:sz="0" w:space="0" w:color="auto"/>
                            <w:left w:val="none" w:sz="0" w:space="0" w:color="auto"/>
                            <w:bottom w:val="none" w:sz="0" w:space="0" w:color="auto"/>
                            <w:right w:val="none" w:sz="0" w:space="0" w:color="auto"/>
                          </w:divBdr>
                          <w:divsChild>
                            <w:div w:id="1595630942">
                              <w:marLeft w:val="0"/>
                              <w:marRight w:val="0"/>
                              <w:marTop w:val="0"/>
                              <w:marBottom w:val="0"/>
                              <w:divBdr>
                                <w:top w:val="none" w:sz="0" w:space="0" w:color="auto"/>
                                <w:left w:val="none" w:sz="0" w:space="0" w:color="auto"/>
                                <w:bottom w:val="none" w:sz="0" w:space="0" w:color="auto"/>
                                <w:right w:val="none" w:sz="0" w:space="0" w:color="auto"/>
                              </w:divBdr>
                              <w:divsChild>
                                <w:div w:id="548229415">
                                  <w:marLeft w:val="0"/>
                                  <w:marRight w:val="0"/>
                                  <w:marTop w:val="0"/>
                                  <w:marBottom w:val="0"/>
                                  <w:divBdr>
                                    <w:top w:val="none" w:sz="0" w:space="0" w:color="auto"/>
                                    <w:left w:val="none" w:sz="0" w:space="0" w:color="auto"/>
                                    <w:bottom w:val="none" w:sz="0" w:space="0" w:color="auto"/>
                                    <w:right w:val="none" w:sz="0" w:space="0" w:color="auto"/>
                                  </w:divBdr>
                                  <w:divsChild>
                                    <w:div w:id="209460927">
                                      <w:marLeft w:val="0"/>
                                      <w:marRight w:val="0"/>
                                      <w:marTop w:val="0"/>
                                      <w:marBottom w:val="0"/>
                                      <w:divBdr>
                                        <w:top w:val="none" w:sz="0" w:space="0" w:color="auto"/>
                                        <w:left w:val="none" w:sz="0" w:space="0" w:color="auto"/>
                                        <w:bottom w:val="none" w:sz="0" w:space="0" w:color="auto"/>
                                        <w:right w:val="none" w:sz="0" w:space="0" w:color="auto"/>
                                      </w:divBdr>
                                      <w:divsChild>
                                        <w:div w:id="1449279546">
                                          <w:marLeft w:val="0"/>
                                          <w:marRight w:val="0"/>
                                          <w:marTop w:val="0"/>
                                          <w:marBottom w:val="0"/>
                                          <w:divBdr>
                                            <w:top w:val="none" w:sz="0" w:space="0" w:color="auto"/>
                                            <w:left w:val="none" w:sz="0" w:space="0" w:color="auto"/>
                                            <w:bottom w:val="none" w:sz="0" w:space="0" w:color="auto"/>
                                            <w:right w:val="none" w:sz="0" w:space="0" w:color="auto"/>
                                          </w:divBdr>
                                          <w:divsChild>
                                            <w:div w:id="569314534">
                                              <w:marLeft w:val="0"/>
                                              <w:marRight w:val="0"/>
                                              <w:marTop w:val="0"/>
                                              <w:marBottom w:val="0"/>
                                              <w:divBdr>
                                                <w:top w:val="none" w:sz="0" w:space="0" w:color="auto"/>
                                                <w:left w:val="none" w:sz="0" w:space="0" w:color="auto"/>
                                                <w:bottom w:val="none" w:sz="0" w:space="0" w:color="auto"/>
                                                <w:right w:val="none" w:sz="0" w:space="0" w:color="auto"/>
                                              </w:divBdr>
                                              <w:divsChild>
                                                <w:div w:id="1705711555">
                                                  <w:marLeft w:val="0"/>
                                                  <w:marRight w:val="0"/>
                                                  <w:marTop w:val="0"/>
                                                  <w:marBottom w:val="0"/>
                                                  <w:divBdr>
                                                    <w:top w:val="none" w:sz="0" w:space="0" w:color="auto"/>
                                                    <w:left w:val="none" w:sz="0" w:space="0" w:color="auto"/>
                                                    <w:bottom w:val="none" w:sz="0" w:space="0" w:color="auto"/>
                                                    <w:right w:val="none" w:sz="0" w:space="0" w:color="auto"/>
                                                  </w:divBdr>
                                                  <w:divsChild>
                                                    <w:div w:id="334844366">
                                                      <w:marLeft w:val="0"/>
                                                      <w:marRight w:val="0"/>
                                                      <w:marTop w:val="0"/>
                                                      <w:marBottom w:val="0"/>
                                                      <w:divBdr>
                                                        <w:top w:val="none" w:sz="0" w:space="0" w:color="auto"/>
                                                        <w:left w:val="none" w:sz="0" w:space="0" w:color="auto"/>
                                                        <w:bottom w:val="none" w:sz="0" w:space="0" w:color="auto"/>
                                                        <w:right w:val="none" w:sz="0" w:space="0" w:color="auto"/>
                                                      </w:divBdr>
                                                      <w:divsChild>
                                                        <w:div w:id="1025206553">
                                                          <w:marLeft w:val="0"/>
                                                          <w:marRight w:val="0"/>
                                                          <w:marTop w:val="0"/>
                                                          <w:marBottom w:val="0"/>
                                                          <w:divBdr>
                                                            <w:top w:val="none" w:sz="0" w:space="0" w:color="auto"/>
                                                            <w:left w:val="none" w:sz="0" w:space="0" w:color="auto"/>
                                                            <w:bottom w:val="none" w:sz="0" w:space="0" w:color="auto"/>
                                                            <w:right w:val="none" w:sz="0" w:space="0" w:color="auto"/>
                                                          </w:divBdr>
                                                          <w:divsChild>
                                                            <w:div w:id="1066143919">
                                                              <w:marLeft w:val="0"/>
                                                              <w:marRight w:val="0"/>
                                                              <w:marTop w:val="0"/>
                                                              <w:marBottom w:val="0"/>
                                                              <w:divBdr>
                                                                <w:top w:val="none" w:sz="0" w:space="0" w:color="auto"/>
                                                                <w:left w:val="none" w:sz="0" w:space="0" w:color="auto"/>
                                                                <w:bottom w:val="none" w:sz="0" w:space="0" w:color="auto"/>
                                                                <w:right w:val="none" w:sz="0" w:space="0" w:color="auto"/>
                                                              </w:divBdr>
                                                              <w:divsChild>
                                                                <w:div w:id="1749886980">
                                                                  <w:marLeft w:val="0"/>
                                                                  <w:marRight w:val="0"/>
                                                                  <w:marTop w:val="0"/>
                                                                  <w:marBottom w:val="0"/>
                                                                  <w:divBdr>
                                                                    <w:top w:val="none" w:sz="0" w:space="0" w:color="auto"/>
                                                                    <w:left w:val="none" w:sz="0" w:space="0" w:color="auto"/>
                                                                    <w:bottom w:val="none" w:sz="0" w:space="0" w:color="auto"/>
                                                                    <w:right w:val="none" w:sz="0" w:space="0" w:color="auto"/>
                                                                  </w:divBdr>
                                                                </w:div>
                                                              </w:divsChild>
                                                            </w:div>
                                                            <w:div w:id="2094937313">
                                                              <w:marLeft w:val="0"/>
                                                              <w:marRight w:val="0"/>
                                                              <w:marTop w:val="0"/>
                                                              <w:marBottom w:val="0"/>
                                                              <w:divBdr>
                                                                <w:top w:val="none" w:sz="0" w:space="0" w:color="auto"/>
                                                                <w:left w:val="none" w:sz="0" w:space="0" w:color="auto"/>
                                                                <w:bottom w:val="none" w:sz="0" w:space="0" w:color="auto"/>
                                                                <w:right w:val="none" w:sz="0" w:space="0" w:color="auto"/>
                                                              </w:divBdr>
                                                              <w:divsChild>
                                                                <w:div w:id="156756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8790924">
                                  <w:marLeft w:val="0"/>
                                  <w:marRight w:val="0"/>
                                  <w:marTop w:val="0"/>
                                  <w:marBottom w:val="0"/>
                                  <w:divBdr>
                                    <w:top w:val="none" w:sz="0" w:space="0" w:color="auto"/>
                                    <w:left w:val="none" w:sz="0" w:space="0" w:color="auto"/>
                                    <w:bottom w:val="none" w:sz="0" w:space="0" w:color="auto"/>
                                    <w:right w:val="none" w:sz="0" w:space="0" w:color="auto"/>
                                  </w:divBdr>
                                  <w:divsChild>
                                    <w:div w:id="1708749206">
                                      <w:marLeft w:val="0"/>
                                      <w:marRight w:val="0"/>
                                      <w:marTop w:val="0"/>
                                      <w:marBottom w:val="0"/>
                                      <w:divBdr>
                                        <w:top w:val="none" w:sz="0" w:space="0" w:color="auto"/>
                                        <w:left w:val="none" w:sz="0" w:space="0" w:color="auto"/>
                                        <w:bottom w:val="none" w:sz="0" w:space="0" w:color="auto"/>
                                        <w:right w:val="none" w:sz="0" w:space="0" w:color="auto"/>
                                      </w:divBdr>
                                      <w:divsChild>
                                        <w:div w:id="1580141401">
                                          <w:marLeft w:val="0"/>
                                          <w:marRight w:val="0"/>
                                          <w:marTop w:val="0"/>
                                          <w:marBottom w:val="0"/>
                                          <w:divBdr>
                                            <w:top w:val="none" w:sz="0" w:space="0" w:color="auto"/>
                                            <w:left w:val="none" w:sz="0" w:space="0" w:color="auto"/>
                                            <w:bottom w:val="none" w:sz="0" w:space="0" w:color="auto"/>
                                            <w:right w:val="none" w:sz="0" w:space="0" w:color="auto"/>
                                          </w:divBdr>
                                          <w:divsChild>
                                            <w:div w:id="237718689">
                                              <w:marLeft w:val="0"/>
                                              <w:marRight w:val="0"/>
                                              <w:marTop w:val="0"/>
                                              <w:marBottom w:val="0"/>
                                              <w:divBdr>
                                                <w:top w:val="none" w:sz="0" w:space="0" w:color="auto"/>
                                                <w:left w:val="none" w:sz="0" w:space="0" w:color="auto"/>
                                                <w:bottom w:val="none" w:sz="0" w:space="0" w:color="auto"/>
                                                <w:right w:val="none" w:sz="0" w:space="0" w:color="auto"/>
                                              </w:divBdr>
                                              <w:divsChild>
                                                <w:div w:id="71003254">
                                                  <w:marLeft w:val="0"/>
                                                  <w:marRight w:val="0"/>
                                                  <w:marTop w:val="0"/>
                                                  <w:marBottom w:val="0"/>
                                                  <w:divBdr>
                                                    <w:top w:val="none" w:sz="0" w:space="0" w:color="auto"/>
                                                    <w:left w:val="none" w:sz="0" w:space="0" w:color="auto"/>
                                                    <w:bottom w:val="none" w:sz="0" w:space="0" w:color="auto"/>
                                                    <w:right w:val="none" w:sz="0" w:space="0" w:color="auto"/>
                                                  </w:divBdr>
                                                  <w:divsChild>
                                                    <w:div w:id="311756083">
                                                      <w:marLeft w:val="0"/>
                                                      <w:marRight w:val="0"/>
                                                      <w:marTop w:val="0"/>
                                                      <w:marBottom w:val="0"/>
                                                      <w:divBdr>
                                                        <w:top w:val="none" w:sz="0" w:space="0" w:color="auto"/>
                                                        <w:left w:val="none" w:sz="0" w:space="0" w:color="auto"/>
                                                        <w:bottom w:val="none" w:sz="0" w:space="0" w:color="auto"/>
                                                        <w:right w:val="none" w:sz="0" w:space="0" w:color="auto"/>
                                                      </w:divBdr>
                                                      <w:divsChild>
                                                        <w:div w:id="1158303440">
                                                          <w:marLeft w:val="0"/>
                                                          <w:marRight w:val="0"/>
                                                          <w:marTop w:val="0"/>
                                                          <w:marBottom w:val="0"/>
                                                          <w:divBdr>
                                                            <w:top w:val="none" w:sz="0" w:space="0" w:color="auto"/>
                                                            <w:left w:val="none" w:sz="0" w:space="0" w:color="auto"/>
                                                            <w:bottom w:val="none" w:sz="0" w:space="0" w:color="auto"/>
                                                            <w:right w:val="none" w:sz="0" w:space="0" w:color="auto"/>
                                                          </w:divBdr>
                                                          <w:divsChild>
                                                            <w:div w:id="1364361126">
                                                              <w:marLeft w:val="0"/>
                                                              <w:marRight w:val="0"/>
                                                              <w:marTop w:val="0"/>
                                                              <w:marBottom w:val="0"/>
                                                              <w:divBdr>
                                                                <w:top w:val="none" w:sz="0" w:space="0" w:color="auto"/>
                                                                <w:left w:val="none" w:sz="0" w:space="0" w:color="auto"/>
                                                                <w:bottom w:val="none" w:sz="0" w:space="0" w:color="auto"/>
                                                                <w:right w:val="none" w:sz="0" w:space="0" w:color="auto"/>
                                                              </w:divBdr>
                                                              <w:divsChild>
                                                                <w:div w:id="838731628">
                                                                  <w:marLeft w:val="0"/>
                                                                  <w:marRight w:val="0"/>
                                                                  <w:marTop w:val="0"/>
                                                                  <w:marBottom w:val="0"/>
                                                                  <w:divBdr>
                                                                    <w:top w:val="none" w:sz="0" w:space="0" w:color="auto"/>
                                                                    <w:left w:val="none" w:sz="0" w:space="0" w:color="auto"/>
                                                                    <w:bottom w:val="none" w:sz="0" w:space="0" w:color="auto"/>
                                                                    <w:right w:val="none" w:sz="0" w:space="0" w:color="auto"/>
                                                                  </w:divBdr>
                                                                </w:div>
                                                              </w:divsChild>
                                                            </w:div>
                                                            <w:div w:id="1867407802">
                                                              <w:marLeft w:val="0"/>
                                                              <w:marRight w:val="0"/>
                                                              <w:marTop w:val="0"/>
                                                              <w:marBottom w:val="0"/>
                                                              <w:divBdr>
                                                                <w:top w:val="none" w:sz="0" w:space="0" w:color="auto"/>
                                                                <w:left w:val="none" w:sz="0" w:space="0" w:color="auto"/>
                                                                <w:bottom w:val="none" w:sz="0" w:space="0" w:color="auto"/>
                                                                <w:right w:val="none" w:sz="0" w:space="0" w:color="auto"/>
                                                              </w:divBdr>
                                                              <w:divsChild>
                                                                <w:div w:id="13638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8393947">
                                  <w:marLeft w:val="0"/>
                                  <w:marRight w:val="0"/>
                                  <w:marTop w:val="0"/>
                                  <w:marBottom w:val="0"/>
                                  <w:divBdr>
                                    <w:top w:val="none" w:sz="0" w:space="0" w:color="auto"/>
                                    <w:left w:val="none" w:sz="0" w:space="0" w:color="auto"/>
                                    <w:bottom w:val="none" w:sz="0" w:space="0" w:color="auto"/>
                                    <w:right w:val="none" w:sz="0" w:space="0" w:color="auto"/>
                                  </w:divBdr>
                                  <w:divsChild>
                                    <w:div w:id="2020958621">
                                      <w:marLeft w:val="0"/>
                                      <w:marRight w:val="0"/>
                                      <w:marTop w:val="0"/>
                                      <w:marBottom w:val="0"/>
                                      <w:divBdr>
                                        <w:top w:val="none" w:sz="0" w:space="0" w:color="auto"/>
                                        <w:left w:val="none" w:sz="0" w:space="0" w:color="auto"/>
                                        <w:bottom w:val="none" w:sz="0" w:space="0" w:color="auto"/>
                                        <w:right w:val="none" w:sz="0" w:space="0" w:color="auto"/>
                                      </w:divBdr>
                                      <w:divsChild>
                                        <w:div w:id="2111119866">
                                          <w:marLeft w:val="0"/>
                                          <w:marRight w:val="0"/>
                                          <w:marTop w:val="0"/>
                                          <w:marBottom w:val="0"/>
                                          <w:divBdr>
                                            <w:top w:val="none" w:sz="0" w:space="0" w:color="auto"/>
                                            <w:left w:val="none" w:sz="0" w:space="0" w:color="auto"/>
                                            <w:bottom w:val="none" w:sz="0" w:space="0" w:color="auto"/>
                                            <w:right w:val="none" w:sz="0" w:space="0" w:color="auto"/>
                                          </w:divBdr>
                                          <w:divsChild>
                                            <w:div w:id="1084910476">
                                              <w:marLeft w:val="0"/>
                                              <w:marRight w:val="0"/>
                                              <w:marTop w:val="0"/>
                                              <w:marBottom w:val="0"/>
                                              <w:divBdr>
                                                <w:top w:val="none" w:sz="0" w:space="0" w:color="auto"/>
                                                <w:left w:val="none" w:sz="0" w:space="0" w:color="auto"/>
                                                <w:bottom w:val="none" w:sz="0" w:space="0" w:color="auto"/>
                                                <w:right w:val="none" w:sz="0" w:space="0" w:color="auto"/>
                                              </w:divBdr>
                                              <w:divsChild>
                                                <w:div w:id="824972741">
                                                  <w:marLeft w:val="0"/>
                                                  <w:marRight w:val="0"/>
                                                  <w:marTop w:val="0"/>
                                                  <w:marBottom w:val="0"/>
                                                  <w:divBdr>
                                                    <w:top w:val="none" w:sz="0" w:space="0" w:color="auto"/>
                                                    <w:left w:val="none" w:sz="0" w:space="0" w:color="auto"/>
                                                    <w:bottom w:val="none" w:sz="0" w:space="0" w:color="auto"/>
                                                    <w:right w:val="none" w:sz="0" w:space="0" w:color="auto"/>
                                                  </w:divBdr>
                                                  <w:divsChild>
                                                    <w:div w:id="1551570476">
                                                      <w:marLeft w:val="0"/>
                                                      <w:marRight w:val="0"/>
                                                      <w:marTop w:val="0"/>
                                                      <w:marBottom w:val="0"/>
                                                      <w:divBdr>
                                                        <w:top w:val="none" w:sz="0" w:space="0" w:color="auto"/>
                                                        <w:left w:val="none" w:sz="0" w:space="0" w:color="auto"/>
                                                        <w:bottom w:val="none" w:sz="0" w:space="0" w:color="auto"/>
                                                        <w:right w:val="none" w:sz="0" w:space="0" w:color="auto"/>
                                                      </w:divBdr>
                                                      <w:divsChild>
                                                        <w:div w:id="862792226">
                                                          <w:marLeft w:val="0"/>
                                                          <w:marRight w:val="0"/>
                                                          <w:marTop w:val="0"/>
                                                          <w:marBottom w:val="0"/>
                                                          <w:divBdr>
                                                            <w:top w:val="none" w:sz="0" w:space="0" w:color="auto"/>
                                                            <w:left w:val="none" w:sz="0" w:space="0" w:color="auto"/>
                                                            <w:bottom w:val="none" w:sz="0" w:space="0" w:color="auto"/>
                                                            <w:right w:val="none" w:sz="0" w:space="0" w:color="auto"/>
                                                          </w:divBdr>
                                                          <w:divsChild>
                                                            <w:div w:id="1356929532">
                                                              <w:marLeft w:val="0"/>
                                                              <w:marRight w:val="0"/>
                                                              <w:marTop w:val="0"/>
                                                              <w:marBottom w:val="0"/>
                                                              <w:divBdr>
                                                                <w:top w:val="none" w:sz="0" w:space="0" w:color="auto"/>
                                                                <w:left w:val="none" w:sz="0" w:space="0" w:color="auto"/>
                                                                <w:bottom w:val="none" w:sz="0" w:space="0" w:color="auto"/>
                                                                <w:right w:val="none" w:sz="0" w:space="0" w:color="auto"/>
                                                              </w:divBdr>
                                                              <w:divsChild>
                                                                <w:div w:id="1072391030">
                                                                  <w:marLeft w:val="0"/>
                                                                  <w:marRight w:val="0"/>
                                                                  <w:marTop w:val="0"/>
                                                                  <w:marBottom w:val="0"/>
                                                                  <w:divBdr>
                                                                    <w:top w:val="none" w:sz="0" w:space="0" w:color="auto"/>
                                                                    <w:left w:val="none" w:sz="0" w:space="0" w:color="auto"/>
                                                                    <w:bottom w:val="none" w:sz="0" w:space="0" w:color="auto"/>
                                                                    <w:right w:val="none" w:sz="0" w:space="0" w:color="auto"/>
                                                                  </w:divBdr>
                                                                </w:div>
                                                              </w:divsChild>
                                                            </w:div>
                                                            <w:div w:id="1562709860">
                                                              <w:marLeft w:val="0"/>
                                                              <w:marRight w:val="0"/>
                                                              <w:marTop w:val="0"/>
                                                              <w:marBottom w:val="0"/>
                                                              <w:divBdr>
                                                                <w:top w:val="none" w:sz="0" w:space="0" w:color="auto"/>
                                                                <w:left w:val="none" w:sz="0" w:space="0" w:color="auto"/>
                                                                <w:bottom w:val="none" w:sz="0" w:space="0" w:color="auto"/>
                                                                <w:right w:val="none" w:sz="0" w:space="0" w:color="auto"/>
                                                              </w:divBdr>
                                                              <w:divsChild>
                                                                <w:div w:id="1670257515">
                                                                  <w:marLeft w:val="0"/>
                                                                  <w:marRight w:val="0"/>
                                                                  <w:marTop w:val="0"/>
                                                                  <w:marBottom w:val="0"/>
                                                                  <w:divBdr>
                                                                    <w:top w:val="none" w:sz="0" w:space="0" w:color="auto"/>
                                                                    <w:left w:val="none" w:sz="0" w:space="0" w:color="auto"/>
                                                                    <w:bottom w:val="none" w:sz="0" w:space="0" w:color="auto"/>
                                                                    <w:right w:val="none" w:sz="0" w:space="0" w:color="auto"/>
                                                                  </w:divBdr>
                                                                </w:div>
                                                              </w:divsChild>
                                                            </w:div>
                                                            <w:div w:id="1906644371">
                                                              <w:marLeft w:val="0"/>
                                                              <w:marRight w:val="0"/>
                                                              <w:marTop w:val="0"/>
                                                              <w:marBottom w:val="0"/>
                                                              <w:divBdr>
                                                                <w:top w:val="none" w:sz="0" w:space="0" w:color="auto"/>
                                                                <w:left w:val="none" w:sz="0" w:space="0" w:color="auto"/>
                                                                <w:bottom w:val="none" w:sz="0" w:space="0" w:color="auto"/>
                                                                <w:right w:val="none" w:sz="0" w:space="0" w:color="auto"/>
                                                              </w:divBdr>
                                                              <w:divsChild>
                                                                <w:div w:id="213782495">
                                                                  <w:marLeft w:val="0"/>
                                                                  <w:marRight w:val="0"/>
                                                                  <w:marTop w:val="0"/>
                                                                  <w:marBottom w:val="0"/>
                                                                  <w:divBdr>
                                                                    <w:top w:val="none" w:sz="0" w:space="0" w:color="auto"/>
                                                                    <w:left w:val="none" w:sz="0" w:space="0" w:color="auto"/>
                                                                    <w:bottom w:val="none" w:sz="0" w:space="0" w:color="auto"/>
                                                                    <w:right w:val="none" w:sz="0" w:space="0" w:color="auto"/>
                                                                  </w:divBdr>
                                                                </w:div>
                                                              </w:divsChild>
                                                            </w:div>
                                                            <w:div w:id="2071997805">
                                                              <w:marLeft w:val="0"/>
                                                              <w:marRight w:val="0"/>
                                                              <w:marTop w:val="0"/>
                                                              <w:marBottom w:val="0"/>
                                                              <w:divBdr>
                                                                <w:top w:val="none" w:sz="0" w:space="0" w:color="auto"/>
                                                                <w:left w:val="none" w:sz="0" w:space="0" w:color="auto"/>
                                                                <w:bottom w:val="none" w:sz="0" w:space="0" w:color="auto"/>
                                                                <w:right w:val="none" w:sz="0" w:space="0" w:color="auto"/>
                                                              </w:divBdr>
                                                              <w:divsChild>
                                                                <w:div w:id="81201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46464154">
          <w:marLeft w:val="0"/>
          <w:marRight w:val="0"/>
          <w:marTop w:val="0"/>
          <w:marBottom w:val="0"/>
          <w:divBdr>
            <w:top w:val="none" w:sz="0" w:space="0" w:color="auto"/>
            <w:left w:val="none" w:sz="0" w:space="0" w:color="auto"/>
            <w:bottom w:val="none" w:sz="0" w:space="0" w:color="auto"/>
            <w:right w:val="none" w:sz="0" w:space="0" w:color="auto"/>
          </w:divBdr>
        </w:div>
        <w:div w:id="1298989461">
          <w:marLeft w:val="0"/>
          <w:marRight w:val="0"/>
          <w:marTop w:val="0"/>
          <w:marBottom w:val="0"/>
          <w:divBdr>
            <w:top w:val="none" w:sz="0" w:space="0" w:color="auto"/>
            <w:left w:val="none" w:sz="0" w:space="0" w:color="auto"/>
            <w:bottom w:val="none" w:sz="0" w:space="0" w:color="auto"/>
            <w:right w:val="none" w:sz="0" w:space="0" w:color="auto"/>
          </w:divBdr>
        </w:div>
      </w:divsChild>
    </w:div>
    <w:div w:id="1606494942">
      <w:bodyDiv w:val="1"/>
      <w:marLeft w:val="0"/>
      <w:marRight w:val="0"/>
      <w:marTop w:val="0"/>
      <w:marBottom w:val="0"/>
      <w:divBdr>
        <w:top w:val="none" w:sz="0" w:space="0" w:color="auto"/>
        <w:left w:val="none" w:sz="0" w:space="0" w:color="auto"/>
        <w:bottom w:val="none" w:sz="0" w:space="0" w:color="auto"/>
        <w:right w:val="none" w:sz="0" w:space="0" w:color="auto"/>
      </w:divBdr>
      <w:divsChild>
        <w:div w:id="1632859393">
          <w:marLeft w:val="0"/>
          <w:marRight w:val="0"/>
          <w:marTop w:val="0"/>
          <w:marBottom w:val="0"/>
          <w:divBdr>
            <w:top w:val="none" w:sz="0" w:space="0" w:color="auto"/>
            <w:left w:val="none" w:sz="0" w:space="0" w:color="auto"/>
            <w:bottom w:val="none" w:sz="0" w:space="0" w:color="auto"/>
            <w:right w:val="none" w:sz="0" w:space="0" w:color="auto"/>
          </w:divBdr>
        </w:div>
      </w:divsChild>
    </w:div>
    <w:div w:id="1607810342">
      <w:bodyDiv w:val="1"/>
      <w:marLeft w:val="0"/>
      <w:marRight w:val="0"/>
      <w:marTop w:val="0"/>
      <w:marBottom w:val="0"/>
      <w:divBdr>
        <w:top w:val="none" w:sz="0" w:space="0" w:color="auto"/>
        <w:left w:val="none" w:sz="0" w:space="0" w:color="auto"/>
        <w:bottom w:val="none" w:sz="0" w:space="0" w:color="auto"/>
        <w:right w:val="none" w:sz="0" w:space="0" w:color="auto"/>
      </w:divBdr>
    </w:div>
    <w:div w:id="1607882370">
      <w:bodyDiv w:val="1"/>
      <w:marLeft w:val="0"/>
      <w:marRight w:val="0"/>
      <w:marTop w:val="0"/>
      <w:marBottom w:val="0"/>
      <w:divBdr>
        <w:top w:val="none" w:sz="0" w:space="0" w:color="auto"/>
        <w:left w:val="none" w:sz="0" w:space="0" w:color="auto"/>
        <w:bottom w:val="none" w:sz="0" w:space="0" w:color="auto"/>
        <w:right w:val="none" w:sz="0" w:space="0" w:color="auto"/>
      </w:divBdr>
    </w:div>
    <w:div w:id="1608198308">
      <w:bodyDiv w:val="1"/>
      <w:marLeft w:val="0"/>
      <w:marRight w:val="0"/>
      <w:marTop w:val="0"/>
      <w:marBottom w:val="0"/>
      <w:divBdr>
        <w:top w:val="none" w:sz="0" w:space="0" w:color="auto"/>
        <w:left w:val="none" w:sz="0" w:space="0" w:color="auto"/>
        <w:bottom w:val="none" w:sz="0" w:space="0" w:color="auto"/>
        <w:right w:val="none" w:sz="0" w:space="0" w:color="auto"/>
      </w:divBdr>
    </w:div>
    <w:div w:id="1608266573">
      <w:bodyDiv w:val="1"/>
      <w:marLeft w:val="0"/>
      <w:marRight w:val="0"/>
      <w:marTop w:val="0"/>
      <w:marBottom w:val="0"/>
      <w:divBdr>
        <w:top w:val="none" w:sz="0" w:space="0" w:color="auto"/>
        <w:left w:val="none" w:sz="0" w:space="0" w:color="auto"/>
        <w:bottom w:val="none" w:sz="0" w:space="0" w:color="auto"/>
        <w:right w:val="none" w:sz="0" w:space="0" w:color="auto"/>
      </w:divBdr>
      <w:divsChild>
        <w:div w:id="120194221">
          <w:marLeft w:val="0"/>
          <w:marRight w:val="0"/>
          <w:marTop w:val="0"/>
          <w:marBottom w:val="0"/>
          <w:divBdr>
            <w:top w:val="none" w:sz="0" w:space="0" w:color="auto"/>
            <w:left w:val="none" w:sz="0" w:space="0" w:color="auto"/>
            <w:bottom w:val="none" w:sz="0" w:space="0" w:color="auto"/>
            <w:right w:val="none" w:sz="0" w:space="0" w:color="auto"/>
          </w:divBdr>
          <w:divsChild>
            <w:div w:id="481434686">
              <w:marLeft w:val="0"/>
              <w:marRight w:val="0"/>
              <w:marTop w:val="0"/>
              <w:marBottom w:val="0"/>
              <w:divBdr>
                <w:top w:val="none" w:sz="0" w:space="0" w:color="auto"/>
                <w:left w:val="none" w:sz="0" w:space="0" w:color="auto"/>
                <w:bottom w:val="none" w:sz="0" w:space="0" w:color="auto"/>
                <w:right w:val="none" w:sz="0" w:space="0" w:color="auto"/>
              </w:divBdr>
              <w:divsChild>
                <w:div w:id="23501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347174">
      <w:bodyDiv w:val="1"/>
      <w:marLeft w:val="0"/>
      <w:marRight w:val="0"/>
      <w:marTop w:val="0"/>
      <w:marBottom w:val="0"/>
      <w:divBdr>
        <w:top w:val="none" w:sz="0" w:space="0" w:color="auto"/>
        <w:left w:val="none" w:sz="0" w:space="0" w:color="auto"/>
        <w:bottom w:val="none" w:sz="0" w:space="0" w:color="auto"/>
        <w:right w:val="none" w:sz="0" w:space="0" w:color="auto"/>
      </w:divBdr>
    </w:div>
    <w:div w:id="1609003126">
      <w:bodyDiv w:val="1"/>
      <w:marLeft w:val="0"/>
      <w:marRight w:val="0"/>
      <w:marTop w:val="0"/>
      <w:marBottom w:val="0"/>
      <w:divBdr>
        <w:top w:val="none" w:sz="0" w:space="0" w:color="auto"/>
        <w:left w:val="none" w:sz="0" w:space="0" w:color="auto"/>
        <w:bottom w:val="none" w:sz="0" w:space="0" w:color="auto"/>
        <w:right w:val="none" w:sz="0" w:space="0" w:color="auto"/>
      </w:divBdr>
      <w:divsChild>
        <w:div w:id="1067461941">
          <w:marLeft w:val="0"/>
          <w:marRight w:val="0"/>
          <w:marTop w:val="0"/>
          <w:marBottom w:val="0"/>
          <w:divBdr>
            <w:top w:val="none" w:sz="0" w:space="0" w:color="auto"/>
            <w:left w:val="none" w:sz="0" w:space="0" w:color="auto"/>
            <w:bottom w:val="none" w:sz="0" w:space="0" w:color="auto"/>
            <w:right w:val="none" w:sz="0" w:space="0" w:color="auto"/>
          </w:divBdr>
        </w:div>
        <w:div w:id="1845434768">
          <w:marLeft w:val="0"/>
          <w:marRight w:val="0"/>
          <w:marTop w:val="0"/>
          <w:marBottom w:val="0"/>
          <w:divBdr>
            <w:top w:val="none" w:sz="0" w:space="0" w:color="auto"/>
            <w:left w:val="none" w:sz="0" w:space="0" w:color="auto"/>
            <w:bottom w:val="none" w:sz="0" w:space="0" w:color="auto"/>
            <w:right w:val="none" w:sz="0" w:space="0" w:color="auto"/>
          </w:divBdr>
        </w:div>
      </w:divsChild>
    </w:div>
    <w:div w:id="1609385438">
      <w:bodyDiv w:val="1"/>
      <w:marLeft w:val="0"/>
      <w:marRight w:val="0"/>
      <w:marTop w:val="0"/>
      <w:marBottom w:val="0"/>
      <w:divBdr>
        <w:top w:val="none" w:sz="0" w:space="0" w:color="auto"/>
        <w:left w:val="none" w:sz="0" w:space="0" w:color="auto"/>
        <w:bottom w:val="none" w:sz="0" w:space="0" w:color="auto"/>
        <w:right w:val="none" w:sz="0" w:space="0" w:color="auto"/>
      </w:divBdr>
    </w:div>
    <w:div w:id="1610238638">
      <w:bodyDiv w:val="1"/>
      <w:marLeft w:val="0"/>
      <w:marRight w:val="0"/>
      <w:marTop w:val="0"/>
      <w:marBottom w:val="0"/>
      <w:divBdr>
        <w:top w:val="none" w:sz="0" w:space="0" w:color="auto"/>
        <w:left w:val="none" w:sz="0" w:space="0" w:color="auto"/>
        <w:bottom w:val="none" w:sz="0" w:space="0" w:color="auto"/>
        <w:right w:val="none" w:sz="0" w:space="0" w:color="auto"/>
      </w:divBdr>
    </w:div>
    <w:div w:id="1610357661">
      <w:bodyDiv w:val="1"/>
      <w:marLeft w:val="0"/>
      <w:marRight w:val="0"/>
      <w:marTop w:val="0"/>
      <w:marBottom w:val="0"/>
      <w:divBdr>
        <w:top w:val="none" w:sz="0" w:space="0" w:color="auto"/>
        <w:left w:val="none" w:sz="0" w:space="0" w:color="auto"/>
        <w:bottom w:val="none" w:sz="0" w:space="0" w:color="auto"/>
        <w:right w:val="none" w:sz="0" w:space="0" w:color="auto"/>
      </w:divBdr>
    </w:div>
    <w:div w:id="1610893347">
      <w:bodyDiv w:val="1"/>
      <w:marLeft w:val="0"/>
      <w:marRight w:val="0"/>
      <w:marTop w:val="0"/>
      <w:marBottom w:val="0"/>
      <w:divBdr>
        <w:top w:val="none" w:sz="0" w:space="0" w:color="auto"/>
        <w:left w:val="none" w:sz="0" w:space="0" w:color="auto"/>
        <w:bottom w:val="none" w:sz="0" w:space="0" w:color="auto"/>
        <w:right w:val="none" w:sz="0" w:space="0" w:color="auto"/>
      </w:divBdr>
    </w:div>
    <w:div w:id="1610897266">
      <w:bodyDiv w:val="1"/>
      <w:marLeft w:val="0"/>
      <w:marRight w:val="0"/>
      <w:marTop w:val="0"/>
      <w:marBottom w:val="0"/>
      <w:divBdr>
        <w:top w:val="none" w:sz="0" w:space="0" w:color="auto"/>
        <w:left w:val="none" w:sz="0" w:space="0" w:color="auto"/>
        <w:bottom w:val="none" w:sz="0" w:space="0" w:color="auto"/>
        <w:right w:val="none" w:sz="0" w:space="0" w:color="auto"/>
      </w:divBdr>
    </w:div>
    <w:div w:id="1610966267">
      <w:bodyDiv w:val="1"/>
      <w:marLeft w:val="0"/>
      <w:marRight w:val="0"/>
      <w:marTop w:val="0"/>
      <w:marBottom w:val="0"/>
      <w:divBdr>
        <w:top w:val="none" w:sz="0" w:space="0" w:color="auto"/>
        <w:left w:val="none" w:sz="0" w:space="0" w:color="auto"/>
        <w:bottom w:val="none" w:sz="0" w:space="0" w:color="auto"/>
        <w:right w:val="none" w:sz="0" w:space="0" w:color="auto"/>
      </w:divBdr>
    </w:div>
    <w:div w:id="1611474172">
      <w:bodyDiv w:val="1"/>
      <w:marLeft w:val="0"/>
      <w:marRight w:val="0"/>
      <w:marTop w:val="0"/>
      <w:marBottom w:val="0"/>
      <w:divBdr>
        <w:top w:val="none" w:sz="0" w:space="0" w:color="auto"/>
        <w:left w:val="none" w:sz="0" w:space="0" w:color="auto"/>
        <w:bottom w:val="none" w:sz="0" w:space="0" w:color="auto"/>
        <w:right w:val="none" w:sz="0" w:space="0" w:color="auto"/>
      </w:divBdr>
      <w:divsChild>
        <w:div w:id="771709984">
          <w:marLeft w:val="0"/>
          <w:marRight w:val="0"/>
          <w:marTop w:val="0"/>
          <w:marBottom w:val="0"/>
          <w:divBdr>
            <w:top w:val="none" w:sz="0" w:space="0" w:color="auto"/>
            <w:left w:val="none" w:sz="0" w:space="0" w:color="auto"/>
            <w:bottom w:val="none" w:sz="0" w:space="0" w:color="auto"/>
            <w:right w:val="none" w:sz="0" w:space="0" w:color="auto"/>
          </w:divBdr>
          <w:divsChild>
            <w:div w:id="18122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085029">
      <w:bodyDiv w:val="1"/>
      <w:marLeft w:val="0"/>
      <w:marRight w:val="0"/>
      <w:marTop w:val="0"/>
      <w:marBottom w:val="0"/>
      <w:divBdr>
        <w:top w:val="none" w:sz="0" w:space="0" w:color="auto"/>
        <w:left w:val="none" w:sz="0" w:space="0" w:color="auto"/>
        <w:bottom w:val="none" w:sz="0" w:space="0" w:color="auto"/>
        <w:right w:val="none" w:sz="0" w:space="0" w:color="auto"/>
      </w:divBdr>
      <w:divsChild>
        <w:div w:id="1742754410">
          <w:marLeft w:val="0"/>
          <w:marRight w:val="0"/>
          <w:marTop w:val="0"/>
          <w:marBottom w:val="0"/>
          <w:divBdr>
            <w:top w:val="none" w:sz="0" w:space="0" w:color="auto"/>
            <w:left w:val="none" w:sz="0" w:space="0" w:color="auto"/>
            <w:bottom w:val="none" w:sz="0" w:space="0" w:color="auto"/>
            <w:right w:val="none" w:sz="0" w:space="0" w:color="auto"/>
          </w:divBdr>
        </w:div>
      </w:divsChild>
    </w:div>
    <w:div w:id="1612467695">
      <w:bodyDiv w:val="1"/>
      <w:marLeft w:val="0"/>
      <w:marRight w:val="0"/>
      <w:marTop w:val="0"/>
      <w:marBottom w:val="0"/>
      <w:divBdr>
        <w:top w:val="none" w:sz="0" w:space="0" w:color="auto"/>
        <w:left w:val="none" w:sz="0" w:space="0" w:color="auto"/>
        <w:bottom w:val="none" w:sz="0" w:space="0" w:color="auto"/>
        <w:right w:val="none" w:sz="0" w:space="0" w:color="auto"/>
      </w:divBdr>
      <w:divsChild>
        <w:div w:id="367144606">
          <w:marLeft w:val="0"/>
          <w:marRight w:val="0"/>
          <w:marTop w:val="0"/>
          <w:marBottom w:val="0"/>
          <w:divBdr>
            <w:top w:val="none" w:sz="0" w:space="0" w:color="auto"/>
            <w:left w:val="none" w:sz="0" w:space="0" w:color="auto"/>
            <w:bottom w:val="none" w:sz="0" w:space="0" w:color="auto"/>
            <w:right w:val="none" w:sz="0" w:space="0" w:color="auto"/>
          </w:divBdr>
        </w:div>
        <w:div w:id="1035813227">
          <w:marLeft w:val="0"/>
          <w:marRight w:val="0"/>
          <w:marTop w:val="0"/>
          <w:marBottom w:val="0"/>
          <w:divBdr>
            <w:top w:val="none" w:sz="0" w:space="0" w:color="auto"/>
            <w:left w:val="none" w:sz="0" w:space="0" w:color="auto"/>
            <w:bottom w:val="none" w:sz="0" w:space="0" w:color="auto"/>
            <w:right w:val="none" w:sz="0" w:space="0" w:color="auto"/>
          </w:divBdr>
        </w:div>
        <w:div w:id="1736321417">
          <w:marLeft w:val="0"/>
          <w:marRight w:val="0"/>
          <w:marTop w:val="0"/>
          <w:marBottom w:val="0"/>
          <w:divBdr>
            <w:top w:val="none" w:sz="0" w:space="0" w:color="auto"/>
            <w:left w:val="none" w:sz="0" w:space="0" w:color="auto"/>
            <w:bottom w:val="none" w:sz="0" w:space="0" w:color="auto"/>
            <w:right w:val="none" w:sz="0" w:space="0" w:color="auto"/>
          </w:divBdr>
        </w:div>
      </w:divsChild>
    </w:div>
    <w:div w:id="1612738442">
      <w:bodyDiv w:val="1"/>
      <w:marLeft w:val="0"/>
      <w:marRight w:val="0"/>
      <w:marTop w:val="0"/>
      <w:marBottom w:val="0"/>
      <w:divBdr>
        <w:top w:val="none" w:sz="0" w:space="0" w:color="auto"/>
        <w:left w:val="none" w:sz="0" w:space="0" w:color="auto"/>
        <w:bottom w:val="none" w:sz="0" w:space="0" w:color="auto"/>
        <w:right w:val="none" w:sz="0" w:space="0" w:color="auto"/>
      </w:divBdr>
    </w:div>
    <w:div w:id="1612934473">
      <w:bodyDiv w:val="1"/>
      <w:marLeft w:val="0"/>
      <w:marRight w:val="0"/>
      <w:marTop w:val="0"/>
      <w:marBottom w:val="0"/>
      <w:divBdr>
        <w:top w:val="none" w:sz="0" w:space="0" w:color="auto"/>
        <w:left w:val="none" w:sz="0" w:space="0" w:color="auto"/>
        <w:bottom w:val="none" w:sz="0" w:space="0" w:color="auto"/>
        <w:right w:val="none" w:sz="0" w:space="0" w:color="auto"/>
      </w:divBdr>
    </w:div>
    <w:div w:id="1613047346">
      <w:bodyDiv w:val="1"/>
      <w:marLeft w:val="0"/>
      <w:marRight w:val="0"/>
      <w:marTop w:val="0"/>
      <w:marBottom w:val="0"/>
      <w:divBdr>
        <w:top w:val="none" w:sz="0" w:space="0" w:color="auto"/>
        <w:left w:val="none" w:sz="0" w:space="0" w:color="auto"/>
        <w:bottom w:val="none" w:sz="0" w:space="0" w:color="auto"/>
        <w:right w:val="none" w:sz="0" w:space="0" w:color="auto"/>
      </w:divBdr>
    </w:div>
    <w:div w:id="1613515476">
      <w:bodyDiv w:val="1"/>
      <w:marLeft w:val="0"/>
      <w:marRight w:val="0"/>
      <w:marTop w:val="0"/>
      <w:marBottom w:val="0"/>
      <w:divBdr>
        <w:top w:val="none" w:sz="0" w:space="0" w:color="auto"/>
        <w:left w:val="none" w:sz="0" w:space="0" w:color="auto"/>
        <w:bottom w:val="none" w:sz="0" w:space="0" w:color="auto"/>
        <w:right w:val="none" w:sz="0" w:space="0" w:color="auto"/>
      </w:divBdr>
    </w:div>
    <w:div w:id="1613633036">
      <w:bodyDiv w:val="1"/>
      <w:marLeft w:val="0"/>
      <w:marRight w:val="0"/>
      <w:marTop w:val="0"/>
      <w:marBottom w:val="0"/>
      <w:divBdr>
        <w:top w:val="none" w:sz="0" w:space="0" w:color="auto"/>
        <w:left w:val="none" w:sz="0" w:space="0" w:color="auto"/>
        <w:bottom w:val="none" w:sz="0" w:space="0" w:color="auto"/>
        <w:right w:val="none" w:sz="0" w:space="0" w:color="auto"/>
      </w:divBdr>
    </w:div>
    <w:div w:id="1615288034">
      <w:bodyDiv w:val="1"/>
      <w:marLeft w:val="0"/>
      <w:marRight w:val="0"/>
      <w:marTop w:val="0"/>
      <w:marBottom w:val="0"/>
      <w:divBdr>
        <w:top w:val="none" w:sz="0" w:space="0" w:color="auto"/>
        <w:left w:val="none" w:sz="0" w:space="0" w:color="auto"/>
        <w:bottom w:val="none" w:sz="0" w:space="0" w:color="auto"/>
        <w:right w:val="none" w:sz="0" w:space="0" w:color="auto"/>
      </w:divBdr>
    </w:div>
    <w:div w:id="1615593928">
      <w:bodyDiv w:val="1"/>
      <w:marLeft w:val="0"/>
      <w:marRight w:val="0"/>
      <w:marTop w:val="0"/>
      <w:marBottom w:val="0"/>
      <w:divBdr>
        <w:top w:val="none" w:sz="0" w:space="0" w:color="auto"/>
        <w:left w:val="none" w:sz="0" w:space="0" w:color="auto"/>
        <w:bottom w:val="none" w:sz="0" w:space="0" w:color="auto"/>
        <w:right w:val="none" w:sz="0" w:space="0" w:color="auto"/>
      </w:divBdr>
    </w:div>
    <w:div w:id="1615862938">
      <w:bodyDiv w:val="1"/>
      <w:marLeft w:val="0"/>
      <w:marRight w:val="0"/>
      <w:marTop w:val="0"/>
      <w:marBottom w:val="0"/>
      <w:divBdr>
        <w:top w:val="none" w:sz="0" w:space="0" w:color="auto"/>
        <w:left w:val="none" w:sz="0" w:space="0" w:color="auto"/>
        <w:bottom w:val="none" w:sz="0" w:space="0" w:color="auto"/>
        <w:right w:val="none" w:sz="0" w:space="0" w:color="auto"/>
      </w:divBdr>
    </w:div>
    <w:div w:id="1615987539">
      <w:bodyDiv w:val="1"/>
      <w:marLeft w:val="0"/>
      <w:marRight w:val="0"/>
      <w:marTop w:val="0"/>
      <w:marBottom w:val="0"/>
      <w:divBdr>
        <w:top w:val="none" w:sz="0" w:space="0" w:color="auto"/>
        <w:left w:val="none" w:sz="0" w:space="0" w:color="auto"/>
        <w:bottom w:val="none" w:sz="0" w:space="0" w:color="auto"/>
        <w:right w:val="none" w:sz="0" w:space="0" w:color="auto"/>
      </w:divBdr>
    </w:div>
    <w:div w:id="1616132600">
      <w:bodyDiv w:val="1"/>
      <w:marLeft w:val="0"/>
      <w:marRight w:val="0"/>
      <w:marTop w:val="0"/>
      <w:marBottom w:val="0"/>
      <w:divBdr>
        <w:top w:val="none" w:sz="0" w:space="0" w:color="auto"/>
        <w:left w:val="none" w:sz="0" w:space="0" w:color="auto"/>
        <w:bottom w:val="none" w:sz="0" w:space="0" w:color="auto"/>
        <w:right w:val="none" w:sz="0" w:space="0" w:color="auto"/>
      </w:divBdr>
    </w:div>
    <w:div w:id="1616404377">
      <w:bodyDiv w:val="1"/>
      <w:marLeft w:val="0"/>
      <w:marRight w:val="0"/>
      <w:marTop w:val="0"/>
      <w:marBottom w:val="0"/>
      <w:divBdr>
        <w:top w:val="none" w:sz="0" w:space="0" w:color="auto"/>
        <w:left w:val="none" w:sz="0" w:space="0" w:color="auto"/>
        <w:bottom w:val="none" w:sz="0" w:space="0" w:color="auto"/>
        <w:right w:val="none" w:sz="0" w:space="0" w:color="auto"/>
      </w:divBdr>
    </w:div>
    <w:div w:id="1616596940">
      <w:bodyDiv w:val="1"/>
      <w:marLeft w:val="0"/>
      <w:marRight w:val="0"/>
      <w:marTop w:val="0"/>
      <w:marBottom w:val="0"/>
      <w:divBdr>
        <w:top w:val="none" w:sz="0" w:space="0" w:color="auto"/>
        <w:left w:val="none" w:sz="0" w:space="0" w:color="auto"/>
        <w:bottom w:val="none" w:sz="0" w:space="0" w:color="auto"/>
        <w:right w:val="none" w:sz="0" w:space="0" w:color="auto"/>
      </w:divBdr>
    </w:div>
    <w:div w:id="1616643833">
      <w:bodyDiv w:val="1"/>
      <w:marLeft w:val="0"/>
      <w:marRight w:val="0"/>
      <w:marTop w:val="0"/>
      <w:marBottom w:val="0"/>
      <w:divBdr>
        <w:top w:val="none" w:sz="0" w:space="0" w:color="auto"/>
        <w:left w:val="none" w:sz="0" w:space="0" w:color="auto"/>
        <w:bottom w:val="none" w:sz="0" w:space="0" w:color="auto"/>
        <w:right w:val="none" w:sz="0" w:space="0" w:color="auto"/>
      </w:divBdr>
      <w:divsChild>
        <w:div w:id="595673141">
          <w:marLeft w:val="0"/>
          <w:marRight w:val="0"/>
          <w:marTop w:val="0"/>
          <w:marBottom w:val="0"/>
          <w:divBdr>
            <w:top w:val="none" w:sz="0" w:space="0" w:color="auto"/>
            <w:left w:val="none" w:sz="0" w:space="0" w:color="auto"/>
            <w:bottom w:val="none" w:sz="0" w:space="0" w:color="auto"/>
            <w:right w:val="none" w:sz="0" w:space="0" w:color="auto"/>
          </w:divBdr>
        </w:div>
        <w:div w:id="1428305296">
          <w:marLeft w:val="0"/>
          <w:marRight w:val="0"/>
          <w:marTop w:val="0"/>
          <w:marBottom w:val="0"/>
          <w:divBdr>
            <w:top w:val="none" w:sz="0" w:space="0" w:color="auto"/>
            <w:left w:val="none" w:sz="0" w:space="0" w:color="auto"/>
            <w:bottom w:val="none" w:sz="0" w:space="0" w:color="auto"/>
            <w:right w:val="none" w:sz="0" w:space="0" w:color="auto"/>
          </w:divBdr>
        </w:div>
        <w:div w:id="1919902045">
          <w:marLeft w:val="0"/>
          <w:marRight w:val="0"/>
          <w:marTop w:val="0"/>
          <w:marBottom w:val="0"/>
          <w:divBdr>
            <w:top w:val="none" w:sz="0" w:space="0" w:color="auto"/>
            <w:left w:val="none" w:sz="0" w:space="0" w:color="auto"/>
            <w:bottom w:val="none" w:sz="0" w:space="0" w:color="auto"/>
            <w:right w:val="none" w:sz="0" w:space="0" w:color="auto"/>
          </w:divBdr>
          <w:divsChild>
            <w:div w:id="767235144">
              <w:marLeft w:val="0"/>
              <w:marRight w:val="0"/>
              <w:marTop w:val="0"/>
              <w:marBottom w:val="0"/>
              <w:divBdr>
                <w:top w:val="none" w:sz="0" w:space="0" w:color="auto"/>
                <w:left w:val="none" w:sz="0" w:space="0" w:color="auto"/>
                <w:bottom w:val="none" w:sz="0" w:space="0" w:color="auto"/>
                <w:right w:val="none" w:sz="0" w:space="0" w:color="auto"/>
              </w:divBdr>
            </w:div>
            <w:div w:id="1384327654">
              <w:marLeft w:val="0"/>
              <w:marRight w:val="0"/>
              <w:marTop w:val="0"/>
              <w:marBottom w:val="0"/>
              <w:divBdr>
                <w:top w:val="none" w:sz="0" w:space="0" w:color="auto"/>
                <w:left w:val="none" w:sz="0" w:space="0" w:color="auto"/>
                <w:bottom w:val="none" w:sz="0" w:space="0" w:color="auto"/>
                <w:right w:val="none" w:sz="0" w:space="0" w:color="auto"/>
              </w:divBdr>
              <w:divsChild>
                <w:div w:id="70996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869738">
      <w:bodyDiv w:val="1"/>
      <w:marLeft w:val="0"/>
      <w:marRight w:val="0"/>
      <w:marTop w:val="0"/>
      <w:marBottom w:val="0"/>
      <w:divBdr>
        <w:top w:val="none" w:sz="0" w:space="0" w:color="auto"/>
        <w:left w:val="none" w:sz="0" w:space="0" w:color="auto"/>
        <w:bottom w:val="none" w:sz="0" w:space="0" w:color="auto"/>
        <w:right w:val="none" w:sz="0" w:space="0" w:color="auto"/>
      </w:divBdr>
      <w:divsChild>
        <w:div w:id="1062094678">
          <w:marLeft w:val="0"/>
          <w:marRight w:val="0"/>
          <w:marTop w:val="0"/>
          <w:marBottom w:val="0"/>
          <w:divBdr>
            <w:top w:val="none" w:sz="0" w:space="0" w:color="auto"/>
            <w:left w:val="none" w:sz="0" w:space="0" w:color="auto"/>
            <w:bottom w:val="none" w:sz="0" w:space="0" w:color="auto"/>
            <w:right w:val="none" w:sz="0" w:space="0" w:color="auto"/>
          </w:divBdr>
          <w:divsChild>
            <w:div w:id="335306971">
              <w:marLeft w:val="0"/>
              <w:marRight w:val="0"/>
              <w:marTop w:val="0"/>
              <w:marBottom w:val="0"/>
              <w:divBdr>
                <w:top w:val="none" w:sz="0" w:space="0" w:color="auto"/>
                <w:left w:val="none" w:sz="0" w:space="0" w:color="auto"/>
                <w:bottom w:val="none" w:sz="0" w:space="0" w:color="auto"/>
                <w:right w:val="none" w:sz="0" w:space="0" w:color="auto"/>
              </w:divBdr>
            </w:div>
            <w:div w:id="1367606677">
              <w:marLeft w:val="0"/>
              <w:marRight w:val="0"/>
              <w:marTop w:val="0"/>
              <w:marBottom w:val="0"/>
              <w:divBdr>
                <w:top w:val="none" w:sz="0" w:space="0" w:color="auto"/>
                <w:left w:val="none" w:sz="0" w:space="0" w:color="auto"/>
                <w:bottom w:val="none" w:sz="0" w:space="0" w:color="auto"/>
                <w:right w:val="none" w:sz="0" w:space="0" w:color="auto"/>
              </w:divBdr>
            </w:div>
          </w:divsChild>
        </w:div>
        <w:div w:id="66195055">
          <w:marLeft w:val="0"/>
          <w:marRight w:val="0"/>
          <w:marTop w:val="0"/>
          <w:marBottom w:val="0"/>
          <w:divBdr>
            <w:top w:val="none" w:sz="0" w:space="0" w:color="auto"/>
            <w:left w:val="none" w:sz="0" w:space="0" w:color="auto"/>
            <w:bottom w:val="none" w:sz="0" w:space="0" w:color="auto"/>
            <w:right w:val="none" w:sz="0" w:space="0" w:color="auto"/>
          </w:divBdr>
          <w:divsChild>
            <w:div w:id="1543862835">
              <w:marLeft w:val="0"/>
              <w:marRight w:val="0"/>
              <w:marTop w:val="0"/>
              <w:marBottom w:val="0"/>
              <w:divBdr>
                <w:top w:val="none" w:sz="0" w:space="0" w:color="auto"/>
                <w:left w:val="none" w:sz="0" w:space="0" w:color="auto"/>
                <w:bottom w:val="none" w:sz="0" w:space="0" w:color="auto"/>
                <w:right w:val="none" w:sz="0" w:space="0" w:color="auto"/>
              </w:divBdr>
            </w:div>
            <w:div w:id="299308320">
              <w:marLeft w:val="0"/>
              <w:marRight w:val="0"/>
              <w:marTop w:val="0"/>
              <w:marBottom w:val="0"/>
              <w:divBdr>
                <w:top w:val="none" w:sz="0" w:space="0" w:color="auto"/>
                <w:left w:val="none" w:sz="0" w:space="0" w:color="auto"/>
                <w:bottom w:val="none" w:sz="0" w:space="0" w:color="auto"/>
                <w:right w:val="none" w:sz="0" w:space="0" w:color="auto"/>
              </w:divBdr>
            </w:div>
          </w:divsChild>
        </w:div>
        <w:div w:id="856582729">
          <w:marLeft w:val="0"/>
          <w:marRight w:val="0"/>
          <w:marTop w:val="0"/>
          <w:marBottom w:val="0"/>
          <w:divBdr>
            <w:top w:val="none" w:sz="0" w:space="0" w:color="auto"/>
            <w:left w:val="none" w:sz="0" w:space="0" w:color="auto"/>
            <w:bottom w:val="none" w:sz="0" w:space="0" w:color="auto"/>
            <w:right w:val="none" w:sz="0" w:space="0" w:color="auto"/>
          </w:divBdr>
          <w:divsChild>
            <w:div w:id="1052921007">
              <w:marLeft w:val="0"/>
              <w:marRight w:val="0"/>
              <w:marTop w:val="0"/>
              <w:marBottom w:val="0"/>
              <w:divBdr>
                <w:top w:val="none" w:sz="0" w:space="0" w:color="auto"/>
                <w:left w:val="none" w:sz="0" w:space="0" w:color="auto"/>
                <w:bottom w:val="none" w:sz="0" w:space="0" w:color="auto"/>
                <w:right w:val="none" w:sz="0" w:space="0" w:color="auto"/>
              </w:divBdr>
            </w:div>
            <w:div w:id="1670253353">
              <w:marLeft w:val="0"/>
              <w:marRight w:val="0"/>
              <w:marTop w:val="0"/>
              <w:marBottom w:val="0"/>
              <w:divBdr>
                <w:top w:val="none" w:sz="0" w:space="0" w:color="auto"/>
                <w:left w:val="none" w:sz="0" w:space="0" w:color="auto"/>
                <w:bottom w:val="none" w:sz="0" w:space="0" w:color="auto"/>
                <w:right w:val="none" w:sz="0" w:space="0" w:color="auto"/>
              </w:divBdr>
            </w:div>
          </w:divsChild>
        </w:div>
        <w:div w:id="1876849498">
          <w:marLeft w:val="0"/>
          <w:marRight w:val="0"/>
          <w:marTop w:val="0"/>
          <w:marBottom w:val="0"/>
          <w:divBdr>
            <w:top w:val="none" w:sz="0" w:space="0" w:color="auto"/>
            <w:left w:val="none" w:sz="0" w:space="0" w:color="auto"/>
            <w:bottom w:val="none" w:sz="0" w:space="0" w:color="auto"/>
            <w:right w:val="none" w:sz="0" w:space="0" w:color="auto"/>
          </w:divBdr>
          <w:divsChild>
            <w:div w:id="418404148">
              <w:marLeft w:val="0"/>
              <w:marRight w:val="0"/>
              <w:marTop w:val="0"/>
              <w:marBottom w:val="0"/>
              <w:divBdr>
                <w:top w:val="none" w:sz="0" w:space="0" w:color="auto"/>
                <w:left w:val="none" w:sz="0" w:space="0" w:color="auto"/>
                <w:bottom w:val="none" w:sz="0" w:space="0" w:color="auto"/>
                <w:right w:val="none" w:sz="0" w:space="0" w:color="auto"/>
              </w:divBdr>
            </w:div>
            <w:div w:id="2105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981046">
      <w:bodyDiv w:val="1"/>
      <w:marLeft w:val="0"/>
      <w:marRight w:val="0"/>
      <w:marTop w:val="0"/>
      <w:marBottom w:val="0"/>
      <w:divBdr>
        <w:top w:val="none" w:sz="0" w:space="0" w:color="auto"/>
        <w:left w:val="none" w:sz="0" w:space="0" w:color="auto"/>
        <w:bottom w:val="none" w:sz="0" w:space="0" w:color="auto"/>
        <w:right w:val="none" w:sz="0" w:space="0" w:color="auto"/>
      </w:divBdr>
      <w:divsChild>
        <w:div w:id="1140686266">
          <w:marLeft w:val="0"/>
          <w:marRight w:val="0"/>
          <w:marTop w:val="0"/>
          <w:marBottom w:val="0"/>
          <w:divBdr>
            <w:top w:val="none" w:sz="0" w:space="0" w:color="auto"/>
            <w:left w:val="none" w:sz="0" w:space="0" w:color="auto"/>
            <w:bottom w:val="none" w:sz="0" w:space="0" w:color="auto"/>
            <w:right w:val="none" w:sz="0" w:space="0" w:color="auto"/>
          </w:divBdr>
          <w:divsChild>
            <w:div w:id="1080758218">
              <w:marLeft w:val="0"/>
              <w:marRight w:val="0"/>
              <w:marTop w:val="0"/>
              <w:marBottom w:val="0"/>
              <w:divBdr>
                <w:top w:val="none" w:sz="0" w:space="0" w:color="auto"/>
                <w:left w:val="none" w:sz="0" w:space="0" w:color="auto"/>
                <w:bottom w:val="none" w:sz="0" w:space="0" w:color="auto"/>
                <w:right w:val="none" w:sz="0" w:space="0" w:color="auto"/>
              </w:divBdr>
            </w:div>
          </w:divsChild>
        </w:div>
        <w:div w:id="905339443">
          <w:marLeft w:val="0"/>
          <w:marRight w:val="0"/>
          <w:marTop w:val="0"/>
          <w:marBottom w:val="0"/>
          <w:divBdr>
            <w:top w:val="none" w:sz="0" w:space="0" w:color="auto"/>
            <w:left w:val="none" w:sz="0" w:space="0" w:color="auto"/>
            <w:bottom w:val="none" w:sz="0" w:space="0" w:color="auto"/>
            <w:right w:val="none" w:sz="0" w:space="0" w:color="auto"/>
          </w:divBdr>
          <w:divsChild>
            <w:div w:id="209335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322750">
      <w:bodyDiv w:val="1"/>
      <w:marLeft w:val="0"/>
      <w:marRight w:val="0"/>
      <w:marTop w:val="0"/>
      <w:marBottom w:val="0"/>
      <w:divBdr>
        <w:top w:val="none" w:sz="0" w:space="0" w:color="auto"/>
        <w:left w:val="none" w:sz="0" w:space="0" w:color="auto"/>
        <w:bottom w:val="none" w:sz="0" w:space="0" w:color="auto"/>
        <w:right w:val="none" w:sz="0" w:space="0" w:color="auto"/>
      </w:divBdr>
    </w:div>
    <w:div w:id="1617517862">
      <w:bodyDiv w:val="1"/>
      <w:marLeft w:val="0"/>
      <w:marRight w:val="0"/>
      <w:marTop w:val="0"/>
      <w:marBottom w:val="0"/>
      <w:divBdr>
        <w:top w:val="none" w:sz="0" w:space="0" w:color="auto"/>
        <w:left w:val="none" w:sz="0" w:space="0" w:color="auto"/>
        <w:bottom w:val="none" w:sz="0" w:space="0" w:color="auto"/>
        <w:right w:val="none" w:sz="0" w:space="0" w:color="auto"/>
      </w:divBdr>
    </w:div>
    <w:div w:id="1618099208">
      <w:bodyDiv w:val="1"/>
      <w:marLeft w:val="0"/>
      <w:marRight w:val="0"/>
      <w:marTop w:val="0"/>
      <w:marBottom w:val="0"/>
      <w:divBdr>
        <w:top w:val="none" w:sz="0" w:space="0" w:color="auto"/>
        <w:left w:val="none" w:sz="0" w:space="0" w:color="auto"/>
        <w:bottom w:val="none" w:sz="0" w:space="0" w:color="auto"/>
        <w:right w:val="none" w:sz="0" w:space="0" w:color="auto"/>
      </w:divBdr>
    </w:div>
    <w:div w:id="1618289109">
      <w:bodyDiv w:val="1"/>
      <w:marLeft w:val="0"/>
      <w:marRight w:val="0"/>
      <w:marTop w:val="0"/>
      <w:marBottom w:val="0"/>
      <w:divBdr>
        <w:top w:val="none" w:sz="0" w:space="0" w:color="auto"/>
        <w:left w:val="none" w:sz="0" w:space="0" w:color="auto"/>
        <w:bottom w:val="none" w:sz="0" w:space="0" w:color="auto"/>
        <w:right w:val="none" w:sz="0" w:space="0" w:color="auto"/>
      </w:divBdr>
    </w:div>
    <w:div w:id="1619028410">
      <w:bodyDiv w:val="1"/>
      <w:marLeft w:val="0"/>
      <w:marRight w:val="0"/>
      <w:marTop w:val="0"/>
      <w:marBottom w:val="0"/>
      <w:divBdr>
        <w:top w:val="none" w:sz="0" w:space="0" w:color="auto"/>
        <w:left w:val="none" w:sz="0" w:space="0" w:color="auto"/>
        <w:bottom w:val="none" w:sz="0" w:space="0" w:color="auto"/>
        <w:right w:val="none" w:sz="0" w:space="0" w:color="auto"/>
      </w:divBdr>
    </w:div>
    <w:div w:id="1619802203">
      <w:bodyDiv w:val="1"/>
      <w:marLeft w:val="0"/>
      <w:marRight w:val="0"/>
      <w:marTop w:val="0"/>
      <w:marBottom w:val="0"/>
      <w:divBdr>
        <w:top w:val="none" w:sz="0" w:space="0" w:color="auto"/>
        <w:left w:val="none" w:sz="0" w:space="0" w:color="auto"/>
        <w:bottom w:val="none" w:sz="0" w:space="0" w:color="auto"/>
        <w:right w:val="none" w:sz="0" w:space="0" w:color="auto"/>
      </w:divBdr>
      <w:divsChild>
        <w:div w:id="227159059">
          <w:marLeft w:val="0"/>
          <w:marRight w:val="0"/>
          <w:marTop w:val="0"/>
          <w:marBottom w:val="0"/>
          <w:divBdr>
            <w:top w:val="none" w:sz="0" w:space="0" w:color="auto"/>
            <w:left w:val="none" w:sz="0" w:space="0" w:color="auto"/>
            <w:bottom w:val="none" w:sz="0" w:space="0" w:color="auto"/>
            <w:right w:val="none" w:sz="0" w:space="0" w:color="auto"/>
          </w:divBdr>
        </w:div>
        <w:div w:id="324556622">
          <w:marLeft w:val="0"/>
          <w:marRight w:val="0"/>
          <w:marTop w:val="0"/>
          <w:marBottom w:val="0"/>
          <w:divBdr>
            <w:top w:val="none" w:sz="0" w:space="0" w:color="auto"/>
            <w:left w:val="none" w:sz="0" w:space="0" w:color="auto"/>
            <w:bottom w:val="none" w:sz="0" w:space="0" w:color="auto"/>
            <w:right w:val="none" w:sz="0" w:space="0" w:color="auto"/>
          </w:divBdr>
        </w:div>
        <w:div w:id="722021790">
          <w:marLeft w:val="0"/>
          <w:marRight w:val="0"/>
          <w:marTop w:val="0"/>
          <w:marBottom w:val="0"/>
          <w:divBdr>
            <w:top w:val="none" w:sz="0" w:space="0" w:color="auto"/>
            <w:left w:val="none" w:sz="0" w:space="0" w:color="auto"/>
            <w:bottom w:val="none" w:sz="0" w:space="0" w:color="auto"/>
            <w:right w:val="none" w:sz="0" w:space="0" w:color="auto"/>
          </w:divBdr>
        </w:div>
        <w:div w:id="1167818211">
          <w:marLeft w:val="0"/>
          <w:marRight w:val="0"/>
          <w:marTop w:val="0"/>
          <w:marBottom w:val="0"/>
          <w:divBdr>
            <w:top w:val="none" w:sz="0" w:space="0" w:color="auto"/>
            <w:left w:val="none" w:sz="0" w:space="0" w:color="auto"/>
            <w:bottom w:val="none" w:sz="0" w:space="0" w:color="auto"/>
            <w:right w:val="none" w:sz="0" w:space="0" w:color="auto"/>
          </w:divBdr>
        </w:div>
        <w:div w:id="1559706657">
          <w:marLeft w:val="0"/>
          <w:marRight w:val="0"/>
          <w:marTop w:val="0"/>
          <w:marBottom w:val="0"/>
          <w:divBdr>
            <w:top w:val="none" w:sz="0" w:space="0" w:color="auto"/>
            <w:left w:val="none" w:sz="0" w:space="0" w:color="auto"/>
            <w:bottom w:val="none" w:sz="0" w:space="0" w:color="auto"/>
            <w:right w:val="none" w:sz="0" w:space="0" w:color="auto"/>
          </w:divBdr>
        </w:div>
      </w:divsChild>
    </w:div>
    <w:div w:id="1619877318">
      <w:bodyDiv w:val="1"/>
      <w:marLeft w:val="0"/>
      <w:marRight w:val="0"/>
      <w:marTop w:val="0"/>
      <w:marBottom w:val="0"/>
      <w:divBdr>
        <w:top w:val="none" w:sz="0" w:space="0" w:color="auto"/>
        <w:left w:val="none" w:sz="0" w:space="0" w:color="auto"/>
        <w:bottom w:val="none" w:sz="0" w:space="0" w:color="auto"/>
        <w:right w:val="none" w:sz="0" w:space="0" w:color="auto"/>
      </w:divBdr>
    </w:div>
    <w:div w:id="1620256952">
      <w:bodyDiv w:val="1"/>
      <w:marLeft w:val="0"/>
      <w:marRight w:val="0"/>
      <w:marTop w:val="0"/>
      <w:marBottom w:val="0"/>
      <w:divBdr>
        <w:top w:val="none" w:sz="0" w:space="0" w:color="auto"/>
        <w:left w:val="none" w:sz="0" w:space="0" w:color="auto"/>
        <w:bottom w:val="none" w:sz="0" w:space="0" w:color="auto"/>
        <w:right w:val="none" w:sz="0" w:space="0" w:color="auto"/>
      </w:divBdr>
      <w:divsChild>
        <w:div w:id="440074979">
          <w:marLeft w:val="0"/>
          <w:marRight w:val="0"/>
          <w:marTop w:val="0"/>
          <w:marBottom w:val="0"/>
          <w:divBdr>
            <w:top w:val="none" w:sz="0" w:space="0" w:color="auto"/>
            <w:left w:val="none" w:sz="0" w:space="0" w:color="auto"/>
            <w:bottom w:val="none" w:sz="0" w:space="0" w:color="auto"/>
            <w:right w:val="none" w:sz="0" w:space="0" w:color="auto"/>
          </w:divBdr>
        </w:div>
        <w:div w:id="1196651352">
          <w:marLeft w:val="0"/>
          <w:marRight w:val="0"/>
          <w:marTop w:val="0"/>
          <w:marBottom w:val="0"/>
          <w:divBdr>
            <w:top w:val="none" w:sz="0" w:space="0" w:color="auto"/>
            <w:left w:val="none" w:sz="0" w:space="0" w:color="auto"/>
            <w:bottom w:val="none" w:sz="0" w:space="0" w:color="auto"/>
            <w:right w:val="none" w:sz="0" w:space="0" w:color="auto"/>
          </w:divBdr>
        </w:div>
        <w:div w:id="712197641">
          <w:marLeft w:val="0"/>
          <w:marRight w:val="0"/>
          <w:marTop w:val="0"/>
          <w:marBottom w:val="0"/>
          <w:divBdr>
            <w:top w:val="none" w:sz="0" w:space="0" w:color="auto"/>
            <w:left w:val="none" w:sz="0" w:space="0" w:color="auto"/>
            <w:bottom w:val="none" w:sz="0" w:space="0" w:color="auto"/>
            <w:right w:val="none" w:sz="0" w:space="0" w:color="auto"/>
          </w:divBdr>
        </w:div>
      </w:divsChild>
    </w:div>
    <w:div w:id="1620792864">
      <w:bodyDiv w:val="1"/>
      <w:marLeft w:val="0"/>
      <w:marRight w:val="0"/>
      <w:marTop w:val="0"/>
      <w:marBottom w:val="0"/>
      <w:divBdr>
        <w:top w:val="none" w:sz="0" w:space="0" w:color="auto"/>
        <w:left w:val="none" w:sz="0" w:space="0" w:color="auto"/>
        <w:bottom w:val="none" w:sz="0" w:space="0" w:color="auto"/>
        <w:right w:val="none" w:sz="0" w:space="0" w:color="auto"/>
      </w:divBdr>
    </w:div>
    <w:div w:id="1620987215">
      <w:bodyDiv w:val="1"/>
      <w:marLeft w:val="0"/>
      <w:marRight w:val="0"/>
      <w:marTop w:val="0"/>
      <w:marBottom w:val="0"/>
      <w:divBdr>
        <w:top w:val="none" w:sz="0" w:space="0" w:color="auto"/>
        <w:left w:val="none" w:sz="0" w:space="0" w:color="auto"/>
        <w:bottom w:val="none" w:sz="0" w:space="0" w:color="auto"/>
        <w:right w:val="none" w:sz="0" w:space="0" w:color="auto"/>
      </w:divBdr>
      <w:divsChild>
        <w:div w:id="39747338">
          <w:marLeft w:val="0"/>
          <w:marRight w:val="0"/>
          <w:marTop w:val="0"/>
          <w:marBottom w:val="0"/>
          <w:divBdr>
            <w:top w:val="none" w:sz="0" w:space="0" w:color="auto"/>
            <w:left w:val="none" w:sz="0" w:space="0" w:color="auto"/>
            <w:bottom w:val="none" w:sz="0" w:space="0" w:color="auto"/>
            <w:right w:val="none" w:sz="0" w:space="0" w:color="auto"/>
          </w:divBdr>
        </w:div>
      </w:divsChild>
    </w:div>
    <w:div w:id="1621522743">
      <w:bodyDiv w:val="1"/>
      <w:marLeft w:val="0"/>
      <w:marRight w:val="0"/>
      <w:marTop w:val="0"/>
      <w:marBottom w:val="0"/>
      <w:divBdr>
        <w:top w:val="none" w:sz="0" w:space="0" w:color="auto"/>
        <w:left w:val="none" w:sz="0" w:space="0" w:color="auto"/>
        <w:bottom w:val="none" w:sz="0" w:space="0" w:color="auto"/>
        <w:right w:val="none" w:sz="0" w:space="0" w:color="auto"/>
      </w:divBdr>
    </w:div>
    <w:div w:id="1621572352">
      <w:bodyDiv w:val="1"/>
      <w:marLeft w:val="0"/>
      <w:marRight w:val="0"/>
      <w:marTop w:val="0"/>
      <w:marBottom w:val="0"/>
      <w:divBdr>
        <w:top w:val="none" w:sz="0" w:space="0" w:color="auto"/>
        <w:left w:val="none" w:sz="0" w:space="0" w:color="auto"/>
        <w:bottom w:val="none" w:sz="0" w:space="0" w:color="auto"/>
        <w:right w:val="none" w:sz="0" w:space="0" w:color="auto"/>
      </w:divBdr>
    </w:div>
    <w:div w:id="1622611854">
      <w:bodyDiv w:val="1"/>
      <w:marLeft w:val="0"/>
      <w:marRight w:val="0"/>
      <w:marTop w:val="0"/>
      <w:marBottom w:val="0"/>
      <w:divBdr>
        <w:top w:val="none" w:sz="0" w:space="0" w:color="auto"/>
        <w:left w:val="none" w:sz="0" w:space="0" w:color="auto"/>
        <w:bottom w:val="none" w:sz="0" w:space="0" w:color="auto"/>
        <w:right w:val="none" w:sz="0" w:space="0" w:color="auto"/>
      </w:divBdr>
      <w:divsChild>
        <w:div w:id="904337425">
          <w:marLeft w:val="0"/>
          <w:marRight w:val="0"/>
          <w:marTop w:val="0"/>
          <w:marBottom w:val="0"/>
          <w:divBdr>
            <w:top w:val="none" w:sz="0" w:space="0" w:color="auto"/>
            <w:left w:val="none" w:sz="0" w:space="0" w:color="auto"/>
            <w:bottom w:val="none" w:sz="0" w:space="0" w:color="auto"/>
            <w:right w:val="none" w:sz="0" w:space="0" w:color="auto"/>
          </w:divBdr>
          <w:divsChild>
            <w:div w:id="1074622126">
              <w:marLeft w:val="0"/>
              <w:marRight w:val="0"/>
              <w:marTop w:val="0"/>
              <w:marBottom w:val="0"/>
              <w:divBdr>
                <w:top w:val="none" w:sz="0" w:space="0" w:color="auto"/>
                <w:left w:val="none" w:sz="0" w:space="0" w:color="auto"/>
                <w:bottom w:val="none" w:sz="0" w:space="0" w:color="auto"/>
                <w:right w:val="none" w:sz="0" w:space="0" w:color="auto"/>
              </w:divBdr>
              <w:divsChild>
                <w:div w:id="1440905770">
                  <w:marLeft w:val="0"/>
                  <w:marRight w:val="0"/>
                  <w:marTop w:val="0"/>
                  <w:marBottom w:val="0"/>
                  <w:divBdr>
                    <w:top w:val="none" w:sz="0" w:space="0" w:color="auto"/>
                    <w:left w:val="none" w:sz="0" w:space="0" w:color="auto"/>
                    <w:bottom w:val="none" w:sz="0" w:space="0" w:color="auto"/>
                    <w:right w:val="none" w:sz="0" w:space="0" w:color="auto"/>
                  </w:divBdr>
                  <w:divsChild>
                    <w:div w:id="2063213282">
                      <w:marLeft w:val="0"/>
                      <w:marRight w:val="0"/>
                      <w:marTop w:val="0"/>
                      <w:marBottom w:val="0"/>
                      <w:divBdr>
                        <w:top w:val="none" w:sz="0" w:space="0" w:color="auto"/>
                        <w:left w:val="none" w:sz="0" w:space="0" w:color="auto"/>
                        <w:bottom w:val="none" w:sz="0" w:space="0" w:color="auto"/>
                        <w:right w:val="none" w:sz="0" w:space="0" w:color="auto"/>
                      </w:divBdr>
                      <w:divsChild>
                        <w:div w:id="252981231">
                          <w:marLeft w:val="0"/>
                          <w:marRight w:val="0"/>
                          <w:marTop w:val="0"/>
                          <w:marBottom w:val="0"/>
                          <w:divBdr>
                            <w:top w:val="none" w:sz="0" w:space="0" w:color="auto"/>
                            <w:left w:val="none" w:sz="0" w:space="0" w:color="auto"/>
                            <w:bottom w:val="none" w:sz="0" w:space="0" w:color="auto"/>
                            <w:right w:val="none" w:sz="0" w:space="0" w:color="auto"/>
                          </w:divBdr>
                          <w:divsChild>
                            <w:div w:id="1649094026">
                              <w:marLeft w:val="0"/>
                              <w:marRight w:val="0"/>
                              <w:marTop w:val="0"/>
                              <w:marBottom w:val="0"/>
                              <w:divBdr>
                                <w:top w:val="none" w:sz="0" w:space="0" w:color="auto"/>
                                <w:left w:val="none" w:sz="0" w:space="0" w:color="auto"/>
                                <w:bottom w:val="none" w:sz="0" w:space="0" w:color="auto"/>
                                <w:right w:val="none" w:sz="0" w:space="0" w:color="auto"/>
                              </w:divBdr>
                              <w:divsChild>
                                <w:div w:id="1680933784">
                                  <w:marLeft w:val="0"/>
                                  <w:marRight w:val="0"/>
                                  <w:marTop w:val="0"/>
                                  <w:marBottom w:val="0"/>
                                  <w:divBdr>
                                    <w:top w:val="none" w:sz="0" w:space="0" w:color="auto"/>
                                    <w:left w:val="none" w:sz="0" w:space="0" w:color="auto"/>
                                    <w:bottom w:val="none" w:sz="0" w:space="0" w:color="auto"/>
                                    <w:right w:val="none" w:sz="0" w:space="0" w:color="auto"/>
                                  </w:divBdr>
                                  <w:divsChild>
                                    <w:div w:id="28561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3461368">
      <w:bodyDiv w:val="1"/>
      <w:marLeft w:val="0"/>
      <w:marRight w:val="0"/>
      <w:marTop w:val="0"/>
      <w:marBottom w:val="0"/>
      <w:divBdr>
        <w:top w:val="none" w:sz="0" w:space="0" w:color="auto"/>
        <w:left w:val="none" w:sz="0" w:space="0" w:color="auto"/>
        <w:bottom w:val="none" w:sz="0" w:space="0" w:color="auto"/>
        <w:right w:val="none" w:sz="0" w:space="0" w:color="auto"/>
      </w:divBdr>
      <w:divsChild>
        <w:div w:id="621765902">
          <w:marLeft w:val="0"/>
          <w:marRight w:val="0"/>
          <w:marTop w:val="0"/>
          <w:marBottom w:val="0"/>
          <w:divBdr>
            <w:top w:val="none" w:sz="0" w:space="0" w:color="auto"/>
            <w:left w:val="none" w:sz="0" w:space="0" w:color="auto"/>
            <w:bottom w:val="none" w:sz="0" w:space="0" w:color="auto"/>
            <w:right w:val="none" w:sz="0" w:space="0" w:color="auto"/>
          </w:divBdr>
        </w:div>
      </w:divsChild>
    </w:div>
    <w:div w:id="1625041178">
      <w:bodyDiv w:val="1"/>
      <w:marLeft w:val="0"/>
      <w:marRight w:val="0"/>
      <w:marTop w:val="0"/>
      <w:marBottom w:val="0"/>
      <w:divBdr>
        <w:top w:val="none" w:sz="0" w:space="0" w:color="auto"/>
        <w:left w:val="none" w:sz="0" w:space="0" w:color="auto"/>
        <w:bottom w:val="none" w:sz="0" w:space="0" w:color="auto"/>
        <w:right w:val="none" w:sz="0" w:space="0" w:color="auto"/>
      </w:divBdr>
    </w:div>
    <w:div w:id="1625430744">
      <w:bodyDiv w:val="1"/>
      <w:marLeft w:val="0"/>
      <w:marRight w:val="0"/>
      <w:marTop w:val="0"/>
      <w:marBottom w:val="0"/>
      <w:divBdr>
        <w:top w:val="none" w:sz="0" w:space="0" w:color="auto"/>
        <w:left w:val="none" w:sz="0" w:space="0" w:color="auto"/>
        <w:bottom w:val="none" w:sz="0" w:space="0" w:color="auto"/>
        <w:right w:val="none" w:sz="0" w:space="0" w:color="auto"/>
      </w:divBdr>
      <w:divsChild>
        <w:div w:id="835266412">
          <w:marLeft w:val="0"/>
          <w:marRight w:val="0"/>
          <w:marTop w:val="0"/>
          <w:marBottom w:val="0"/>
          <w:divBdr>
            <w:top w:val="none" w:sz="0" w:space="0" w:color="auto"/>
            <w:left w:val="none" w:sz="0" w:space="0" w:color="auto"/>
            <w:bottom w:val="none" w:sz="0" w:space="0" w:color="auto"/>
            <w:right w:val="none" w:sz="0" w:space="0" w:color="auto"/>
          </w:divBdr>
        </w:div>
      </w:divsChild>
    </w:div>
    <w:div w:id="1625652474">
      <w:bodyDiv w:val="1"/>
      <w:marLeft w:val="0"/>
      <w:marRight w:val="0"/>
      <w:marTop w:val="0"/>
      <w:marBottom w:val="0"/>
      <w:divBdr>
        <w:top w:val="none" w:sz="0" w:space="0" w:color="auto"/>
        <w:left w:val="none" w:sz="0" w:space="0" w:color="auto"/>
        <w:bottom w:val="none" w:sz="0" w:space="0" w:color="auto"/>
        <w:right w:val="none" w:sz="0" w:space="0" w:color="auto"/>
      </w:divBdr>
      <w:divsChild>
        <w:div w:id="1218317272">
          <w:marLeft w:val="0"/>
          <w:marRight w:val="0"/>
          <w:marTop w:val="0"/>
          <w:marBottom w:val="0"/>
          <w:divBdr>
            <w:top w:val="none" w:sz="0" w:space="0" w:color="auto"/>
            <w:left w:val="none" w:sz="0" w:space="0" w:color="auto"/>
            <w:bottom w:val="none" w:sz="0" w:space="0" w:color="auto"/>
            <w:right w:val="none" w:sz="0" w:space="0" w:color="auto"/>
          </w:divBdr>
          <w:divsChild>
            <w:div w:id="1852144093">
              <w:marLeft w:val="0"/>
              <w:marRight w:val="0"/>
              <w:marTop w:val="0"/>
              <w:marBottom w:val="0"/>
              <w:divBdr>
                <w:top w:val="none" w:sz="0" w:space="0" w:color="auto"/>
                <w:left w:val="none" w:sz="0" w:space="0" w:color="auto"/>
                <w:bottom w:val="none" w:sz="0" w:space="0" w:color="auto"/>
                <w:right w:val="none" w:sz="0" w:space="0" w:color="auto"/>
              </w:divBdr>
              <w:divsChild>
                <w:div w:id="1240291307">
                  <w:marLeft w:val="0"/>
                  <w:marRight w:val="0"/>
                  <w:marTop w:val="0"/>
                  <w:marBottom w:val="0"/>
                  <w:divBdr>
                    <w:top w:val="none" w:sz="0" w:space="0" w:color="auto"/>
                    <w:left w:val="none" w:sz="0" w:space="0" w:color="auto"/>
                    <w:bottom w:val="none" w:sz="0" w:space="0" w:color="auto"/>
                    <w:right w:val="none" w:sz="0" w:space="0" w:color="auto"/>
                  </w:divBdr>
                  <w:divsChild>
                    <w:div w:id="97714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845571">
      <w:bodyDiv w:val="1"/>
      <w:marLeft w:val="0"/>
      <w:marRight w:val="0"/>
      <w:marTop w:val="0"/>
      <w:marBottom w:val="0"/>
      <w:divBdr>
        <w:top w:val="none" w:sz="0" w:space="0" w:color="auto"/>
        <w:left w:val="none" w:sz="0" w:space="0" w:color="auto"/>
        <w:bottom w:val="none" w:sz="0" w:space="0" w:color="auto"/>
        <w:right w:val="none" w:sz="0" w:space="0" w:color="auto"/>
      </w:divBdr>
    </w:div>
    <w:div w:id="1626547472">
      <w:bodyDiv w:val="1"/>
      <w:marLeft w:val="0"/>
      <w:marRight w:val="0"/>
      <w:marTop w:val="0"/>
      <w:marBottom w:val="0"/>
      <w:divBdr>
        <w:top w:val="none" w:sz="0" w:space="0" w:color="auto"/>
        <w:left w:val="none" w:sz="0" w:space="0" w:color="auto"/>
        <w:bottom w:val="none" w:sz="0" w:space="0" w:color="auto"/>
        <w:right w:val="none" w:sz="0" w:space="0" w:color="auto"/>
      </w:divBdr>
    </w:div>
    <w:div w:id="1626698537">
      <w:bodyDiv w:val="1"/>
      <w:marLeft w:val="0"/>
      <w:marRight w:val="0"/>
      <w:marTop w:val="0"/>
      <w:marBottom w:val="0"/>
      <w:divBdr>
        <w:top w:val="none" w:sz="0" w:space="0" w:color="auto"/>
        <w:left w:val="none" w:sz="0" w:space="0" w:color="auto"/>
        <w:bottom w:val="none" w:sz="0" w:space="0" w:color="auto"/>
        <w:right w:val="none" w:sz="0" w:space="0" w:color="auto"/>
      </w:divBdr>
    </w:div>
    <w:div w:id="1627009212">
      <w:bodyDiv w:val="1"/>
      <w:marLeft w:val="0"/>
      <w:marRight w:val="0"/>
      <w:marTop w:val="0"/>
      <w:marBottom w:val="0"/>
      <w:divBdr>
        <w:top w:val="none" w:sz="0" w:space="0" w:color="auto"/>
        <w:left w:val="none" w:sz="0" w:space="0" w:color="auto"/>
        <w:bottom w:val="none" w:sz="0" w:space="0" w:color="auto"/>
        <w:right w:val="none" w:sz="0" w:space="0" w:color="auto"/>
      </w:divBdr>
    </w:div>
    <w:div w:id="1627201270">
      <w:bodyDiv w:val="1"/>
      <w:marLeft w:val="0"/>
      <w:marRight w:val="0"/>
      <w:marTop w:val="0"/>
      <w:marBottom w:val="0"/>
      <w:divBdr>
        <w:top w:val="none" w:sz="0" w:space="0" w:color="auto"/>
        <w:left w:val="none" w:sz="0" w:space="0" w:color="auto"/>
        <w:bottom w:val="none" w:sz="0" w:space="0" w:color="auto"/>
        <w:right w:val="none" w:sz="0" w:space="0" w:color="auto"/>
      </w:divBdr>
      <w:divsChild>
        <w:div w:id="1150710541">
          <w:marLeft w:val="0"/>
          <w:marRight w:val="0"/>
          <w:marTop w:val="0"/>
          <w:marBottom w:val="0"/>
          <w:divBdr>
            <w:top w:val="none" w:sz="0" w:space="0" w:color="auto"/>
            <w:left w:val="none" w:sz="0" w:space="0" w:color="auto"/>
            <w:bottom w:val="none" w:sz="0" w:space="0" w:color="auto"/>
            <w:right w:val="none" w:sz="0" w:space="0" w:color="auto"/>
          </w:divBdr>
          <w:divsChild>
            <w:div w:id="68263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277195">
      <w:bodyDiv w:val="1"/>
      <w:marLeft w:val="0"/>
      <w:marRight w:val="0"/>
      <w:marTop w:val="0"/>
      <w:marBottom w:val="0"/>
      <w:divBdr>
        <w:top w:val="none" w:sz="0" w:space="0" w:color="auto"/>
        <w:left w:val="none" w:sz="0" w:space="0" w:color="auto"/>
        <w:bottom w:val="none" w:sz="0" w:space="0" w:color="auto"/>
        <w:right w:val="none" w:sz="0" w:space="0" w:color="auto"/>
      </w:divBdr>
    </w:div>
    <w:div w:id="1627352097">
      <w:bodyDiv w:val="1"/>
      <w:marLeft w:val="0"/>
      <w:marRight w:val="0"/>
      <w:marTop w:val="0"/>
      <w:marBottom w:val="0"/>
      <w:divBdr>
        <w:top w:val="none" w:sz="0" w:space="0" w:color="auto"/>
        <w:left w:val="none" w:sz="0" w:space="0" w:color="auto"/>
        <w:bottom w:val="none" w:sz="0" w:space="0" w:color="auto"/>
        <w:right w:val="none" w:sz="0" w:space="0" w:color="auto"/>
      </w:divBdr>
    </w:div>
    <w:div w:id="1627813610">
      <w:bodyDiv w:val="1"/>
      <w:marLeft w:val="0"/>
      <w:marRight w:val="0"/>
      <w:marTop w:val="0"/>
      <w:marBottom w:val="0"/>
      <w:divBdr>
        <w:top w:val="none" w:sz="0" w:space="0" w:color="auto"/>
        <w:left w:val="none" w:sz="0" w:space="0" w:color="auto"/>
        <w:bottom w:val="none" w:sz="0" w:space="0" w:color="auto"/>
        <w:right w:val="none" w:sz="0" w:space="0" w:color="auto"/>
      </w:divBdr>
    </w:div>
    <w:div w:id="1628587129">
      <w:bodyDiv w:val="1"/>
      <w:marLeft w:val="0"/>
      <w:marRight w:val="0"/>
      <w:marTop w:val="0"/>
      <w:marBottom w:val="0"/>
      <w:divBdr>
        <w:top w:val="none" w:sz="0" w:space="0" w:color="auto"/>
        <w:left w:val="none" w:sz="0" w:space="0" w:color="auto"/>
        <w:bottom w:val="none" w:sz="0" w:space="0" w:color="auto"/>
        <w:right w:val="none" w:sz="0" w:space="0" w:color="auto"/>
      </w:divBdr>
    </w:div>
    <w:div w:id="1628656745">
      <w:bodyDiv w:val="1"/>
      <w:marLeft w:val="0"/>
      <w:marRight w:val="0"/>
      <w:marTop w:val="0"/>
      <w:marBottom w:val="0"/>
      <w:divBdr>
        <w:top w:val="none" w:sz="0" w:space="0" w:color="auto"/>
        <w:left w:val="none" w:sz="0" w:space="0" w:color="auto"/>
        <w:bottom w:val="none" w:sz="0" w:space="0" w:color="auto"/>
        <w:right w:val="none" w:sz="0" w:space="0" w:color="auto"/>
      </w:divBdr>
      <w:divsChild>
        <w:div w:id="896819433">
          <w:marLeft w:val="0"/>
          <w:marRight w:val="0"/>
          <w:marTop w:val="0"/>
          <w:marBottom w:val="0"/>
          <w:divBdr>
            <w:top w:val="none" w:sz="0" w:space="0" w:color="auto"/>
            <w:left w:val="none" w:sz="0" w:space="0" w:color="auto"/>
            <w:bottom w:val="none" w:sz="0" w:space="0" w:color="auto"/>
            <w:right w:val="none" w:sz="0" w:space="0" w:color="auto"/>
          </w:divBdr>
          <w:divsChild>
            <w:div w:id="1084957830">
              <w:marLeft w:val="0"/>
              <w:marRight w:val="0"/>
              <w:marTop w:val="0"/>
              <w:marBottom w:val="0"/>
              <w:divBdr>
                <w:top w:val="none" w:sz="0" w:space="0" w:color="auto"/>
                <w:left w:val="none" w:sz="0" w:space="0" w:color="auto"/>
                <w:bottom w:val="none" w:sz="0" w:space="0" w:color="auto"/>
                <w:right w:val="none" w:sz="0" w:space="0" w:color="auto"/>
              </w:divBdr>
              <w:divsChild>
                <w:div w:id="596249966">
                  <w:marLeft w:val="0"/>
                  <w:marRight w:val="0"/>
                  <w:marTop w:val="0"/>
                  <w:marBottom w:val="0"/>
                  <w:divBdr>
                    <w:top w:val="none" w:sz="0" w:space="0" w:color="auto"/>
                    <w:left w:val="none" w:sz="0" w:space="0" w:color="auto"/>
                    <w:bottom w:val="none" w:sz="0" w:space="0" w:color="auto"/>
                    <w:right w:val="none" w:sz="0" w:space="0" w:color="auto"/>
                  </w:divBdr>
                  <w:divsChild>
                    <w:div w:id="192021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970904">
      <w:bodyDiv w:val="1"/>
      <w:marLeft w:val="0"/>
      <w:marRight w:val="0"/>
      <w:marTop w:val="0"/>
      <w:marBottom w:val="0"/>
      <w:divBdr>
        <w:top w:val="none" w:sz="0" w:space="0" w:color="auto"/>
        <w:left w:val="none" w:sz="0" w:space="0" w:color="auto"/>
        <w:bottom w:val="none" w:sz="0" w:space="0" w:color="auto"/>
        <w:right w:val="none" w:sz="0" w:space="0" w:color="auto"/>
      </w:divBdr>
    </w:div>
    <w:div w:id="1629163695">
      <w:bodyDiv w:val="1"/>
      <w:marLeft w:val="0"/>
      <w:marRight w:val="0"/>
      <w:marTop w:val="0"/>
      <w:marBottom w:val="0"/>
      <w:divBdr>
        <w:top w:val="none" w:sz="0" w:space="0" w:color="auto"/>
        <w:left w:val="none" w:sz="0" w:space="0" w:color="auto"/>
        <w:bottom w:val="none" w:sz="0" w:space="0" w:color="auto"/>
        <w:right w:val="none" w:sz="0" w:space="0" w:color="auto"/>
      </w:divBdr>
    </w:div>
    <w:div w:id="1629775133">
      <w:bodyDiv w:val="1"/>
      <w:marLeft w:val="0"/>
      <w:marRight w:val="0"/>
      <w:marTop w:val="0"/>
      <w:marBottom w:val="0"/>
      <w:divBdr>
        <w:top w:val="none" w:sz="0" w:space="0" w:color="auto"/>
        <w:left w:val="none" w:sz="0" w:space="0" w:color="auto"/>
        <w:bottom w:val="none" w:sz="0" w:space="0" w:color="auto"/>
        <w:right w:val="none" w:sz="0" w:space="0" w:color="auto"/>
      </w:divBdr>
    </w:div>
    <w:div w:id="1629894670">
      <w:bodyDiv w:val="1"/>
      <w:marLeft w:val="0"/>
      <w:marRight w:val="0"/>
      <w:marTop w:val="0"/>
      <w:marBottom w:val="0"/>
      <w:divBdr>
        <w:top w:val="none" w:sz="0" w:space="0" w:color="auto"/>
        <w:left w:val="none" w:sz="0" w:space="0" w:color="auto"/>
        <w:bottom w:val="none" w:sz="0" w:space="0" w:color="auto"/>
        <w:right w:val="none" w:sz="0" w:space="0" w:color="auto"/>
      </w:divBdr>
      <w:divsChild>
        <w:div w:id="802651287">
          <w:marLeft w:val="0"/>
          <w:marRight w:val="0"/>
          <w:marTop w:val="0"/>
          <w:marBottom w:val="0"/>
          <w:divBdr>
            <w:top w:val="none" w:sz="0" w:space="0" w:color="auto"/>
            <w:left w:val="none" w:sz="0" w:space="0" w:color="auto"/>
            <w:bottom w:val="none" w:sz="0" w:space="0" w:color="auto"/>
            <w:right w:val="none" w:sz="0" w:space="0" w:color="auto"/>
          </w:divBdr>
        </w:div>
        <w:div w:id="2010985465">
          <w:marLeft w:val="0"/>
          <w:marRight w:val="0"/>
          <w:marTop w:val="0"/>
          <w:marBottom w:val="0"/>
          <w:divBdr>
            <w:top w:val="none" w:sz="0" w:space="0" w:color="auto"/>
            <w:left w:val="none" w:sz="0" w:space="0" w:color="auto"/>
            <w:bottom w:val="none" w:sz="0" w:space="0" w:color="auto"/>
            <w:right w:val="none" w:sz="0" w:space="0" w:color="auto"/>
          </w:divBdr>
          <w:divsChild>
            <w:div w:id="135511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283082">
      <w:bodyDiv w:val="1"/>
      <w:marLeft w:val="0"/>
      <w:marRight w:val="0"/>
      <w:marTop w:val="0"/>
      <w:marBottom w:val="0"/>
      <w:divBdr>
        <w:top w:val="none" w:sz="0" w:space="0" w:color="auto"/>
        <w:left w:val="none" w:sz="0" w:space="0" w:color="auto"/>
        <w:bottom w:val="none" w:sz="0" w:space="0" w:color="auto"/>
        <w:right w:val="none" w:sz="0" w:space="0" w:color="auto"/>
      </w:divBdr>
    </w:div>
    <w:div w:id="1631593277">
      <w:bodyDiv w:val="1"/>
      <w:marLeft w:val="0"/>
      <w:marRight w:val="0"/>
      <w:marTop w:val="0"/>
      <w:marBottom w:val="0"/>
      <w:divBdr>
        <w:top w:val="none" w:sz="0" w:space="0" w:color="auto"/>
        <w:left w:val="none" w:sz="0" w:space="0" w:color="auto"/>
        <w:bottom w:val="none" w:sz="0" w:space="0" w:color="auto"/>
        <w:right w:val="none" w:sz="0" w:space="0" w:color="auto"/>
      </w:divBdr>
    </w:div>
    <w:div w:id="1631669390">
      <w:bodyDiv w:val="1"/>
      <w:marLeft w:val="0"/>
      <w:marRight w:val="0"/>
      <w:marTop w:val="0"/>
      <w:marBottom w:val="0"/>
      <w:divBdr>
        <w:top w:val="none" w:sz="0" w:space="0" w:color="auto"/>
        <w:left w:val="none" w:sz="0" w:space="0" w:color="auto"/>
        <w:bottom w:val="none" w:sz="0" w:space="0" w:color="auto"/>
        <w:right w:val="none" w:sz="0" w:space="0" w:color="auto"/>
      </w:divBdr>
    </w:div>
    <w:div w:id="1632590301">
      <w:bodyDiv w:val="1"/>
      <w:marLeft w:val="0"/>
      <w:marRight w:val="0"/>
      <w:marTop w:val="0"/>
      <w:marBottom w:val="0"/>
      <w:divBdr>
        <w:top w:val="none" w:sz="0" w:space="0" w:color="auto"/>
        <w:left w:val="none" w:sz="0" w:space="0" w:color="auto"/>
        <w:bottom w:val="none" w:sz="0" w:space="0" w:color="auto"/>
        <w:right w:val="none" w:sz="0" w:space="0" w:color="auto"/>
      </w:divBdr>
      <w:divsChild>
        <w:div w:id="1955792822">
          <w:marLeft w:val="0"/>
          <w:marRight w:val="0"/>
          <w:marTop w:val="0"/>
          <w:marBottom w:val="0"/>
          <w:divBdr>
            <w:top w:val="none" w:sz="0" w:space="0" w:color="auto"/>
            <w:left w:val="none" w:sz="0" w:space="0" w:color="auto"/>
            <w:bottom w:val="none" w:sz="0" w:space="0" w:color="auto"/>
            <w:right w:val="none" w:sz="0" w:space="0" w:color="auto"/>
          </w:divBdr>
        </w:div>
      </w:divsChild>
    </w:div>
    <w:div w:id="1633289156">
      <w:bodyDiv w:val="1"/>
      <w:marLeft w:val="0"/>
      <w:marRight w:val="0"/>
      <w:marTop w:val="0"/>
      <w:marBottom w:val="0"/>
      <w:divBdr>
        <w:top w:val="none" w:sz="0" w:space="0" w:color="auto"/>
        <w:left w:val="none" w:sz="0" w:space="0" w:color="auto"/>
        <w:bottom w:val="none" w:sz="0" w:space="0" w:color="auto"/>
        <w:right w:val="none" w:sz="0" w:space="0" w:color="auto"/>
      </w:divBdr>
    </w:div>
    <w:div w:id="1633559004">
      <w:bodyDiv w:val="1"/>
      <w:marLeft w:val="0"/>
      <w:marRight w:val="0"/>
      <w:marTop w:val="0"/>
      <w:marBottom w:val="0"/>
      <w:divBdr>
        <w:top w:val="none" w:sz="0" w:space="0" w:color="auto"/>
        <w:left w:val="none" w:sz="0" w:space="0" w:color="auto"/>
        <w:bottom w:val="none" w:sz="0" w:space="0" w:color="auto"/>
        <w:right w:val="none" w:sz="0" w:space="0" w:color="auto"/>
      </w:divBdr>
    </w:div>
    <w:div w:id="1635285483">
      <w:bodyDiv w:val="1"/>
      <w:marLeft w:val="0"/>
      <w:marRight w:val="0"/>
      <w:marTop w:val="0"/>
      <w:marBottom w:val="0"/>
      <w:divBdr>
        <w:top w:val="none" w:sz="0" w:space="0" w:color="auto"/>
        <w:left w:val="none" w:sz="0" w:space="0" w:color="auto"/>
        <w:bottom w:val="none" w:sz="0" w:space="0" w:color="auto"/>
        <w:right w:val="none" w:sz="0" w:space="0" w:color="auto"/>
      </w:divBdr>
    </w:div>
    <w:div w:id="1635527284">
      <w:bodyDiv w:val="1"/>
      <w:marLeft w:val="0"/>
      <w:marRight w:val="0"/>
      <w:marTop w:val="0"/>
      <w:marBottom w:val="0"/>
      <w:divBdr>
        <w:top w:val="none" w:sz="0" w:space="0" w:color="auto"/>
        <w:left w:val="none" w:sz="0" w:space="0" w:color="auto"/>
        <w:bottom w:val="none" w:sz="0" w:space="0" w:color="auto"/>
        <w:right w:val="none" w:sz="0" w:space="0" w:color="auto"/>
      </w:divBdr>
    </w:div>
    <w:div w:id="1636258758">
      <w:bodyDiv w:val="1"/>
      <w:marLeft w:val="0"/>
      <w:marRight w:val="0"/>
      <w:marTop w:val="0"/>
      <w:marBottom w:val="0"/>
      <w:divBdr>
        <w:top w:val="none" w:sz="0" w:space="0" w:color="auto"/>
        <w:left w:val="none" w:sz="0" w:space="0" w:color="auto"/>
        <w:bottom w:val="none" w:sz="0" w:space="0" w:color="auto"/>
        <w:right w:val="none" w:sz="0" w:space="0" w:color="auto"/>
      </w:divBdr>
    </w:div>
    <w:div w:id="1636327866">
      <w:bodyDiv w:val="1"/>
      <w:marLeft w:val="0"/>
      <w:marRight w:val="0"/>
      <w:marTop w:val="0"/>
      <w:marBottom w:val="0"/>
      <w:divBdr>
        <w:top w:val="none" w:sz="0" w:space="0" w:color="auto"/>
        <w:left w:val="none" w:sz="0" w:space="0" w:color="auto"/>
        <w:bottom w:val="none" w:sz="0" w:space="0" w:color="auto"/>
        <w:right w:val="none" w:sz="0" w:space="0" w:color="auto"/>
      </w:divBdr>
    </w:div>
    <w:div w:id="1636446133">
      <w:bodyDiv w:val="1"/>
      <w:marLeft w:val="0"/>
      <w:marRight w:val="0"/>
      <w:marTop w:val="0"/>
      <w:marBottom w:val="0"/>
      <w:divBdr>
        <w:top w:val="none" w:sz="0" w:space="0" w:color="auto"/>
        <w:left w:val="none" w:sz="0" w:space="0" w:color="auto"/>
        <w:bottom w:val="none" w:sz="0" w:space="0" w:color="auto"/>
        <w:right w:val="none" w:sz="0" w:space="0" w:color="auto"/>
      </w:divBdr>
    </w:div>
    <w:div w:id="1636983431">
      <w:bodyDiv w:val="1"/>
      <w:marLeft w:val="0"/>
      <w:marRight w:val="0"/>
      <w:marTop w:val="0"/>
      <w:marBottom w:val="0"/>
      <w:divBdr>
        <w:top w:val="none" w:sz="0" w:space="0" w:color="auto"/>
        <w:left w:val="none" w:sz="0" w:space="0" w:color="auto"/>
        <w:bottom w:val="none" w:sz="0" w:space="0" w:color="auto"/>
        <w:right w:val="none" w:sz="0" w:space="0" w:color="auto"/>
      </w:divBdr>
    </w:div>
    <w:div w:id="1637105489">
      <w:bodyDiv w:val="1"/>
      <w:marLeft w:val="0"/>
      <w:marRight w:val="0"/>
      <w:marTop w:val="0"/>
      <w:marBottom w:val="0"/>
      <w:divBdr>
        <w:top w:val="none" w:sz="0" w:space="0" w:color="auto"/>
        <w:left w:val="none" w:sz="0" w:space="0" w:color="auto"/>
        <w:bottom w:val="none" w:sz="0" w:space="0" w:color="auto"/>
        <w:right w:val="none" w:sz="0" w:space="0" w:color="auto"/>
      </w:divBdr>
    </w:div>
    <w:div w:id="1637561426">
      <w:bodyDiv w:val="1"/>
      <w:marLeft w:val="0"/>
      <w:marRight w:val="0"/>
      <w:marTop w:val="0"/>
      <w:marBottom w:val="0"/>
      <w:divBdr>
        <w:top w:val="none" w:sz="0" w:space="0" w:color="auto"/>
        <w:left w:val="none" w:sz="0" w:space="0" w:color="auto"/>
        <w:bottom w:val="none" w:sz="0" w:space="0" w:color="auto"/>
        <w:right w:val="none" w:sz="0" w:space="0" w:color="auto"/>
      </w:divBdr>
    </w:div>
    <w:div w:id="1637756698">
      <w:bodyDiv w:val="1"/>
      <w:marLeft w:val="0"/>
      <w:marRight w:val="0"/>
      <w:marTop w:val="0"/>
      <w:marBottom w:val="0"/>
      <w:divBdr>
        <w:top w:val="none" w:sz="0" w:space="0" w:color="auto"/>
        <w:left w:val="none" w:sz="0" w:space="0" w:color="auto"/>
        <w:bottom w:val="none" w:sz="0" w:space="0" w:color="auto"/>
        <w:right w:val="none" w:sz="0" w:space="0" w:color="auto"/>
      </w:divBdr>
    </w:div>
    <w:div w:id="1638560637">
      <w:bodyDiv w:val="1"/>
      <w:marLeft w:val="0"/>
      <w:marRight w:val="0"/>
      <w:marTop w:val="0"/>
      <w:marBottom w:val="0"/>
      <w:divBdr>
        <w:top w:val="none" w:sz="0" w:space="0" w:color="auto"/>
        <w:left w:val="none" w:sz="0" w:space="0" w:color="auto"/>
        <w:bottom w:val="none" w:sz="0" w:space="0" w:color="auto"/>
        <w:right w:val="none" w:sz="0" w:space="0" w:color="auto"/>
      </w:divBdr>
      <w:divsChild>
        <w:div w:id="50424515">
          <w:marLeft w:val="0"/>
          <w:marRight w:val="0"/>
          <w:marTop w:val="0"/>
          <w:marBottom w:val="0"/>
          <w:divBdr>
            <w:top w:val="none" w:sz="0" w:space="0" w:color="auto"/>
            <w:left w:val="none" w:sz="0" w:space="0" w:color="auto"/>
            <w:bottom w:val="none" w:sz="0" w:space="0" w:color="auto"/>
            <w:right w:val="none" w:sz="0" w:space="0" w:color="auto"/>
          </w:divBdr>
        </w:div>
        <w:div w:id="496042244">
          <w:marLeft w:val="0"/>
          <w:marRight w:val="0"/>
          <w:marTop w:val="0"/>
          <w:marBottom w:val="0"/>
          <w:divBdr>
            <w:top w:val="none" w:sz="0" w:space="0" w:color="auto"/>
            <w:left w:val="none" w:sz="0" w:space="0" w:color="auto"/>
            <w:bottom w:val="none" w:sz="0" w:space="0" w:color="auto"/>
            <w:right w:val="none" w:sz="0" w:space="0" w:color="auto"/>
          </w:divBdr>
        </w:div>
      </w:divsChild>
    </w:div>
    <w:div w:id="1638995515">
      <w:bodyDiv w:val="1"/>
      <w:marLeft w:val="0"/>
      <w:marRight w:val="0"/>
      <w:marTop w:val="0"/>
      <w:marBottom w:val="0"/>
      <w:divBdr>
        <w:top w:val="none" w:sz="0" w:space="0" w:color="auto"/>
        <w:left w:val="none" w:sz="0" w:space="0" w:color="auto"/>
        <w:bottom w:val="none" w:sz="0" w:space="0" w:color="auto"/>
        <w:right w:val="none" w:sz="0" w:space="0" w:color="auto"/>
      </w:divBdr>
    </w:div>
    <w:div w:id="1639216790">
      <w:bodyDiv w:val="1"/>
      <w:marLeft w:val="0"/>
      <w:marRight w:val="0"/>
      <w:marTop w:val="0"/>
      <w:marBottom w:val="0"/>
      <w:divBdr>
        <w:top w:val="none" w:sz="0" w:space="0" w:color="auto"/>
        <w:left w:val="none" w:sz="0" w:space="0" w:color="auto"/>
        <w:bottom w:val="none" w:sz="0" w:space="0" w:color="auto"/>
        <w:right w:val="none" w:sz="0" w:space="0" w:color="auto"/>
      </w:divBdr>
    </w:div>
    <w:div w:id="1639457425">
      <w:bodyDiv w:val="1"/>
      <w:marLeft w:val="0"/>
      <w:marRight w:val="0"/>
      <w:marTop w:val="0"/>
      <w:marBottom w:val="0"/>
      <w:divBdr>
        <w:top w:val="none" w:sz="0" w:space="0" w:color="auto"/>
        <w:left w:val="none" w:sz="0" w:space="0" w:color="auto"/>
        <w:bottom w:val="none" w:sz="0" w:space="0" w:color="auto"/>
        <w:right w:val="none" w:sz="0" w:space="0" w:color="auto"/>
      </w:divBdr>
    </w:div>
    <w:div w:id="1640645454">
      <w:bodyDiv w:val="1"/>
      <w:marLeft w:val="0"/>
      <w:marRight w:val="0"/>
      <w:marTop w:val="0"/>
      <w:marBottom w:val="0"/>
      <w:divBdr>
        <w:top w:val="none" w:sz="0" w:space="0" w:color="auto"/>
        <w:left w:val="none" w:sz="0" w:space="0" w:color="auto"/>
        <w:bottom w:val="none" w:sz="0" w:space="0" w:color="auto"/>
        <w:right w:val="none" w:sz="0" w:space="0" w:color="auto"/>
      </w:divBdr>
    </w:div>
    <w:div w:id="1640919056">
      <w:bodyDiv w:val="1"/>
      <w:marLeft w:val="0"/>
      <w:marRight w:val="0"/>
      <w:marTop w:val="0"/>
      <w:marBottom w:val="0"/>
      <w:divBdr>
        <w:top w:val="none" w:sz="0" w:space="0" w:color="auto"/>
        <w:left w:val="none" w:sz="0" w:space="0" w:color="auto"/>
        <w:bottom w:val="none" w:sz="0" w:space="0" w:color="auto"/>
        <w:right w:val="none" w:sz="0" w:space="0" w:color="auto"/>
      </w:divBdr>
      <w:divsChild>
        <w:div w:id="378555739">
          <w:marLeft w:val="0"/>
          <w:marRight w:val="0"/>
          <w:marTop w:val="0"/>
          <w:marBottom w:val="0"/>
          <w:divBdr>
            <w:top w:val="none" w:sz="0" w:space="0" w:color="auto"/>
            <w:left w:val="none" w:sz="0" w:space="0" w:color="auto"/>
            <w:bottom w:val="none" w:sz="0" w:space="0" w:color="auto"/>
            <w:right w:val="none" w:sz="0" w:space="0" w:color="auto"/>
          </w:divBdr>
        </w:div>
        <w:div w:id="679814212">
          <w:marLeft w:val="0"/>
          <w:marRight w:val="0"/>
          <w:marTop w:val="0"/>
          <w:marBottom w:val="0"/>
          <w:divBdr>
            <w:top w:val="none" w:sz="0" w:space="0" w:color="auto"/>
            <w:left w:val="none" w:sz="0" w:space="0" w:color="auto"/>
            <w:bottom w:val="none" w:sz="0" w:space="0" w:color="auto"/>
            <w:right w:val="none" w:sz="0" w:space="0" w:color="auto"/>
          </w:divBdr>
        </w:div>
        <w:div w:id="1352336436">
          <w:marLeft w:val="0"/>
          <w:marRight w:val="0"/>
          <w:marTop w:val="0"/>
          <w:marBottom w:val="0"/>
          <w:divBdr>
            <w:top w:val="none" w:sz="0" w:space="0" w:color="auto"/>
            <w:left w:val="none" w:sz="0" w:space="0" w:color="auto"/>
            <w:bottom w:val="none" w:sz="0" w:space="0" w:color="auto"/>
            <w:right w:val="none" w:sz="0" w:space="0" w:color="auto"/>
          </w:divBdr>
        </w:div>
        <w:div w:id="1274021704">
          <w:marLeft w:val="0"/>
          <w:marRight w:val="0"/>
          <w:marTop w:val="0"/>
          <w:marBottom w:val="0"/>
          <w:divBdr>
            <w:top w:val="none" w:sz="0" w:space="0" w:color="auto"/>
            <w:left w:val="none" w:sz="0" w:space="0" w:color="auto"/>
            <w:bottom w:val="none" w:sz="0" w:space="0" w:color="auto"/>
            <w:right w:val="none" w:sz="0" w:space="0" w:color="auto"/>
          </w:divBdr>
        </w:div>
      </w:divsChild>
    </w:div>
    <w:div w:id="1640961891">
      <w:bodyDiv w:val="1"/>
      <w:marLeft w:val="0"/>
      <w:marRight w:val="0"/>
      <w:marTop w:val="0"/>
      <w:marBottom w:val="0"/>
      <w:divBdr>
        <w:top w:val="none" w:sz="0" w:space="0" w:color="auto"/>
        <w:left w:val="none" w:sz="0" w:space="0" w:color="auto"/>
        <w:bottom w:val="none" w:sz="0" w:space="0" w:color="auto"/>
        <w:right w:val="none" w:sz="0" w:space="0" w:color="auto"/>
      </w:divBdr>
      <w:divsChild>
        <w:div w:id="888760951">
          <w:marLeft w:val="0"/>
          <w:marRight w:val="0"/>
          <w:marTop w:val="0"/>
          <w:marBottom w:val="0"/>
          <w:divBdr>
            <w:top w:val="none" w:sz="0" w:space="0" w:color="auto"/>
            <w:left w:val="none" w:sz="0" w:space="0" w:color="auto"/>
            <w:bottom w:val="none" w:sz="0" w:space="0" w:color="auto"/>
            <w:right w:val="none" w:sz="0" w:space="0" w:color="auto"/>
          </w:divBdr>
        </w:div>
        <w:div w:id="1874071128">
          <w:marLeft w:val="0"/>
          <w:marRight w:val="0"/>
          <w:marTop w:val="0"/>
          <w:marBottom w:val="0"/>
          <w:divBdr>
            <w:top w:val="none" w:sz="0" w:space="0" w:color="auto"/>
            <w:left w:val="none" w:sz="0" w:space="0" w:color="auto"/>
            <w:bottom w:val="none" w:sz="0" w:space="0" w:color="auto"/>
            <w:right w:val="none" w:sz="0" w:space="0" w:color="auto"/>
          </w:divBdr>
        </w:div>
        <w:div w:id="1981418850">
          <w:marLeft w:val="0"/>
          <w:marRight w:val="0"/>
          <w:marTop w:val="0"/>
          <w:marBottom w:val="0"/>
          <w:divBdr>
            <w:top w:val="none" w:sz="0" w:space="0" w:color="auto"/>
            <w:left w:val="none" w:sz="0" w:space="0" w:color="auto"/>
            <w:bottom w:val="none" w:sz="0" w:space="0" w:color="auto"/>
            <w:right w:val="none" w:sz="0" w:space="0" w:color="auto"/>
          </w:divBdr>
        </w:div>
      </w:divsChild>
    </w:div>
    <w:div w:id="1641763066">
      <w:bodyDiv w:val="1"/>
      <w:marLeft w:val="0"/>
      <w:marRight w:val="0"/>
      <w:marTop w:val="0"/>
      <w:marBottom w:val="0"/>
      <w:divBdr>
        <w:top w:val="none" w:sz="0" w:space="0" w:color="auto"/>
        <w:left w:val="none" w:sz="0" w:space="0" w:color="auto"/>
        <w:bottom w:val="none" w:sz="0" w:space="0" w:color="auto"/>
        <w:right w:val="none" w:sz="0" w:space="0" w:color="auto"/>
      </w:divBdr>
      <w:divsChild>
        <w:div w:id="776799892">
          <w:marLeft w:val="0"/>
          <w:marRight w:val="0"/>
          <w:marTop w:val="0"/>
          <w:marBottom w:val="0"/>
          <w:divBdr>
            <w:top w:val="none" w:sz="0" w:space="0" w:color="auto"/>
            <w:left w:val="none" w:sz="0" w:space="0" w:color="auto"/>
            <w:bottom w:val="none" w:sz="0" w:space="0" w:color="auto"/>
            <w:right w:val="none" w:sz="0" w:space="0" w:color="auto"/>
          </w:divBdr>
        </w:div>
        <w:div w:id="1463159190">
          <w:marLeft w:val="0"/>
          <w:marRight w:val="0"/>
          <w:marTop w:val="0"/>
          <w:marBottom w:val="0"/>
          <w:divBdr>
            <w:top w:val="none" w:sz="0" w:space="0" w:color="auto"/>
            <w:left w:val="none" w:sz="0" w:space="0" w:color="auto"/>
            <w:bottom w:val="none" w:sz="0" w:space="0" w:color="auto"/>
            <w:right w:val="none" w:sz="0" w:space="0" w:color="auto"/>
          </w:divBdr>
        </w:div>
        <w:div w:id="1162039154">
          <w:marLeft w:val="0"/>
          <w:marRight w:val="0"/>
          <w:marTop w:val="0"/>
          <w:marBottom w:val="0"/>
          <w:divBdr>
            <w:top w:val="none" w:sz="0" w:space="0" w:color="auto"/>
            <w:left w:val="none" w:sz="0" w:space="0" w:color="auto"/>
            <w:bottom w:val="none" w:sz="0" w:space="0" w:color="auto"/>
            <w:right w:val="none" w:sz="0" w:space="0" w:color="auto"/>
          </w:divBdr>
        </w:div>
      </w:divsChild>
    </w:div>
    <w:div w:id="1642151293">
      <w:bodyDiv w:val="1"/>
      <w:marLeft w:val="0"/>
      <w:marRight w:val="0"/>
      <w:marTop w:val="0"/>
      <w:marBottom w:val="0"/>
      <w:divBdr>
        <w:top w:val="none" w:sz="0" w:space="0" w:color="auto"/>
        <w:left w:val="none" w:sz="0" w:space="0" w:color="auto"/>
        <w:bottom w:val="none" w:sz="0" w:space="0" w:color="auto"/>
        <w:right w:val="none" w:sz="0" w:space="0" w:color="auto"/>
      </w:divBdr>
      <w:divsChild>
        <w:div w:id="154030135">
          <w:marLeft w:val="0"/>
          <w:marRight w:val="0"/>
          <w:marTop w:val="0"/>
          <w:marBottom w:val="0"/>
          <w:divBdr>
            <w:top w:val="none" w:sz="0" w:space="0" w:color="auto"/>
            <w:left w:val="none" w:sz="0" w:space="0" w:color="auto"/>
            <w:bottom w:val="none" w:sz="0" w:space="0" w:color="auto"/>
            <w:right w:val="none" w:sz="0" w:space="0" w:color="auto"/>
          </w:divBdr>
        </w:div>
      </w:divsChild>
    </w:div>
    <w:div w:id="1642613992">
      <w:bodyDiv w:val="1"/>
      <w:marLeft w:val="0"/>
      <w:marRight w:val="0"/>
      <w:marTop w:val="0"/>
      <w:marBottom w:val="0"/>
      <w:divBdr>
        <w:top w:val="none" w:sz="0" w:space="0" w:color="auto"/>
        <w:left w:val="none" w:sz="0" w:space="0" w:color="auto"/>
        <w:bottom w:val="none" w:sz="0" w:space="0" w:color="auto"/>
        <w:right w:val="none" w:sz="0" w:space="0" w:color="auto"/>
      </w:divBdr>
    </w:div>
    <w:div w:id="1642618215">
      <w:bodyDiv w:val="1"/>
      <w:marLeft w:val="0"/>
      <w:marRight w:val="0"/>
      <w:marTop w:val="0"/>
      <w:marBottom w:val="0"/>
      <w:divBdr>
        <w:top w:val="none" w:sz="0" w:space="0" w:color="auto"/>
        <w:left w:val="none" w:sz="0" w:space="0" w:color="auto"/>
        <w:bottom w:val="none" w:sz="0" w:space="0" w:color="auto"/>
        <w:right w:val="none" w:sz="0" w:space="0" w:color="auto"/>
      </w:divBdr>
    </w:div>
    <w:div w:id="1643119584">
      <w:bodyDiv w:val="1"/>
      <w:marLeft w:val="0"/>
      <w:marRight w:val="0"/>
      <w:marTop w:val="0"/>
      <w:marBottom w:val="0"/>
      <w:divBdr>
        <w:top w:val="none" w:sz="0" w:space="0" w:color="auto"/>
        <w:left w:val="none" w:sz="0" w:space="0" w:color="auto"/>
        <w:bottom w:val="none" w:sz="0" w:space="0" w:color="auto"/>
        <w:right w:val="none" w:sz="0" w:space="0" w:color="auto"/>
      </w:divBdr>
    </w:div>
    <w:div w:id="1643190620">
      <w:bodyDiv w:val="1"/>
      <w:marLeft w:val="0"/>
      <w:marRight w:val="0"/>
      <w:marTop w:val="0"/>
      <w:marBottom w:val="0"/>
      <w:divBdr>
        <w:top w:val="none" w:sz="0" w:space="0" w:color="auto"/>
        <w:left w:val="none" w:sz="0" w:space="0" w:color="auto"/>
        <w:bottom w:val="none" w:sz="0" w:space="0" w:color="auto"/>
        <w:right w:val="none" w:sz="0" w:space="0" w:color="auto"/>
      </w:divBdr>
    </w:div>
    <w:div w:id="1644582179">
      <w:bodyDiv w:val="1"/>
      <w:marLeft w:val="0"/>
      <w:marRight w:val="0"/>
      <w:marTop w:val="0"/>
      <w:marBottom w:val="0"/>
      <w:divBdr>
        <w:top w:val="none" w:sz="0" w:space="0" w:color="auto"/>
        <w:left w:val="none" w:sz="0" w:space="0" w:color="auto"/>
        <w:bottom w:val="none" w:sz="0" w:space="0" w:color="auto"/>
        <w:right w:val="none" w:sz="0" w:space="0" w:color="auto"/>
      </w:divBdr>
    </w:div>
    <w:div w:id="1644657120">
      <w:bodyDiv w:val="1"/>
      <w:marLeft w:val="0"/>
      <w:marRight w:val="0"/>
      <w:marTop w:val="0"/>
      <w:marBottom w:val="0"/>
      <w:divBdr>
        <w:top w:val="none" w:sz="0" w:space="0" w:color="auto"/>
        <w:left w:val="none" w:sz="0" w:space="0" w:color="auto"/>
        <w:bottom w:val="none" w:sz="0" w:space="0" w:color="auto"/>
        <w:right w:val="none" w:sz="0" w:space="0" w:color="auto"/>
      </w:divBdr>
    </w:div>
    <w:div w:id="1644768247">
      <w:bodyDiv w:val="1"/>
      <w:marLeft w:val="0"/>
      <w:marRight w:val="0"/>
      <w:marTop w:val="0"/>
      <w:marBottom w:val="0"/>
      <w:divBdr>
        <w:top w:val="none" w:sz="0" w:space="0" w:color="auto"/>
        <w:left w:val="none" w:sz="0" w:space="0" w:color="auto"/>
        <w:bottom w:val="none" w:sz="0" w:space="0" w:color="auto"/>
        <w:right w:val="none" w:sz="0" w:space="0" w:color="auto"/>
      </w:divBdr>
    </w:div>
    <w:div w:id="1645234846">
      <w:bodyDiv w:val="1"/>
      <w:marLeft w:val="0"/>
      <w:marRight w:val="0"/>
      <w:marTop w:val="0"/>
      <w:marBottom w:val="0"/>
      <w:divBdr>
        <w:top w:val="none" w:sz="0" w:space="0" w:color="auto"/>
        <w:left w:val="none" w:sz="0" w:space="0" w:color="auto"/>
        <w:bottom w:val="none" w:sz="0" w:space="0" w:color="auto"/>
        <w:right w:val="none" w:sz="0" w:space="0" w:color="auto"/>
      </w:divBdr>
      <w:divsChild>
        <w:div w:id="1896039371">
          <w:marLeft w:val="0"/>
          <w:marRight w:val="0"/>
          <w:marTop w:val="0"/>
          <w:marBottom w:val="0"/>
          <w:divBdr>
            <w:top w:val="none" w:sz="0" w:space="0" w:color="auto"/>
            <w:left w:val="none" w:sz="0" w:space="0" w:color="auto"/>
            <w:bottom w:val="none" w:sz="0" w:space="0" w:color="auto"/>
            <w:right w:val="none" w:sz="0" w:space="0" w:color="auto"/>
          </w:divBdr>
        </w:div>
        <w:div w:id="1324159209">
          <w:marLeft w:val="0"/>
          <w:marRight w:val="0"/>
          <w:marTop w:val="0"/>
          <w:marBottom w:val="0"/>
          <w:divBdr>
            <w:top w:val="none" w:sz="0" w:space="0" w:color="auto"/>
            <w:left w:val="none" w:sz="0" w:space="0" w:color="auto"/>
            <w:bottom w:val="none" w:sz="0" w:space="0" w:color="auto"/>
            <w:right w:val="none" w:sz="0" w:space="0" w:color="auto"/>
          </w:divBdr>
        </w:div>
        <w:div w:id="940915719">
          <w:marLeft w:val="0"/>
          <w:marRight w:val="0"/>
          <w:marTop w:val="0"/>
          <w:marBottom w:val="0"/>
          <w:divBdr>
            <w:top w:val="none" w:sz="0" w:space="0" w:color="auto"/>
            <w:left w:val="none" w:sz="0" w:space="0" w:color="auto"/>
            <w:bottom w:val="none" w:sz="0" w:space="0" w:color="auto"/>
            <w:right w:val="none" w:sz="0" w:space="0" w:color="auto"/>
          </w:divBdr>
        </w:div>
      </w:divsChild>
    </w:div>
    <w:div w:id="1645234897">
      <w:bodyDiv w:val="1"/>
      <w:marLeft w:val="0"/>
      <w:marRight w:val="0"/>
      <w:marTop w:val="0"/>
      <w:marBottom w:val="0"/>
      <w:divBdr>
        <w:top w:val="none" w:sz="0" w:space="0" w:color="auto"/>
        <w:left w:val="none" w:sz="0" w:space="0" w:color="auto"/>
        <w:bottom w:val="none" w:sz="0" w:space="0" w:color="auto"/>
        <w:right w:val="none" w:sz="0" w:space="0" w:color="auto"/>
      </w:divBdr>
    </w:div>
    <w:div w:id="1646007891">
      <w:bodyDiv w:val="1"/>
      <w:marLeft w:val="0"/>
      <w:marRight w:val="0"/>
      <w:marTop w:val="0"/>
      <w:marBottom w:val="0"/>
      <w:divBdr>
        <w:top w:val="none" w:sz="0" w:space="0" w:color="auto"/>
        <w:left w:val="none" w:sz="0" w:space="0" w:color="auto"/>
        <w:bottom w:val="none" w:sz="0" w:space="0" w:color="auto"/>
        <w:right w:val="none" w:sz="0" w:space="0" w:color="auto"/>
      </w:divBdr>
    </w:div>
    <w:div w:id="1646155231">
      <w:bodyDiv w:val="1"/>
      <w:marLeft w:val="0"/>
      <w:marRight w:val="0"/>
      <w:marTop w:val="0"/>
      <w:marBottom w:val="0"/>
      <w:divBdr>
        <w:top w:val="none" w:sz="0" w:space="0" w:color="auto"/>
        <w:left w:val="none" w:sz="0" w:space="0" w:color="auto"/>
        <w:bottom w:val="none" w:sz="0" w:space="0" w:color="auto"/>
        <w:right w:val="none" w:sz="0" w:space="0" w:color="auto"/>
      </w:divBdr>
      <w:divsChild>
        <w:div w:id="1995178297">
          <w:marLeft w:val="0"/>
          <w:marRight w:val="0"/>
          <w:marTop w:val="0"/>
          <w:marBottom w:val="0"/>
          <w:divBdr>
            <w:top w:val="none" w:sz="0" w:space="0" w:color="auto"/>
            <w:left w:val="none" w:sz="0" w:space="0" w:color="auto"/>
            <w:bottom w:val="none" w:sz="0" w:space="0" w:color="auto"/>
            <w:right w:val="none" w:sz="0" w:space="0" w:color="auto"/>
          </w:divBdr>
          <w:divsChild>
            <w:div w:id="39324449">
              <w:marLeft w:val="0"/>
              <w:marRight w:val="0"/>
              <w:marTop w:val="0"/>
              <w:marBottom w:val="0"/>
              <w:divBdr>
                <w:top w:val="none" w:sz="0" w:space="0" w:color="auto"/>
                <w:left w:val="none" w:sz="0" w:space="0" w:color="auto"/>
                <w:bottom w:val="none" w:sz="0" w:space="0" w:color="auto"/>
                <w:right w:val="none" w:sz="0" w:space="0" w:color="auto"/>
              </w:divBdr>
              <w:divsChild>
                <w:div w:id="1276719611">
                  <w:marLeft w:val="0"/>
                  <w:marRight w:val="0"/>
                  <w:marTop w:val="0"/>
                  <w:marBottom w:val="0"/>
                  <w:divBdr>
                    <w:top w:val="none" w:sz="0" w:space="0" w:color="auto"/>
                    <w:left w:val="none" w:sz="0" w:space="0" w:color="auto"/>
                    <w:bottom w:val="none" w:sz="0" w:space="0" w:color="auto"/>
                    <w:right w:val="none" w:sz="0" w:space="0" w:color="auto"/>
                  </w:divBdr>
                </w:div>
                <w:div w:id="159050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427923">
      <w:bodyDiv w:val="1"/>
      <w:marLeft w:val="0"/>
      <w:marRight w:val="0"/>
      <w:marTop w:val="0"/>
      <w:marBottom w:val="0"/>
      <w:divBdr>
        <w:top w:val="none" w:sz="0" w:space="0" w:color="auto"/>
        <w:left w:val="none" w:sz="0" w:space="0" w:color="auto"/>
        <w:bottom w:val="none" w:sz="0" w:space="0" w:color="auto"/>
        <w:right w:val="none" w:sz="0" w:space="0" w:color="auto"/>
      </w:divBdr>
    </w:div>
    <w:div w:id="1646465775">
      <w:bodyDiv w:val="1"/>
      <w:marLeft w:val="0"/>
      <w:marRight w:val="0"/>
      <w:marTop w:val="0"/>
      <w:marBottom w:val="0"/>
      <w:divBdr>
        <w:top w:val="none" w:sz="0" w:space="0" w:color="auto"/>
        <w:left w:val="none" w:sz="0" w:space="0" w:color="auto"/>
        <w:bottom w:val="none" w:sz="0" w:space="0" w:color="auto"/>
        <w:right w:val="none" w:sz="0" w:space="0" w:color="auto"/>
      </w:divBdr>
    </w:div>
    <w:div w:id="1646471112">
      <w:bodyDiv w:val="1"/>
      <w:marLeft w:val="0"/>
      <w:marRight w:val="0"/>
      <w:marTop w:val="0"/>
      <w:marBottom w:val="0"/>
      <w:divBdr>
        <w:top w:val="none" w:sz="0" w:space="0" w:color="auto"/>
        <w:left w:val="none" w:sz="0" w:space="0" w:color="auto"/>
        <w:bottom w:val="none" w:sz="0" w:space="0" w:color="auto"/>
        <w:right w:val="none" w:sz="0" w:space="0" w:color="auto"/>
      </w:divBdr>
      <w:divsChild>
        <w:div w:id="1387535438">
          <w:marLeft w:val="0"/>
          <w:marRight w:val="0"/>
          <w:marTop w:val="0"/>
          <w:marBottom w:val="0"/>
          <w:divBdr>
            <w:top w:val="none" w:sz="0" w:space="0" w:color="auto"/>
            <w:left w:val="none" w:sz="0" w:space="0" w:color="auto"/>
            <w:bottom w:val="none" w:sz="0" w:space="0" w:color="auto"/>
            <w:right w:val="none" w:sz="0" w:space="0" w:color="auto"/>
          </w:divBdr>
        </w:div>
      </w:divsChild>
    </w:div>
    <w:div w:id="1646617418">
      <w:bodyDiv w:val="1"/>
      <w:marLeft w:val="0"/>
      <w:marRight w:val="0"/>
      <w:marTop w:val="0"/>
      <w:marBottom w:val="0"/>
      <w:divBdr>
        <w:top w:val="none" w:sz="0" w:space="0" w:color="auto"/>
        <w:left w:val="none" w:sz="0" w:space="0" w:color="auto"/>
        <w:bottom w:val="none" w:sz="0" w:space="0" w:color="auto"/>
        <w:right w:val="none" w:sz="0" w:space="0" w:color="auto"/>
      </w:divBdr>
    </w:div>
    <w:div w:id="1646735023">
      <w:bodyDiv w:val="1"/>
      <w:marLeft w:val="0"/>
      <w:marRight w:val="0"/>
      <w:marTop w:val="0"/>
      <w:marBottom w:val="0"/>
      <w:divBdr>
        <w:top w:val="none" w:sz="0" w:space="0" w:color="auto"/>
        <w:left w:val="none" w:sz="0" w:space="0" w:color="auto"/>
        <w:bottom w:val="none" w:sz="0" w:space="0" w:color="auto"/>
        <w:right w:val="none" w:sz="0" w:space="0" w:color="auto"/>
      </w:divBdr>
    </w:div>
    <w:div w:id="1647708651">
      <w:bodyDiv w:val="1"/>
      <w:marLeft w:val="0"/>
      <w:marRight w:val="0"/>
      <w:marTop w:val="0"/>
      <w:marBottom w:val="0"/>
      <w:divBdr>
        <w:top w:val="none" w:sz="0" w:space="0" w:color="auto"/>
        <w:left w:val="none" w:sz="0" w:space="0" w:color="auto"/>
        <w:bottom w:val="none" w:sz="0" w:space="0" w:color="auto"/>
        <w:right w:val="none" w:sz="0" w:space="0" w:color="auto"/>
      </w:divBdr>
      <w:divsChild>
        <w:div w:id="1000886003">
          <w:marLeft w:val="0"/>
          <w:marRight w:val="0"/>
          <w:marTop w:val="0"/>
          <w:marBottom w:val="0"/>
          <w:divBdr>
            <w:top w:val="none" w:sz="0" w:space="0" w:color="auto"/>
            <w:left w:val="none" w:sz="0" w:space="0" w:color="auto"/>
            <w:bottom w:val="none" w:sz="0" w:space="0" w:color="auto"/>
            <w:right w:val="none" w:sz="0" w:space="0" w:color="auto"/>
          </w:divBdr>
        </w:div>
      </w:divsChild>
    </w:div>
    <w:div w:id="1648393261">
      <w:bodyDiv w:val="1"/>
      <w:marLeft w:val="0"/>
      <w:marRight w:val="0"/>
      <w:marTop w:val="0"/>
      <w:marBottom w:val="0"/>
      <w:divBdr>
        <w:top w:val="none" w:sz="0" w:space="0" w:color="auto"/>
        <w:left w:val="none" w:sz="0" w:space="0" w:color="auto"/>
        <w:bottom w:val="none" w:sz="0" w:space="0" w:color="auto"/>
        <w:right w:val="none" w:sz="0" w:space="0" w:color="auto"/>
      </w:divBdr>
      <w:divsChild>
        <w:div w:id="2127431676">
          <w:marLeft w:val="0"/>
          <w:marRight w:val="0"/>
          <w:marTop w:val="0"/>
          <w:marBottom w:val="0"/>
          <w:divBdr>
            <w:top w:val="none" w:sz="0" w:space="0" w:color="auto"/>
            <w:left w:val="none" w:sz="0" w:space="0" w:color="auto"/>
            <w:bottom w:val="none" w:sz="0" w:space="0" w:color="auto"/>
            <w:right w:val="none" w:sz="0" w:space="0" w:color="auto"/>
          </w:divBdr>
          <w:divsChild>
            <w:div w:id="636227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48977727">
      <w:bodyDiv w:val="1"/>
      <w:marLeft w:val="0"/>
      <w:marRight w:val="0"/>
      <w:marTop w:val="0"/>
      <w:marBottom w:val="0"/>
      <w:divBdr>
        <w:top w:val="none" w:sz="0" w:space="0" w:color="auto"/>
        <w:left w:val="none" w:sz="0" w:space="0" w:color="auto"/>
        <w:bottom w:val="none" w:sz="0" w:space="0" w:color="auto"/>
        <w:right w:val="none" w:sz="0" w:space="0" w:color="auto"/>
      </w:divBdr>
    </w:div>
    <w:div w:id="1649437933">
      <w:bodyDiv w:val="1"/>
      <w:marLeft w:val="0"/>
      <w:marRight w:val="0"/>
      <w:marTop w:val="0"/>
      <w:marBottom w:val="0"/>
      <w:divBdr>
        <w:top w:val="none" w:sz="0" w:space="0" w:color="auto"/>
        <w:left w:val="none" w:sz="0" w:space="0" w:color="auto"/>
        <w:bottom w:val="none" w:sz="0" w:space="0" w:color="auto"/>
        <w:right w:val="none" w:sz="0" w:space="0" w:color="auto"/>
      </w:divBdr>
    </w:div>
    <w:div w:id="1649631955">
      <w:bodyDiv w:val="1"/>
      <w:marLeft w:val="0"/>
      <w:marRight w:val="0"/>
      <w:marTop w:val="0"/>
      <w:marBottom w:val="0"/>
      <w:divBdr>
        <w:top w:val="none" w:sz="0" w:space="0" w:color="auto"/>
        <w:left w:val="none" w:sz="0" w:space="0" w:color="auto"/>
        <w:bottom w:val="none" w:sz="0" w:space="0" w:color="auto"/>
        <w:right w:val="none" w:sz="0" w:space="0" w:color="auto"/>
      </w:divBdr>
    </w:div>
    <w:div w:id="1649821805">
      <w:bodyDiv w:val="1"/>
      <w:marLeft w:val="0"/>
      <w:marRight w:val="0"/>
      <w:marTop w:val="0"/>
      <w:marBottom w:val="0"/>
      <w:divBdr>
        <w:top w:val="none" w:sz="0" w:space="0" w:color="auto"/>
        <w:left w:val="none" w:sz="0" w:space="0" w:color="auto"/>
        <w:bottom w:val="none" w:sz="0" w:space="0" w:color="auto"/>
        <w:right w:val="none" w:sz="0" w:space="0" w:color="auto"/>
      </w:divBdr>
    </w:div>
    <w:div w:id="1650401262">
      <w:bodyDiv w:val="1"/>
      <w:marLeft w:val="0"/>
      <w:marRight w:val="0"/>
      <w:marTop w:val="0"/>
      <w:marBottom w:val="0"/>
      <w:divBdr>
        <w:top w:val="none" w:sz="0" w:space="0" w:color="auto"/>
        <w:left w:val="none" w:sz="0" w:space="0" w:color="auto"/>
        <w:bottom w:val="none" w:sz="0" w:space="0" w:color="auto"/>
        <w:right w:val="none" w:sz="0" w:space="0" w:color="auto"/>
      </w:divBdr>
    </w:div>
    <w:div w:id="1650861954">
      <w:bodyDiv w:val="1"/>
      <w:marLeft w:val="0"/>
      <w:marRight w:val="0"/>
      <w:marTop w:val="0"/>
      <w:marBottom w:val="0"/>
      <w:divBdr>
        <w:top w:val="none" w:sz="0" w:space="0" w:color="auto"/>
        <w:left w:val="none" w:sz="0" w:space="0" w:color="auto"/>
        <w:bottom w:val="none" w:sz="0" w:space="0" w:color="auto"/>
        <w:right w:val="none" w:sz="0" w:space="0" w:color="auto"/>
      </w:divBdr>
    </w:div>
    <w:div w:id="1651061762">
      <w:bodyDiv w:val="1"/>
      <w:marLeft w:val="0"/>
      <w:marRight w:val="0"/>
      <w:marTop w:val="0"/>
      <w:marBottom w:val="0"/>
      <w:divBdr>
        <w:top w:val="none" w:sz="0" w:space="0" w:color="auto"/>
        <w:left w:val="none" w:sz="0" w:space="0" w:color="auto"/>
        <w:bottom w:val="none" w:sz="0" w:space="0" w:color="auto"/>
        <w:right w:val="none" w:sz="0" w:space="0" w:color="auto"/>
      </w:divBdr>
    </w:div>
    <w:div w:id="1651211660">
      <w:bodyDiv w:val="1"/>
      <w:marLeft w:val="0"/>
      <w:marRight w:val="0"/>
      <w:marTop w:val="0"/>
      <w:marBottom w:val="0"/>
      <w:divBdr>
        <w:top w:val="none" w:sz="0" w:space="0" w:color="auto"/>
        <w:left w:val="none" w:sz="0" w:space="0" w:color="auto"/>
        <w:bottom w:val="none" w:sz="0" w:space="0" w:color="auto"/>
        <w:right w:val="none" w:sz="0" w:space="0" w:color="auto"/>
      </w:divBdr>
    </w:div>
    <w:div w:id="1652902630">
      <w:bodyDiv w:val="1"/>
      <w:marLeft w:val="0"/>
      <w:marRight w:val="0"/>
      <w:marTop w:val="0"/>
      <w:marBottom w:val="0"/>
      <w:divBdr>
        <w:top w:val="none" w:sz="0" w:space="0" w:color="auto"/>
        <w:left w:val="none" w:sz="0" w:space="0" w:color="auto"/>
        <w:bottom w:val="none" w:sz="0" w:space="0" w:color="auto"/>
        <w:right w:val="none" w:sz="0" w:space="0" w:color="auto"/>
      </w:divBdr>
    </w:div>
    <w:div w:id="1653100620">
      <w:bodyDiv w:val="1"/>
      <w:marLeft w:val="0"/>
      <w:marRight w:val="0"/>
      <w:marTop w:val="0"/>
      <w:marBottom w:val="0"/>
      <w:divBdr>
        <w:top w:val="none" w:sz="0" w:space="0" w:color="auto"/>
        <w:left w:val="none" w:sz="0" w:space="0" w:color="auto"/>
        <w:bottom w:val="none" w:sz="0" w:space="0" w:color="auto"/>
        <w:right w:val="none" w:sz="0" w:space="0" w:color="auto"/>
      </w:divBdr>
    </w:div>
    <w:div w:id="1653366706">
      <w:bodyDiv w:val="1"/>
      <w:marLeft w:val="0"/>
      <w:marRight w:val="0"/>
      <w:marTop w:val="0"/>
      <w:marBottom w:val="0"/>
      <w:divBdr>
        <w:top w:val="none" w:sz="0" w:space="0" w:color="auto"/>
        <w:left w:val="none" w:sz="0" w:space="0" w:color="auto"/>
        <w:bottom w:val="none" w:sz="0" w:space="0" w:color="auto"/>
        <w:right w:val="none" w:sz="0" w:space="0" w:color="auto"/>
      </w:divBdr>
      <w:divsChild>
        <w:div w:id="409616298">
          <w:marLeft w:val="0"/>
          <w:marRight w:val="0"/>
          <w:marTop w:val="0"/>
          <w:marBottom w:val="0"/>
          <w:divBdr>
            <w:top w:val="none" w:sz="0" w:space="0" w:color="auto"/>
            <w:left w:val="none" w:sz="0" w:space="0" w:color="auto"/>
            <w:bottom w:val="none" w:sz="0" w:space="0" w:color="auto"/>
            <w:right w:val="none" w:sz="0" w:space="0" w:color="auto"/>
          </w:divBdr>
          <w:divsChild>
            <w:div w:id="704717391">
              <w:marLeft w:val="0"/>
              <w:marRight w:val="0"/>
              <w:marTop w:val="0"/>
              <w:marBottom w:val="0"/>
              <w:divBdr>
                <w:top w:val="none" w:sz="0" w:space="0" w:color="auto"/>
                <w:left w:val="none" w:sz="0" w:space="0" w:color="auto"/>
                <w:bottom w:val="none" w:sz="0" w:space="0" w:color="auto"/>
                <w:right w:val="none" w:sz="0" w:space="0" w:color="auto"/>
              </w:divBdr>
              <w:divsChild>
                <w:div w:id="774789494">
                  <w:marLeft w:val="0"/>
                  <w:marRight w:val="0"/>
                  <w:marTop w:val="0"/>
                  <w:marBottom w:val="0"/>
                  <w:divBdr>
                    <w:top w:val="none" w:sz="0" w:space="0" w:color="auto"/>
                    <w:left w:val="none" w:sz="0" w:space="0" w:color="auto"/>
                    <w:bottom w:val="none" w:sz="0" w:space="0" w:color="auto"/>
                    <w:right w:val="none" w:sz="0" w:space="0" w:color="auto"/>
                  </w:divBdr>
                  <w:divsChild>
                    <w:div w:id="1221407646">
                      <w:marLeft w:val="0"/>
                      <w:marRight w:val="0"/>
                      <w:marTop w:val="0"/>
                      <w:marBottom w:val="0"/>
                      <w:divBdr>
                        <w:top w:val="none" w:sz="0" w:space="0" w:color="auto"/>
                        <w:left w:val="none" w:sz="0" w:space="0" w:color="auto"/>
                        <w:bottom w:val="none" w:sz="0" w:space="0" w:color="auto"/>
                        <w:right w:val="none" w:sz="0" w:space="0" w:color="auto"/>
                      </w:divBdr>
                    </w:div>
                    <w:div w:id="163980760">
                      <w:marLeft w:val="0"/>
                      <w:marRight w:val="0"/>
                      <w:marTop w:val="0"/>
                      <w:marBottom w:val="0"/>
                      <w:divBdr>
                        <w:top w:val="none" w:sz="0" w:space="0" w:color="auto"/>
                        <w:left w:val="none" w:sz="0" w:space="0" w:color="auto"/>
                        <w:bottom w:val="none" w:sz="0" w:space="0" w:color="auto"/>
                        <w:right w:val="none" w:sz="0" w:space="0" w:color="auto"/>
                      </w:divBdr>
                    </w:div>
                    <w:div w:id="1689791107">
                      <w:marLeft w:val="0"/>
                      <w:marRight w:val="0"/>
                      <w:marTop w:val="0"/>
                      <w:marBottom w:val="0"/>
                      <w:divBdr>
                        <w:top w:val="none" w:sz="0" w:space="0" w:color="auto"/>
                        <w:left w:val="none" w:sz="0" w:space="0" w:color="auto"/>
                        <w:bottom w:val="none" w:sz="0" w:space="0" w:color="auto"/>
                        <w:right w:val="none" w:sz="0" w:space="0" w:color="auto"/>
                      </w:divBdr>
                    </w:div>
                    <w:div w:id="1811555037">
                      <w:marLeft w:val="0"/>
                      <w:marRight w:val="0"/>
                      <w:marTop w:val="0"/>
                      <w:marBottom w:val="0"/>
                      <w:divBdr>
                        <w:top w:val="none" w:sz="0" w:space="0" w:color="auto"/>
                        <w:left w:val="none" w:sz="0" w:space="0" w:color="auto"/>
                        <w:bottom w:val="none" w:sz="0" w:space="0" w:color="auto"/>
                        <w:right w:val="none" w:sz="0" w:space="0" w:color="auto"/>
                      </w:divBdr>
                    </w:div>
                    <w:div w:id="31154449">
                      <w:marLeft w:val="0"/>
                      <w:marRight w:val="0"/>
                      <w:marTop w:val="0"/>
                      <w:marBottom w:val="0"/>
                      <w:divBdr>
                        <w:top w:val="none" w:sz="0" w:space="0" w:color="auto"/>
                        <w:left w:val="none" w:sz="0" w:space="0" w:color="auto"/>
                        <w:bottom w:val="none" w:sz="0" w:space="0" w:color="auto"/>
                        <w:right w:val="none" w:sz="0" w:space="0" w:color="auto"/>
                      </w:divBdr>
                    </w:div>
                    <w:div w:id="1930263025">
                      <w:marLeft w:val="0"/>
                      <w:marRight w:val="0"/>
                      <w:marTop w:val="0"/>
                      <w:marBottom w:val="0"/>
                      <w:divBdr>
                        <w:top w:val="none" w:sz="0" w:space="0" w:color="auto"/>
                        <w:left w:val="none" w:sz="0" w:space="0" w:color="auto"/>
                        <w:bottom w:val="none" w:sz="0" w:space="0" w:color="auto"/>
                        <w:right w:val="none" w:sz="0" w:space="0" w:color="auto"/>
                      </w:divBdr>
                    </w:div>
                    <w:div w:id="1169365325">
                      <w:marLeft w:val="0"/>
                      <w:marRight w:val="0"/>
                      <w:marTop w:val="0"/>
                      <w:marBottom w:val="0"/>
                      <w:divBdr>
                        <w:top w:val="none" w:sz="0" w:space="0" w:color="auto"/>
                        <w:left w:val="none" w:sz="0" w:space="0" w:color="auto"/>
                        <w:bottom w:val="none" w:sz="0" w:space="0" w:color="auto"/>
                        <w:right w:val="none" w:sz="0" w:space="0" w:color="auto"/>
                      </w:divBdr>
                    </w:div>
                    <w:div w:id="502621536">
                      <w:marLeft w:val="0"/>
                      <w:marRight w:val="0"/>
                      <w:marTop w:val="0"/>
                      <w:marBottom w:val="0"/>
                      <w:divBdr>
                        <w:top w:val="none" w:sz="0" w:space="0" w:color="auto"/>
                        <w:left w:val="none" w:sz="0" w:space="0" w:color="auto"/>
                        <w:bottom w:val="none" w:sz="0" w:space="0" w:color="auto"/>
                        <w:right w:val="none" w:sz="0" w:space="0" w:color="auto"/>
                      </w:divBdr>
                    </w:div>
                    <w:div w:id="819350200">
                      <w:marLeft w:val="0"/>
                      <w:marRight w:val="0"/>
                      <w:marTop w:val="0"/>
                      <w:marBottom w:val="0"/>
                      <w:divBdr>
                        <w:top w:val="none" w:sz="0" w:space="0" w:color="auto"/>
                        <w:left w:val="none" w:sz="0" w:space="0" w:color="auto"/>
                        <w:bottom w:val="none" w:sz="0" w:space="0" w:color="auto"/>
                        <w:right w:val="none" w:sz="0" w:space="0" w:color="auto"/>
                      </w:divBdr>
                    </w:div>
                    <w:div w:id="208690222">
                      <w:marLeft w:val="0"/>
                      <w:marRight w:val="0"/>
                      <w:marTop w:val="0"/>
                      <w:marBottom w:val="0"/>
                      <w:divBdr>
                        <w:top w:val="none" w:sz="0" w:space="0" w:color="auto"/>
                        <w:left w:val="none" w:sz="0" w:space="0" w:color="auto"/>
                        <w:bottom w:val="none" w:sz="0" w:space="0" w:color="auto"/>
                        <w:right w:val="none" w:sz="0" w:space="0" w:color="auto"/>
                      </w:divBdr>
                    </w:div>
                    <w:div w:id="1784836405">
                      <w:marLeft w:val="0"/>
                      <w:marRight w:val="0"/>
                      <w:marTop w:val="0"/>
                      <w:marBottom w:val="0"/>
                      <w:divBdr>
                        <w:top w:val="none" w:sz="0" w:space="0" w:color="auto"/>
                        <w:left w:val="none" w:sz="0" w:space="0" w:color="auto"/>
                        <w:bottom w:val="none" w:sz="0" w:space="0" w:color="auto"/>
                        <w:right w:val="none" w:sz="0" w:space="0" w:color="auto"/>
                      </w:divBdr>
                    </w:div>
                    <w:div w:id="501506991">
                      <w:marLeft w:val="0"/>
                      <w:marRight w:val="0"/>
                      <w:marTop w:val="0"/>
                      <w:marBottom w:val="0"/>
                      <w:divBdr>
                        <w:top w:val="none" w:sz="0" w:space="0" w:color="auto"/>
                        <w:left w:val="none" w:sz="0" w:space="0" w:color="auto"/>
                        <w:bottom w:val="none" w:sz="0" w:space="0" w:color="auto"/>
                        <w:right w:val="none" w:sz="0" w:space="0" w:color="auto"/>
                      </w:divBdr>
                    </w:div>
                    <w:div w:id="125837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474301">
          <w:marLeft w:val="0"/>
          <w:marRight w:val="0"/>
          <w:marTop w:val="0"/>
          <w:marBottom w:val="0"/>
          <w:divBdr>
            <w:top w:val="none" w:sz="0" w:space="0" w:color="auto"/>
            <w:left w:val="none" w:sz="0" w:space="0" w:color="auto"/>
            <w:bottom w:val="none" w:sz="0" w:space="0" w:color="auto"/>
            <w:right w:val="none" w:sz="0" w:space="0" w:color="auto"/>
          </w:divBdr>
          <w:divsChild>
            <w:div w:id="890385113">
              <w:marLeft w:val="0"/>
              <w:marRight w:val="0"/>
              <w:marTop w:val="0"/>
              <w:marBottom w:val="0"/>
              <w:divBdr>
                <w:top w:val="none" w:sz="0" w:space="0" w:color="auto"/>
                <w:left w:val="none" w:sz="0" w:space="0" w:color="auto"/>
                <w:bottom w:val="none" w:sz="0" w:space="0" w:color="auto"/>
                <w:right w:val="none" w:sz="0" w:space="0" w:color="auto"/>
              </w:divBdr>
              <w:divsChild>
                <w:div w:id="181849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85935">
      <w:bodyDiv w:val="1"/>
      <w:marLeft w:val="0"/>
      <w:marRight w:val="0"/>
      <w:marTop w:val="0"/>
      <w:marBottom w:val="0"/>
      <w:divBdr>
        <w:top w:val="none" w:sz="0" w:space="0" w:color="auto"/>
        <w:left w:val="none" w:sz="0" w:space="0" w:color="auto"/>
        <w:bottom w:val="none" w:sz="0" w:space="0" w:color="auto"/>
        <w:right w:val="none" w:sz="0" w:space="0" w:color="auto"/>
      </w:divBdr>
    </w:div>
    <w:div w:id="1653827783">
      <w:bodyDiv w:val="1"/>
      <w:marLeft w:val="0"/>
      <w:marRight w:val="0"/>
      <w:marTop w:val="0"/>
      <w:marBottom w:val="0"/>
      <w:divBdr>
        <w:top w:val="none" w:sz="0" w:space="0" w:color="auto"/>
        <w:left w:val="none" w:sz="0" w:space="0" w:color="auto"/>
        <w:bottom w:val="none" w:sz="0" w:space="0" w:color="auto"/>
        <w:right w:val="none" w:sz="0" w:space="0" w:color="auto"/>
      </w:divBdr>
    </w:div>
    <w:div w:id="1654286386">
      <w:bodyDiv w:val="1"/>
      <w:marLeft w:val="0"/>
      <w:marRight w:val="0"/>
      <w:marTop w:val="0"/>
      <w:marBottom w:val="0"/>
      <w:divBdr>
        <w:top w:val="none" w:sz="0" w:space="0" w:color="auto"/>
        <w:left w:val="none" w:sz="0" w:space="0" w:color="auto"/>
        <w:bottom w:val="none" w:sz="0" w:space="0" w:color="auto"/>
        <w:right w:val="none" w:sz="0" w:space="0" w:color="auto"/>
      </w:divBdr>
      <w:divsChild>
        <w:div w:id="262150605">
          <w:marLeft w:val="0"/>
          <w:marRight w:val="0"/>
          <w:marTop w:val="0"/>
          <w:marBottom w:val="0"/>
          <w:divBdr>
            <w:top w:val="none" w:sz="0" w:space="0" w:color="auto"/>
            <w:left w:val="none" w:sz="0" w:space="0" w:color="auto"/>
            <w:bottom w:val="none" w:sz="0" w:space="0" w:color="auto"/>
            <w:right w:val="none" w:sz="0" w:space="0" w:color="auto"/>
          </w:divBdr>
        </w:div>
        <w:div w:id="1870096165">
          <w:marLeft w:val="0"/>
          <w:marRight w:val="0"/>
          <w:marTop w:val="0"/>
          <w:marBottom w:val="0"/>
          <w:divBdr>
            <w:top w:val="none" w:sz="0" w:space="0" w:color="auto"/>
            <w:left w:val="none" w:sz="0" w:space="0" w:color="auto"/>
            <w:bottom w:val="none" w:sz="0" w:space="0" w:color="auto"/>
            <w:right w:val="none" w:sz="0" w:space="0" w:color="auto"/>
          </w:divBdr>
        </w:div>
      </w:divsChild>
    </w:div>
    <w:div w:id="1656257403">
      <w:bodyDiv w:val="1"/>
      <w:marLeft w:val="0"/>
      <w:marRight w:val="0"/>
      <w:marTop w:val="0"/>
      <w:marBottom w:val="0"/>
      <w:divBdr>
        <w:top w:val="none" w:sz="0" w:space="0" w:color="auto"/>
        <w:left w:val="none" w:sz="0" w:space="0" w:color="auto"/>
        <w:bottom w:val="none" w:sz="0" w:space="0" w:color="auto"/>
        <w:right w:val="none" w:sz="0" w:space="0" w:color="auto"/>
      </w:divBdr>
    </w:div>
    <w:div w:id="1656370780">
      <w:bodyDiv w:val="1"/>
      <w:marLeft w:val="0"/>
      <w:marRight w:val="0"/>
      <w:marTop w:val="0"/>
      <w:marBottom w:val="0"/>
      <w:divBdr>
        <w:top w:val="none" w:sz="0" w:space="0" w:color="auto"/>
        <w:left w:val="none" w:sz="0" w:space="0" w:color="auto"/>
        <w:bottom w:val="none" w:sz="0" w:space="0" w:color="auto"/>
        <w:right w:val="none" w:sz="0" w:space="0" w:color="auto"/>
      </w:divBdr>
    </w:div>
    <w:div w:id="1656758229">
      <w:bodyDiv w:val="1"/>
      <w:marLeft w:val="0"/>
      <w:marRight w:val="0"/>
      <w:marTop w:val="0"/>
      <w:marBottom w:val="0"/>
      <w:divBdr>
        <w:top w:val="none" w:sz="0" w:space="0" w:color="auto"/>
        <w:left w:val="none" w:sz="0" w:space="0" w:color="auto"/>
        <w:bottom w:val="none" w:sz="0" w:space="0" w:color="auto"/>
        <w:right w:val="none" w:sz="0" w:space="0" w:color="auto"/>
      </w:divBdr>
      <w:divsChild>
        <w:div w:id="223757019">
          <w:marLeft w:val="0"/>
          <w:marRight w:val="0"/>
          <w:marTop w:val="0"/>
          <w:marBottom w:val="0"/>
          <w:divBdr>
            <w:top w:val="none" w:sz="0" w:space="0" w:color="auto"/>
            <w:left w:val="none" w:sz="0" w:space="0" w:color="auto"/>
            <w:bottom w:val="none" w:sz="0" w:space="0" w:color="auto"/>
            <w:right w:val="none" w:sz="0" w:space="0" w:color="auto"/>
          </w:divBdr>
        </w:div>
      </w:divsChild>
    </w:div>
    <w:div w:id="1657298803">
      <w:bodyDiv w:val="1"/>
      <w:marLeft w:val="0"/>
      <w:marRight w:val="0"/>
      <w:marTop w:val="0"/>
      <w:marBottom w:val="0"/>
      <w:divBdr>
        <w:top w:val="none" w:sz="0" w:space="0" w:color="auto"/>
        <w:left w:val="none" w:sz="0" w:space="0" w:color="auto"/>
        <w:bottom w:val="none" w:sz="0" w:space="0" w:color="auto"/>
        <w:right w:val="none" w:sz="0" w:space="0" w:color="auto"/>
      </w:divBdr>
    </w:div>
    <w:div w:id="1657300304">
      <w:bodyDiv w:val="1"/>
      <w:marLeft w:val="0"/>
      <w:marRight w:val="0"/>
      <w:marTop w:val="0"/>
      <w:marBottom w:val="0"/>
      <w:divBdr>
        <w:top w:val="none" w:sz="0" w:space="0" w:color="auto"/>
        <w:left w:val="none" w:sz="0" w:space="0" w:color="auto"/>
        <w:bottom w:val="none" w:sz="0" w:space="0" w:color="auto"/>
        <w:right w:val="none" w:sz="0" w:space="0" w:color="auto"/>
      </w:divBdr>
      <w:divsChild>
        <w:div w:id="388574847">
          <w:marLeft w:val="0"/>
          <w:marRight w:val="0"/>
          <w:marTop w:val="0"/>
          <w:marBottom w:val="0"/>
          <w:divBdr>
            <w:top w:val="none" w:sz="0" w:space="0" w:color="auto"/>
            <w:left w:val="none" w:sz="0" w:space="0" w:color="auto"/>
            <w:bottom w:val="none" w:sz="0" w:space="0" w:color="auto"/>
            <w:right w:val="none" w:sz="0" w:space="0" w:color="auto"/>
          </w:divBdr>
        </w:div>
      </w:divsChild>
    </w:div>
    <w:div w:id="1657566205">
      <w:bodyDiv w:val="1"/>
      <w:marLeft w:val="0"/>
      <w:marRight w:val="0"/>
      <w:marTop w:val="0"/>
      <w:marBottom w:val="0"/>
      <w:divBdr>
        <w:top w:val="none" w:sz="0" w:space="0" w:color="auto"/>
        <w:left w:val="none" w:sz="0" w:space="0" w:color="auto"/>
        <w:bottom w:val="none" w:sz="0" w:space="0" w:color="auto"/>
        <w:right w:val="none" w:sz="0" w:space="0" w:color="auto"/>
      </w:divBdr>
    </w:div>
    <w:div w:id="1658335796">
      <w:bodyDiv w:val="1"/>
      <w:marLeft w:val="0"/>
      <w:marRight w:val="0"/>
      <w:marTop w:val="0"/>
      <w:marBottom w:val="0"/>
      <w:divBdr>
        <w:top w:val="none" w:sz="0" w:space="0" w:color="auto"/>
        <w:left w:val="none" w:sz="0" w:space="0" w:color="auto"/>
        <w:bottom w:val="none" w:sz="0" w:space="0" w:color="auto"/>
        <w:right w:val="none" w:sz="0" w:space="0" w:color="auto"/>
      </w:divBdr>
      <w:divsChild>
        <w:div w:id="1202859023">
          <w:marLeft w:val="0"/>
          <w:marRight w:val="0"/>
          <w:marTop w:val="0"/>
          <w:marBottom w:val="0"/>
          <w:divBdr>
            <w:top w:val="none" w:sz="0" w:space="0" w:color="auto"/>
            <w:left w:val="none" w:sz="0" w:space="0" w:color="auto"/>
            <w:bottom w:val="none" w:sz="0" w:space="0" w:color="auto"/>
            <w:right w:val="none" w:sz="0" w:space="0" w:color="auto"/>
          </w:divBdr>
          <w:divsChild>
            <w:div w:id="140479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803324">
      <w:bodyDiv w:val="1"/>
      <w:marLeft w:val="0"/>
      <w:marRight w:val="0"/>
      <w:marTop w:val="0"/>
      <w:marBottom w:val="0"/>
      <w:divBdr>
        <w:top w:val="none" w:sz="0" w:space="0" w:color="auto"/>
        <w:left w:val="none" w:sz="0" w:space="0" w:color="auto"/>
        <w:bottom w:val="none" w:sz="0" w:space="0" w:color="auto"/>
        <w:right w:val="none" w:sz="0" w:space="0" w:color="auto"/>
      </w:divBdr>
    </w:div>
    <w:div w:id="1661543335">
      <w:bodyDiv w:val="1"/>
      <w:marLeft w:val="0"/>
      <w:marRight w:val="0"/>
      <w:marTop w:val="0"/>
      <w:marBottom w:val="0"/>
      <w:divBdr>
        <w:top w:val="none" w:sz="0" w:space="0" w:color="auto"/>
        <w:left w:val="none" w:sz="0" w:space="0" w:color="auto"/>
        <w:bottom w:val="none" w:sz="0" w:space="0" w:color="auto"/>
        <w:right w:val="none" w:sz="0" w:space="0" w:color="auto"/>
      </w:divBdr>
    </w:div>
    <w:div w:id="1662154194">
      <w:bodyDiv w:val="1"/>
      <w:marLeft w:val="0"/>
      <w:marRight w:val="0"/>
      <w:marTop w:val="0"/>
      <w:marBottom w:val="0"/>
      <w:divBdr>
        <w:top w:val="none" w:sz="0" w:space="0" w:color="auto"/>
        <w:left w:val="none" w:sz="0" w:space="0" w:color="auto"/>
        <w:bottom w:val="none" w:sz="0" w:space="0" w:color="auto"/>
        <w:right w:val="none" w:sz="0" w:space="0" w:color="auto"/>
      </w:divBdr>
    </w:div>
    <w:div w:id="1662268585">
      <w:bodyDiv w:val="1"/>
      <w:marLeft w:val="0"/>
      <w:marRight w:val="0"/>
      <w:marTop w:val="0"/>
      <w:marBottom w:val="0"/>
      <w:divBdr>
        <w:top w:val="none" w:sz="0" w:space="0" w:color="auto"/>
        <w:left w:val="none" w:sz="0" w:space="0" w:color="auto"/>
        <w:bottom w:val="none" w:sz="0" w:space="0" w:color="auto"/>
        <w:right w:val="none" w:sz="0" w:space="0" w:color="auto"/>
      </w:divBdr>
    </w:div>
    <w:div w:id="1662660768">
      <w:bodyDiv w:val="1"/>
      <w:marLeft w:val="0"/>
      <w:marRight w:val="0"/>
      <w:marTop w:val="0"/>
      <w:marBottom w:val="0"/>
      <w:divBdr>
        <w:top w:val="none" w:sz="0" w:space="0" w:color="auto"/>
        <w:left w:val="none" w:sz="0" w:space="0" w:color="auto"/>
        <w:bottom w:val="none" w:sz="0" w:space="0" w:color="auto"/>
        <w:right w:val="none" w:sz="0" w:space="0" w:color="auto"/>
      </w:divBdr>
      <w:divsChild>
        <w:div w:id="2084795621">
          <w:marLeft w:val="0"/>
          <w:marRight w:val="0"/>
          <w:marTop w:val="0"/>
          <w:marBottom w:val="0"/>
          <w:divBdr>
            <w:top w:val="none" w:sz="0" w:space="0" w:color="auto"/>
            <w:left w:val="none" w:sz="0" w:space="0" w:color="auto"/>
            <w:bottom w:val="none" w:sz="0" w:space="0" w:color="auto"/>
            <w:right w:val="none" w:sz="0" w:space="0" w:color="auto"/>
          </w:divBdr>
        </w:div>
        <w:div w:id="421267989">
          <w:marLeft w:val="0"/>
          <w:marRight w:val="0"/>
          <w:marTop w:val="0"/>
          <w:marBottom w:val="0"/>
          <w:divBdr>
            <w:top w:val="none" w:sz="0" w:space="0" w:color="auto"/>
            <w:left w:val="none" w:sz="0" w:space="0" w:color="auto"/>
            <w:bottom w:val="none" w:sz="0" w:space="0" w:color="auto"/>
            <w:right w:val="none" w:sz="0" w:space="0" w:color="auto"/>
          </w:divBdr>
        </w:div>
        <w:div w:id="1694454735">
          <w:marLeft w:val="0"/>
          <w:marRight w:val="0"/>
          <w:marTop w:val="0"/>
          <w:marBottom w:val="0"/>
          <w:divBdr>
            <w:top w:val="none" w:sz="0" w:space="0" w:color="auto"/>
            <w:left w:val="none" w:sz="0" w:space="0" w:color="auto"/>
            <w:bottom w:val="none" w:sz="0" w:space="0" w:color="auto"/>
            <w:right w:val="none" w:sz="0" w:space="0" w:color="auto"/>
          </w:divBdr>
        </w:div>
        <w:div w:id="1451171474">
          <w:marLeft w:val="0"/>
          <w:marRight w:val="0"/>
          <w:marTop w:val="0"/>
          <w:marBottom w:val="0"/>
          <w:divBdr>
            <w:top w:val="none" w:sz="0" w:space="0" w:color="auto"/>
            <w:left w:val="none" w:sz="0" w:space="0" w:color="auto"/>
            <w:bottom w:val="none" w:sz="0" w:space="0" w:color="auto"/>
            <w:right w:val="none" w:sz="0" w:space="0" w:color="auto"/>
          </w:divBdr>
        </w:div>
        <w:div w:id="1270091785">
          <w:marLeft w:val="0"/>
          <w:marRight w:val="0"/>
          <w:marTop w:val="0"/>
          <w:marBottom w:val="0"/>
          <w:divBdr>
            <w:top w:val="none" w:sz="0" w:space="0" w:color="auto"/>
            <w:left w:val="none" w:sz="0" w:space="0" w:color="auto"/>
            <w:bottom w:val="none" w:sz="0" w:space="0" w:color="auto"/>
            <w:right w:val="none" w:sz="0" w:space="0" w:color="auto"/>
          </w:divBdr>
        </w:div>
        <w:div w:id="786391056">
          <w:marLeft w:val="0"/>
          <w:marRight w:val="0"/>
          <w:marTop w:val="0"/>
          <w:marBottom w:val="0"/>
          <w:divBdr>
            <w:top w:val="none" w:sz="0" w:space="0" w:color="auto"/>
            <w:left w:val="none" w:sz="0" w:space="0" w:color="auto"/>
            <w:bottom w:val="none" w:sz="0" w:space="0" w:color="auto"/>
            <w:right w:val="none" w:sz="0" w:space="0" w:color="auto"/>
          </w:divBdr>
        </w:div>
      </w:divsChild>
    </w:div>
    <w:div w:id="1663852847">
      <w:bodyDiv w:val="1"/>
      <w:marLeft w:val="0"/>
      <w:marRight w:val="0"/>
      <w:marTop w:val="0"/>
      <w:marBottom w:val="0"/>
      <w:divBdr>
        <w:top w:val="none" w:sz="0" w:space="0" w:color="auto"/>
        <w:left w:val="none" w:sz="0" w:space="0" w:color="auto"/>
        <w:bottom w:val="none" w:sz="0" w:space="0" w:color="auto"/>
        <w:right w:val="none" w:sz="0" w:space="0" w:color="auto"/>
      </w:divBdr>
    </w:div>
    <w:div w:id="1664314317">
      <w:bodyDiv w:val="1"/>
      <w:marLeft w:val="0"/>
      <w:marRight w:val="0"/>
      <w:marTop w:val="0"/>
      <w:marBottom w:val="0"/>
      <w:divBdr>
        <w:top w:val="none" w:sz="0" w:space="0" w:color="auto"/>
        <w:left w:val="none" w:sz="0" w:space="0" w:color="auto"/>
        <w:bottom w:val="none" w:sz="0" w:space="0" w:color="auto"/>
        <w:right w:val="none" w:sz="0" w:space="0" w:color="auto"/>
      </w:divBdr>
    </w:div>
    <w:div w:id="1665039711">
      <w:bodyDiv w:val="1"/>
      <w:marLeft w:val="0"/>
      <w:marRight w:val="0"/>
      <w:marTop w:val="0"/>
      <w:marBottom w:val="0"/>
      <w:divBdr>
        <w:top w:val="none" w:sz="0" w:space="0" w:color="auto"/>
        <w:left w:val="none" w:sz="0" w:space="0" w:color="auto"/>
        <w:bottom w:val="none" w:sz="0" w:space="0" w:color="auto"/>
        <w:right w:val="none" w:sz="0" w:space="0" w:color="auto"/>
      </w:divBdr>
      <w:divsChild>
        <w:div w:id="1728527457">
          <w:marLeft w:val="0"/>
          <w:marRight w:val="0"/>
          <w:marTop w:val="0"/>
          <w:marBottom w:val="0"/>
          <w:divBdr>
            <w:top w:val="none" w:sz="0" w:space="0" w:color="auto"/>
            <w:left w:val="none" w:sz="0" w:space="0" w:color="auto"/>
            <w:bottom w:val="none" w:sz="0" w:space="0" w:color="auto"/>
            <w:right w:val="none" w:sz="0" w:space="0" w:color="auto"/>
          </w:divBdr>
        </w:div>
        <w:div w:id="1551844643">
          <w:marLeft w:val="0"/>
          <w:marRight w:val="0"/>
          <w:marTop w:val="0"/>
          <w:marBottom w:val="0"/>
          <w:divBdr>
            <w:top w:val="none" w:sz="0" w:space="0" w:color="auto"/>
            <w:left w:val="none" w:sz="0" w:space="0" w:color="auto"/>
            <w:bottom w:val="none" w:sz="0" w:space="0" w:color="auto"/>
            <w:right w:val="none" w:sz="0" w:space="0" w:color="auto"/>
          </w:divBdr>
        </w:div>
      </w:divsChild>
    </w:div>
    <w:div w:id="1665162323">
      <w:bodyDiv w:val="1"/>
      <w:marLeft w:val="0"/>
      <w:marRight w:val="0"/>
      <w:marTop w:val="0"/>
      <w:marBottom w:val="0"/>
      <w:divBdr>
        <w:top w:val="none" w:sz="0" w:space="0" w:color="auto"/>
        <w:left w:val="none" w:sz="0" w:space="0" w:color="auto"/>
        <w:bottom w:val="none" w:sz="0" w:space="0" w:color="auto"/>
        <w:right w:val="none" w:sz="0" w:space="0" w:color="auto"/>
      </w:divBdr>
    </w:div>
    <w:div w:id="1665234713">
      <w:bodyDiv w:val="1"/>
      <w:marLeft w:val="0"/>
      <w:marRight w:val="0"/>
      <w:marTop w:val="0"/>
      <w:marBottom w:val="0"/>
      <w:divBdr>
        <w:top w:val="none" w:sz="0" w:space="0" w:color="auto"/>
        <w:left w:val="none" w:sz="0" w:space="0" w:color="auto"/>
        <w:bottom w:val="none" w:sz="0" w:space="0" w:color="auto"/>
        <w:right w:val="none" w:sz="0" w:space="0" w:color="auto"/>
      </w:divBdr>
      <w:divsChild>
        <w:div w:id="814375692">
          <w:marLeft w:val="0"/>
          <w:marRight w:val="0"/>
          <w:marTop w:val="0"/>
          <w:marBottom w:val="0"/>
          <w:divBdr>
            <w:top w:val="none" w:sz="0" w:space="0" w:color="auto"/>
            <w:left w:val="none" w:sz="0" w:space="0" w:color="auto"/>
            <w:bottom w:val="none" w:sz="0" w:space="0" w:color="auto"/>
            <w:right w:val="none" w:sz="0" w:space="0" w:color="auto"/>
          </w:divBdr>
        </w:div>
      </w:divsChild>
    </w:div>
    <w:div w:id="1666279617">
      <w:bodyDiv w:val="1"/>
      <w:marLeft w:val="0"/>
      <w:marRight w:val="0"/>
      <w:marTop w:val="0"/>
      <w:marBottom w:val="0"/>
      <w:divBdr>
        <w:top w:val="none" w:sz="0" w:space="0" w:color="auto"/>
        <w:left w:val="none" w:sz="0" w:space="0" w:color="auto"/>
        <w:bottom w:val="none" w:sz="0" w:space="0" w:color="auto"/>
        <w:right w:val="none" w:sz="0" w:space="0" w:color="auto"/>
      </w:divBdr>
    </w:div>
    <w:div w:id="1666738428">
      <w:bodyDiv w:val="1"/>
      <w:marLeft w:val="0"/>
      <w:marRight w:val="0"/>
      <w:marTop w:val="0"/>
      <w:marBottom w:val="0"/>
      <w:divBdr>
        <w:top w:val="none" w:sz="0" w:space="0" w:color="auto"/>
        <w:left w:val="none" w:sz="0" w:space="0" w:color="auto"/>
        <w:bottom w:val="none" w:sz="0" w:space="0" w:color="auto"/>
        <w:right w:val="none" w:sz="0" w:space="0" w:color="auto"/>
      </w:divBdr>
      <w:divsChild>
        <w:div w:id="812452731">
          <w:marLeft w:val="0"/>
          <w:marRight w:val="0"/>
          <w:marTop w:val="0"/>
          <w:marBottom w:val="0"/>
          <w:divBdr>
            <w:top w:val="none" w:sz="0" w:space="0" w:color="auto"/>
            <w:left w:val="none" w:sz="0" w:space="0" w:color="auto"/>
            <w:bottom w:val="none" w:sz="0" w:space="0" w:color="auto"/>
            <w:right w:val="none" w:sz="0" w:space="0" w:color="auto"/>
          </w:divBdr>
        </w:div>
        <w:div w:id="1988390113">
          <w:marLeft w:val="0"/>
          <w:marRight w:val="0"/>
          <w:marTop w:val="0"/>
          <w:marBottom w:val="0"/>
          <w:divBdr>
            <w:top w:val="none" w:sz="0" w:space="0" w:color="auto"/>
            <w:left w:val="none" w:sz="0" w:space="0" w:color="auto"/>
            <w:bottom w:val="none" w:sz="0" w:space="0" w:color="auto"/>
            <w:right w:val="none" w:sz="0" w:space="0" w:color="auto"/>
          </w:divBdr>
        </w:div>
        <w:div w:id="605894776">
          <w:marLeft w:val="0"/>
          <w:marRight w:val="0"/>
          <w:marTop w:val="0"/>
          <w:marBottom w:val="0"/>
          <w:divBdr>
            <w:top w:val="none" w:sz="0" w:space="0" w:color="auto"/>
            <w:left w:val="none" w:sz="0" w:space="0" w:color="auto"/>
            <w:bottom w:val="none" w:sz="0" w:space="0" w:color="auto"/>
            <w:right w:val="none" w:sz="0" w:space="0" w:color="auto"/>
          </w:divBdr>
        </w:div>
      </w:divsChild>
    </w:div>
    <w:div w:id="1667320511">
      <w:bodyDiv w:val="1"/>
      <w:marLeft w:val="0"/>
      <w:marRight w:val="0"/>
      <w:marTop w:val="0"/>
      <w:marBottom w:val="0"/>
      <w:divBdr>
        <w:top w:val="none" w:sz="0" w:space="0" w:color="auto"/>
        <w:left w:val="none" w:sz="0" w:space="0" w:color="auto"/>
        <w:bottom w:val="none" w:sz="0" w:space="0" w:color="auto"/>
        <w:right w:val="none" w:sz="0" w:space="0" w:color="auto"/>
      </w:divBdr>
    </w:div>
    <w:div w:id="1667783657">
      <w:bodyDiv w:val="1"/>
      <w:marLeft w:val="0"/>
      <w:marRight w:val="0"/>
      <w:marTop w:val="0"/>
      <w:marBottom w:val="0"/>
      <w:divBdr>
        <w:top w:val="none" w:sz="0" w:space="0" w:color="auto"/>
        <w:left w:val="none" w:sz="0" w:space="0" w:color="auto"/>
        <w:bottom w:val="none" w:sz="0" w:space="0" w:color="auto"/>
        <w:right w:val="none" w:sz="0" w:space="0" w:color="auto"/>
      </w:divBdr>
    </w:div>
    <w:div w:id="1667855576">
      <w:bodyDiv w:val="1"/>
      <w:marLeft w:val="0"/>
      <w:marRight w:val="0"/>
      <w:marTop w:val="0"/>
      <w:marBottom w:val="0"/>
      <w:divBdr>
        <w:top w:val="none" w:sz="0" w:space="0" w:color="auto"/>
        <w:left w:val="none" w:sz="0" w:space="0" w:color="auto"/>
        <w:bottom w:val="none" w:sz="0" w:space="0" w:color="auto"/>
        <w:right w:val="none" w:sz="0" w:space="0" w:color="auto"/>
      </w:divBdr>
    </w:div>
    <w:div w:id="1668166729">
      <w:bodyDiv w:val="1"/>
      <w:marLeft w:val="0"/>
      <w:marRight w:val="0"/>
      <w:marTop w:val="0"/>
      <w:marBottom w:val="0"/>
      <w:divBdr>
        <w:top w:val="none" w:sz="0" w:space="0" w:color="auto"/>
        <w:left w:val="none" w:sz="0" w:space="0" w:color="auto"/>
        <w:bottom w:val="none" w:sz="0" w:space="0" w:color="auto"/>
        <w:right w:val="none" w:sz="0" w:space="0" w:color="auto"/>
      </w:divBdr>
    </w:div>
    <w:div w:id="1669554910">
      <w:bodyDiv w:val="1"/>
      <w:marLeft w:val="0"/>
      <w:marRight w:val="0"/>
      <w:marTop w:val="0"/>
      <w:marBottom w:val="0"/>
      <w:divBdr>
        <w:top w:val="none" w:sz="0" w:space="0" w:color="auto"/>
        <w:left w:val="none" w:sz="0" w:space="0" w:color="auto"/>
        <w:bottom w:val="none" w:sz="0" w:space="0" w:color="auto"/>
        <w:right w:val="none" w:sz="0" w:space="0" w:color="auto"/>
      </w:divBdr>
    </w:div>
    <w:div w:id="1669669145">
      <w:bodyDiv w:val="1"/>
      <w:marLeft w:val="0"/>
      <w:marRight w:val="0"/>
      <w:marTop w:val="0"/>
      <w:marBottom w:val="0"/>
      <w:divBdr>
        <w:top w:val="none" w:sz="0" w:space="0" w:color="auto"/>
        <w:left w:val="none" w:sz="0" w:space="0" w:color="auto"/>
        <w:bottom w:val="none" w:sz="0" w:space="0" w:color="auto"/>
        <w:right w:val="none" w:sz="0" w:space="0" w:color="auto"/>
      </w:divBdr>
    </w:div>
    <w:div w:id="1669989002">
      <w:bodyDiv w:val="1"/>
      <w:marLeft w:val="0"/>
      <w:marRight w:val="0"/>
      <w:marTop w:val="0"/>
      <w:marBottom w:val="0"/>
      <w:divBdr>
        <w:top w:val="none" w:sz="0" w:space="0" w:color="auto"/>
        <w:left w:val="none" w:sz="0" w:space="0" w:color="auto"/>
        <w:bottom w:val="none" w:sz="0" w:space="0" w:color="auto"/>
        <w:right w:val="none" w:sz="0" w:space="0" w:color="auto"/>
      </w:divBdr>
    </w:div>
    <w:div w:id="1670132346">
      <w:bodyDiv w:val="1"/>
      <w:marLeft w:val="0"/>
      <w:marRight w:val="0"/>
      <w:marTop w:val="0"/>
      <w:marBottom w:val="0"/>
      <w:divBdr>
        <w:top w:val="none" w:sz="0" w:space="0" w:color="auto"/>
        <w:left w:val="none" w:sz="0" w:space="0" w:color="auto"/>
        <w:bottom w:val="none" w:sz="0" w:space="0" w:color="auto"/>
        <w:right w:val="none" w:sz="0" w:space="0" w:color="auto"/>
      </w:divBdr>
    </w:div>
    <w:div w:id="1670255343">
      <w:bodyDiv w:val="1"/>
      <w:marLeft w:val="0"/>
      <w:marRight w:val="0"/>
      <w:marTop w:val="0"/>
      <w:marBottom w:val="0"/>
      <w:divBdr>
        <w:top w:val="none" w:sz="0" w:space="0" w:color="auto"/>
        <w:left w:val="none" w:sz="0" w:space="0" w:color="auto"/>
        <w:bottom w:val="none" w:sz="0" w:space="0" w:color="auto"/>
        <w:right w:val="none" w:sz="0" w:space="0" w:color="auto"/>
      </w:divBdr>
    </w:div>
    <w:div w:id="1670403957">
      <w:bodyDiv w:val="1"/>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sChild>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sChild>
                    <w:div w:id="1877044132">
                      <w:marLeft w:val="0"/>
                      <w:marRight w:val="0"/>
                      <w:marTop w:val="0"/>
                      <w:marBottom w:val="0"/>
                      <w:divBdr>
                        <w:top w:val="none" w:sz="0" w:space="0" w:color="auto"/>
                        <w:left w:val="none" w:sz="0" w:space="0" w:color="auto"/>
                        <w:bottom w:val="none" w:sz="0" w:space="0" w:color="auto"/>
                        <w:right w:val="none" w:sz="0" w:space="0" w:color="auto"/>
                      </w:divBdr>
                    </w:div>
                    <w:div w:id="765541589">
                      <w:marLeft w:val="0"/>
                      <w:marRight w:val="0"/>
                      <w:marTop w:val="0"/>
                      <w:marBottom w:val="0"/>
                      <w:divBdr>
                        <w:top w:val="none" w:sz="0" w:space="0" w:color="auto"/>
                        <w:left w:val="none" w:sz="0" w:space="0" w:color="auto"/>
                        <w:bottom w:val="none" w:sz="0" w:space="0" w:color="auto"/>
                        <w:right w:val="none" w:sz="0" w:space="0" w:color="auto"/>
                      </w:divBdr>
                    </w:div>
                    <w:div w:id="167033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526603">
      <w:bodyDiv w:val="1"/>
      <w:marLeft w:val="0"/>
      <w:marRight w:val="0"/>
      <w:marTop w:val="0"/>
      <w:marBottom w:val="0"/>
      <w:divBdr>
        <w:top w:val="none" w:sz="0" w:space="0" w:color="auto"/>
        <w:left w:val="none" w:sz="0" w:space="0" w:color="auto"/>
        <w:bottom w:val="none" w:sz="0" w:space="0" w:color="auto"/>
        <w:right w:val="none" w:sz="0" w:space="0" w:color="auto"/>
      </w:divBdr>
      <w:divsChild>
        <w:div w:id="955015794">
          <w:marLeft w:val="0"/>
          <w:marRight w:val="0"/>
          <w:marTop w:val="0"/>
          <w:marBottom w:val="0"/>
          <w:divBdr>
            <w:top w:val="none" w:sz="0" w:space="0" w:color="auto"/>
            <w:left w:val="none" w:sz="0" w:space="0" w:color="auto"/>
            <w:bottom w:val="none" w:sz="0" w:space="0" w:color="auto"/>
            <w:right w:val="none" w:sz="0" w:space="0" w:color="auto"/>
          </w:divBdr>
        </w:div>
      </w:divsChild>
    </w:div>
    <w:div w:id="1670861833">
      <w:bodyDiv w:val="1"/>
      <w:marLeft w:val="0"/>
      <w:marRight w:val="0"/>
      <w:marTop w:val="0"/>
      <w:marBottom w:val="0"/>
      <w:divBdr>
        <w:top w:val="none" w:sz="0" w:space="0" w:color="auto"/>
        <w:left w:val="none" w:sz="0" w:space="0" w:color="auto"/>
        <w:bottom w:val="none" w:sz="0" w:space="0" w:color="auto"/>
        <w:right w:val="none" w:sz="0" w:space="0" w:color="auto"/>
      </w:divBdr>
      <w:divsChild>
        <w:div w:id="764350706">
          <w:marLeft w:val="0"/>
          <w:marRight w:val="0"/>
          <w:marTop w:val="0"/>
          <w:marBottom w:val="0"/>
          <w:divBdr>
            <w:top w:val="none" w:sz="0" w:space="0" w:color="auto"/>
            <w:left w:val="none" w:sz="0" w:space="0" w:color="auto"/>
            <w:bottom w:val="none" w:sz="0" w:space="0" w:color="auto"/>
            <w:right w:val="none" w:sz="0" w:space="0" w:color="auto"/>
          </w:divBdr>
        </w:div>
        <w:div w:id="804203580">
          <w:marLeft w:val="0"/>
          <w:marRight w:val="0"/>
          <w:marTop w:val="0"/>
          <w:marBottom w:val="0"/>
          <w:divBdr>
            <w:top w:val="none" w:sz="0" w:space="0" w:color="auto"/>
            <w:left w:val="none" w:sz="0" w:space="0" w:color="auto"/>
            <w:bottom w:val="none" w:sz="0" w:space="0" w:color="auto"/>
            <w:right w:val="none" w:sz="0" w:space="0" w:color="auto"/>
          </w:divBdr>
        </w:div>
        <w:div w:id="526941599">
          <w:marLeft w:val="0"/>
          <w:marRight w:val="0"/>
          <w:marTop w:val="0"/>
          <w:marBottom w:val="0"/>
          <w:divBdr>
            <w:top w:val="none" w:sz="0" w:space="0" w:color="auto"/>
            <w:left w:val="none" w:sz="0" w:space="0" w:color="auto"/>
            <w:bottom w:val="none" w:sz="0" w:space="0" w:color="auto"/>
            <w:right w:val="none" w:sz="0" w:space="0" w:color="auto"/>
          </w:divBdr>
        </w:div>
      </w:divsChild>
    </w:div>
    <w:div w:id="1670864899">
      <w:bodyDiv w:val="1"/>
      <w:marLeft w:val="0"/>
      <w:marRight w:val="0"/>
      <w:marTop w:val="0"/>
      <w:marBottom w:val="0"/>
      <w:divBdr>
        <w:top w:val="none" w:sz="0" w:space="0" w:color="auto"/>
        <w:left w:val="none" w:sz="0" w:space="0" w:color="auto"/>
        <w:bottom w:val="none" w:sz="0" w:space="0" w:color="auto"/>
        <w:right w:val="none" w:sz="0" w:space="0" w:color="auto"/>
      </w:divBdr>
    </w:div>
    <w:div w:id="1671057547">
      <w:bodyDiv w:val="1"/>
      <w:marLeft w:val="0"/>
      <w:marRight w:val="0"/>
      <w:marTop w:val="0"/>
      <w:marBottom w:val="0"/>
      <w:divBdr>
        <w:top w:val="none" w:sz="0" w:space="0" w:color="auto"/>
        <w:left w:val="none" w:sz="0" w:space="0" w:color="auto"/>
        <w:bottom w:val="none" w:sz="0" w:space="0" w:color="auto"/>
        <w:right w:val="none" w:sz="0" w:space="0" w:color="auto"/>
      </w:divBdr>
    </w:div>
    <w:div w:id="1671761395">
      <w:bodyDiv w:val="1"/>
      <w:marLeft w:val="0"/>
      <w:marRight w:val="0"/>
      <w:marTop w:val="0"/>
      <w:marBottom w:val="0"/>
      <w:divBdr>
        <w:top w:val="none" w:sz="0" w:space="0" w:color="auto"/>
        <w:left w:val="none" w:sz="0" w:space="0" w:color="auto"/>
        <w:bottom w:val="none" w:sz="0" w:space="0" w:color="auto"/>
        <w:right w:val="none" w:sz="0" w:space="0" w:color="auto"/>
      </w:divBdr>
    </w:div>
    <w:div w:id="1672443298">
      <w:bodyDiv w:val="1"/>
      <w:marLeft w:val="0"/>
      <w:marRight w:val="0"/>
      <w:marTop w:val="0"/>
      <w:marBottom w:val="0"/>
      <w:divBdr>
        <w:top w:val="none" w:sz="0" w:space="0" w:color="auto"/>
        <w:left w:val="none" w:sz="0" w:space="0" w:color="auto"/>
        <w:bottom w:val="none" w:sz="0" w:space="0" w:color="auto"/>
        <w:right w:val="none" w:sz="0" w:space="0" w:color="auto"/>
      </w:divBdr>
      <w:divsChild>
        <w:div w:id="1691419587">
          <w:marLeft w:val="0"/>
          <w:marRight w:val="0"/>
          <w:marTop w:val="0"/>
          <w:marBottom w:val="0"/>
          <w:divBdr>
            <w:top w:val="none" w:sz="0" w:space="0" w:color="auto"/>
            <w:left w:val="none" w:sz="0" w:space="0" w:color="auto"/>
            <w:bottom w:val="none" w:sz="0" w:space="0" w:color="auto"/>
            <w:right w:val="none" w:sz="0" w:space="0" w:color="auto"/>
          </w:divBdr>
          <w:divsChild>
            <w:div w:id="1646473402">
              <w:marLeft w:val="0"/>
              <w:marRight w:val="0"/>
              <w:marTop w:val="0"/>
              <w:marBottom w:val="0"/>
              <w:divBdr>
                <w:top w:val="none" w:sz="0" w:space="0" w:color="auto"/>
                <w:left w:val="none" w:sz="0" w:space="0" w:color="auto"/>
                <w:bottom w:val="none" w:sz="0" w:space="0" w:color="auto"/>
                <w:right w:val="none" w:sz="0" w:space="0" w:color="auto"/>
              </w:divBdr>
              <w:divsChild>
                <w:div w:id="78662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559180">
      <w:bodyDiv w:val="1"/>
      <w:marLeft w:val="0"/>
      <w:marRight w:val="0"/>
      <w:marTop w:val="0"/>
      <w:marBottom w:val="0"/>
      <w:divBdr>
        <w:top w:val="none" w:sz="0" w:space="0" w:color="auto"/>
        <w:left w:val="none" w:sz="0" w:space="0" w:color="auto"/>
        <w:bottom w:val="none" w:sz="0" w:space="0" w:color="auto"/>
        <w:right w:val="none" w:sz="0" w:space="0" w:color="auto"/>
      </w:divBdr>
    </w:div>
    <w:div w:id="1672560889">
      <w:bodyDiv w:val="1"/>
      <w:marLeft w:val="0"/>
      <w:marRight w:val="0"/>
      <w:marTop w:val="0"/>
      <w:marBottom w:val="0"/>
      <w:divBdr>
        <w:top w:val="none" w:sz="0" w:space="0" w:color="auto"/>
        <w:left w:val="none" w:sz="0" w:space="0" w:color="auto"/>
        <w:bottom w:val="none" w:sz="0" w:space="0" w:color="auto"/>
        <w:right w:val="none" w:sz="0" w:space="0" w:color="auto"/>
      </w:divBdr>
      <w:divsChild>
        <w:div w:id="274286789">
          <w:marLeft w:val="0"/>
          <w:marRight w:val="0"/>
          <w:marTop w:val="0"/>
          <w:marBottom w:val="0"/>
          <w:divBdr>
            <w:top w:val="none" w:sz="0" w:space="0" w:color="auto"/>
            <w:left w:val="none" w:sz="0" w:space="0" w:color="auto"/>
            <w:bottom w:val="none" w:sz="0" w:space="0" w:color="auto"/>
            <w:right w:val="none" w:sz="0" w:space="0" w:color="auto"/>
          </w:divBdr>
        </w:div>
        <w:div w:id="1285579780">
          <w:marLeft w:val="0"/>
          <w:marRight w:val="0"/>
          <w:marTop w:val="0"/>
          <w:marBottom w:val="0"/>
          <w:divBdr>
            <w:top w:val="none" w:sz="0" w:space="0" w:color="auto"/>
            <w:left w:val="none" w:sz="0" w:space="0" w:color="auto"/>
            <w:bottom w:val="none" w:sz="0" w:space="0" w:color="auto"/>
            <w:right w:val="none" w:sz="0" w:space="0" w:color="auto"/>
          </w:divBdr>
        </w:div>
        <w:div w:id="32851261">
          <w:marLeft w:val="0"/>
          <w:marRight w:val="0"/>
          <w:marTop w:val="0"/>
          <w:marBottom w:val="0"/>
          <w:divBdr>
            <w:top w:val="none" w:sz="0" w:space="0" w:color="auto"/>
            <w:left w:val="none" w:sz="0" w:space="0" w:color="auto"/>
            <w:bottom w:val="none" w:sz="0" w:space="0" w:color="auto"/>
            <w:right w:val="none" w:sz="0" w:space="0" w:color="auto"/>
          </w:divBdr>
        </w:div>
      </w:divsChild>
    </w:div>
    <w:div w:id="1673265156">
      <w:bodyDiv w:val="1"/>
      <w:marLeft w:val="0"/>
      <w:marRight w:val="0"/>
      <w:marTop w:val="0"/>
      <w:marBottom w:val="0"/>
      <w:divBdr>
        <w:top w:val="none" w:sz="0" w:space="0" w:color="auto"/>
        <w:left w:val="none" w:sz="0" w:space="0" w:color="auto"/>
        <w:bottom w:val="none" w:sz="0" w:space="0" w:color="auto"/>
        <w:right w:val="none" w:sz="0" w:space="0" w:color="auto"/>
      </w:divBdr>
      <w:divsChild>
        <w:div w:id="1176387622">
          <w:marLeft w:val="0"/>
          <w:marRight w:val="0"/>
          <w:marTop w:val="0"/>
          <w:marBottom w:val="0"/>
          <w:divBdr>
            <w:top w:val="none" w:sz="0" w:space="0" w:color="auto"/>
            <w:left w:val="none" w:sz="0" w:space="0" w:color="auto"/>
            <w:bottom w:val="none" w:sz="0" w:space="0" w:color="auto"/>
            <w:right w:val="none" w:sz="0" w:space="0" w:color="auto"/>
          </w:divBdr>
        </w:div>
        <w:div w:id="5713779">
          <w:marLeft w:val="0"/>
          <w:marRight w:val="0"/>
          <w:marTop w:val="0"/>
          <w:marBottom w:val="0"/>
          <w:divBdr>
            <w:top w:val="none" w:sz="0" w:space="0" w:color="auto"/>
            <w:left w:val="none" w:sz="0" w:space="0" w:color="auto"/>
            <w:bottom w:val="none" w:sz="0" w:space="0" w:color="auto"/>
            <w:right w:val="none" w:sz="0" w:space="0" w:color="auto"/>
          </w:divBdr>
        </w:div>
      </w:divsChild>
    </w:div>
    <w:div w:id="1673338321">
      <w:bodyDiv w:val="1"/>
      <w:marLeft w:val="0"/>
      <w:marRight w:val="0"/>
      <w:marTop w:val="0"/>
      <w:marBottom w:val="0"/>
      <w:divBdr>
        <w:top w:val="none" w:sz="0" w:space="0" w:color="auto"/>
        <w:left w:val="none" w:sz="0" w:space="0" w:color="auto"/>
        <w:bottom w:val="none" w:sz="0" w:space="0" w:color="auto"/>
        <w:right w:val="none" w:sz="0" w:space="0" w:color="auto"/>
      </w:divBdr>
      <w:divsChild>
        <w:div w:id="36978732">
          <w:marLeft w:val="0"/>
          <w:marRight w:val="0"/>
          <w:marTop w:val="0"/>
          <w:marBottom w:val="0"/>
          <w:divBdr>
            <w:top w:val="none" w:sz="0" w:space="0" w:color="auto"/>
            <w:left w:val="none" w:sz="0" w:space="0" w:color="auto"/>
            <w:bottom w:val="none" w:sz="0" w:space="0" w:color="auto"/>
            <w:right w:val="none" w:sz="0" w:space="0" w:color="auto"/>
          </w:divBdr>
        </w:div>
        <w:div w:id="1245649911">
          <w:marLeft w:val="0"/>
          <w:marRight w:val="0"/>
          <w:marTop w:val="0"/>
          <w:marBottom w:val="0"/>
          <w:divBdr>
            <w:top w:val="none" w:sz="0" w:space="0" w:color="auto"/>
            <w:left w:val="none" w:sz="0" w:space="0" w:color="auto"/>
            <w:bottom w:val="none" w:sz="0" w:space="0" w:color="auto"/>
            <w:right w:val="none" w:sz="0" w:space="0" w:color="auto"/>
          </w:divBdr>
        </w:div>
        <w:div w:id="1537692484">
          <w:marLeft w:val="0"/>
          <w:marRight w:val="0"/>
          <w:marTop w:val="0"/>
          <w:marBottom w:val="0"/>
          <w:divBdr>
            <w:top w:val="none" w:sz="0" w:space="0" w:color="auto"/>
            <w:left w:val="none" w:sz="0" w:space="0" w:color="auto"/>
            <w:bottom w:val="none" w:sz="0" w:space="0" w:color="auto"/>
            <w:right w:val="none" w:sz="0" w:space="0" w:color="auto"/>
          </w:divBdr>
        </w:div>
      </w:divsChild>
    </w:div>
    <w:div w:id="1673675656">
      <w:bodyDiv w:val="1"/>
      <w:marLeft w:val="0"/>
      <w:marRight w:val="0"/>
      <w:marTop w:val="0"/>
      <w:marBottom w:val="0"/>
      <w:divBdr>
        <w:top w:val="none" w:sz="0" w:space="0" w:color="auto"/>
        <w:left w:val="none" w:sz="0" w:space="0" w:color="auto"/>
        <w:bottom w:val="none" w:sz="0" w:space="0" w:color="auto"/>
        <w:right w:val="none" w:sz="0" w:space="0" w:color="auto"/>
      </w:divBdr>
    </w:div>
    <w:div w:id="1673952118">
      <w:bodyDiv w:val="1"/>
      <w:marLeft w:val="0"/>
      <w:marRight w:val="0"/>
      <w:marTop w:val="0"/>
      <w:marBottom w:val="0"/>
      <w:divBdr>
        <w:top w:val="none" w:sz="0" w:space="0" w:color="auto"/>
        <w:left w:val="none" w:sz="0" w:space="0" w:color="auto"/>
        <w:bottom w:val="none" w:sz="0" w:space="0" w:color="auto"/>
        <w:right w:val="none" w:sz="0" w:space="0" w:color="auto"/>
      </w:divBdr>
    </w:div>
    <w:div w:id="1674185046">
      <w:bodyDiv w:val="1"/>
      <w:marLeft w:val="0"/>
      <w:marRight w:val="0"/>
      <w:marTop w:val="0"/>
      <w:marBottom w:val="0"/>
      <w:divBdr>
        <w:top w:val="none" w:sz="0" w:space="0" w:color="auto"/>
        <w:left w:val="none" w:sz="0" w:space="0" w:color="auto"/>
        <w:bottom w:val="none" w:sz="0" w:space="0" w:color="auto"/>
        <w:right w:val="none" w:sz="0" w:space="0" w:color="auto"/>
      </w:divBdr>
    </w:div>
    <w:div w:id="1674648997">
      <w:bodyDiv w:val="1"/>
      <w:marLeft w:val="0"/>
      <w:marRight w:val="0"/>
      <w:marTop w:val="0"/>
      <w:marBottom w:val="0"/>
      <w:divBdr>
        <w:top w:val="none" w:sz="0" w:space="0" w:color="auto"/>
        <w:left w:val="none" w:sz="0" w:space="0" w:color="auto"/>
        <w:bottom w:val="none" w:sz="0" w:space="0" w:color="auto"/>
        <w:right w:val="none" w:sz="0" w:space="0" w:color="auto"/>
      </w:divBdr>
    </w:div>
    <w:div w:id="1674720819">
      <w:bodyDiv w:val="1"/>
      <w:marLeft w:val="0"/>
      <w:marRight w:val="0"/>
      <w:marTop w:val="0"/>
      <w:marBottom w:val="0"/>
      <w:divBdr>
        <w:top w:val="none" w:sz="0" w:space="0" w:color="auto"/>
        <w:left w:val="none" w:sz="0" w:space="0" w:color="auto"/>
        <w:bottom w:val="none" w:sz="0" w:space="0" w:color="auto"/>
        <w:right w:val="none" w:sz="0" w:space="0" w:color="auto"/>
      </w:divBdr>
    </w:div>
    <w:div w:id="1674799244">
      <w:bodyDiv w:val="1"/>
      <w:marLeft w:val="0"/>
      <w:marRight w:val="0"/>
      <w:marTop w:val="0"/>
      <w:marBottom w:val="0"/>
      <w:divBdr>
        <w:top w:val="none" w:sz="0" w:space="0" w:color="auto"/>
        <w:left w:val="none" w:sz="0" w:space="0" w:color="auto"/>
        <w:bottom w:val="none" w:sz="0" w:space="0" w:color="auto"/>
        <w:right w:val="none" w:sz="0" w:space="0" w:color="auto"/>
      </w:divBdr>
      <w:divsChild>
        <w:div w:id="211888107">
          <w:marLeft w:val="600"/>
          <w:marRight w:val="0"/>
          <w:marTop w:val="0"/>
          <w:marBottom w:val="0"/>
          <w:divBdr>
            <w:top w:val="none" w:sz="0" w:space="0" w:color="auto"/>
            <w:left w:val="none" w:sz="0" w:space="0" w:color="auto"/>
            <w:bottom w:val="none" w:sz="0" w:space="0" w:color="auto"/>
            <w:right w:val="none" w:sz="0" w:space="0" w:color="auto"/>
          </w:divBdr>
        </w:div>
        <w:div w:id="443965284">
          <w:marLeft w:val="0"/>
          <w:marRight w:val="0"/>
          <w:marTop w:val="0"/>
          <w:marBottom w:val="0"/>
          <w:divBdr>
            <w:top w:val="none" w:sz="0" w:space="0" w:color="auto"/>
            <w:left w:val="none" w:sz="0" w:space="0" w:color="auto"/>
            <w:bottom w:val="none" w:sz="0" w:space="0" w:color="auto"/>
            <w:right w:val="none" w:sz="0" w:space="0" w:color="auto"/>
          </w:divBdr>
        </w:div>
        <w:div w:id="640885594">
          <w:marLeft w:val="0"/>
          <w:marRight w:val="0"/>
          <w:marTop w:val="0"/>
          <w:marBottom w:val="0"/>
          <w:divBdr>
            <w:top w:val="none" w:sz="0" w:space="0" w:color="auto"/>
            <w:left w:val="none" w:sz="0" w:space="0" w:color="auto"/>
            <w:bottom w:val="none" w:sz="0" w:space="0" w:color="auto"/>
            <w:right w:val="none" w:sz="0" w:space="0" w:color="auto"/>
          </w:divBdr>
        </w:div>
        <w:div w:id="1093621573">
          <w:marLeft w:val="600"/>
          <w:marRight w:val="0"/>
          <w:marTop w:val="0"/>
          <w:marBottom w:val="0"/>
          <w:divBdr>
            <w:top w:val="none" w:sz="0" w:space="0" w:color="auto"/>
            <w:left w:val="none" w:sz="0" w:space="0" w:color="auto"/>
            <w:bottom w:val="none" w:sz="0" w:space="0" w:color="auto"/>
            <w:right w:val="none" w:sz="0" w:space="0" w:color="auto"/>
          </w:divBdr>
        </w:div>
        <w:div w:id="2104446277">
          <w:marLeft w:val="0"/>
          <w:marRight w:val="0"/>
          <w:marTop w:val="0"/>
          <w:marBottom w:val="0"/>
          <w:divBdr>
            <w:top w:val="none" w:sz="0" w:space="0" w:color="auto"/>
            <w:left w:val="none" w:sz="0" w:space="0" w:color="auto"/>
            <w:bottom w:val="none" w:sz="0" w:space="0" w:color="auto"/>
            <w:right w:val="none" w:sz="0" w:space="0" w:color="auto"/>
          </w:divBdr>
        </w:div>
      </w:divsChild>
    </w:div>
    <w:div w:id="1675719439">
      <w:bodyDiv w:val="1"/>
      <w:marLeft w:val="0"/>
      <w:marRight w:val="0"/>
      <w:marTop w:val="0"/>
      <w:marBottom w:val="0"/>
      <w:divBdr>
        <w:top w:val="none" w:sz="0" w:space="0" w:color="auto"/>
        <w:left w:val="none" w:sz="0" w:space="0" w:color="auto"/>
        <w:bottom w:val="none" w:sz="0" w:space="0" w:color="auto"/>
        <w:right w:val="none" w:sz="0" w:space="0" w:color="auto"/>
      </w:divBdr>
    </w:div>
    <w:div w:id="1675838735">
      <w:bodyDiv w:val="1"/>
      <w:marLeft w:val="0"/>
      <w:marRight w:val="0"/>
      <w:marTop w:val="0"/>
      <w:marBottom w:val="0"/>
      <w:divBdr>
        <w:top w:val="none" w:sz="0" w:space="0" w:color="auto"/>
        <w:left w:val="none" w:sz="0" w:space="0" w:color="auto"/>
        <w:bottom w:val="none" w:sz="0" w:space="0" w:color="auto"/>
        <w:right w:val="none" w:sz="0" w:space="0" w:color="auto"/>
      </w:divBdr>
      <w:divsChild>
        <w:div w:id="236475776">
          <w:marLeft w:val="0"/>
          <w:marRight w:val="0"/>
          <w:marTop w:val="0"/>
          <w:marBottom w:val="0"/>
          <w:divBdr>
            <w:top w:val="none" w:sz="0" w:space="0" w:color="auto"/>
            <w:left w:val="none" w:sz="0" w:space="0" w:color="auto"/>
            <w:bottom w:val="none" w:sz="0" w:space="0" w:color="auto"/>
            <w:right w:val="none" w:sz="0" w:space="0" w:color="auto"/>
          </w:divBdr>
        </w:div>
        <w:div w:id="1857496603">
          <w:marLeft w:val="0"/>
          <w:marRight w:val="0"/>
          <w:marTop w:val="0"/>
          <w:marBottom w:val="0"/>
          <w:divBdr>
            <w:top w:val="none" w:sz="0" w:space="0" w:color="auto"/>
            <w:left w:val="none" w:sz="0" w:space="0" w:color="auto"/>
            <w:bottom w:val="none" w:sz="0" w:space="0" w:color="auto"/>
            <w:right w:val="none" w:sz="0" w:space="0" w:color="auto"/>
          </w:divBdr>
          <w:divsChild>
            <w:div w:id="987249998">
              <w:marLeft w:val="0"/>
              <w:marRight w:val="0"/>
              <w:marTop w:val="0"/>
              <w:marBottom w:val="0"/>
              <w:divBdr>
                <w:top w:val="none" w:sz="0" w:space="0" w:color="auto"/>
                <w:left w:val="none" w:sz="0" w:space="0" w:color="auto"/>
                <w:bottom w:val="none" w:sz="0" w:space="0" w:color="auto"/>
                <w:right w:val="none" w:sz="0" w:space="0" w:color="auto"/>
              </w:divBdr>
            </w:div>
            <w:div w:id="98732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27379">
      <w:bodyDiv w:val="1"/>
      <w:marLeft w:val="0"/>
      <w:marRight w:val="0"/>
      <w:marTop w:val="0"/>
      <w:marBottom w:val="0"/>
      <w:divBdr>
        <w:top w:val="none" w:sz="0" w:space="0" w:color="auto"/>
        <w:left w:val="none" w:sz="0" w:space="0" w:color="auto"/>
        <w:bottom w:val="none" w:sz="0" w:space="0" w:color="auto"/>
        <w:right w:val="none" w:sz="0" w:space="0" w:color="auto"/>
      </w:divBdr>
      <w:divsChild>
        <w:div w:id="1387607233">
          <w:marLeft w:val="0"/>
          <w:marRight w:val="0"/>
          <w:marTop w:val="0"/>
          <w:marBottom w:val="0"/>
          <w:divBdr>
            <w:top w:val="none" w:sz="0" w:space="0" w:color="auto"/>
            <w:left w:val="none" w:sz="0" w:space="0" w:color="auto"/>
            <w:bottom w:val="none" w:sz="0" w:space="0" w:color="auto"/>
            <w:right w:val="none" w:sz="0" w:space="0" w:color="auto"/>
          </w:divBdr>
        </w:div>
        <w:div w:id="1446388734">
          <w:marLeft w:val="0"/>
          <w:marRight w:val="0"/>
          <w:marTop w:val="0"/>
          <w:marBottom w:val="0"/>
          <w:divBdr>
            <w:top w:val="none" w:sz="0" w:space="0" w:color="auto"/>
            <w:left w:val="none" w:sz="0" w:space="0" w:color="auto"/>
            <w:bottom w:val="none" w:sz="0" w:space="0" w:color="auto"/>
            <w:right w:val="none" w:sz="0" w:space="0" w:color="auto"/>
          </w:divBdr>
        </w:div>
      </w:divsChild>
    </w:div>
    <w:div w:id="1677492128">
      <w:bodyDiv w:val="1"/>
      <w:marLeft w:val="0"/>
      <w:marRight w:val="0"/>
      <w:marTop w:val="0"/>
      <w:marBottom w:val="0"/>
      <w:divBdr>
        <w:top w:val="none" w:sz="0" w:space="0" w:color="auto"/>
        <w:left w:val="none" w:sz="0" w:space="0" w:color="auto"/>
        <w:bottom w:val="none" w:sz="0" w:space="0" w:color="auto"/>
        <w:right w:val="none" w:sz="0" w:space="0" w:color="auto"/>
      </w:divBdr>
    </w:div>
    <w:div w:id="1677609141">
      <w:bodyDiv w:val="1"/>
      <w:marLeft w:val="0"/>
      <w:marRight w:val="0"/>
      <w:marTop w:val="0"/>
      <w:marBottom w:val="0"/>
      <w:divBdr>
        <w:top w:val="none" w:sz="0" w:space="0" w:color="auto"/>
        <w:left w:val="none" w:sz="0" w:space="0" w:color="auto"/>
        <w:bottom w:val="none" w:sz="0" w:space="0" w:color="auto"/>
        <w:right w:val="none" w:sz="0" w:space="0" w:color="auto"/>
      </w:divBdr>
    </w:div>
    <w:div w:id="1679699164">
      <w:bodyDiv w:val="1"/>
      <w:marLeft w:val="0"/>
      <w:marRight w:val="0"/>
      <w:marTop w:val="0"/>
      <w:marBottom w:val="0"/>
      <w:divBdr>
        <w:top w:val="none" w:sz="0" w:space="0" w:color="auto"/>
        <w:left w:val="none" w:sz="0" w:space="0" w:color="auto"/>
        <w:bottom w:val="none" w:sz="0" w:space="0" w:color="auto"/>
        <w:right w:val="none" w:sz="0" w:space="0" w:color="auto"/>
      </w:divBdr>
    </w:div>
    <w:div w:id="1681851824">
      <w:bodyDiv w:val="1"/>
      <w:marLeft w:val="0"/>
      <w:marRight w:val="0"/>
      <w:marTop w:val="0"/>
      <w:marBottom w:val="0"/>
      <w:divBdr>
        <w:top w:val="none" w:sz="0" w:space="0" w:color="auto"/>
        <w:left w:val="none" w:sz="0" w:space="0" w:color="auto"/>
        <w:bottom w:val="none" w:sz="0" w:space="0" w:color="auto"/>
        <w:right w:val="none" w:sz="0" w:space="0" w:color="auto"/>
      </w:divBdr>
    </w:div>
    <w:div w:id="1681929561">
      <w:bodyDiv w:val="1"/>
      <w:marLeft w:val="0"/>
      <w:marRight w:val="0"/>
      <w:marTop w:val="0"/>
      <w:marBottom w:val="0"/>
      <w:divBdr>
        <w:top w:val="none" w:sz="0" w:space="0" w:color="auto"/>
        <w:left w:val="none" w:sz="0" w:space="0" w:color="auto"/>
        <w:bottom w:val="none" w:sz="0" w:space="0" w:color="auto"/>
        <w:right w:val="none" w:sz="0" w:space="0" w:color="auto"/>
      </w:divBdr>
    </w:div>
    <w:div w:id="1682316578">
      <w:bodyDiv w:val="1"/>
      <w:marLeft w:val="0"/>
      <w:marRight w:val="0"/>
      <w:marTop w:val="0"/>
      <w:marBottom w:val="0"/>
      <w:divBdr>
        <w:top w:val="none" w:sz="0" w:space="0" w:color="auto"/>
        <w:left w:val="none" w:sz="0" w:space="0" w:color="auto"/>
        <w:bottom w:val="none" w:sz="0" w:space="0" w:color="auto"/>
        <w:right w:val="none" w:sz="0" w:space="0" w:color="auto"/>
      </w:divBdr>
      <w:divsChild>
        <w:div w:id="1408267982">
          <w:marLeft w:val="0"/>
          <w:marRight w:val="0"/>
          <w:marTop w:val="0"/>
          <w:marBottom w:val="0"/>
          <w:divBdr>
            <w:top w:val="none" w:sz="0" w:space="0" w:color="auto"/>
            <w:left w:val="none" w:sz="0" w:space="0" w:color="auto"/>
            <w:bottom w:val="none" w:sz="0" w:space="0" w:color="auto"/>
            <w:right w:val="none" w:sz="0" w:space="0" w:color="auto"/>
          </w:divBdr>
          <w:divsChild>
            <w:div w:id="284697501">
              <w:marLeft w:val="0"/>
              <w:marRight w:val="0"/>
              <w:marTop w:val="0"/>
              <w:marBottom w:val="0"/>
              <w:divBdr>
                <w:top w:val="none" w:sz="0" w:space="0" w:color="auto"/>
                <w:left w:val="none" w:sz="0" w:space="0" w:color="auto"/>
                <w:bottom w:val="none" w:sz="0" w:space="0" w:color="auto"/>
                <w:right w:val="none" w:sz="0" w:space="0" w:color="auto"/>
              </w:divBdr>
            </w:div>
            <w:div w:id="90055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507566">
      <w:bodyDiv w:val="1"/>
      <w:marLeft w:val="0"/>
      <w:marRight w:val="0"/>
      <w:marTop w:val="0"/>
      <w:marBottom w:val="0"/>
      <w:divBdr>
        <w:top w:val="none" w:sz="0" w:space="0" w:color="auto"/>
        <w:left w:val="none" w:sz="0" w:space="0" w:color="auto"/>
        <w:bottom w:val="none" w:sz="0" w:space="0" w:color="auto"/>
        <w:right w:val="none" w:sz="0" w:space="0" w:color="auto"/>
      </w:divBdr>
    </w:div>
    <w:div w:id="1682659346">
      <w:bodyDiv w:val="1"/>
      <w:marLeft w:val="0"/>
      <w:marRight w:val="0"/>
      <w:marTop w:val="0"/>
      <w:marBottom w:val="0"/>
      <w:divBdr>
        <w:top w:val="none" w:sz="0" w:space="0" w:color="auto"/>
        <w:left w:val="none" w:sz="0" w:space="0" w:color="auto"/>
        <w:bottom w:val="none" w:sz="0" w:space="0" w:color="auto"/>
        <w:right w:val="none" w:sz="0" w:space="0" w:color="auto"/>
      </w:divBdr>
      <w:divsChild>
        <w:div w:id="1097748952">
          <w:marLeft w:val="600"/>
          <w:marRight w:val="0"/>
          <w:marTop w:val="0"/>
          <w:marBottom w:val="0"/>
          <w:divBdr>
            <w:top w:val="none" w:sz="0" w:space="0" w:color="auto"/>
            <w:left w:val="none" w:sz="0" w:space="0" w:color="auto"/>
            <w:bottom w:val="none" w:sz="0" w:space="0" w:color="auto"/>
            <w:right w:val="none" w:sz="0" w:space="0" w:color="auto"/>
          </w:divBdr>
        </w:div>
        <w:div w:id="2104181470">
          <w:marLeft w:val="600"/>
          <w:marRight w:val="0"/>
          <w:marTop w:val="0"/>
          <w:marBottom w:val="0"/>
          <w:divBdr>
            <w:top w:val="none" w:sz="0" w:space="0" w:color="auto"/>
            <w:left w:val="none" w:sz="0" w:space="0" w:color="auto"/>
            <w:bottom w:val="none" w:sz="0" w:space="0" w:color="auto"/>
            <w:right w:val="none" w:sz="0" w:space="0" w:color="auto"/>
          </w:divBdr>
        </w:div>
      </w:divsChild>
    </w:div>
    <w:div w:id="1682927365">
      <w:bodyDiv w:val="1"/>
      <w:marLeft w:val="0"/>
      <w:marRight w:val="0"/>
      <w:marTop w:val="0"/>
      <w:marBottom w:val="0"/>
      <w:divBdr>
        <w:top w:val="none" w:sz="0" w:space="0" w:color="auto"/>
        <w:left w:val="none" w:sz="0" w:space="0" w:color="auto"/>
        <w:bottom w:val="none" w:sz="0" w:space="0" w:color="auto"/>
        <w:right w:val="none" w:sz="0" w:space="0" w:color="auto"/>
      </w:divBdr>
    </w:div>
    <w:div w:id="1683127199">
      <w:bodyDiv w:val="1"/>
      <w:marLeft w:val="0"/>
      <w:marRight w:val="0"/>
      <w:marTop w:val="0"/>
      <w:marBottom w:val="0"/>
      <w:divBdr>
        <w:top w:val="none" w:sz="0" w:space="0" w:color="auto"/>
        <w:left w:val="none" w:sz="0" w:space="0" w:color="auto"/>
        <w:bottom w:val="none" w:sz="0" w:space="0" w:color="auto"/>
        <w:right w:val="none" w:sz="0" w:space="0" w:color="auto"/>
      </w:divBdr>
    </w:div>
    <w:div w:id="1684089783">
      <w:bodyDiv w:val="1"/>
      <w:marLeft w:val="0"/>
      <w:marRight w:val="0"/>
      <w:marTop w:val="0"/>
      <w:marBottom w:val="0"/>
      <w:divBdr>
        <w:top w:val="none" w:sz="0" w:space="0" w:color="auto"/>
        <w:left w:val="none" w:sz="0" w:space="0" w:color="auto"/>
        <w:bottom w:val="none" w:sz="0" w:space="0" w:color="auto"/>
        <w:right w:val="none" w:sz="0" w:space="0" w:color="auto"/>
      </w:divBdr>
    </w:div>
    <w:div w:id="1684167352">
      <w:bodyDiv w:val="1"/>
      <w:marLeft w:val="0"/>
      <w:marRight w:val="0"/>
      <w:marTop w:val="0"/>
      <w:marBottom w:val="0"/>
      <w:divBdr>
        <w:top w:val="none" w:sz="0" w:space="0" w:color="auto"/>
        <w:left w:val="none" w:sz="0" w:space="0" w:color="auto"/>
        <w:bottom w:val="none" w:sz="0" w:space="0" w:color="auto"/>
        <w:right w:val="none" w:sz="0" w:space="0" w:color="auto"/>
      </w:divBdr>
    </w:div>
    <w:div w:id="1684435503">
      <w:bodyDiv w:val="1"/>
      <w:marLeft w:val="0"/>
      <w:marRight w:val="0"/>
      <w:marTop w:val="0"/>
      <w:marBottom w:val="0"/>
      <w:divBdr>
        <w:top w:val="none" w:sz="0" w:space="0" w:color="auto"/>
        <w:left w:val="none" w:sz="0" w:space="0" w:color="auto"/>
        <w:bottom w:val="none" w:sz="0" w:space="0" w:color="auto"/>
        <w:right w:val="none" w:sz="0" w:space="0" w:color="auto"/>
      </w:divBdr>
    </w:div>
    <w:div w:id="1684476116">
      <w:bodyDiv w:val="1"/>
      <w:marLeft w:val="0"/>
      <w:marRight w:val="0"/>
      <w:marTop w:val="0"/>
      <w:marBottom w:val="0"/>
      <w:divBdr>
        <w:top w:val="none" w:sz="0" w:space="0" w:color="auto"/>
        <w:left w:val="none" w:sz="0" w:space="0" w:color="auto"/>
        <w:bottom w:val="none" w:sz="0" w:space="0" w:color="auto"/>
        <w:right w:val="none" w:sz="0" w:space="0" w:color="auto"/>
      </w:divBdr>
      <w:divsChild>
        <w:div w:id="1648242404">
          <w:marLeft w:val="0"/>
          <w:marRight w:val="0"/>
          <w:marTop w:val="0"/>
          <w:marBottom w:val="0"/>
          <w:divBdr>
            <w:top w:val="none" w:sz="0" w:space="0" w:color="auto"/>
            <w:left w:val="none" w:sz="0" w:space="0" w:color="auto"/>
            <w:bottom w:val="none" w:sz="0" w:space="0" w:color="auto"/>
            <w:right w:val="none" w:sz="0" w:space="0" w:color="auto"/>
          </w:divBdr>
        </w:div>
      </w:divsChild>
    </w:div>
    <w:div w:id="1686202812">
      <w:bodyDiv w:val="1"/>
      <w:marLeft w:val="0"/>
      <w:marRight w:val="0"/>
      <w:marTop w:val="0"/>
      <w:marBottom w:val="0"/>
      <w:divBdr>
        <w:top w:val="none" w:sz="0" w:space="0" w:color="auto"/>
        <w:left w:val="none" w:sz="0" w:space="0" w:color="auto"/>
        <w:bottom w:val="none" w:sz="0" w:space="0" w:color="auto"/>
        <w:right w:val="none" w:sz="0" w:space="0" w:color="auto"/>
      </w:divBdr>
    </w:div>
    <w:div w:id="1686519686">
      <w:bodyDiv w:val="1"/>
      <w:marLeft w:val="0"/>
      <w:marRight w:val="0"/>
      <w:marTop w:val="0"/>
      <w:marBottom w:val="0"/>
      <w:divBdr>
        <w:top w:val="none" w:sz="0" w:space="0" w:color="auto"/>
        <w:left w:val="none" w:sz="0" w:space="0" w:color="auto"/>
        <w:bottom w:val="none" w:sz="0" w:space="0" w:color="auto"/>
        <w:right w:val="none" w:sz="0" w:space="0" w:color="auto"/>
      </w:divBdr>
    </w:div>
    <w:div w:id="1687295068">
      <w:marLeft w:val="0"/>
      <w:marRight w:val="0"/>
      <w:marTop w:val="0"/>
      <w:marBottom w:val="0"/>
      <w:divBdr>
        <w:top w:val="none" w:sz="0" w:space="0" w:color="auto"/>
        <w:left w:val="none" w:sz="0" w:space="0" w:color="auto"/>
        <w:bottom w:val="none" w:sz="0" w:space="0" w:color="auto"/>
        <w:right w:val="none" w:sz="0" w:space="0" w:color="auto"/>
      </w:divBdr>
    </w:div>
    <w:div w:id="1687748750">
      <w:bodyDiv w:val="1"/>
      <w:marLeft w:val="0"/>
      <w:marRight w:val="0"/>
      <w:marTop w:val="0"/>
      <w:marBottom w:val="0"/>
      <w:divBdr>
        <w:top w:val="none" w:sz="0" w:space="0" w:color="auto"/>
        <w:left w:val="none" w:sz="0" w:space="0" w:color="auto"/>
        <w:bottom w:val="none" w:sz="0" w:space="0" w:color="auto"/>
        <w:right w:val="none" w:sz="0" w:space="0" w:color="auto"/>
      </w:divBdr>
      <w:divsChild>
        <w:div w:id="325978178">
          <w:marLeft w:val="0"/>
          <w:marRight w:val="0"/>
          <w:marTop w:val="0"/>
          <w:marBottom w:val="0"/>
          <w:divBdr>
            <w:top w:val="none" w:sz="0" w:space="0" w:color="auto"/>
            <w:left w:val="none" w:sz="0" w:space="0" w:color="auto"/>
            <w:bottom w:val="none" w:sz="0" w:space="0" w:color="auto"/>
            <w:right w:val="none" w:sz="0" w:space="0" w:color="auto"/>
          </w:divBdr>
        </w:div>
        <w:div w:id="359476865">
          <w:marLeft w:val="0"/>
          <w:marRight w:val="0"/>
          <w:marTop w:val="0"/>
          <w:marBottom w:val="0"/>
          <w:divBdr>
            <w:top w:val="none" w:sz="0" w:space="0" w:color="auto"/>
            <w:left w:val="none" w:sz="0" w:space="0" w:color="auto"/>
            <w:bottom w:val="none" w:sz="0" w:space="0" w:color="auto"/>
            <w:right w:val="none" w:sz="0" w:space="0" w:color="auto"/>
          </w:divBdr>
        </w:div>
      </w:divsChild>
    </w:div>
    <w:div w:id="1687950079">
      <w:bodyDiv w:val="1"/>
      <w:marLeft w:val="0"/>
      <w:marRight w:val="0"/>
      <w:marTop w:val="0"/>
      <w:marBottom w:val="0"/>
      <w:divBdr>
        <w:top w:val="none" w:sz="0" w:space="0" w:color="auto"/>
        <w:left w:val="none" w:sz="0" w:space="0" w:color="auto"/>
        <w:bottom w:val="none" w:sz="0" w:space="0" w:color="auto"/>
        <w:right w:val="none" w:sz="0" w:space="0" w:color="auto"/>
      </w:divBdr>
    </w:div>
    <w:div w:id="1688558628">
      <w:bodyDiv w:val="1"/>
      <w:marLeft w:val="0"/>
      <w:marRight w:val="0"/>
      <w:marTop w:val="0"/>
      <w:marBottom w:val="0"/>
      <w:divBdr>
        <w:top w:val="none" w:sz="0" w:space="0" w:color="auto"/>
        <w:left w:val="none" w:sz="0" w:space="0" w:color="auto"/>
        <w:bottom w:val="none" w:sz="0" w:space="0" w:color="auto"/>
        <w:right w:val="none" w:sz="0" w:space="0" w:color="auto"/>
      </w:divBdr>
    </w:div>
    <w:div w:id="1690527679">
      <w:bodyDiv w:val="1"/>
      <w:marLeft w:val="0"/>
      <w:marRight w:val="0"/>
      <w:marTop w:val="0"/>
      <w:marBottom w:val="0"/>
      <w:divBdr>
        <w:top w:val="none" w:sz="0" w:space="0" w:color="auto"/>
        <w:left w:val="none" w:sz="0" w:space="0" w:color="auto"/>
        <w:bottom w:val="none" w:sz="0" w:space="0" w:color="auto"/>
        <w:right w:val="none" w:sz="0" w:space="0" w:color="auto"/>
      </w:divBdr>
    </w:div>
    <w:div w:id="1690989089">
      <w:bodyDiv w:val="1"/>
      <w:marLeft w:val="0"/>
      <w:marRight w:val="0"/>
      <w:marTop w:val="0"/>
      <w:marBottom w:val="0"/>
      <w:divBdr>
        <w:top w:val="none" w:sz="0" w:space="0" w:color="auto"/>
        <w:left w:val="none" w:sz="0" w:space="0" w:color="auto"/>
        <w:bottom w:val="none" w:sz="0" w:space="0" w:color="auto"/>
        <w:right w:val="none" w:sz="0" w:space="0" w:color="auto"/>
      </w:divBdr>
    </w:div>
    <w:div w:id="1691487155">
      <w:bodyDiv w:val="1"/>
      <w:marLeft w:val="0"/>
      <w:marRight w:val="0"/>
      <w:marTop w:val="0"/>
      <w:marBottom w:val="0"/>
      <w:divBdr>
        <w:top w:val="none" w:sz="0" w:space="0" w:color="auto"/>
        <w:left w:val="none" w:sz="0" w:space="0" w:color="auto"/>
        <w:bottom w:val="none" w:sz="0" w:space="0" w:color="auto"/>
        <w:right w:val="none" w:sz="0" w:space="0" w:color="auto"/>
      </w:divBdr>
    </w:div>
    <w:div w:id="1691754766">
      <w:bodyDiv w:val="1"/>
      <w:marLeft w:val="0"/>
      <w:marRight w:val="0"/>
      <w:marTop w:val="0"/>
      <w:marBottom w:val="0"/>
      <w:divBdr>
        <w:top w:val="none" w:sz="0" w:space="0" w:color="auto"/>
        <w:left w:val="none" w:sz="0" w:space="0" w:color="auto"/>
        <w:bottom w:val="none" w:sz="0" w:space="0" w:color="auto"/>
        <w:right w:val="none" w:sz="0" w:space="0" w:color="auto"/>
      </w:divBdr>
    </w:div>
    <w:div w:id="1691837532">
      <w:bodyDiv w:val="1"/>
      <w:marLeft w:val="0"/>
      <w:marRight w:val="0"/>
      <w:marTop w:val="0"/>
      <w:marBottom w:val="0"/>
      <w:divBdr>
        <w:top w:val="none" w:sz="0" w:space="0" w:color="auto"/>
        <w:left w:val="none" w:sz="0" w:space="0" w:color="auto"/>
        <w:bottom w:val="none" w:sz="0" w:space="0" w:color="auto"/>
        <w:right w:val="none" w:sz="0" w:space="0" w:color="auto"/>
      </w:divBdr>
    </w:div>
    <w:div w:id="1693067198">
      <w:bodyDiv w:val="1"/>
      <w:marLeft w:val="0"/>
      <w:marRight w:val="0"/>
      <w:marTop w:val="0"/>
      <w:marBottom w:val="0"/>
      <w:divBdr>
        <w:top w:val="none" w:sz="0" w:space="0" w:color="auto"/>
        <w:left w:val="none" w:sz="0" w:space="0" w:color="auto"/>
        <w:bottom w:val="none" w:sz="0" w:space="0" w:color="auto"/>
        <w:right w:val="none" w:sz="0" w:space="0" w:color="auto"/>
      </w:divBdr>
    </w:div>
    <w:div w:id="1693336885">
      <w:bodyDiv w:val="1"/>
      <w:marLeft w:val="0"/>
      <w:marRight w:val="0"/>
      <w:marTop w:val="0"/>
      <w:marBottom w:val="0"/>
      <w:divBdr>
        <w:top w:val="none" w:sz="0" w:space="0" w:color="auto"/>
        <w:left w:val="none" w:sz="0" w:space="0" w:color="auto"/>
        <w:bottom w:val="none" w:sz="0" w:space="0" w:color="auto"/>
        <w:right w:val="none" w:sz="0" w:space="0" w:color="auto"/>
      </w:divBdr>
    </w:div>
    <w:div w:id="1693610374">
      <w:bodyDiv w:val="1"/>
      <w:marLeft w:val="0"/>
      <w:marRight w:val="0"/>
      <w:marTop w:val="0"/>
      <w:marBottom w:val="0"/>
      <w:divBdr>
        <w:top w:val="none" w:sz="0" w:space="0" w:color="auto"/>
        <w:left w:val="none" w:sz="0" w:space="0" w:color="auto"/>
        <w:bottom w:val="none" w:sz="0" w:space="0" w:color="auto"/>
        <w:right w:val="none" w:sz="0" w:space="0" w:color="auto"/>
      </w:divBdr>
    </w:div>
    <w:div w:id="1694183292">
      <w:bodyDiv w:val="1"/>
      <w:marLeft w:val="0"/>
      <w:marRight w:val="0"/>
      <w:marTop w:val="0"/>
      <w:marBottom w:val="0"/>
      <w:divBdr>
        <w:top w:val="none" w:sz="0" w:space="0" w:color="auto"/>
        <w:left w:val="none" w:sz="0" w:space="0" w:color="auto"/>
        <w:bottom w:val="none" w:sz="0" w:space="0" w:color="auto"/>
        <w:right w:val="none" w:sz="0" w:space="0" w:color="auto"/>
      </w:divBdr>
    </w:div>
    <w:div w:id="1694576662">
      <w:bodyDiv w:val="1"/>
      <w:marLeft w:val="0"/>
      <w:marRight w:val="0"/>
      <w:marTop w:val="0"/>
      <w:marBottom w:val="0"/>
      <w:divBdr>
        <w:top w:val="none" w:sz="0" w:space="0" w:color="auto"/>
        <w:left w:val="none" w:sz="0" w:space="0" w:color="auto"/>
        <w:bottom w:val="none" w:sz="0" w:space="0" w:color="auto"/>
        <w:right w:val="none" w:sz="0" w:space="0" w:color="auto"/>
      </w:divBdr>
    </w:div>
    <w:div w:id="1695307185">
      <w:bodyDiv w:val="1"/>
      <w:marLeft w:val="0"/>
      <w:marRight w:val="0"/>
      <w:marTop w:val="0"/>
      <w:marBottom w:val="0"/>
      <w:divBdr>
        <w:top w:val="none" w:sz="0" w:space="0" w:color="auto"/>
        <w:left w:val="none" w:sz="0" w:space="0" w:color="auto"/>
        <w:bottom w:val="none" w:sz="0" w:space="0" w:color="auto"/>
        <w:right w:val="none" w:sz="0" w:space="0" w:color="auto"/>
      </w:divBdr>
      <w:divsChild>
        <w:div w:id="1288660671">
          <w:marLeft w:val="0"/>
          <w:marRight w:val="0"/>
          <w:marTop w:val="0"/>
          <w:marBottom w:val="0"/>
          <w:divBdr>
            <w:top w:val="none" w:sz="0" w:space="0" w:color="auto"/>
            <w:left w:val="none" w:sz="0" w:space="0" w:color="auto"/>
            <w:bottom w:val="none" w:sz="0" w:space="0" w:color="auto"/>
            <w:right w:val="none" w:sz="0" w:space="0" w:color="auto"/>
          </w:divBdr>
        </w:div>
      </w:divsChild>
    </w:div>
    <w:div w:id="1696223634">
      <w:bodyDiv w:val="1"/>
      <w:marLeft w:val="0"/>
      <w:marRight w:val="0"/>
      <w:marTop w:val="0"/>
      <w:marBottom w:val="0"/>
      <w:divBdr>
        <w:top w:val="none" w:sz="0" w:space="0" w:color="auto"/>
        <w:left w:val="none" w:sz="0" w:space="0" w:color="auto"/>
        <w:bottom w:val="none" w:sz="0" w:space="0" w:color="auto"/>
        <w:right w:val="none" w:sz="0" w:space="0" w:color="auto"/>
      </w:divBdr>
    </w:div>
    <w:div w:id="1696345150">
      <w:bodyDiv w:val="1"/>
      <w:marLeft w:val="0"/>
      <w:marRight w:val="0"/>
      <w:marTop w:val="0"/>
      <w:marBottom w:val="0"/>
      <w:divBdr>
        <w:top w:val="none" w:sz="0" w:space="0" w:color="auto"/>
        <w:left w:val="none" w:sz="0" w:space="0" w:color="auto"/>
        <w:bottom w:val="none" w:sz="0" w:space="0" w:color="auto"/>
        <w:right w:val="none" w:sz="0" w:space="0" w:color="auto"/>
      </w:divBdr>
      <w:divsChild>
        <w:div w:id="145896935">
          <w:marLeft w:val="0"/>
          <w:marRight w:val="0"/>
          <w:marTop w:val="0"/>
          <w:marBottom w:val="0"/>
          <w:divBdr>
            <w:top w:val="none" w:sz="0" w:space="0" w:color="auto"/>
            <w:left w:val="none" w:sz="0" w:space="0" w:color="auto"/>
            <w:bottom w:val="none" w:sz="0" w:space="0" w:color="auto"/>
            <w:right w:val="none" w:sz="0" w:space="0" w:color="auto"/>
          </w:divBdr>
        </w:div>
      </w:divsChild>
    </w:div>
    <w:div w:id="1697347110">
      <w:bodyDiv w:val="1"/>
      <w:marLeft w:val="0"/>
      <w:marRight w:val="0"/>
      <w:marTop w:val="0"/>
      <w:marBottom w:val="0"/>
      <w:divBdr>
        <w:top w:val="none" w:sz="0" w:space="0" w:color="auto"/>
        <w:left w:val="none" w:sz="0" w:space="0" w:color="auto"/>
        <w:bottom w:val="none" w:sz="0" w:space="0" w:color="auto"/>
        <w:right w:val="none" w:sz="0" w:space="0" w:color="auto"/>
      </w:divBdr>
    </w:div>
    <w:div w:id="1697391350">
      <w:bodyDiv w:val="1"/>
      <w:marLeft w:val="0"/>
      <w:marRight w:val="0"/>
      <w:marTop w:val="0"/>
      <w:marBottom w:val="0"/>
      <w:divBdr>
        <w:top w:val="none" w:sz="0" w:space="0" w:color="auto"/>
        <w:left w:val="none" w:sz="0" w:space="0" w:color="auto"/>
        <w:bottom w:val="none" w:sz="0" w:space="0" w:color="auto"/>
        <w:right w:val="none" w:sz="0" w:space="0" w:color="auto"/>
      </w:divBdr>
    </w:div>
    <w:div w:id="1697463024">
      <w:bodyDiv w:val="1"/>
      <w:marLeft w:val="0"/>
      <w:marRight w:val="0"/>
      <w:marTop w:val="0"/>
      <w:marBottom w:val="0"/>
      <w:divBdr>
        <w:top w:val="none" w:sz="0" w:space="0" w:color="auto"/>
        <w:left w:val="none" w:sz="0" w:space="0" w:color="auto"/>
        <w:bottom w:val="none" w:sz="0" w:space="0" w:color="auto"/>
        <w:right w:val="none" w:sz="0" w:space="0" w:color="auto"/>
      </w:divBdr>
      <w:divsChild>
        <w:div w:id="339042410">
          <w:marLeft w:val="0"/>
          <w:marRight w:val="0"/>
          <w:marTop w:val="0"/>
          <w:marBottom w:val="0"/>
          <w:divBdr>
            <w:top w:val="none" w:sz="0" w:space="0" w:color="auto"/>
            <w:left w:val="none" w:sz="0" w:space="0" w:color="auto"/>
            <w:bottom w:val="none" w:sz="0" w:space="0" w:color="auto"/>
            <w:right w:val="none" w:sz="0" w:space="0" w:color="auto"/>
          </w:divBdr>
          <w:divsChild>
            <w:div w:id="29413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547183">
      <w:bodyDiv w:val="1"/>
      <w:marLeft w:val="0"/>
      <w:marRight w:val="0"/>
      <w:marTop w:val="0"/>
      <w:marBottom w:val="0"/>
      <w:divBdr>
        <w:top w:val="none" w:sz="0" w:space="0" w:color="auto"/>
        <w:left w:val="none" w:sz="0" w:space="0" w:color="auto"/>
        <w:bottom w:val="none" w:sz="0" w:space="0" w:color="auto"/>
        <w:right w:val="none" w:sz="0" w:space="0" w:color="auto"/>
      </w:divBdr>
    </w:div>
    <w:div w:id="1699547774">
      <w:bodyDiv w:val="1"/>
      <w:marLeft w:val="0"/>
      <w:marRight w:val="0"/>
      <w:marTop w:val="0"/>
      <w:marBottom w:val="0"/>
      <w:divBdr>
        <w:top w:val="none" w:sz="0" w:space="0" w:color="auto"/>
        <w:left w:val="none" w:sz="0" w:space="0" w:color="auto"/>
        <w:bottom w:val="none" w:sz="0" w:space="0" w:color="auto"/>
        <w:right w:val="none" w:sz="0" w:space="0" w:color="auto"/>
      </w:divBdr>
    </w:div>
    <w:div w:id="1699623684">
      <w:bodyDiv w:val="1"/>
      <w:marLeft w:val="0"/>
      <w:marRight w:val="0"/>
      <w:marTop w:val="0"/>
      <w:marBottom w:val="0"/>
      <w:divBdr>
        <w:top w:val="none" w:sz="0" w:space="0" w:color="auto"/>
        <w:left w:val="none" w:sz="0" w:space="0" w:color="auto"/>
        <w:bottom w:val="none" w:sz="0" w:space="0" w:color="auto"/>
        <w:right w:val="none" w:sz="0" w:space="0" w:color="auto"/>
      </w:divBdr>
    </w:div>
    <w:div w:id="1700472720">
      <w:bodyDiv w:val="1"/>
      <w:marLeft w:val="0"/>
      <w:marRight w:val="0"/>
      <w:marTop w:val="0"/>
      <w:marBottom w:val="0"/>
      <w:divBdr>
        <w:top w:val="none" w:sz="0" w:space="0" w:color="auto"/>
        <w:left w:val="none" w:sz="0" w:space="0" w:color="auto"/>
        <w:bottom w:val="none" w:sz="0" w:space="0" w:color="auto"/>
        <w:right w:val="none" w:sz="0" w:space="0" w:color="auto"/>
      </w:divBdr>
    </w:div>
    <w:div w:id="1701469169">
      <w:bodyDiv w:val="1"/>
      <w:marLeft w:val="0"/>
      <w:marRight w:val="0"/>
      <w:marTop w:val="0"/>
      <w:marBottom w:val="0"/>
      <w:divBdr>
        <w:top w:val="none" w:sz="0" w:space="0" w:color="auto"/>
        <w:left w:val="none" w:sz="0" w:space="0" w:color="auto"/>
        <w:bottom w:val="none" w:sz="0" w:space="0" w:color="auto"/>
        <w:right w:val="none" w:sz="0" w:space="0" w:color="auto"/>
      </w:divBdr>
    </w:div>
    <w:div w:id="1701785469">
      <w:bodyDiv w:val="1"/>
      <w:marLeft w:val="0"/>
      <w:marRight w:val="0"/>
      <w:marTop w:val="0"/>
      <w:marBottom w:val="0"/>
      <w:divBdr>
        <w:top w:val="none" w:sz="0" w:space="0" w:color="auto"/>
        <w:left w:val="none" w:sz="0" w:space="0" w:color="auto"/>
        <w:bottom w:val="none" w:sz="0" w:space="0" w:color="auto"/>
        <w:right w:val="none" w:sz="0" w:space="0" w:color="auto"/>
      </w:divBdr>
    </w:div>
    <w:div w:id="1702437110">
      <w:bodyDiv w:val="1"/>
      <w:marLeft w:val="0"/>
      <w:marRight w:val="0"/>
      <w:marTop w:val="0"/>
      <w:marBottom w:val="0"/>
      <w:divBdr>
        <w:top w:val="none" w:sz="0" w:space="0" w:color="auto"/>
        <w:left w:val="none" w:sz="0" w:space="0" w:color="auto"/>
        <w:bottom w:val="none" w:sz="0" w:space="0" w:color="auto"/>
        <w:right w:val="none" w:sz="0" w:space="0" w:color="auto"/>
      </w:divBdr>
      <w:divsChild>
        <w:div w:id="1920165205">
          <w:marLeft w:val="0"/>
          <w:marRight w:val="0"/>
          <w:marTop w:val="0"/>
          <w:marBottom w:val="0"/>
          <w:divBdr>
            <w:top w:val="none" w:sz="0" w:space="0" w:color="auto"/>
            <w:left w:val="none" w:sz="0" w:space="0" w:color="auto"/>
            <w:bottom w:val="none" w:sz="0" w:space="0" w:color="auto"/>
            <w:right w:val="none" w:sz="0" w:space="0" w:color="auto"/>
          </w:divBdr>
        </w:div>
        <w:div w:id="1581330064">
          <w:marLeft w:val="0"/>
          <w:marRight w:val="0"/>
          <w:marTop w:val="0"/>
          <w:marBottom w:val="0"/>
          <w:divBdr>
            <w:top w:val="none" w:sz="0" w:space="0" w:color="auto"/>
            <w:left w:val="none" w:sz="0" w:space="0" w:color="auto"/>
            <w:bottom w:val="none" w:sz="0" w:space="0" w:color="auto"/>
            <w:right w:val="none" w:sz="0" w:space="0" w:color="auto"/>
          </w:divBdr>
        </w:div>
      </w:divsChild>
    </w:div>
    <w:div w:id="1702628340">
      <w:bodyDiv w:val="1"/>
      <w:marLeft w:val="0"/>
      <w:marRight w:val="0"/>
      <w:marTop w:val="0"/>
      <w:marBottom w:val="0"/>
      <w:divBdr>
        <w:top w:val="none" w:sz="0" w:space="0" w:color="auto"/>
        <w:left w:val="none" w:sz="0" w:space="0" w:color="auto"/>
        <w:bottom w:val="none" w:sz="0" w:space="0" w:color="auto"/>
        <w:right w:val="none" w:sz="0" w:space="0" w:color="auto"/>
      </w:divBdr>
    </w:div>
    <w:div w:id="1703096876">
      <w:bodyDiv w:val="1"/>
      <w:marLeft w:val="0"/>
      <w:marRight w:val="0"/>
      <w:marTop w:val="0"/>
      <w:marBottom w:val="0"/>
      <w:divBdr>
        <w:top w:val="none" w:sz="0" w:space="0" w:color="auto"/>
        <w:left w:val="none" w:sz="0" w:space="0" w:color="auto"/>
        <w:bottom w:val="none" w:sz="0" w:space="0" w:color="auto"/>
        <w:right w:val="none" w:sz="0" w:space="0" w:color="auto"/>
      </w:divBdr>
    </w:div>
    <w:div w:id="1703363049">
      <w:bodyDiv w:val="1"/>
      <w:marLeft w:val="0"/>
      <w:marRight w:val="0"/>
      <w:marTop w:val="0"/>
      <w:marBottom w:val="0"/>
      <w:divBdr>
        <w:top w:val="none" w:sz="0" w:space="0" w:color="auto"/>
        <w:left w:val="none" w:sz="0" w:space="0" w:color="auto"/>
        <w:bottom w:val="none" w:sz="0" w:space="0" w:color="auto"/>
        <w:right w:val="none" w:sz="0" w:space="0" w:color="auto"/>
      </w:divBdr>
    </w:div>
    <w:div w:id="1703481761">
      <w:bodyDiv w:val="1"/>
      <w:marLeft w:val="0"/>
      <w:marRight w:val="0"/>
      <w:marTop w:val="0"/>
      <w:marBottom w:val="0"/>
      <w:divBdr>
        <w:top w:val="none" w:sz="0" w:space="0" w:color="auto"/>
        <w:left w:val="none" w:sz="0" w:space="0" w:color="auto"/>
        <w:bottom w:val="none" w:sz="0" w:space="0" w:color="auto"/>
        <w:right w:val="none" w:sz="0" w:space="0" w:color="auto"/>
      </w:divBdr>
      <w:divsChild>
        <w:div w:id="152456761">
          <w:marLeft w:val="0"/>
          <w:marRight w:val="0"/>
          <w:marTop w:val="0"/>
          <w:marBottom w:val="0"/>
          <w:divBdr>
            <w:top w:val="none" w:sz="0" w:space="0" w:color="auto"/>
            <w:left w:val="none" w:sz="0" w:space="0" w:color="auto"/>
            <w:bottom w:val="none" w:sz="0" w:space="0" w:color="auto"/>
            <w:right w:val="none" w:sz="0" w:space="0" w:color="auto"/>
          </w:divBdr>
          <w:divsChild>
            <w:div w:id="1984190600">
              <w:marLeft w:val="0"/>
              <w:marRight w:val="0"/>
              <w:marTop w:val="0"/>
              <w:marBottom w:val="0"/>
              <w:divBdr>
                <w:top w:val="none" w:sz="0" w:space="0" w:color="auto"/>
                <w:left w:val="none" w:sz="0" w:space="0" w:color="auto"/>
                <w:bottom w:val="none" w:sz="0" w:space="0" w:color="auto"/>
                <w:right w:val="none" w:sz="0" w:space="0" w:color="auto"/>
              </w:divBdr>
            </w:div>
          </w:divsChild>
        </w:div>
        <w:div w:id="2078896598">
          <w:marLeft w:val="0"/>
          <w:marRight w:val="0"/>
          <w:marTop w:val="0"/>
          <w:marBottom w:val="0"/>
          <w:divBdr>
            <w:top w:val="none" w:sz="0" w:space="0" w:color="auto"/>
            <w:left w:val="none" w:sz="0" w:space="0" w:color="auto"/>
            <w:bottom w:val="none" w:sz="0" w:space="0" w:color="auto"/>
            <w:right w:val="none" w:sz="0" w:space="0" w:color="auto"/>
          </w:divBdr>
          <w:divsChild>
            <w:div w:id="872695132">
              <w:marLeft w:val="0"/>
              <w:marRight w:val="0"/>
              <w:marTop w:val="0"/>
              <w:marBottom w:val="0"/>
              <w:divBdr>
                <w:top w:val="none" w:sz="0" w:space="0" w:color="auto"/>
                <w:left w:val="none" w:sz="0" w:space="0" w:color="auto"/>
                <w:bottom w:val="none" w:sz="0" w:space="0" w:color="auto"/>
                <w:right w:val="none" w:sz="0" w:space="0" w:color="auto"/>
              </w:divBdr>
              <w:divsChild>
                <w:div w:id="110826028">
                  <w:marLeft w:val="0"/>
                  <w:marRight w:val="0"/>
                  <w:marTop w:val="0"/>
                  <w:marBottom w:val="0"/>
                  <w:divBdr>
                    <w:top w:val="none" w:sz="0" w:space="0" w:color="auto"/>
                    <w:left w:val="none" w:sz="0" w:space="0" w:color="auto"/>
                    <w:bottom w:val="none" w:sz="0" w:space="0" w:color="auto"/>
                    <w:right w:val="none" w:sz="0" w:space="0" w:color="auto"/>
                  </w:divBdr>
                  <w:divsChild>
                    <w:div w:id="310982289">
                      <w:marLeft w:val="0"/>
                      <w:marRight w:val="0"/>
                      <w:marTop w:val="0"/>
                      <w:marBottom w:val="0"/>
                      <w:divBdr>
                        <w:top w:val="none" w:sz="0" w:space="0" w:color="auto"/>
                        <w:left w:val="none" w:sz="0" w:space="0" w:color="auto"/>
                        <w:bottom w:val="none" w:sz="0" w:space="0" w:color="auto"/>
                        <w:right w:val="none" w:sz="0" w:space="0" w:color="auto"/>
                      </w:divBdr>
                    </w:div>
                    <w:div w:id="203523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020774">
          <w:marLeft w:val="0"/>
          <w:marRight w:val="0"/>
          <w:marTop w:val="0"/>
          <w:marBottom w:val="0"/>
          <w:divBdr>
            <w:top w:val="none" w:sz="0" w:space="0" w:color="auto"/>
            <w:left w:val="none" w:sz="0" w:space="0" w:color="auto"/>
            <w:bottom w:val="none" w:sz="0" w:space="0" w:color="auto"/>
            <w:right w:val="none" w:sz="0" w:space="0" w:color="auto"/>
          </w:divBdr>
        </w:div>
        <w:div w:id="1899853880">
          <w:marLeft w:val="0"/>
          <w:marRight w:val="0"/>
          <w:marTop w:val="0"/>
          <w:marBottom w:val="0"/>
          <w:divBdr>
            <w:top w:val="none" w:sz="0" w:space="0" w:color="auto"/>
            <w:left w:val="none" w:sz="0" w:space="0" w:color="auto"/>
            <w:bottom w:val="none" w:sz="0" w:space="0" w:color="auto"/>
            <w:right w:val="none" w:sz="0" w:space="0" w:color="auto"/>
          </w:divBdr>
        </w:div>
        <w:div w:id="545484895">
          <w:marLeft w:val="0"/>
          <w:marRight w:val="0"/>
          <w:marTop w:val="0"/>
          <w:marBottom w:val="0"/>
          <w:divBdr>
            <w:top w:val="none" w:sz="0" w:space="0" w:color="auto"/>
            <w:left w:val="none" w:sz="0" w:space="0" w:color="auto"/>
            <w:bottom w:val="none" w:sz="0" w:space="0" w:color="auto"/>
            <w:right w:val="none" w:sz="0" w:space="0" w:color="auto"/>
          </w:divBdr>
        </w:div>
        <w:div w:id="611084866">
          <w:marLeft w:val="0"/>
          <w:marRight w:val="0"/>
          <w:marTop w:val="0"/>
          <w:marBottom w:val="0"/>
          <w:divBdr>
            <w:top w:val="none" w:sz="0" w:space="0" w:color="auto"/>
            <w:left w:val="none" w:sz="0" w:space="0" w:color="auto"/>
            <w:bottom w:val="none" w:sz="0" w:space="0" w:color="auto"/>
            <w:right w:val="none" w:sz="0" w:space="0" w:color="auto"/>
          </w:divBdr>
        </w:div>
        <w:div w:id="47076549">
          <w:marLeft w:val="0"/>
          <w:marRight w:val="0"/>
          <w:marTop w:val="0"/>
          <w:marBottom w:val="0"/>
          <w:divBdr>
            <w:top w:val="none" w:sz="0" w:space="0" w:color="auto"/>
            <w:left w:val="none" w:sz="0" w:space="0" w:color="auto"/>
            <w:bottom w:val="none" w:sz="0" w:space="0" w:color="auto"/>
            <w:right w:val="none" w:sz="0" w:space="0" w:color="auto"/>
          </w:divBdr>
        </w:div>
        <w:div w:id="569654771">
          <w:marLeft w:val="0"/>
          <w:marRight w:val="0"/>
          <w:marTop w:val="0"/>
          <w:marBottom w:val="0"/>
          <w:divBdr>
            <w:top w:val="none" w:sz="0" w:space="0" w:color="auto"/>
            <w:left w:val="none" w:sz="0" w:space="0" w:color="auto"/>
            <w:bottom w:val="none" w:sz="0" w:space="0" w:color="auto"/>
            <w:right w:val="none" w:sz="0" w:space="0" w:color="auto"/>
          </w:divBdr>
        </w:div>
        <w:div w:id="616449757">
          <w:marLeft w:val="0"/>
          <w:marRight w:val="0"/>
          <w:marTop w:val="0"/>
          <w:marBottom w:val="0"/>
          <w:divBdr>
            <w:top w:val="none" w:sz="0" w:space="0" w:color="auto"/>
            <w:left w:val="none" w:sz="0" w:space="0" w:color="auto"/>
            <w:bottom w:val="none" w:sz="0" w:space="0" w:color="auto"/>
            <w:right w:val="none" w:sz="0" w:space="0" w:color="auto"/>
          </w:divBdr>
        </w:div>
        <w:div w:id="383331982">
          <w:marLeft w:val="0"/>
          <w:marRight w:val="0"/>
          <w:marTop w:val="0"/>
          <w:marBottom w:val="0"/>
          <w:divBdr>
            <w:top w:val="none" w:sz="0" w:space="0" w:color="auto"/>
            <w:left w:val="none" w:sz="0" w:space="0" w:color="auto"/>
            <w:bottom w:val="none" w:sz="0" w:space="0" w:color="auto"/>
            <w:right w:val="none" w:sz="0" w:space="0" w:color="auto"/>
          </w:divBdr>
        </w:div>
        <w:div w:id="277566668">
          <w:marLeft w:val="0"/>
          <w:marRight w:val="0"/>
          <w:marTop w:val="0"/>
          <w:marBottom w:val="0"/>
          <w:divBdr>
            <w:top w:val="none" w:sz="0" w:space="0" w:color="auto"/>
            <w:left w:val="none" w:sz="0" w:space="0" w:color="auto"/>
            <w:bottom w:val="none" w:sz="0" w:space="0" w:color="auto"/>
            <w:right w:val="none" w:sz="0" w:space="0" w:color="auto"/>
          </w:divBdr>
        </w:div>
        <w:div w:id="813067603">
          <w:marLeft w:val="0"/>
          <w:marRight w:val="0"/>
          <w:marTop w:val="0"/>
          <w:marBottom w:val="0"/>
          <w:divBdr>
            <w:top w:val="none" w:sz="0" w:space="0" w:color="auto"/>
            <w:left w:val="none" w:sz="0" w:space="0" w:color="auto"/>
            <w:bottom w:val="none" w:sz="0" w:space="0" w:color="auto"/>
            <w:right w:val="none" w:sz="0" w:space="0" w:color="auto"/>
          </w:divBdr>
          <w:divsChild>
            <w:div w:id="178397624">
              <w:marLeft w:val="0"/>
              <w:marRight w:val="0"/>
              <w:marTop w:val="0"/>
              <w:marBottom w:val="0"/>
              <w:divBdr>
                <w:top w:val="none" w:sz="0" w:space="0" w:color="auto"/>
                <w:left w:val="none" w:sz="0" w:space="0" w:color="auto"/>
                <w:bottom w:val="none" w:sz="0" w:space="0" w:color="auto"/>
                <w:right w:val="none" w:sz="0" w:space="0" w:color="auto"/>
              </w:divBdr>
              <w:divsChild>
                <w:div w:id="263995934">
                  <w:marLeft w:val="0"/>
                  <w:marRight w:val="0"/>
                  <w:marTop w:val="0"/>
                  <w:marBottom w:val="0"/>
                  <w:divBdr>
                    <w:top w:val="none" w:sz="0" w:space="0" w:color="auto"/>
                    <w:left w:val="none" w:sz="0" w:space="0" w:color="auto"/>
                    <w:bottom w:val="none" w:sz="0" w:space="0" w:color="auto"/>
                    <w:right w:val="none" w:sz="0" w:space="0" w:color="auto"/>
                  </w:divBdr>
                  <w:divsChild>
                    <w:div w:id="723066579">
                      <w:marLeft w:val="0"/>
                      <w:marRight w:val="0"/>
                      <w:marTop w:val="0"/>
                      <w:marBottom w:val="0"/>
                      <w:divBdr>
                        <w:top w:val="none" w:sz="0" w:space="0" w:color="auto"/>
                        <w:left w:val="none" w:sz="0" w:space="0" w:color="auto"/>
                        <w:bottom w:val="none" w:sz="0" w:space="0" w:color="auto"/>
                        <w:right w:val="none" w:sz="0" w:space="0" w:color="auto"/>
                      </w:divBdr>
                      <w:divsChild>
                        <w:div w:id="1194004939">
                          <w:marLeft w:val="0"/>
                          <w:marRight w:val="0"/>
                          <w:marTop w:val="0"/>
                          <w:marBottom w:val="0"/>
                          <w:divBdr>
                            <w:top w:val="none" w:sz="0" w:space="0" w:color="auto"/>
                            <w:left w:val="none" w:sz="0" w:space="0" w:color="auto"/>
                            <w:bottom w:val="none" w:sz="0" w:space="0" w:color="auto"/>
                            <w:right w:val="none" w:sz="0" w:space="0" w:color="auto"/>
                          </w:divBdr>
                          <w:divsChild>
                            <w:div w:id="793521384">
                              <w:marLeft w:val="0"/>
                              <w:marRight w:val="0"/>
                              <w:marTop w:val="0"/>
                              <w:marBottom w:val="0"/>
                              <w:divBdr>
                                <w:top w:val="none" w:sz="0" w:space="0" w:color="auto"/>
                                <w:left w:val="none" w:sz="0" w:space="0" w:color="auto"/>
                                <w:bottom w:val="none" w:sz="0" w:space="0" w:color="auto"/>
                                <w:right w:val="none" w:sz="0" w:space="0" w:color="auto"/>
                              </w:divBdr>
                              <w:divsChild>
                                <w:div w:id="118302630">
                                  <w:marLeft w:val="0"/>
                                  <w:marRight w:val="0"/>
                                  <w:marTop w:val="0"/>
                                  <w:marBottom w:val="0"/>
                                  <w:divBdr>
                                    <w:top w:val="none" w:sz="0" w:space="0" w:color="auto"/>
                                    <w:left w:val="none" w:sz="0" w:space="0" w:color="auto"/>
                                    <w:bottom w:val="none" w:sz="0" w:space="0" w:color="auto"/>
                                    <w:right w:val="none" w:sz="0" w:space="0" w:color="auto"/>
                                  </w:divBdr>
                                  <w:divsChild>
                                    <w:div w:id="1572078322">
                                      <w:marLeft w:val="0"/>
                                      <w:marRight w:val="0"/>
                                      <w:marTop w:val="0"/>
                                      <w:marBottom w:val="0"/>
                                      <w:divBdr>
                                        <w:top w:val="none" w:sz="0" w:space="0" w:color="auto"/>
                                        <w:left w:val="none" w:sz="0" w:space="0" w:color="auto"/>
                                        <w:bottom w:val="none" w:sz="0" w:space="0" w:color="auto"/>
                                        <w:right w:val="none" w:sz="0" w:space="0" w:color="auto"/>
                                      </w:divBdr>
                                      <w:divsChild>
                                        <w:div w:id="1443307708">
                                          <w:marLeft w:val="0"/>
                                          <w:marRight w:val="0"/>
                                          <w:marTop w:val="0"/>
                                          <w:marBottom w:val="0"/>
                                          <w:divBdr>
                                            <w:top w:val="none" w:sz="0" w:space="0" w:color="auto"/>
                                            <w:left w:val="none" w:sz="0" w:space="0" w:color="auto"/>
                                            <w:bottom w:val="none" w:sz="0" w:space="0" w:color="auto"/>
                                            <w:right w:val="none" w:sz="0" w:space="0" w:color="auto"/>
                                          </w:divBdr>
                                          <w:divsChild>
                                            <w:div w:id="1193346060">
                                              <w:marLeft w:val="0"/>
                                              <w:marRight w:val="0"/>
                                              <w:marTop w:val="0"/>
                                              <w:marBottom w:val="0"/>
                                              <w:divBdr>
                                                <w:top w:val="none" w:sz="0" w:space="0" w:color="auto"/>
                                                <w:left w:val="none" w:sz="0" w:space="0" w:color="auto"/>
                                                <w:bottom w:val="none" w:sz="0" w:space="0" w:color="auto"/>
                                                <w:right w:val="none" w:sz="0" w:space="0" w:color="auto"/>
                                              </w:divBdr>
                                              <w:divsChild>
                                                <w:div w:id="933588473">
                                                  <w:marLeft w:val="0"/>
                                                  <w:marRight w:val="0"/>
                                                  <w:marTop w:val="0"/>
                                                  <w:marBottom w:val="0"/>
                                                  <w:divBdr>
                                                    <w:top w:val="none" w:sz="0" w:space="0" w:color="auto"/>
                                                    <w:left w:val="none" w:sz="0" w:space="0" w:color="auto"/>
                                                    <w:bottom w:val="none" w:sz="0" w:space="0" w:color="auto"/>
                                                    <w:right w:val="none" w:sz="0" w:space="0" w:color="auto"/>
                                                  </w:divBdr>
                                                </w:div>
                                                <w:div w:id="147527256">
                                                  <w:marLeft w:val="0"/>
                                                  <w:marRight w:val="0"/>
                                                  <w:marTop w:val="0"/>
                                                  <w:marBottom w:val="0"/>
                                                  <w:divBdr>
                                                    <w:top w:val="none" w:sz="0" w:space="0" w:color="auto"/>
                                                    <w:left w:val="none" w:sz="0" w:space="0" w:color="auto"/>
                                                    <w:bottom w:val="none" w:sz="0" w:space="0" w:color="auto"/>
                                                    <w:right w:val="none" w:sz="0" w:space="0" w:color="auto"/>
                                                  </w:divBdr>
                                                </w:div>
                                                <w:div w:id="133249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3257687">
          <w:marLeft w:val="0"/>
          <w:marRight w:val="0"/>
          <w:marTop w:val="0"/>
          <w:marBottom w:val="0"/>
          <w:divBdr>
            <w:top w:val="none" w:sz="0" w:space="0" w:color="auto"/>
            <w:left w:val="none" w:sz="0" w:space="0" w:color="auto"/>
            <w:bottom w:val="none" w:sz="0" w:space="0" w:color="auto"/>
            <w:right w:val="none" w:sz="0" w:space="0" w:color="auto"/>
          </w:divBdr>
          <w:divsChild>
            <w:div w:id="1107194275">
              <w:marLeft w:val="0"/>
              <w:marRight w:val="0"/>
              <w:marTop w:val="0"/>
              <w:marBottom w:val="0"/>
              <w:divBdr>
                <w:top w:val="none" w:sz="0" w:space="0" w:color="auto"/>
                <w:left w:val="none" w:sz="0" w:space="0" w:color="auto"/>
                <w:bottom w:val="none" w:sz="0" w:space="0" w:color="auto"/>
                <w:right w:val="none" w:sz="0" w:space="0" w:color="auto"/>
              </w:divBdr>
            </w:div>
          </w:divsChild>
        </w:div>
        <w:div w:id="1616130244">
          <w:marLeft w:val="0"/>
          <w:marRight w:val="0"/>
          <w:marTop w:val="0"/>
          <w:marBottom w:val="0"/>
          <w:divBdr>
            <w:top w:val="none" w:sz="0" w:space="0" w:color="auto"/>
            <w:left w:val="none" w:sz="0" w:space="0" w:color="auto"/>
            <w:bottom w:val="none" w:sz="0" w:space="0" w:color="auto"/>
            <w:right w:val="none" w:sz="0" w:space="0" w:color="auto"/>
          </w:divBdr>
          <w:divsChild>
            <w:div w:id="1845631193">
              <w:marLeft w:val="0"/>
              <w:marRight w:val="0"/>
              <w:marTop w:val="0"/>
              <w:marBottom w:val="0"/>
              <w:divBdr>
                <w:top w:val="none" w:sz="0" w:space="0" w:color="auto"/>
                <w:left w:val="none" w:sz="0" w:space="0" w:color="auto"/>
                <w:bottom w:val="none" w:sz="0" w:space="0" w:color="auto"/>
                <w:right w:val="none" w:sz="0" w:space="0" w:color="auto"/>
              </w:divBdr>
            </w:div>
            <w:div w:id="901215016">
              <w:marLeft w:val="0"/>
              <w:marRight w:val="0"/>
              <w:marTop w:val="0"/>
              <w:marBottom w:val="0"/>
              <w:divBdr>
                <w:top w:val="none" w:sz="0" w:space="0" w:color="auto"/>
                <w:left w:val="none" w:sz="0" w:space="0" w:color="auto"/>
                <w:bottom w:val="none" w:sz="0" w:space="0" w:color="auto"/>
                <w:right w:val="none" w:sz="0" w:space="0" w:color="auto"/>
              </w:divBdr>
              <w:divsChild>
                <w:div w:id="1399283837">
                  <w:marLeft w:val="0"/>
                  <w:marRight w:val="0"/>
                  <w:marTop w:val="0"/>
                  <w:marBottom w:val="0"/>
                  <w:divBdr>
                    <w:top w:val="none" w:sz="0" w:space="0" w:color="auto"/>
                    <w:left w:val="none" w:sz="0" w:space="0" w:color="auto"/>
                    <w:bottom w:val="none" w:sz="0" w:space="0" w:color="auto"/>
                    <w:right w:val="none" w:sz="0" w:space="0" w:color="auto"/>
                  </w:divBdr>
                  <w:divsChild>
                    <w:div w:id="1661732580">
                      <w:marLeft w:val="0"/>
                      <w:marRight w:val="0"/>
                      <w:marTop w:val="0"/>
                      <w:marBottom w:val="0"/>
                      <w:divBdr>
                        <w:top w:val="none" w:sz="0" w:space="0" w:color="auto"/>
                        <w:left w:val="none" w:sz="0" w:space="0" w:color="auto"/>
                        <w:bottom w:val="none" w:sz="0" w:space="0" w:color="auto"/>
                        <w:right w:val="none" w:sz="0" w:space="0" w:color="auto"/>
                      </w:divBdr>
                      <w:divsChild>
                        <w:div w:id="1405372217">
                          <w:marLeft w:val="0"/>
                          <w:marRight w:val="0"/>
                          <w:marTop w:val="0"/>
                          <w:marBottom w:val="0"/>
                          <w:divBdr>
                            <w:top w:val="none" w:sz="0" w:space="0" w:color="auto"/>
                            <w:left w:val="none" w:sz="0" w:space="0" w:color="auto"/>
                            <w:bottom w:val="none" w:sz="0" w:space="0" w:color="auto"/>
                            <w:right w:val="none" w:sz="0" w:space="0" w:color="auto"/>
                          </w:divBdr>
                          <w:divsChild>
                            <w:div w:id="1426538947">
                              <w:marLeft w:val="0"/>
                              <w:marRight w:val="0"/>
                              <w:marTop w:val="0"/>
                              <w:marBottom w:val="0"/>
                              <w:divBdr>
                                <w:top w:val="none" w:sz="0" w:space="0" w:color="auto"/>
                                <w:left w:val="none" w:sz="0" w:space="0" w:color="auto"/>
                                <w:bottom w:val="none" w:sz="0" w:space="0" w:color="auto"/>
                                <w:right w:val="none" w:sz="0" w:space="0" w:color="auto"/>
                              </w:divBdr>
                            </w:div>
                            <w:div w:id="147942543">
                              <w:marLeft w:val="0"/>
                              <w:marRight w:val="0"/>
                              <w:marTop w:val="0"/>
                              <w:marBottom w:val="0"/>
                              <w:divBdr>
                                <w:top w:val="none" w:sz="0" w:space="0" w:color="auto"/>
                                <w:left w:val="none" w:sz="0" w:space="0" w:color="auto"/>
                                <w:bottom w:val="none" w:sz="0" w:space="0" w:color="auto"/>
                                <w:right w:val="none" w:sz="0" w:space="0" w:color="auto"/>
                              </w:divBdr>
                              <w:divsChild>
                                <w:div w:id="6403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149296">
                      <w:marLeft w:val="0"/>
                      <w:marRight w:val="0"/>
                      <w:marTop w:val="0"/>
                      <w:marBottom w:val="0"/>
                      <w:divBdr>
                        <w:top w:val="none" w:sz="0" w:space="0" w:color="auto"/>
                        <w:left w:val="none" w:sz="0" w:space="0" w:color="auto"/>
                        <w:bottom w:val="none" w:sz="0" w:space="0" w:color="auto"/>
                        <w:right w:val="none" w:sz="0" w:space="0" w:color="auto"/>
                      </w:divBdr>
                      <w:divsChild>
                        <w:div w:id="240257470">
                          <w:marLeft w:val="0"/>
                          <w:marRight w:val="0"/>
                          <w:marTop w:val="0"/>
                          <w:marBottom w:val="0"/>
                          <w:divBdr>
                            <w:top w:val="none" w:sz="0" w:space="0" w:color="auto"/>
                            <w:left w:val="none" w:sz="0" w:space="0" w:color="auto"/>
                            <w:bottom w:val="none" w:sz="0" w:space="0" w:color="auto"/>
                            <w:right w:val="none" w:sz="0" w:space="0" w:color="auto"/>
                          </w:divBdr>
                          <w:divsChild>
                            <w:div w:id="1403673438">
                              <w:marLeft w:val="0"/>
                              <w:marRight w:val="0"/>
                              <w:marTop w:val="0"/>
                              <w:marBottom w:val="0"/>
                              <w:divBdr>
                                <w:top w:val="none" w:sz="0" w:space="0" w:color="auto"/>
                                <w:left w:val="none" w:sz="0" w:space="0" w:color="auto"/>
                                <w:bottom w:val="none" w:sz="0" w:space="0" w:color="auto"/>
                                <w:right w:val="none" w:sz="0" w:space="0" w:color="auto"/>
                              </w:divBdr>
                            </w:div>
                            <w:div w:id="20128978">
                              <w:marLeft w:val="0"/>
                              <w:marRight w:val="0"/>
                              <w:marTop w:val="0"/>
                              <w:marBottom w:val="0"/>
                              <w:divBdr>
                                <w:top w:val="none" w:sz="0" w:space="0" w:color="auto"/>
                                <w:left w:val="none" w:sz="0" w:space="0" w:color="auto"/>
                                <w:bottom w:val="none" w:sz="0" w:space="0" w:color="auto"/>
                                <w:right w:val="none" w:sz="0" w:space="0" w:color="auto"/>
                              </w:divBdr>
                              <w:divsChild>
                                <w:div w:id="130319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514645">
                  <w:marLeft w:val="0"/>
                  <w:marRight w:val="0"/>
                  <w:marTop w:val="0"/>
                  <w:marBottom w:val="0"/>
                  <w:divBdr>
                    <w:top w:val="none" w:sz="0" w:space="0" w:color="auto"/>
                    <w:left w:val="none" w:sz="0" w:space="0" w:color="auto"/>
                    <w:bottom w:val="none" w:sz="0" w:space="0" w:color="auto"/>
                    <w:right w:val="none" w:sz="0" w:space="0" w:color="auto"/>
                  </w:divBdr>
                  <w:divsChild>
                    <w:div w:id="1170831170">
                      <w:marLeft w:val="0"/>
                      <w:marRight w:val="0"/>
                      <w:marTop w:val="0"/>
                      <w:marBottom w:val="0"/>
                      <w:divBdr>
                        <w:top w:val="none" w:sz="0" w:space="0" w:color="auto"/>
                        <w:left w:val="none" w:sz="0" w:space="0" w:color="auto"/>
                        <w:bottom w:val="none" w:sz="0" w:space="0" w:color="auto"/>
                        <w:right w:val="none" w:sz="0" w:space="0" w:color="auto"/>
                      </w:divBdr>
                      <w:divsChild>
                        <w:div w:id="271790232">
                          <w:marLeft w:val="0"/>
                          <w:marRight w:val="0"/>
                          <w:marTop w:val="0"/>
                          <w:marBottom w:val="0"/>
                          <w:divBdr>
                            <w:top w:val="none" w:sz="0" w:space="0" w:color="auto"/>
                            <w:left w:val="none" w:sz="0" w:space="0" w:color="auto"/>
                            <w:bottom w:val="none" w:sz="0" w:space="0" w:color="auto"/>
                            <w:right w:val="none" w:sz="0" w:space="0" w:color="auto"/>
                          </w:divBdr>
                          <w:divsChild>
                            <w:div w:id="966787187">
                              <w:marLeft w:val="0"/>
                              <w:marRight w:val="0"/>
                              <w:marTop w:val="0"/>
                              <w:marBottom w:val="0"/>
                              <w:divBdr>
                                <w:top w:val="none" w:sz="0" w:space="0" w:color="auto"/>
                                <w:left w:val="none" w:sz="0" w:space="0" w:color="auto"/>
                                <w:bottom w:val="none" w:sz="0" w:space="0" w:color="auto"/>
                                <w:right w:val="none" w:sz="0" w:space="0" w:color="auto"/>
                              </w:divBdr>
                            </w:div>
                            <w:div w:id="651297582">
                              <w:marLeft w:val="0"/>
                              <w:marRight w:val="0"/>
                              <w:marTop w:val="0"/>
                              <w:marBottom w:val="0"/>
                              <w:divBdr>
                                <w:top w:val="none" w:sz="0" w:space="0" w:color="auto"/>
                                <w:left w:val="none" w:sz="0" w:space="0" w:color="auto"/>
                                <w:bottom w:val="none" w:sz="0" w:space="0" w:color="auto"/>
                                <w:right w:val="none" w:sz="0" w:space="0" w:color="auto"/>
                              </w:divBdr>
                              <w:divsChild>
                                <w:div w:id="112843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412760">
                      <w:marLeft w:val="0"/>
                      <w:marRight w:val="0"/>
                      <w:marTop w:val="0"/>
                      <w:marBottom w:val="0"/>
                      <w:divBdr>
                        <w:top w:val="none" w:sz="0" w:space="0" w:color="auto"/>
                        <w:left w:val="none" w:sz="0" w:space="0" w:color="auto"/>
                        <w:bottom w:val="none" w:sz="0" w:space="0" w:color="auto"/>
                        <w:right w:val="none" w:sz="0" w:space="0" w:color="auto"/>
                      </w:divBdr>
                      <w:divsChild>
                        <w:div w:id="164059994">
                          <w:marLeft w:val="0"/>
                          <w:marRight w:val="0"/>
                          <w:marTop w:val="0"/>
                          <w:marBottom w:val="0"/>
                          <w:divBdr>
                            <w:top w:val="none" w:sz="0" w:space="0" w:color="auto"/>
                            <w:left w:val="none" w:sz="0" w:space="0" w:color="auto"/>
                            <w:bottom w:val="none" w:sz="0" w:space="0" w:color="auto"/>
                            <w:right w:val="none" w:sz="0" w:space="0" w:color="auto"/>
                          </w:divBdr>
                          <w:divsChild>
                            <w:div w:id="1073815185">
                              <w:marLeft w:val="0"/>
                              <w:marRight w:val="0"/>
                              <w:marTop w:val="0"/>
                              <w:marBottom w:val="0"/>
                              <w:divBdr>
                                <w:top w:val="none" w:sz="0" w:space="0" w:color="auto"/>
                                <w:left w:val="none" w:sz="0" w:space="0" w:color="auto"/>
                                <w:bottom w:val="none" w:sz="0" w:space="0" w:color="auto"/>
                                <w:right w:val="none" w:sz="0" w:space="0" w:color="auto"/>
                              </w:divBdr>
                            </w:div>
                            <w:div w:id="1897276482">
                              <w:marLeft w:val="0"/>
                              <w:marRight w:val="0"/>
                              <w:marTop w:val="0"/>
                              <w:marBottom w:val="0"/>
                              <w:divBdr>
                                <w:top w:val="none" w:sz="0" w:space="0" w:color="auto"/>
                                <w:left w:val="none" w:sz="0" w:space="0" w:color="auto"/>
                                <w:bottom w:val="none" w:sz="0" w:space="0" w:color="auto"/>
                                <w:right w:val="none" w:sz="0" w:space="0" w:color="auto"/>
                              </w:divBdr>
                              <w:divsChild>
                                <w:div w:id="69877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4787725">
          <w:marLeft w:val="0"/>
          <w:marRight w:val="0"/>
          <w:marTop w:val="0"/>
          <w:marBottom w:val="0"/>
          <w:divBdr>
            <w:top w:val="none" w:sz="0" w:space="0" w:color="auto"/>
            <w:left w:val="none" w:sz="0" w:space="0" w:color="auto"/>
            <w:bottom w:val="none" w:sz="0" w:space="0" w:color="auto"/>
            <w:right w:val="none" w:sz="0" w:space="0" w:color="auto"/>
          </w:divBdr>
          <w:divsChild>
            <w:div w:id="1992708373">
              <w:marLeft w:val="0"/>
              <w:marRight w:val="0"/>
              <w:marTop w:val="0"/>
              <w:marBottom w:val="0"/>
              <w:divBdr>
                <w:top w:val="none" w:sz="0" w:space="0" w:color="auto"/>
                <w:left w:val="none" w:sz="0" w:space="0" w:color="auto"/>
                <w:bottom w:val="none" w:sz="0" w:space="0" w:color="auto"/>
                <w:right w:val="none" w:sz="0" w:space="0" w:color="auto"/>
              </w:divBdr>
              <w:divsChild>
                <w:div w:id="1249730656">
                  <w:marLeft w:val="0"/>
                  <w:marRight w:val="0"/>
                  <w:marTop w:val="0"/>
                  <w:marBottom w:val="0"/>
                  <w:divBdr>
                    <w:top w:val="none" w:sz="0" w:space="0" w:color="auto"/>
                    <w:left w:val="none" w:sz="0" w:space="0" w:color="auto"/>
                    <w:bottom w:val="none" w:sz="0" w:space="0" w:color="auto"/>
                    <w:right w:val="none" w:sz="0" w:space="0" w:color="auto"/>
                  </w:divBdr>
                  <w:divsChild>
                    <w:div w:id="195883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503113">
          <w:marLeft w:val="0"/>
          <w:marRight w:val="0"/>
          <w:marTop w:val="0"/>
          <w:marBottom w:val="0"/>
          <w:divBdr>
            <w:top w:val="none" w:sz="0" w:space="0" w:color="auto"/>
            <w:left w:val="none" w:sz="0" w:space="0" w:color="auto"/>
            <w:bottom w:val="none" w:sz="0" w:space="0" w:color="auto"/>
            <w:right w:val="none" w:sz="0" w:space="0" w:color="auto"/>
          </w:divBdr>
          <w:divsChild>
            <w:div w:id="1019702512">
              <w:marLeft w:val="0"/>
              <w:marRight w:val="0"/>
              <w:marTop w:val="0"/>
              <w:marBottom w:val="0"/>
              <w:divBdr>
                <w:top w:val="none" w:sz="0" w:space="0" w:color="auto"/>
                <w:left w:val="none" w:sz="0" w:space="0" w:color="auto"/>
                <w:bottom w:val="none" w:sz="0" w:space="0" w:color="auto"/>
                <w:right w:val="none" w:sz="0" w:space="0" w:color="auto"/>
              </w:divBdr>
              <w:divsChild>
                <w:div w:id="1984501179">
                  <w:marLeft w:val="0"/>
                  <w:marRight w:val="0"/>
                  <w:marTop w:val="0"/>
                  <w:marBottom w:val="0"/>
                  <w:divBdr>
                    <w:top w:val="none" w:sz="0" w:space="0" w:color="auto"/>
                    <w:left w:val="none" w:sz="0" w:space="0" w:color="auto"/>
                    <w:bottom w:val="none" w:sz="0" w:space="0" w:color="auto"/>
                    <w:right w:val="none" w:sz="0" w:space="0" w:color="auto"/>
                  </w:divBdr>
                  <w:divsChild>
                    <w:div w:id="203449458">
                      <w:marLeft w:val="0"/>
                      <w:marRight w:val="0"/>
                      <w:marTop w:val="0"/>
                      <w:marBottom w:val="0"/>
                      <w:divBdr>
                        <w:top w:val="none" w:sz="0" w:space="0" w:color="auto"/>
                        <w:left w:val="none" w:sz="0" w:space="0" w:color="auto"/>
                        <w:bottom w:val="none" w:sz="0" w:space="0" w:color="auto"/>
                        <w:right w:val="none" w:sz="0" w:space="0" w:color="auto"/>
                      </w:divBdr>
                      <w:divsChild>
                        <w:div w:id="426849921">
                          <w:marLeft w:val="0"/>
                          <w:marRight w:val="0"/>
                          <w:marTop w:val="0"/>
                          <w:marBottom w:val="0"/>
                          <w:divBdr>
                            <w:top w:val="none" w:sz="0" w:space="0" w:color="auto"/>
                            <w:left w:val="none" w:sz="0" w:space="0" w:color="auto"/>
                            <w:bottom w:val="none" w:sz="0" w:space="0" w:color="auto"/>
                            <w:right w:val="none" w:sz="0" w:space="0" w:color="auto"/>
                          </w:divBdr>
                          <w:divsChild>
                            <w:div w:id="20594800">
                              <w:marLeft w:val="0"/>
                              <w:marRight w:val="0"/>
                              <w:marTop w:val="0"/>
                              <w:marBottom w:val="0"/>
                              <w:divBdr>
                                <w:top w:val="none" w:sz="0" w:space="0" w:color="auto"/>
                                <w:left w:val="none" w:sz="0" w:space="0" w:color="auto"/>
                                <w:bottom w:val="none" w:sz="0" w:space="0" w:color="auto"/>
                                <w:right w:val="none" w:sz="0" w:space="0" w:color="auto"/>
                              </w:divBdr>
                              <w:divsChild>
                                <w:div w:id="1375694132">
                                  <w:marLeft w:val="0"/>
                                  <w:marRight w:val="0"/>
                                  <w:marTop w:val="0"/>
                                  <w:marBottom w:val="0"/>
                                  <w:divBdr>
                                    <w:top w:val="none" w:sz="0" w:space="0" w:color="auto"/>
                                    <w:left w:val="none" w:sz="0" w:space="0" w:color="auto"/>
                                    <w:bottom w:val="none" w:sz="0" w:space="0" w:color="auto"/>
                                    <w:right w:val="none" w:sz="0" w:space="0" w:color="auto"/>
                                  </w:divBdr>
                                  <w:divsChild>
                                    <w:div w:id="1032850104">
                                      <w:marLeft w:val="0"/>
                                      <w:marRight w:val="0"/>
                                      <w:marTop w:val="0"/>
                                      <w:marBottom w:val="0"/>
                                      <w:divBdr>
                                        <w:top w:val="none" w:sz="0" w:space="0" w:color="auto"/>
                                        <w:left w:val="none" w:sz="0" w:space="0" w:color="auto"/>
                                        <w:bottom w:val="none" w:sz="0" w:space="0" w:color="auto"/>
                                        <w:right w:val="none" w:sz="0" w:space="0" w:color="auto"/>
                                      </w:divBdr>
                                      <w:divsChild>
                                        <w:div w:id="361902918">
                                          <w:marLeft w:val="0"/>
                                          <w:marRight w:val="0"/>
                                          <w:marTop w:val="0"/>
                                          <w:marBottom w:val="0"/>
                                          <w:divBdr>
                                            <w:top w:val="none" w:sz="0" w:space="0" w:color="auto"/>
                                            <w:left w:val="none" w:sz="0" w:space="0" w:color="auto"/>
                                            <w:bottom w:val="none" w:sz="0" w:space="0" w:color="auto"/>
                                            <w:right w:val="none" w:sz="0" w:space="0" w:color="auto"/>
                                          </w:divBdr>
                                          <w:divsChild>
                                            <w:div w:id="1177815178">
                                              <w:marLeft w:val="0"/>
                                              <w:marRight w:val="0"/>
                                              <w:marTop w:val="0"/>
                                              <w:marBottom w:val="0"/>
                                              <w:divBdr>
                                                <w:top w:val="none" w:sz="0" w:space="0" w:color="auto"/>
                                                <w:left w:val="none" w:sz="0" w:space="0" w:color="auto"/>
                                                <w:bottom w:val="none" w:sz="0" w:space="0" w:color="auto"/>
                                                <w:right w:val="none" w:sz="0" w:space="0" w:color="auto"/>
                                              </w:divBdr>
                                              <w:divsChild>
                                                <w:div w:id="216867270">
                                                  <w:marLeft w:val="0"/>
                                                  <w:marRight w:val="0"/>
                                                  <w:marTop w:val="0"/>
                                                  <w:marBottom w:val="0"/>
                                                  <w:divBdr>
                                                    <w:top w:val="none" w:sz="0" w:space="0" w:color="auto"/>
                                                    <w:left w:val="none" w:sz="0" w:space="0" w:color="auto"/>
                                                    <w:bottom w:val="none" w:sz="0" w:space="0" w:color="auto"/>
                                                    <w:right w:val="none" w:sz="0" w:space="0" w:color="auto"/>
                                                  </w:divBdr>
                                                  <w:divsChild>
                                                    <w:div w:id="78673805">
                                                      <w:marLeft w:val="0"/>
                                                      <w:marRight w:val="0"/>
                                                      <w:marTop w:val="0"/>
                                                      <w:marBottom w:val="0"/>
                                                      <w:divBdr>
                                                        <w:top w:val="none" w:sz="0" w:space="0" w:color="auto"/>
                                                        <w:left w:val="none" w:sz="0" w:space="0" w:color="auto"/>
                                                        <w:bottom w:val="none" w:sz="0" w:space="0" w:color="auto"/>
                                                        <w:right w:val="none" w:sz="0" w:space="0" w:color="auto"/>
                                                      </w:divBdr>
                                                      <w:divsChild>
                                                        <w:div w:id="1687251345">
                                                          <w:marLeft w:val="0"/>
                                                          <w:marRight w:val="0"/>
                                                          <w:marTop w:val="0"/>
                                                          <w:marBottom w:val="0"/>
                                                          <w:divBdr>
                                                            <w:top w:val="none" w:sz="0" w:space="0" w:color="auto"/>
                                                            <w:left w:val="none" w:sz="0" w:space="0" w:color="auto"/>
                                                            <w:bottom w:val="none" w:sz="0" w:space="0" w:color="auto"/>
                                                            <w:right w:val="none" w:sz="0" w:space="0" w:color="auto"/>
                                                          </w:divBdr>
                                                          <w:divsChild>
                                                            <w:div w:id="2039116507">
                                                              <w:marLeft w:val="0"/>
                                                              <w:marRight w:val="0"/>
                                                              <w:marTop w:val="0"/>
                                                              <w:marBottom w:val="0"/>
                                                              <w:divBdr>
                                                                <w:top w:val="none" w:sz="0" w:space="0" w:color="auto"/>
                                                                <w:left w:val="none" w:sz="0" w:space="0" w:color="auto"/>
                                                                <w:bottom w:val="none" w:sz="0" w:space="0" w:color="auto"/>
                                                                <w:right w:val="none" w:sz="0" w:space="0" w:color="auto"/>
                                                              </w:divBdr>
                                                              <w:divsChild>
                                                                <w:div w:id="1150175474">
                                                                  <w:marLeft w:val="0"/>
                                                                  <w:marRight w:val="0"/>
                                                                  <w:marTop w:val="0"/>
                                                                  <w:marBottom w:val="0"/>
                                                                  <w:divBdr>
                                                                    <w:top w:val="none" w:sz="0" w:space="0" w:color="auto"/>
                                                                    <w:left w:val="none" w:sz="0" w:space="0" w:color="auto"/>
                                                                    <w:bottom w:val="none" w:sz="0" w:space="0" w:color="auto"/>
                                                                    <w:right w:val="none" w:sz="0" w:space="0" w:color="auto"/>
                                                                  </w:divBdr>
                                                                  <w:divsChild>
                                                                    <w:div w:id="1390879014">
                                                                      <w:marLeft w:val="0"/>
                                                                      <w:marRight w:val="0"/>
                                                                      <w:marTop w:val="0"/>
                                                                      <w:marBottom w:val="0"/>
                                                                      <w:divBdr>
                                                                        <w:top w:val="none" w:sz="0" w:space="0" w:color="auto"/>
                                                                        <w:left w:val="none" w:sz="0" w:space="0" w:color="auto"/>
                                                                        <w:bottom w:val="none" w:sz="0" w:space="0" w:color="auto"/>
                                                                        <w:right w:val="none" w:sz="0" w:space="0" w:color="auto"/>
                                                                      </w:divBdr>
                                                                      <w:divsChild>
                                                                        <w:div w:id="119684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902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6976178">
                      <w:marLeft w:val="0"/>
                      <w:marRight w:val="0"/>
                      <w:marTop w:val="0"/>
                      <w:marBottom w:val="720"/>
                      <w:divBdr>
                        <w:top w:val="none" w:sz="0" w:space="0" w:color="auto"/>
                        <w:left w:val="none" w:sz="0" w:space="0" w:color="auto"/>
                        <w:bottom w:val="none" w:sz="0" w:space="0" w:color="auto"/>
                        <w:right w:val="none" w:sz="0" w:space="0" w:color="auto"/>
                      </w:divBdr>
                      <w:divsChild>
                        <w:div w:id="1520043057">
                          <w:marLeft w:val="0"/>
                          <w:marRight w:val="0"/>
                          <w:marTop w:val="0"/>
                          <w:marBottom w:val="0"/>
                          <w:divBdr>
                            <w:top w:val="none" w:sz="0" w:space="0" w:color="auto"/>
                            <w:left w:val="none" w:sz="0" w:space="0" w:color="auto"/>
                            <w:bottom w:val="none" w:sz="0" w:space="0" w:color="auto"/>
                            <w:right w:val="none" w:sz="0" w:space="0" w:color="auto"/>
                          </w:divBdr>
                          <w:divsChild>
                            <w:div w:id="299766441">
                              <w:marLeft w:val="0"/>
                              <w:marRight w:val="0"/>
                              <w:marTop w:val="0"/>
                              <w:marBottom w:val="0"/>
                              <w:divBdr>
                                <w:top w:val="none" w:sz="0" w:space="0" w:color="auto"/>
                                <w:left w:val="none" w:sz="0" w:space="0" w:color="auto"/>
                                <w:bottom w:val="none" w:sz="0" w:space="0" w:color="auto"/>
                                <w:right w:val="none" w:sz="0" w:space="0" w:color="auto"/>
                              </w:divBdr>
                            </w:div>
                            <w:div w:id="611523438">
                              <w:marLeft w:val="0"/>
                              <w:marRight w:val="0"/>
                              <w:marTop w:val="0"/>
                              <w:marBottom w:val="0"/>
                              <w:divBdr>
                                <w:top w:val="none" w:sz="0" w:space="0" w:color="auto"/>
                                <w:left w:val="none" w:sz="0" w:space="0" w:color="auto"/>
                                <w:bottom w:val="none" w:sz="0" w:space="0" w:color="auto"/>
                                <w:right w:val="none" w:sz="0" w:space="0" w:color="auto"/>
                              </w:divBdr>
                              <w:divsChild>
                                <w:div w:id="2029334966">
                                  <w:marLeft w:val="0"/>
                                  <w:marRight w:val="0"/>
                                  <w:marTop w:val="0"/>
                                  <w:marBottom w:val="0"/>
                                  <w:divBdr>
                                    <w:top w:val="none" w:sz="0" w:space="0" w:color="auto"/>
                                    <w:left w:val="none" w:sz="0" w:space="0" w:color="auto"/>
                                    <w:bottom w:val="none" w:sz="0" w:space="0" w:color="auto"/>
                                    <w:right w:val="none" w:sz="0" w:space="0" w:color="auto"/>
                                  </w:divBdr>
                                  <w:divsChild>
                                    <w:div w:id="605961844">
                                      <w:marLeft w:val="0"/>
                                      <w:marRight w:val="0"/>
                                      <w:marTop w:val="0"/>
                                      <w:marBottom w:val="0"/>
                                      <w:divBdr>
                                        <w:top w:val="none" w:sz="0" w:space="0" w:color="auto"/>
                                        <w:left w:val="none" w:sz="0" w:space="0" w:color="auto"/>
                                        <w:bottom w:val="none" w:sz="0" w:space="0" w:color="auto"/>
                                        <w:right w:val="none" w:sz="0" w:space="0" w:color="auto"/>
                                      </w:divBdr>
                                      <w:divsChild>
                                        <w:div w:id="284427896">
                                          <w:marLeft w:val="0"/>
                                          <w:marRight w:val="0"/>
                                          <w:marTop w:val="0"/>
                                          <w:marBottom w:val="0"/>
                                          <w:divBdr>
                                            <w:top w:val="none" w:sz="0" w:space="0" w:color="auto"/>
                                            <w:left w:val="none" w:sz="0" w:space="0" w:color="auto"/>
                                            <w:bottom w:val="none" w:sz="0" w:space="0" w:color="auto"/>
                                            <w:right w:val="none" w:sz="0" w:space="0" w:color="auto"/>
                                          </w:divBdr>
                                          <w:divsChild>
                                            <w:div w:id="236982180">
                                              <w:marLeft w:val="0"/>
                                              <w:marRight w:val="0"/>
                                              <w:marTop w:val="0"/>
                                              <w:marBottom w:val="0"/>
                                              <w:divBdr>
                                                <w:top w:val="none" w:sz="0" w:space="0" w:color="auto"/>
                                                <w:left w:val="none" w:sz="0" w:space="0" w:color="auto"/>
                                                <w:bottom w:val="none" w:sz="0" w:space="0" w:color="auto"/>
                                                <w:right w:val="none" w:sz="0" w:space="0" w:color="auto"/>
                                              </w:divBdr>
                                              <w:divsChild>
                                                <w:div w:id="199158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4743254">
          <w:marLeft w:val="0"/>
          <w:marRight w:val="0"/>
          <w:marTop w:val="0"/>
          <w:marBottom w:val="0"/>
          <w:divBdr>
            <w:top w:val="none" w:sz="0" w:space="0" w:color="auto"/>
            <w:left w:val="none" w:sz="0" w:space="0" w:color="auto"/>
            <w:bottom w:val="none" w:sz="0" w:space="0" w:color="auto"/>
            <w:right w:val="none" w:sz="0" w:space="0" w:color="auto"/>
          </w:divBdr>
          <w:divsChild>
            <w:div w:id="1628731149">
              <w:marLeft w:val="0"/>
              <w:marRight w:val="0"/>
              <w:marTop w:val="0"/>
              <w:marBottom w:val="0"/>
              <w:divBdr>
                <w:top w:val="none" w:sz="0" w:space="0" w:color="auto"/>
                <w:left w:val="none" w:sz="0" w:space="0" w:color="auto"/>
                <w:bottom w:val="none" w:sz="0" w:space="0" w:color="auto"/>
                <w:right w:val="none" w:sz="0" w:space="0" w:color="auto"/>
              </w:divBdr>
              <w:divsChild>
                <w:div w:id="2007975226">
                  <w:marLeft w:val="0"/>
                  <w:marRight w:val="0"/>
                  <w:marTop w:val="0"/>
                  <w:marBottom w:val="0"/>
                  <w:divBdr>
                    <w:top w:val="none" w:sz="0" w:space="0" w:color="auto"/>
                    <w:left w:val="none" w:sz="0" w:space="0" w:color="auto"/>
                    <w:bottom w:val="none" w:sz="0" w:space="0" w:color="auto"/>
                    <w:right w:val="none" w:sz="0" w:space="0" w:color="auto"/>
                  </w:divBdr>
                  <w:divsChild>
                    <w:div w:id="1258173212">
                      <w:marLeft w:val="0"/>
                      <w:marRight w:val="0"/>
                      <w:marTop w:val="0"/>
                      <w:marBottom w:val="0"/>
                      <w:divBdr>
                        <w:top w:val="none" w:sz="0" w:space="0" w:color="auto"/>
                        <w:left w:val="none" w:sz="0" w:space="0" w:color="auto"/>
                        <w:bottom w:val="none" w:sz="0" w:space="0" w:color="auto"/>
                        <w:right w:val="none" w:sz="0" w:space="0" w:color="auto"/>
                      </w:divBdr>
                    </w:div>
                    <w:div w:id="1031959046">
                      <w:marLeft w:val="0"/>
                      <w:marRight w:val="0"/>
                      <w:marTop w:val="0"/>
                      <w:marBottom w:val="0"/>
                      <w:divBdr>
                        <w:top w:val="none" w:sz="0" w:space="0" w:color="auto"/>
                        <w:left w:val="none" w:sz="0" w:space="0" w:color="auto"/>
                        <w:bottom w:val="none" w:sz="0" w:space="0" w:color="auto"/>
                        <w:right w:val="none" w:sz="0" w:space="0" w:color="auto"/>
                      </w:divBdr>
                      <w:divsChild>
                        <w:div w:id="151454051">
                          <w:marLeft w:val="0"/>
                          <w:marRight w:val="0"/>
                          <w:marTop w:val="0"/>
                          <w:marBottom w:val="0"/>
                          <w:divBdr>
                            <w:top w:val="none" w:sz="0" w:space="0" w:color="auto"/>
                            <w:left w:val="none" w:sz="0" w:space="0" w:color="auto"/>
                            <w:bottom w:val="none" w:sz="0" w:space="0" w:color="auto"/>
                            <w:right w:val="none" w:sz="0" w:space="0" w:color="auto"/>
                          </w:divBdr>
                          <w:divsChild>
                            <w:div w:id="966933605">
                              <w:marLeft w:val="0"/>
                              <w:marRight w:val="0"/>
                              <w:marTop w:val="0"/>
                              <w:marBottom w:val="0"/>
                              <w:divBdr>
                                <w:top w:val="none" w:sz="0" w:space="0" w:color="auto"/>
                                <w:left w:val="none" w:sz="0" w:space="0" w:color="auto"/>
                                <w:bottom w:val="none" w:sz="0" w:space="0" w:color="auto"/>
                                <w:right w:val="none" w:sz="0" w:space="0" w:color="auto"/>
                              </w:divBdr>
                              <w:divsChild>
                                <w:div w:id="1606501705">
                                  <w:marLeft w:val="0"/>
                                  <w:marRight w:val="0"/>
                                  <w:marTop w:val="0"/>
                                  <w:marBottom w:val="0"/>
                                  <w:divBdr>
                                    <w:top w:val="none" w:sz="0" w:space="0" w:color="auto"/>
                                    <w:left w:val="none" w:sz="0" w:space="0" w:color="auto"/>
                                    <w:bottom w:val="none" w:sz="0" w:space="0" w:color="auto"/>
                                    <w:right w:val="none" w:sz="0" w:space="0" w:color="auto"/>
                                  </w:divBdr>
                                </w:div>
                                <w:div w:id="592057143">
                                  <w:marLeft w:val="0"/>
                                  <w:marRight w:val="0"/>
                                  <w:marTop w:val="0"/>
                                  <w:marBottom w:val="0"/>
                                  <w:divBdr>
                                    <w:top w:val="none" w:sz="0" w:space="0" w:color="auto"/>
                                    <w:left w:val="none" w:sz="0" w:space="0" w:color="auto"/>
                                    <w:bottom w:val="none" w:sz="0" w:space="0" w:color="auto"/>
                                    <w:right w:val="none" w:sz="0" w:space="0" w:color="auto"/>
                                  </w:divBdr>
                                  <w:divsChild>
                                    <w:div w:id="76233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233637">
                          <w:marLeft w:val="0"/>
                          <w:marRight w:val="0"/>
                          <w:marTop w:val="0"/>
                          <w:marBottom w:val="0"/>
                          <w:divBdr>
                            <w:top w:val="none" w:sz="0" w:space="0" w:color="auto"/>
                            <w:left w:val="none" w:sz="0" w:space="0" w:color="auto"/>
                            <w:bottom w:val="none" w:sz="0" w:space="0" w:color="auto"/>
                            <w:right w:val="none" w:sz="0" w:space="0" w:color="auto"/>
                          </w:divBdr>
                          <w:divsChild>
                            <w:div w:id="340207984">
                              <w:marLeft w:val="0"/>
                              <w:marRight w:val="0"/>
                              <w:marTop w:val="0"/>
                              <w:marBottom w:val="0"/>
                              <w:divBdr>
                                <w:top w:val="none" w:sz="0" w:space="0" w:color="auto"/>
                                <w:left w:val="none" w:sz="0" w:space="0" w:color="auto"/>
                                <w:bottom w:val="none" w:sz="0" w:space="0" w:color="auto"/>
                                <w:right w:val="none" w:sz="0" w:space="0" w:color="auto"/>
                              </w:divBdr>
                              <w:divsChild>
                                <w:div w:id="767972197">
                                  <w:marLeft w:val="0"/>
                                  <w:marRight w:val="0"/>
                                  <w:marTop w:val="0"/>
                                  <w:marBottom w:val="0"/>
                                  <w:divBdr>
                                    <w:top w:val="none" w:sz="0" w:space="0" w:color="auto"/>
                                    <w:left w:val="none" w:sz="0" w:space="0" w:color="auto"/>
                                    <w:bottom w:val="none" w:sz="0" w:space="0" w:color="auto"/>
                                    <w:right w:val="none" w:sz="0" w:space="0" w:color="auto"/>
                                  </w:divBdr>
                                </w:div>
                                <w:div w:id="1488133923">
                                  <w:marLeft w:val="0"/>
                                  <w:marRight w:val="0"/>
                                  <w:marTop w:val="0"/>
                                  <w:marBottom w:val="0"/>
                                  <w:divBdr>
                                    <w:top w:val="none" w:sz="0" w:space="0" w:color="auto"/>
                                    <w:left w:val="none" w:sz="0" w:space="0" w:color="auto"/>
                                    <w:bottom w:val="none" w:sz="0" w:space="0" w:color="auto"/>
                                    <w:right w:val="none" w:sz="0" w:space="0" w:color="auto"/>
                                  </w:divBdr>
                                  <w:divsChild>
                                    <w:div w:id="171588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160775">
                          <w:marLeft w:val="0"/>
                          <w:marRight w:val="0"/>
                          <w:marTop w:val="0"/>
                          <w:marBottom w:val="0"/>
                          <w:divBdr>
                            <w:top w:val="none" w:sz="0" w:space="0" w:color="auto"/>
                            <w:left w:val="none" w:sz="0" w:space="0" w:color="auto"/>
                            <w:bottom w:val="none" w:sz="0" w:space="0" w:color="auto"/>
                            <w:right w:val="none" w:sz="0" w:space="0" w:color="auto"/>
                          </w:divBdr>
                          <w:divsChild>
                            <w:div w:id="472409116">
                              <w:marLeft w:val="0"/>
                              <w:marRight w:val="0"/>
                              <w:marTop w:val="0"/>
                              <w:marBottom w:val="0"/>
                              <w:divBdr>
                                <w:top w:val="none" w:sz="0" w:space="0" w:color="auto"/>
                                <w:left w:val="none" w:sz="0" w:space="0" w:color="auto"/>
                                <w:bottom w:val="none" w:sz="0" w:space="0" w:color="auto"/>
                                <w:right w:val="none" w:sz="0" w:space="0" w:color="auto"/>
                              </w:divBdr>
                              <w:divsChild>
                                <w:div w:id="172767782">
                                  <w:marLeft w:val="0"/>
                                  <w:marRight w:val="0"/>
                                  <w:marTop w:val="0"/>
                                  <w:marBottom w:val="0"/>
                                  <w:divBdr>
                                    <w:top w:val="none" w:sz="0" w:space="0" w:color="auto"/>
                                    <w:left w:val="none" w:sz="0" w:space="0" w:color="auto"/>
                                    <w:bottom w:val="none" w:sz="0" w:space="0" w:color="auto"/>
                                    <w:right w:val="none" w:sz="0" w:space="0" w:color="auto"/>
                                  </w:divBdr>
                                </w:div>
                                <w:div w:id="1178152006">
                                  <w:marLeft w:val="0"/>
                                  <w:marRight w:val="0"/>
                                  <w:marTop w:val="0"/>
                                  <w:marBottom w:val="0"/>
                                  <w:divBdr>
                                    <w:top w:val="none" w:sz="0" w:space="0" w:color="auto"/>
                                    <w:left w:val="none" w:sz="0" w:space="0" w:color="auto"/>
                                    <w:bottom w:val="none" w:sz="0" w:space="0" w:color="auto"/>
                                    <w:right w:val="none" w:sz="0" w:space="0" w:color="auto"/>
                                  </w:divBdr>
                                  <w:divsChild>
                                    <w:div w:id="155936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914514">
                          <w:marLeft w:val="0"/>
                          <w:marRight w:val="0"/>
                          <w:marTop w:val="0"/>
                          <w:marBottom w:val="0"/>
                          <w:divBdr>
                            <w:top w:val="none" w:sz="0" w:space="0" w:color="auto"/>
                            <w:left w:val="none" w:sz="0" w:space="0" w:color="auto"/>
                            <w:bottom w:val="none" w:sz="0" w:space="0" w:color="auto"/>
                            <w:right w:val="none" w:sz="0" w:space="0" w:color="auto"/>
                          </w:divBdr>
                          <w:divsChild>
                            <w:div w:id="1914467583">
                              <w:marLeft w:val="0"/>
                              <w:marRight w:val="0"/>
                              <w:marTop w:val="0"/>
                              <w:marBottom w:val="0"/>
                              <w:divBdr>
                                <w:top w:val="none" w:sz="0" w:space="0" w:color="auto"/>
                                <w:left w:val="none" w:sz="0" w:space="0" w:color="auto"/>
                                <w:bottom w:val="none" w:sz="0" w:space="0" w:color="auto"/>
                                <w:right w:val="none" w:sz="0" w:space="0" w:color="auto"/>
                              </w:divBdr>
                              <w:divsChild>
                                <w:div w:id="2080706466">
                                  <w:marLeft w:val="0"/>
                                  <w:marRight w:val="0"/>
                                  <w:marTop w:val="0"/>
                                  <w:marBottom w:val="0"/>
                                  <w:divBdr>
                                    <w:top w:val="none" w:sz="0" w:space="0" w:color="auto"/>
                                    <w:left w:val="none" w:sz="0" w:space="0" w:color="auto"/>
                                    <w:bottom w:val="none" w:sz="0" w:space="0" w:color="auto"/>
                                    <w:right w:val="none" w:sz="0" w:space="0" w:color="auto"/>
                                  </w:divBdr>
                                </w:div>
                                <w:div w:id="1138373882">
                                  <w:marLeft w:val="0"/>
                                  <w:marRight w:val="0"/>
                                  <w:marTop w:val="0"/>
                                  <w:marBottom w:val="0"/>
                                  <w:divBdr>
                                    <w:top w:val="none" w:sz="0" w:space="0" w:color="auto"/>
                                    <w:left w:val="none" w:sz="0" w:space="0" w:color="auto"/>
                                    <w:bottom w:val="none" w:sz="0" w:space="0" w:color="auto"/>
                                    <w:right w:val="none" w:sz="0" w:space="0" w:color="auto"/>
                                  </w:divBdr>
                                  <w:divsChild>
                                    <w:div w:id="129783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7946528">
          <w:marLeft w:val="0"/>
          <w:marRight w:val="0"/>
          <w:marTop w:val="0"/>
          <w:marBottom w:val="0"/>
          <w:divBdr>
            <w:top w:val="none" w:sz="0" w:space="0" w:color="auto"/>
            <w:left w:val="none" w:sz="0" w:space="0" w:color="auto"/>
            <w:bottom w:val="none" w:sz="0" w:space="0" w:color="auto"/>
            <w:right w:val="none" w:sz="0" w:space="0" w:color="auto"/>
          </w:divBdr>
          <w:divsChild>
            <w:div w:id="1716538267">
              <w:marLeft w:val="0"/>
              <w:marRight w:val="0"/>
              <w:marTop w:val="0"/>
              <w:marBottom w:val="0"/>
              <w:divBdr>
                <w:top w:val="none" w:sz="0" w:space="0" w:color="auto"/>
                <w:left w:val="none" w:sz="0" w:space="0" w:color="auto"/>
                <w:bottom w:val="none" w:sz="0" w:space="0" w:color="auto"/>
                <w:right w:val="none" w:sz="0" w:space="0" w:color="auto"/>
              </w:divBdr>
              <w:divsChild>
                <w:div w:id="1051879477">
                  <w:marLeft w:val="0"/>
                  <w:marRight w:val="0"/>
                  <w:marTop w:val="0"/>
                  <w:marBottom w:val="0"/>
                  <w:divBdr>
                    <w:top w:val="none" w:sz="0" w:space="0" w:color="auto"/>
                    <w:left w:val="none" w:sz="0" w:space="0" w:color="auto"/>
                    <w:bottom w:val="none" w:sz="0" w:space="0" w:color="auto"/>
                    <w:right w:val="none" w:sz="0" w:space="0" w:color="auto"/>
                  </w:divBdr>
                  <w:divsChild>
                    <w:div w:id="2069301466">
                      <w:marLeft w:val="0"/>
                      <w:marRight w:val="0"/>
                      <w:marTop w:val="0"/>
                      <w:marBottom w:val="0"/>
                      <w:divBdr>
                        <w:top w:val="none" w:sz="0" w:space="0" w:color="auto"/>
                        <w:left w:val="none" w:sz="0" w:space="0" w:color="auto"/>
                        <w:bottom w:val="none" w:sz="0" w:space="0" w:color="auto"/>
                        <w:right w:val="none" w:sz="0" w:space="0" w:color="auto"/>
                      </w:divBdr>
                    </w:div>
                    <w:div w:id="58657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297356">
          <w:marLeft w:val="0"/>
          <w:marRight w:val="0"/>
          <w:marTop w:val="0"/>
          <w:marBottom w:val="0"/>
          <w:divBdr>
            <w:top w:val="none" w:sz="0" w:space="0" w:color="auto"/>
            <w:left w:val="none" w:sz="0" w:space="0" w:color="auto"/>
            <w:bottom w:val="none" w:sz="0" w:space="0" w:color="auto"/>
            <w:right w:val="none" w:sz="0" w:space="0" w:color="auto"/>
          </w:divBdr>
        </w:div>
        <w:div w:id="1779520115">
          <w:marLeft w:val="0"/>
          <w:marRight w:val="0"/>
          <w:marTop w:val="0"/>
          <w:marBottom w:val="0"/>
          <w:divBdr>
            <w:top w:val="none" w:sz="0" w:space="0" w:color="auto"/>
            <w:left w:val="none" w:sz="0" w:space="0" w:color="auto"/>
            <w:bottom w:val="none" w:sz="0" w:space="0" w:color="auto"/>
            <w:right w:val="none" w:sz="0" w:space="0" w:color="auto"/>
          </w:divBdr>
        </w:div>
        <w:div w:id="817498879">
          <w:marLeft w:val="0"/>
          <w:marRight w:val="0"/>
          <w:marTop w:val="0"/>
          <w:marBottom w:val="0"/>
          <w:divBdr>
            <w:top w:val="none" w:sz="0" w:space="0" w:color="auto"/>
            <w:left w:val="none" w:sz="0" w:space="0" w:color="auto"/>
            <w:bottom w:val="none" w:sz="0" w:space="0" w:color="auto"/>
            <w:right w:val="none" w:sz="0" w:space="0" w:color="auto"/>
          </w:divBdr>
        </w:div>
        <w:div w:id="1847817154">
          <w:marLeft w:val="0"/>
          <w:marRight w:val="0"/>
          <w:marTop w:val="0"/>
          <w:marBottom w:val="0"/>
          <w:divBdr>
            <w:top w:val="none" w:sz="0" w:space="0" w:color="auto"/>
            <w:left w:val="none" w:sz="0" w:space="0" w:color="auto"/>
            <w:bottom w:val="none" w:sz="0" w:space="0" w:color="auto"/>
            <w:right w:val="none" w:sz="0" w:space="0" w:color="auto"/>
          </w:divBdr>
        </w:div>
        <w:div w:id="375664144">
          <w:marLeft w:val="0"/>
          <w:marRight w:val="0"/>
          <w:marTop w:val="0"/>
          <w:marBottom w:val="0"/>
          <w:divBdr>
            <w:top w:val="none" w:sz="0" w:space="0" w:color="auto"/>
            <w:left w:val="none" w:sz="0" w:space="0" w:color="auto"/>
            <w:bottom w:val="none" w:sz="0" w:space="0" w:color="auto"/>
            <w:right w:val="none" w:sz="0" w:space="0" w:color="auto"/>
          </w:divBdr>
        </w:div>
        <w:div w:id="823395927">
          <w:marLeft w:val="0"/>
          <w:marRight w:val="0"/>
          <w:marTop w:val="0"/>
          <w:marBottom w:val="0"/>
          <w:divBdr>
            <w:top w:val="none" w:sz="0" w:space="0" w:color="auto"/>
            <w:left w:val="none" w:sz="0" w:space="0" w:color="auto"/>
            <w:bottom w:val="none" w:sz="0" w:space="0" w:color="auto"/>
            <w:right w:val="none" w:sz="0" w:space="0" w:color="auto"/>
          </w:divBdr>
        </w:div>
        <w:div w:id="1091465170">
          <w:marLeft w:val="0"/>
          <w:marRight w:val="0"/>
          <w:marTop w:val="0"/>
          <w:marBottom w:val="0"/>
          <w:divBdr>
            <w:top w:val="none" w:sz="0" w:space="0" w:color="auto"/>
            <w:left w:val="none" w:sz="0" w:space="0" w:color="auto"/>
            <w:bottom w:val="none" w:sz="0" w:space="0" w:color="auto"/>
            <w:right w:val="none" w:sz="0" w:space="0" w:color="auto"/>
          </w:divBdr>
        </w:div>
        <w:div w:id="2001538147">
          <w:marLeft w:val="0"/>
          <w:marRight w:val="0"/>
          <w:marTop w:val="0"/>
          <w:marBottom w:val="0"/>
          <w:divBdr>
            <w:top w:val="none" w:sz="0" w:space="0" w:color="auto"/>
            <w:left w:val="none" w:sz="0" w:space="0" w:color="auto"/>
            <w:bottom w:val="none" w:sz="0" w:space="0" w:color="auto"/>
            <w:right w:val="none" w:sz="0" w:space="0" w:color="auto"/>
          </w:divBdr>
        </w:div>
        <w:div w:id="1273320175">
          <w:marLeft w:val="0"/>
          <w:marRight w:val="0"/>
          <w:marTop w:val="0"/>
          <w:marBottom w:val="0"/>
          <w:divBdr>
            <w:top w:val="none" w:sz="0" w:space="0" w:color="auto"/>
            <w:left w:val="none" w:sz="0" w:space="0" w:color="auto"/>
            <w:bottom w:val="none" w:sz="0" w:space="0" w:color="auto"/>
            <w:right w:val="none" w:sz="0" w:space="0" w:color="auto"/>
          </w:divBdr>
        </w:div>
        <w:div w:id="778066479">
          <w:marLeft w:val="0"/>
          <w:marRight w:val="0"/>
          <w:marTop w:val="0"/>
          <w:marBottom w:val="0"/>
          <w:divBdr>
            <w:top w:val="none" w:sz="0" w:space="0" w:color="auto"/>
            <w:left w:val="none" w:sz="0" w:space="0" w:color="auto"/>
            <w:bottom w:val="none" w:sz="0" w:space="0" w:color="auto"/>
            <w:right w:val="none" w:sz="0" w:space="0" w:color="auto"/>
          </w:divBdr>
          <w:divsChild>
            <w:div w:id="291981375">
              <w:marLeft w:val="0"/>
              <w:marRight w:val="0"/>
              <w:marTop w:val="0"/>
              <w:marBottom w:val="0"/>
              <w:divBdr>
                <w:top w:val="none" w:sz="0" w:space="0" w:color="auto"/>
                <w:left w:val="none" w:sz="0" w:space="0" w:color="auto"/>
                <w:bottom w:val="none" w:sz="0" w:space="0" w:color="auto"/>
                <w:right w:val="none" w:sz="0" w:space="0" w:color="auto"/>
              </w:divBdr>
              <w:divsChild>
                <w:div w:id="80105802">
                  <w:marLeft w:val="0"/>
                  <w:marRight w:val="0"/>
                  <w:marTop w:val="0"/>
                  <w:marBottom w:val="0"/>
                  <w:divBdr>
                    <w:top w:val="none" w:sz="0" w:space="0" w:color="auto"/>
                    <w:left w:val="none" w:sz="0" w:space="0" w:color="auto"/>
                    <w:bottom w:val="none" w:sz="0" w:space="0" w:color="auto"/>
                    <w:right w:val="none" w:sz="0" w:space="0" w:color="auto"/>
                  </w:divBdr>
                  <w:divsChild>
                    <w:div w:id="309673561">
                      <w:marLeft w:val="0"/>
                      <w:marRight w:val="0"/>
                      <w:marTop w:val="0"/>
                      <w:marBottom w:val="0"/>
                      <w:divBdr>
                        <w:top w:val="none" w:sz="0" w:space="0" w:color="auto"/>
                        <w:left w:val="none" w:sz="0" w:space="0" w:color="auto"/>
                        <w:bottom w:val="none" w:sz="0" w:space="0" w:color="auto"/>
                        <w:right w:val="none" w:sz="0" w:space="0" w:color="auto"/>
                      </w:divBdr>
                      <w:divsChild>
                        <w:div w:id="223763686">
                          <w:marLeft w:val="0"/>
                          <w:marRight w:val="0"/>
                          <w:marTop w:val="0"/>
                          <w:marBottom w:val="0"/>
                          <w:divBdr>
                            <w:top w:val="none" w:sz="0" w:space="0" w:color="auto"/>
                            <w:left w:val="none" w:sz="0" w:space="0" w:color="auto"/>
                            <w:bottom w:val="none" w:sz="0" w:space="0" w:color="auto"/>
                            <w:right w:val="none" w:sz="0" w:space="0" w:color="auto"/>
                          </w:divBdr>
                          <w:divsChild>
                            <w:div w:id="103111250">
                              <w:marLeft w:val="0"/>
                              <w:marRight w:val="0"/>
                              <w:marTop w:val="0"/>
                              <w:marBottom w:val="0"/>
                              <w:divBdr>
                                <w:top w:val="none" w:sz="0" w:space="0" w:color="auto"/>
                                <w:left w:val="none" w:sz="0" w:space="0" w:color="auto"/>
                                <w:bottom w:val="none" w:sz="0" w:space="0" w:color="auto"/>
                                <w:right w:val="none" w:sz="0" w:space="0" w:color="auto"/>
                              </w:divBdr>
                              <w:divsChild>
                                <w:div w:id="1823884947">
                                  <w:marLeft w:val="0"/>
                                  <w:marRight w:val="0"/>
                                  <w:marTop w:val="0"/>
                                  <w:marBottom w:val="0"/>
                                  <w:divBdr>
                                    <w:top w:val="none" w:sz="0" w:space="0" w:color="auto"/>
                                    <w:left w:val="none" w:sz="0" w:space="0" w:color="auto"/>
                                    <w:bottom w:val="none" w:sz="0" w:space="0" w:color="auto"/>
                                    <w:right w:val="none" w:sz="0" w:space="0" w:color="auto"/>
                                  </w:divBdr>
                                  <w:divsChild>
                                    <w:div w:id="318458978">
                                      <w:marLeft w:val="0"/>
                                      <w:marRight w:val="0"/>
                                      <w:marTop w:val="0"/>
                                      <w:marBottom w:val="0"/>
                                      <w:divBdr>
                                        <w:top w:val="none" w:sz="0" w:space="0" w:color="auto"/>
                                        <w:left w:val="none" w:sz="0" w:space="0" w:color="auto"/>
                                        <w:bottom w:val="none" w:sz="0" w:space="0" w:color="auto"/>
                                        <w:right w:val="none" w:sz="0" w:space="0" w:color="auto"/>
                                      </w:divBdr>
                                      <w:divsChild>
                                        <w:div w:id="799499295">
                                          <w:marLeft w:val="0"/>
                                          <w:marRight w:val="0"/>
                                          <w:marTop w:val="0"/>
                                          <w:marBottom w:val="0"/>
                                          <w:divBdr>
                                            <w:top w:val="none" w:sz="0" w:space="0" w:color="auto"/>
                                            <w:left w:val="none" w:sz="0" w:space="0" w:color="auto"/>
                                            <w:bottom w:val="none" w:sz="0" w:space="0" w:color="auto"/>
                                            <w:right w:val="none" w:sz="0" w:space="0" w:color="auto"/>
                                          </w:divBdr>
                                          <w:divsChild>
                                            <w:div w:id="1434976531">
                                              <w:marLeft w:val="0"/>
                                              <w:marRight w:val="0"/>
                                              <w:marTop w:val="0"/>
                                              <w:marBottom w:val="0"/>
                                              <w:divBdr>
                                                <w:top w:val="none" w:sz="0" w:space="0" w:color="auto"/>
                                                <w:left w:val="none" w:sz="0" w:space="0" w:color="auto"/>
                                                <w:bottom w:val="none" w:sz="0" w:space="0" w:color="auto"/>
                                                <w:right w:val="none" w:sz="0" w:space="0" w:color="auto"/>
                                              </w:divBdr>
                                              <w:divsChild>
                                                <w:div w:id="808210089">
                                                  <w:marLeft w:val="0"/>
                                                  <w:marRight w:val="0"/>
                                                  <w:marTop w:val="0"/>
                                                  <w:marBottom w:val="0"/>
                                                  <w:divBdr>
                                                    <w:top w:val="none" w:sz="0" w:space="0" w:color="auto"/>
                                                    <w:left w:val="none" w:sz="0" w:space="0" w:color="auto"/>
                                                    <w:bottom w:val="none" w:sz="0" w:space="0" w:color="auto"/>
                                                    <w:right w:val="none" w:sz="0" w:space="0" w:color="auto"/>
                                                  </w:divBdr>
                                                  <w:divsChild>
                                                    <w:div w:id="354890590">
                                                      <w:marLeft w:val="0"/>
                                                      <w:marRight w:val="0"/>
                                                      <w:marTop w:val="0"/>
                                                      <w:marBottom w:val="0"/>
                                                      <w:divBdr>
                                                        <w:top w:val="none" w:sz="0" w:space="0" w:color="auto"/>
                                                        <w:left w:val="none" w:sz="0" w:space="0" w:color="auto"/>
                                                        <w:bottom w:val="none" w:sz="0" w:space="0" w:color="auto"/>
                                                        <w:right w:val="none" w:sz="0" w:space="0" w:color="auto"/>
                                                      </w:divBdr>
                                                      <w:divsChild>
                                                        <w:div w:id="124589818">
                                                          <w:marLeft w:val="0"/>
                                                          <w:marRight w:val="0"/>
                                                          <w:marTop w:val="0"/>
                                                          <w:marBottom w:val="0"/>
                                                          <w:divBdr>
                                                            <w:top w:val="none" w:sz="0" w:space="0" w:color="auto"/>
                                                            <w:left w:val="none" w:sz="0" w:space="0" w:color="auto"/>
                                                            <w:bottom w:val="none" w:sz="0" w:space="0" w:color="auto"/>
                                                            <w:right w:val="none" w:sz="0" w:space="0" w:color="auto"/>
                                                          </w:divBdr>
                                                          <w:divsChild>
                                                            <w:div w:id="522742301">
                                                              <w:marLeft w:val="0"/>
                                                              <w:marRight w:val="0"/>
                                                              <w:marTop w:val="0"/>
                                                              <w:marBottom w:val="0"/>
                                                              <w:divBdr>
                                                                <w:top w:val="none" w:sz="0" w:space="0" w:color="auto"/>
                                                                <w:left w:val="none" w:sz="0" w:space="0" w:color="auto"/>
                                                                <w:bottom w:val="none" w:sz="0" w:space="0" w:color="auto"/>
                                                                <w:right w:val="none" w:sz="0" w:space="0" w:color="auto"/>
                                                              </w:divBdr>
                                                              <w:divsChild>
                                                                <w:div w:id="1454667335">
                                                                  <w:marLeft w:val="0"/>
                                                                  <w:marRight w:val="0"/>
                                                                  <w:marTop w:val="0"/>
                                                                  <w:marBottom w:val="0"/>
                                                                  <w:divBdr>
                                                                    <w:top w:val="none" w:sz="0" w:space="0" w:color="auto"/>
                                                                    <w:left w:val="none" w:sz="0" w:space="0" w:color="auto"/>
                                                                    <w:bottom w:val="none" w:sz="0" w:space="0" w:color="auto"/>
                                                                    <w:right w:val="none" w:sz="0" w:space="0" w:color="auto"/>
                                                                  </w:divBdr>
                                                                  <w:divsChild>
                                                                    <w:div w:id="1957253728">
                                                                      <w:marLeft w:val="0"/>
                                                                      <w:marRight w:val="0"/>
                                                                      <w:marTop w:val="0"/>
                                                                      <w:marBottom w:val="0"/>
                                                                      <w:divBdr>
                                                                        <w:top w:val="none" w:sz="0" w:space="0" w:color="auto"/>
                                                                        <w:left w:val="none" w:sz="0" w:space="0" w:color="auto"/>
                                                                        <w:bottom w:val="none" w:sz="0" w:space="0" w:color="auto"/>
                                                                        <w:right w:val="none" w:sz="0" w:space="0" w:color="auto"/>
                                                                      </w:divBdr>
                                                                      <w:divsChild>
                                                                        <w:div w:id="2008092306">
                                                                          <w:marLeft w:val="0"/>
                                                                          <w:marRight w:val="0"/>
                                                                          <w:marTop w:val="0"/>
                                                                          <w:marBottom w:val="0"/>
                                                                          <w:divBdr>
                                                                            <w:top w:val="none" w:sz="0" w:space="0" w:color="auto"/>
                                                                            <w:left w:val="none" w:sz="0" w:space="0" w:color="auto"/>
                                                                            <w:bottom w:val="none" w:sz="0" w:space="0" w:color="auto"/>
                                                                            <w:right w:val="none" w:sz="0" w:space="0" w:color="auto"/>
                                                                          </w:divBdr>
                                                                          <w:divsChild>
                                                                            <w:div w:id="1851793380">
                                                                              <w:marLeft w:val="0"/>
                                                                              <w:marRight w:val="0"/>
                                                                              <w:marTop w:val="0"/>
                                                                              <w:marBottom w:val="0"/>
                                                                              <w:divBdr>
                                                                                <w:top w:val="none" w:sz="0" w:space="0" w:color="auto"/>
                                                                                <w:left w:val="none" w:sz="0" w:space="0" w:color="auto"/>
                                                                                <w:bottom w:val="none" w:sz="0" w:space="0" w:color="auto"/>
                                                                                <w:right w:val="none" w:sz="0" w:space="0" w:color="auto"/>
                                                                              </w:divBdr>
                                                                              <w:divsChild>
                                                                                <w:div w:id="1347515743">
                                                                                  <w:marLeft w:val="0"/>
                                                                                  <w:marRight w:val="0"/>
                                                                                  <w:marTop w:val="0"/>
                                                                                  <w:marBottom w:val="0"/>
                                                                                  <w:divBdr>
                                                                                    <w:top w:val="none" w:sz="0" w:space="0" w:color="auto"/>
                                                                                    <w:left w:val="none" w:sz="0" w:space="0" w:color="auto"/>
                                                                                    <w:bottom w:val="none" w:sz="0" w:space="0" w:color="auto"/>
                                                                                    <w:right w:val="none" w:sz="0" w:space="0" w:color="auto"/>
                                                                                  </w:divBdr>
                                                                                  <w:divsChild>
                                                                                    <w:div w:id="1762097586">
                                                                                      <w:marLeft w:val="0"/>
                                                                                      <w:marRight w:val="0"/>
                                                                                      <w:marTop w:val="0"/>
                                                                                      <w:marBottom w:val="0"/>
                                                                                      <w:divBdr>
                                                                                        <w:top w:val="none" w:sz="0" w:space="0" w:color="auto"/>
                                                                                        <w:left w:val="none" w:sz="0" w:space="0" w:color="auto"/>
                                                                                        <w:bottom w:val="none" w:sz="0" w:space="0" w:color="auto"/>
                                                                                        <w:right w:val="none" w:sz="0" w:space="0" w:color="auto"/>
                                                                                      </w:divBdr>
                                                                                      <w:divsChild>
                                                                                        <w:div w:id="1024673333">
                                                                                          <w:marLeft w:val="0"/>
                                                                                          <w:marRight w:val="0"/>
                                                                                          <w:marTop w:val="0"/>
                                                                                          <w:marBottom w:val="0"/>
                                                                                          <w:divBdr>
                                                                                            <w:top w:val="none" w:sz="0" w:space="0" w:color="auto"/>
                                                                                            <w:left w:val="none" w:sz="0" w:space="0" w:color="auto"/>
                                                                                            <w:bottom w:val="none" w:sz="0" w:space="0" w:color="auto"/>
                                                                                            <w:right w:val="none" w:sz="0" w:space="0" w:color="auto"/>
                                                                                          </w:divBdr>
                                                                                        </w:div>
                                                                                        <w:div w:id="224536040">
                                                                                          <w:marLeft w:val="0"/>
                                                                                          <w:marRight w:val="0"/>
                                                                                          <w:marTop w:val="0"/>
                                                                                          <w:marBottom w:val="0"/>
                                                                                          <w:divBdr>
                                                                                            <w:top w:val="none" w:sz="0" w:space="0" w:color="auto"/>
                                                                                            <w:left w:val="none" w:sz="0" w:space="0" w:color="auto"/>
                                                                                            <w:bottom w:val="none" w:sz="0" w:space="0" w:color="auto"/>
                                                                                            <w:right w:val="none" w:sz="0" w:space="0" w:color="auto"/>
                                                                                          </w:divBdr>
                                                                                        </w:div>
                                                                                        <w:div w:id="122587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9100879">
              <w:marLeft w:val="0"/>
              <w:marRight w:val="0"/>
              <w:marTop w:val="0"/>
              <w:marBottom w:val="0"/>
              <w:divBdr>
                <w:top w:val="none" w:sz="0" w:space="0" w:color="auto"/>
                <w:left w:val="none" w:sz="0" w:space="0" w:color="auto"/>
                <w:bottom w:val="none" w:sz="0" w:space="0" w:color="auto"/>
                <w:right w:val="none" w:sz="0" w:space="0" w:color="auto"/>
              </w:divBdr>
              <w:divsChild>
                <w:div w:id="858281354">
                  <w:marLeft w:val="0"/>
                  <w:marRight w:val="0"/>
                  <w:marTop w:val="0"/>
                  <w:marBottom w:val="0"/>
                  <w:divBdr>
                    <w:top w:val="none" w:sz="0" w:space="0" w:color="auto"/>
                    <w:left w:val="none" w:sz="0" w:space="0" w:color="auto"/>
                    <w:bottom w:val="none" w:sz="0" w:space="0" w:color="auto"/>
                    <w:right w:val="none" w:sz="0" w:space="0" w:color="auto"/>
                  </w:divBdr>
                  <w:divsChild>
                    <w:div w:id="310060506">
                      <w:marLeft w:val="0"/>
                      <w:marRight w:val="0"/>
                      <w:marTop w:val="0"/>
                      <w:marBottom w:val="0"/>
                      <w:divBdr>
                        <w:top w:val="none" w:sz="0" w:space="0" w:color="auto"/>
                        <w:left w:val="none" w:sz="0" w:space="0" w:color="auto"/>
                        <w:bottom w:val="none" w:sz="0" w:space="0" w:color="auto"/>
                        <w:right w:val="none" w:sz="0" w:space="0" w:color="auto"/>
                      </w:divBdr>
                      <w:divsChild>
                        <w:div w:id="188836368">
                          <w:marLeft w:val="0"/>
                          <w:marRight w:val="0"/>
                          <w:marTop w:val="0"/>
                          <w:marBottom w:val="0"/>
                          <w:divBdr>
                            <w:top w:val="none" w:sz="0" w:space="0" w:color="auto"/>
                            <w:left w:val="none" w:sz="0" w:space="0" w:color="auto"/>
                            <w:bottom w:val="none" w:sz="0" w:space="0" w:color="auto"/>
                            <w:right w:val="none" w:sz="0" w:space="0" w:color="auto"/>
                          </w:divBdr>
                          <w:divsChild>
                            <w:div w:id="2002854072">
                              <w:marLeft w:val="0"/>
                              <w:marRight w:val="0"/>
                              <w:marTop w:val="0"/>
                              <w:marBottom w:val="0"/>
                              <w:divBdr>
                                <w:top w:val="none" w:sz="0" w:space="0" w:color="auto"/>
                                <w:left w:val="none" w:sz="0" w:space="0" w:color="auto"/>
                                <w:bottom w:val="none" w:sz="0" w:space="0" w:color="auto"/>
                                <w:right w:val="none" w:sz="0" w:space="0" w:color="auto"/>
                              </w:divBdr>
                              <w:divsChild>
                                <w:div w:id="1881164641">
                                  <w:marLeft w:val="0"/>
                                  <w:marRight w:val="0"/>
                                  <w:marTop w:val="0"/>
                                  <w:marBottom w:val="0"/>
                                  <w:divBdr>
                                    <w:top w:val="none" w:sz="0" w:space="0" w:color="auto"/>
                                    <w:left w:val="none" w:sz="0" w:space="0" w:color="auto"/>
                                    <w:bottom w:val="none" w:sz="0" w:space="0" w:color="auto"/>
                                    <w:right w:val="none" w:sz="0" w:space="0" w:color="auto"/>
                                  </w:divBdr>
                                  <w:divsChild>
                                    <w:div w:id="872882851">
                                      <w:marLeft w:val="0"/>
                                      <w:marRight w:val="0"/>
                                      <w:marTop w:val="0"/>
                                      <w:marBottom w:val="0"/>
                                      <w:divBdr>
                                        <w:top w:val="none" w:sz="0" w:space="0" w:color="auto"/>
                                        <w:left w:val="none" w:sz="0" w:space="0" w:color="auto"/>
                                        <w:bottom w:val="none" w:sz="0" w:space="0" w:color="auto"/>
                                        <w:right w:val="none" w:sz="0" w:space="0" w:color="auto"/>
                                      </w:divBdr>
                                      <w:divsChild>
                                        <w:div w:id="158497542">
                                          <w:marLeft w:val="0"/>
                                          <w:marRight w:val="0"/>
                                          <w:marTop w:val="0"/>
                                          <w:marBottom w:val="0"/>
                                          <w:divBdr>
                                            <w:top w:val="none" w:sz="0" w:space="0" w:color="auto"/>
                                            <w:left w:val="none" w:sz="0" w:space="0" w:color="auto"/>
                                            <w:bottom w:val="none" w:sz="0" w:space="0" w:color="auto"/>
                                            <w:right w:val="none" w:sz="0" w:space="0" w:color="auto"/>
                                          </w:divBdr>
                                          <w:divsChild>
                                            <w:div w:id="1459447942">
                                              <w:marLeft w:val="0"/>
                                              <w:marRight w:val="0"/>
                                              <w:marTop w:val="0"/>
                                              <w:marBottom w:val="0"/>
                                              <w:divBdr>
                                                <w:top w:val="none" w:sz="0" w:space="0" w:color="auto"/>
                                                <w:left w:val="none" w:sz="0" w:space="0" w:color="auto"/>
                                                <w:bottom w:val="none" w:sz="0" w:space="0" w:color="auto"/>
                                                <w:right w:val="none" w:sz="0" w:space="0" w:color="auto"/>
                                              </w:divBdr>
                                              <w:divsChild>
                                                <w:div w:id="822283954">
                                                  <w:marLeft w:val="0"/>
                                                  <w:marRight w:val="0"/>
                                                  <w:marTop w:val="0"/>
                                                  <w:marBottom w:val="0"/>
                                                  <w:divBdr>
                                                    <w:top w:val="none" w:sz="0" w:space="0" w:color="auto"/>
                                                    <w:left w:val="none" w:sz="0" w:space="0" w:color="auto"/>
                                                    <w:bottom w:val="none" w:sz="0" w:space="0" w:color="auto"/>
                                                    <w:right w:val="none" w:sz="0" w:space="0" w:color="auto"/>
                                                  </w:divBdr>
                                                  <w:divsChild>
                                                    <w:div w:id="365298756">
                                                      <w:marLeft w:val="0"/>
                                                      <w:marRight w:val="0"/>
                                                      <w:marTop w:val="0"/>
                                                      <w:marBottom w:val="0"/>
                                                      <w:divBdr>
                                                        <w:top w:val="none" w:sz="0" w:space="0" w:color="auto"/>
                                                        <w:left w:val="none" w:sz="0" w:space="0" w:color="auto"/>
                                                        <w:bottom w:val="none" w:sz="0" w:space="0" w:color="auto"/>
                                                        <w:right w:val="none" w:sz="0" w:space="0" w:color="auto"/>
                                                      </w:divBdr>
                                                      <w:divsChild>
                                                        <w:div w:id="1253901580">
                                                          <w:marLeft w:val="0"/>
                                                          <w:marRight w:val="0"/>
                                                          <w:marTop w:val="0"/>
                                                          <w:marBottom w:val="0"/>
                                                          <w:divBdr>
                                                            <w:top w:val="none" w:sz="0" w:space="0" w:color="auto"/>
                                                            <w:left w:val="none" w:sz="0" w:space="0" w:color="auto"/>
                                                            <w:bottom w:val="none" w:sz="0" w:space="0" w:color="auto"/>
                                                            <w:right w:val="none" w:sz="0" w:space="0" w:color="auto"/>
                                                          </w:divBdr>
                                                          <w:divsChild>
                                                            <w:div w:id="857079876">
                                                              <w:marLeft w:val="0"/>
                                                              <w:marRight w:val="0"/>
                                                              <w:marTop w:val="0"/>
                                                              <w:marBottom w:val="0"/>
                                                              <w:divBdr>
                                                                <w:top w:val="none" w:sz="0" w:space="0" w:color="auto"/>
                                                                <w:left w:val="none" w:sz="0" w:space="0" w:color="auto"/>
                                                                <w:bottom w:val="none" w:sz="0" w:space="0" w:color="auto"/>
                                                                <w:right w:val="none" w:sz="0" w:space="0" w:color="auto"/>
                                                              </w:divBdr>
                                                              <w:divsChild>
                                                                <w:div w:id="100378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407549">
                                      <w:marLeft w:val="0"/>
                                      <w:marRight w:val="0"/>
                                      <w:marTop w:val="0"/>
                                      <w:marBottom w:val="0"/>
                                      <w:divBdr>
                                        <w:top w:val="none" w:sz="0" w:space="0" w:color="auto"/>
                                        <w:left w:val="none" w:sz="0" w:space="0" w:color="auto"/>
                                        <w:bottom w:val="none" w:sz="0" w:space="0" w:color="auto"/>
                                        <w:right w:val="none" w:sz="0" w:space="0" w:color="auto"/>
                                      </w:divBdr>
                                      <w:divsChild>
                                        <w:div w:id="1998259971">
                                          <w:marLeft w:val="0"/>
                                          <w:marRight w:val="0"/>
                                          <w:marTop w:val="0"/>
                                          <w:marBottom w:val="0"/>
                                          <w:divBdr>
                                            <w:top w:val="none" w:sz="0" w:space="0" w:color="auto"/>
                                            <w:left w:val="none" w:sz="0" w:space="0" w:color="auto"/>
                                            <w:bottom w:val="none" w:sz="0" w:space="0" w:color="auto"/>
                                            <w:right w:val="none" w:sz="0" w:space="0" w:color="auto"/>
                                          </w:divBdr>
                                          <w:divsChild>
                                            <w:div w:id="502159816">
                                              <w:marLeft w:val="0"/>
                                              <w:marRight w:val="0"/>
                                              <w:marTop w:val="0"/>
                                              <w:marBottom w:val="0"/>
                                              <w:divBdr>
                                                <w:top w:val="none" w:sz="0" w:space="0" w:color="auto"/>
                                                <w:left w:val="none" w:sz="0" w:space="0" w:color="auto"/>
                                                <w:bottom w:val="none" w:sz="0" w:space="0" w:color="auto"/>
                                                <w:right w:val="none" w:sz="0" w:space="0" w:color="auto"/>
                                              </w:divBdr>
                                              <w:divsChild>
                                                <w:div w:id="150936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485618">
                              <w:marLeft w:val="0"/>
                              <w:marRight w:val="0"/>
                              <w:marTop w:val="0"/>
                              <w:marBottom w:val="0"/>
                              <w:divBdr>
                                <w:top w:val="none" w:sz="0" w:space="0" w:color="auto"/>
                                <w:left w:val="none" w:sz="0" w:space="0" w:color="auto"/>
                                <w:bottom w:val="none" w:sz="0" w:space="0" w:color="auto"/>
                                <w:right w:val="none" w:sz="0" w:space="0" w:color="auto"/>
                              </w:divBdr>
                              <w:divsChild>
                                <w:div w:id="1994989606">
                                  <w:marLeft w:val="0"/>
                                  <w:marRight w:val="0"/>
                                  <w:marTop w:val="0"/>
                                  <w:marBottom w:val="0"/>
                                  <w:divBdr>
                                    <w:top w:val="none" w:sz="0" w:space="0" w:color="auto"/>
                                    <w:left w:val="none" w:sz="0" w:space="0" w:color="auto"/>
                                    <w:bottom w:val="none" w:sz="0" w:space="0" w:color="auto"/>
                                    <w:right w:val="none" w:sz="0" w:space="0" w:color="auto"/>
                                  </w:divBdr>
                                  <w:divsChild>
                                    <w:div w:id="519510831">
                                      <w:marLeft w:val="0"/>
                                      <w:marRight w:val="0"/>
                                      <w:marTop w:val="0"/>
                                      <w:marBottom w:val="0"/>
                                      <w:divBdr>
                                        <w:top w:val="none" w:sz="0" w:space="0" w:color="auto"/>
                                        <w:left w:val="none" w:sz="0" w:space="0" w:color="auto"/>
                                        <w:bottom w:val="none" w:sz="0" w:space="0" w:color="auto"/>
                                        <w:right w:val="none" w:sz="0" w:space="0" w:color="auto"/>
                                      </w:divBdr>
                                      <w:divsChild>
                                        <w:div w:id="778261871">
                                          <w:marLeft w:val="0"/>
                                          <w:marRight w:val="0"/>
                                          <w:marTop w:val="0"/>
                                          <w:marBottom w:val="0"/>
                                          <w:divBdr>
                                            <w:top w:val="none" w:sz="0" w:space="0" w:color="auto"/>
                                            <w:left w:val="none" w:sz="0" w:space="0" w:color="auto"/>
                                            <w:bottom w:val="none" w:sz="0" w:space="0" w:color="auto"/>
                                            <w:right w:val="none" w:sz="0" w:space="0" w:color="auto"/>
                                          </w:divBdr>
                                          <w:divsChild>
                                            <w:div w:id="1311247852">
                                              <w:marLeft w:val="0"/>
                                              <w:marRight w:val="0"/>
                                              <w:marTop w:val="0"/>
                                              <w:marBottom w:val="0"/>
                                              <w:divBdr>
                                                <w:top w:val="none" w:sz="0" w:space="0" w:color="auto"/>
                                                <w:left w:val="none" w:sz="0" w:space="0" w:color="auto"/>
                                                <w:bottom w:val="none" w:sz="0" w:space="0" w:color="auto"/>
                                                <w:right w:val="none" w:sz="0" w:space="0" w:color="auto"/>
                                              </w:divBdr>
                                              <w:divsChild>
                                                <w:div w:id="1446079023">
                                                  <w:marLeft w:val="0"/>
                                                  <w:marRight w:val="0"/>
                                                  <w:marTop w:val="0"/>
                                                  <w:marBottom w:val="0"/>
                                                  <w:divBdr>
                                                    <w:top w:val="none" w:sz="0" w:space="0" w:color="auto"/>
                                                    <w:left w:val="none" w:sz="0" w:space="0" w:color="auto"/>
                                                    <w:bottom w:val="none" w:sz="0" w:space="0" w:color="auto"/>
                                                    <w:right w:val="none" w:sz="0" w:space="0" w:color="auto"/>
                                                  </w:divBdr>
                                                  <w:divsChild>
                                                    <w:div w:id="99689457">
                                                      <w:marLeft w:val="0"/>
                                                      <w:marRight w:val="0"/>
                                                      <w:marTop w:val="0"/>
                                                      <w:marBottom w:val="0"/>
                                                      <w:divBdr>
                                                        <w:top w:val="none" w:sz="0" w:space="0" w:color="auto"/>
                                                        <w:left w:val="none" w:sz="0" w:space="0" w:color="auto"/>
                                                        <w:bottom w:val="none" w:sz="0" w:space="0" w:color="auto"/>
                                                        <w:right w:val="none" w:sz="0" w:space="0" w:color="auto"/>
                                                      </w:divBdr>
                                                      <w:divsChild>
                                                        <w:div w:id="725035721">
                                                          <w:marLeft w:val="0"/>
                                                          <w:marRight w:val="0"/>
                                                          <w:marTop w:val="0"/>
                                                          <w:marBottom w:val="0"/>
                                                          <w:divBdr>
                                                            <w:top w:val="none" w:sz="0" w:space="0" w:color="auto"/>
                                                            <w:left w:val="none" w:sz="0" w:space="0" w:color="auto"/>
                                                            <w:bottom w:val="none" w:sz="0" w:space="0" w:color="auto"/>
                                                            <w:right w:val="none" w:sz="0" w:space="0" w:color="auto"/>
                                                          </w:divBdr>
                                                          <w:divsChild>
                                                            <w:div w:id="1948730228">
                                                              <w:marLeft w:val="0"/>
                                                              <w:marRight w:val="0"/>
                                                              <w:marTop w:val="0"/>
                                                              <w:marBottom w:val="0"/>
                                                              <w:divBdr>
                                                                <w:top w:val="none" w:sz="0" w:space="0" w:color="auto"/>
                                                                <w:left w:val="none" w:sz="0" w:space="0" w:color="auto"/>
                                                                <w:bottom w:val="none" w:sz="0" w:space="0" w:color="auto"/>
                                                                <w:right w:val="none" w:sz="0" w:space="0" w:color="auto"/>
                                                              </w:divBdr>
                                                              <w:divsChild>
                                                                <w:div w:id="43257173">
                                                                  <w:marLeft w:val="0"/>
                                                                  <w:marRight w:val="0"/>
                                                                  <w:marTop w:val="0"/>
                                                                  <w:marBottom w:val="0"/>
                                                                  <w:divBdr>
                                                                    <w:top w:val="none" w:sz="0" w:space="0" w:color="auto"/>
                                                                    <w:left w:val="none" w:sz="0" w:space="0" w:color="auto"/>
                                                                    <w:bottom w:val="none" w:sz="0" w:space="0" w:color="auto"/>
                                                                    <w:right w:val="none" w:sz="0" w:space="0" w:color="auto"/>
                                                                  </w:divBdr>
                                                                  <w:divsChild>
                                                                    <w:div w:id="1509179196">
                                                                      <w:marLeft w:val="0"/>
                                                                      <w:marRight w:val="0"/>
                                                                      <w:marTop w:val="0"/>
                                                                      <w:marBottom w:val="0"/>
                                                                      <w:divBdr>
                                                                        <w:top w:val="none" w:sz="0" w:space="0" w:color="auto"/>
                                                                        <w:left w:val="none" w:sz="0" w:space="0" w:color="auto"/>
                                                                        <w:bottom w:val="none" w:sz="0" w:space="0" w:color="auto"/>
                                                                        <w:right w:val="none" w:sz="0" w:space="0" w:color="auto"/>
                                                                      </w:divBdr>
                                                                      <w:divsChild>
                                                                        <w:div w:id="122652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446291">
                                                              <w:marLeft w:val="0"/>
                                                              <w:marRight w:val="0"/>
                                                              <w:marTop w:val="0"/>
                                                              <w:marBottom w:val="0"/>
                                                              <w:divBdr>
                                                                <w:top w:val="none" w:sz="0" w:space="0" w:color="auto"/>
                                                                <w:left w:val="none" w:sz="0" w:space="0" w:color="auto"/>
                                                                <w:bottom w:val="none" w:sz="0" w:space="0" w:color="auto"/>
                                                                <w:right w:val="none" w:sz="0" w:space="0" w:color="auto"/>
                                                              </w:divBdr>
                                                              <w:divsChild>
                                                                <w:div w:id="148906789">
                                                                  <w:marLeft w:val="0"/>
                                                                  <w:marRight w:val="0"/>
                                                                  <w:marTop w:val="0"/>
                                                                  <w:marBottom w:val="0"/>
                                                                  <w:divBdr>
                                                                    <w:top w:val="none" w:sz="0" w:space="0" w:color="auto"/>
                                                                    <w:left w:val="none" w:sz="0" w:space="0" w:color="auto"/>
                                                                    <w:bottom w:val="none" w:sz="0" w:space="0" w:color="auto"/>
                                                                    <w:right w:val="none" w:sz="0" w:space="0" w:color="auto"/>
                                                                  </w:divBdr>
                                                                  <w:divsChild>
                                                                    <w:div w:id="15728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496976">
                                                  <w:marLeft w:val="0"/>
                                                  <w:marRight w:val="0"/>
                                                  <w:marTop w:val="0"/>
                                                  <w:marBottom w:val="0"/>
                                                  <w:divBdr>
                                                    <w:top w:val="none" w:sz="0" w:space="0" w:color="auto"/>
                                                    <w:left w:val="none" w:sz="0" w:space="0" w:color="auto"/>
                                                    <w:bottom w:val="none" w:sz="0" w:space="0" w:color="auto"/>
                                                    <w:right w:val="none" w:sz="0" w:space="0" w:color="auto"/>
                                                  </w:divBdr>
                                                  <w:divsChild>
                                                    <w:div w:id="383598408">
                                                      <w:marLeft w:val="0"/>
                                                      <w:marRight w:val="0"/>
                                                      <w:marTop w:val="0"/>
                                                      <w:marBottom w:val="0"/>
                                                      <w:divBdr>
                                                        <w:top w:val="none" w:sz="0" w:space="0" w:color="auto"/>
                                                        <w:left w:val="none" w:sz="0" w:space="0" w:color="auto"/>
                                                        <w:bottom w:val="none" w:sz="0" w:space="0" w:color="auto"/>
                                                        <w:right w:val="none" w:sz="0" w:space="0" w:color="auto"/>
                                                      </w:divBdr>
                                                      <w:divsChild>
                                                        <w:div w:id="781264782">
                                                          <w:marLeft w:val="0"/>
                                                          <w:marRight w:val="0"/>
                                                          <w:marTop w:val="0"/>
                                                          <w:marBottom w:val="0"/>
                                                          <w:divBdr>
                                                            <w:top w:val="none" w:sz="0" w:space="0" w:color="auto"/>
                                                            <w:left w:val="none" w:sz="0" w:space="0" w:color="auto"/>
                                                            <w:bottom w:val="none" w:sz="0" w:space="0" w:color="auto"/>
                                                            <w:right w:val="none" w:sz="0" w:space="0" w:color="auto"/>
                                                          </w:divBdr>
                                                          <w:divsChild>
                                                            <w:div w:id="762342889">
                                                              <w:marLeft w:val="0"/>
                                                              <w:marRight w:val="0"/>
                                                              <w:marTop w:val="0"/>
                                                              <w:marBottom w:val="0"/>
                                                              <w:divBdr>
                                                                <w:top w:val="none" w:sz="0" w:space="0" w:color="auto"/>
                                                                <w:left w:val="none" w:sz="0" w:space="0" w:color="auto"/>
                                                                <w:bottom w:val="none" w:sz="0" w:space="0" w:color="auto"/>
                                                                <w:right w:val="none" w:sz="0" w:space="0" w:color="auto"/>
                                                              </w:divBdr>
                                                              <w:divsChild>
                                                                <w:div w:id="1494493211">
                                                                  <w:marLeft w:val="0"/>
                                                                  <w:marRight w:val="0"/>
                                                                  <w:marTop w:val="0"/>
                                                                  <w:marBottom w:val="0"/>
                                                                  <w:divBdr>
                                                                    <w:top w:val="none" w:sz="0" w:space="0" w:color="auto"/>
                                                                    <w:left w:val="none" w:sz="0" w:space="0" w:color="auto"/>
                                                                    <w:bottom w:val="none" w:sz="0" w:space="0" w:color="auto"/>
                                                                    <w:right w:val="none" w:sz="0" w:space="0" w:color="auto"/>
                                                                  </w:divBdr>
                                                                  <w:divsChild>
                                                                    <w:div w:id="953827241">
                                                                      <w:marLeft w:val="0"/>
                                                                      <w:marRight w:val="0"/>
                                                                      <w:marTop w:val="0"/>
                                                                      <w:marBottom w:val="0"/>
                                                                      <w:divBdr>
                                                                        <w:top w:val="none" w:sz="0" w:space="0" w:color="auto"/>
                                                                        <w:left w:val="none" w:sz="0" w:space="0" w:color="auto"/>
                                                                        <w:bottom w:val="none" w:sz="0" w:space="0" w:color="auto"/>
                                                                        <w:right w:val="none" w:sz="0" w:space="0" w:color="auto"/>
                                                                      </w:divBdr>
                                                                      <w:divsChild>
                                                                        <w:div w:id="59783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884587">
                                                              <w:marLeft w:val="0"/>
                                                              <w:marRight w:val="0"/>
                                                              <w:marTop w:val="0"/>
                                                              <w:marBottom w:val="0"/>
                                                              <w:divBdr>
                                                                <w:top w:val="none" w:sz="0" w:space="0" w:color="auto"/>
                                                                <w:left w:val="none" w:sz="0" w:space="0" w:color="auto"/>
                                                                <w:bottom w:val="none" w:sz="0" w:space="0" w:color="auto"/>
                                                                <w:right w:val="none" w:sz="0" w:space="0" w:color="auto"/>
                                                              </w:divBdr>
                                                              <w:divsChild>
                                                                <w:div w:id="417681098">
                                                                  <w:marLeft w:val="0"/>
                                                                  <w:marRight w:val="0"/>
                                                                  <w:marTop w:val="0"/>
                                                                  <w:marBottom w:val="0"/>
                                                                  <w:divBdr>
                                                                    <w:top w:val="none" w:sz="0" w:space="0" w:color="auto"/>
                                                                    <w:left w:val="none" w:sz="0" w:space="0" w:color="auto"/>
                                                                    <w:bottom w:val="none" w:sz="0" w:space="0" w:color="auto"/>
                                                                    <w:right w:val="none" w:sz="0" w:space="0" w:color="auto"/>
                                                                  </w:divBdr>
                                                                  <w:divsChild>
                                                                    <w:div w:id="138282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8285172">
                                                  <w:marLeft w:val="0"/>
                                                  <w:marRight w:val="0"/>
                                                  <w:marTop w:val="0"/>
                                                  <w:marBottom w:val="0"/>
                                                  <w:divBdr>
                                                    <w:top w:val="none" w:sz="0" w:space="0" w:color="auto"/>
                                                    <w:left w:val="none" w:sz="0" w:space="0" w:color="auto"/>
                                                    <w:bottom w:val="none" w:sz="0" w:space="0" w:color="auto"/>
                                                    <w:right w:val="none" w:sz="0" w:space="0" w:color="auto"/>
                                                  </w:divBdr>
                                                  <w:divsChild>
                                                    <w:div w:id="1866868194">
                                                      <w:marLeft w:val="0"/>
                                                      <w:marRight w:val="0"/>
                                                      <w:marTop w:val="0"/>
                                                      <w:marBottom w:val="0"/>
                                                      <w:divBdr>
                                                        <w:top w:val="none" w:sz="0" w:space="0" w:color="auto"/>
                                                        <w:left w:val="none" w:sz="0" w:space="0" w:color="auto"/>
                                                        <w:bottom w:val="none" w:sz="0" w:space="0" w:color="auto"/>
                                                        <w:right w:val="none" w:sz="0" w:space="0" w:color="auto"/>
                                                      </w:divBdr>
                                                      <w:divsChild>
                                                        <w:div w:id="1395621299">
                                                          <w:marLeft w:val="0"/>
                                                          <w:marRight w:val="0"/>
                                                          <w:marTop w:val="0"/>
                                                          <w:marBottom w:val="0"/>
                                                          <w:divBdr>
                                                            <w:top w:val="none" w:sz="0" w:space="0" w:color="auto"/>
                                                            <w:left w:val="none" w:sz="0" w:space="0" w:color="auto"/>
                                                            <w:bottom w:val="none" w:sz="0" w:space="0" w:color="auto"/>
                                                            <w:right w:val="none" w:sz="0" w:space="0" w:color="auto"/>
                                                          </w:divBdr>
                                                          <w:divsChild>
                                                            <w:div w:id="1683773915">
                                                              <w:marLeft w:val="0"/>
                                                              <w:marRight w:val="0"/>
                                                              <w:marTop w:val="0"/>
                                                              <w:marBottom w:val="0"/>
                                                              <w:divBdr>
                                                                <w:top w:val="none" w:sz="0" w:space="0" w:color="auto"/>
                                                                <w:left w:val="none" w:sz="0" w:space="0" w:color="auto"/>
                                                                <w:bottom w:val="none" w:sz="0" w:space="0" w:color="auto"/>
                                                                <w:right w:val="none" w:sz="0" w:space="0" w:color="auto"/>
                                                              </w:divBdr>
                                                              <w:divsChild>
                                                                <w:div w:id="947158668">
                                                                  <w:marLeft w:val="0"/>
                                                                  <w:marRight w:val="0"/>
                                                                  <w:marTop w:val="0"/>
                                                                  <w:marBottom w:val="0"/>
                                                                  <w:divBdr>
                                                                    <w:top w:val="none" w:sz="0" w:space="0" w:color="auto"/>
                                                                    <w:left w:val="none" w:sz="0" w:space="0" w:color="auto"/>
                                                                    <w:bottom w:val="none" w:sz="0" w:space="0" w:color="auto"/>
                                                                    <w:right w:val="none" w:sz="0" w:space="0" w:color="auto"/>
                                                                  </w:divBdr>
                                                                  <w:divsChild>
                                                                    <w:div w:id="1094281522">
                                                                      <w:marLeft w:val="0"/>
                                                                      <w:marRight w:val="0"/>
                                                                      <w:marTop w:val="0"/>
                                                                      <w:marBottom w:val="0"/>
                                                                      <w:divBdr>
                                                                        <w:top w:val="none" w:sz="0" w:space="0" w:color="auto"/>
                                                                        <w:left w:val="none" w:sz="0" w:space="0" w:color="auto"/>
                                                                        <w:bottom w:val="none" w:sz="0" w:space="0" w:color="auto"/>
                                                                        <w:right w:val="none" w:sz="0" w:space="0" w:color="auto"/>
                                                                      </w:divBdr>
                                                                      <w:divsChild>
                                                                        <w:div w:id="96312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59853">
                                                              <w:marLeft w:val="0"/>
                                                              <w:marRight w:val="0"/>
                                                              <w:marTop w:val="0"/>
                                                              <w:marBottom w:val="0"/>
                                                              <w:divBdr>
                                                                <w:top w:val="none" w:sz="0" w:space="0" w:color="auto"/>
                                                                <w:left w:val="none" w:sz="0" w:space="0" w:color="auto"/>
                                                                <w:bottom w:val="none" w:sz="0" w:space="0" w:color="auto"/>
                                                                <w:right w:val="none" w:sz="0" w:space="0" w:color="auto"/>
                                                              </w:divBdr>
                                                              <w:divsChild>
                                                                <w:div w:id="412046649">
                                                                  <w:marLeft w:val="0"/>
                                                                  <w:marRight w:val="0"/>
                                                                  <w:marTop w:val="0"/>
                                                                  <w:marBottom w:val="0"/>
                                                                  <w:divBdr>
                                                                    <w:top w:val="none" w:sz="0" w:space="0" w:color="auto"/>
                                                                    <w:left w:val="none" w:sz="0" w:space="0" w:color="auto"/>
                                                                    <w:bottom w:val="none" w:sz="0" w:space="0" w:color="auto"/>
                                                                    <w:right w:val="none" w:sz="0" w:space="0" w:color="auto"/>
                                                                  </w:divBdr>
                                                                  <w:divsChild>
                                                                    <w:div w:id="168153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449884">
                                      <w:marLeft w:val="0"/>
                                      <w:marRight w:val="0"/>
                                      <w:marTop w:val="0"/>
                                      <w:marBottom w:val="0"/>
                                      <w:divBdr>
                                        <w:top w:val="none" w:sz="0" w:space="0" w:color="auto"/>
                                        <w:left w:val="none" w:sz="0" w:space="0" w:color="auto"/>
                                        <w:bottom w:val="none" w:sz="0" w:space="0" w:color="auto"/>
                                        <w:right w:val="none" w:sz="0" w:space="0" w:color="auto"/>
                                      </w:divBdr>
                                      <w:divsChild>
                                        <w:div w:id="225341388">
                                          <w:marLeft w:val="0"/>
                                          <w:marRight w:val="0"/>
                                          <w:marTop w:val="0"/>
                                          <w:marBottom w:val="0"/>
                                          <w:divBdr>
                                            <w:top w:val="none" w:sz="0" w:space="0" w:color="auto"/>
                                            <w:left w:val="none" w:sz="0" w:space="0" w:color="auto"/>
                                            <w:bottom w:val="none" w:sz="0" w:space="0" w:color="auto"/>
                                            <w:right w:val="none" w:sz="0" w:space="0" w:color="auto"/>
                                          </w:divBdr>
                                          <w:divsChild>
                                            <w:div w:id="1468011912">
                                              <w:marLeft w:val="0"/>
                                              <w:marRight w:val="0"/>
                                              <w:marTop w:val="0"/>
                                              <w:marBottom w:val="0"/>
                                              <w:divBdr>
                                                <w:top w:val="none" w:sz="0" w:space="0" w:color="auto"/>
                                                <w:left w:val="none" w:sz="0" w:space="0" w:color="auto"/>
                                                <w:bottom w:val="none" w:sz="0" w:space="0" w:color="auto"/>
                                                <w:right w:val="none" w:sz="0" w:space="0" w:color="auto"/>
                                              </w:divBdr>
                                              <w:divsChild>
                                                <w:div w:id="2109962511">
                                                  <w:marLeft w:val="0"/>
                                                  <w:marRight w:val="0"/>
                                                  <w:marTop w:val="0"/>
                                                  <w:marBottom w:val="0"/>
                                                  <w:divBdr>
                                                    <w:top w:val="none" w:sz="0" w:space="0" w:color="auto"/>
                                                    <w:left w:val="none" w:sz="0" w:space="0" w:color="auto"/>
                                                    <w:bottom w:val="none" w:sz="0" w:space="0" w:color="auto"/>
                                                    <w:right w:val="none" w:sz="0" w:space="0" w:color="auto"/>
                                                  </w:divBdr>
                                                  <w:divsChild>
                                                    <w:div w:id="340936285">
                                                      <w:marLeft w:val="0"/>
                                                      <w:marRight w:val="0"/>
                                                      <w:marTop w:val="0"/>
                                                      <w:marBottom w:val="0"/>
                                                      <w:divBdr>
                                                        <w:top w:val="none" w:sz="0" w:space="0" w:color="auto"/>
                                                        <w:left w:val="none" w:sz="0" w:space="0" w:color="auto"/>
                                                        <w:bottom w:val="none" w:sz="0" w:space="0" w:color="auto"/>
                                                        <w:right w:val="none" w:sz="0" w:space="0" w:color="auto"/>
                                                      </w:divBdr>
                                                      <w:divsChild>
                                                        <w:div w:id="1038362350">
                                                          <w:marLeft w:val="0"/>
                                                          <w:marRight w:val="0"/>
                                                          <w:marTop w:val="0"/>
                                                          <w:marBottom w:val="0"/>
                                                          <w:divBdr>
                                                            <w:top w:val="none" w:sz="0" w:space="0" w:color="auto"/>
                                                            <w:left w:val="none" w:sz="0" w:space="0" w:color="auto"/>
                                                            <w:bottom w:val="none" w:sz="0" w:space="0" w:color="auto"/>
                                                            <w:right w:val="none" w:sz="0" w:space="0" w:color="auto"/>
                                                          </w:divBdr>
                                                          <w:divsChild>
                                                            <w:div w:id="244922276">
                                                              <w:marLeft w:val="0"/>
                                                              <w:marRight w:val="0"/>
                                                              <w:marTop w:val="0"/>
                                                              <w:marBottom w:val="0"/>
                                                              <w:divBdr>
                                                                <w:top w:val="none" w:sz="0" w:space="0" w:color="auto"/>
                                                                <w:left w:val="none" w:sz="0" w:space="0" w:color="auto"/>
                                                                <w:bottom w:val="none" w:sz="0" w:space="0" w:color="auto"/>
                                                                <w:right w:val="none" w:sz="0" w:space="0" w:color="auto"/>
                                                              </w:divBdr>
                                                              <w:divsChild>
                                                                <w:div w:id="1925021452">
                                                                  <w:marLeft w:val="0"/>
                                                                  <w:marRight w:val="0"/>
                                                                  <w:marTop w:val="0"/>
                                                                  <w:marBottom w:val="0"/>
                                                                  <w:divBdr>
                                                                    <w:top w:val="none" w:sz="0" w:space="0" w:color="auto"/>
                                                                    <w:left w:val="none" w:sz="0" w:space="0" w:color="auto"/>
                                                                    <w:bottom w:val="none" w:sz="0" w:space="0" w:color="auto"/>
                                                                    <w:right w:val="none" w:sz="0" w:space="0" w:color="auto"/>
                                                                  </w:divBdr>
                                                                  <w:divsChild>
                                                                    <w:div w:id="1545407191">
                                                                      <w:marLeft w:val="0"/>
                                                                      <w:marRight w:val="0"/>
                                                                      <w:marTop w:val="0"/>
                                                                      <w:marBottom w:val="0"/>
                                                                      <w:divBdr>
                                                                        <w:top w:val="none" w:sz="0" w:space="0" w:color="auto"/>
                                                                        <w:left w:val="none" w:sz="0" w:space="0" w:color="auto"/>
                                                                        <w:bottom w:val="none" w:sz="0" w:space="0" w:color="auto"/>
                                                                        <w:right w:val="none" w:sz="0" w:space="0" w:color="auto"/>
                                                                      </w:divBdr>
                                                                      <w:divsChild>
                                                                        <w:div w:id="171057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742691">
                                                              <w:marLeft w:val="0"/>
                                                              <w:marRight w:val="0"/>
                                                              <w:marTop w:val="0"/>
                                                              <w:marBottom w:val="0"/>
                                                              <w:divBdr>
                                                                <w:top w:val="none" w:sz="0" w:space="0" w:color="auto"/>
                                                                <w:left w:val="none" w:sz="0" w:space="0" w:color="auto"/>
                                                                <w:bottom w:val="none" w:sz="0" w:space="0" w:color="auto"/>
                                                                <w:right w:val="none" w:sz="0" w:space="0" w:color="auto"/>
                                                              </w:divBdr>
                                                              <w:divsChild>
                                                                <w:div w:id="342323213">
                                                                  <w:marLeft w:val="0"/>
                                                                  <w:marRight w:val="0"/>
                                                                  <w:marTop w:val="0"/>
                                                                  <w:marBottom w:val="0"/>
                                                                  <w:divBdr>
                                                                    <w:top w:val="none" w:sz="0" w:space="0" w:color="auto"/>
                                                                    <w:left w:val="none" w:sz="0" w:space="0" w:color="auto"/>
                                                                    <w:bottom w:val="none" w:sz="0" w:space="0" w:color="auto"/>
                                                                    <w:right w:val="none" w:sz="0" w:space="0" w:color="auto"/>
                                                                  </w:divBdr>
                                                                  <w:divsChild>
                                                                    <w:div w:id="189257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989460">
                                                  <w:marLeft w:val="0"/>
                                                  <w:marRight w:val="0"/>
                                                  <w:marTop w:val="0"/>
                                                  <w:marBottom w:val="0"/>
                                                  <w:divBdr>
                                                    <w:top w:val="none" w:sz="0" w:space="0" w:color="auto"/>
                                                    <w:left w:val="none" w:sz="0" w:space="0" w:color="auto"/>
                                                    <w:bottom w:val="none" w:sz="0" w:space="0" w:color="auto"/>
                                                    <w:right w:val="none" w:sz="0" w:space="0" w:color="auto"/>
                                                  </w:divBdr>
                                                  <w:divsChild>
                                                    <w:div w:id="1156997781">
                                                      <w:marLeft w:val="0"/>
                                                      <w:marRight w:val="0"/>
                                                      <w:marTop w:val="0"/>
                                                      <w:marBottom w:val="0"/>
                                                      <w:divBdr>
                                                        <w:top w:val="none" w:sz="0" w:space="0" w:color="auto"/>
                                                        <w:left w:val="none" w:sz="0" w:space="0" w:color="auto"/>
                                                        <w:bottom w:val="none" w:sz="0" w:space="0" w:color="auto"/>
                                                        <w:right w:val="none" w:sz="0" w:space="0" w:color="auto"/>
                                                      </w:divBdr>
                                                      <w:divsChild>
                                                        <w:div w:id="1611082984">
                                                          <w:marLeft w:val="0"/>
                                                          <w:marRight w:val="0"/>
                                                          <w:marTop w:val="0"/>
                                                          <w:marBottom w:val="0"/>
                                                          <w:divBdr>
                                                            <w:top w:val="none" w:sz="0" w:space="0" w:color="auto"/>
                                                            <w:left w:val="none" w:sz="0" w:space="0" w:color="auto"/>
                                                            <w:bottom w:val="none" w:sz="0" w:space="0" w:color="auto"/>
                                                            <w:right w:val="none" w:sz="0" w:space="0" w:color="auto"/>
                                                          </w:divBdr>
                                                          <w:divsChild>
                                                            <w:div w:id="604271144">
                                                              <w:marLeft w:val="0"/>
                                                              <w:marRight w:val="0"/>
                                                              <w:marTop w:val="0"/>
                                                              <w:marBottom w:val="0"/>
                                                              <w:divBdr>
                                                                <w:top w:val="none" w:sz="0" w:space="0" w:color="auto"/>
                                                                <w:left w:val="none" w:sz="0" w:space="0" w:color="auto"/>
                                                                <w:bottom w:val="none" w:sz="0" w:space="0" w:color="auto"/>
                                                                <w:right w:val="none" w:sz="0" w:space="0" w:color="auto"/>
                                                              </w:divBdr>
                                                              <w:divsChild>
                                                                <w:div w:id="129328866">
                                                                  <w:marLeft w:val="0"/>
                                                                  <w:marRight w:val="0"/>
                                                                  <w:marTop w:val="0"/>
                                                                  <w:marBottom w:val="0"/>
                                                                  <w:divBdr>
                                                                    <w:top w:val="none" w:sz="0" w:space="0" w:color="auto"/>
                                                                    <w:left w:val="none" w:sz="0" w:space="0" w:color="auto"/>
                                                                    <w:bottom w:val="none" w:sz="0" w:space="0" w:color="auto"/>
                                                                    <w:right w:val="none" w:sz="0" w:space="0" w:color="auto"/>
                                                                  </w:divBdr>
                                                                  <w:divsChild>
                                                                    <w:div w:id="1031419878">
                                                                      <w:marLeft w:val="0"/>
                                                                      <w:marRight w:val="0"/>
                                                                      <w:marTop w:val="0"/>
                                                                      <w:marBottom w:val="0"/>
                                                                      <w:divBdr>
                                                                        <w:top w:val="none" w:sz="0" w:space="0" w:color="auto"/>
                                                                        <w:left w:val="none" w:sz="0" w:space="0" w:color="auto"/>
                                                                        <w:bottom w:val="none" w:sz="0" w:space="0" w:color="auto"/>
                                                                        <w:right w:val="none" w:sz="0" w:space="0" w:color="auto"/>
                                                                      </w:divBdr>
                                                                      <w:divsChild>
                                                                        <w:div w:id="152725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973867">
                                                              <w:marLeft w:val="0"/>
                                                              <w:marRight w:val="0"/>
                                                              <w:marTop w:val="0"/>
                                                              <w:marBottom w:val="0"/>
                                                              <w:divBdr>
                                                                <w:top w:val="none" w:sz="0" w:space="0" w:color="auto"/>
                                                                <w:left w:val="none" w:sz="0" w:space="0" w:color="auto"/>
                                                                <w:bottom w:val="none" w:sz="0" w:space="0" w:color="auto"/>
                                                                <w:right w:val="none" w:sz="0" w:space="0" w:color="auto"/>
                                                              </w:divBdr>
                                                              <w:divsChild>
                                                                <w:div w:id="386151283">
                                                                  <w:marLeft w:val="0"/>
                                                                  <w:marRight w:val="0"/>
                                                                  <w:marTop w:val="0"/>
                                                                  <w:marBottom w:val="0"/>
                                                                  <w:divBdr>
                                                                    <w:top w:val="none" w:sz="0" w:space="0" w:color="auto"/>
                                                                    <w:left w:val="none" w:sz="0" w:space="0" w:color="auto"/>
                                                                    <w:bottom w:val="none" w:sz="0" w:space="0" w:color="auto"/>
                                                                    <w:right w:val="none" w:sz="0" w:space="0" w:color="auto"/>
                                                                  </w:divBdr>
                                                                  <w:divsChild>
                                                                    <w:div w:id="76954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8361750">
                              <w:marLeft w:val="0"/>
                              <w:marRight w:val="0"/>
                              <w:marTop w:val="0"/>
                              <w:marBottom w:val="0"/>
                              <w:divBdr>
                                <w:top w:val="none" w:sz="0" w:space="0" w:color="auto"/>
                                <w:left w:val="none" w:sz="0" w:space="0" w:color="auto"/>
                                <w:bottom w:val="none" w:sz="0" w:space="0" w:color="auto"/>
                                <w:right w:val="none" w:sz="0" w:space="0" w:color="auto"/>
                              </w:divBdr>
                              <w:divsChild>
                                <w:div w:id="708722696">
                                  <w:marLeft w:val="0"/>
                                  <w:marRight w:val="0"/>
                                  <w:marTop w:val="0"/>
                                  <w:marBottom w:val="0"/>
                                  <w:divBdr>
                                    <w:top w:val="none" w:sz="0" w:space="0" w:color="auto"/>
                                    <w:left w:val="none" w:sz="0" w:space="0" w:color="auto"/>
                                    <w:bottom w:val="none" w:sz="0" w:space="0" w:color="auto"/>
                                    <w:right w:val="none" w:sz="0" w:space="0" w:color="auto"/>
                                  </w:divBdr>
                                  <w:divsChild>
                                    <w:div w:id="2025784740">
                                      <w:marLeft w:val="0"/>
                                      <w:marRight w:val="0"/>
                                      <w:marTop w:val="0"/>
                                      <w:marBottom w:val="0"/>
                                      <w:divBdr>
                                        <w:top w:val="none" w:sz="0" w:space="0" w:color="auto"/>
                                        <w:left w:val="none" w:sz="0" w:space="0" w:color="auto"/>
                                        <w:bottom w:val="none" w:sz="0" w:space="0" w:color="auto"/>
                                        <w:right w:val="none" w:sz="0" w:space="0" w:color="auto"/>
                                      </w:divBdr>
                                      <w:divsChild>
                                        <w:div w:id="994644432">
                                          <w:marLeft w:val="0"/>
                                          <w:marRight w:val="0"/>
                                          <w:marTop w:val="0"/>
                                          <w:marBottom w:val="0"/>
                                          <w:divBdr>
                                            <w:top w:val="none" w:sz="0" w:space="0" w:color="auto"/>
                                            <w:left w:val="none" w:sz="0" w:space="0" w:color="auto"/>
                                            <w:bottom w:val="none" w:sz="0" w:space="0" w:color="auto"/>
                                            <w:right w:val="none" w:sz="0" w:space="0" w:color="auto"/>
                                          </w:divBdr>
                                          <w:divsChild>
                                            <w:div w:id="1984235385">
                                              <w:marLeft w:val="0"/>
                                              <w:marRight w:val="0"/>
                                              <w:marTop w:val="0"/>
                                              <w:marBottom w:val="0"/>
                                              <w:divBdr>
                                                <w:top w:val="none" w:sz="0" w:space="0" w:color="auto"/>
                                                <w:left w:val="none" w:sz="0" w:space="0" w:color="auto"/>
                                                <w:bottom w:val="none" w:sz="0" w:space="0" w:color="auto"/>
                                                <w:right w:val="none" w:sz="0" w:space="0" w:color="auto"/>
                                              </w:divBdr>
                                              <w:divsChild>
                                                <w:div w:id="256138247">
                                                  <w:marLeft w:val="0"/>
                                                  <w:marRight w:val="0"/>
                                                  <w:marTop w:val="0"/>
                                                  <w:marBottom w:val="0"/>
                                                  <w:divBdr>
                                                    <w:top w:val="none" w:sz="0" w:space="0" w:color="auto"/>
                                                    <w:left w:val="none" w:sz="0" w:space="0" w:color="auto"/>
                                                    <w:bottom w:val="none" w:sz="0" w:space="0" w:color="auto"/>
                                                    <w:right w:val="none" w:sz="0" w:space="0" w:color="auto"/>
                                                  </w:divBdr>
                                                  <w:divsChild>
                                                    <w:div w:id="213783677">
                                                      <w:marLeft w:val="0"/>
                                                      <w:marRight w:val="0"/>
                                                      <w:marTop w:val="0"/>
                                                      <w:marBottom w:val="0"/>
                                                      <w:divBdr>
                                                        <w:top w:val="none" w:sz="0" w:space="0" w:color="auto"/>
                                                        <w:left w:val="none" w:sz="0" w:space="0" w:color="auto"/>
                                                        <w:bottom w:val="none" w:sz="0" w:space="0" w:color="auto"/>
                                                        <w:right w:val="none" w:sz="0" w:space="0" w:color="auto"/>
                                                      </w:divBdr>
                                                      <w:divsChild>
                                                        <w:div w:id="1483428853">
                                                          <w:marLeft w:val="0"/>
                                                          <w:marRight w:val="0"/>
                                                          <w:marTop w:val="0"/>
                                                          <w:marBottom w:val="0"/>
                                                          <w:divBdr>
                                                            <w:top w:val="none" w:sz="0" w:space="0" w:color="auto"/>
                                                            <w:left w:val="none" w:sz="0" w:space="0" w:color="auto"/>
                                                            <w:bottom w:val="none" w:sz="0" w:space="0" w:color="auto"/>
                                                            <w:right w:val="none" w:sz="0" w:space="0" w:color="auto"/>
                                                          </w:divBdr>
                                                          <w:divsChild>
                                                            <w:div w:id="1825706254">
                                                              <w:marLeft w:val="0"/>
                                                              <w:marRight w:val="0"/>
                                                              <w:marTop w:val="0"/>
                                                              <w:marBottom w:val="0"/>
                                                              <w:divBdr>
                                                                <w:top w:val="none" w:sz="0" w:space="0" w:color="auto"/>
                                                                <w:left w:val="none" w:sz="0" w:space="0" w:color="auto"/>
                                                                <w:bottom w:val="none" w:sz="0" w:space="0" w:color="auto"/>
                                                                <w:right w:val="none" w:sz="0" w:space="0" w:color="auto"/>
                                                              </w:divBdr>
                                                              <w:divsChild>
                                                                <w:div w:id="126530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435536">
                                                  <w:marLeft w:val="0"/>
                                                  <w:marRight w:val="0"/>
                                                  <w:marTop w:val="0"/>
                                                  <w:marBottom w:val="0"/>
                                                  <w:divBdr>
                                                    <w:top w:val="none" w:sz="0" w:space="0" w:color="auto"/>
                                                    <w:left w:val="none" w:sz="0" w:space="0" w:color="auto"/>
                                                    <w:bottom w:val="none" w:sz="0" w:space="0" w:color="auto"/>
                                                    <w:right w:val="none" w:sz="0" w:space="0" w:color="auto"/>
                                                  </w:divBdr>
                                                  <w:divsChild>
                                                    <w:div w:id="1039547412">
                                                      <w:marLeft w:val="0"/>
                                                      <w:marRight w:val="0"/>
                                                      <w:marTop w:val="0"/>
                                                      <w:marBottom w:val="0"/>
                                                      <w:divBdr>
                                                        <w:top w:val="none" w:sz="0" w:space="0" w:color="auto"/>
                                                        <w:left w:val="none" w:sz="0" w:space="0" w:color="auto"/>
                                                        <w:bottom w:val="none" w:sz="0" w:space="0" w:color="auto"/>
                                                        <w:right w:val="none" w:sz="0" w:space="0" w:color="auto"/>
                                                      </w:divBdr>
                                                      <w:divsChild>
                                                        <w:div w:id="1493762376">
                                                          <w:marLeft w:val="0"/>
                                                          <w:marRight w:val="0"/>
                                                          <w:marTop w:val="0"/>
                                                          <w:marBottom w:val="0"/>
                                                          <w:divBdr>
                                                            <w:top w:val="none" w:sz="0" w:space="0" w:color="auto"/>
                                                            <w:left w:val="none" w:sz="0" w:space="0" w:color="auto"/>
                                                            <w:bottom w:val="none" w:sz="0" w:space="0" w:color="auto"/>
                                                            <w:right w:val="none" w:sz="0" w:space="0" w:color="auto"/>
                                                          </w:divBdr>
                                                          <w:divsChild>
                                                            <w:div w:id="1584533704">
                                                              <w:marLeft w:val="0"/>
                                                              <w:marRight w:val="0"/>
                                                              <w:marTop w:val="0"/>
                                                              <w:marBottom w:val="0"/>
                                                              <w:divBdr>
                                                                <w:top w:val="none" w:sz="0" w:space="0" w:color="auto"/>
                                                                <w:left w:val="none" w:sz="0" w:space="0" w:color="auto"/>
                                                                <w:bottom w:val="none" w:sz="0" w:space="0" w:color="auto"/>
                                                                <w:right w:val="none" w:sz="0" w:space="0" w:color="auto"/>
                                                              </w:divBdr>
                                                              <w:divsChild>
                                                                <w:div w:id="166307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237424">
                                                  <w:marLeft w:val="0"/>
                                                  <w:marRight w:val="0"/>
                                                  <w:marTop w:val="0"/>
                                                  <w:marBottom w:val="0"/>
                                                  <w:divBdr>
                                                    <w:top w:val="none" w:sz="0" w:space="0" w:color="auto"/>
                                                    <w:left w:val="none" w:sz="0" w:space="0" w:color="auto"/>
                                                    <w:bottom w:val="none" w:sz="0" w:space="0" w:color="auto"/>
                                                    <w:right w:val="none" w:sz="0" w:space="0" w:color="auto"/>
                                                  </w:divBdr>
                                                  <w:divsChild>
                                                    <w:div w:id="180897985">
                                                      <w:marLeft w:val="0"/>
                                                      <w:marRight w:val="0"/>
                                                      <w:marTop w:val="0"/>
                                                      <w:marBottom w:val="0"/>
                                                      <w:divBdr>
                                                        <w:top w:val="none" w:sz="0" w:space="0" w:color="auto"/>
                                                        <w:left w:val="none" w:sz="0" w:space="0" w:color="auto"/>
                                                        <w:bottom w:val="none" w:sz="0" w:space="0" w:color="auto"/>
                                                        <w:right w:val="none" w:sz="0" w:space="0" w:color="auto"/>
                                                      </w:divBdr>
                                                      <w:divsChild>
                                                        <w:div w:id="1344895238">
                                                          <w:marLeft w:val="0"/>
                                                          <w:marRight w:val="0"/>
                                                          <w:marTop w:val="0"/>
                                                          <w:marBottom w:val="0"/>
                                                          <w:divBdr>
                                                            <w:top w:val="none" w:sz="0" w:space="0" w:color="auto"/>
                                                            <w:left w:val="none" w:sz="0" w:space="0" w:color="auto"/>
                                                            <w:bottom w:val="none" w:sz="0" w:space="0" w:color="auto"/>
                                                            <w:right w:val="none" w:sz="0" w:space="0" w:color="auto"/>
                                                          </w:divBdr>
                                                          <w:divsChild>
                                                            <w:div w:id="1065686446">
                                                              <w:marLeft w:val="0"/>
                                                              <w:marRight w:val="0"/>
                                                              <w:marTop w:val="0"/>
                                                              <w:marBottom w:val="0"/>
                                                              <w:divBdr>
                                                                <w:top w:val="none" w:sz="0" w:space="0" w:color="auto"/>
                                                                <w:left w:val="none" w:sz="0" w:space="0" w:color="auto"/>
                                                                <w:bottom w:val="none" w:sz="0" w:space="0" w:color="auto"/>
                                                                <w:right w:val="none" w:sz="0" w:space="0" w:color="auto"/>
                                                              </w:divBdr>
                                                              <w:divsChild>
                                                                <w:div w:id="203726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1295374">
                                      <w:marLeft w:val="0"/>
                                      <w:marRight w:val="0"/>
                                      <w:marTop w:val="0"/>
                                      <w:marBottom w:val="0"/>
                                      <w:divBdr>
                                        <w:top w:val="none" w:sz="0" w:space="0" w:color="auto"/>
                                        <w:left w:val="none" w:sz="0" w:space="0" w:color="auto"/>
                                        <w:bottom w:val="none" w:sz="0" w:space="0" w:color="auto"/>
                                        <w:right w:val="none" w:sz="0" w:space="0" w:color="auto"/>
                                      </w:divBdr>
                                      <w:divsChild>
                                        <w:div w:id="629016664">
                                          <w:marLeft w:val="0"/>
                                          <w:marRight w:val="0"/>
                                          <w:marTop w:val="0"/>
                                          <w:marBottom w:val="0"/>
                                          <w:divBdr>
                                            <w:top w:val="none" w:sz="0" w:space="0" w:color="auto"/>
                                            <w:left w:val="none" w:sz="0" w:space="0" w:color="auto"/>
                                            <w:bottom w:val="none" w:sz="0" w:space="0" w:color="auto"/>
                                            <w:right w:val="none" w:sz="0" w:space="0" w:color="auto"/>
                                          </w:divBdr>
                                          <w:divsChild>
                                            <w:div w:id="452794274">
                                              <w:marLeft w:val="0"/>
                                              <w:marRight w:val="0"/>
                                              <w:marTop w:val="0"/>
                                              <w:marBottom w:val="0"/>
                                              <w:divBdr>
                                                <w:top w:val="none" w:sz="0" w:space="0" w:color="auto"/>
                                                <w:left w:val="none" w:sz="0" w:space="0" w:color="auto"/>
                                                <w:bottom w:val="none" w:sz="0" w:space="0" w:color="auto"/>
                                                <w:right w:val="none" w:sz="0" w:space="0" w:color="auto"/>
                                              </w:divBdr>
                                              <w:divsChild>
                                                <w:div w:id="832793387">
                                                  <w:marLeft w:val="0"/>
                                                  <w:marRight w:val="0"/>
                                                  <w:marTop w:val="0"/>
                                                  <w:marBottom w:val="0"/>
                                                  <w:divBdr>
                                                    <w:top w:val="none" w:sz="0" w:space="0" w:color="auto"/>
                                                    <w:left w:val="none" w:sz="0" w:space="0" w:color="auto"/>
                                                    <w:bottom w:val="none" w:sz="0" w:space="0" w:color="auto"/>
                                                    <w:right w:val="none" w:sz="0" w:space="0" w:color="auto"/>
                                                  </w:divBdr>
                                                  <w:divsChild>
                                                    <w:div w:id="1003968286">
                                                      <w:marLeft w:val="0"/>
                                                      <w:marRight w:val="0"/>
                                                      <w:marTop w:val="0"/>
                                                      <w:marBottom w:val="0"/>
                                                      <w:divBdr>
                                                        <w:top w:val="none" w:sz="0" w:space="0" w:color="auto"/>
                                                        <w:left w:val="none" w:sz="0" w:space="0" w:color="auto"/>
                                                        <w:bottom w:val="none" w:sz="0" w:space="0" w:color="auto"/>
                                                        <w:right w:val="none" w:sz="0" w:space="0" w:color="auto"/>
                                                      </w:divBdr>
                                                      <w:divsChild>
                                                        <w:div w:id="1127624395">
                                                          <w:marLeft w:val="0"/>
                                                          <w:marRight w:val="0"/>
                                                          <w:marTop w:val="0"/>
                                                          <w:marBottom w:val="0"/>
                                                          <w:divBdr>
                                                            <w:top w:val="none" w:sz="0" w:space="0" w:color="auto"/>
                                                            <w:left w:val="none" w:sz="0" w:space="0" w:color="auto"/>
                                                            <w:bottom w:val="none" w:sz="0" w:space="0" w:color="auto"/>
                                                            <w:right w:val="none" w:sz="0" w:space="0" w:color="auto"/>
                                                          </w:divBdr>
                                                          <w:divsChild>
                                                            <w:div w:id="1708874693">
                                                              <w:marLeft w:val="0"/>
                                                              <w:marRight w:val="0"/>
                                                              <w:marTop w:val="0"/>
                                                              <w:marBottom w:val="0"/>
                                                              <w:divBdr>
                                                                <w:top w:val="none" w:sz="0" w:space="0" w:color="auto"/>
                                                                <w:left w:val="none" w:sz="0" w:space="0" w:color="auto"/>
                                                                <w:bottom w:val="none" w:sz="0" w:space="0" w:color="auto"/>
                                                                <w:right w:val="none" w:sz="0" w:space="0" w:color="auto"/>
                                                              </w:divBdr>
                                                              <w:divsChild>
                                                                <w:div w:id="168323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866372">
                                                  <w:marLeft w:val="0"/>
                                                  <w:marRight w:val="0"/>
                                                  <w:marTop w:val="0"/>
                                                  <w:marBottom w:val="0"/>
                                                  <w:divBdr>
                                                    <w:top w:val="none" w:sz="0" w:space="0" w:color="auto"/>
                                                    <w:left w:val="none" w:sz="0" w:space="0" w:color="auto"/>
                                                    <w:bottom w:val="none" w:sz="0" w:space="0" w:color="auto"/>
                                                    <w:right w:val="none" w:sz="0" w:space="0" w:color="auto"/>
                                                  </w:divBdr>
                                                  <w:divsChild>
                                                    <w:div w:id="211693862">
                                                      <w:marLeft w:val="0"/>
                                                      <w:marRight w:val="0"/>
                                                      <w:marTop w:val="0"/>
                                                      <w:marBottom w:val="0"/>
                                                      <w:divBdr>
                                                        <w:top w:val="none" w:sz="0" w:space="0" w:color="auto"/>
                                                        <w:left w:val="none" w:sz="0" w:space="0" w:color="auto"/>
                                                        <w:bottom w:val="none" w:sz="0" w:space="0" w:color="auto"/>
                                                        <w:right w:val="none" w:sz="0" w:space="0" w:color="auto"/>
                                                      </w:divBdr>
                                                      <w:divsChild>
                                                        <w:div w:id="1766226486">
                                                          <w:marLeft w:val="0"/>
                                                          <w:marRight w:val="0"/>
                                                          <w:marTop w:val="0"/>
                                                          <w:marBottom w:val="0"/>
                                                          <w:divBdr>
                                                            <w:top w:val="none" w:sz="0" w:space="0" w:color="auto"/>
                                                            <w:left w:val="none" w:sz="0" w:space="0" w:color="auto"/>
                                                            <w:bottom w:val="none" w:sz="0" w:space="0" w:color="auto"/>
                                                            <w:right w:val="none" w:sz="0" w:space="0" w:color="auto"/>
                                                          </w:divBdr>
                                                          <w:divsChild>
                                                            <w:div w:id="820776570">
                                                              <w:marLeft w:val="0"/>
                                                              <w:marRight w:val="0"/>
                                                              <w:marTop w:val="0"/>
                                                              <w:marBottom w:val="0"/>
                                                              <w:divBdr>
                                                                <w:top w:val="none" w:sz="0" w:space="0" w:color="auto"/>
                                                                <w:left w:val="none" w:sz="0" w:space="0" w:color="auto"/>
                                                                <w:bottom w:val="none" w:sz="0" w:space="0" w:color="auto"/>
                                                                <w:right w:val="none" w:sz="0" w:space="0" w:color="auto"/>
                                                              </w:divBdr>
                                                              <w:divsChild>
                                                                <w:div w:id="184616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03824328">
      <w:bodyDiv w:val="1"/>
      <w:marLeft w:val="0"/>
      <w:marRight w:val="0"/>
      <w:marTop w:val="0"/>
      <w:marBottom w:val="0"/>
      <w:divBdr>
        <w:top w:val="none" w:sz="0" w:space="0" w:color="auto"/>
        <w:left w:val="none" w:sz="0" w:space="0" w:color="auto"/>
        <w:bottom w:val="none" w:sz="0" w:space="0" w:color="auto"/>
        <w:right w:val="none" w:sz="0" w:space="0" w:color="auto"/>
      </w:divBdr>
    </w:div>
    <w:div w:id="1704405466">
      <w:bodyDiv w:val="1"/>
      <w:marLeft w:val="0"/>
      <w:marRight w:val="0"/>
      <w:marTop w:val="0"/>
      <w:marBottom w:val="0"/>
      <w:divBdr>
        <w:top w:val="none" w:sz="0" w:space="0" w:color="auto"/>
        <w:left w:val="none" w:sz="0" w:space="0" w:color="auto"/>
        <w:bottom w:val="none" w:sz="0" w:space="0" w:color="auto"/>
        <w:right w:val="none" w:sz="0" w:space="0" w:color="auto"/>
      </w:divBdr>
    </w:div>
    <w:div w:id="1704673994">
      <w:bodyDiv w:val="1"/>
      <w:marLeft w:val="0"/>
      <w:marRight w:val="0"/>
      <w:marTop w:val="0"/>
      <w:marBottom w:val="0"/>
      <w:divBdr>
        <w:top w:val="none" w:sz="0" w:space="0" w:color="auto"/>
        <w:left w:val="none" w:sz="0" w:space="0" w:color="auto"/>
        <w:bottom w:val="none" w:sz="0" w:space="0" w:color="auto"/>
        <w:right w:val="none" w:sz="0" w:space="0" w:color="auto"/>
      </w:divBdr>
    </w:div>
    <w:div w:id="1704744490">
      <w:bodyDiv w:val="1"/>
      <w:marLeft w:val="0"/>
      <w:marRight w:val="0"/>
      <w:marTop w:val="0"/>
      <w:marBottom w:val="0"/>
      <w:divBdr>
        <w:top w:val="none" w:sz="0" w:space="0" w:color="auto"/>
        <w:left w:val="none" w:sz="0" w:space="0" w:color="auto"/>
        <w:bottom w:val="none" w:sz="0" w:space="0" w:color="auto"/>
        <w:right w:val="none" w:sz="0" w:space="0" w:color="auto"/>
      </w:divBdr>
      <w:divsChild>
        <w:div w:id="1791363922">
          <w:marLeft w:val="0"/>
          <w:marRight w:val="0"/>
          <w:marTop w:val="0"/>
          <w:marBottom w:val="0"/>
          <w:divBdr>
            <w:top w:val="none" w:sz="0" w:space="0" w:color="auto"/>
            <w:left w:val="none" w:sz="0" w:space="0" w:color="auto"/>
            <w:bottom w:val="none" w:sz="0" w:space="0" w:color="auto"/>
            <w:right w:val="none" w:sz="0" w:space="0" w:color="auto"/>
          </w:divBdr>
          <w:divsChild>
            <w:div w:id="621807005">
              <w:marLeft w:val="0"/>
              <w:marRight w:val="0"/>
              <w:marTop w:val="0"/>
              <w:marBottom w:val="0"/>
              <w:divBdr>
                <w:top w:val="none" w:sz="0" w:space="0" w:color="auto"/>
                <w:left w:val="none" w:sz="0" w:space="0" w:color="auto"/>
                <w:bottom w:val="none" w:sz="0" w:space="0" w:color="auto"/>
                <w:right w:val="none" w:sz="0" w:space="0" w:color="auto"/>
              </w:divBdr>
              <w:divsChild>
                <w:div w:id="1346832075">
                  <w:marLeft w:val="0"/>
                  <w:marRight w:val="0"/>
                  <w:marTop w:val="0"/>
                  <w:marBottom w:val="0"/>
                  <w:divBdr>
                    <w:top w:val="none" w:sz="0" w:space="0" w:color="auto"/>
                    <w:left w:val="none" w:sz="0" w:space="0" w:color="auto"/>
                    <w:bottom w:val="none" w:sz="0" w:space="0" w:color="auto"/>
                    <w:right w:val="none" w:sz="0" w:space="0" w:color="auto"/>
                  </w:divBdr>
                  <w:divsChild>
                    <w:div w:id="179413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746354">
      <w:bodyDiv w:val="1"/>
      <w:marLeft w:val="0"/>
      <w:marRight w:val="0"/>
      <w:marTop w:val="0"/>
      <w:marBottom w:val="0"/>
      <w:divBdr>
        <w:top w:val="none" w:sz="0" w:space="0" w:color="auto"/>
        <w:left w:val="none" w:sz="0" w:space="0" w:color="auto"/>
        <w:bottom w:val="none" w:sz="0" w:space="0" w:color="auto"/>
        <w:right w:val="none" w:sz="0" w:space="0" w:color="auto"/>
      </w:divBdr>
      <w:divsChild>
        <w:div w:id="1682703089">
          <w:marLeft w:val="0"/>
          <w:marRight w:val="0"/>
          <w:marTop w:val="0"/>
          <w:marBottom w:val="0"/>
          <w:divBdr>
            <w:top w:val="none" w:sz="0" w:space="0" w:color="auto"/>
            <w:left w:val="none" w:sz="0" w:space="0" w:color="auto"/>
            <w:bottom w:val="none" w:sz="0" w:space="0" w:color="auto"/>
            <w:right w:val="none" w:sz="0" w:space="0" w:color="auto"/>
          </w:divBdr>
        </w:div>
      </w:divsChild>
    </w:div>
    <w:div w:id="1705130804">
      <w:bodyDiv w:val="1"/>
      <w:marLeft w:val="0"/>
      <w:marRight w:val="0"/>
      <w:marTop w:val="0"/>
      <w:marBottom w:val="0"/>
      <w:divBdr>
        <w:top w:val="none" w:sz="0" w:space="0" w:color="auto"/>
        <w:left w:val="none" w:sz="0" w:space="0" w:color="auto"/>
        <w:bottom w:val="none" w:sz="0" w:space="0" w:color="auto"/>
        <w:right w:val="none" w:sz="0" w:space="0" w:color="auto"/>
      </w:divBdr>
    </w:div>
    <w:div w:id="1705213312">
      <w:bodyDiv w:val="1"/>
      <w:marLeft w:val="0"/>
      <w:marRight w:val="0"/>
      <w:marTop w:val="0"/>
      <w:marBottom w:val="0"/>
      <w:divBdr>
        <w:top w:val="none" w:sz="0" w:space="0" w:color="auto"/>
        <w:left w:val="none" w:sz="0" w:space="0" w:color="auto"/>
        <w:bottom w:val="none" w:sz="0" w:space="0" w:color="auto"/>
        <w:right w:val="none" w:sz="0" w:space="0" w:color="auto"/>
      </w:divBdr>
      <w:divsChild>
        <w:div w:id="796945608">
          <w:marLeft w:val="0"/>
          <w:marRight w:val="0"/>
          <w:marTop w:val="0"/>
          <w:marBottom w:val="0"/>
          <w:divBdr>
            <w:top w:val="none" w:sz="0" w:space="0" w:color="auto"/>
            <w:left w:val="none" w:sz="0" w:space="0" w:color="auto"/>
            <w:bottom w:val="none" w:sz="0" w:space="0" w:color="auto"/>
            <w:right w:val="none" w:sz="0" w:space="0" w:color="auto"/>
          </w:divBdr>
        </w:div>
        <w:div w:id="1509759196">
          <w:marLeft w:val="0"/>
          <w:marRight w:val="0"/>
          <w:marTop w:val="0"/>
          <w:marBottom w:val="0"/>
          <w:divBdr>
            <w:top w:val="none" w:sz="0" w:space="0" w:color="auto"/>
            <w:left w:val="none" w:sz="0" w:space="0" w:color="auto"/>
            <w:bottom w:val="none" w:sz="0" w:space="0" w:color="auto"/>
            <w:right w:val="none" w:sz="0" w:space="0" w:color="auto"/>
          </w:divBdr>
        </w:div>
        <w:div w:id="993293666">
          <w:marLeft w:val="0"/>
          <w:marRight w:val="0"/>
          <w:marTop w:val="0"/>
          <w:marBottom w:val="0"/>
          <w:divBdr>
            <w:top w:val="none" w:sz="0" w:space="0" w:color="auto"/>
            <w:left w:val="none" w:sz="0" w:space="0" w:color="auto"/>
            <w:bottom w:val="none" w:sz="0" w:space="0" w:color="auto"/>
            <w:right w:val="none" w:sz="0" w:space="0" w:color="auto"/>
          </w:divBdr>
        </w:div>
        <w:div w:id="1347292112">
          <w:marLeft w:val="0"/>
          <w:marRight w:val="0"/>
          <w:marTop w:val="0"/>
          <w:marBottom w:val="0"/>
          <w:divBdr>
            <w:top w:val="none" w:sz="0" w:space="0" w:color="auto"/>
            <w:left w:val="none" w:sz="0" w:space="0" w:color="auto"/>
            <w:bottom w:val="none" w:sz="0" w:space="0" w:color="auto"/>
            <w:right w:val="none" w:sz="0" w:space="0" w:color="auto"/>
          </w:divBdr>
        </w:div>
        <w:div w:id="941840958">
          <w:marLeft w:val="0"/>
          <w:marRight w:val="0"/>
          <w:marTop w:val="0"/>
          <w:marBottom w:val="0"/>
          <w:divBdr>
            <w:top w:val="none" w:sz="0" w:space="0" w:color="auto"/>
            <w:left w:val="none" w:sz="0" w:space="0" w:color="auto"/>
            <w:bottom w:val="none" w:sz="0" w:space="0" w:color="auto"/>
            <w:right w:val="none" w:sz="0" w:space="0" w:color="auto"/>
          </w:divBdr>
        </w:div>
        <w:div w:id="460266677">
          <w:marLeft w:val="0"/>
          <w:marRight w:val="0"/>
          <w:marTop w:val="0"/>
          <w:marBottom w:val="0"/>
          <w:divBdr>
            <w:top w:val="none" w:sz="0" w:space="0" w:color="auto"/>
            <w:left w:val="none" w:sz="0" w:space="0" w:color="auto"/>
            <w:bottom w:val="none" w:sz="0" w:space="0" w:color="auto"/>
            <w:right w:val="none" w:sz="0" w:space="0" w:color="auto"/>
          </w:divBdr>
        </w:div>
      </w:divsChild>
    </w:div>
    <w:div w:id="1705406604">
      <w:bodyDiv w:val="1"/>
      <w:marLeft w:val="0"/>
      <w:marRight w:val="0"/>
      <w:marTop w:val="0"/>
      <w:marBottom w:val="0"/>
      <w:divBdr>
        <w:top w:val="none" w:sz="0" w:space="0" w:color="auto"/>
        <w:left w:val="none" w:sz="0" w:space="0" w:color="auto"/>
        <w:bottom w:val="none" w:sz="0" w:space="0" w:color="auto"/>
        <w:right w:val="none" w:sz="0" w:space="0" w:color="auto"/>
      </w:divBdr>
    </w:div>
    <w:div w:id="1705864786">
      <w:bodyDiv w:val="1"/>
      <w:marLeft w:val="0"/>
      <w:marRight w:val="0"/>
      <w:marTop w:val="0"/>
      <w:marBottom w:val="0"/>
      <w:divBdr>
        <w:top w:val="none" w:sz="0" w:space="0" w:color="auto"/>
        <w:left w:val="none" w:sz="0" w:space="0" w:color="auto"/>
        <w:bottom w:val="none" w:sz="0" w:space="0" w:color="auto"/>
        <w:right w:val="none" w:sz="0" w:space="0" w:color="auto"/>
      </w:divBdr>
    </w:div>
    <w:div w:id="1706104176">
      <w:bodyDiv w:val="1"/>
      <w:marLeft w:val="0"/>
      <w:marRight w:val="0"/>
      <w:marTop w:val="0"/>
      <w:marBottom w:val="0"/>
      <w:divBdr>
        <w:top w:val="none" w:sz="0" w:space="0" w:color="auto"/>
        <w:left w:val="none" w:sz="0" w:space="0" w:color="auto"/>
        <w:bottom w:val="none" w:sz="0" w:space="0" w:color="auto"/>
        <w:right w:val="none" w:sz="0" w:space="0" w:color="auto"/>
      </w:divBdr>
    </w:div>
    <w:div w:id="1706246997">
      <w:bodyDiv w:val="1"/>
      <w:marLeft w:val="0"/>
      <w:marRight w:val="0"/>
      <w:marTop w:val="0"/>
      <w:marBottom w:val="0"/>
      <w:divBdr>
        <w:top w:val="none" w:sz="0" w:space="0" w:color="auto"/>
        <w:left w:val="none" w:sz="0" w:space="0" w:color="auto"/>
        <w:bottom w:val="none" w:sz="0" w:space="0" w:color="auto"/>
        <w:right w:val="none" w:sz="0" w:space="0" w:color="auto"/>
      </w:divBdr>
      <w:divsChild>
        <w:div w:id="776603995">
          <w:marLeft w:val="0"/>
          <w:marRight w:val="0"/>
          <w:marTop w:val="0"/>
          <w:marBottom w:val="0"/>
          <w:divBdr>
            <w:top w:val="none" w:sz="0" w:space="0" w:color="auto"/>
            <w:left w:val="none" w:sz="0" w:space="0" w:color="auto"/>
            <w:bottom w:val="none" w:sz="0" w:space="0" w:color="auto"/>
            <w:right w:val="none" w:sz="0" w:space="0" w:color="auto"/>
          </w:divBdr>
        </w:div>
      </w:divsChild>
    </w:div>
    <w:div w:id="1706952206">
      <w:bodyDiv w:val="1"/>
      <w:marLeft w:val="0"/>
      <w:marRight w:val="0"/>
      <w:marTop w:val="0"/>
      <w:marBottom w:val="0"/>
      <w:divBdr>
        <w:top w:val="none" w:sz="0" w:space="0" w:color="auto"/>
        <w:left w:val="none" w:sz="0" w:space="0" w:color="auto"/>
        <w:bottom w:val="none" w:sz="0" w:space="0" w:color="auto"/>
        <w:right w:val="none" w:sz="0" w:space="0" w:color="auto"/>
      </w:divBdr>
    </w:div>
    <w:div w:id="1707094385">
      <w:bodyDiv w:val="1"/>
      <w:marLeft w:val="0"/>
      <w:marRight w:val="0"/>
      <w:marTop w:val="0"/>
      <w:marBottom w:val="0"/>
      <w:divBdr>
        <w:top w:val="none" w:sz="0" w:space="0" w:color="auto"/>
        <w:left w:val="none" w:sz="0" w:space="0" w:color="auto"/>
        <w:bottom w:val="none" w:sz="0" w:space="0" w:color="auto"/>
        <w:right w:val="none" w:sz="0" w:space="0" w:color="auto"/>
      </w:divBdr>
    </w:div>
    <w:div w:id="1707675025">
      <w:bodyDiv w:val="1"/>
      <w:marLeft w:val="0"/>
      <w:marRight w:val="0"/>
      <w:marTop w:val="0"/>
      <w:marBottom w:val="0"/>
      <w:divBdr>
        <w:top w:val="none" w:sz="0" w:space="0" w:color="auto"/>
        <w:left w:val="none" w:sz="0" w:space="0" w:color="auto"/>
        <w:bottom w:val="none" w:sz="0" w:space="0" w:color="auto"/>
        <w:right w:val="none" w:sz="0" w:space="0" w:color="auto"/>
      </w:divBdr>
    </w:div>
    <w:div w:id="1708094788">
      <w:bodyDiv w:val="1"/>
      <w:marLeft w:val="0"/>
      <w:marRight w:val="0"/>
      <w:marTop w:val="0"/>
      <w:marBottom w:val="0"/>
      <w:divBdr>
        <w:top w:val="none" w:sz="0" w:space="0" w:color="auto"/>
        <w:left w:val="none" w:sz="0" w:space="0" w:color="auto"/>
        <w:bottom w:val="none" w:sz="0" w:space="0" w:color="auto"/>
        <w:right w:val="none" w:sz="0" w:space="0" w:color="auto"/>
      </w:divBdr>
    </w:div>
    <w:div w:id="1710229373">
      <w:bodyDiv w:val="1"/>
      <w:marLeft w:val="0"/>
      <w:marRight w:val="0"/>
      <w:marTop w:val="0"/>
      <w:marBottom w:val="0"/>
      <w:divBdr>
        <w:top w:val="none" w:sz="0" w:space="0" w:color="auto"/>
        <w:left w:val="none" w:sz="0" w:space="0" w:color="auto"/>
        <w:bottom w:val="none" w:sz="0" w:space="0" w:color="auto"/>
        <w:right w:val="none" w:sz="0" w:space="0" w:color="auto"/>
      </w:divBdr>
    </w:div>
    <w:div w:id="1710766235">
      <w:bodyDiv w:val="1"/>
      <w:marLeft w:val="0"/>
      <w:marRight w:val="0"/>
      <w:marTop w:val="0"/>
      <w:marBottom w:val="0"/>
      <w:divBdr>
        <w:top w:val="none" w:sz="0" w:space="0" w:color="auto"/>
        <w:left w:val="none" w:sz="0" w:space="0" w:color="auto"/>
        <w:bottom w:val="none" w:sz="0" w:space="0" w:color="auto"/>
        <w:right w:val="none" w:sz="0" w:space="0" w:color="auto"/>
      </w:divBdr>
      <w:divsChild>
        <w:div w:id="1250118283">
          <w:marLeft w:val="0"/>
          <w:marRight w:val="0"/>
          <w:marTop w:val="0"/>
          <w:marBottom w:val="0"/>
          <w:divBdr>
            <w:top w:val="none" w:sz="0" w:space="0" w:color="auto"/>
            <w:left w:val="none" w:sz="0" w:space="0" w:color="auto"/>
            <w:bottom w:val="none" w:sz="0" w:space="0" w:color="auto"/>
            <w:right w:val="none" w:sz="0" w:space="0" w:color="auto"/>
          </w:divBdr>
        </w:div>
      </w:divsChild>
    </w:div>
    <w:div w:id="1712074239">
      <w:bodyDiv w:val="1"/>
      <w:marLeft w:val="0"/>
      <w:marRight w:val="0"/>
      <w:marTop w:val="0"/>
      <w:marBottom w:val="0"/>
      <w:divBdr>
        <w:top w:val="none" w:sz="0" w:space="0" w:color="auto"/>
        <w:left w:val="none" w:sz="0" w:space="0" w:color="auto"/>
        <w:bottom w:val="none" w:sz="0" w:space="0" w:color="auto"/>
        <w:right w:val="none" w:sz="0" w:space="0" w:color="auto"/>
      </w:divBdr>
    </w:div>
    <w:div w:id="1712336998">
      <w:bodyDiv w:val="1"/>
      <w:marLeft w:val="0"/>
      <w:marRight w:val="0"/>
      <w:marTop w:val="0"/>
      <w:marBottom w:val="0"/>
      <w:divBdr>
        <w:top w:val="none" w:sz="0" w:space="0" w:color="auto"/>
        <w:left w:val="none" w:sz="0" w:space="0" w:color="auto"/>
        <w:bottom w:val="none" w:sz="0" w:space="0" w:color="auto"/>
        <w:right w:val="none" w:sz="0" w:space="0" w:color="auto"/>
      </w:divBdr>
    </w:div>
    <w:div w:id="1712682042">
      <w:bodyDiv w:val="1"/>
      <w:marLeft w:val="0"/>
      <w:marRight w:val="0"/>
      <w:marTop w:val="0"/>
      <w:marBottom w:val="0"/>
      <w:divBdr>
        <w:top w:val="none" w:sz="0" w:space="0" w:color="auto"/>
        <w:left w:val="none" w:sz="0" w:space="0" w:color="auto"/>
        <w:bottom w:val="none" w:sz="0" w:space="0" w:color="auto"/>
        <w:right w:val="none" w:sz="0" w:space="0" w:color="auto"/>
      </w:divBdr>
      <w:divsChild>
        <w:div w:id="91902896">
          <w:marLeft w:val="0"/>
          <w:marRight w:val="0"/>
          <w:marTop w:val="0"/>
          <w:marBottom w:val="0"/>
          <w:divBdr>
            <w:top w:val="none" w:sz="0" w:space="0" w:color="auto"/>
            <w:left w:val="none" w:sz="0" w:space="0" w:color="auto"/>
            <w:bottom w:val="none" w:sz="0" w:space="0" w:color="auto"/>
            <w:right w:val="none" w:sz="0" w:space="0" w:color="auto"/>
          </w:divBdr>
        </w:div>
        <w:div w:id="673218124">
          <w:marLeft w:val="0"/>
          <w:marRight w:val="0"/>
          <w:marTop w:val="0"/>
          <w:marBottom w:val="0"/>
          <w:divBdr>
            <w:top w:val="none" w:sz="0" w:space="0" w:color="auto"/>
            <w:left w:val="none" w:sz="0" w:space="0" w:color="auto"/>
            <w:bottom w:val="none" w:sz="0" w:space="0" w:color="auto"/>
            <w:right w:val="none" w:sz="0" w:space="0" w:color="auto"/>
          </w:divBdr>
        </w:div>
      </w:divsChild>
    </w:div>
    <w:div w:id="1713308383">
      <w:bodyDiv w:val="1"/>
      <w:marLeft w:val="0"/>
      <w:marRight w:val="0"/>
      <w:marTop w:val="0"/>
      <w:marBottom w:val="0"/>
      <w:divBdr>
        <w:top w:val="none" w:sz="0" w:space="0" w:color="auto"/>
        <w:left w:val="none" w:sz="0" w:space="0" w:color="auto"/>
        <w:bottom w:val="none" w:sz="0" w:space="0" w:color="auto"/>
        <w:right w:val="none" w:sz="0" w:space="0" w:color="auto"/>
      </w:divBdr>
    </w:div>
    <w:div w:id="1713574923">
      <w:bodyDiv w:val="1"/>
      <w:marLeft w:val="0"/>
      <w:marRight w:val="0"/>
      <w:marTop w:val="0"/>
      <w:marBottom w:val="0"/>
      <w:divBdr>
        <w:top w:val="none" w:sz="0" w:space="0" w:color="auto"/>
        <w:left w:val="none" w:sz="0" w:space="0" w:color="auto"/>
        <w:bottom w:val="none" w:sz="0" w:space="0" w:color="auto"/>
        <w:right w:val="none" w:sz="0" w:space="0" w:color="auto"/>
      </w:divBdr>
    </w:div>
    <w:div w:id="1713651163">
      <w:bodyDiv w:val="1"/>
      <w:marLeft w:val="0"/>
      <w:marRight w:val="0"/>
      <w:marTop w:val="0"/>
      <w:marBottom w:val="0"/>
      <w:divBdr>
        <w:top w:val="none" w:sz="0" w:space="0" w:color="auto"/>
        <w:left w:val="none" w:sz="0" w:space="0" w:color="auto"/>
        <w:bottom w:val="none" w:sz="0" w:space="0" w:color="auto"/>
        <w:right w:val="none" w:sz="0" w:space="0" w:color="auto"/>
      </w:divBdr>
    </w:div>
    <w:div w:id="1714502869">
      <w:bodyDiv w:val="1"/>
      <w:marLeft w:val="0"/>
      <w:marRight w:val="0"/>
      <w:marTop w:val="0"/>
      <w:marBottom w:val="0"/>
      <w:divBdr>
        <w:top w:val="none" w:sz="0" w:space="0" w:color="auto"/>
        <w:left w:val="none" w:sz="0" w:space="0" w:color="auto"/>
        <w:bottom w:val="none" w:sz="0" w:space="0" w:color="auto"/>
        <w:right w:val="none" w:sz="0" w:space="0" w:color="auto"/>
      </w:divBdr>
      <w:divsChild>
        <w:div w:id="517542669">
          <w:marLeft w:val="0"/>
          <w:marRight w:val="0"/>
          <w:marTop w:val="0"/>
          <w:marBottom w:val="0"/>
          <w:divBdr>
            <w:top w:val="none" w:sz="0" w:space="0" w:color="auto"/>
            <w:left w:val="none" w:sz="0" w:space="0" w:color="auto"/>
            <w:bottom w:val="none" w:sz="0" w:space="0" w:color="auto"/>
            <w:right w:val="none" w:sz="0" w:space="0" w:color="auto"/>
          </w:divBdr>
        </w:div>
      </w:divsChild>
    </w:div>
    <w:div w:id="1714503402">
      <w:bodyDiv w:val="1"/>
      <w:marLeft w:val="0"/>
      <w:marRight w:val="0"/>
      <w:marTop w:val="0"/>
      <w:marBottom w:val="0"/>
      <w:divBdr>
        <w:top w:val="none" w:sz="0" w:space="0" w:color="auto"/>
        <w:left w:val="none" w:sz="0" w:space="0" w:color="auto"/>
        <w:bottom w:val="none" w:sz="0" w:space="0" w:color="auto"/>
        <w:right w:val="none" w:sz="0" w:space="0" w:color="auto"/>
      </w:divBdr>
    </w:div>
    <w:div w:id="1715419448">
      <w:bodyDiv w:val="1"/>
      <w:marLeft w:val="0"/>
      <w:marRight w:val="0"/>
      <w:marTop w:val="0"/>
      <w:marBottom w:val="0"/>
      <w:divBdr>
        <w:top w:val="none" w:sz="0" w:space="0" w:color="auto"/>
        <w:left w:val="none" w:sz="0" w:space="0" w:color="auto"/>
        <w:bottom w:val="none" w:sz="0" w:space="0" w:color="auto"/>
        <w:right w:val="none" w:sz="0" w:space="0" w:color="auto"/>
      </w:divBdr>
    </w:div>
    <w:div w:id="1715428740">
      <w:bodyDiv w:val="1"/>
      <w:marLeft w:val="0"/>
      <w:marRight w:val="0"/>
      <w:marTop w:val="0"/>
      <w:marBottom w:val="0"/>
      <w:divBdr>
        <w:top w:val="none" w:sz="0" w:space="0" w:color="auto"/>
        <w:left w:val="none" w:sz="0" w:space="0" w:color="auto"/>
        <w:bottom w:val="none" w:sz="0" w:space="0" w:color="auto"/>
        <w:right w:val="none" w:sz="0" w:space="0" w:color="auto"/>
      </w:divBdr>
    </w:div>
    <w:div w:id="1716198152">
      <w:bodyDiv w:val="1"/>
      <w:marLeft w:val="0"/>
      <w:marRight w:val="0"/>
      <w:marTop w:val="0"/>
      <w:marBottom w:val="0"/>
      <w:divBdr>
        <w:top w:val="none" w:sz="0" w:space="0" w:color="auto"/>
        <w:left w:val="none" w:sz="0" w:space="0" w:color="auto"/>
        <w:bottom w:val="none" w:sz="0" w:space="0" w:color="auto"/>
        <w:right w:val="none" w:sz="0" w:space="0" w:color="auto"/>
      </w:divBdr>
    </w:div>
    <w:div w:id="1716468819">
      <w:bodyDiv w:val="1"/>
      <w:marLeft w:val="0"/>
      <w:marRight w:val="0"/>
      <w:marTop w:val="0"/>
      <w:marBottom w:val="0"/>
      <w:divBdr>
        <w:top w:val="none" w:sz="0" w:space="0" w:color="auto"/>
        <w:left w:val="none" w:sz="0" w:space="0" w:color="auto"/>
        <w:bottom w:val="none" w:sz="0" w:space="0" w:color="auto"/>
        <w:right w:val="none" w:sz="0" w:space="0" w:color="auto"/>
      </w:divBdr>
      <w:divsChild>
        <w:div w:id="1025983283">
          <w:marLeft w:val="0"/>
          <w:marRight w:val="0"/>
          <w:marTop w:val="0"/>
          <w:marBottom w:val="0"/>
          <w:divBdr>
            <w:top w:val="none" w:sz="0" w:space="0" w:color="auto"/>
            <w:left w:val="none" w:sz="0" w:space="0" w:color="auto"/>
            <w:bottom w:val="none" w:sz="0" w:space="0" w:color="auto"/>
            <w:right w:val="none" w:sz="0" w:space="0" w:color="auto"/>
          </w:divBdr>
        </w:div>
        <w:div w:id="698429641">
          <w:marLeft w:val="0"/>
          <w:marRight w:val="0"/>
          <w:marTop w:val="0"/>
          <w:marBottom w:val="0"/>
          <w:divBdr>
            <w:top w:val="none" w:sz="0" w:space="0" w:color="auto"/>
            <w:left w:val="none" w:sz="0" w:space="0" w:color="auto"/>
            <w:bottom w:val="none" w:sz="0" w:space="0" w:color="auto"/>
            <w:right w:val="none" w:sz="0" w:space="0" w:color="auto"/>
          </w:divBdr>
        </w:div>
        <w:div w:id="514539841">
          <w:marLeft w:val="0"/>
          <w:marRight w:val="0"/>
          <w:marTop w:val="0"/>
          <w:marBottom w:val="0"/>
          <w:divBdr>
            <w:top w:val="none" w:sz="0" w:space="0" w:color="auto"/>
            <w:left w:val="none" w:sz="0" w:space="0" w:color="auto"/>
            <w:bottom w:val="none" w:sz="0" w:space="0" w:color="auto"/>
            <w:right w:val="none" w:sz="0" w:space="0" w:color="auto"/>
          </w:divBdr>
        </w:div>
      </w:divsChild>
    </w:div>
    <w:div w:id="1717048308">
      <w:bodyDiv w:val="1"/>
      <w:marLeft w:val="0"/>
      <w:marRight w:val="0"/>
      <w:marTop w:val="0"/>
      <w:marBottom w:val="0"/>
      <w:divBdr>
        <w:top w:val="none" w:sz="0" w:space="0" w:color="auto"/>
        <w:left w:val="none" w:sz="0" w:space="0" w:color="auto"/>
        <w:bottom w:val="none" w:sz="0" w:space="0" w:color="auto"/>
        <w:right w:val="none" w:sz="0" w:space="0" w:color="auto"/>
      </w:divBdr>
      <w:divsChild>
        <w:div w:id="2141066407">
          <w:marLeft w:val="0"/>
          <w:marRight w:val="0"/>
          <w:marTop w:val="0"/>
          <w:marBottom w:val="0"/>
          <w:divBdr>
            <w:top w:val="none" w:sz="0" w:space="0" w:color="auto"/>
            <w:left w:val="none" w:sz="0" w:space="0" w:color="auto"/>
            <w:bottom w:val="none" w:sz="0" w:space="0" w:color="auto"/>
            <w:right w:val="none" w:sz="0" w:space="0" w:color="auto"/>
          </w:divBdr>
        </w:div>
      </w:divsChild>
    </w:div>
    <w:div w:id="1717663069">
      <w:bodyDiv w:val="1"/>
      <w:marLeft w:val="0"/>
      <w:marRight w:val="0"/>
      <w:marTop w:val="0"/>
      <w:marBottom w:val="0"/>
      <w:divBdr>
        <w:top w:val="none" w:sz="0" w:space="0" w:color="auto"/>
        <w:left w:val="none" w:sz="0" w:space="0" w:color="auto"/>
        <w:bottom w:val="none" w:sz="0" w:space="0" w:color="auto"/>
        <w:right w:val="none" w:sz="0" w:space="0" w:color="auto"/>
      </w:divBdr>
    </w:div>
    <w:div w:id="1719014684">
      <w:bodyDiv w:val="1"/>
      <w:marLeft w:val="0"/>
      <w:marRight w:val="0"/>
      <w:marTop w:val="0"/>
      <w:marBottom w:val="0"/>
      <w:divBdr>
        <w:top w:val="none" w:sz="0" w:space="0" w:color="auto"/>
        <w:left w:val="none" w:sz="0" w:space="0" w:color="auto"/>
        <w:bottom w:val="none" w:sz="0" w:space="0" w:color="auto"/>
        <w:right w:val="none" w:sz="0" w:space="0" w:color="auto"/>
      </w:divBdr>
    </w:div>
    <w:div w:id="1719354386">
      <w:bodyDiv w:val="1"/>
      <w:marLeft w:val="0"/>
      <w:marRight w:val="0"/>
      <w:marTop w:val="0"/>
      <w:marBottom w:val="0"/>
      <w:divBdr>
        <w:top w:val="none" w:sz="0" w:space="0" w:color="auto"/>
        <w:left w:val="none" w:sz="0" w:space="0" w:color="auto"/>
        <w:bottom w:val="none" w:sz="0" w:space="0" w:color="auto"/>
        <w:right w:val="none" w:sz="0" w:space="0" w:color="auto"/>
      </w:divBdr>
      <w:divsChild>
        <w:div w:id="1855069455">
          <w:marLeft w:val="0"/>
          <w:marRight w:val="0"/>
          <w:marTop w:val="0"/>
          <w:marBottom w:val="0"/>
          <w:divBdr>
            <w:top w:val="none" w:sz="0" w:space="0" w:color="auto"/>
            <w:left w:val="none" w:sz="0" w:space="0" w:color="auto"/>
            <w:bottom w:val="none" w:sz="0" w:space="0" w:color="auto"/>
            <w:right w:val="none" w:sz="0" w:space="0" w:color="auto"/>
          </w:divBdr>
        </w:div>
      </w:divsChild>
    </w:div>
    <w:div w:id="1719813025">
      <w:bodyDiv w:val="1"/>
      <w:marLeft w:val="0"/>
      <w:marRight w:val="0"/>
      <w:marTop w:val="0"/>
      <w:marBottom w:val="0"/>
      <w:divBdr>
        <w:top w:val="none" w:sz="0" w:space="0" w:color="auto"/>
        <w:left w:val="none" w:sz="0" w:space="0" w:color="auto"/>
        <w:bottom w:val="none" w:sz="0" w:space="0" w:color="auto"/>
        <w:right w:val="none" w:sz="0" w:space="0" w:color="auto"/>
      </w:divBdr>
    </w:div>
    <w:div w:id="1720474556">
      <w:bodyDiv w:val="1"/>
      <w:marLeft w:val="0"/>
      <w:marRight w:val="0"/>
      <w:marTop w:val="0"/>
      <w:marBottom w:val="0"/>
      <w:divBdr>
        <w:top w:val="none" w:sz="0" w:space="0" w:color="auto"/>
        <w:left w:val="none" w:sz="0" w:space="0" w:color="auto"/>
        <w:bottom w:val="none" w:sz="0" w:space="0" w:color="auto"/>
        <w:right w:val="none" w:sz="0" w:space="0" w:color="auto"/>
      </w:divBdr>
    </w:div>
    <w:div w:id="1720781002">
      <w:bodyDiv w:val="1"/>
      <w:marLeft w:val="0"/>
      <w:marRight w:val="0"/>
      <w:marTop w:val="0"/>
      <w:marBottom w:val="0"/>
      <w:divBdr>
        <w:top w:val="none" w:sz="0" w:space="0" w:color="auto"/>
        <w:left w:val="none" w:sz="0" w:space="0" w:color="auto"/>
        <w:bottom w:val="none" w:sz="0" w:space="0" w:color="auto"/>
        <w:right w:val="none" w:sz="0" w:space="0" w:color="auto"/>
      </w:divBdr>
      <w:divsChild>
        <w:div w:id="139080165">
          <w:marLeft w:val="0"/>
          <w:marRight w:val="0"/>
          <w:marTop w:val="0"/>
          <w:marBottom w:val="0"/>
          <w:divBdr>
            <w:top w:val="none" w:sz="0" w:space="0" w:color="auto"/>
            <w:left w:val="none" w:sz="0" w:space="0" w:color="auto"/>
            <w:bottom w:val="none" w:sz="0" w:space="0" w:color="auto"/>
            <w:right w:val="none" w:sz="0" w:space="0" w:color="auto"/>
          </w:divBdr>
          <w:divsChild>
            <w:div w:id="796336503">
              <w:marLeft w:val="0"/>
              <w:marRight w:val="0"/>
              <w:marTop w:val="0"/>
              <w:marBottom w:val="0"/>
              <w:divBdr>
                <w:top w:val="none" w:sz="0" w:space="0" w:color="auto"/>
                <w:left w:val="none" w:sz="0" w:space="0" w:color="auto"/>
                <w:bottom w:val="none" w:sz="0" w:space="0" w:color="auto"/>
                <w:right w:val="none" w:sz="0" w:space="0" w:color="auto"/>
              </w:divBdr>
              <w:divsChild>
                <w:div w:id="1825511557">
                  <w:marLeft w:val="0"/>
                  <w:marRight w:val="0"/>
                  <w:marTop w:val="0"/>
                  <w:marBottom w:val="0"/>
                  <w:divBdr>
                    <w:top w:val="none" w:sz="0" w:space="0" w:color="auto"/>
                    <w:left w:val="none" w:sz="0" w:space="0" w:color="auto"/>
                    <w:bottom w:val="none" w:sz="0" w:space="0" w:color="auto"/>
                    <w:right w:val="none" w:sz="0" w:space="0" w:color="auto"/>
                  </w:divBdr>
                  <w:divsChild>
                    <w:div w:id="372771457">
                      <w:marLeft w:val="0"/>
                      <w:marRight w:val="0"/>
                      <w:marTop w:val="0"/>
                      <w:marBottom w:val="0"/>
                      <w:divBdr>
                        <w:top w:val="none" w:sz="0" w:space="0" w:color="auto"/>
                        <w:left w:val="none" w:sz="0" w:space="0" w:color="auto"/>
                        <w:bottom w:val="none" w:sz="0" w:space="0" w:color="auto"/>
                        <w:right w:val="none" w:sz="0" w:space="0" w:color="auto"/>
                      </w:divBdr>
                    </w:div>
                    <w:div w:id="945768846">
                      <w:marLeft w:val="0"/>
                      <w:marRight w:val="0"/>
                      <w:marTop w:val="0"/>
                      <w:marBottom w:val="0"/>
                      <w:divBdr>
                        <w:top w:val="none" w:sz="0" w:space="0" w:color="auto"/>
                        <w:left w:val="none" w:sz="0" w:space="0" w:color="auto"/>
                        <w:bottom w:val="none" w:sz="0" w:space="0" w:color="auto"/>
                        <w:right w:val="none" w:sz="0" w:space="0" w:color="auto"/>
                      </w:divBdr>
                    </w:div>
                    <w:div w:id="186092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543918">
          <w:marLeft w:val="0"/>
          <w:marRight w:val="0"/>
          <w:marTop w:val="0"/>
          <w:marBottom w:val="0"/>
          <w:divBdr>
            <w:top w:val="none" w:sz="0" w:space="0" w:color="auto"/>
            <w:left w:val="none" w:sz="0" w:space="0" w:color="auto"/>
            <w:bottom w:val="none" w:sz="0" w:space="0" w:color="auto"/>
            <w:right w:val="none" w:sz="0" w:space="0" w:color="auto"/>
          </w:divBdr>
          <w:divsChild>
            <w:div w:id="1134522692">
              <w:marLeft w:val="0"/>
              <w:marRight w:val="0"/>
              <w:marTop w:val="0"/>
              <w:marBottom w:val="0"/>
              <w:divBdr>
                <w:top w:val="none" w:sz="0" w:space="0" w:color="auto"/>
                <w:left w:val="none" w:sz="0" w:space="0" w:color="auto"/>
                <w:bottom w:val="none" w:sz="0" w:space="0" w:color="auto"/>
                <w:right w:val="none" w:sz="0" w:space="0" w:color="auto"/>
              </w:divBdr>
              <w:divsChild>
                <w:div w:id="1707221583">
                  <w:marLeft w:val="0"/>
                  <w:marRight w:val="0"/>
                  <w:marTop w:val="0"/>
                  <w:marBottom w:val="0"/>
                  <w:divBdr>
                    <w:top w:val="none" w:sz="0" w:space="0" w:color="auto"/>
                    <w:left w:val="none" w:sz="0" w:space="0" w:color="auto"/>
                    <w:bottom w:val="none" w:sz="0" w:space="0" w:color="auto"/>
                    <w:right w:val="none" w:sz="0" w:space="0" w:color="auto"/>
                  </w:divBdr>
                  <w:divsChild>
                    <w:div w:id="3364581">
                      <w:marLeft w:val="0"/>
                      <w:marRight w:val="0"/>
                      <w:marTop w:val="0"/>
                      <w:marBottom w:val="0"/>
                      <w:divBdr>
                        <w:top w:val="none" w:sz="0" w:space="0" w:color="auto"/>
                        <w:left w:val="none" w:sz="0" w:space="0" w:color="auto"/>
                        <w:bottom w:val="none" w:sz="0" w:space="0" w:color="auto"/>
                        <w:right w:val="none" w:sz="0" w:space="0" w:color="auto"/>
                      </w:divBdr>
                    </w:div>
                    <w:div w:id="621304823">
                      <w:marLeft w:val="0"/>
                      <w:marRight w:val="0"/>
                      <w:marTop w:val="0"/>
                      <w:marBottom w:val="0"/>
                      <w:divBdr>
                        <w:top w:val="none" w:sz="0" w:space="0" w:color="auto"/>
                        <w:left w:val="none" w:sz="0" w:space="0" w:color="auto"/>
                        <w:bottom w:val="none" w:sz="0" w:space="0" w:color="auto"/>
                        <w:right w:val="none" w:sz="0" w:space="0" w:color="auto"/>
                      </w:divBdr>
                    </w:div>
                    <w:div w:id="98797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004742">
          <w:marLeft w:val="0"/>
          <w:marRight w:val="0"/>
          <w:marTop w:val="0"/>
          <w:marBottom w:val="0"/>
          <w:divBdr>
            <w:top w:val="none" w:sz="0" w:space="0" w:color="auto"/>
            <w:left w:val="none" w:sz="0" w:space="0" w:color="auto"/>
            <w:bottom w:val="none" w:sz="0" w:space="0" w:color="auto"/>
            <w:right w:val="none" w:sz="0" w:space="0" w:color="auto"/>
          </w:divBdr>
          <w:divsChild>
            <w:div w:id="1979653216">
              <w:marLeft w:val="0"/>
              <w:marRight w:val="0"/>
              <w:marTop w:val="0"/>
              <w:marBottom w:val="0"/>
              <w:divBdr>
                <w:top w:val="none" w:sz="0" w:space="0" w:color="auto"/>
                <w:left w:val="none" w:sz="0" w:space="0" w:color="auto"/>
                <w:bottom w:val="none" w:sz="0" w:space="0" w:color="auto"/>
                <w:right w:val="none" w:sz="0" w:space="0" w:color="auto"/>
              </w:divBdr>
              <w:divsChild>
                <w:div w:id="320626618">
                  <w:marLeft w:val="0"/>
                  <w:marRight w:val="0"/>
                  <w:marTop w:val="0"/>
                  <w:marBottom w:val="0"/>
                  <w:divBdr>
                    <w:top w:val="none" w:sz="0" w:space="0" w:color="auto"/>
                    <w:left w:val="none" w:sz="0" w:space="0" w:color="auto"/>
                    <w:bottom w:val="none" w:sz="0" w:space="0" w:color="auto"/>
                    <w:right w:val="none" w:sz="0" w:space="0" w:color="auto"/>
                  </w:divBdr>
                  <w:divsChild>
                    <w:div w:id="11912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862262">
      <w:bodyDiv w:val="1"/>
      <w:marLeft w:val="0"/>
      <w:marRight w:val="0"/>
      <w:marTop w:val="0"/>
      <w:marBottom w:val="0"/>
      <w:divBdr>
        <w:top w:val="none" w:sz="0" w:space="0" w:color="auto"/>
        <w:left w:val="none" w:sz="0" w:space="0" w:color="auto"/>
        <w:bottom w:val="none" w:sz="0" w:space="0" w:color="auto"/>
        <w:right w:val="none" w:sz="0" w:space="0" w:color="auto"/>
      </w:divBdr>
    </w:div>
    <w:div w:id="1721662377">
      <w:bodyDiv w:val="1"/>
      <w:marLeft w:val="0"/>
      <w:marRight w:val="0"/>
      <w:marTop w:val="0"/>
      <w:marBottom w:val="0"/>
      <w:divBdr>
        <w:top w:val="none" w:sz="0" w:space="0" w:color="auto"/>
        <w:left w:val="none" w:sz="0" w:space="0" w:color="auto"/>
        <w:bottom w:val="none" w:sz="0" w:space="0" w:color="auto"/>
        <w:right w:val="none" w:sz="0" w:space="0" w:color="auto"/>
      </w:divBdr>
    </w:div>
    <w:div w:id="1721786573">
      <w:bodyDiv w:val="1"/>
      <w:marLeft w:val="0"/>
      <w:marRight w:val="0"/>
      <w:marTop w:val="0"/>
      <w:marBottom w:val="0"/>
      <w:divBdr>
        <w:top w:val="none" w:sz="0" w:space="0" w:color="auto"/>
        <w:left w:val="none" w:sz="0" w:space="0" w:color="auto"/>
        <w:bottom w:val="none" w:sz="0" w:space="0" w:color="auto"/>
        <w:right w:val="none" w:sz="0" w:space="0" w:color="auto"/>
      </w:divBdr>
    </w:div>
    <w:div w:id="1721830806">
      <w:bodyDiv w:val="1"/>
      <w:marLeft w:val="0"/>
      <w:marRight w:val="0"/>
      <w:marTop w:val="0"/>
      <w:marBottom w:val="0"/>
      <w:divBdr>
        <w:top w:val="none" w:sz="0" w:space="0" w:color="auto"/>
        <w:left w:val="none" w:sz="0" w:space="0" w:color="auto"/>
        <w:bottom w:val="none" w:sz="0" w:space="0" w:color="auto"/>
        <w:right w:val="none" w:sz="0" w:space="0" w:color="auto"/>
      </w:divBdr>
      <w:divsChild>
        <w:div w:id="786777552">
          <w:marLeft w:val="0"/>
          <w:marRight w:val="0"/>
          <w:marTop w:val="0"/>
          <w:marBottom w:val="0"/>
          <w:divBdr>
            <w:top w:val="none" w:sz="0" w:space="0" w:color="auto"/>
            <w:left w:val="none" w:sz="0" w:space="0" w:color="auto"/>
            <w:bottom w:val="none" w:sz="0" w:space="0" w:color="auto"/>
            <w:right w:val="none" w:sz="0" w:space="0" w:color="auto"/>
          </w:divBdr>
          <w:divsChild>
            <w:div w:id="310408832">
              <w:marLeft w:val="0"/>
              <w:marRight w:val="0"/>
              <w:marTop w:val="0"/>
              <w:marBottom w:val="0"/>
              <w:divBdr>
                <w:top w:val="none" w:sz="0" w:space="0" w:color="auto"/>
                <w:left w:val="none" w:sz="0" w:space="0" w:color="auto"/>
                <w:bottom w:val="none" w:sz="0" w:space="0" w:color="auto"/>
                <w:right w:val="none" w:sz="0" w:space="0" w:color="auto"/>
              </w:divBdr>
              <w:divsChild>
                <w:div w:id="46728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292256">
      <w:bodyDiv w:val="1"/>
      <w:marLeft w:val="0"/>
      <w:marRight w:val="0"/>
      <w:marTop w:val="0"/>
      <w:marBottom w:val="0"/>
      <w:divBdr>
        <w:top w:val="none" w:sz="0" w:space="0" w:color="auto"/>
        <w:left w:val="none" w:sz="0" w:space="0" w:color="auto"/>
        <w:bottom w:val="none" w:sz="0" w:space="0" w:color="auto"/>
        <w:right w:val="none" w:sz="0" w:space="0" w:color="auto"/>
      </w:divBdr>
      <w:divsChild>
        <w:div w:id="36400250">
          <w:marLeft w:val="0"/>
          <w:marRight w:val="0"/>
          <w:marTop w:val="0"/>
          <w:marBottom w:val="0"/>
          <w:divBdr>
            <w:top w:val="none" w:sz="0" w:space="0" w:color="auto"/>
            <w:left w:val="none" w:sz="0" w:space="0" w:color="auto"/>
            <w:bottom w:val="none" w:sz="0" w:space="0" w:color="auto"/>
            <w:right w:val="none" w:sz="0" w:space="0" w:color="auto"/>
          </w:divBdr>
        </w:div>
        <w:div w:id="161437741">
          <w:marLeft w:val="0"/>
          <w:marRight w:val="0"/>
          <w:marTop w:val="0"/>
          <w:marBottom w:val="0"/>
          <w:divBdr>
            <w:top w:val="none" w:sz="0" w:space="0" w:color="auto"/>
            <w:left w:val="none" w:sz="0" w:space="0" w:color="auto"/>
            <w:bottom w:val="none" w:sz="0" w:space="0" w:color="auto"/>
            <w:right w:val="none" w:sz="0" w:space="0" w:color="auto"/>
          </w:divBdr>
        </w:div>
        <w:div w:id="285047153">
          <w:marLeft w:val="0"/>
          <w:marRight w:val="0"/>
          <w:marTop w:val="0"/>
          <w:marBottom w:val="0"/>
          <w:divBdr>
            <w:top w:val="none" w:sz="0" w:space="0" w:color="auto"/>
            <w:left w:val="none" w:sz="0" w:space="0" w:color="auto"/>
            <w:bottom w:val="none" w:sz="0" w:space="0" w:color="auto"/>
            <w:right w:val="none" w:sz="0" w:space="0" w:color="auto"/>
          </w:divBdr>
        </w:div>
        <w:div w:id="304508520">
          <w:marLeft w:val="0"/>
          <w:marRight w:val="0"/>
          <w:marTop w:val="0"/>
          <w:marBottom w:val="0"/>
          <w:divBdr>
            <w:top w:val="none" w:sz="0" w:space="0" w:color="auto"/>
            <w:left w:val="none" w:sz="0" w:space="0" w:color="auto"/>
            <w:bottom w:val="none" w:sz="0" w:space="0" w:color="auto"/>
            <w:right w:val="none" w:sz="0" w:space="0" w:color="auto"/>
          </w:divBdr>
        </w:div>
        <w:div w:id="576788826">
          <w:marLeft w:val="0"/>
          <w:marRight w:val="0"/>
          <w:marTop w:val="0"/>
          <w:marBottom w:val="0"/>
          <w:divBdr>
            <w:top w:val="none" w:sz="0" w:space="0" w:color="auto"/>
            <w:left w:val="none" w:sz="0" w:space="0" w:color="auto"/>
            <w:bottom w:val="none" w:sz="0" w:space="0" w:color="auto"/>
            <w:right w:val="none" w:sz="0" w:space="0" w:color="auto"/>
          </w:divBdr>
        </w:div>
        <w:div w:id="611478185">
          <w:marLeft w:val="0"/>
          <w:marRight w:val="0"/>
          <w:marTop w:val="0"/>
          <w:marBottom w:val="0"/>
          <w:divBdr>
            <w:top w:val="none" w:sz="0" w:space="0" w:color="auto"/>
            <w:left w:val="none" w:sz="0" w:space="0" w:color="auto"/>
            <w:bottom w:val="none" w:sz="0" w:space="0" w:color="auto"/>
            <w:right w:val="none" w:sz="0" w:space="0" w:color="auto"/>
          </w:divBdr>
        </w:div>
        <w:div w:id="638847419">
          <w:marLeft w:val="0"/>
          <w:marRight w:val="0"/>
          <w:marTop w:val="0"/>
          <w:marBottom w:val="0"/>
          <w:divBdr>
            <w:top w:val="none" w:sz="0" w:space="0" w:color="auto"/>
            <w:left w:val="none" w:sz="0" w:space="0" w:color="auto"/>
            <w:bottom w:val="none" w:sz="0" w:space="0" w:color="auto"/>
            <w:right w:val="none" w:sz="0" w:space="0" w:color="auto"/>
          </w:divBdr>
        </w:div>
        <w:div w:id="645819342">
          <w:marLeft w:val="0"/>
          <w:marRight w:val="0"/>
          <w:marTop w:val="0"/>
          <w:marBottom w:val="0"/>
          <w:divBdr>
            <w:top w:val="none" w:sz="0" w:space="0" w:color="auto"/>
            <w:left w:val="none" w:sz="0" w:space="0" w:color="auto"/>
            <w:bottom w:val="none" w:sz="0" w:space="0" w:color="auto"/>
            <w:right w:val="none" w:sz="0" w:space="0" w:color="auto"/>
          </w:divBdr>
        </w:div>
        <w:div w:id="696000976">
          <w:marLeft w:val="0"/>
          <w:marRight w:val="0"/>
          <w:marTop w:val="0"/>
          <w:marBottom w:val="0"/>
          <w:divBdr>
            <w:top w:val="none" w:sz="0" w:space="0" w:color="auto"/>
            <w:left w:val="none" w:sz="0" w:space="0" w:color="auto"/>
            <w:bottom w:val="none" w:sz="0" w:space="0" w:color="auto"/>
            <w:right w:val="none" w:sz="0" w:space="0" w:color="auto"/>
          </w:divBdr>
        </w:div>
        <w:div w:id="713580564">
          <w:marLeft w:val="0"/>
          <w:marRight w:val="0"/>
          <w:marTop w:val="0"/>
          <w:marBottom w:val="0"/>
          <w:divBdr>
            <w:top w:val="none" w:sz="0" w:space="0" w:color="auto"/>
            <w:left w:val="none" w:sz="0" w:space="0" w:color="auto"/>
            <w:bottom w:val="none" w:sz="0" w:space="0" w:color="auto"/>
            <w:right w:val="none" w:sz="0" w:space="0" w:color="auto"/>
          </w:divBdr>
        </w:div>
        <w:div w:id="1132866832">
          <w:marLeft w:val="0"/>
          <w:marRight w:val="0"/>
          <w:marTop w:val="0"/>
          <w:marBottom w:val="0"/>
          <w:divBdr>
            <w:top w:val="none" w:sz="0" w:space="0" w:color="auto"/>
            <w:left w:val="none" w:sz="0" w:space="0" w:color="auto"/>
            <w:bottom w:val="none" w:sz="0" w:space="0" w:color="auto"/>
            <w:right w:val="none" w:sz="0" w:space="0" w:color="auto"/>
          </w:divBdr>
        </w:div>
        <w:div w:id="1150752753">
          <w:marLeft w:val="0"/>
          <w:marRight w:val="0"/>
          <w:marTop w:val="0"/>
          <w:marBottom w:val="0"/>
          <w:divBdr>
            <w:top w:val="none" w:sz="0" w:space="0" w:color="auto"/>
            <w:left w:val="none" w:sz="0" w:space="0" w:color="auto"/>
            <w:bottom w:val="none" w:sz="0" w:space="0" w:color="auto"/>
            <w:right w:val="none" w:sz="0" w:space="0" w:color="auto"/>
          </w:divBdr>
        </w:div>
        <w:div w:id="1244677965">
          <w:marLeft w:val="0"/>
          <w:marRight w:val="0"/>
          <w:marTop w:val="0"/>
          <w:marBottom w:val="0"/>
          <w:divBdr>
            <w:top w:val="none" w:sz="0" w:space="0" w:color="auto"/>
            <w:left w:val="none" w:sz="0" w:space="0" w:color="auto"/>
            <w:bottom w:val="none" w:sz="0" w:space="0" w:color="auto"/>
            <w:right w:val="none" w:sz="0" w:space="0" w:color="auto"/>
          </w:divBdr>
        </w:div>
        <w:div w:id="1378122894">
          <w:marLeft w:val="0"/>
          <w:marRight w:val="0"/>
          <w:marTop w:val="0"/>
          <w:marBottom w:val="0"/>
          <w:divBdr>
            <w:top w:val="none" w:sz="0" w:space="0" w:color="auto"/>
            <w:left w:val="none" w:sz="0" w:space="0" w:color="auto"/>
            <w:bottom w:val="none" w:sz="0" w:space="0" w:color="auto"/>
            <w:right w:val="none" w:sz="0" w:space="0" w:color="auto"/>
          </w:divBdr>
        </w:div>
        <w:div w:id="1558660535">
          <w:marLeft w:val="0"/>
          <w:marRight w:val="0"/>
          <w:marTop w:val="0"/>
          <w:marBottom w:val="0"/>
          <w:divBdr>
            <w:top w:val="none" w:sz="0" w:space="0" w:color="auto"/>
            <w:left w:val="none" w:sz="0" w:space="0" w:color="auto"/>
            <w:bottom w:val="none" w:sz="0" w:space="0" w:color="auto"/>
            <w:right w:val="none" w:sz="0" w:space="0" w:color="auto"/>
          </w:divBdr>
        </w:div>
        <w:div w:id="1664553769">
          <w:marLeft w:val="0"/>
          <w:marRight w:val="0"/>
          <w:marTop w:val="0"/>
          <w:marBottom w:val="0"/>
          <w:divBdr>
            <w:top w:val="none" w:sz="0" w:space="0" w:color="auto"/>
            <w:left w:val="none" w:sz="0" w:space="0" w:color="auto"/>
            <w:bottom w:val="none" w:sz="0" w:space="0" w:color="auto"/>
            <w:right w:val="none" w:sz="0" w:space="0" w:color="auto"/>
          </w:divBdr>
        </w:div>
        <w:div w:id="2078163165">
          <w:marLeft w:val="0"/>
          <w:marRight w:val="0"/>
          <w:marTop w:val="0"/>
          <w:marBottom w:val="0"/>
          <w:divBdr>
            <w:top w:val="none" w:sz="0" w:space="0" w:color="auto"/>
            <w:left w:val="none" w:sz="0" w:space="0" w:color="auto"/>
            <w:bottom w:val="none" w:sz="0" w:space="0" w:color="auto"/>
            <w:right w:val="none" w:sz="0" w:space="0" w:color="auto"/>
          </w:divBdr>
        </w:div>
      </w:divsChild>
    </w:div>
    <w:div w:id="1723484162">
      <w:bodyDiv w:val="1"/>
      <w:marLeft w:val="0"/>
      <w:marRight w:val="0"/>
      <w:marTop w:val="0"/>
      <w:marBottom w:val="0"/>
      <w:divBdr>
        <w:top w:val="none" w:sz="0" w:space="0" w:color="auto"/>
        <w:left w:val="none" w:sz="0" w:space="0" w:color="auto"/>
        <w:bottom w:val="none" w:sz="0" w:space="0" w:color="auto"/>
        <w:right w:val="none" w:sz="0" w:space="0" w:color="auto"/>
      </w:divBdr>
    </w:div>
    <w:div w:id="1723627758">
      <w:bodyDiv w:val="1"/>
      <w:marLeft w:val="0"/>
      <w:marRight w:val="0"/>
      <w:marTop w:val="0"/>
      <w:marBottom w:val="0"/>
      <w:divBdr>
        <w:top w:val="none" w:sz="0" w:space="0" w:color="auto"/>
        <w:left w:val="none" w:sz="0" w:space="0" w:color="auto"/>
        <w:bottom w:val="none" w:sz="0" w:space="0" w:color="auto"/>
        <w:right w:val="none" w:sz="0" w:space="0" w:color="auto"/>
      </w:divBdr>
    </w:div>
    <w:div w:id="1723752947">
      <w:bodyDiv w:val="1"/>
      <w:marLeft w:val="0"/>
      <w:marRight w:val="0"/>
      <w:marTop w:val="0"/>
      <w:marBottom w:val="0"/>
      <w:divBdr>
        <w:top w:val="none" w:sz="0" w:space="0" w:color="auto"/>
        <w:left w:val="none" w:sz="0" w:space="0" w:color="auto"/>
        <w:bottom w:val="none" w:sz="0" w:space="0" w:color="auto"/>
        <w:right w:val="none" w:sz="0" w:space="0" w:color="auto"/>
      </w:divBdr>
    </w:div>
    <w:div w:id="1724016683">
      <w:bodyDiv w:val="1"/>
      <w:marLeft w:val="0"/>
      <w:marRight w:val="0"/>
      <w:marTop w:val="0"/>
      <w:marBottom w:val="0"/>
      <w:divBdr>
        <w:top w:val="none" w:sz="0" w:space="0" w:color="auto"/>
        <w:left w:val="none" w:sz="0" w:space="0" w:color="auto"/>
        <w:bottom w:val="none" w:sz="0" w:space="0" w:color="auto"/>
        <w:right w:val="none" w:sz="0" w:space="0" w:color="auto"/>
      </w:divBdr>
    </w:div>
    <w:div w:id="1724209619">
      <w:bodyDiv w:val="1"/>
      <w:marLeft w:val="0"/>
      <w:marRight w:val="0"/>
      <w:marTop w:val="0"/>
      <w:marBottom w:val="0"/>
      <w:divBdr>
        <w:top w:val="none" w:sz="0" w:space="0" w:color="auto"/>
        <w:left w:val="none" w:sz="0" w:space="0" w:color="auto"/>
        <w:bottom w:val="none" w:sz="0" w:space="0" w:color="auto"/>
        <w:right w:val="none" w:sz="0" w:space="0" w:color="auto"/>
      </w:divBdr>
      <w:divsChild>
        <w:div w:id="691878263">
          <w:marLeft w:val="0"/>
          <w:marRight w:val="0"/>
          <w:marTop w:val="0"/>
          <w:marBottom w:val="0"/>
          <w:divBdr>
            <w:top w:val="none" w:sz="0" w:space="0" w:color="auto"/>
            <w:left w:val="none" w:sz="0" w:space="0" w:color="auto"/>
            <w:bottom w:val="none" w:sz="0" w:space="0" w:color="auto"/>
            <w:right w:val="none" w:sz="0" w:space="0" w:color="auto"/>
          </w:divBdr>
          <w:divsChild>
            <w:div w:id="1172570630">
              <w:marLeft w:val="0"/>
              <w:marRight w:val="0"/>
              <w:marTop w:val="0"/>
              <w:marBottom w:val="0"/>
              <w:divBdr>
                <w:top w:val="none" w:sz="0" w:space="0" w:color="auto"/>
                <w:left w:val="none" w:sz="0" w:space="0" w:color="auto"/>
                <w:bottom w:val="none" w:sz="0" w:space="0" w:color="auto"/>
                <w:right w:val="none" w:sz="0" w:space="0" w:color="auto"/>
              </w:divBdr>
              <w:divsChild>
                <w:div w:id="1270042958">
                  <w:marLeft w:val="0"/>
                  <w:marRight w:val="0"/>
                  <w:marTop w:val="0"/>
                  <w:marBottom w:val="0"/>
                  <w:divBdr>
                    <w:top w:val="none" w:sz="0" w:space="0" w:color="auto"/>
                    <w:left w:val="none" w:sz="0" w:space="0" w:color="auto"/>
                    <w:bottom w:val="none" w:sz="0" w:space="0" w:color="auto"/>
                    <w:right w:val="none" w:sz="0" w:space="0" w:color="auto"/>
                  </w:divBdr>
                  <w:divsChild>
                    <w:div w:id="923491023">
                      <w:marLeft w:val="0"/>
                      <w:marRight w:val="0"/>
                      <w:marTop w:val="0"/>
                      <w:marBottom w:val="0"/>
                      <w:divBdr>
                        <w:top w:val="none" w:sz="0" w:space="0" w:color="auto"/>
                        <w:left w:val="none" w:sz="0" w:space="0" w:color="auto"/>
                        <w:bottom w:val="none" w:sz="0" w:space="0" w:color="auto"/>
                        <w:right w:val="none" w:sz="0" w:space="0" w:color="auto"/>
                      </w:divBdr>
                      <w:divsChild>
                        <w:div w:id="1354302929">
                          <w:marLeft w:val="0"/>
                          <w:marRight w:val="0"/>
                          <w:marTop w:val="0"/>
                          <w:marBottom w:val="0"/>
                          <w:divBdr>
                            <w:top w:val="none" w:sz="0" w:space="0" w:color="auto"/>
                            <w:left w:val="none" w:sz="0" w:space="0" w:color="auto"/>
                            <w:bottom w:val="none" w:sz="0" w:space="0" w:color="auto"/>
                            <w:right w:val="none" w:sz="0" w:space="0" w:color="auto"/>
                          </w:divBdr>
                        </w:div>
                        <w:div w:id="53878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594391">
          <w:marLeft w:val="0"/>
          <w:marRight w:val="0"/>
          <w:marTop w:val="0"/>
          <w:marBottom w:val="0"/>
          <w:divBdr>
            <w:top w:val="none" w:sz="0" w:space="0" w:color="auto"/>
            <w:left w:val="none" w:sz="0" w:space="0" w:color="auto"/>
            <w:bottom w:val="none" w:sz="0" w:space="0" w:color="auto"/>
            <w:right w:val="none" w:sz="0" w:space="0" w:color="auto"/>
          </w:divBdr>
          <w:divsChild>
            <w:div w:id="544145603">
              <w:marLeft w:val="0"/>
              <w:marRight w:val="0"/>
              <w:marTop w:val="0"/>
              <w:marBottom w:val="0"/>
              <w:divBdr>
                <w:top w:val="none" w:sz="0" w:space="0" w:color="auto"/>
                <w:left w:val="none" w:sz="0" w:space="0" w:color="auto"/>
                <w:bottom w:val="none" w:sz="0" w:space="0" w:color="auto"/>
                <w:right w:val="none" w:sz="0" w:space="0" w:color="auto"/>
              </w:divBdr>
              <w:divsChild>
                <w:div w:id="166478083">
                  <w:marLeft w:val="0"/>
                  <w:marRight w:val="0"/>
                  <w:marTop w:val="0"/>
                  <w:marBottom w:val="0"/>
                  <w:divBdr>
                    <w:top w:val="none" w:sz="0" w:space="0" w:color="auto"/>
                    <w:left w:val="none" w:sz="0" w:space="0" w:color="auto"/>
                    <w:bottom w:val="none" w:sz="0" w:space="0" w:color="auto"/>
                    <w:right w:val="none" w:sz="0" w:space="0" w:color="auto"/>
                  </w:divBdr>
                  <w:divsChild>
                    <w:div w:id="894780061">
                      <w:marLeft w:val="0"/>
                      <w:marRight w:val="0"/>
                      <w:marTop w:val="0"/>
                      <w:marBottom w:val="0"/>
                      <w:divBdr>
                        <w:top w:val="none" w:sz="0" w:space="0" w:color="auto"/>
                        <w:left w:val="none" w:sz="0" w:space="0" w:color="auto"/>
                        <w:bottom w:val="none" w:sz="0" w:space="0" w:color="auto"/>
                        <w:right w:val="none" w:sz="0" w:space="0" w:color="auto"/>
                      </w:divBdr>
                      <w:divsChild>
                        <w:div w:id="603616222">
                          <w:marLeft w:val="0"/>
                          <w:marRight w:val="0"/>
                          <w:marTop w:val="0"/>
                          <w:marBottom w:val="0"/>
                          <w:divBdr>
                            <w:top w:val="none" w:sz="0" w:space="0" w:color="auto"/>
                            <w:left w:val="none" w:sz="0" w:space="0" w:color="auto"/>
                            <w:bottom w:val="none" w:sz="0" w:space="0" w:color="auto"/>
                            <w:right w:val="none" w:sz="0" w:space="0" w:color="auto"/>
                          </w:divBdr>
                        </w:div>
                        <w:div w:id="25803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788812">
          <w:marLeft w:val="0"/>
          <w:marRight w:val="0"/>
          <w:marTop w:val="0"/>
          <w:marBottom w:val="0"/>
          <w:divBdr>
            <w:top w:val="none" w:sz="0" w:space="0" w:color="auto"/>
            <w:left w:val="none" w:sz="0" w:space="0" w:color="auto"/>
            <w:bottom w:val="none" w:sz="0" w:space="0" w:color="auto"/>
            <w:right w:val="none" w:sz="0" w:space="0" w:color="auto"/>
          </w:divBdr>
          <w:divsChild>
            <w:div w:id="1943755605">
              <w:marLeft w:val="0"/>
              <w:marRight w:val="0"/>
              <w:marTop w:val="0"/>
              <w:marBottom w:val="0"/>
              <w:divBdr>
                <w:top w:val="none" w:sz="0" w:space="0" w:color="auto"/>
                <w:left w:val="none" w:sz="0" w:space="0" w:color="auto"/>
                <w:bottom w:val="none" w:sz="0" w:space="0" w:color="auto"/>
                <w:right w:val="none" w:sz="0" w:space="0" w:color="auto"/>
              </w:divBdr>
              <w:divsChild>
                <w:div w:id="485317725">
                  <w:marLeft w:val="0"/>
                  <w:marRight w:val="0"/>
                  <w:marTop w:val="0"/>
                  <w:marBottom w:val="0"/>
                  <w:divBdr>
                    <w:top w:val="none" w:sz="0" w:space="0" w:color="auto"/>
                    <w:left w:val="none" w:sz="0" w:space="0" w:color="auto"/>
                    <w:bottom w:val="none" w:sz="0" w:space="0" w:color="auto"/>
                    <w:right w:val="none" w:sz="0" w:space="0" w:color="auto"/>
                  </w:divBdr>
                  <w:divsChild>
                    <w:div w:id="1034844619">
                      <w:marLeft w:val="0"/>
                      <w:marRight w:val="0"/>
                      <w:marTop w:val="0"/>
                      <w:marBottom w:val="0"/>
                      <w:divBdr>
                        <w:top w:val="none" w:sz="0" w:space="0" w:color="auto"/>
                        <w:left w:val="none" w:sz="0" w:space="0" w:color="auto"/>
                        <w:bottom w:val="none" w:sz="0" w:space="0" w:color="auto"/>
                        <w:right w:val="none" w:sz="0" w:space="0" w:color="auto"/>
                      </w:divBdr>
                      <w:divsChild>
                        <w:div w:id="980230125">
                          <w:marLeft w:val="0"/>
                          <w:marRight w:val="0"/>
                          <w:marTop w:val="0"/>
                          <w:marBottom w:val="0"/>
                          <w:divBdr>
                            <w:top w:val="none" w:sz="0" w:space="0" w:color="auto"/>
                            <w:left w:val="none" w:sz="0" w:space="0" w:color="auto"/>
                            <w:bottom w:val="none" w:sz="0" w:space="0" w:color="auto"/>
                            <w:right w:val="none" w:sz="0" w:space="0" w:color="auto"/>
                          </w:divBdr>
                        </w:div>
                        <w:div w:id="191404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4719619">
      <w:bodyDiv w:val="1"/>
      <w:marLeft w:val="0"/>
      <w:marRight w:val="0"/>
      <w:marTop w:val="0"/>
      <w:marBottom w:val="0"/>
      <w:divBdr>
        <w:top w:val="none" w:sz="0" w:space="0" w:color="auto"/>
        <w:left w:val="none" w:sz="0" w:space="0" w:color="auto"/>
        <w:bottom w:val="none" w:sz="0" w:space="0" w:color="auto"/>
        <w:right w:val="none" w:sz="0" w:space="0" w:color="auto"/>
      </w:divBdr>
      <w:divsChild>
        <w:div w:id="159587466">
          <w:marLeft w:val="0"/>
          <w:marRight w:val="0"/>
          <w:marTop w:val="0"/>
          <w:marBottom w:val="0"/>
          <w:divBdr>
            <w:top w:val="none" w:sz="0" w:space="0" w:color="auto"/>
            <w:left w:val="none" w:sz="0" w:space="0" w:color="auto"/>
            <w:bottom w:val="none" w:sz="0" w:space="0" w:color="auto"/>
            <w:right w:val="none" w:sz="0" w:space="0" w:color="auto"/>
          </w:divBdr>
        </w:div>
      </w:divsChild>
    </w:div>
    <w:div w:id="1725713303">
      <w:bodyDiv w:val="1"/>
      <w:marLeft w:val="0"/>
      <w:marRight w:val="0"/>
      <w:marTop w:val="0"/>
      <w:marBottom w:val="0"/>
      <w:divBdr>
        <w:top w:val="none" w:sz="0" w:space="0" w:color="auto"/>
        <w:left w:val="none" w:sz="0" w:space="0" w:color="auto"/>
        <w:bottom w:val="none" w:sz="0" w:space="0" w:color="auto"/>
        <w:right w:val="none" w:sz="0" w:space="0" w:color="auto"/>
      </w:divBdr>
    </w:div>
    <w:div w:id="1725907288">
      <w:bodyDiv w:val="1"/>
      <w:marLeft w:val="0"/>
      <w:marRight w:val="0"/>
      <w:marTop w:val="0"/>
      <w:marBottom w:val="0"/>
      <w:divBdr>
        <w:top w:val="none" w:sz="0" w:space="0" w:color="auto"/>
        <w:left w:val="none" w:sz="0" w:space="0" w:color="auto"/>
        <w:bottom w:val="none" w:sz="0" w:space="0" w:color="auto"/>
        <w:right w:val="none" w:sz="0" w:space="0" w:color="auto"/>
      </w:divBdr>
    </w:div>
    <w:div w:id="1726101287">
      <w:bodyDiv w:val="1"/>
      <w:marLeft w:val="0"/>
      <w:marRight w:val="0"/>
      <w:marTop w:val="0"/>
      <w:marBottom w:val="0"/>
      <w:divBdr>
        <w:top w:val="none" w:sz="0" w:space="0" w:color="auto"/>
        <w:left w:val="none" w:sz="0" w:space="0" w:color="auto"/>
        <w:bottom w:val="none" w:sz="0" w:space="0" w:color="auto"/>
        <w:right w:val="none" w:sz="0" w:space="0" w:color="auto"/>
      </w:divBdr>
      <w:divsChild>
        <w:div w:id="640310677">
          <w:marLeft w:val="0"/>
          <w:marRight w:val="0"/>
          <w:marTop w:val="0"/>
          <w:marBottom w:val="0"/>
          <w:divBdr>
            <w:top w:val="none" w:sz="0" w:space="0" w:color="auto"/>
            <w:left w:val="none" w:sz="0" w:space="0" w:color="auto"/>
            <w:bottom w:val="none" w:sz="0" w:space="0" w:color="auto"/>
            <w:right w:val="none" w:sz="0" w:space="0" w:color="auto"/>
          </w:divBdr>
          <w:divsChild>
            <w:div w:id="617300217">
              <w:marLeft w:val="0"/>
              <w:marRight w:val="0"/>
              <w:marTop w:val="0"/>
              <w:marBottom w:val="0"/>
              <w:divBdr>
                <w:top w:val="none" w:sz="0" w:space="0" w:color="auto"/>
                <w:left w:val="none" w:sz="0" w:space="0" w:color="auto"/>
                <w:bottom w:val="none" w:sz="0" w:space="0" w:color="auto"/>
                <w:right w:val="none" w:sz="0" w:space="0" w:color="auto"/>
              </w:divBdr>
            </w:div>
            <w:div w:id="757098057">
              <w:marLeft w:val="0"/>
              <w:marRight w:val="0"/>
              <w:marTop w:val="0"/>
              <w:marBottom w:val="0"/>
              <w:divBdr>
                <w:top w:val="none" w:sz="0" w:space="0" w:color="auto"/>
                <w:left w:val="none" w:sz="0" w:space="0" w:color="auto"/>
                <w:bottom w:val="none" w:sz="0" w:space="0" w:color="auto"/>
                <w:right w:val="none" w:sz="0" w:space="0" w:color="auto"/>
              </w:divBdr>
            </w:div>
          </w:divsChild>
        </w:div>
        <w:div w:id="1211188992">
          <w:marLeft w:val="0"/>
          <w:marRight w:val="0"/>
          <w:marTop w:val="0"/>
          <w:marBottom w:val="0"/>
          <w:divBdr>
            <w:top w:val="none" w:sz="0" w:space="0" w:color="auto"/>
            <w:left w:val="none" w:sz="0" w:space="0" w:color="auto"/>
            <w:bottom w:val="none" w:sz="0" w:space="0" w:color="auto"/>
            <w:right w:val="none" w:sz="0" w:space="0" w:color="auto"/>
          </w:divBdr>
        </w:div>
      </w:divsChild>
    </w:div>
    <w:div w:id="1726293070">
      <w:bodyDiv w:val="1"/>
      <w:marLeft w:val="0"/>
      <w:marRight w:val="0"/>
      <w:marTop w:val="0"/>
      <w:marBottom w:val="0"/>
      <w:divBdr>
        <w:top w:val="none" w:sz="0" w:space="0" w:color="auto"/>
        <w:left w:val="none" w:sz="0" w:space="0" w:color="auto"/>
        <w:bottom w:val="none" w:sz="0" w:space="0" w:color="auto"/>
        <w:right w:val="none" w:sz="0" w:space="0" w:color="auto"/>
      </w:divBdr>
    </w:div>
    <w:div w:id="1726374617">
      <w:bodyDiv w:val="1"/>
      <w:marLeft w:val="0"/>
      <w:marRight w:val="0"/>
      <w:marTop w:val="0"/>
      <w:marBottom w:val="0"/>
      <w:divBdr>
        <w:top w:val="none" w:sz="0" w:space="0" w:color="auto"/>
        <w:left w:val="none" w:sz="0" w:space="0" w:color="auto"/>
        <w:bottom w:val="none" w:sz="0" w:space="0" w:color="auto"/>
        <w:right w:val="none" w:sz="0" w:space="0" w:color="auto"/>
      </w:divBdr>
    </w:div>
    <w:div w:id="1726443973">
      <w:bodyDiv w:val="1"/>
      <w:marLeft w:val="0"/>
      <w:marRight w:val="0"/>
      <w:marTop w:val="0"/>
      <w:marBottom w:val="0"/>
      <w:divBdr>
        <w:top w:val="none" w:sz="0" w:space="0" w:color="auto"/>
        <w:left w:val="none" w:sz="0" w:space="0" w:color="auto"/>
        <w:bottom w:val="none" w:sz="0" w:space="0" w:color="auto"/>
        <w:right w:val="none" w:sz="0" w:space="0" w:color="auto"/>
      </w:divBdr>
    </w:div>
    <w:div w:id="1727027368">
      <w:bodyDiv w:val="1"/>
      <w:marLeft w:val="0"/>
      <w:marRight w:val="0"/>
      <w:marTop w:val="0"/>
      <w:marBottom w:val="0"/>
      <w:divBdr>
        <w:top w:val="none" w:sz="0" w:space="0" w:color="auto"/>
        <w:left w:val="none" w:sz="0" w:space="0" w:color="auto"/>
        <w:bottom w:val="none" w:sz="0" w:space="0" w:color="auto"/>
        <w:right w:val="none" w:sz="0" w:space="0" w:color="auto"/>
      </w:divBdr>
      <w:divsChild>
        <w:div w:id="312376020">
          <w:marLeft w:val="0"/>
          <w:marRight w:val="0"/>
          <w:marTop w:val="0"/>
          <w:marBottom w:val="0"/>
          <w:divBdr>
            <w:top w:val="none" w:sz="0" w:space="0" w:color="auto"/>
            <w:left w:val="none" w:sz="0" w:space="0" w:color="auto"/>
            <w:bottom w:val="none" w:sz="0" w:space="0" w:color="auto"/>
            <w:right w:val="none" w:sz="0" w:space="0" w:color="auto"/>
          </w:divBdr>
        </w:div>
        <w:div w:id="1373576203">
          <w:marLeft w:val="0"/>
          <w:marRight w:val="0"/>
          <w:marTop w:val="0"/>
          <w:marBottom w:val="0"/>
          <w:divBdr>
            <w:top w:val="none" w:sz="0" w:space="0" w:color="auto"/>
            <w:left w:val="none" w:sz="0" w:space="0" w:color="auto"/>
            <w:bottom w:val="none" w:sz="0" w:space="0" w:color="auto"/>
            <w:right w:val="none" w:sz="0" w:space="0" w:color="auto"/>
          </w:divBdr>
        </w:div>
      </w:divsChild>
    </w:div>
    <w:div w:id="1727414526">
      <w:bodyDiv w:val="1"/>
      <w:marLeft w:val="0"/>
      <w:marRight w:val="0"/>
      <w:marTop w:val="0"/>
      <w:marBottom w:val="0"/>
      <w:divBdr>
        <w:top w:val="none" w:sz="0" w:space="0" w:color="auto"/>
        <w:left w:val="none" w:sz="0" w:space="0" w:color="auto"/>
        <w:bottom w:val="none" w:sz="0" w:space="0" w:color="auto"/>
        <w:right w:val="none" w:sz="0" w:space="0" w:color="auto"/>
      </w:divBdr>
      <w:divsChild>
        <w:div w:id="986863039">
          <w:marLeft w:val="0"/>
          <w:marRight w:val="0"/>
          <w:marTop w:val="0"/>
          <w:marBottom w:val="0"/>
          <w:divBdr>
            <w:top w:val="none" w:sz="0" w:space="0" w:color="auto"/>
            <w:left w:val="none" w:sz="0" w:space="0" w:color="auto"/>
            <w:bottom w:val="none" w:sz="0" w:space="0" w:color="auto"/>
            <w:right w:val="none" w:sz="0" w:space="0" w:color="auto"/>
          </w:divBdr>
        </w:div>
      </w:divsChild>
    </w:div>
    <w:div w:id="1727531421">
      <w:bodyDiv w:val="1"/>
      <w:marLeft w:val="0"/>
      <w:marRight w:val="0"/>
      <w:marTop w:val="0"/>
      <w:marBottom w:val="0"/>
      <w:divBdr>
        <w:top w:val="none" w:sz="0" w:space="0" w:color="auto"/>
        <w:left w:val="none" w:sz="0" w:space="0" w:color="auto"/>
        <w:bottom w:val="none" w:sz="0" w:space="0" w:color="auto"/>
        <w:right w:val="none" w:sz="0" w:space="0" w:color="auto"/>
      </w:divBdr>
    </w:div>
    <w:div w:id="1727603042">
      <w:bodyDiv w:val="1"/>
      <w:marLeft w:val="0"/>
      <w:marRight w:val="0"/>
      <w:marTop w:val="0"/>
      <w:marBottom w:val="0"/>
      <w:divBdr>
        <w:top w:val="none" w:sz="0" w:space="0" w:color="auto"/>
        <w:left w:val="none" w:sz="0" w:space="0" w:color="auto"/>
        <w:bottom w:val="none" w:sz="0" w:space="0" w:color="auto"/>
        <w:right w:val="none" w:sz="0" w:space="0" w:color="auto"/>
      </w:divBdr>
    </w:div>
    <w:div w:id="1727727151">
      <w:bodyDiv w:val="1"/>
      <w:marLeft w:val="0"/>
      <w:marRight w:val="0"/>
      <w:marTop w:val="0"/>
      <w:marBottom w:val="0"/>
      <w:divBdr>
        <w:top w:val="none" w:sz="0" w:space="0" w:color="auto"/>
        <w:left w:val="none" w:sz="0" w:space="0" w:color="auto"/>
        <w:bottom w:val="none" w:sz="0" w:space="0" w:color="auto"/>
        <w:right w:val="none" w:sz="0" w:space="0" w:color="auto"/>
      </w:divBdr>
    </w:div>
    <w:div w:id="1728986756">
      <w:bodyDiv w:val="1"/>
      <w:marLeft w:val="0"/>
      <w:marRight w:val="0"/>
      <w:marTop w:val="0"/>
      <w:marBottom w:val="0"/>
      <w:divBdr>
        <w:top w:val="none" w:sz="0" w:space="0" w:color="auto"/>
        <w:left w:val="none" w:sz="0" w:space="0" w:color="auto"/>
        <w:bottom w:val="none" w:sz="0" w:space="0" w:color="auto"/>
        <w:right w:val="none" w:sz="0" w:space="0" w:color="auto"/>
      </w:divBdr>
    </w:div>
    <w:div w:id="1729303726">
      <w:bodyDiv w:val="1"/>
      <w:marLeft w:val="0"/>
      <w:marRight w:val="0"/>
      <w:marTop w:val="0"/>
      <w:marBottom w:val="0"/>
      <w:divBdr>
        <w:top w:val="none" w:sz="0" w:space="0" w:color="auto"/>
        <w:left w:val="none" w:sz="0" w:space="0" w:color="auto"/>
        <w:bottom w:val="none" w:sz="0" w:space="0" w:color="auto"/>
        <w:right w:val="none" w:sz="0" w:space="0" w:color="auto"/>
      </w:divBdr>
    </w:div>
    <w:div w:id="1729382501">
      <w:bodyDiv w:val="1"/>
      <w:marLeft w:val="0"/>
      <w:marRight w:val="0"/>
      <w:marTop w:val="0"/>
      <w:marBottom w:val="0"/>
      <w:divBdr>
        <w:top w:val="none" w:sz="0" w:space="0" w:color="auto"/>
        <w:left w:val="none" w:sz="0" w:space="0" w:color="auto"/>
        <w:bottom w:val="none" w:sz="0" w:space="0" w:color="auto"/>
        <w:right w:val="none" w:sz="0" w:space="0" w:color="auto"/>
      </w:divBdr>
    </w:div>
    <w:div w:id="1729722910">
      <w:bodyDiv w:val="1"/>
      <w:marLeft w:val="0"/>
      <w:marRight w:val="0"/>
      <w:marTop w:val="0"/>
      <w:marBottom w:val="0"/>
      <w:divBdr>
        <w:top w:val="none" w:sz="0" w:space="0" w:color="auto"/>
        <w:left w:val="none" w:sz="0" w:space="0" w:color="auto"/>
        <w:bottom w:val="none" w:sz="0" w:space="0" w:color="auto"/>
        <w:right w:val="none" w:sz="0" w:space="0" w:color="auto"/>
      </w:divBdr>
      <w:divsChild>
        <w:div w:id="1986811969">
          <w:marLeft w:val="0"/>
          <w:marRight w:val="0"/>
          <w:marTop w:val="0"/>
          <w:marBottom w:val="0"/>
          <w:divBdr>
            <w:top w:val="none" w:sz="0" w:space="0" w:color="auto"/>
            <w:left w:val="none" w:sz="0" w:space="0" w:color="auto"/>
            <w:bottom w:val="none" w:sz="0" w:space="0" w:color="auto"/>
            <w:right w:val="none" w:sz="0" w:space="0" w:color="auto"/>
          </w:divBdr>
        </w:div>
      </w:divsChild>
    </w:div>
    <w:div w:id="1730806224">
      <w:bodyDiv w:val="1"/>
      <w:marLeft w:val="0"/>
      <w:marRight w:val="0"/>
      <w:marTop w:val="0"/>
      <w:marBottom w:val="0"/>
      <w:divBdr>
        <w:top w:val="none" w:sz="0" w:space="0" w:color="auto"/>
        <w:left w:val="none" w:sz="0" w:space="0" w:color="auto"/>
        <w:bottom w:val="none" w:sz="0" w:space="0" w:color="auto"/>
        <w:right w:val="none" w:sz="0" w:space="0" w:color="auto"/>
      </w:divBdr>
    </w:div>
    <w:div w:id="1731226959">
      <w:bodyDiv w:val="1"/>
      <w:marLeft w:val="0"/>
      <w:marRight w:val="0"/>
      <w:marTop w:val="0"/>
      <w:marBottom w:val="0"/>
      <w:divBdr>
        <w:top w:val="none" w:sz="0" w:space="0" w:color="auto"/>
        <w:left w:val="none" w:sz="0" w:space="0" w:color="auto"/>
        <w:bottom w:val="none" w:sz="0" w:space="0" w:color="auto"/>
        <w:right w:val="none" w:sz="0" w:space="0" w:color="auto"/>
      </w:divBdr>
    </w:div>
    <w:div w:id="1731416472">
      <w:bodyDiv w:val="1"/>
      <w:marLeft w:val="0"/>
      <w:marRight w:val="0"/>
      <w:marTop w:val="0"/>
      <w:marBottom w:val="0"/>
      <w:divBdr>
        <w:top w:val="none" w:sz="0" w:space="0" w:color="auto"/>
        <w:left w:val="none" w:sz="0" w:space="0" w:color="auto"/>
        <w:bottom w:val="none" w:sz="0" w:space="0" w:color="auto"/>
        <w:right w:val="none" w:sz="0" w:space="0" w:color="auto"/>
      </w:divBdr>
    </w:div>
    <w:div w:id="1731802812">
      <w:bodyDiv w:val="1"/>
      <w:marLeft w:val="0"/>
      <w:marRight w:val="0"/>
      <w:marTop w:val="0"/>
      <w:marBottom w:val="0"/>
      <w:divBdr>
        <w:top w:val="none" w:sz="0" w:space="0" w:color="auto"/>
        <w:left w:val="none" w:sz="0" w:space="0" w:color="auto"/>
        <w:bottom w:val="none" w:sz="0" w:space="0" w:color="auto"/>
        <w:right w:val="none" w:sz="0" w:space="0" w:color="auto"/>
      </w:divBdr>
    </w:div>
    <w:div w:id="1731810648">
      <w:bodyDiv w:val="1"/>
      <w:marLeft w:val="0"/>
      <w:marRight w:val="0"/>
      <w:marTop w:val="0"/>
      <w:marBottom w:val="0"/>
      <w:divBdr>
        <w:top w:val="none" w:sz="0" w:space="0" w:color="auto"/>
        <w:left w:val="none" w:sz="0" w:space="0" w:color="auto"/>
        <w:bottom w:val="none" w:sz="0" w:space="0" w:color="auto"/>
        <w:right w:val="none" w:sz="0" w:space="0" w:color="auto"/>
      </w:divBdr>
    </w:div>
    <w:div w:id="1732344661">
      <w:bodyDiv w:val="1"/>
      <w:marLeft w:val="0"/>
      <w:marRight w:val="0"/>
      <w:marTop w:val="0"/>
      <w:marBottom w:val="0"/>
      <w:divBdr>
        <w:top w:val="none" w:sz="0" w:space="0" w:color="auto"/>
        <w:left w:val="none" w:sz="0" w:space="0" w:color="auto"/>
        <w:bottom w:val="none" w:sz="0" w:space="0" w:color="auto"/>
        <w:right w:val="none" w:sz="0" w:space="0" w:color="auto"/>
      </w:divBdr>
      <w:divsChild>
        <w:div w:id="1029794923">
          <w:marLeft w:val="0"/>
          <w:marRight w:val="0"/>
          <w:marTop w:val="0"/>
          <w:marBottom w:val="0"/>
          <w:divBdr>
            <w:top w:val="none" w:sz="0" w:space="0" w:color="auto"/>
            <w:left w:val="none" w:sz="0" w:space="0" w:color="auto"/>
            <w:bottom w:val="none" w:sz="0" w:space="0" w:color="auto"/>
            <w:right w:val="none" w:sz="0" w:space="0" w:color="auto"/>
          </w:divBdr>
        </w:div>
        <w:div w:id="1537347803">
          <w:marLeft w:val="0"/>
          <w:marRight w:val="0"/>
          <w:marTop w:val="0"/>
          <w:marBottom w:val="0"/>
          <w:divBdr>
            <w:top w:val="none" w:sz="0" w:space="0" w:color="auto"/>
            <w:left w:val="none" w:sz="0" w:space="0" w:color="auto"/>
            <w:bottom w:val="none" w:sz="0" w:space="0" w:color="auto"/>
            <w:right w:val="none" w:sz="0" w:space="0" w:color="auto"/>
          </w:divBdr>
        </w:div>
      </w:divsChild>
    </w:div>
    <w:div w:id="1732654049">
      <w:bodyDiv w:val="1"/>
      <w:marLeft w:val="0"/>
      <w:marRight w:val="0"/>
      <w:marTop w:val="0"/>
      <w:marBottom w:val="0"/>
      <w:divBdr>
        <w:top w:val="none" w:sz="0" w:space="0" w:color="auto"/>
        <w:left w:val="none" w:sz="0" w:space="0" w:color="auto"/>
        <w:bottom w:val="none" w:sz="0" w:space="0" w:color="auto"/>
        <w:right w:val="none" w:sz="0" w:space="0" w:color="auto"/>
      </w:divBdr>
      <w:divsChild>
        <w:div w:id="1039745949">
          <w:marLeft w:val="0"/>
          <w:marRight w:val="0"/>
          <w:marTop w:val="0"/>
          <w:marBottom w:val="0"/>
          <w:divBdr>
            <w:top w:val="none" w:sz="0" w:space="0" w:color="auto"/>
            <w:left w:val="none" w:sz="0" w:space="0" w:color="auto"/>
            <w:bottom w:val="none" w:sz="0" w:space="0" w:color="auto"/>
            <w:right w:val="none" w:sz="0" w:space="0" w:color="auto"/>
          </w:divBdr>
          <w:divsChild>
            <w:div w:id="79109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732963">
      <w:bodyDiv w:val="1"/>
      <w:marLeft w:val="0"/>
      <w:marRight w:val="0"/>
      <w:marTop w:val="0"/>
      <w:marBottom w:val="0"/>
      <w:divBdr>
        <w:top w:val="none" w:sz="0" w:space="0" w:color="auto"/>
        <w:left w:val="none" w:sz="0" w:space="0" w:color="auto"/>
        <w:bottom w:val="none" w:sz="0" w:space="0" w:color="auto"/>
        <w:right w:val="none" w:sz="0" w:space="0" w:color="auto"/>
      </w:divBdr>
    </w:div>
    <w:div w:id="1733502127">
      <w:bodyDiv w:val="1"/>
      <w:marLeft w:val="0"/>
      <w:marRight w:val="0"/>
      <w:marTop w:val="0"/>
      <w:marBottom w:val="0"/>
      <w:divBdr>
        <w:top w:val="none" w:sz="0" w:space="0" w:color="auto"/>
        <w:left w:val="none" w:sz="0" w:space="0" w:color="auto"/>
        <w:bottom w:val="none" w:sz="0" w:space="0" w:color="auto"/>
        <w:right w:val="none" w:sz="0" w:space="0" w:color="auto"/>
      </w:divBdr>
    </w:div>
    <w:div w:id="1733773100">
      <w:bodyDiv w:val="1"/>
      <w:marLeft w:val="0"/>
      <w:marRight w:val="0"/>
      <w:marTop w:val="0"/>
      <w:marBottom w:val="0"/>
      <w:divBdr>
        <w:top w:val="none" w:sz="0" w:space="0" w:color="auto"/>
        <w:left w:val="none" w:sz="0" w:space="0" w:color="auto"/>
        <w:bottom w:val="none" w:sz="0" w:space="0" w:color="auto"/>
        <w:right w:val="none" w:sz="0" w:space="0" w:color="auto"/>
      </w:divBdr>
      <w:divsChild>
        <w:div w:id="1723092721">
          <w:marLeft w:val="0"/>
          <w:marRight w:val="0"/>
          <w:marTop w:val="0"/>
          <w:marBottom w:val="0"/>
          <w:divBdr>
            <w:top w:val="none" w:sz="0" w:space="0" w:color="auto"/>
            <w:left w:val="none" w:sz="0" w:space="0" w:color="auto"/>
            <w:bottom w:val="none" w:sz="0" w:space="0" w:color="auto"/>
            <w:right w:val="none" w:sz="0" w:space="0" w:color="auto"/>
          </w:divBdr>
        </w:div>
        <w:div w:id="2036808848">
          <w:marLeft w:val="0"/>
          <w:marRight w:val="0"/>
          <w:marTop w:val="0"/>
          <w:marBottom w:val="0"/>
          <w:divBdr>
            <w:top w:val="none" w:sz="0" w:space="0" w:color="auto"/>
            <w:left w:val="none" w:sz="0" w:space="0" w:color="auto"/>
            <w:bottom w:val="none" w:sz="0" w:space="0" w:color="auto"/>
            <w:right w:val="none" w:sz="0" w:space="0" w:color="auto"/>
          </w:divBdr>
        </w:div>
      </w:divsChild>
    </w:div>
    <w:div w:id="1734281029">
      <w:bodyDiv w:val="1"/>
      <w:marLeft w:val="0"/>
      <w:marRight w:val="0"/>
      <w:marTop w:val="0"/>
      <w:marBottom w:val="0"/>
      <w:divBdr>
        <w:top w:val="none" w:sz="0" w:space="0" w:color="auto"/>
        <w:left w:val="none" w:sz="0" w:space="0" w:color="auto"/>
        <w:bottom w:val="none" w:sz="0" w:space="0" w:color="auto"/>
        <w:right w:val="none" w:sz="0" w:space="0" w:color="auto"/>
      </w:divBdr>
    </w:div>
    <w:div w:id="1735355507">
      <w:bodyDiv w:val="1"/>
      <w:marLeft w:val="0"/>
      <w:marRight w:val="0"/>
      <w:marTop w:val="0"/>
      <w:marBottom w:val="0"/>
      <w:divBdr>
        <w:top w:val="none" w:sz="0" w:space="0" w:color="auto"/>
        <w:left w:val="none" w:sz="0" w:space="0" w:color="auto"/>
        <w:bottom w:val="none" w:sz="0" w:space="0" w:color="auto"/>
        <w:right w:val="none" w:sz="0" w:space="0" w:color="auto"/>
      </w:divBdr>
      <w:divsChild>
        <w:div w:id="1134834304">
          <w:marLeft w:val="0"/>
          <w:marRight w:val="0"/>
          <w:marTop w:val="0"/>
          <w:marBottom w:val="0"/>
          <w:divBdr>
            <w:top w:val="none" w:sz="0" w:space="0" w:color="auto"/>
            <w:left w:val="none" w:sz="0" w:space="0" w:color="auto"/>
            <w:bottom w:val="none" w:sz="0" w:space="0" w:color="auto"/>
            <w:right w:val="none" w:sz="0" w:space="0" w:color="auto"/>
          </w:divBdr>
        </w:div>
        <w:div w:id="1306854799">
          <w:marLeft w:val="0"/>
          <w:marRight w:val="0"/>
          <w:marTop w:val="0"/>
          <w:marBottom w:val="0"/>
          <w:divBdr>
            <w:top w:val="none" w:sz="0" w:space="0" w:color="auto"/>
            <w:left w:val="none" w:sz="0" w:space="0" w:color="auto"/>
            <w:bottom w:val="none" w:sz="0" w:space="0" w:color="auto"/>
            <w:right w:val="none" w:sz="0" w:space="0" w:color="auto"/>
          </w:divBdr>
          <w:divsChild>
            <w:div w:id="1601062729">
              <w:marLeft w:val="0"/>
              <w:marRight w:val="0"/>
              <w:marTop w:val="0"/>
              <w:marBottom w:val="0"/>
              <w:divBdr>
                <w:top w:val="none" w:sz="0" w:space="0" w:color="auto"/>
                <w:left w:val="none" w:sz="0" w:space="0" w:color="auto"/>
                <w:bottom w:val="none" w:sz="0" w:space="0" w:color="auto"/>
                <w:right w:val="none" w:sz="0" w:space="0" w:color="auto"/>
              </w:divBdr>
              <w:divsChild>
                <w:div w:id="203530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049932">
      <w:bodyDiv w:val="1"/>
      <w:marLeft w:val="0"/>
      <w:marRight w:val="0"/>
      <w:marTop w:val="0"/>
      <w:marBottom w:val="0"/>
      <w:divBdr>
        <w:top w:val="none" w:sz="0" w:space="0" w:color="auto"/>
        <w:left w:val="none" w:sz="0" w:space="0" w:color="auto"/>
        <w:bottom w:val="none" w:sz="0" w:space="0" w:color="auto"/>
        <w:right w:val="none" w:sz="0" w:space="0" w:color="auto"/>
      </w:divBdr>
    </w:div>
    <w:div w:id="1736201997">
      <w:bodyDiv w:val="1"/>
      <w:marLeft w:val="0"/>
      <w:marRight w:val="0"/>
      <w:marTop w:val="0"/>
      <w:marBottom w:val="0"/>
      <w:divBdr>
        <w:top w:val="none" w:sz="0" w:space="0" w:color="auto"/>
        <w:left w:val="none" w:sz="0" w:space="0" w:color="auto"/>
        <w:bottom w:val="none" w:sz="0" w:space="0" w:color="auto"/>
        <w:right w:val="none" w:sz="0" w:space="0" w:color="auto"/>
      </w:divBdr>
    </w:div>
    <w:div w:id="1736272727">
      <w:bodyDiv w:val="1"/>
      <w:marLeft w:val="0"/>
      <w:marRight w:val="0"/>
      <w:marTop w:val="0"/>
      <w:marBottom w:val="0"/>
      <w:divBdr>
        <w:top w:val="none" w:sz="0" w:space="0" w:color="auto"/>
        <w:left w:val="none" w:sz="0" w:space="0" w:color="auto"/>
        <w:bottom w:val="none" w:sz="0" w:space="0" w:color="auto"/>
        <w:right w:val="none" w:sz="0" w:space="0" w:color="auto"/>
      </w:divBdr>
    </w:div>
    <w:div w:id="1736584543">
      <w:bodyDiv w:val="1"/>
      <w:marLeft w:val="0"/>
      <w:marRight w:val="0"/>
      <w:marTop w:val="0"/>
      <w:marBottom w:val="0"/>
      <w:divBdr>
        <w:top w:val="none" w:sz="0" w:space="0" w:color="auto"/>
        <w:left w:val="none" w:sz="0" w:space="0" w:color="auto"/>
        <w:bottom w:val="none" w:sz="0" w:space="0" w:color="auto"/>
        <w:right w:val="none" w:sz="0" w:space="0" w:color="auto"/>
      </w:divBdr>
    </w:div>
    <w:div w:id="1736851380">
      <w:bodyDiv w:val="1"/>
      <w:marLeft w:val="0"/>
      <w:marRight w:val="0"/>
      <w:marTop w:val="0"/>
      <w:marBottom w:val="0"/>
      <w:divBdr>
        <w:top w:val="none" w:sz="0" w:space="0" w:color="auto"/>
        <w:left w:val="none" w:sz="0" w:space="0" w:color="auto"/>
        <w:bottom w:val="none" w:sz="0" w:space="0" w:color="auto"/>
        <w:right w:val="none" w:sz="0" w:space="0" w:color="auto"/>
      </w:divBdr>
    </w:div>
    <w:div w:id="1736930815">
      <w:bodyDiv w:val="1"/>
      <w:marLeft w:val="0"/>
      <w:marRight w:val="0"/>
      <w:marTop w:val="0"/>
      <w:marBottom w:val="0"/>
      <w:divBdr>
        <w:top w:val="none" w:sz="0" w:space="0" w:color="auto"/>
        <w:left w:val="none" w:sz="0" w:space="0" w:color="auto"/>
        <w:bottom w:val="none" w:sz="0" w:space="0" w:color="auto"/>
        <w:right w:val="none" w:sz="0" w:space="0" w:color="auto"/>
      </w:divBdr>
    </w:div>
    <w:div w:id="1737125619">
      <w:bodyDiv w:val="1"/>
      <w:marLeft w:val="0"/>
      <w:marRight w:val="0"/>
      <w:marTop w:val="0"/>
      <w:marBottom w:val="0"/>
      <w:divBdr>
        <w:top w:val="none" w:sz="0" w:space="0" w:color="auto"/>
        <w:left w:val="none" w:sz="0" w:space="0" w:color="auto"/>
        <w:bottom w:val="none" w:sz="0" w:space="0" w:color="auto"/>
        <w:right w:val="none" w:sz="0" w:space="0" w:color="auto"/>
      </w:divBdr>
      <w:divsChild>
        <w:div w:id="107742185">
          <w:marLeft w:val="0"/>
          <w:marRight w:val="0"/>
          <w:marTop w:val="0"/>
          <w:marBottom w:val="0"/>
          <w:divBdr>
            <w:top w:val="none" w:sz="0" w:space="0" w:color="auto"/>
            <w:left w:val="none" w:sz="0" w:space="0" w:color="auto"/>
            <w:bottom w:val="none" w:sz="0" w:space="0" w:color="auto"/>
            <w:right w:val="none" w:sz="0" w:space="0" w:color="auto"/>
          </w:divBdr>
          <w:divsChild>
            <w:div w:id="2059744500">
              <w:marLeft w:val="0"/>
              <w:marRight w:val="0"/>
              <w:marTop w:val="0"/>
              <w:marBottom w:val="0"/>
              <w:divBdr>
                <w:top w:val="none" w:sz="0" w:space="0" w:color="auto"/>
                <w:left w:val="none" w:sz="0" w:space="0" w:color="auto"/>
                <w:bottom w:val="none" w:sz="0" w:space="0" w:color="auto"/>
                <w:right w:val="none" w:sz="0" w:space="0" w:color="auto"/>
              </w:divBdr>
            </w:div>
          </w:divsChild>
        </w:div>
        <w:div w:id="402070494">
          <w:marLeft w:val="0"/>
          <w:marRight w:val="0"/>
          <w:marTop w:val="0"/>
          <w:marBottom w:val="0"/>
          <w:divBdr>
            <w:top w:val="none" w:sz="0" w:space="0" w:color="auto"/>
            <w:left w:val="none" w:sz="0" w:space="0" w:color="auto"/>
            <w:bottom w:val="none" w:sz="0" w:space="0" w:color="auto"/>
            <w:right w:val="none" w:sz="0" w:space="0" w:color="auto"/>
          </w:divBdr>
        </w:div>
        <w:div w:id="789667363">
          <w:marLeft w:val="0"/>
          <w:marRight w:val="0"/>
          <w:marTop w:val="0"/>
          <w:marBottom w:val="0"/>
          <w:divBdr>
            <w:top w:val="none" w:sz="0" w:space="0" w:color="auto"/>
            <w:left w:val="none" w:sz="0" w:space="0" w:color="auto"/>
            <w:bottom w:val="none" w:sz="0" w:space="0" w:color="auto"/>
            <w:right w:val="none" w:sz="0" w:space="0" w:color="auto"/>
          </w:divBdr>
        </w:div>
        <w:div w:id="159346899">
          <w:marLeft w:val="0"/>
          <w:marRight w:val="0"/>
          <w:marTop w:val="0"/>
          <w:marBottom w:val="0"/>
          <w:divBdr>
            <w:top w:val="none" w:sz="0" w:space="0" w:color="auto"/>
            <w:left w:val="none" w:sz="0" w:space="0" w:color="auto"/>
            <w:bottom w:val="none" w:sz="0" w:space="0" w:color="auto"/>
            <w:right w:val="none" w:sz="0" w:space="0" w:color="auto"/>
          </w:divBdr>
        </w:div>
        <w:div w:id="1786192717">
          <w:marLeft w:val="0"/>
          <w:marRight w:val="0"/>
          <w:marTop w:val="0"/>
          <w:marBottom w:val="0"/>
          <w:divBdr>
            <w:top w:val="none" w:sz="0" w:space="0" w:color="auto"/>
            <w:left w:val="none" w:sz="0" w:space="0" w:color="auto"/>
            <w:bottom w:val="none" w:sz="0" w:space="0" w:color="auto"/>
            <w:right w:val="none" w:sz="0" w:space="0" w:color="auto"/>
          </w:divBdr>
        </w:div>
        <w:div w:id="1440024842">
          <w:marLeft w:val="0"/>
          <w:marRight w:val="0"/>
          <w:marTop w:val="0"/>
          <w:marBottom w:val="0"/>
          <w:divBdr>
            <w:top w:val="none" w:sz="0" w:space="0" w:color="auto"/>
            <w:left w:val="none" w:sz="0" w:space="0" w:color="auto"/>
            <w:bottom w:val="none" w:sz="0" w:space="0" w:color="auto"/>
            <w:right w:val="none" w:sz="0" w:space="0" w:color="auto"/>
          </w:divBdr>
        </w:div>
        <w:div w:id="1054161219">
          <w:marLeft w:val="0"/>
          <w:marRight w:val="0"/>
          <w:marTop w:val="0"/>
          <w:marBottom w:val="0"/>
          <w:divBdr>
            <w:top w:val="none" w:sz="0" w:space="0" w:color="auto"/>
            <w:left w:val="none" w:sz="0" w:space="0" w:color="auto"/>
            <w:bottom w:val="none" w:sz="0" w:space="0" w:color="auto"/>
            <w:right w:val="none" w:sz="0" w:space="0" w:color="auto"/>
          </w:divBdr>
          <w:divsChild>
            <w:div w:id="1559129070">
              <w:marLeft w:val="0"/>
              <w:marRight w:val="0"/>
              <w:marTop w:val="0"/>
              <w:marBottom w:val="0"/>
              <w:divBdr>
                <w:top w:val="none" w:sz="0" w:space="0" w:color="auto"/>
                <w:left w:val="none" w:sz="0" w:space="0" w:color="auto"/>
                <w:bottom w:val="none" w:sz="0" w:space="0" w:color="auto"/>
                <w:right w:val="none" w:sz="0" w:space="0" w:color="auto"/>
              </w:divBdr>
            </w:div>
          </w:divsChild>
        </w:div>
        <w:div w:id="1172180717">
          <w:marLeft w:val="0"/>
          <w:marRight w:val="0"/>
          <w:marTop w:val="0"/>
          <w:marBottom w:val="0"/>
          <w:divBdr>
            <w:top w:val="none" w:sz="0" w:space="0" w:color="auto"/>
            <w:left w:val="none" w:sz="0" w:space="0" w:color="auto"/>
            <w:bottom w:val="none" w:sz="0" w:space="0" w:color="auto"/>
            <w:right w:val="none" w:sz="0" w:space="0" w:color="auto"/>
          </w:divBdr>
        </w:div>
        <w:div w:id="735512188">
          <w:marLeft w:val="0"/>
          <w:marRight w:val="0"/>
          <w:marTop w:val="0"/>
          <w:marBottom w:val="0"/>
          <w:divBdr>
            <w:top w:val="none" w:sz="0" w:space="0" w:color="auto"/>
            <w:left w:val="none" w:sz="0" w:space="0" w:color="auto"/>
            <w:bottom w:val="none" w:sz="0" w:space="0" w:color="auto"/>
            <w:right w:val="none" w:sz="0" w:space="0" w:color="auto"/>
          </w:divBdr>
        </w:div>
        <w:div w:id="1334186070">
          <w:marLeft w:val="0"/>
          <w:marRight w:val="0"/>
          <w:marTop w:val="0"/>
          <w:marBottom w:val="0"/>
          <w:divBdr>
            <w:top w:val="none" w:sz="0" w:space="0" w:color="auto"/>
            <w:left w:val="none" w:sz="0" w:space="0" w:color="auto"/>
            <w:bottom w:val="none" w:sz="0" w:space="0" w:color="auto"/>
            <w:right w:val="none" w:sz="0" w:space="0" w:color="auto"/>
          </w:divBdr>
        </w:div>
        <w:div w:id="1232807204">
          <w:marLeft w:val="0"/>
          <w:marRight w:val="0"/>
          <w:marTop w:val="0"/>
          <w:marBottom w:val="0"/>
          <w:divBdr>
            <w:top w:val="none" w:sz="0" w:space="0" w:color="auto"/>
            <w:left w:val="none" w:sz="0" w:space="0" w:color="auto"/>
            <w:bottom w:val="none" w:sz="0" w:space="0" w:color="auto"/>
            <w:right w:val="none" w:sz="0" w:space="0" w:color="auto"/>
          </w:divBdr>
        </w:div>
        <w:div w:id="1515723984">
          <w:marLeft w:val="0"/>
          <w:marRight w:val="0"/>
          <w:marTop w:val="0"/>
          <w:marBottom w:val="0"/>
          <w:divBdr>
            <w:top w:val="none" w:sz="0" w:space="0" w:color="auto"/>
            <w:left w:val="none" w:sz="0" w:space="0" w:color="auto"/>
            <w:bottom w:val="none" w:sz="0" w:space="0" w:color="auto"/>
            <w:right w:val="none" w:sz="0" w:space="0" w:color="auto"/>
          </w:divBdr>
        </w:div>
        <w:div w:id="1947417418">
          <w:marLeft w:val="0"/>
          <w:marRight w:val="0"/>
          <w:marTop w:val="0"/>
          <w:marBottom w:val="0"/>
          <w:divBdr>
            <w:top w:val="none" w:sz="0" w:space="0" w:color="auto"/>
            <w:left w:val="none" w:sz="0" w:space="0" w:color="auto"/>
            <w:bottom w:val="none" w:sz="0" w:space="0" w:color="auto"/>
            <w:right w:val="none" w:sz="0" w:space="0" w:color="auto"/>
          </w:divBdr>
        </w:div>
        <w:div w:id="794368978">
          <w:marLeft w:val="0"/>
          <w:marRight w:val="0"/>
          <w:marTop w:val="0"/>
          <w:marBottom w:val="0"/>
          <w:divBdr>
            <w:top w:val="none" w:sz="0" w:space="0" w:color="auto"/>
            <w:left w:val="none" w:sz="0" w:space="0" w:color="auto"/>
            <w:bottom w:val="none" w:sz="0" w:space="0" w:color="auto"/>
            <w:right w:val="none" w:sz="0" w:space="0" w:color="auto"/>
          </w:divBdr>
        </w:div>
      </w:divsChild>
    </w:div>
    <w:div w:id="1737167761">
      <w:bodyDiv w:val="1"/>
      <w:marLeft w:val="0"/>
      <w:marRight w:val="0"/>
      <w:marTop w:val="0"/>
      <w:marBottom w:val="0"/>
      <w:divBdr>
        <w:top w:val="none" w:sz="0" w:space="0" w:color="auto"/>
        <w:left w:val="none" w:sz="0" w:space="0" w:color="auto"/>
        <w:bottom w:val="none" w:sz="0" w:space="0" w:color="auto"/>
        <w:right w:val="none" w:sz="0" w:space="0" w:color="auto"/>
      </w:divBdr>
    </w:div>
    <w:div w:id="1737512493">
      <w:bodyDiv w:val="1"/>
      <w:marLeft w:val="0"/>
      <w:marRight w:val="0"/>
      <w:marTop w:val="0"/>
      <w:marBottom w:val="0"/>
      <w:divBdr>
        <w:top w:val="none" w:sz="0" w:space="0" w:color="auto"/>
        <w:left w:val="none" w:sz="0" w:space="0" w:color="auto"/>
        <w:bottom w:val="none" w:sz="0" w:space="0" w:color="auto"/>
        <w:right w:val="none" w:sz="0" w:space="0" w:color="auto"/>
      </w:divBdr>
      <w:divsChild>
        <w:div w:id="440951337">
          <w:marLeft w:val="0"/>
          <w:marRight w:val="0"/>
          <w:marTop w:val="0"/>
          <w:marBottom w:val="0"/>
          <w:divBdr>
            <w:top w:val="none" w:sz="0" w:space="0" w:color="auto"/>
            <w:left w:val="none" w:sz="0" w:space="0" w:color="auto"/>
            <w:bottom w:val="none" w:sz="0" w:space="0" w:color="auto"/>
            <w:right w:val="none" w:sz="0" w:space="0" w:color="auto"/>
          </w:divBdr>
          <w:divsChild>
            <w:div w:id="1238633000">
              <w:marLeft w:val="0"/>
              <w:marRight w:val="0"/>
              <w:marTop w:val="0"/>
              <w:marBottom w:val="0"/>
              <w:divBdr>
                <w:top w:val="none" w:sz="0" w:space="0" w:color="auto"/>
                <w:left w:val="none" w:sz="0" w:space="0" w:color="auto"/>
                <w:bottom w:val="none" w:sz="0" w:space="0" w:color="auto"/>
                <w:right w:val="none" w:sz="0" w:space="0" w:color="auto"/>
              </w:divBdr>
              <w:divsChild>
                <w:div w:id="455103643">
                  <w:marLeft w:val="0"/>
                  <w:marRight w:val="0"/>
                  <w:marTop w:val="0"/>
                  <w:marBottom w:val="0"/>
                  <w:divBdr>
                    <w:top w:val="none" w:sz="0" w:space="0" w:color="auto"/>
                    <w:left w:val="none" w:sz="0" w:space="0" w:color="auto"/>
                    <w:bottom w:val="none" w:sz="0" w:space="0" w:color="auto"/>
                    <w:right w:val="none" w:sz="0" w:space="0" w:color="auto"/>
                  </w:divBdr>
                  <w:divsChild>
                    <w:div w:id="2017415988">
                      <w:marLeft w:val="0"/>
                      <w:marRight w:val="0"/>
                      <w:marTop w:val="0"/>
                      <w:marBottom w:val="0"/>
                      <w:divBdr>
                        <w:top w:val="none" w:sz="0" w:space="0" w:color="auto"/>
                        <w:left w:val="none" w:sz="0" w:space="0" w:color="auto"/>
                        <w:bottom w:val="none" w:sz="0" w:space="0" w:color="auto"/>
                        <w:right w:val="none" w:sz="0" w:space="0" w:color="auto"/>
                      </w:divBdr>
                    </w:div>
                  </w:divsChild>
                </w:div>
                <w:div w:id="1217935179">
                  <w:marLeft w:val="0"/>
                  <w:marRight w:val="0"/>
                  <w:marTop w:val="0"/>
                  <w:marBottom w:val="0"/>
                  <w:divBdr>
                    <w:top w:val="none" w:sz="0" w:space="0" w:color="auto"/>
                    <w:left w:val="none" w:sz="0" w:space="0" w:color="auto"/>
                    <w:bottom w:val="none" w:sz="0" w:space="0" w:color="auto"/>
                    <w:right w:val="none" w:sz="0" w:space="0" w:color="auto"/>
                  </w:divBdr>
                  <w:divsChild>
                    <w:div w:id="218714103">
                      <w:marLeft w:val="0"/>
                      <w:marRight w:val="0"/>
                      <w:marTop w:val="0"/>
                      <w:marBottom w:val="0"/>
                      <w:divBdr>
                        <w:top w:val="none" w:sz="0" w:space="0" w:color="auto"/>
                        <w:left w:val="none" w:sz="0" w:space="0" w:color="auto"/>
                        <w:bottom w:val="none" w:sz="0" w:space="0" w:color="auto"/>
                        <w:right w:val="none" w:sz="0" w:space="0" w:color="auto"/>
                      </w:divBdr>
                    </w:div>
                  </w:divsChild>
                </w:div>
                <w:div w:id="2107340518">
                  <w:marLeft w:val="0"/>
                  <w:marRight w:val="0"/>
                  <w:marTop w:val="0"/>
                  <w:marBottom w:val="0"/>
                  <w:divBdr>
                    <w:top w:val="none" w:sz="0" w:space="0" w:color="auto"/>
                    <w:left w:val="none" w:sz="0" w:space="0" w:color="auto"/>
                    <w:bottom w:val="none" w:sz="0" w:space="0" w:color="auto"/>
                    <w:right w:val="none" w:sz="0" w:space="0" w:color="auto"/>
                  </w:divBdr>
                  <w:divsChild>
                    <w:div w:id="190606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830577">
          <w:marLeft w:val="0"/>
          <w:marRight w:val="0"/>
          <w:marTop w:val="0"/>
          <w:marBottom w:val="465"/>
          <w:divBdr>
            <w:top w:val="none" w:sz="0" w:space="0" w:color="auto"/>
            <w:left w:val="none" w:sz="0" w:space="0" w:color="auto"/>
            <w:bottom w:val="none" w:sz="0" w:space="0" w:color="auto"/>
            <w:right w:val="none" w:sz="0" w:space="0" w:color="auto"/>
          </w:divBdr>
        </w:div>
      </w:divsChild>
    </w:div>
    <w:div w:id="1738239940">
      <w:bodyDiv w:val="1"/>
      <w:marLeft w:val="0"/>
      <w:marRight w:val="0"/>
      <w:marTop w:val="0"/>
      <w:marBottom w:val="0"/>
      <w:divBdr>
        <w:top w:val="none" w:sz="0" w:space="0" w:color="auto"/>
        <w:left w:val="none" w:sz="0" w:space="0" w:color="auto"/>
        <w:bottom w:val="none" w:sz="0" w:space="0" w:color="auto"/>
        <w:right w:val="none" w:sz="0" w:space="0" w:color="auto"/>
      </w:divBdr>
    </w:div>
    <w:div w:id="1738622958">
      <w:bodyDiv w:val="1"/>
      <w:marLeft w:val="0"/>
      <w:marRight w:val="0"/>
      <w:marTop w:val="0"/>
      <w:marBottom w:val="0"/>
      <w:divBdr>
        <w:top w:val="none" w:sz="0" w:space="0" w:color="auto"/>
        <w:left w:val="none" w:sz="0" w:space="0" w:color="auto"/>
        <w:bottom w:val="none" w:sz="0" w:space="0" w:color="auto"/>
        <w:right w:val="none" w:sz="0" w:space="0" w:color="auto"/>
      </w:divBdr>
    </w:div>
    <w:div w:id="1738821201">
      <w:bodyDiv w:val="1"/>
      <w:marLeft w:val="0"/>
      <w:marRight w:val="0"/>
      <w:marTop w:val="0"/>
      <w:marBottom w:val="0"/>
      <w:divBdr>
        <w:top w:val="none" w:sz="0" w:space="0" w:color="auto"/>
        <w:left w:val="none" w:sz="0" w:space="0" w:color="auto"/>
        <w:bottom w:val="none" w:sz="0" w:space="0" w:color="auto"/>
        <w:right w:val="none" w:sz="0" w:space="0" w:color="auto"/>
      </w:divBdr>
      <w:divsChild>
        <w:div w:id="1947618096">
          <w:marLeft w:val="0"/>
          <w:marRight w:val="0"/>
          <w:marTop w:val="0"/>
          <w:marBottom w:val="0"/>
          <w:divBdr>
            <w:top w:val="none" w:sz="0" w:space="0" w:color="auto"/>
            <w:left w:val="none" w:sz="0" w:space="0" w:color="auto"/>
            <w:bottom w:val="none" w:sz="0" w:space="0" w:color="auto"/>
            <w:right w:val="none" w:sz="0" w:space="0" w:color="auto"/>
          </w:divBdr>
        </w:div>
        <w:div w:id="484204807">
          <w:marLeft w:val="0"/>
          <w:marRight w:val="0"/>
          <w:marTop w:val="0"/>
          <w:marBottom w:val="0"/>
          <w:divBdr>
            <w:top w:val="none" w:sz="0" w:space="0" w:color="auto"/>
            <w:left w:val="none" w:sz="0" w:space="0" w:color="auto"/>
            <w:bottom w:val="none" w:sz="0" w:space="0" w:color="auto"/>
            <w:right w:val="none" w:sz="0" w:space="0" w:color="auto"/>
          </w:divBdr>
        </w:div>
      </w:divsChild>
    </w:div>
    <w:div w:id="1739673261">
      <w:bodyDiv w:val="1"/>
      <w:marLeft w:val="0"/>
      <w:marRight w:val="0"/>
      <w:marTop w:val="0"/>
      <w:marBottom w:val="0"/>
      <w:divBdr>
        <w:top w:val="none" w:sz="0" w:space="0" w:color="auto"/>
        <w:left w:val="none" w:sz="0" w:space="0" w:color="auto"/>
        <w:bottom w:val="none" w:sz="0" w:space="0" w:color="auto"/>
        <w:right w:val="none" w:sz="0" w:space="0" w:color="auto"/>
      </w:divBdr>
    </w:div>
    <w:div w:id="1740324596">
      <w:bodyDiv w:val="1"/>
      <w:marLeft w:val="0"/>
      <w:marRight w:val="0"/>
      <w:marTop w:val="0"/>
      <w:marBottom w:val="0"/>
      <w:divBdr>
        <w:top w:val="none" w:sz="0" w:space="0" w:color="auto"/>
        <w:left w:val="none" w:sz="0" w:space="0" w:color="auto"/>
        <w:bottom w:val="none" w:sz="0" w:space="0" w:color="auto"/>
        <w:right w:val="none" w:sz="0" w:space="0" w:color="auto"/>
      </w:divBdr>
      <w:divsChild>
        <w:div w:id="2024015681">
          <w:marLeft w:val="0"/>
          <w:marRight w:val="0"/>
          <w:marTop w:val="0"/>
          <w:marBottom w:val="0"/>
          <w:divBdr>
            <w:top w:val="none" w:sz="0" w:space="0" w:color="auto"/>
            <w:left w:val="none" w:sz="0" w:space="0" w:color="auto"/>
            <w:bottom w:val="none" w:sz="0" w:space="0" w:color="auto"/>
            <w:right w:val="none" w:sz="0" w:space="0" w:color="auto"/>
          </w:divBdr>
        </w:div>
        <w:div w:id="1619212778">
          <w:marLeft w:val="0"/>
          <w:marRight w:val="0"/>
          <w:marTop w:val="0"/>
          <w:marBottom w:val="0"/>
          <w:divBdr>
            <w:top w:val="none" w:sz="0" w:space="0" w:color="auto"/>
            <w:left w:val="none" w:sz="0" w:space="0" w:color="auto"/>
            <w:bottom w:val="none" w:sz="0" w:space="0" w:color="auto"/>
            <w:right w:val="none" w:sz="0" w:space="0" w:color="auto"/>
          </w:divBdr>
        </w:div>
      </w:divsChild>
    </w:div>
    <w:div w:id="1740520196">
      <w:bodyDiv w:val="1"/>
      <w:marLeft w:val="0"/>
      <w:marRight w:val="0"/>
      <w:marTop w:val="0"/>
      <w:marBottom w:val="0"/>
      <w:divBdr>
        <w:top w:val="none" w:sz="0" w:space="0" w:color="auto"/>
        <w:left w:val="none" w:sz="0" w:space="0" w:color="auto"/>
        <w:bottom w:val="none" w:sz="0" w:space="0" w:color="auto"/>
        <w:right w:val="none" w:sz="0" w:space="0" w:color="auto"/>
      </w:divBdr>
      <w:divsChild>
        <w:div w:id="495996626">
          <w:marLeft w:val="0"/>
          <w:marRight w:val="0"/>
          <w:marTop w:val="0"/>
          <w:marBottom w:val="0"/>
          <w:divBdr>
            <w:top w:val="none" w:sz="0" w:space="0" w:color="auto"/>
            <w:left w:val="none" w:sz="0" w:space="0" w:color="auto"/>
            <w:bottom w:val="none" w:sz="0" w:space="0" w:color="auto"/>
            <w:right w:val="none" w:sz="0" w:space="0" w:color="auto"/>
          </w:divBdr>
        </w:div>
      </w:divsChild>
    </w:div>
    <w:div w:id="1740707093">
      <w:bodyDiv w:val="1"/>
      <w:marLeft w:val="0"/>
      <w:marRight w:val="0"/>
      <w:marTop w:val="0"/>
      <w:marBottom w:val="0"/>
      <w:divBdr>
        <w:top w:val="none" w:sz="0" w:space="0" w:color="auto"/>
        <w:left w:val="none" w:sz="0" w:space="0" w:color="auto"/>
        <w:bottom w:val="none" w:sz="0" w:space="0" w:color="auto"/>
        <w:right w:val="none" w:sz="0" w:space="0" w:color="auto"/>
      </w:divBdr>
    </w:div>
    <w:div w:id="1740904869">
      <w:bodyDiv w:val="1"/>
      <w:marLeft w:val="0"/>
      <w:marRight w:val="0"/>
      <w:marTop w:val="0"/>
      <w:marBottom w:val="0"/>
      <w:divBdr>
        <w:top w:val="none" w:sz="0" w:space="0" w:color="auto"/>
        <w:left w:val="none" w:sz="0" w:space="0" w:color="auto"/>
        <w:bottom w:val="none" w:sz="0" w:space="0" w:color="auto"/>
        <w:right w:val="none" w:sz="0" w:space="0" w:color="auto"/>
      </w:divBdr>
      <w:divsChild>
        <w:div w:id="1990472510">
          <w:marLeft w:val="0"/>
          <w:marRight w:val="0"/>
          <w:marTop w:val="0"/>
          <w:marBottom w:val="0"/>
          <w:divBdr>
            <w:top w:val="none" w:sz="0" w:space="0" w:color="auto"/>
            <w:left w:val="none" w:sz="0" w:space="0" w:color="auto"/>
            <w:bottom w:val="none" w:sz="0" w:space="0" w:color="auto"/>
            <w:right w:val="none" w:sz="0" w:space="0" w:color="auto"/>
          </w:divBdr>
        </w:div>
      </w:divsChild>
    </w:div>
    <w:div w:id="1741555692">
      <w:bodyDiv w:val="1"/>
      <w:marLeft w:val="0"/>
      <w:marRight w:val="0"/>
      <w:marTop w:val="0"/>
      <w:marBottom w:val="0"/>
      <w:divBdr>
        <w:top w:val="none" w:sz="0" w:space="0" w:color="auto"/>
        <w:left w:val="none" w:sz="0" w:space="0" w:color="auto"/>
        <w:bottom w:val="none" w:sz="0" w:space="0" w:color="auto"/>
        <w:right w:val="none" w:sz="0" w:space="0" w:color="auto"/>
      </w:divBdr>
    </w:div>
    <w:div w:id="1742366081">
      <w:bodyDiv w:val="1"/>
      <w:marLeft w:val="0"/>
      <w:marRight w:val="0"/>
      <w:marTop w:val="0"/>
      <w:marBottom w:val="0"/>
      <w:divBdr>
        <w:top w:val="none" w:sz="0" w:space="0" w:color="auto"/>
        <w:left w:val="none" w:sz="0" w:space="0" w:color="auto"/>
        <w:bottom w:val="none" w:sz="0" w:space="0" w:color="auto"/>
        <w:right w:val="none" w:sz="0" w:space="0" w:color="auto"/>
      </w:divBdr>
    </w:div>
    <w:div w:id="1742368791">
      <w:bodyDiv w:val="1"/>
      <w:marLeft w:val="0"/>
      <w:marRight w:val="0"/>
      <w:marTop w:val="0"/>
      <w:marBottom w:val="0"/>
      <w:divBdr>
        <w:top w:val="none" w:sz="0" w:space="0" w:color="auto"/>
        <w:left w:val="none" w:sz="0" w:space="0" w:color="auto"/>
        <w:bottom w:val="none" w:sz="0" w:space="0" w:color="auto"/>
        <w:right w:val="none" w:sz="0" w:space="0" w:color="auto"/>
      </w:divBdr>
    </w:div>
    <w:div w:id="1742560079">
      <w:bodyDiv w:val="1"/>
      <w:marLeft w:val="0"/>
      <w:marRight w:val="0"/>
      <w:marTop w:val="0"/>
      <w:marBottom w:val="0"/>
      <w:divBdr>
        <w:top w:val="none" w:sz="0" w:space="0" w:color="auto"/>
        <w:left w:val="none" w:sz="0" w:space="0" w:color="auto"/>
        <w:bottom w:val="none" w:sz="0" w:space="0" w:color="auto"/>
        <w:right w:val="none" w:sz="0" w:space="0" w:color="auto"/>
      </w:divBdr>
      <w:divsChild>
        <w:div w:id="611471675">
          <w:marLeft w:val="0"/>
          <w:marRight w:val="0"/>
          <w:marTop w:val="0"/>
          <w:marBottom w:val="0"/>
          <w:divBdr>
            <w:top w:val="none" w:sz="0" w:space="0" w:color="auto"/>
            <w:left w:val="none" w:sz="0" w:space="0" w:color="auto"/>
            <w:bottom w:val="none" w:sz="0" w:space="0" w:color="auto"/>
            <w:right w:val="none" w:sz="0" w:space="0" w:color="auto"/>
          </w:divBdr>
        </w:div>
      </w:divsChild>
    </w:div>
    <w:div w:id="1743408259">
      <w:bodyDiv w:val="1"/>
      <w:marLeft w:val="0"/>
      <w:marRight w:val="0"/>
      <w:marTop w:val="0"/>
      <w:marBottom w:val="0"/>
      <w:divBdr>
        <w:top w:val="none" w:sz="0" w:space="0" w:color="auto"/>
        <w:left w:val="none" w:sz="0" w:space="0" w:color="auto"/>
        <w:bottom w:val="none" w:sz="0" w:space="0" w:color="auto"/>
        <w:right w:val="none" w:sz="0" w:space="0" w:color="auto"/>
      </w:divBdr>
    </w:div>
    <w:div w:id="1743520559">
      <w:bodyDiv w:val="1"/>
      <w:marLeft w:val="0"/>
      <w:marRight w:val="0"/>
      <w:marTop w:val="0"/>
      <w:marBottom w:val="0"/>
      <w:divBdr>
        <w:top w:val="none" w:sz="0" w:space="0" w:color="auto"/>
        <w:left w:val="none" w:sz="0" w:space="0" w:color="auto"/>
        <w:bottom w:val="none" w:sz="0" w:space="0" w:color="auto"/>
        <w:right w:val="none" w:sz="0" w:space="0" w:color="auto"/>
      </w:divBdr>
    </w:div>
    <w:div w:id="1744179810">
      <w:bodyDiv w:val="1"/>
      <w:marLeft w:val="0"/>
      <w:marRight w:val="0"/>
      <w:marTop w:val="0"/>
      <w:marBottom w:val="0"/>
      <w:divBdr>
        <w:top w:val="none" w:sz="0" w:space="0" w:color="auto"/>
        <w:left w:val="none" w:sz="0" w:space="0" w:color="auto"/>
        <w:bottom w:val="none" w:sz="0" w:space="0" w:color="auto"/>
        <w:right w:val="none" w:sz="0" w:space="0" w:color="auto"/>
      </w:divBdr>
    </w:div>
    <w:div w:id="1744376141">
      <w:bodyDiv w:val="1"/>
      <w:marLeft w:val="0"/>
      <w:marRight w:val="0"/>
      <w:marTop w:val="0"/>
      <w:marBottom w:val="0"/>
      <w:divBdr>
        <w:top w:val="none" w:sz="0" w:space="0" w:color="auto"/>
        <w:left w:val="none" w:sz="0" w:space="0" w:color="auto"/>
        <w:bottom w:val="none" w:sz="0" w:space="0" w:color="auto"/>
        <w:right w:val="none" w:sz="0" w:space="0" w:color="auto"/>
      </w:divBdr>
    </w:div>
    <w:div w:id="1744641347">
      <w:bodyDiv w:val="1"/>
      <w:marLeft w:val="0"/>
      <w:marRight w:val="0"/>
      <w:marTop w:val="0"/>
      <w:marBottom w:val="0"/>
      <w:divBdr>
        <w:top w:val="none" w:sz="0" w:space="0" w:color="auto"/>
        <w:left w:val="none" w:sz="0" w:space="0" w:color="auto"/>
        <w:bottom w:val="none" w:sz="0" w:space="0" w:color="auto"/>
        <w:right w:val="none" w:sz="0" w:space="0" w:color="auto"/>
      </w:divBdr>
      <w:divsChild>
        <w:div w:id="385833941">
          <w:marLeft w:val="0"/>
          <w:marRight w:val="0"/>
          <w:marTop w:val="0"/>
          <w:marBottom w:val="0"/>
          <w:divBdr>
            <w:top w:val="none" w:sz="0" w:space="0" w:color="auto"/>
            <w:left w:val="none" w:sz="0" w:space="0" w:color="auto"/>
            <w:bottom w:val="none" w:sz="0" w:space="0" w:color="auto"/>
            <w:right w:val="none" w:sz="0" w:space="0" w:color="auto"/>
          </w:divBdr>
        </w:div>
        <w:div w:id="474034732">
          <w:marLeft w:val="0"/>
          <w:marRight w:val="0"/>
          <w:marTop w:val="0"/>
          <w:marBottom w:val="0"/>
          <w:divBdr>
            <w:top w:val="none" w:sz="0" w:space="0" w:color="auto"/>
            <w:left w:val="none" w:sz="0" w:space="0" w:color="auto"/>
            <w:bottom w:val="none" w:sz="0" w:space="0" w:color="auto"/>
            <w:right w:val="none" w:sz="0" w:space="0" w:color="auto"/>
          </w:divBdr>
        </w:div>
        <w:div w:id="1481455883">
          <w:marLeft w:val="0"/>
          <w:marRight w:val="0"/>
          <w:marTop w:val="0"/>
          <w:marBottom w:val="0"/>
          <w:divBdr>
            <w:top w:val="none" w:sz="0" w:space="0" w:color="auto"/>
            <w:left w:val="none" w:sz="0" w:space="0" w:color="auto"/>
            <w:bottom w:val="none" w:sz="0" w:space="0" w:color="auto"/>
            <w:right w:val="none" w:sz="0" w:space="0" w:color="auto"/>
          </w:divBdr>
        </w:div>
      </w:divsChild>
    </w:div>
    <w:div w:id="1744834438">
      <w:bodyDiv w:val="1"/>
      <w:marLeft w:val="0"/>
      <w:marRight w:val="0"/>
      <w:marTop w:val="0"/>
      <w:marBottom w:val="0"/>
      <w:divBdr>
        <w:top w:val="none" w:sz="0" w:space="0" w:color="auto"/>
        <w:left w:val="none" w:sz="0" w:space="0" w:color="auto"/>
        <w:bottom w:val="none" w:sz="0" w:space="0" w:color="auto"/>
        <w:right w:val="none" w:sz="0" w:space="0" w:color="auto"/>
      </w:divBdr>
    </w:div>
    <w:div w:id="1745028465">
      <w:bodyDiv w:val="1"/>
      <w:marLeft w:val="0"/>
      <w:marRight w:val="0"/>
      <w:marTop w:val="0"/>
      <w:marBottom w:val="0"/>
      <w:divBdr>
        <w:top w:val="none" w:sz="0" w:space="0" w:color="auto"/>
        <w:left w:val="none" w:sz="0" w:space="0" w:color="auto"/>
        <w:bottom w:val="none" w:sz="0" w:space="0" w:color="auto"/>
        <w:right w:val="none" w:sz="0" w:space="0" w:color="auto"/>
      </w:divBdr>
    </w:div>
    <w:div w:id="1745377338">
      <w:bodyDiv w:val="1"/>
      <w:marLeft w:val="0"/>
      <w:marRight w:val="0"/>
      <w:marTop w:val="0"/>
      <w:marBottom w:val="0"/>
      <w:divBdr>
        <w:top w:val="none" w:sz="0" w:space="0" w:color="auto"/>
        <w:left w:val="none" w:sz="0" w:space="0" w:color="auto"/>
        <w:bottom w:val="none" w:sz="0" w:space="0" w:color="auto"/>
        <w:right w:val="none" w:sz="0" w:space="0" w:color="auto"/>
      </w:divBdr>
    </w:div>
    <w:div w:id="1745492103">
      <w:bodyDiv w:val="1"/>
      <w:marLeft w:val="0"/>
      <w:marRight w:val="0"/>
      <w:marTop w:val="0"/>
      <w:marBottom w:val="0"/>
      <w:divBdr>
        <w:top w:val="none" w:sz="0" w:space="0" w:color="auto"/>
        <w:left w:val="none" w:sz="0" w:space="0" w:color="auto"/>
        <w:bottom w:val="none" w:sz="0" w:space="0" w:color="auto"/>
        <w:right w:val="none" w:sz="0" w:space="0" w:color="auto"/>
      </w:divBdr>
    </w:div>
    <w:div w:id="1745493002">
      <w:bodyDiv w:val="1"/>
      <w:marLeft w:val="0"/>
      <w:marRight w:val="0"/>
      <w:marTop w:val="0"/>
      <w:marBottom w:val="0"/>
      <w:divBdr>
        <w:top w:val="none" w:sz="0" w:space="0" w:color="auto"/>
        <w:left w:val="none" w:sz="0" w:space="0" w:color="auto"/>
        <w:bottom w:val="none" w:sz="0" w:space="0" w:color="auto"/>
        <w:right w:val="none" w:sz="0" w:space="0" w:color="auto"/>
      </w:divBdr>
    </w:div>
    <w:div w:id="1745564541">
      <w:bodyDiv w:val="1"/>
      <w:marLeft w:val="0"/>
      <w:marRight w:val="0"/>
      <w:marTop w:val="0"/>
      <w:marBottom w:val="0"/>
      <w:divBdr>
        <w:top w:val="none" w:sz="0" w:space="0" w:color="auto"/>
        <w:left w:val="none" w:sz="0" w:space="0" w:color="auto"/>
        <w:bottom w:val="none" w:sz="0" w:space="0" w:color="auto"/>
        <w:right w:val="none" w:sz="0" w:space="0" w:color="auto"/>
      </w:divBdr>
    </w:div>
    <w:div w:id="1745763894">
      <w:bodyDiv w:val="1"/>
      <w:marLeft w:val="0"/>
      <w:marRight w:val="0"/>
      <w:marTop w:val="0"/>
      <w:marBottom w:val="0"/>
      <w:divBdr>
        <w:top w:val="none" w:sz="0" w:space="0" w:color="auto"/>
        <w:left w:val="none" w:sz="0" w:space="0" w:color="auto"/>
        <w:bottom w:val="none" w:sz="0" w:space="0" w:color="auto"/>
        <w:right w:val="none" w:sz="0" w:space="0" w:color="auto"/>
      </w:divBdr>
      <w:divsChild>
        <w:div w:id="767963204">
          <w:marLeft w:val="0"/>
          <w:marRight w:val="0"/>
          <w:marTop w:val="0"/>
          <w:marBottom w:val="0"/>
          <w:divBdr>
            <w:top w:val="none" w:sz="0" w:space="0" w:color="auto"/>
            <w:left w:val="none" w:sz="0" w:space="0" w:color="auto"/>
            <w:bottom w:val="none" w:sz="0" w:space="0" w:color="auto"/>
            <w:right w:val="none" w:sz="0" w:space="0" w:color="auto"/>
          </w:divBdr>
        </w:div>
        <w:div w:id="932977644">
          <w:marLeft w:val="0"/>
          <w:marRight w:val="0"/>
          <w:marTop w:val="0"/>
          <w:marBottom w:val="0"/>
          <w:divBdr>
            <w:top w:val="none" w:sz="0" w:space="0" w:color="auto"/>
            <w:left w:val="none" w:sz="0" w:space="0" w:color="auto"/>
            <w:bottom w:val="none" w:sz="0" w:space="0" w:color="auto"/>
            <w:right w:val="none" w:sz="0" w:space="0" w:color="auto"/>
          </w:divBdr>
        </w:div>
        <w:div w:id="1249116435">
          <w:marLeft w:val="0"/>
          <w:marRight w:val="0"/>
          <w:marTop w:val="0"/>
          <w:marBottom w:val="0"/>
          <w:divBdr>
            <w:top w:val="none" w:sz="0" w:space="0" w:color="auto"/>
            <w:left w:val="none" w:sz="0" w:space="0" w:color="auto"/>
            <w:bottom w:val="none" w:sz="0" w:space="0" w:color="auto"/>
            <w:right w:val="none" w:sz="0" w:space="0" w:color="auto"/>
          </w:divBdr>
        </w:div>
        <w:div w:id="1884323380">
          <w:marLeft w:val="0"/>
          <w:marRight w:val="0"/>
          <w:marTop w:val="0"/>
          <w:marBottom w:val="0"/>
          <w:divBdr>
            <w:top w:val="none" w:sz="0" w:space="0" w:color="auto"/>
            <w:left w:val="none" w:sz="0" w:space="0" w:color="auto"/>
            <w:bottom w:val="none" w:sz="0" w:space="0" w:color="auto"/>
            <w:right w:val="none" w:sz="0" w:space="0" w:color="auto"/>
          </w:divBdr>
        </w:div>
      </w:divsChild>
    </w:div>
    <w:div w:id="1745953733">
      <w:bodyDiv w:val="1"/>
      <w:marLeft w:val="0"/>
      <w:marRight w:val="0"/>
      <w:marTop w:val="0"/>
      <w:marBottom w:val="0"/>
      <w:divBdr>
        <w:top w:val="none" w:sz="0" w:space="0" w:color="auto"/>
        <w:left w:val="none" w:sz="0" w:space="0" w:color="auto"/>
        <w:bottom w:val="none" w:sz="0" w:space="0" w:color="auto"/>
        <w:right w:val="none" w:sz="0" w:space="0" w:color="auto"/>
      </w:divBdr>
    </w:div>
    <w:div w:id="1746027096">
      <w:bodyDiv w:val="1"/>
      <w:marLeft w:val="0"/>
      <w:marRight w:val="0"/>
      <w:marTop w:val="0"/>
      <w:marBottom w:val="0"/>
      <w:divBdr>
        <w:top w:val="none" w:sz="0" w:space="0" w:color="auto"/>
        <w:left w:val="none" w:sz="0" w:space="0" w:color="auto"/>
        <w:bottom w:val="none" w:sz="0" w:space="0" w:color="auto"/>
        <w:right w:val="none" w:sz="0" w:space="0" w:color="auto"/>
      </w:divBdr>
    </w:div>
    <w:div w:id="1746107642">
      <w:bodyDiv w:val="1"/>
      <w:marLeft w:val="0"/>
      <w:marRight w:val="0"/>
      <w:marTop w:val="0"/>
      <w:marBottom w:val="0"/>
      <w:divBdr>
        <w:top w:val="none" w:sz="0" w:space="0" w:color="auto"/>
        <w:left w:val="none" w:sz="0" w:space="0" w:color="auto"/>
        <w:bottom w:val="none" w:sz="0" w:space="0" w:color="auto"/>
        <w:right w:val="none" w:sz="0" w:space="0" w:color="auto"/>
      </w:divBdr>
      <w:divsChild>
        <w:div w:id="1731078136">
          <w:marLeft w:val="0"/>
          <w:marRight w:val="0"/>
          <w:marTop w:val="0"/>
          <w:marBottom w:val="0"/>
          <w:divBdr>
            <w:top w:val="none" w:sz="0" w:space="0" w:color="auto"/>
            <w:left w:val="none" w:sz="0" w:space="0" w:color="auto"/>
            <w:bottom w:val="none" w:sz="0" w:space="0" w:color="auto"/>
            <w:right w:val="none" w:sz="0" w:space="0" w:color="auto"/>
          </w:divBdr>
        </w:div>
      </w:divsChild>
    </w:div>
    <w:div w:id="1746146940">
      <w:bodyDiv w:val="1"/>
      <w:marLeft w:val="0"/>
      <w:marRight w:val="0"/>
      <w:marTop w:val="0"/>
      <w:marBottom w:val="0"/>
      <w:divBdr>
        <w:top w:val="none" w:sz="0" w:space="0" w:color="auto"/>
        <w:left w:val="none" w:sz="0" w:space="0" w:color="auto"/>
        <w:bottom w:val="none" w:sz="0" w:space="0" w:color="auto"/>
        <w:right w:val="none" w:sz="0" w:space="0" w:color="auto"/>
      </w:divBdr>
    </w:div>
    <w:div w:id="1746369327">
      <w:bodyDiv w:val="1"/>
      <w:marLeft w:val="0"/>
      <w:marRight w:val="0"/>
      <w:marTop w:val="0"/>
      <w:marBottom w:val="0"/>
      <w:divBdr>
        <w:top w:val="none" w:sz="0" w:space="0" w:color="auto"/>
        <w:left w:val="none" w:sz="0" w:space="0" w:color="auto"/>
        <w:bottom w:val="none" w:sz="0" w:space="0" w:color="auto"/>
        <w:right w:val="none" w:sz="0" w:space="0" w:color="auto"/>
      </w:divBdr>
    </w:div>
    <w:div w:id="1746415425">
      <w:bodyDiv w:val="1"/>
      <w:marLeft w:val="0"/>
      <w:marRight w:val="0"/>
      <w:marTop w:val="0"/>
      <w:marBottom w:val="0"/>
      <w:divBdr>
        <w:top w:val="none" w:sz="0" w:space="0" w:color="auto"/>
        <w:left w:val="none" w:sz="0" w:space="0" w:color="auto"/>
        <w:bottom w:val="none" w:sz="0" w:space="0" w:color="auto"/>
        <w:right w:val="none" w:sz="0" w:space="0" w:color="auto"/>
      </w:divBdr>
    </w:div>
    <w:div w:id="1746605863">
      <w:bodyDiv w:val="1"/>
      <w:marLeft w:val="0"/>
      <w:marRight w:val="0"/>
      <w:marTop w:val="0"/>
      <w:marBottom w:val="0"/>
      <w:divBdr>
        <w:top w:val="none" w:sz="0" w:space="0" w:color="auto"/>
        <w:left w:val="none" w:sz="0" w:space="0" w:color="auto"/>
        <w:bottom w:val="none" w:sz="0" w:space="0" w:color="auto"/>
        <w:right w:val="none" w:sz="0" w:space="0" w:color="auto"/>
      </w:divBdr>
      <w:divsChild>
        <w:div w:id="1421558891">
          <w:marLeft w:val="0"/>
          <w:marRight w:val="0"/>
          <w:marTop w:val="0"/>
          <w:marBottom w:val="0"/>
          <w:divBdr>
            <w:top w:val="none" w:sz="0" w:space="0" w:color="auto"/>
            <w:left w:val="none" w:sz="0" w:space="0" w:color="auto"/>
            <w:bottom w:val="none" w:sz="0" w:space="0" w:color="auto"/>
            <w:right w:val="none" w:sz="0" w:space="0" w:color="auto"/>
          </w:divBdr>
        </w:div>
      </w:divsChild>
    </w:div>
    <w:div w:id="1746610416">
      <w:bodyDiv w:val="1"/>
      <w:marLeft w:val="0"/>
      <w:marRight w:val="0"/>
      <w:marTop w:val="0"/>
      <w:marBottom w:val="0"/>
      <w:divBdr>
        <w:top w:val="none" w:sz="0" w:space="0" w:color="auto"/>
        <w:left w:val="none" w:sz="0" w:space="0" w:color="auto"/>
        <w:bottom w:val="none" w:sz="0" w:space="0" w:color="auto"/>
        <w:right w:val="none" w:sz="0" w:space="0" w:color="auto"/>
      </w:divBdr>
    </w:div>
    <w:div w:id="1746681331">
      <w:bodyDiv w:val="1"/>
      <w:marLeft w:val="0"/>
      <w:marRight w:val="0"/>
      <w:marTop w:val="0"/>
      <w:marBottom w:val="0"/>
      <w:divBdr>
        <w:top w:val="none" w:sz="0" w:space="0" w:color="auto"/>
        <w:left w:val="none" w:sz="0" w:space="0" w:color="auto"/>
        <w:bottom w:val="none" w:sz="0" w:space="0" w:color="auto"/>
        <w:right w:val="none" w:sz="0" w:space="0" w:color="auto"/>
      </w:divBdr>
    </w:div>
    <w:div w:id="1747728750">
      <w:bodyDiv w:val="1"/>
      <w:marLeft w:val="0"/>
      <w:marRight w:val="0"/>
      <w:marTop w:val="0"/>
      <w:marBottom w:val="0"/>
      <w:divBdr>
        <w:top w:val="none" w:sz="0" w:space="0" w:color="auto"/>
        <w:left w:val="none" w:sz="0" w:space="0" w:color="auto"/>
        <w:bottom w:val="none" w:sz="0" w:space="0" w:color="auto"/>
        <w:right w:val="none" w:sz="0" w:space="0" w:color="auto"/>
      </w:divBdr>
    </w:div>
    <w:div w:id="1748114087">
      <w:bodyDiv w:val="1"/>
      <w:marLeft w:val="0"/>
      <w:marRight w:val="0"/>
      <w:marTop w:val="0"/>
      <w:marBottom w:val="0"/>
      <w:divBdr>
        <w:top w:val="none" w:sz="0" w:space="0" w:color="auto"/>
        <w:left w:val="none" w:sz="0" w:space="0" w:color="auto"/>
        <w:bottom w:val="none" w:sz="0" w:space="0" w:color="auto"/>
        <w:right w:val="none" w:sz="0" w:space="0" w:color="auto"/>
      </w:divBdr>
    </w:div>
    <w:div w:id="1748767585">
      <w:bodyDiv w:val="1"/>
      <w:marLeft w:val="0"/>
      <w:marRight w:val="0"/>
      <w:marTop w:val="0"/>
      <w:marBottom w:val="0"/>
      <w:divBdr>
        <w:top w:val="none" w:sz="0" w:space="0" w:color="auto"/>
        <w:left w:val="none" w:sz="0" w:space="0" w:color="auto"/>
        <w:bottom w:val="none" w:sz="0" w:space="0" w:color="auto"/>
        <w:right w:val="none" w:sz="0" w:space="0" w:color="auto"/>
      </w:divBdr>
      <w:divsChild>
        <w:div w:id="773789927">
          <w:marLeft w:val="0"/>
          <w:marRight w:val="0"/>
          <w:marTop w:val="0"/>
          <w:marBottom w:val="0"/>
          <w:divBdr>
            <w:top w:val="none" w:sz="0" w:space="0" w:color="auto"/>
            <w:left w:val="none" w:sz="0" w:space="0" w:color="auto"/>
            <w:bottom w:val="none" w:sz="0" w:space="0" w:color="auto"/>
            <w:right w:val="none" w:sz="0" w:space="0" w:color="auto"/>
          </w:divBdr>
          <w:divsChild>
            <w:div w:id="1928493329">
              <w:marLeft w:val="0"/>
              <w:marRight w:val="0"/>
              <w:marTop w:val="0"/>
              <w:marBottom w:val="0"/>
              <w:divBdr>
                <w:top w:val="none" w:sz="0" w:space="0" w:color="auto"/>
                <w:left w:val="none" w:sz="0" w:space="0" w:color="auto"/>
                <w:bottom w:val="none" w:sz="0" w:space="0" w:color="auto"/>
                <w:right w:val="none" w:sz="0" w:space="0" w:color="auto"/>
              </w:divBdr>
              <w:divsChild>
                <w:div w:id="114419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384367">
      <w:bodyDiv w:val="1"/>
      <w:marLeft w:val="0"/>
      <w:marRight w:val="0"/>
      <w:marTop w:val="0"/>
      <w:marBottom w:val="0"/>
      <w:divBdr>
        <w:top w:val="none" w:sz="0" w:space="0" w:color="auto"/>
        <w:left w:val="none" w:sz="0" w:space="0" w:color="auto"/>
        <w:bottom w:val="none" w:sz="0" w:space="0" w:color="auto"/>
        <w:right w:val="none" w:sz="0" w:space="0" w:color="auto"/>
      </w:divBdr>
    </w:div>
    <w:div w:id="1749883846">
      <w:bodyDiv w:val="1"/>
      <w:marLeft w:val="0"/>
      <w:marRight w:val="0"/>
      <w:marTop w:val="0"/>
      <w:marBottom w:val="0"/>
      <w:divBdr>
        <w:top w:val="none" w:sz="0" w:space="0" w:color="auto"/>
        <w:left w:val="none" w:sz="0" w:space="0" w:color="auto"/>
        <w:bottom w:val="none" w:sz="0" w:space="0" w:color="auto"/>
        <w:right w:val="none" w:sz="0" w:space="0" w:color="auto"/>
      </w:divBdr>
      <w:divsChild>
        <w:div w:id="1585411500">
          <w:marLeft w:val="0"/>
          <w:marRight w:val="0"/>
          <w:marTop w:val="0"/>
          <w:marBottom w:val="0"/>
          <w:divBdr>
            <w:top w:val="none" w:sz="0" w:space="0" w:color="auto"/>
            <w:left w:val="none" w:sz="0" w:space="0" w:color="auto"/>
            <w:bottom w:val="none" w:sz="0" w:space="0" w:color="auto"/>
            <w:right w:val="none" w:sz="0" w:space="0" w:color="auto"/>
          </w:divBdr>
        </w:div>
      </w:divsChild>
    </w:div>
    <w:div w:id="1750610736">
      <w:bodyDiv w:val="1"/>
      <w:marLeft w:val="0"/>
      <w:marRight w:val="0"/>
      <w:marTop w:val="0"/>
      <w:marBottom w:val="0"/>
      <w:divBdr>
        <w:top w:val="none" w:sz="0" w:space="0" w:color="auto"/>
        <w:left w:val="none" w:sz="0" w:space="0" w:color="auto"/>
        <w:bottom w:val="none" w:sz="0" w:space="0" w:color="auto"/>
        <w:right w:val="none" w:sz="0" w:space="0" w:color="auto"/>
      </w:divBdr>
    </w:div>
    <w:div w:id="1750689837">
      <w:bodyDiv w:val="1"/>
      <w:marLeft w:val="0"/>
      <w:marRight w:val="0"/>
      <w:marTop w:val="0"/>
      <w:marBottom w:val="0"/>
      <w:divBdr>
        <w:top w:val="none" w:sz="0" w:space="0" w:color="auto"/>
        <w:left w:val="none" w:sz="0" w:space="0" w:color="auto"/>
        <w:bottom w:val="none" w:sz="0" w:space="0" w:color="auto"/>
        <w:right w:val="none" w:sz="0" w:space="0" w:color="auto"/>
      </w:divBdr>
    </w:div>
    <w:div w:id="1750998497">
      <w:bodyDiv w:val="1"/>
      <w:marLeft w:val="0"/>
      <w:marRight w:val="0"/>
      <w:marTop w:val="0"/>
      <w:marBottom w:val="0"/>
      <w:divBdr>
        <w:top w:val="none" w:sz="0" w:space="0" w:color="auto"/>
        <w:left w:val="none" w:sz="0" w:space="0" w:color="auto"/>
        <w:bottom w:val="none" w:sz="0" w:space="0" w:color="auto"/>
        <w:right w:val="none" w:sz="0" w:space="0" w:color="auto"/>
      </w:divBdr>
    </w:div>
    <w:div w:id="1751343159">
      <w:bodyDiv w:val="1"/>
      <w:marLeft w:val="0"/>
      <w:marRight w:val="0"/>
      <w:marTop w:val="0"/>
      <w:marBottom w:val="0"/>
      <w:divBdr>
        <w:top w:val="none" w:sz="0" w:space="0" w:color="auto"/>
        <w:left w:val="none" w:sz="0" w:space="0" w:color="auto"/>
        <w:bottom w:val="none" w:sz="0" w:space="0" w:color="auto"/>
        <w:right w:val="none" w:sz="0" w:space="0" w:color="auto"/>
      </w:divBdr>
    </w:div>
    <w:div w:id="1751391132">
      <w:bodyDiv w:val="1"/>
      <w:marLeft w:val="0"/>
      <w:marRight w:val="0"/>
      <w:marTop w:val="0"/>
      <w:marBottom w:val="0"/>
      <w:divBdr>
        <w:top w:val="none" w:sz="0" w:space="0" w:color="auto"/>
        <w:left w:val="none" w:sz="0" w:space="0" w:color="auto"/>
        <w:bottom w:val="none" w:sz="0" w:space="0" w:color="auto"/>
        <w:right w:val="none" w:sz="0" w:space="0" w:color="auto"/>
      </w:divBdr>
    </w:div>
    <w:div w:id="1751658768">
      <w:bodyDiv w:val="1"/>
      <w:marLeft w:val="0"/>
      <w:marRight w:val="0"/>
      <w:marTop w:val="0"/>
      <w:marBottom w:val="0"/>
      <w:divBdr>
        <w:top w:val="none" w:sz="0" w:space="0" w:color="auto"/>
        <w:left w:val="none" w:sz="0" w:space="0" w:color="auto"/>
        <w:bottom w:val="none" w:sz="0" w:space="0" w:color="auto"/>
        <w:right w:val="none" w:sz="0" w:space="0" w:color="auto"/>
      </w:divBdr>
    </w:div>
    <w:div w:id="1751927228">
      <w:bodyDiv w:val="1"/>
      <w:marLeft w:val="0"/>
      <w:marRight w:val="0"/>
      <w:marTop w:val="0"/>
      <w:marBottom w:val="0"/>
      <w:divBdr>
        <w:top w:val="none" w:sz="0" w:space="0" w:color="auto"/>
        <w:left w:val="none" w:sz="0" w:space="0" w:color="auto"/>
        <w:bottom w:val="none" w:sz="0" w:space="0" w:color="auto"/>
        <w:right w:val="none" w:sz="0" w:space="0" w:color="auto"/>
      </w:divBdr>
    </w:div>
    <w:div w:id="1752195563">
      <w:bodyDiv w:val="1"/>
      <w:marLeft w:val="0"/>
      <w:marRight w:val="0"/>
      <w:marTop w:val="0"/>
      <w:marBottom w:val="0"/>
      <w:divBdr>
        <w:top w:val="none" w:sz="0" w:space="0" w:color="auto"/>
        <w:left w:val="none" w:sz="0" w:space="0" w:color="auto"/>
        <w:bottom w:val="none" w:sz="0" w:space="0" w:color="auto"/>
        <w:right w:val="none" w:sz="0" w:space="0" w:color="auto"/>
      </w:divBdr>
    </w:div>
    <w:div w:id="1752197883">
      <w:bodyDiv w:val="1"/>
      <w:marLeft w:val="0"/>
      <w:marRight w:val="0"/>
      <w:marTop w:val="0"/>
      <w:marBottom w:val="0"/>
      <w:divBdr>
        <w:top w:val="none" w:sz="0" w:space="0" w:color="auto"/>
        <w:left w:val="none" w:sz="0" w:space="0" w:color="auto"/>
        <w:bottom w:val="none" w:sz="0" w:space="0" w:color="auto"/>
        <w:right w:val="none" w:sz="0" w:space="0" w:color="auto"/>
      </w:divBdr>
    </w:div>
    <w:div w:id="1752462876">
      <w:bodyDiv w:val="1"/>
      <w:marLeft w:val="0"/>
      <w:marRight w:val="0"/>
      <w:marTop w:val="0"/>
      <w:marBottom w:val="0"/>
      <w:divBdr>
        <w:top w:val="none" w:sz="0" w:space="0" w:color="auto"/>
        <w:left w:val="none" w:sz="0" w:space="0" w:color="auto"/>
        <w:bottom w:val="none" w:sz="0" w:space="0" w:color="auto"/>
        <w:right w:val="none" w:sz="0" w:space="0" w:color="auto"/>
      </w:divBdr>
    </w:div>
    <w:div w:id="1752965286">
      <w:bodyDiv w:val="1"/>
      <w:marLeft w:val="0"/>
      <w:marRight w:val="0"/>
      <w:marTop w:val="0"/>
      <w:marBottom w:val="0"/>
      <w:divBdr>
        <w:top w:val="none" w:sz="0" w:space="0" w:color="auto"/>
        <w:left w:val="none" w:sz="0" w:space="0" w:color="auto"/>
        <w:bottom w:val="none" w:sz="0" w:space="0" w:color="auto"/>
        <w:right w:val="none" w:sz="0" w:space="0" w:color="auto"/>
      </w:divBdr>
      <w:divsChild>
        <w:div w:id="1701735774">
          <w:marLeft w:val="0"/>
          <w:marRight w:val="0"/>
          <w:marTop w:val="0"/>
          <w:marBottom w:val="0"/>
          <w:divBdr>
            <w:top w:val="none" w:sz="0" w:space="0" w:color="auto"/>
            <w:left w:val="none" w:sz="0" w:space="0" w:color="auto"/>
            <w:bottom w:val="none" w:sz="0" w:space="0" w:color="auto"/>
            <w:right w:val="none" w:sz="0" w:space="0" w:color="auto"/>
          </w:divBdr>
        </w:div>
      </w:divsChild>
    </w:div>
    <w:div w:id="1753815082">
      <w:bodyDiv w:val="1"/>
      <w:marLeft w:val="0"/>
      <w:marRight w:val="0"/>
      <w:marTop w:val="0"/>
      <w:marBottom w:val="0"/>
      <w:divBdr>
        <w:top w:val="none" w:sz="0" w:space="0" w:color="auto"/>
        <w:left w:val="none" w:sz="0" w:space="0" w:color="auto"/>
        <w:bottom w:val="none" w:sz="0" w:space="0" w:color="auto"/>
        <w:right w:val="none" w:sz="0" w:space="0" w:color="auto"/>
      </w:divBdr>
    </w:div>
    <w:div w:id="1753892029">
      <w:bodyDiv w:val="1"/>
      <w:marLeft w:val="0"/>
      <w:marRight w:val="0"/>
      <w:marTop w:val="0"/>
      <w:marBottom w:val="0"/>
      <w:divBdr>
        <w:top w:val="none" w:sz="0" w:space="0" w:color="auto"/>
        <w:left w:val="none" w:sz="0" w:space="0" w:color="auto"/>
        <w:bottom w:val="none" w:sz="0" w:space="0" w:color="auto"/>
        <w:right w:val="none" w:sz="0" w:space="0" w:color="auto"/>
      </w:divBdr>
    </w:div>
    <w:div w:id="1753967657">
      <w:bodyDiv w:val="1"/>
      <w:marLeft w:val="0"/>
      <w:marRight w:val="0"/>
      <w:marTop w:val="0"/>
      <w:marBottom w:val="0"/>
      <w:divBdr>
        <w:top w:val="none" w:sz="0" w:space="0" w:color="auto"/>
        <w:left w:val="none" w:sz="0" w:space="0" w:color="auto"/>
        <w:bottom w:val="none" w:sz="0" w:space="0" w:color="auto"/>
        <w:right w:val="none" w:sz="0" w:space="0" w:color="auto"/>
      </w:divBdr>
    </w:div>
    <w:div w:id="1754206798">
      <w:bodyDiv w:val="1"/>
      <w:marLeft w:val="0"/>
      <w:marRight w:val="0"/>
      <w:marTop w:val="0"/>
      <w:marBottom w:val="0"/>
      <w:divBdr>
        <w:top w:val="none" w:sz="0" w:space="0" w:color="auto"/>
        <w:left w:val="none" w:sz="0" w:space="0" w:color="auto"/>
        <w:bottom w:val="none" w:sz="0" w:space="0" w:color="auto"/>
        <w:right w:val="none" w:sz="0" w:space="0" w:color="auto"/>
      </w:divBdr>
    </w:div>
    <w:div w:id="1754469857">
      <w:bodyDiv w:val="1"/>
      <w:marLeft w:val="0"/>
      <w:marRight w:val="0"/>
      <w:marTop w:val="0"/>
      <w:marBottom w:val="0"/>
      <w:divBdr>
        <w:top w:val="none" w:sz="0" w:space="0" w:color="auto"/>
        <w:left w:val="none" w:sz="0" w:space="0" w:color="auto"/>
        <w:bottom w:val="none" w:sz="0" w:space="0" w:color="auto"/>
        <w:right w:val="none" w:sz="0" w:space="0" w:color="auto"/>
      </w:divBdr>
    </w:div>
    <w:div w:id="1754815023">
      <w:bodyDiv w:val="1"/>
      <w:marLeft w:val="0"/>
      <w:marRight w:val="0"/>
      <w:marTop w:val="0"/>
      <w:marBottom w:val="0"/>
      <w:divBdr>
        <w:top w:val="none" w:sz="0" w:space="0" w:color="auto"/>
        <w:left w:val="none" w:sz="0" w:space="0" w:color="auto"/>
        <w:bottom w:val="none" w:sz="0" w:space="0" w:color="auto"/>
        <w:right w:val="none" w:sz="0" w:space="0" w:color="auto"/>
      </w:divBdr>
    </w:div>
    <w:div w:id="1754938007">
      <w:bodyDiv w:val="1"/>
      <w:marLeft w:val="0"/>
      <w:marRight w:val="0"/>
      <w:marTop w:val="0"/>
      <w:marBottom w:val="0"/>
      <w:divBdr>
        <w:top w:val="none" w:sz="0" w:space="0" w:color="auto"/>
        <w:left w:val="none" w:sz="0" w:space="0" w:color="auto"/>
        <w:bottom w:val="none" w:sz="0" w:space="0" w:color="auto"/>
        <w:right w:val="none" w:sz="0" w:space="0" w:color="auto"/>
      </w:divBdr>
      <w:divsChild>
        <w:div w:id="1985886038">
          <w:marLeft w:val="0"/>
          <w:marRight w:val="0"/>
          <w:marTop w:val="0"/>
          <w:marBottom w:val="0"/>
          <w:divBdr>
            <w:top w:val="none" w:sz="0" w:space="0" w:color="auto"/>
            <w:left w:val="none" w:sz="0" w:space="0" w:color="auto"/>
            <w:bottom w:val="none" w:sz="0" w:space="0" w:color="auto"/>
            <w:right w:val="none" w:sz="0" w:space="0" w:color="auto"/>
          </w:divBdr>
          <w:divsChild>
            <w:div w:id="521936180">
              <w:marLeft w:val="0"/>
              <w:marRight w:val="0"/>
              <w:marTop w:val="0"/>
              <w:marBottom w:val="0"/>
              <w:divBdr>
                <w:top w:val="none" w:sz="0" w:space="0" w:color="auto"/>
                <w:left w:val="none" w:sz="0" w:space="0" w:color="auto"/>
                <w:bottom w:val="none" w:sz="0" w:space="0" w:color="auto"/>
                <w:right w:val="none" w:sz="0" w:space="0" w:color="auto"/>
              </w:divBdr>
              <w:divsChild>
                <w:div w:id="11410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938195">
      <w:bodyDiv w:val="1"/>
      <w:marLeft w:val="0"/>
      <w:marRight w:val="0"/>
      <w:marTop w:val="0"/>
      <w:marBottom w:val="0"/>
      <w:divBdr>
        <w:top w:val="none" w:sz="0" w:space="0" w:color="auto"/>
        <w:left w:val="none" w:sz="0" w:space="0" w:color="auto"/>
        <w:bottom w:val="none" w:sz="0" w:space="0" w:color="auto"/>
        <w:right w:val="none" w:sz="0" w:space="0" w:color="auto"/>
      </w:divBdr>
    </w:div>
    <w:div w:id="1755084206">
      <w:bodyDiv w:val="1"/>
      <w:marLeft w:val="0"/>
      <w:marRight w:val="0"/>
      <w:marTop w:val="0"/>
      <w:marBottom w:val="0"/>
      <w:divBdr>
        <w:top w:val="none" w:sz="0" w:space="0" w:color="auto"/>
        <w:left w:val="none" w:sz="0" w:space="0" w:color="auto"/>
        <w:bottom w:val="none" w:sz="0" w:space="0" w:color="auto"/>
        <w:right w:val="none" w:sz="0" w:space="0" w:color="auto"/>
      </w:divBdr>
    </w:div>
    <w:div w:id="1755587539">
      <w:bodyDiv w:val="1"/>
      <w:marLeft w:val="0"/>
      <w:marRight w:val="0"/>
      <w:marTop w:val="0"/>
      <w:marBottom w:val="0"/>
      <w:divBdr>
        <w:top w:val="none" w:sz="0" w:space="0" w:color="auto"/>
        <w:left w:val="none" w:sz="0" w:space="0" w:color="auto"/>
        <w:bottom w:val="none" w:sz="0" w:space="0" w:color="auto"/>
        <w:right w:val="none" w:sz="0" w:space="0" w:color="auto"/>
      </w:divBdr>
      <w:divsChild>
        <w:div w:id="3911515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5736022">
      <w:bodyDiv w:val="1"/>
      <w:marLeft w:val="0"/>
      <w:marRight w:val="0"/>
      <w:marTop w:val="0"/>
      <w:marBottom w:val="0"/>
      <w:divBdr>
        <w:top w:val="none" w:sz="0" w:space="0" w:color="auto"/>
        <w:left w:val="none" w:sz="0" w:space="0" w:color="auto"/>
        <w:bottom w:val="none" w:sz="0" w:space="0" w:color="auto"/>
        <w:right w:val="none" w:sz="0" w:space="0" w:color="auto"/>
      </w:divBdr>
      <w:divsChild>
        <w:div w:id="95907762">
          <w:marLeft w:val="0"/>
          <w:marRight w:val="0"/>
          <w:marTop w:val="0"/>
          <w:marBottom w:val="0"/>
          <w:divBdr>
            <w:top w:val="none" w:sz="0" w:space="0" w:color="auto"/>
            <w:left w:val="none" w:sz="0" w:space="0" w:color="auto"/>
            <w:bottom w:val="none" w:sz="0" w:space="0" w:color="auto"/>
            <w:right w:val="none" w:sz="0" w:space="0" w:color="auto"/>
          </w:divBdr>
        </w:div>
        <w:div w:id="95949759">
          <w:marLeft w:val="0"/>
          <w:marRight w:val="0"/>
          <w:marTop w:val="0"/>
          <w:marBottom w:val="0"/>
          <w:divBdr>
            <w:top w:val="none" w:sz="0" w:space="0" w:color="auto"/>
            <w:left w:val="none" w:sz="0" w:space="0" w:color="auto"/>
            <w:bottom w:val="none" w:sz="0" w:space="0" w:color="auto"/>
            <w:right w:val="none" w:sz="0" w:space="0" w:color="auto"/>
          </w:divBdr>
        </w:div>
        <w:div w:id="233778802">
          <w:marLeft w:val="0"/>
          <w:marRight w:val="0"/>
          <w:marTop w:val="0"/>
          <w:marBottom w:val="0"/>
          <w:divBdr>
            <w:top w:val="none" w:sz="0" w:space="0" w:color="auto"/>
            <w:left w:val="none" w:sz="0" w:space="0" w:color="auto"/>
            <w:bottom w:val="none" w:sz="0" w:space="0" w:color="auto"/>
            <w:right w:val="none" w:sz="0" w:space="0" w:color="auto"/>
          </w:divBdr>
        </w:div>
        <w:div w:id="278489900">
          <w:marLeft w:val="0"/>
          <w:marRight w:val="0"/>
          <w:marTop w:val="0"/>
          <w:marBottom w:val="0"/>
          <w:divBdr>
            <w:top w:val="none" w:sz="0" w:space="0" w:color="auto"/>
            <w:left w:val="none" w:sz="0" w:space="0" w:color="auto"/>
            <w:bottom w:val="none" w:sz="0" w:space="0" w:color="auto"/>
            <w:right w:val="none" w:sz="0" w:space="0" w:color="auto"/>
          </w:divBdr>
        </w:div>
        <w:div w:id="409814394">
          <w:marLeft w:val="0"/>
          <w:marRight w:val="0"/>
          <w:marTop w:val="0"/>
          <w:marBottom w:val="0"/>
          <w:divBdr>
            <w:top w:val="none" w:sz="0" w:space="0" w:color="auto"/>
            <w:left w:val="none" w:sz="0" w:space="0" w:color="auto"/>
            <w:bottom w:val="none" w:sz="0" w:space="0" w:color="auto"/>
            <w:right w:val="none" w:sz="0" w:space="0" w:color="auto"/>
          </w:divBdr>
        </w:div>
        <w:div w:id="432870990">
          <w:marLeft w:val="0"/>
          <w:marRight w:val="0"/>
          <w:marTop w:val="0"/>
          <w:marBottom w:val="0"/>
          <w:divBdr>
            <w:top w:val="none" w:sz="0" w:space="0" w:color="auto"/>
            <w:left w:val="none" w:sz="0" w:space="0" w:color="auto"/>
            <w:bottom w:val="none" w:sz="0" w:space="0" w:color="auto"/>
            <w:right w:val="none" w:sz="0" w:space="0" w:color="auto"/>
          </w:divBdr>
        </w:div>
        <w:div w:id="510803575">
          <w:marLeft w:val="0"/>
          <w:marRight w:val="0"/>
          <w:marTop w:val="0"/>
          <w:marBottom w:val="0"/>
          <w:divBdr>
            <w:top w:val="none" w:sz="0" w:space="0" w:color="auto"/>
            <w:left w:val="none" w:sz="0" w:space="0" w:color="auto"/>
            <w:bottom w:val="none" w:sz="0" w:space="0" w:color="auto"/>
            <w:right w:val="none" w:sz="0" w:space="0" w:color="auto"/>
          </w:divBdr>
        </w:div>
        <w:div w:id="522548427">
          <w:marLeft w:val="0"/>
          <w:marRight w:val="0"/>
          <w:marTop w:val="0"/>
          <w:marBottom w:val="0"/>
          <w:divBdr>
            <w:top w:val="none" w:sz="0" w:space="0" w:color="auto"/>
            <w:left w:val="none" w:sz="0" w:space="0" w:color="auto"/>
            <w:bottom w:val="none" w:sz="0" w:space="0" w:color="auto"/>
            <w:right w:val="none" w:sz="0" w:space="0" w:color="auto"/>
          </w:divBdr>
        </w:div>
        <w:div w:id="555510421">
          <w:marLeft w:val="0"/>
          <w:marRight w:val="0"/>
          <w:marTop w:val="0"/>
          <w:marBottom w:val="0"/>
          <w:divBdr>
            <w:top w:val="none" w:sz="0" w:space="0" w:color="auto"/>
            <w:left w:val="none" w:sz="0" w:space="0" w:color="auto"/>
            <w:bottom w:val="none" w:sz="0" w:space="0" w:color="auto"/>
            <w:right w:val="none" w:sz="0" w:space="0" w:color="auto"/>
          </w:divBdr>
        </w:div>
        <w:div w:id="571473956">
          <w:marLeft w:val="0"/>
          <w:marRight w:val="0"/>
          <w:marTop w:val="0"/>
          <w:marBottom w:val="0"/>
          <w:divBdr>
            <w:top w:val="none" w:sz="0" w:space="0" w:color="auto"/>
            <w:left w:val="none" w:sz="0" w:space="0" w:color="auto"/>
            <w:bottom w:val="none" w:sz="0" w:space="0" w:color="auto"/>
            <w:right w:val="none" w:sz="0" w:space="0" w:color="auto"/>
          </w:divBdr>
        </w:div>
        <w:div w:id="703596035">
          <w:marLeft w:val="0"/>
          <w:marRight w:val="0"/>
          <w:marTop w:val="0"/>
          <w:marBottom w:val="0"/>
          <w:divBdr>
            <w:top w:val="none" w:sz="0" w:space="0" w:color="auto"/>
            <w:left w:val="none" w:sz="0" w:space="0" w:color="auto"/>
            <w:bottom w:val="none" w:sz="0" w:space="0" w:color="auto"/>
            <w:right w:val="none" w:sz="0" w:space="0" w:color="auto"/>
          </w:divBdr>
        </w:div>
        <w:div w:id="834689134">
          <w:marLeft w:val="0"/>
          <w:marRight w:val="0"/>
          <w:marTop w:val="0"/>
          <w:marBottom w:val="0"/>
          <w:divBdr>
            <w:top w:val="none" w:sz="0" w:space="0" w:color="auto"/>
            <w:left w:val="none" w:sz="0" w:space="0" w:color="auto"/>
            <w:bottom w:val="none" w:sz="0" w:space="0" w:color="auto"/>
            <w:right w:val="none" w:sz="0" w:space="0" w:color="auto"/>
          </w:divBdr>
        </w:div>
        <w:div w:id="1029335779">
          <w:marLeft w:val="0"/>
          <w:marRight w:val="0"/>
          <w:marTop w:val="0"/>
          <w:marBottom w:val="0"/>
          <w:divBdr>
            <w:top w:val="none" w:sz="0" w:space="0" w:color="auto"/>
            <w:left w:val="none" w:sz="0" w:space="0" w:color="auto"/>
            <w:bottom w:val="none" w:sz="0" w:space="0" w:color="auto"/>
            <w:right w:val="none" w:sz="0" w:space="0" w:color="auto"/>
          </w:divBdr>
        </w:div>
        <w:div w:id="1037505476">
          <w:marLeft w:val="0"/>
          <w:marRight w:val="0"/>
          <w:marTop w:val="0"/>
          <w:marBottom w:val="0"/>
          <w:divBdr>
            <w:top w:val="none" w:sz="0" w:space="0" w:color="auto"/>
            <w:left w:val="none" w:sz="0" w:space="0" w:color="auto"/>
            <w:bottom w:val="none" w:sz="0" w:space="0" w:color="auto"/>
            <w:right w:val="none" w:sz="0" w:space="0" w:color="auto"/>
          </w:divBdr>
        </w:div>
        <w:div w:id="1045713447">
          <w:marLeft w:val="0"/>
          <w:marRight w:val="0"/>
          <w:marTop w:val="0"/>
          <w:marBottom w:val="0"/>
          <w:divBdr>
            <w:top w:val="none" w:sz="0" w:space="0" w:color="auto"/>
            <w:left w:val="none" w:sz="0" w:space="0" w:color="auto"/>
            <w:bottom w:val="none" w:sz="0" w:space="0" w:color="auto"/>
            <w:right w:val="none" w:sz="0" w:space="0" w:color="auto"/>
          </w:divBdr>
        </w:div>
        <w:div w:id="1070956297">
          <w:marLeft w:val="0"/>
          <w:marRight w:val="0"/>
          <w:marTop w:val="0"/>
          <w:marBottom w:val="0"/>
          <w:divBdr>
            <w:top w:val="none" w:sz="0" w:space="0" w:color="auto"/>
            <w:left w:val="none" w:sz="0" w:space="0" w:color="auto"/>
            <w:bottom w:val="none" w:sz="0" w:space="0" w:color="auto"/>
            <w:right w:val="none" w:sz="0" w:space="0" w:color="auto"/>
          </w:divBdr>
        </w:div>
        <w:div w:id="1101687575">
          <w:marLeft w:val="0"/>
          <w:marRight w:val="0"/>
          <w:marTop w:val="0"/>
          <w:marBottom w:val="0"/>
          <w:divBdr>
            <w:top w:val="none" w:sz="0" w:space="0" w:color="auto"/>
            <w:left w:val="none" w:sz="0" w:space="0" w:color="auto"/>
            <w:bottom w:val="none" w:sz="0" w:space="0" w:color="auto"/>
            <w:right w:val="none" w:sz="0" w:space="0" w:color="auto"/>
          </w:divBdr>
        </w:div>
        <w:div w:id="1122656004">
          <w:marLeft w:val="0"/>
          <w:marRight w:val="0"/>
          <w:marTop w:val="0"/>
          <w:marBottom w:val="0"/>
          <w:divBdr>
            <w:top w:val="none" w:sz="0" w:space="0" w:color="auto"/>
            <w:left w:val="none" w:sz="0" w:space="0" w:color="auto"/>
            <w:bottom w:val="none" w:sz="0" w:space="0" w:color="auto"/>
            <w:right w:val="none" w:sz="0" w:space="0" w:color="auto"/>
          </w:divBdr>
        </w:div>
        <w:div w:id="1254163998">
          <w:marLeft w:val="0"/>
          <w:marRight w:val="0"/>
          <w:marTop w:val="0"/>
          <w:marBottom w:val="0"/>
          <w:divBdr>
            <w:top w:val="none" w:sz="0" w:space="0" w:color="auto"/>
            <w:left w:val="none" w:sz="0" w:space="0" w:color="auto"/>
            <w:bottom w:val="none" w:sz="0" w:space="0" w:color="auto"/>
            <w:right w:val="none" w:sz="0" w:space="0" w:color="auto"/>
          </w:divBdr>
        </w:div>
        <w:div w:id="1329599159">
          <w:marLeft w:val="0"/>
          <w:marRight w:val="0"/>
          <w:marTop w:val="0"/>
          <w:marBottom w:val="0"/>
          <w:divBdr>
            <w:top w:val="none" w:sz="0" w:space="0" w:color="auto"/>
            <w:left w:val="none" w:sz="0" w:space="0" w:color="auto"/>
            <w:bottom w:val="none" w:sz="0" w:space="0" w:color="auto"/>
            <w:right w:val="none" w:sz="0" w:space="0" w:color="auto"/>
          </w:divBdr>
        </w:div>
        <w:div w:id="1341392134">
          <w:marLeft w:val="0"/>
          <w:marRight w:val="0"/>
          <w:marTop w:val="0"/>
          <w:marBottom w:val="0"/>
          <w:divBdr>
            <w:top w:val="none" w:sz="0" w:space="0" w:color="auto"/>
            <w:left w:val="none" w:sz="0" w:space="0" w:color="auto"/>
            <w:bottom w:val="none" w:sz="0" w:space="0" w:color="auto"/>
            <w:right w:val="none" w:sz="0" w:space="0" w:color="auto"/>
          </w:divBdr>
        </w:div>
        <w:div w:id="1577519993">
          <w:marLeft w:val="0"/>
          <w:marRight w:val="0"/>
          <w:marTop w:val="0"/>
          <w:marBottom w:val="0"/>
          <w:divBdr>
            <w:top w:val="none" w:sz="0" w:space="0" w:color="auto"/>
            <w:left w:val="none" w:sz="0" w:space="0" w:color="auto"/>
            <w:bottom w:val="none" w:sz="0" w:space="0" w:color="auto"/>
            <w:right w:val="none" w:sz="0" w:space="0" w:color="auto"/>
          </w:divBdr>
        </w:div>
        <w:div w:id="1603535277">
          <w:marLeft w:val="0"/>
          <w:marRight w:val="0"/>
          <w:marTop w:val="0"/>
          <w:marBottom w:val="0"/>
          <w:divBdr>
            <w:top w:val="none" w:sz="0" w:space="0" w:color="auto"/>
            <w:left w:val="none" w:sz="0" w:space="0" w:color="auto"/>
            <w:bottom w:val="none" w:sz="0" w:space="0" w:color="auto"/>
            <w:right w:val="none" w:sz="0" w:space="0" w:color="auto"/>
          </w:divBdr>
        </w:div>
        <w:div w:id="1896040334">
          <w:marLeft w:val="0"/>
          <w:marRight w:val="0"/>
          <w:marTop w:val="0"/>
          <w:marBottom w:val="0"/>
          <w:divBdr>
            <w:top w:val="none" w:sz="0" w:space="0" w:color="auto"/>
            <w:left w:val="none" w:sz="0" w:space="0" w:color="auto"/>
            <w:bottom w:val="none" w:sz="0" w:space="0" w:color="auto"/>
            <w:right w:val="none" w:sz="0" w:space="0" w:color="auto"/>
          </w:divBdr>
        </w:div>
        <w:div w:id="2089426448">
          <w:marLeft w:val="0"/>
          <w:marRight w:val="0"/>
          <w:marTop w:val="0"/>
          <w:marBottom w:val="0"/>
          <w:divBdr>
            <w:top w:val="none" w:sz="0" w:space="0" w:color="auto"/>
            <w:left w:val="none" w:sz="0" w:space="0" w:color="auto"/>
            <w:bottom w:val="none" w:sz="0" w:space="0" w:color="auto"/>
            <w:right w:val="none" w:sz="0" w:space="0" w:color="auto"/>
          </w:divBdr>
        </w:div>
      </w:divsChild>
    </w:div>
    <w:div w:id="1755741712">
      <w:bodyDiv w:val="1"/>
      <w:marLeft w:val="0"/>
      <w:marRight w:val="0"/>
      <w:marTop w:val="0"/>
      <w:marBottom w:val="0"/>
      <w:divBdr>
        <w:top w:val="none" w:sz="0" w:space="0" w:color="auto"/>
        <w:left w:val="none" w:sz="0" w:space="0" w:color="auto"/>
        <w:bottom w:val="none" w:sz="0" w:space="0" w:color="auto"/>
        <w:right w:val="none" w:sz="0" w:space="0" w:color="auto"/>
      </w:divBdr>
    </w:div>
    <w:div w:id="1759011457">
      <w:bodyDiv w:val="1"/>
      <w:marLeft w:val="0"/>
      <w:marRight w:val="0"/>
      <w:marTop w:val="0"/>
      <w:marBottom w:val="0"/>
      <w:divBdr>
        <w:top w:val="none" w:sz="0" w:space="0" w:color="auto"/>
        <w:left w:val="none" w:sz="0" w:space="0" w:color="auto"/>
        <w:bottom w:val="none" w:sz="0" w:space="0" w:color="auto"/>
        <w:right w:val="none" w:sz="0" w:space="0" w:color="auto"/>
      </w:divBdr>
    </w:div>
    <w:div w:id="1759253616">
      <w:bodyDiv w:val="1"/>
      <w:marLeft w:val="0"/>
      <w:marRight w:val="0"/>
      <w:marTop w:val="0"/>
      <w:marBottom w:val="0"/>
      <w:divBdr>
        <w:top w:val="none" w:sz="0" w:space="0" w:color="auto"/>
        <w:left w:val="none" w:sz="0" w:space="0" w:color="auto"/>
        <w:bottom w:val="none" w:sz="0" w:space="0" w:color="auto"/>
        <w:right w:val="none" w:sz="0" w:space="0" w:color="auto"/>
      </w:divBdr>
    </w:div>
    <w:div w:id="1759793746">
      <w:bodyDiv w:val="1"/>
      <w:marLeft w:val="0"/>
      <w:marRight w:val="0"/>
      <w:marTop w:val="0"/>
      <w:marBottom w:val="0"/>
      <w:divBdr>
        <w:top w:val="none" w:sz="0" w:space="0" w:color="auto"/>
        <w:left w:val="none" w:sz="0" w:space="0" w:color="auto"/>
        <w:bottom w:val="none" w:sz="0" w:space="0" w:color="auto"/>
        <w:right w:val="none" w:sz="0" w:space="0" w:color="auto"/>
      </w:divBdr>
    </w:div>
    <w:div w:id="1760757401">
      <w:bodyDiv w:val="1"/>
      <w:marLeft w:val="0"/>
      <w:marRight w:val="0"/>
      <w:marTop w:val="0"/>
      <w:marBottom w:val="0"/>
      <w:divBdr>
        <w:top w:val="none" w:sz="0" w:space="0" w:color="auto"/>
        <w:left w:val="none" w:sz="0" w:space="0" w:color="auto"/>
        <w:bottom w:val="none" w:sz="0" w:space="0" w:color="auto"/>
        <w:right w:val="none" w:sz="0" w:space="0" w:color="auto"/>
      </w:divBdr>
      <w:divsChild>
        <w:div w:id="11495771">
          <w:marLeft w:val="0"/>
          <w:marRight w:val="0"/>
          <w:marTop w:val="0"/>
          <w:marBottom w:val="0"/>
          <w:divBdr>
            <w:top w:val="none" w:sz="0" w:space="0" w:color="auto"/>
            <w:left w:val="none" w:sz="0" w:space="0" w:color="auto"/>
            <w:bottom w:val="none" w:sz="0" w:space="0" w:color="auto"/>
            <w:right w:val="none" w:sz="0" w:space="0" w:color="auto"/>
          </w:divBdr>
          <w:divsChild>
            <w:div w:id="1421826514">
              <w:marLeft w:val="0"/>
              <w:marRight w:val="0"/>
              <w:marTop w:val="0"/>
              <w:marBottom w:val="0"/>
              <w:divBdr>
                <w:top w:val="none" w:sz="0" w:space="0" w:color="auto"/>
                <w:left w:val="none" w:sz="0" w:space="0" w:color="auto"/>
                <w:bottom w:val="none" w:sz="0" w:space="0" w:color="auto"/>
                <w:right w:val="none" w:sz="0" w:space="0" w:color="auto"/>
              </w:divBdr>
              <w:divsChild>
                <w:div w:id="1584141369">
                  <w:marLeft w:val="0"/>
                  <w:marRight w:val="0"/>
                  <w:marTop w:val="0"/>
                  <w:marBottom w:val="0"/>
                  <w:divBdr>
                    <w:top w:val="none" w:sz="0" w:space="0" w:color="auto"/>
                    <w:left w:val="none" w:sz="0" w:space="0" w:color="auto"/>
                    <w:bottom w:val="none" w:sz="0" w:space="0" w:color="auto"/>
                    <w:right w:val="none" w:sz="0" w:space="0" w:color="auto"/>
                  </w:divBdr>
                  <w:divsChild>
                    <w:div w:id="80806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340955">
          <w:marLeft w:val="0"/>
          <w:marRight w:val="0"/>
          <w:marTop w:val="0"/>
          <w:marBottom w:val="0"/>
          <w:divBdr>
            <w:top w:val="none" w:sz="0" w:space="0" w:color="auto"/>
            <w:left w:val="none" w:sz="0" w:space="0" w:color="auto"/>
            <w:bottom w:val="none" w:sz="0" w:space="0" w:color="auto"/>
            <w:right w:val="none" w:sz="0" w:space="0" w:color="auto"/>
          </w:divBdr>
          <w:divsChild>
            <w:div w:id="1007559826">
              <w:marLeft w:val="0"/>
              <w:marRight w:val="0"/>
              <w:marTop w:val="0"/>
              <w:marBottom w:val="0"/>
              <w:divBdr>
                <w:top w:val="none" w:sz="0" w:space="0" w:color="auto"/>
                <w:left w:val="none" w:sz="0" w:space="0" w:color="auto"/>
                <w:bottom w:val="none" w:sz="0" w:space="0" w:color="auto"/>
                <w:right w:val="none" w:sz="0" w:space="0" w:color="auto"/>
              </w:divBdr>
              <w:divsChild>
                <w:div w:id="2073194185">
                  <w:marLeft w:val="0"/>
                  <w:marRight w:val="0"/>
                  <w:marTop w:val="0"/>
                  <w:marBottom w:val="0"/>
                  <w:divBdr>
                    <w:top w:val="none" w:sz="0" w:space="0" w:color="auto"/>
                    <w:left w:val="none" w:sz="0" w:space="0" w:color="auto"/>
                    <w:bottom w:val="none" w:sz="0" w:space="0" w:color="auto"/>
                    <w:right w:val="none" w:sz="0" w:space="0" w:color="auto"/>
                  </w:divBdr>
                  <w:divsChild>
                    <w:div w:id="7918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831300">
      <w:bodyDiv w:val="1"/>
      <w:marLeft w:val="0"/>
      <w:marRight w:val="0"/>
      <w:marTop w:val="0"/>
      <w:marBottom w:val="0"/>
      <w:divBdr>
        <w:top w:val="none" w:sz="0" w:space="0" w:color="auto"/>
        <w:left w:val="none" w:sz="0" w:space="0" w:color="auto"/>
        <w:bottom w:val="none" w:sz="0" w:space="0" w:color="auto"/>
        <w:right w:val="none" w:sz="0" w:space="0" w:color="auto"/>
      </w:divBdr>
      <w:divsChild>
        <w:div w:id="7678848">
          <w:marLeft w:val="0"/>
          <w:marRight w:val="0"/>
          <w:marTop w:val="0"/>
          <w:marBottom w:val="0"/>
          <w:divBdr>
            <w:top w:val="none" w:sz="0" w:space="0" w:color="auto"/>
            <w:left w:val="none" w:sz="0" w:space="0" w:color="auto"/>
            <w:bottom w:val="none" w:sz="0" w:space="0" w:color="auto"/>
            <w:right w:val="none" w:sz="0" w:space="0" w:color="auto"/>
          </w:divBdr>
        </w:div>
      </w:divsChild>
    </w:div>
    <w:div w:id="1761870459">
      <w:bodyDiv w:val="1"/>
      <w:marLeft w:val="0"/>
      <w:marRight w:val="0"/>
      <w:marTop w:val="0"/>
      <w:marBottom w:val="0"/>
      <w:divBdr>
        <w:top w:val="none" w:sz="0" w:space="0" w:color="auto"/>
        <w:left w:val="none" w:sz="0" w:space="0" w:color="auto"/>
        <w:bottom w:val="none" w:sz="0" w:space="0" w:color="auto"/>
        <w:right w:val="none" w:sz="0" w:space="0" w:color="auto"/>
      </w:divBdr>
      <w:divsChild>
        <w:div w:id="484323054">
          <w:marLeft w:val="0"/>
          <w:marRight w:val="0"/>
          <w:marTop w:val="0"/>
          <w:marBottom w:val="0"/>
          <w:divBdr>
            <w:top w:val="none" w:sz="0" w:space="0" w:color="auto"/>
            <w:left w:val="none" w:sz="0" w:space="0" w:color="auto"/>
            <w:bottom w:val="none" w:sz="0" w:space="0" w:color="auto"/>
            <w:right w:val="none" w:sz="0" w:space="0" w:color="auto"/>
          </w:divBdr>
        </w:div>
        <w:div w:id="693582763">
          <w:marLeft w:val="0"/>
          <w:marRight w:val="0"/>
          <w:marTop w:val="0"/>
          <w:marBottom w:val="0"/>
          <w:divBdr>
            <w:top w:val="none" w:sz="0" w:space="0" w:color="auto"/>
            <w:left w:val="none" w:sz="0" w:space="0" w:color="auto"/>
            <w:bottom w:val="none" w:sz="0" w:space="0" w:color="auto"/>
            <w:right w:val="none" w:sz="0" w:space="0" w:color="auto"/>
          </w:divBdr>
          <w:divsChild>
            <w:div w:id="22703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874604">
      <w:bodyDiv w:val="1"/>
      <w:marLeft w:val="0"/>
      <w:marRight w:val="0"/>
      <w:marTop w:val="0"/>
      <w:marBottom w:val="0"/>
      <w:divBdr>
        <w:top w:val="none" w:sz="0" w:space="0" w:color="auto"/>
        <w:left w:val="none" w:sz="0" w:space="0" w:color="auto"/>
        <w:bottom w:val="none" w:sz="0" w:space="0" w:color="auto"/>
        <w:right w:val="none" w:sz="0" w:space="0" w:color="auto"/>
      </w:divBdr>
      <w:divsChild>
        <w:div w:id="43023855">
          <w:marLeft w:val="0"/>
          <w:marRight w:val="0"/>
          <w:marTop w:val="0"/>
          <w:marBottom w:val="0"/>
          <w:divBdr>
            <w:top w:val="none" w:sz="0" w:space="0" w:color="auto"/>
            <w:left w:val="none" w:sz="0" w:space="0" w:color="auto"/>
            <w:bottom w:val="none" w:sz="0" w:space="0" w:color="auto"/>
            <w:right w:val="none" w:sz="0" w:space="0" w:color="auto"/>
          </w:divBdr>
        </w:div>
        <w:div w:id="557058315">
          <w:marLeft w:val="0"/>
          <w:marRight w:val="0"/>
          <w:marTop w:val="0"/>
          <w:marBottom w:val="0"/>
          <w:divBdr>
            <w:top w:val="none" w:sz="0" w:space="0" w:color="auto"/>
            <w:left w:val="none" w:sz="0" w:space="0" w:color="auto"/>
            <w:bottom w:val="none" w:sz="0" w:space="0" w:color="auto"/>
            <w:right w:val="none" w:sz="0" w:space="0" w:color="auto"/>
          </w:divBdr>
        </w:div>
      </w:divsChild>
    </w:div>
    <w:div w:id="1761943839">
      <w:bodyDiv w:val="1"/>
      <w:marLeft w:val="0"/>
      <w:marRight w:val="0"/>
      <w:marTop w:val="0"/>
      <w:marBottom w:val="0"/>
      <w:divBdr>
        <w:top w:val="none" w:sz="0" w:space="0" w:color="auto"/>
        <w:left w:val="none" w:sz="0" w:space="0" w:color="auto"/>
        <w:bottom w:val="none" w:sz="0" w:space="0" w:color="auto"/>
        <w:right w:val="none" w:sz="0" w:space="0" w:color="auto"/>
      </w:divBdr>
    </w:div>
    <w:div w:id="1763066061">
      <w:bodyDiv w:val="1"/>
      <w:marLeft w:val="0"/>
      <w:marRight w:val="0"/>
      <w:marTop w:val="0"/>
      <w:marBottom w:val="0"/>
      <w:divBdr>
        <w:top w:val="none" w:sz="0" w:space="0" w:color="auto"/>
        <w:left w:val="none" w:sz="0" w:space="0" w:color="auto"/>
        <w:bottom w:val="none" w:sz="0" w:space="0" w:color="auto"/>
        <w:right w:val="none" w:sz="0" w:space="0" w:color="auto"/>
      </w:divBdr>
    </w:div>
    <w:div w:id="1763448129">
      <w:bodyDiv w:val="1"/>
      <w:marLeft w:val="0"/>
      <w:marRight w:val="0"/>
      <w:marTop w:val="0"/>
      <w:marBottom w:val="0"/>
      <w:divBdr>
        <w:top w:val="none" w:sz="0" w:space="0" w:color="auto"/>
        <w:left w:val="none" w:sz="0" w:space="0" w:color="auto"/>
        <w:bottom w:val="none" w:sz="0" w:space="0" w:color="auto"/>
        <w:right w:val="none" w:sz="0" w:space="0" w:color="auto"/>
      </w:divBdr>
    </w:div>
    <w:div w:id="1763918709">
      <w:bodyDiv w:val="1"/>
      <w:marLeft w:val="0"/>
      <w:marRight w:val="0"/>
      <w:marTop w:val="0"/>
      <w:marBottom w:val="0"/>
      <w:divBdr>
        <w:top w:val="none" w:sz="0" w:space="0" w:color="auto"/>
        <w:left w:val="none" w:sz="0" w:space="0" w:color="auto"/>
        <w:bottom w:val="none" w:sz="0" w:space="0" w:color="auto"/>
        <w:right w:val="none" w:sz="0" w:space="0" w:color="auto"/>
      </w:divBdr>
    </w:div>
    <w:div w:id="1764036623">
      <w:bodyDiv w:val="1"/>
      <w:marLeft w:val="0"/>
      <w:marRight w:val="0"/>
      <w:marTop w:val="0"/>
      <w:marBottom w:val="0"/>
      <w:divBdr>
        <w:top w:val="none" w:sz="0" w:space="0" w:color="auto"/>
        <w:left w:val="none" w:sz="0" w:space="0" w:color="auto"/>
        <w:bottom w:val="none" w:sz="0" w:space="0" w:color="auto"/>
        <w:right w:val="none" w:sz="0" w:space="0" w:color="auto"/>
      </w:divBdr>
      <w:divsChild>
        <w:div w:id="758331152">
          <w:marLeft w:val="0"/>
          <w:marRight w:val="0"/>
          <w:marTop w:val="0"/>
          <w:marBottom w:val="0"/>
          <w:divBdr>
            <w:top w:val="none" w:sz="0" w:space="0" w:color="auto"/>
            <w:left w:val="none" w:sz="0" w:space="0" w:color="auto"/>
            <w:bottom w:val="none" w:sz="0" w:space="0" w:color="auto"/>
            <w:right w:val="none" w:sz="0" w:space="0" w:color="auto"/>
          </w:divBdr>
        </w:div>
        <w:div w:id="1467162058">
          <w:marLeft w:val="0"/>
          <w:marRight w:val="0"/>
          <w:marTop w:val="0"/>
          <w:marBottom w:val="0"/>
          <w:divBdr>
            <w:top w:val="none" w:sz="0" w:space="0" w:color="auto"/>
            <w:left w:val="none" w:sz="0" w:space="0" w:color="auto"/>
            <w:bottom w:val="none" w:sz="0" w:space="0" w:color="auto"/>
            <w:right w:val="none" w:sz="0" w:space="0" w:color="auto"/>
          </w:divBdr>
        </w:div>
        <w:div w:id="1718041322">
          <w:marLeft w:val="0"/>
          <w:marRight w:val="0"/>
          <w:marTop w:val="0"/>
          <w:marBottom w:val="0"/>
          <w:divBdr>
            <w:top w:val="none" w:sz="0" w:space="0" w:color="auto"/>
            <w:left w:val="none" w:sz="0" w:space="0" w:color="auto"/>
            <w:bottom w:val="none" w:sz="0" w:space="0" w:color="auto"/>
            <w:right w:val="none" w:sz="0" w:space="0" w:color="auto"/>
          </w:divBdr>
        </w:div>
      </w:divsChild>
    </w:div>
    <w:div w:id="1764108749">
      <w:bodyDiv w:val="1"/>
      <w:marLeft w:val="0"/>
      <w:marRight w:val="0"/>
      <w:marTop w:val="0"/>
      <w:marBottom w:val="0"/>
      <w:divBdr>
        <w:top w:val="none" w:sz="0" w:space="0" w:color="auto"/>
        <w:left w:val="none" w:sz="0" w:space="0" w:color="auto"/>
        <w:bottom w:val="none" w:sz="0" w:space="0" w:color="auto"/>
        <w:right w:val="none" w:sz="0" w:space="0" w:color="auto"/>
      </w:divBdr>
    </w:div>
    <w:div w:id="1764911368">
      <w:bodyDiv w:val="1"/>
      <w:marLeft w:val="0"/>
      <w:marRight w:val="0"/>
      <w:marTop w:val="0"/>
      <w:marBottom w:val="0"/>
      <w:divBdr>
        <w:top w:val="none" w:sz="0" w:space="0" w:color="auto"/>
        <w:left w:val="none" w:sz="0" w:space="0" w:color="auto"/>
        <w:bottom w:val="none" w:sz="0" w:space="0" w:color="auto"/>
        <w:right w:val="none" w:sz="0" w:space="0" w:color="auto"/>
      </w:divBdr>
    </w:div>
    <w:div w:id="1765034065">
      <w:bodyDiv w:val="1"/>
      <w:marLeft w:val="0"/>
      <w:marRight w:val="0"/>
      <w:marTop w:val="0"/>
      <w:marBottom w:val="0"/>
      <w:divBdr>
        <w:top w:val="none" w:sz="0" w:space="0" w:color="auto"/>
        <w:left w:val="none" w:sz="0" w:space="0" w:color="auto"/>
        <w:bottom w:val="none" w:sz="0" w:space="0" w:color="auto"/>
        <w:right w:val="none" w:sz="0" w:space="0" w:color="auto"/>
      </w:divBdr>
      <w:divsChild>
        <w:div w:id="1694382407">
          <w:marLeft w:val="0"/>
          <w:marRight w:val="0"/>
          <w:marTop w:val="0"/>
          <w:marBottom w:val="0"/>
          <w:divBdr>
            <w:top w:val="none" w:sz="0" w:space="0" w:color="auto"/>
            <w:left w:val="none" w:sz="0" w:space="0" w:color="auto"/>
            <w:bottom w:val="none" w:sz="0" w:space="0" w:color="auto"/>
            <w:right w:val="none" w:sz="0" w:space="0" w:color="auto"/>
          </w:divBdr>
        </w:div>
      </w:divsChild>
    </w:div>
    <w:div w:id="1765146801">
      <w:bodyDiv w:val="1"/>
      <w:marLeft w:val="0"/>
      <w:marRight w:val="0"/>
      <w:marTop w:val="0"/>
      <w:marBottom w:val="0"/>
      <w:divBdr>
        <w:top w:val="none" w:sz="0" w:space="0" w:color="auto"/>
        <w:left w:val="none" w:sz="0" w:space="0" w:color="auto"/>
        <w:bottom w:val="none" w:sz="0" w:space="0" w:color="auto"/>
        <w:right w:val="none" w:sz="0" w:space="0" w:color="auto"/>
      </w:divBdr>
    </w:div>
    <w:div w:id="1765684970">
      <w:bodyDiv w:val="1"/>
      <w:marLeft w:val="0"/>
      <w:marRight w:val="0"/>
      <w:marTop w:val="0"/>
      <w:marBottom w:val="0"/>
      <w:divBdr>
        <w:top w:val="none" w:sz="0" w:space="0" w:color="auto"/>
        <w:left w:val="none" w:sz="0" w:space="0" w:color="auto"/>
        <w:bottom w:val="none" w:sz="0" w:space="0" w:color="auto"/>
        <w:right w:val="none" w:sz="0" w:space="0" w:color="auto"/>
      </w:divBdr>
      <w:divsChild>
        <w:div w:id="1642953195">
          <w:marLeft w:val="0"/>
          <w:marRight w:val="0"/>
          <w:marTop w:val="0"/>
          <w:marBottom w:val="0"/>
          <w:divBdr>
            <w:top w:val="none" w:sz="0" w:space="0" w:color="auto"/>
            <w:left w:val="none" w:sz="0" w:space="0" w:color="auto"/>
            <w:bottom w:val="none" w:sz="0" w:space="0" w:color="auto"/>
            <w:right w:val="none" w:sz="0" w:space="0" w:color="auto"/>
          </w:divBdr>
          <w:divsChild>
            <w:div w:id="95656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421243">
      <w:bodyDiv w:val="1"/>
      <w:marLeft w:val="0"/>
      <w:marRight w:val="0"/>
      <w:marTop w:val="0"/>
      <w:marBottom w:val="0"/>
      <w:divBdr>
        <w:top w:val="none" w:sz="0" w:space="0" w:color="auto"/>
        <w:left w:val="none" w:sz="0" w:space="0" w:color="auto"/>
        <w:bottom w:val="none" w:sz="0" w:space="0" w:color="auto"/>
        <w:right w:val="none" w:sz="0" w:space="0" w:color="auto"/>
      </w:divBdr>
    </w:div>
    <w:div w:id="1766532812">
      <w:bodyDiv w:val="1"/>
      <w:marLeft w:val="0"/>
      <w:marRight w:val="0"/>
      <w:marTop w:val="0"/>
      <w:marBottom w:val="0"/>
      <w:divBdr>
        <w:top w:val="none" w:sz="0" w:space="0" w:color="auto"/>
        <w:left w:val="none" w:sz="0" w:space="0" w:color="auto"/>
        <w:bottom w:val="none" w:sz="0" w:space="0" w:color="auto"/>
        <w:right w:val="none" w:sz="0" w:space="0" w:color="auto"/>
      </w:divBdr>
      <w:divsChild>
        <w:div w:id="2073656715">
          <w:marLeft w:val="0"/>
          <w:marRight w:val="0"/>
          <w:marTop w:val="0"/>
          <w:marBottom w:val="0"/>
          <w:divBdr>
            <w:top w:val="none" w:sz="0" w:space="0" w:color="auto"/>
            <w:left w:val="none" w:sz="0" w:space="0" w:color="auto"/>
            <w:bottom w:val="none" w:sz="0" w:space="0" w:color="auto"/>
            <w:right w:val="none" w:sz="0" w:space="0" w:color="auto"/>
          </w:divBdr>
        </w:div>
        <w:div w:id="2014334920">
          <w:marLeft w:val="0"/>
          <w:marRight w:val="0"/>
          <w:marTop w:val="0"/>
          <w:marBottom w:val="0"/>
          <w:divBdr>
            <w:top w:val="none" w:sz="0" w:space="0" w:color="auto"/>
            <w:left w:val="none" w:sz="0" w:space="0" w:color="auto"/>
            <w:bottom w:val="none" w:sz="0" w:space="0" w:color="auto"/>
            <w:right w:val="none" w:sz="0" w:space="0" w:color="auto"/>
          </w:divBdr>
        </w:div>
        <w:div w:id="1387070468">
          <w:marLeft w:val="0"/>
          <w:marRight w:val="0"/>
          <w:marTop w:val="0"/>
          <w:marBottom w:val="0"/>
          <w:divBdr>
            <w:top w:val="none" w:sz="0" w:space="0" w:color="auto"/>
            <w:left w:val="none" w:sz="0" w:space="0" w:color="auto"/>
            <w:bottom w:val="none" w:sz="0" w:space="0" w:color="auto"/>
            <w:right w:val="none" w:sz="0" w:space="0" w:color="auto"/>
          </w:divBdr>
        </w:div>
        <w:div w:id="298876102">
          <w:marLeft w:val="0"/>
          <w:marRight w:val="0"/>
          <w:marTop w:val="0"/>
          <w:marBottom w:val="0"/>
          <w:divBdr>
            <w:top w:val="none" w:sz="0" w:space="0" w:color="auto"/>
            <w:left w:val="none" w:sz="0" w:space="0" w:color="auto"/>
            <w:bottom w:val="none" w:sz="0" w:space="0" w:color="auto"/>
            <w:right w:val="none" w:sz="0" w:space="0" w:color="auto"/>
          </w:divBdr>
        </w:div>
        <w:div w:id="1879588864">
          <w:marLeft w:val="0"/>
          <w:marRight w:val="0"/>
          <w:marTop w:val="0"/>
          <w:marBottom w:val="0"/>
          <w:divBdr>
            <w:top w:val="none" w:sz="0" w:space="0" w:color="auto"/>
            <w:left w:val="none" w:sz="0" w:space="0" w:color="auto"/>
            <w:bottom w:val="none" w:sz="0" w:space="0" w:color="auto"/>
            <w:right w:val="none" w:sz="0" w:space="0" w:color="auto"/>
          </w:divBdr>
        </w:div>
        <w:div w:id="1794397146">
          <w:marLeft w:val="0"/>
          <w:marRight w:val="0"/>
          <w:marTop w:val="0"/>
          <w:marBottom w:val="0"/>
          <w:divBdr>
            <w:top w:val="none" w:sz="0" w:space="0" w:color="auto"/>
            <w:left w:val="none" w:sz="0" w:space="0" w:color="auto"/>
            <w:bottom w:val="none" w:sz="0" w:space="0" w:color="auto"/>
            <w:right w:val="none" w:sz="0" w:space="0" w:color="auto"/>
          </w:divBdr>
        </w:div>
        <w:div w:id="2070300421">
          <w:marLeft w:val="0"/>
          <w:marRight w:val="0"/>
          <w:marTop w:val="0"/>
          <w:marBottom w:val="0"/>
          <w:divBdr>
            <w:top w:val="none" w:sz="0" w:space="0" w:color="auto"/>
            <w:left w:val="none" w:sz="0" w:space="0" w:color="auto"/>
            <w:bottom w:val="none" w:sz="0" w:space="0" w:color="auto"/>
            <w:right w:val="none" w:sz="0" w:space="0" w:color="auto"/>
          </w:divBdr>
        </w:div>
        <w:div w:id="954563102">
          <w:marLeft w:val="0"/>
          <w:marRight w:val="0"/>
          <w:marTop w:val="0"/>
          <w:marBottom w:val="0"/>
          <w:divBdr>
            <w:top w:val="none" w:sz="0" w:space="0" w:color="auto"/>
            <w:left w:val="none" w:sz="0" w:space="0" w:color="auto"/>
            <w:bottom w:val="none" w:sz="0" w:space="0" w:color="auto"/>
            <w:right w:val="none" w:sz="0" w:space="0" w:color="auto"/>
          </w:divBdr>
        </w:div>
        <w:div w:id="220754406">
          <w:marLeft w:val="0"/>
          <w:marRight w:val="0"/>
          <w:marTop w:val="0"/>
          <w:marBottom w:val="0"/>
          <w:divBdr>
            <w:top w:val="none" w:sz="0" w:space="0" w:color="auto"/>
            <w:left w:val="none" w:sz="0" w:space="0" w:color="auto"/>
            <w:bottom w:val="none" w:sz="0" w:space="0" w:color="auto"/>
            <w:right w:val="none" w:sz="0" w:space="0" w:color="auto"/>
          </w:divBdr>
        </w:div>
        <w:div w:id="702679090">
          <w:marLeft w:val="0"/>
          <w:marRight w:val="0"/>
          <w:marTop w:val="0"/>
          <w:marBottom w:val="0"/>
          <w:divBdr>
            <w:top w:val="none" w:sz="0" w:space="0" w:color="auto"/>
            <w:left w:val="none" w:sz="0" w:space="0" w:color="auto"/>
            <w:bottom w:val="none" w:sz="0" w:space="0" w:color="auto"/>
            <w:right w:val="none" w:sz="0" w:space="0" w:color="auto"/>
          </w:divBdr>
        </w:div>
        <w:div w:id="1847748135">
          <w:marLeft w:val="0"/>
          <w:marRight w:val="0"/>
          <w:marTop w:val="0"/>
          <w:marBottom w:val="0"/>
          <w:divBdr>
            <w:top w:val="none" w:sz="0" w:space="0" w:color="auto"/>
            <w:left w:val="none" w:sz="0" w:space="0" w:color="auto"/>
            <w:bottom w:val="none" w:sz="0" w:space="0" w:color="auto"/>
            <w:right w:val="none" w:sz="0" w:space="0" w:color="auto"/>
          </w:divBdr>
        </w:div>
        <w:div w:id="15160256">
          <w:marLeft w:val="0"/>
          <w:marRight w:val="0"/>
          <w:marTop w:val="0"/>
          <w:marBottom w:val="0"/>
          <w:divBdr>
            <w:top w:val="none" w:sz="0" w:space="0" w:color="auto"/>
            <w:left w:val="none" w:sz="0" w:space="0" w:color="auto"/>
            <w:bottom w:val="none" w:sz="0" w:space="0" w:color="auto"/>
            <w:right w:val="none" w:sz="0" w:space="0" w:color="auto"/>
          </w:divBdr>
        </w:div>
        <w:div w:id="429198927">
          <w:marLeft w:val="0"/>
          <w:marRight w:val="0"/>
          <w:marTop w:val="0"/>
          <w:marBottom w:val="0"/>
          <w:divBdr>
            <w:top w:val="none" w:sz="0" w:space="0" w:color="auto"/>
            <w:left w:val="none" w:sz="0" w:space="0" w:color="auto"/>
            <w:bottom w:val="none" w:sz="0" w:space="0" w:color="auto"/>
            <w:right w:val="none" w:sz="0" w:space="0" w:color="auto"/>
          </w:divBdr>
        </w:div>
        <w:div w:id="1937207698">
          <w:marLeft w:val="0"/>
          <w:marRight w:val="0"/>
          <w:marTop w:val="0"/>
          <w:marBottom w:val="0"/>
          <w:divBdr>
            <w:top w:val="none" w:sz="0" w:space="0" w:color="auto"/>
            <w:left w:val="none" w:sz="0" w:space="0" w:color="auto"/>
            <w:bottom w:val="none" w:sz="0" w:space="0" w:color="auto"/>
            <w:right w:val="none" w:sz="0" w:space="0" w:color="auto"/>
          </w:divBdr>
        </w:div>
        <w:div w:id="287048168">
          <w:marLeft w:val="0"/>
          <w:marRight w:val="0"/>
          <w:marTop w:val="0"/>
          <w:marBottom w:val="0"/>
          <w:divBdr>
            <w:top w:val="none" w:sz="0" w:space="0" w:color="auto"/>
            <w:left w:val="none" w:sz="0" w:space="0" w:color="auto"/>
            <w:bottom w:val="none" w:sz="0" w:space="0" w:color="auto"/>
            <w:right w:val="none" w:sz="0" w:space="0" w:color="auto"/>
          </w:divBdr>
        </w:div>
        <w:div w:id="722021031">
          <w:marLeft w:val="0"/>
          <w:marRight w:val="0"/>
          <w:marTop w:val="0"/>
          <w:marBottom w:val="0"/>
          <w:divBdr>
            <w:top w:val="none" w:sz="0" w:space="0" w:color="auto"/>
            <w:left w:val="none" w:sz="0" w:space="0" w:color="auto"/>
            <w:bottom w:val="none" w:sz="0" w:space="0" w:color="auto"/>
            <w:right w:val="none" w:sz="0" w:space="0" w:color="auto"/>
          </w:divBdr>
        </w:div>
      </w:divsChild>
    </w:div>
    <w:div w:id="1766806981">
      <w:bodyDiv w:val="1"/>
      <w:marLeft w:val="0"/>
      <w:marRight w:val="0"/>
      <w:marTop w:val="0"/>
      <w:marBottom w:val="0"/>
      <w:divBdr>
        <w:top w:val="none" w:sz="0" w:space="0" w:color="auto"/>
        <w:left w:val="none" w:sz="0" w:space="0" w:color="auto"/>
        <w:bottom w:val="none" w:sz="0" w:space="0" w:color="auto"/>
        <w:right w:val="none" w:sz="0" w:space="0" w:color="auto"/>
      </w:divBdr>
    </w:div>
    <w:div w:id="1767649994">
      <w:bodyDiv w:val="1"/>
      <w:marLeft w:val="0"/>
      <w:marRight w:val="0"/>
      <w:marTop w:val="0"/>
      <w:marBottom w:val="0"/>
      <w:divBdr>
        <w:top w:val="none" w:sz="0" w:space="0" w:color="auto"/>
        <w:left w:val="none" w:sz="0" w:space="0" w:color="auto"/>
        <w:bottom w:val="none" w:sz="0" w:space="0" w:color="auto"/>
        <w:right w:val="none" w:sz="0" w:space="0" w:color="auto"/>
      </w:divBdr>
    </w:div>
    <w:div w:id="1768036147">
      <w:bodyDiv w:val="1"/>
      <w:marLeft w:val="0"/>
      <w:marRight w:val="0"/>
      <w:marTop w:val="0"/>
      <w:marBottom w:val="0"/>
      <w:divBdr>
        <w:top w:val="none" w:sz="0" w:space="0" w:color="auto"/>
        <w:left w:val="none" w:sz="0" w:space="0" w:color="auto"/>
        <w:bottom w:val="none" w:sz="0" w:space="0" w:color="auto"/>
        <w:right w:val="none" w:sz="0" w:space="0" w:color="auto"/>
      </w:divBdr>
      <w:divsChild>
        <w:div w:id="612638788">
          <w:marLeft w:val="0"/>
          <w:marRight w:val="0"/>
          <w:marTop w:val="0"/>
          <w:marBottom w:val="0"/>
          <w:divBdr>
            <w:top w:val="none" w:sz="0" w:space="0" w:color="auto"/>
            <w:left w:val="none" w:sz="0" w:space="0" w:color="auto"/>
            <w:bottom w:val="none" w:sz="0" w:space="0" w:color="auto"/>
            <w:right w:val="none" w:sz="0" w:space="0" w:color="auto"/>
          </w:divBdr>
        </w:div>
      </w:divsChild>
    </w:div>
    <w:div w:id="1769422863">
      <w:bodyDiv w:val="1"/>
      <w:marLeft w:val="0"/>
      <w:marRight w:val="0"/>
      <w:marTop w:val="0"/>
      <w:marBottom w:val="0"/>
      <w:divBdr>
        <w:top w:val="none" w:sz="0" w:space="0" w:color="auto"/>
        <w:left w:val="none" w:sz="0" w:space="0" w:color="auto"/>
        <w:bottom w:val="none" w:sz="0" w:space="0" w:color="auto"/>
        <w:right w:val="none" w:sz="0" w:space="0" w:color="auto"/>
      </w:divBdr>
    </w:div>
    <w:div w:id="1769423024">
      <w:bodyDiv w:val="1"/>
      <w:marLeft w:val="0"/>
      <w:marRight w:val="0"/>
      <w:marTop w:val="0"/>
      <w:marBottom w:val="0"/>
      <w:divBdr>
        <w:top w:val="none" w:sz="0" w:space="0" w:color="auto"/>
        <w:left w:val="none" w:sz="0" w:space="0" w:color="auto"/>
        <w:bottom w:val="none" w:sz="0" w:space="0" w:color="auto"/>
        <w:right w:val="none" w:sz="0" w:space="0" w:color="auto"/>
      </w:divBdr>
    </w:div>
    <w:div w:id="1769808059">
      <w:bodyDiv w:val="1"/>
      <w:marLeft w:val="0"/>
      <w:marRight w:val="0"/>
      <w:marTop w:val="0"/>
      <w:marBottom w:val="0"/>
      <w:divBdr>
        <w:top w:val="none" w:sz="0" w:space="0" w:color="auto"/>
        <w:left w:val="none" w:sz="0" w:space="0" w:color="auto"/>
        <w:bottom w:val="none" w:sz="0" w:space="0" w:color="auto"/>
        <w:right w:val="none" w:sz="0" w:space="0" w:color="auto"/>
      </w:divBdr>
    </w:div>
    <w:div w:id="1771274067">
      <w:bodyDiv w:val="1"/>
      <w:marLeft w:val="0"/>
      <w:marRight w:val="0"/>
      <w:marTop w:val="0"/>
      <w:marBottom w:val="0"/>
      <w:divBdr>
        <w:top w:val="none" w:sz="0" w:space="0" w:color="auto"/>
        <w:left w:val="none" w:sz="0" w:space="0" w:color="auto"/>
        <w:bottom w:val="none" w:sz="0" w:space="0" w:color="auto"/>
        <w:right w:val="none" w:sz="0" w:space="0" w:color="auto"/>
      </w:divBdr>
    </w:div>
    <w:div w:id="1771776369">
      <w:bodyDiv w:val="1"/>
      <w:marLeft w:val="0"/>
      <w:marRight w:val="0"/>
      <w:marTop w:val="0"/>
      <w:marBottom w:val="0"/>
      <w:divBdr>
        <w:top w:val="none" w:sz="0" w:space="0" w:color="auto"/>
        <w:left w:val="none" w:sz="0" w:space="0" w:color="auto"/>
        <w:bottom w:val="none" w:sz="0" w:space="0" w:color="auto"/>
        <w:right w:val="none" w:sz="0" w:space="0" w:color="auto"/>
      </w:divBdr>
    </w:div>
    <w:div w:id="1772116998">
      <w:bodyDiv w:val="1"/>
      <w:marLeft w:val="0"/>
      <w:marRight w:val="0"/>
      <w:marTop w:val="0"/>
      <w:marBottom w:val="0"/>
      <w:divBdr>
        <w:top w:val="none" w:sz="0" w:space="0" w:color="auto"/>
        <w:left w:val="none" w:sz="0" w:space="0" w:color="auto"/>
        <w:bottom w:val="none" w:sz="0" w:space="0" w:color="auto"/>
        <w:right w:val="none" w:sz="0" w:space="0" w:color="auto"/>
      </w:divBdr>
      <w:divsChild>
        <w:div w:id="1769034800">
          <w:marLeft w:val="0"/>
          <w:marRight w:val="0"/>
          <w:marTop w:val="0"/>
          <w:marBottom w:val="0"/>
          <w:divBdr>
            <w:top w:val="none" w:sz="0" w:space="0" w:color="auto"/>
            <w:left w:val="none" w:sz="0" w:space="0" w:color="auto"/>
            <w:bottom w:val="none" w:sz="0" w:space="0" w:color="auto"/>
            <w:right w:val="none" w:sz="0" w:space="0" w:color="auto"/>
          </w:divBdr>
        </w:div>
      </w:divsChild>
    </w:div>
    <w:div w:id="1772357056">
      <w:bodyDiv w:val="1"/>
      <w:marLeft w:val="0"/>
      <w:marRight w:val="0"/>
      <w:marTop w:val="0"/>
      <w:marBottom w:val="0"/>
      <w:divBdr>
        <w:top w:val="none" w:sz="0" w:space="0" w:color="auto"/>
        <w:left w:val="none" w:sz="0" w:space="0" w:color="auto"/>
        <w:bottom w:val="none" w:sz="0" w:space="0" w:color="auto"/>
        <w:right w:val="none" w:sz="0" w:space="0" w:color="auto"/>
      </w:divBdr>
    </w:div>
    <w:div w:id="1772629628">
      <w:bodyDiv w:val="1"/>
      <w:marLeft w:val="0"/>
      <w:marRight w:val="0"/>
      <w:marTop w:val="0"/>
      <w:marBottom w:val="0"/>
      <w:divBdr>
        <w:top w:val="none" w:sz="0" w:space="0" w:color="auto"/>
        <w:left w:val="none" w:sz="0" w:space="0" w:color="auto"/>
        <w:bottom w:val="none" w:sz="0" w:space="0" w:color="auto"/>
        <w:right w:val="none" w:sz="0" w:space="0" w:color="auto"/>
      </w:divBdr>
    </w:div>
    <w:div w:id="1773893786">
      <w:bodyDiv w:val="1"/>
      <w:marLeft w:val="0"/>
      <w:marRight w:val="0"/>
      <w:marTop w:val="0"/>
      <w:marBottom w:val="0"/>
      <w:divBdr>
        <w:top w:val="none" w:sz="0" w:space="0" w:color="auto"/>
        <w:left w:val="none" w:sz="0" w:space="0" w:color="auto"/>
        <w:bottom w:val="none" w:sz="0" w:space="0" w:color="auto"/>
        <w:right w:val="none" w:sz="0" w:space="0" w:color="auto"/>
      </w:divBdr>
    </w:div>
    <w:div w:id="1774478251">
      <w:bodyDiv w:val="1"/>
      <w:marLeft w:val="0"/>
      <w:marRight w:val="0"/>
      <w:marTop w:val="0"/>
      <w:marBottom w:val="0"/>
      <w:divBdr>
        <w:top w:val="none" w:sz="0" w:space="0" w:color="auto"/>
        <w:left w:val="none" w:sz="0" w:space="0" w:color="auto"/>
        <w:bottom w:val="none" w:sz="0" w:space="0" w:color="auto"/>
        <w:right w:val="none" w:sz="0" w:space="0" w:color="auto"/>
      </w:divBdr>
    </w:div>
    <w:div w:id="1774520767">
      <w:bodyDiv w:val="1"/>
      <w:marLeft w:val="0"/>
      <w:marRight w:val="0"/>
      <w:marTop w:val="0"/>
      <w:marBottom w:val="0"/>
      <w:divBdr>
        <w:top w:val="none" w:sz="0" w:space="0" w:color="auto"/>
        <w:left w:val="none" w:sz="0" w:space="0" w:color="auto"/>
        <w:bottom w:val="none" w:sz="0" w:space="0" w:color="auto"/>
        <w:right w:val="none" w:sz="0" w:space="0" w:color="auto"/>
      </w:divBdr>
    </w:div>
    <w:div w:id="1774667644">
      <w:bodyDiv w:val="1"/>
      <w:marLeft w:val="0"/>
      <w:marRight w:val="0"/>
      <w:marTop w:val="0"/>
      <w:marBottom w:val="0"/>
      <w:divBdr>
        <w:top w:val="none" w:sz="0" w:space="0" w:color="auto"/>
        <w:left w:val="none" w:sz="0" w:space="0" w:color="auto"/>
        <w:bottom w:val="none" w:sz="0" w:space="0" w:color="auto"/>
        <w:right w:val="none" w:sz="0" w:space="0" w:color="auto"/>
      </w:divBdr>
      <w:divsChild>
        <w:div w:id="131097783">
          <w:marLeft w:val="0"/>
          <w:marRight w:val="0"/>
          <w:marTop w:val="0"/>
          <w:marBottom w:val="0"/>
          <w:divBdr>
            <w:top w:val="none" w:sz="0" w:space="0" w:color="auto"/>
            <w:left w:val="none" w:sz="0" w:space="0" w:color="auto"/>
            <w:bottom w:val="none" w:sz="0" w:space="0" w:color="auto"/>
            <w:right w:val="none" w:sz="0" w:space="0" w:color="auto"/>
          </w:divBdr>
        </w:div>
        <w:div w:id="1522279866">
          <w:marLeft w:val="0"/>
          <w:marRight w:val="0"/>
          <w:marTop w:val="0"/>
          <w:marBottom w:val="0"/>
          <w:divBdr>
            <w:top w:val="none" w:sz="0" w:space="0" w:color="auto"/>
            <w:left w:val="none" w:sz="0" w:space="0" w:color="auto"/>
            <w:bottom w:val="none" w:sz="0" w:space="0" w:color="auto"/>
            <w:right w:val="none" w:sz="0" w:space="0" w:color="auto"/>
          </w:divBdr>
        </w:div>
        <w:div w:id="1877690879">
          <w:marLeft w:val="0"/>
          <w:marRight w:val="0"/>
          <w:marTop w:val="0"/>
          <w:marBottom w:val="0"/>
          <w:divBdr>
            <w:top w:val="none" w:sz="0" w:space="0" w:color="auto"/>
            <w:left w:val="none" w:sz="0" w:space="0" w:color="auto"/>
            <w:bottom w:val="none" w:sz="0" w:space="0" w:color="auto"/>
            <w:right w:val="none" w:sz="0" w:space="0" w:color="auto"/>
          </w:divBdr>
        </w:div>
        <w:div w:id="1908346024">
          <w:marLeft w:val="0"/>
          <w:marRight w:val="0"/>
          <w:marTop w:val="0"/>
          <w:marBottom w:val="0"/>
          <w:divBdr>
            <w:top w:val="none" w:sz="0" w:space="0" w:color="auto"/>
            <w:left w:val="none" w:sz="0" w:space="0" w:color="auto"/>
            <w:bottom w:val="none" w:sz="0" w:space="0" w:color="auto"/>
            <w:right w:val="none" w:sz="0" w:space="0" w:color="auto"/>
          </w:divBdr>
        </w:div>
      </w:divsChild>
    </w:div>
    <w:div w:id="1775246390">
      <w:bodyDiv w:val="1"/>
      <w:marLeft w:val="0"/>
      <w:marRight w:val="0"/>
      <w:marTop w:val="0"/>
      <w:marBottom w:val="0"/>
      <w:divBdr>
        <w:top w:val="none" w:sz="0" w:space="0" w:color="auto"/>
        <w:left w:val="none" w:sz="0" w:space="0" w:color="auto"/>
        <w:bottom w:val="none" w:sz="0" w:space="0" w:color="auto"/>
        <w:right w:val="none" w:sz="0" w:space="0" w:color="auto"/>
      </w:divBdr>
    </w:div>
    <w:div w:id="1775325024">
      <w:bodyDiv w:val="1"/>
      <w:marLeft w:val="0"/>
      <w:marRight w:val="0"/>
      <w:marTop w:val="0"/>
      <w:marBottom w:val="0"/>
      <w:divBdr>
        <w:top w:val="none" w:sz="0" w:space="0" w:color="auto"/>
        <w:left w:val="none" w:sz="0" w:space="0" w:color="auto"/>
        <w:bottom w:val="none" w:sz="0" w:space="0" w:color="auto"/>
        <w:right w:val="none" w:sz="0" w:space="0" w:color="auto"/>
      </w:divBdr>
    </w:div>
    <w:div w:id="1775440481">
      <w:bodyDiv w:val="1"/>
      <w:marLeft w:val="0"/>
      <w:marRight w:val="0"/>
      <w:marTop w:val="0"/>
      <w:marBottom w:val="0"/>
      <w:divBdr>
        <w:top w:val="none" w:sz="0" w:space="0" w:color="auto"/>
        <w:left w:val="none" w:sz="0" w:space="0" w:color="auto"/>
        <w:bottom w:val="none" w:sz="0" w:space="0" w:color="auto"/>
        <w:right w:val="none" w:sz="0" w:space="0" w:color="auto"/>
      </w:divBdr>
    </w:div>
    <w:div w:id="1776440449">
      <w:bodyDiv w:val="1"/>
      <w:marLeft w:val="0"/>
      <w:marRight w:val="0"/>
      <w:marTop w:val="0"/>
      <w:marBottom w:val="0"/>
      <w:divBdr>
        <w:top w:val="none" w:sz="0" w:space="0" w:color="auto"/>
        <w:left w:val="none" w:sz="0" w:space="0" w:color="auto"/>
        <w:bottom w:val="none" w:sz="0" w:space="0" w:color="auto"/>
        <w:right w:val="none" w:sz="0" w:space="0" w:color="auto"/>
      </w:divBdr>
    </w:div>
    <w:div w:id="1777170904">
      <w:bodyDiv w:val="1"/>
      <w:marLeft w:val="0"/>
      <w:marRight w:val="0"/>
      <w:marTop w:val="0"/>
      <w:marBottom w:val="0"/>
      <w:divBdr>
        <w:top w:val="none" w:sz="0" w:space="0" w:color="auto"/>
        <w:left w:val="none" w:sz="0" w:space="0" w:color="auto"/>
        <w:bottom w:val="none" w:sz="0" w:space="0" w:color="auto"/>
        <w:right w:val="none" w:sz="0" w:space="0" w:color="auto"/>
      </w:divBdr>
    </w:div>
    <w:div w:id="1777478423">
      <w:bodyDiv w:val="1"/>
      <w:marLeft w:val="0"/>
      <w:marRight w:val="0"/>
      <w:marTop w:val="0"/>
      <w:marBottom w:val="0"/>
      <w:divBdr>
        <w:top w:val="none" w:sz="0" w:space="0" w:color="auto"/>
        <w:left w:val="none" w:sz="0" w:space="0" w:color="auto"/>
        <w:bottom w:val="none" w:sz="0" w:space="0" w:color="auto"/>
        <w:right w:val="none" w:sz="0" w:space="0" w:color="auto"/>
      </w:divBdr>
    </w:div>
    <w:div w:id="1777752491">
      <w:bodyDiv w:val="1"/>
      <w:marLeft w:val="0"/>
      <w:marRight w:val="0"/>
      <w:marTop w:val="0"/>
      <w:marBottom w:val="0"/>
      <w:divBdr>
        <w:top w:val="none" w:sz="0" w:space="0" w:color="auto"/>
        <w:left w:val="none" w:sz="0" w:space="0" w:color="auto"/>
        <w:bottom w:val="none" w:sz="0" w:space="0" w:color="auto"/>
        <w:right w:val="none" w:sz="0" w:space="0" w:color="auto"/>
      </w:divBdr>
      <w:divsChild>
        <w:div w:id="326061122">
          <w:marLeft w:val="0"/>
          <w:marRight w:val="0"/>
          <w:marTop w:val="0"/>
          <w:marBottom w:val="0"/>
          <w:divBdr>
            <w:top w:val="none" w:sz="0" w:space="0" w:color="auto"/>
            <w:left w:val="none" w:sz="0" w:space="0" w:color="auto"/>
            <w:bottom w:val="none" w:sz="0" w:space="0" w:color="auto"/>
            <w:right w:val="none" w:sz="0" w:space="0" w:color="auto"/>
          </w:divBdr>
        </w:div>
        <w:div w:id="558786671">
          <w:marLeft w:val="0"/>
          <w:marRight w:val="0"/>
          <w:marTop w:val="0"/>
          <w:marBottom w:val="0"/>
          <w:divBdr>
            <w:top w:val="none" w:sz="0" w:space="0" w:color="auto"/>
            <w:left w:val="none" w:sz="0" w:space="0" w:color="auto"/>
            <w:bottom w:val="none" w:sz="0" w:space="0" w:color="auto"/>
            <w:right w:val="none" w:sz="0" w:space="0" w:color="auto"/>
          </w:divBdr>
        </w:div>
        <w:div w:id="589432237">
          <w:marLeft w:val="0"/>
          <w:marRight w:val="0"/>
          <w:marTop w:val="0"/>
          <w:marBottom w:val="0"/>
          <w:divBdr>
            <w:top w:val="none" w:sz="0" w:space="0" w:color="auto"/>
            <w:left w:val="none" w:sz="0" w:space="0" w:color="auto"/>
            <w:bottom w:val="none" w:sz="0" w:space="0" w:color="auto"/>
            <w:right w:val="none" w:sz="0" w:space="0" w:color="auto"/>
          </w:divBdr>
        </w:div>
        <w:div w:id="1456369368">
          <w:marLeft w:val="0"/>
          <w:marRight w:val="0"/>
          <w:marTop w:val="0"/>
          <w:marBottom w:val="0"/>
          <w:divBdr>
            <w:top w:val="none" w:sz="0" w:space="0" w:color="auto"/>
            <w:left w:val="none" w:sz="0" w:space="0" w:color="auto"/>
            <w:bottom w:val="none" w:sz="0" w:space="0" w:color="auto"/>
            <w:right w:val="none" w:sz="0" w:space="0" w:color="auto"/>
          </w:divBdr>
        </w:div>
        <w:div w:id="1759593172">
          <w:marLeft w:val="0"/>
          <w:marRight w:val="0"/>
          <w:marTop w:val="0"/>
          <w:marBottom w:val="0"/>
          <w:divBdr>
            <w:top w:val="none" w:sz="0" w:space="0" w:color="auto"/>
            <w:left w:val="none" w:sz="0" w:space="0" w:color="auto"/>
            <w:bottom w:val="none" w:sz="0" w:space="0" w:color="auto"/>
            <w:right w:val="none" w:sz="0" w:space="0" w:color="auto"/>
          </w:divBdr>
          <w:divsChild>
            <w:div w:id="188628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409192">
      <w:bodyDiv w:val="1"/>
      <w:marLeft w:val="0"/>
      <w:marRight w:val="0"/>
      <w:marTop w:val="0"/>
      <w:marBottom w:val="0"/>
      <w:divBdr>
        <w:top w:val="none" w:sz="0" w:space="0" w:color="auto"/>
        <w:left w:val="none" w:sz="0" w:space="0" w:color="auto"/>
        <w:bottom w:val="none" w:sz="0" w:space="0" w:color="auto"/>
        <w:right w:val="none" w:sz="0" w:space="0" w:color="auto"/>
      </w:divBdr>
    </w:div>
    <w:div w:id="1778744774">
      <w:bodyDiv w:val="1"/>
      <w:marLeft w:val="0"/>
      <w:marRight w:val="0"/>
      <w:marTop w:val="0"/>
      <w:marBottom w:val="0"/>
      <w:divBdr>
        <w:top w:val="none" w:sz="0" w:space="0" w:color="auto"/>
        <w:left w:val="none" w:sz="0" w:space="0" w:color="auto"/>
        <w:bottom w:val="none" w:sz="0" w:space="0" w:color="auto"/>
        <w:right w:val="none" w:sz="0" w:space="0" w:color="auto"/>
      </w:divBdr>
    </w:div>
    <w:div w:id="1778869606">
      <w:bodyDiv w:val="1"/>
      <w:marLeft w:val="0"/>
      <w:marRight w:val="0"/>
      <w:marTop w:val="0"/>
      <w:marBottom w:val="0"/>
      <w:divBdr>
        <w:top w:val="none" w:sz="0" w:space="0" w:color="auto"/>
        <w:left w:val="none" w:sz="0" w:space="0" w:color="auto"/>
        <w:bottom w:val="none" w:sz="0" w:space="0" w:color="auto"/>
        <w:right w:val="none" w:sz="0" w:space="0" w:color="auto"/>
      </w:divBdr>
    </w:div>
    <w:div w:id="1779905632">
      <w:bodyDiv w:val="1"/>
      <w:marLeft w:val="0"/>
      <w:marRight w:val="0"/>
      <w:marTop w:val="0"/>
      <w:marBottom w:val="0"/>
      <w:divBdr>
        <w:top w:val="none" w:sz="0" w:space="0" w:color="auto"/>
        <w:left w:val="none" w:sz="0" w:space="0" w:color="auto"/>
        <w:bottom w:val="none" w:sz="0" w:space="0" w:color="auto"/>
        <w:right w:val="none" w:sz="0" w:space="0" w:color="auto"/>
      </w:divBdr>
    </w:div>
    <w:div w:id="1780026482">
      <w:bodyDiv w:val="1"/>
      <w:marLeft w:val="0"/>
      <w:marRight w:val="0"/>
      <w:marTop w:val="0"/>
      <w:marBottom w:val="0"/>
      <w:divBdr>
        <w:top w:val="none" w:sz="0" w:space="0" w:color="auto"/>
        <w:left w:val="none" w:sz="0" w:space="0" w:color="auto"/>
        <w:bottom w:val="none" w:sz="0" w:space="0" w:color="auto"/>
        <w:right w:val="none" w:sz="0" w:space="0" w:color="auto"/>
      </w:divBdr>
    </w:div>
    <w:div w:id="1780296062">
      <w:bodyDiv w:val="1"/>
      <w:marLeft w:val="0"/>
      <w:marRight w:val="0"/>
      <w:marTop w:val="0"/>
      <w:marBottom w:val="0"/>
      <w:divBdr>
        <w:top w:val="none" w:sz="0" w:space="0" w:color="auto"/>
        <w:left w:val="none" w:sz="0" w:space="0" w:color="auto"/>
        <w:bottom w:val="none" w:sz="0" w:space="0" w:color="auto"/>
        <w:right w:val="none" w:sz="0" w:space="0" w:color="auto"/>
      </w:divBdr>
    </w:div>
    <w:div w:id="1780487591">
      <w:bodyDiv w:val="1"/>
      <w:marLeft w:val="0"/>
      <w:marRight w:val="0"/>
      <w:marTop w:val="0"/>
      <w:marBottom w:val="0"/>
      <w:divBdr>
        <w:top w:val="none" w:sz="0" w:space="0" w:color="auto"/>
        <w:left w:val="none" w:sz="0" w:space="0" w:color="auto"/>
        <w:bottom w:val="none" w:sz="0" w:space="0" w:color="auto"/>
        <w:right w:val="none" w:sz="0" w:space="0" w:color="auto"/>
      </w:divBdr>
    </w:div>
    <w:div w:id="1780492425">
      <w:bodyDiv w:val="1"/>
      <w:marLeft w:val="0"/>
      <w:marRight w:val="0"/>
      <w:marTop w:val="0"/>
      <w:marBottom w:val="0"/>
      <w:divBdr>
        <w:top w:val="none" w:sz="0" w:space="0" w:color="auto"/>
        <w:left w:val="none" w:sz="0" w:space="0" w:color="auto"/>
        <w:bottom w:val="none" w:sz="0" w:space="0" w:color="auto"/>
        <w:right w:val="none" w:sz="0" w:space="0" w:color="auto"/>
      </w:divBdr>
      <w:divsChild>
        <w:div w:id="1831671328">
          <w:marLeft w:val="0"/>
          <w:marRight w:val="0"/>
          <w:marTop w:val="0"/>
          <w:marBottom w:val="0"/>
          <w:divBdr>
            <w:top w:val="none" w:sz="0" w:space="0" w:color="auto"/>
            <w:left w:val="none" w:sz="0" w:space="0" w:color="auto"/>
            <w:bottom w:val="none" w:sz="0" w:space="0" w:color="auto"/>
            <w:right w:val="none" w:sz="0" w:space="0" w:color="auto"/>
          </w:divBdr>
        </w:div>
      </w:divsChild>
    </w:div>
    <w:div w:id="1780681108">
      <w:bodyDiv w:val="1"/>
      <w:marLeft w:val="0"/>
      <w:marRight w:val="0"/>
      <w:marTop w:val="0"/>
      <w:marBottom w:val="0"/>
      <w:divBdr>
        <w:top w:val="none" w:sz="0" w:space="0" w:color="auto"/>
        <w:left w:val="none" w:sz="0" w:space="0" w:color="auto"/>
        <w:bottom w:val="none" w:sz="0" w:space="0" w:color="auto"/>
        <w:right w:val="none" w:sz="0" w:space="0" w:color="auto"/>
      </w:divBdr>
    </w:div>
    <w:div w:id="1781103903">
      <w:bodyDiv w:val="1"/>
      <w:marLeft w:val="0"/>
      <w:marRight w:val="0"/>
      <w:marTop w:val="0"/>
      <w:marBottom w:val="0"/>
      <w:divBdr>
        <w:top w:val="none" w:sz="0" w:space="0" w:color="auto"/>
        <w:left w:val="none" w:sz="0" w:space="0" w:color="auto"/>
        <w:bottom w:val="none" w:sz="0" w:space="0" w:color="auto"/>
        <w:right w:val="none" w:sz="0" w:space="0" w:color="auto"/>
      </w:divBdr>
    </w:div>
    <w:div w:id="1781531031">
      <w:bodyDiv w:val="1"/>
      <w:marLeft w:val="0"/>
      <w:marRight w:val="0"/>
      <w:marTop w:val="0"/>
      <w:marBottom w:val="0"/>
      <w:divBdr>
        <w:top w:val="none" w:sz="0" w:space="0" w:color="auto"/>
        <w:left w:val="none" w:sz="0" w:space="0" w:color="auto"/>
        <w:bottom w:val="none" w:sz="0" w:space="0" w:color="auto"/>
        <w:right w:val="none" w:sz="0" w:space="0" w:color="auto"/>
      </w:divBdr>
      <w:divsChild>
        <w:div w:id="1394887184">
          <w:marLeft w:val="0"/>
          <w:marRight w:val="0"/>
          <w:marTop w:val="0"/>
          <w:marBottom w:val="0"/>
          <w:divBdr>
            <w:top w:val="none" w:sz="0" w:space="0" w:color="auto"/>
            <w:left w:val="none" w:sz="0" w:space="0" w:color="auto"/>
            <w:bottom w:val="none" w:sz="0" w:space="0" w:color="auto"/>
            <w:right w:val="none" w:sz="0" w:space="0" w:color="auto"/>
          </w:divBdr>
          <w:divsChild>
            <w:div w:id="9091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607756">
      <w:bodyDiv w:val="1"/>
      <w:marLeft w:val="0"/>
      <w:marRight w:val="0"/>
      <w:marTop w:val="0"/>
      <w:marBottom w:val="0"/>
      <w:divBdr>
        <w:top w:val="none" w:sz="0" w:space="0" w:color="auto"/>
        <w:left w:val="none" w:sz="0" w:space="0" w:color="auto"/>
        <w:bottom w:val="none" w:sz="0" w:space="0" w:color="auto"/>
        <w:right w:val="none" w:sz="0" w:space="0" w:color="auto"/>
      </w:divBdr>
      <w:divsChild>
        <w:div w:id="1912883535">
          <w:marLeft w:val="0"/>
          <w:marRight w:val="0"/>
          <w:marTop w:val="0"/>
          <w:marBottom w:val="0"/>
          <w:divBdr>
            <w:top w:val="none" w:sz="0" w:space="0" w:color="auto"/>
            <w:left w:val="none" w:sz="0" w:space="0" w:color="auto"/>
            <w:bottom w:val="none" w:sz="0" w:space="0" w:color="auto"/>
            <w:right w:val="none" w:sz="0" w:space="0" w:color="auto"/>
          </w:divBdr>
        </w:div>
      </w:divsChild>
    </w:div>
    <w:div w:id="1781686482">
      <w:bodyDiv w:val="1"/>
      <w:marLeft w:val="0"/>
      <w:marRight w:val="0"/>
      <w:marTop w:val="0"/>
      <w:marBottom w:val="0"/>
      <w:divBdr>
        <w:top w:val="none" w:sz="0" w:space="0" w:color="auto"/>
        <w:left w:val="none" w:sz="0" w:space="0" w:color="auto"/>
        <w:bottom w:val="none" w:sz="0" w:space="0" w:color="auto"/>
        <w:right w:val="none" w:sz="0" w:space="0" w:color="auto"/>
      </w:divBdr>
    </w:div>
    <w:div w:id="1781801039">
      <w:bodyDiv w:val="1"/>
      <w:marLeft w:val="0"/>
      <w:marRight w:val="0"/>
      <w:marTop w:val="0"/>
      <w:marBottom w:val="0"/>
      <w:divBdr>
        <w:top w:val="none" w:sz="0" w:space="0" w:color="auto"/>
        <w:left w:val="none" w:sz="0" w:space="0" w:color="auto"/>
        <w:bottom w:val="none" w:sz="0" w:space="0" w:color="auto"/>
        <w:right w:val="none" w:sz="0" w:space="0" w:color="auto"/>
      </w:divBdr>
    </w:div>
    <w:div w:id="1781994170">
      <w:bodyDiv w:val="1"/>
      <w:marLeft w:val="0"/>
      <w:marRight w:val="0"/>
      <w:marTop w:val="0"/>
      <w:marBottom w:val="0"/>
      <w:divBdr>
        <w:top w:val="none" w:sz="0" w:space="0" w:color="auto"/>
        <w:left w:val="none" w:sz="0" w:space="0" w:color="auto"/>
        <w:bottom w:val="none" w:sz="0" w:space="0" w:color="auto"/>
        <w:right w:val="none" w:sz="0" w:space="0" w:color="auto"/>
      </w:divBdr>
    </w:div>
    <w:div w:id="1783110661">
      <w:bodyDiv w:val="1"/>
      <w:marLeft w:val="0"/>
      <w:marRight w:val="0"/>
      <w:marTop w:val="0"/>
      <w:marBottom w:val="0"/>
      <w:divBdr>
        <w:top w:val="none" w:sz="0" w:space="0" w:color="auto"/>
        <w:left w:val="none" w:sz="0" w:space="0" w:color="auto"/>
        <w:bottom w:val="none" w:sz="0" w:space="0" w:color="auto"/>
        <w:right w:val="none" w:sz="0" w:space="0" w:color="auto"/>
      </w:divBdr>
    </w:div>
    <w:div w:id="1783719262">
      <w:bodyDiv w:val="1"/>
      <w:marLeft w:val="0"/>
      <w:marRight w:val="0"/>
      <w:marTop w:val="0"/>
      <w:marBottom w:val="0"/>
      <w:divBdr>
        <w:top w:val="none" w:sz="0" w:space="0" w:color="auto"/>
        <w:left w:val="none" w:sz="0" w:space="0" w:color="auto"/>
        <w:bottom w:val="none" w:sz="0" w:space="0" w:color="auto"/>
        <w:right w:val="none" w:sz="0" w:space="0" w:color="auto"/>
      </w:divBdr>
      <w:divsChild>
        <w:div w:id="299844045">
          <w:marLeft w:val="0"/>
          <w:marRight w:val="0"/>
          <w:marTop w:val="0"/>
          <w:marBottom w:val="0"/>
          <w:divBdr>
            <w:top w:val="none" w:sz="0" w:space="0" w:color="auto"/>
            <w:left w:val="none" w:sz="0" w:space="0" w:color="auto"/>
            <w:bottom w:val="none" w:sz="0" w:space="0" w:color="auto"/>
            <w:right w:val="none" w:sz="0" w:space="0" w:color="auto"/>
          </w:divBdr>
          <w:divsChild>
            <w:div w:id="805854628">
              <w:marLeft w:val="0"/>
              <w:marRight w:val="0"/>
              <w:marTop w:val="0"/>
              <w:marBottom w:val="0"/>
              <w:divBdr>
                <w:top w:val="none" w:sz="0" w:space="0" w:color="auto"/>
                <w:left w:val="none" w:sz="0" w:space="0" w:color="auto"/>
                <w:bottom w:val="none" w:sz="0" w:space="0" w:color="auto"/>
                <w:right w:val="none" w:sz="0" w:space="0" w:color="auto"/>
              </w:divBdr>
              <w:divsChild>
                <w:div w:id="206573221">
                  <w:marLeft w:val="0"/>
                  <w:marRight w:val="0"/>
                  <w:marTop w:val="0"/>
                  <w:marBottom w:val="0"/>
                  <w:divBdr>
                    <w:top w:val="none" w:sz="0" w:space="0" w:color="auto"/>
                    <w:left w:val="none" w:sz="0" w:space="0" w:color="auto"/>
                    <w:bottom w:val="none" w:sz="0" w:space="0" w:color="auto"/>
                    <w:right w:val="none" w:sz="0" w:space="0" w:color="auto"/>
                  </w:divBdr>
                </w:div>
                <w:div w:id="164372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032230">
      <w:bodyDiv w:val="1"/>
      <w:marLeft w:val="0"/>
      <w:marRight w:val="0"/>
      <w:marTop w:val="0"/>
      <w:marBottom w:val="0"/>
      <w:divBdr>
        <w:top w:val="none" w:sz="0" w:space="0" w:color="auto"/>
        <w:left w:val="none" w:sz="0" w:space="0" w:color="auto"/>
        <w:bottom w:val="none" w:sz="0" w:space="0" w:color="auto"/>
        <w:right w:val="none" w:sz="0" w:space="0" w:color="auto"/>
      </w:divBdr>
      <w:divsChild>
        <w:div w:id="2109303515">
          <w:marLeft w:val="0"/>
          <w:marRight w:val="0"/>
          <w:marTop w:val="0"/>
          <w:marBottom w:val="0"/>
          <w:divBdr>
            <w:top w:val="none" w:sz="0" w:space="0" w:color="auto"/>
            <w:left w:val="none" w:sz="0" w:space="0" w:color="auto"/>
            <w:bottom w:val="none" w:sz="0" w:space="0" w:color="auto"/>
            <w:right w:val="none" w:sz="0" w:space="0" w:color="auto"/>
          </w:divBdr>
        </w:div>
      </w:divsChild>
    </w:div>
    <w:div w:id="1784111636">
      <w:bodyDiv w:val="1"/>
      <w:marLeft w:val="0"/>
      <w:marRight w:val="0"/>
      <w:marTop w:val="0"/>
      <w:marBottom w:val="0"/>
      <w:divBdr>
        <w:top w:val="none" w:sz="0" w:space="0" w:color="auto"/>
        <w:left w:val="none" w:sz="0" w:space="0" w:color="auto"/>
        <w:bottom w:val="none" w:sz="0" w:space="0" w:color="auto"/>
        <w:right w:val="none" w:sz="0" w:space="0" w:color="auto"/>
      </w:divBdr>
      <w:divsChild>
        <w:div w:id="1420256624">
          <w:marLeft w:val="0"/>
          <w:marRight w:val="0"/>
          <w:marTop w:val="0"/>
          <w:marBottom w:val="0"/>
          <w:divBdr>
            <w:top w:val="none" w:sz="0" w:space="0" w:color="auto"/>
            <w:left w:val="none" w:sz="0" w:space="0" w:color="auto"/>
            <w:bottom w:val="none" w:sz="0" w:space="0" w:color="auto"/>
            <w:right w:val="none" w:sz="0" w:space="0" w:color="auto"/>
          </w:divBdr>
        </w:div>
        <w:div w:id="1076900600">
          <w:marLeft w:val="0"/>
          <w:marRight w:val="0"/>
          <w:marTop w:val="0"/>
          <w:marBottom w:val="0"/>
          <w:divBdr>
            <w:top w:val="none" w:sz="0" w:space="0" w:color="auto"/>
            <w:left w:val="none" w:sz="0" w:space="0" w:color="auto"/>
            <w:bottom w:val="none" w:sz="0" w:space="0" w:color="auto"/>
            <w:right w:val="none" w:sz="0" w:space="0" w:color="auto"/>
          </w:divBdr>
        </w:div>
      </w:divsChild>
    </w:div>
    <w:div w:id="1784154528">
      <w:bodyDiv w:val="1"/>
      <w:marLeft w:val="0"/>
      <w:marRight w:val="0"/>
      <w:marTop w:val="0"/>
      <w:marBottom w:val="0"/>
      <w:divBdr>
        <w:top w:val="none" w:sz="0" w:space="0" w:color="auto"/>
        <w:left w:val="none" w:sz="0" w:space="0" w:color="auto"/>
        <w:bottom w:val="none" w:sz="0" w:space="0" w:color="auto"/>
        <w:right w:val="none" w:sz="0" w:space="0" w:color="auto"/>
      </w:divBdr>
    </w:div>
    <w:div w:id="1784421167">
      <w:bodyDiv w:val="1"/>
      <w:marLeft w:val="0"/>
      <w:marRight w:val="0"/>
      <w:marTop w:val="0"/>
      <w:marBottom w:val="0"/>
      <w:divBdr>
        <w:top w:val="none" w:sz="0" w:space="0" w:color="auto"/>
        <w:left w:val="none" w:sz="0" w:space="0" w:color="auto"/>
        <w:bottom w:val="none" w:sz="0" w:space="0" w:color="auto"/>
        <w:right w:val="none" w:sz="0" w:space="0" w:color="auto"/>
      </w:divBdr>
    </w:div>
    <w:div w:id="1784496164">
      <w:bodyDiv w:val="1"/>
      <w:marLeft w:val="0"/>
      <w:marRight w:val="0"/>
      <w:marTop w:val="0"/>
      <w:marBottom w:val="0"/>
      <w:divBdr>
        <w:top w:val="none" w:sz="0" w:space="0" w:color="auto"/>
        <w:left w:val="none" w:sz="0" w:space="0" w:color="auto"/>
        <w:bottom w:val="none" w:sz="0" w:space="0" w:color="auto"/>
        <w:right w:val="none" w:sz="0" w:space="0" w:color="auto"/>
      </w:divBdr>
    </w:div>
    <w:div w:id="1784498803">
      <w:bodyDiv w:val="1"/>
      <w:marLeft w:val="0"/>
      <w:marRight w:val="0"/>
      <w:marTop w:val="0"/>
      <w:marBottom w:val="0"/>
      <w:divBdr>
        <w:top w:val="none" w:sz="0" w:space="0" w:color="auto"/>
        <w:left w:val="none" w:sz="0" w:space="0" w:color="auto"/>
        <w:bottom w:val="none" w:sz="0" w:space="0" w:color="auto"/>
        <w:right w:val="none" w:sz="0" w:space="0" w:color="auto"/>
      </w:divBdr>
    </w:div>
    <w:div w:id="1785344048">
      <w:bodyDiv w:val="1"/>
      <w:marLeft w:val="0"/>
      <w:marRight w:val="0"/>
      <w:marTop w:val="0"/>
      <w:marBottom w:val="0"/>
      <w:divBdr>
        <w:top w:val="none" w:sz="0" w:space="0" w:color="auto"/>
        <w:left w:val="none" w:sz="0" w:space="0" w:color="auto"/>
        <w:bottom w:val="none" w:sz="0" w:space="0" w:color="auto"/>
        <w:right w:val="none" w:sz="0" w:space="0" w:color="auto"/>
      </w:divBdr>
      <w:divsChild>
        <w:div w:id="1693069278">
          <w:marLeft w:val="0"/>
          <w:marRight w:val="0"/>
          <w:marTop w:val="0"/>
          <w:marBottom w:val="0"/>
          <w:divBdr>
            <w:top w:val="none" w:sz="0" w:space="0" w:color="auto"/>
            <w:left w:val="none" w:sz="0" w:space="0" w:color="auto"/>
            <w:bottom w:val="none" w:sz="0" w:space="0" w:color="auto"/>
            <w:right w:val="none" w:sz="0" w:space="0" w:color="auto"/>
          </w:divBdr>
          <w:divsChild>
            <w:div w:id="286474888">
              <w:marLeft w:val="0"/>
              <w:marRight w:val="0"/>
              <w:marTop w:val="0"/>
              <w:marBottom w:val="0"/>
              <w:divBdr>
                <w:top w:val="none" w:sz="0" w:space="0" w:color="auto"/>
                <w:left w:val="none" w:sz="0" w:space="0" w:color="auto"/>
                <w:bottom w:val="none" w:sz="0" w:space="0" w:color="auto"/>
                <w:right w:val="none" w:sz="0" w:space="0" w:color="auto"/>
              </w:divBdr>
              <w:divsChild>
                <w:div w:id="49388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800578">
          <w:marLeft w:val="0"/>
          <w:marRight w:val="0"/>
          <w:marTop w:val="0"/>
          <w:marBottom w:val="0"/>
          <w:divBdr>
            <w:top w:val="none" w:sz="0" w:space="0" w:color="auto"/>
            <w:left w:val="none" w:sz="0" w:space="0" w:color="auto"/>
            <w:bottom w:val="none" w:sz="0" w:space="0" w:color="auto"/>
            <w:right w:val="none" w:sz="0" w:space="0" w:color="auto"/>
          </w:divBdr>
        </w:div>
      </w:divsChild>
    </w:div>
    <w:div w:id="1785416337">
      <w:bodyDiv w:val="1"/>
      <w:marLeft w:val="0"/>
      <w:marRight w:val="0"/>
      <w:marTop w:val="0"/>
      <w:marBottom w:val="0"/>
      <w:divBdr>
        <w:top w:val="none" w:sz="0" w:space="0" w:color="auto"/>
        <w:left w:val="none" w:sz="0" w:space="0" w:color="auto"/>
        <w:bottom w:val="none" w:sz="0" w:space="0" w:color="auto"/>
        <w:right w:val="none" w:sz="0" w:space="0" w:color="auto"/>
      </w:divBdr>
      <w:divsChild>
        <w:div w:id="186063081">
          <w:marLeft w:val="0"/>
          <w:marRight w:val="0"/>
          <w:marTop w:val="0"/>
          <w:marBottom w:val="0"/>
          <w:divBdr>
            <w:top w:val="none" w:sz="0" w:space="0" w:color="auto"/>
            <w:left w:val="none" w:sz="0" w:space="0" w:color="auto"/>
            <w:bottom w:val="none" w:sz="0" w:space="0" w:color="auto"/>
            <w:right w:val="none" w:sz="0" w:space="0" w:color="auto"/>
          </w:divBdr>
          <w:divsChild>
            <w:div w:id="1262028374">
              <w:marLeft w:val="0"/>
              <w:marRight w:val="0"/>
              <w:marTop w:val="0"/>
              <w:marBottom w:val="0"/>
              <w:divBdr>
                <w:top w:val="none" w:sz="0" w:space="0" w:color="auto"/>
                <w:left w:val="none" w:sz="0" w:space="0" w:color="auto"/>
                <w:bottom w:val="none" w:sz="0" w:space="0" w:color="auto"/>
                <w:right w:val="none" w:sz="0" w:space="0" w:color="auto"/>
              </w:divBdr>
            </w:div>
          </w:divsChild>
        </w:div>
        <w:div w:id="1927380280">
          <w:marLeft w:val="0"/>
          <w:marRight w:val="0"/>
          <w:marTop w:val="0"/>
          <w:marBottom w:val="0"/>
          <w:divBdr>
            <w:top w:val="none" w:sz="0" w:space="0" w:color="auto"/>
            <w:left w:val="none" w:sz="0" w:space="0" w:color="auto"/>
            <w:bottom w:val="none" w:sz="0" w:space="0" w:color="auto"/>
            <w:right w:val="none" w:sz="0" w:space="0" w:color="auto"/>
          </w:divBdr>
          <w:divsChild>
            <w:div w:id="104178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05767">
      <w:bodyDiv w:val="1"/>
      <w:marLeft w:val="0"/>
      <w:marRight w:val="0"/>
      <w:marTop w:val="0"/>
      <w:marBottom w:val="0"/>
      <w:divBdr>
        <w:top w:val="none" w:sz="0" w:space="0" w:color="auto"/>
        <w:left w:val="none" w:sz="0" w:space="0" w:color="auto"/>
        <w:bottom w:val="none" w:sz="0" w:space="0" w:color="auto"/>
        <w:right w:val="none" w:sz="0" w:space="0" w:color="auto"/>
      </w:divBdr>
    </w:div>
    <w:div w:id="1787508196">
      <w:bodyDiv w:val="1"/>
      <w:marLeft w:val="0"/>
      <w:marRight w:val="0"/>
      <w:marTop w:val="0"/>
      <w:marBottom w:val="0"/>
      <w:divBdr>
        <w:top w:val="none" w:sz="0" w:space="0" w:color="auto"/>
        <w:left w:val="none" w:sz="0" w:space="0" w:color="auto"/>
        <w:bottom w:val="none" w:sz="0" w:space="0" w:color="auto"/>
        <w:right w:val="none" w:sz="0" w:space="0" w:color="auto"/>
      </w:divBdr>
    </w:div>
    <w:div w:id="1788111660">
      <w:bodyDiv w:val="1"/>
      <w:marLeft w:val="0"/>
      <w:marRight w:val="0"/>
      <w:marTop w:val="0"/>
      <w:marBottom w:val="0"/>
      <w:divBdr>
        <w:top w:val="none" w:sz="0" w:space="0" w:color="auto"/>
        <w:left w:val="none" w:sz="0" w:space="0" w:color="auto"/>
        <w:bottom w:val="none" w:sz="0" w:space="0" w:color="auto"/>
        <w:right w:val="none" w:sz="0" w:space="0" w:color="auto"/>
      </w:divBdr>
    </w:div>
    <w:div w:id="1788116670">
      <w:bodyDiv w:val="1"/>
      <w:marLeft w:val="0"/>
      <w:marRight w:val="0"/>
      <w:marTop w:val="0"/>
      <w:marBottom w:val="0"/>
      <w:divBdr>
        <w:top w:val="none" w:sz="0" w:space="0" w:color="auto"/>
        <w:left w:val="none" w:sz="0" w:space="0" w:color="auto"/>
        <w:bottom w:val="none" w:sz="0" w:space="0" w:color="auto"/>
        <w:right w:val="none" w:sz="0" w:space="0" w:color="auto"/>
      </w:divBdr>
      <w:divsChild>
        <w:div w:id="52782070">
          <w:marLeft w:val="0"/>
          <w:marRight w:val="0"/>
          <w:marTop w:val="0"/>
          <w:marBottom w:val="0"/>
          <w:divBdr>
            <w:top w:val="none" w:sz="0" w:space="0" w:color="auto"/>
            <w:left w:val="none" w:sz="0" w:space="0" w:color="auto"/>
            <w:bottom w:val="none" w:sz="0" w:space="0" w:color="auto"/>
            <w:right w:val="none" w:sz="0" w:space="0" w:color="auto"/>
          </w:divBdr>
        </w:div>
        <w:div w:id="1387412013">
          <w:marLeft w:val="0"/>
          <w:marRight w:val="0"/>
          <w:marTop w:val="0"/>
          <w:marBottom w:val="0"/>
          <w:divBdr>
            <w:top w:val="none" w:sz="0" w:space="0" w:color="auto"/>
            <w:left w:val="none" w:sz="0" w:space="0" w:color="auto"/>
            <w:bottom w:val="none" w:sz="0" w:space="0" w:color="auto"/>
            <w:right w:val="none" w:sz="0" w:space="0" w:color="auto"/>
          </w:divBdr>
        </w:div>
        <w:div w:id="1814253096">
          <w:marLeft w:val="0"/>
          <w:marRight w:val="0"/>
          <w:marTop w:val="0"/>
          <w:marBottom w:val="0"/>
          <w:divBdr>
            <w:top w:val="none" w:sz="0" w:space="0" w:color="auto"/>
            <w:left w:val="none" w:sz="0" w:space="0" w:color="auto"/>
            <w:bottom w:val="none" w:sz="0" w:space="0" w:color="auto"/>
            <w:right w:val="none" w:sz="0" w:space="0" w:color="auto"/>
          </w:divBdr>
        </w:div>
        <w:div w:id="2024935188">
          <w:marLeft w:val="0"/>
          <w:marRight w:val="0"/>
          <w:marTop w:val="0"/>
          <w:marBottom w:val="0"/>
          <w:divBdr>
            <w:top w:val="none" w:sz="0" w:space="0" w:color="auto"/>
            <w:left w:val="none" w:sz="0" w:space="0" w:color="auto"/>
            <w:bottom w:val="none" w:sz="0" w:space="0" w:color="auto"/>
            <w:right w:val="none" w:sz="0" w:space="0" w:color="auto"/>
          </w:divBdr>
        </w:div>
      </w:divsChild>
    </w:div>
    <w:div w:id="1788693220">
      <w:bodyDiv w:val="1"/>
      <w:marLeft w:val="0"/>
      <w:marRight w:val="0"/>
      <w:marTop w:val="0"/>
      <w:marBottom w:val="0"/>
      <w:divBdr>
        <w:top w:val="none" w:sz="0" w:space="0" w:color="auto"/>
        <w:left w:val="none" w:sz="0" w:space="0" w:color="auto"/>
        <w:bottom w:val="none" w:sz="0" w:space="0" w:color="auto"/>
        <w:right w:val="none" w:sz="0" w:space="0" w:color="auto"/>
      </w:divBdr>
    </w:div>
    <w:div w:id="1788889332">
      <w:bodyDiv w:val="1"/>
      <w:marLeft w:val="0"/>
      <w:marRight w:val="0"/>
      <w:marTop w:val="0"/>
      <w:marBottom w:val="0"/>
      <w:divBdr>
        <w:top w:val="none" w:sz="0" w:space="0" w:color="auto"/>
        <w:left w:val="none" w:sz="0" w:space="0" w:color="auto"/>
        <w:bottom w:val="none" w:sz="0" w:space="0" w:color="auto"/>
        <w:right w:val="none" w:sz="0" w:space="0" w:color="auto"/>
      </w:divBdr>
    </w:div>
    <w:div w:id="1789154529">
      <w:bodyDiv w:val="1"/>
      <w:marLeft w:val="0"/>
      <w:marRight w:val="0"/>
      <w:marTop w:val="0"/>
      <w:marBottom w:val="0"/>
      <w:divBdr>
        <w:top w:val="none" w:sz="0" w:space="0" w:color="auto"/>
        <w:left w:val="none" w:sz="0" w:space="0" w:color="auto"/>
        <w:bottom w:val="none" w:sz="0" w:space="0" w:color="auto"/>
        <w:right w:val="none" w:sz="0" w:space="0" w:color="auto"/>
      </w:divBdr>
    </w:div>
    <w:div w:id="1789933816">
      <w:bodyDiv w:val="1"/>
      <w:marLeft w:val="0"/>
      <w:marRight w:val="0"/>
      <w:marTop w:val="0"/>
      <w:marBottom w:val="0"/>
      <w:divBdr>
        <w:top w:val="none" w:sz="0" w:space="0" w:color="auto"/>
        <w:left w:val="none" w:sz="0" w:space="0" w:color="auto"/>
        <w:bottom w:val="none" w:sz="0" w:space="0" w:color="auto"/>
        <w:right w:val="none" w:sz="0" w:space="0" w:color="auto"/>
      </w:divBdr>
      <w:divsChild>
        <w:div w:id="540215833">
          <w:marLeft w:val="0"/>
          <w:marRight w:val="0"/>
          <w:marTop w:val="0"/>
          <w:marBottom w:val="0"/>
          <w:divBdr>
            <w:top w:val="none" w:sz="0" w:space="0" w:color="auto"/>
            <w:left w:val="none" w:sz="0" w:space="0" w:color="auto"/>
            <w:bottom w:val="none" w:sz="0" w:space="0" w:color="auto"/>
            <w:right w:val="none" w:sz="0" w:space="0" w:color="auto"/>
          </w:divBdr>
        </w:div>
      </w:divsChild>
    </w:div>
    <w:div w:id="1790855260">
      <w:bodyDiv w:val="1"/>
      <w:marLeft w:val="0"/>
      <w:marRight w:val="0"/>
      <w:marTop w:val="0"/>
      <w:marBottom w:val="0"/>
      <w:divBdr>
        <w:top w:val="none" w:sz="0" w:space="0" w:color="auto"/>
        <w:left w:val="none" w:sz="0" w:space="0" w:color="auto"/>
        <w:bottom w:val="none" w:sz="0" w:space="0" w:color="auto"/>
        <w:right w:val="none" w:sz="0" w:space="0" w:color="auto"/>
      </w:divBdr>
    </w:div>
    <w:div w:id="1791166309">
      <w:bodyDiv w:val="1"/>
      <w:marLeft w:val="0"/>
      <w:marRight w:val="0"/>
      <w:marTop w:val="0"/>
      <w:marBottom w:val="0"/>
      <w:divBdr>
        <w:top w:val="none" w:sz="0" w:space="0" w:color="auto"/>
        <w:left w:val="none" w:sz="0" w:space="0" w:color="auto"/>
        <w:bottom w:val="none" w:sz="0" w:space="0" w:color="auto"/>
        <w:right w:val="none" w:sz="0" w:space="0" w:color="auto"/>
      </w:divBdr>
      <w:divsChild>
        <w:div w:id="313220165">
          <w:marLeft w:val="0"/>
          <w:marRight w:val="0"/>
          <w:marTop w:val="0"/>
          <w:marBottom w:val="0"/>
          <w:divBdr>
            <w:top w:val="none" w:sz="0" w:space="0" w:color="auto"/>
            <w:left w:val="none" w:sz="0" w:space="0" w:color="auto"/>
            <w:bottom w:val="none" w:sz="0" w:space="0" w:color="auto"/>
            <w:right w:val="none" w:sz="0" w:space="0" w:color="auto"/>
          </w:divBdr>
        </w:div>
        <w:div w:id="1480993527">
          <w:marLeft w:val="0"/>
          <w:marRight w:val="0"/>
          <w:marTop w:val="0"/>
          <w:marBottom w:val="0"/>
          <w:divBdr>
            <w:top w:val="none" w:sz="0" w:space="0" w:color="auto"/>
            <w:left w:val="none" w:sz="0" w:space="0" w:color="auto"/>
            <w:bottom w:val="none" w:sz="0" w:space="0" w:color="auto"/>
            <w:right w:val="none" w:sz="0" w:space="0" w:color="auto"/>
          </w:divBdr>
        </w:div>
      </w:divsChild>
    </w:div>
    <w:div w:id="1791363696">
      <w:bodyDiv w:val="1"/>
      <w:marLeft w:val="0"/>
      <w:marRight w:val="0"/>
      <w:marTop w:val="0"/>
      <w:marBottom w:val="0"/>
      <w:divBdr>
        <w:top w:val="none" w:sz="0" w:space="0" w:color="auto"/>
        <w:left w:val="none" w:sz="0" w:space="0" w:color="auto"/>
        <w:bottom w:val="none" w:sz="0" w:space="0" w:color="auto"/>
        <w:right w:val="none" w:sz="0" w:space="0" w:color="auto"/>
      </w:divBdr>
      <w:divsChild>
        <w:div w:id="1671759024">
          <w:marLeft w:val="300"/>
          <w:marRight w:val="300"/>
          <w:marTop w:val="180"/>
          <w:marBottom w:val="0"/>
          <w:divBdr>
            <w:top w:val="none" w:sz="0" w:space="0" w:color="auto"/>
            <w:left w:val="none" w:sz="0" w:space="0" w:color="auto"/>
            <w:bottom w:val="none" w:sz="0" w:space="0" w:color="auto"/>
            <w:right w:val="none" w:sz="0" w:space="0" w:color="auto"/>
          </w:divBdr>
          <w:divsChild>
            <w:div w:id="44665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33577">
      <w:bodyDiv w:val="1"/>
      <w:marLeft w:val="0"/>
      <w:marRight w:val="0"/>
      <w:marTop w:val="0"/>
      <w:marBottom w:val="0"/>
      <w:divBdr>
        <w:top w:val="none" w:sz="0" w:space="0" w:color="auto"/>
        <w:left w:val="none" w:sz="0" w:space="0" w:color="auto"/>
        <w:bottom w:val="none" w:sz="0" w:space="0" w:color="auto"/>
        <w:right w:val="none" w:sz="0" w:space="0" w:color="auto"/>
      </w:divBdr>
    </w:div>
    <w:div w:id="1792506544">
      <w:bodyDiv w:val="1"/>
      <w:marLeft w:val="0"/>
      <w:marRight w:val="0"/>
      <w:marTop w:val="0"/>
      <w:marBottom w:val="0"/>
      <w:divBdr>
        <w:top w:val="none" w:sz="0" w:space="0" w:color="auto"/>
        <w:left w:val="none" w:sz="0" w:space="0" w:color="auto"/>
        <w:bottom w:val="none" w:sz="0" w:space="0" w:color="auto"/>
        <w:right w:val="none" w:sz="0" w:space="0" w:color="auto"/>
      </w:divBdr>
    </w:div>
    <w:div w:id="1792892910">
      <w:bodyDiv w:val="1"/>
      <w:marLeft w:val="0"/>
      <w:marRight w:val="0"/>
      <w:marTop w:val="0"/>
      <w:marBottom w:val="0"/>
      <w:divBdr>
        <w:top w:val="none" w:sz="0" w:space="0" w:color="auto"/>
        <w:left w:val="none" w:sz="0" w:space="0" w:color="auto"/>
        <w:bottom w:val="none" w:sz="0" w:space="0" w:color="auto"/>
        <w:right w:val="none" w:sz="0" w:space="0" w:color="auto"/>
      </w:divBdr>
    </w:div>
    <w:div w:id="1793134785">
      <w:bodyDiv w:val="1"/>
      <w:marLeft w:val="0"/>
      <w:marRight w:val="0"/>
      <w:marTop w:val="0"/>
      <w:marBottom w:val="0"/>
      <w:divBdr>
        <w:top w:val="none" w:sz="0" w:space="0" w:color="auto"/>
        <w:left w:val="none" w:sz="0" w:space="0" w:color="auto"/>
        <w:bottom w:val="none" w:sz="0" w:space="0" w:color="auto"/>
        <w:right w:val="none" w:sz="0" w:space="0" w:color="auto"/>
      </w:divBdr>
    </w:div>
    <w:div w:id="1794472405">
      <w:bodyDiv w:val="1"/>
      <w:marLeft w:val="0"/>
      <w:marRight w:val="0"/>
      <w:marTop w:val="0"/>
      <w:marBottom w:val="0"/>
      <w:divBdr>
        <w:top w:val="none" w:sz="0" w:space="0" w:color="auto"/>
        <w:left w:val="none" w:sz="0" w:space="0" w:color="auto"/>
        <w:bottom w:val="none" w:sz="0" w:space="0" w:color="auto"/>
        <w:right w:val="none" w:sz="0" w:space="0" w:color="auto"/>
      </w:divBdr>
      <w:divsChild>
        <w:div w:id="1194729347">
          <w:marLeft w:val="0"/>
          <w:marRight w:val="0"/>
          <w:marTop w:val="0"/>
          <w:marBottom w:val="0"/>
          <w:divBdr>
            <w:top w:val="none" w:sz="0" w:space="0" w:color="auto"/>
            <w:left w:val="none" w:sz="0" w:space="0" w:color="auto"/>
            <w:bottom w:val="none" w:sz="0" w:space="0" w:color="auto"/>
            <w:right w:val="none" w:sz="0" w:space="0" w:color="auto"/>
          </w:divBdr>
        </w:div>
      </w:divsChild>
    </w:div>
    <w:div w:id="1794978455">
      <w:bodyDiv w:val="1"/>
      <w:marLeft w:val="0"/>
      <w:marRight w:val="0"/>
      <w:marTop w:val="0"/>
      <w:marBottom w:val="0"/>
      <w:divBdr>
        <w:top w:val="none" w:sz="0" w:space="0" w:color="auto"/>
        <w:left w:val="none" w:sz="0" w:space="0" w:color="auto"/>
        <w:bottom w:val="none" w:sz="0" w:space="0" w:color="auto"/>
        <w:right w:val="none" w:sz="0" w:space="0" w:color="auto"/>
      </w:divBdr>
    </w:div>
    <w:div w:id="1795056969">
      <w:bodyDiv w:val="1"/>
      <w:marLeft w:val="0"/>
      <w:marRight w:val="0"/>
      <w:marTop w:val="0"/>
      <w:marBottom w:val="0"/>
      <w:divBdr>
        <w:top w:val="none" w:sz="0" w:space="0" w:color="auto"/>
        <w:left w:val="none" w:sz="0" w:space="0" w:color="auto"/>
        <w:bottom w:val="none" w:sz="0" w:space="0" w:color="auto"/>
        <w:right w:val="none" w:sz="0" w:space="0" w:color="auto"/>
      </w:divBdr>
    </w:div>
    <w:div w:id="1795630855">
      <w:bodyDiv w:val="1"/>
      <w:marLeft w:val="0"/>
      <w:marRight w:val="0"/>
      <w:marTop w:val="0"/>
      <w:marBottom w:val="0"/>
      <w:divBdr>
        <w:top w:val="none" w:sz="0" w:space="0" w:color="auto"/>
        <w:left w:val="none" w:sz="0" w:space="0" w:color="auto"/>
        <w:bottom w:val="none" w:sz="0" w:space="0" w:color="auto"/>
        <w:right w:val="none" w:sz="0" w:space="0" w:color="auto"/>
      </w:divBdr>
    </w:div>
    <w:div w:id="1795781634">
      <w:bodyDiv w:val="1"/>
      <w:marLeft w:val="0"/>
      <w:marRight w:val="0"/>
      <w:marTop w:val="0"/>
      <w:marBottom w:val="0"/>
      <w:divBdr>
        <w:top w:val="none" w:sz="0" w:space="0" w:color="auto"/>
        <w:left w:val="none" w:sz="0" w:space="0" w:color="auto"/>
        <w:bottom w:val="none" w:sz="0" w:space="0" w:color="auto"/>
        <w:right w:val="none" w:sz="0" w:space="0" w:color="auto"/>
      </w:divBdr>
    </w:div>
    <w:div w:id="1795782825">
      <w:bodyDiv w:val="1"/>
      <w:marLeft w:val="0"/>
      <w:marRight w:val="0"/>
      <w:marTop w:val="0"/>
      <w:marBottom w:val="0"/>
      <w:divBdr>
        <w:top w:val="none" w:sz="0" w:space="0" w:color="auto"/>
        <w:left w:val="none" w:sz="0" w:space="0" w:color="auto"/>
        <w:bottom w:val="none" w:sz="0" w:space="0" w:color="auto"/>
        <w:right w:val="none" w:sz="0" w:space="0" w:color="auto"/>
      </w:divBdr>
    </w:div>
    <w:div w:id="1797940768">
      <w:bodyDiv w:val="1"/>
      <w:marLeft w:val="0"/>
      <w:marRight w:val="0"/>
      <w:marTop w:val="0"/>
      <w:marBottom w:val="0"/>
      <w:divBdr>
        <w:top w:val="none" w:sz="0" w:space="0" w:color="auto"/>
        <w:left w:val="none" w:sz="0" w:space="0" w:color="auto"/>
        <w:bottom w:val="none" w:sz="0" w:space="0" w:color="auto"/>
        <w:right w:val="none" w:sz="0" w:space="0" w:color="auto"/>
      </w:divBdr>
    </w:div>
    <w:div w:id="1798064439">
      <w:bodyDiv w:val="1"/>
      <w:marLeft w:val="0"/>
      <w:marRight w:val="0"/>
      <w:marTop w:val="0"/>
      <w:marBottom w:val="0"/>
      <w:divBdr>
        <w:top w:val="none" w:sz="0" w:space="0" w:color="auto"/>
        <w:left w:val="none" w:sz="0" w:space="0" w:color="auto"/>
        <w:bottom w:val="none" w:sz="0" w:space="0" w:color="auto"/>
        <w:right w:val="none" w:sz="0" w:space="0" w:color="auto"/>
      </w:divBdr>
    </w:div>
    <w:div w:id="1798405206">
      <w:bodyDiv w:val="1"/>
      <w:marLeft w:val="0"/>
      <w:marRight w:val="0"/>
      <w:marTop w:val="0"/>
      <w:marBottom w:val="0"/>
      <w:divBdr>
        <w:top w:val="none" w:sz="0" w:space="0" w:color="auto"/>
        <w:left w:val="none" w:sz="0" w:space="0" w:color="auto"/>
        <w:bottom w:val="none" w:sz="0" w:space="0" w:color="auto"/>
        <w:right w:val="none" w:sz="0" w:space="0" w:color="auto"/>
      </w:divBdr>
    </w:div>
    <w:div w:id="1798526494">
      <w:bodyDiv w:val="1"/>
      <w:marLeft w:val="0"/>
      <w:marRight w:val="0"/>
      <w:marTop w:val="0"/>
      <w:marBottom w:val="0"/>
      <w:divBdr>
        <w:top w:val="none" w:sz="0" w:space="0" w:color="auto"/>
        <w:left w:val="none" w:sz="0" w:space="0" w:color="auto"/>
        <w:bottom w:val="none" w:sz="0" w:space="0" w:color="auto"/>
        <w:right w:val="none" w:sz="0" w:space="0" w:color="auto"/>
      </w:divBdr>
      <w:divsChild>
        <w:div w:id="439909521">
          <w:marLeft w:val="0"/>
          <w:marRight w:val="0"/>
          <w:marTop w:val="0"/>
          <w:marBottom w:val="0"/>
          <w:divBdr>
            <w:top w:val="none" w:sz="0" w:space="0" w:color="auto"/>
            <w:left w:val="none" w:sz="0" w:space="0" w:color="auto"/>
            <w:bottom w:val="none" w:sz="0" w:space="0" w:color="auto"/>
            <w:right w:val="none" w:sz="0" w:space="0" w:color="auto"/>
          </w:divBdr>
        </w:div>
        <w:div w:id="1690839803">
          <w:marLeft w:val="0"/>
          <w:marRight w:val="0"/>
          <w:marTop w:val="0"/>
          <w:marBottom w:val="0"/>
          <w:divBdr>
            <w:top w:val="none" w:sz="0" w:space="0" w:color="auto"/>
            <w:left w:val="none" w:sz="0" w:space="0" w:color="auto"/>
            <w:bottom w:val="none" w:sz="0" w:space="0" w:color="auto"/>
            <w:right w:val="none" w:sz="0" w:space="0" w:color="auto"/>
          </w:divBdr>
        </w:div>
      </w:divsChild>
    </w:div>
    <w:div w:id="1798647762">
      <w:bodyDiv w:val="1"/>
      <w:marLeft w:val="0"/>
      <w:marRight w:val="0"/>
      <w:marTop w:val="0"/>
      <w:marBottom w:val="0"/>
      <w:divBdr>
        <w:top w:val="none" w:sz="0" w:space="0" w:color="auto"/>
        <w:left w:val="none" w:sz="0" w:space="0" w:color="auto"/>
        <w:bottom w:val="none" w:sz="0" w:space="0" w:color="auto"/>
        <w:right w:val="none" w:sz="0" w:space="0" w:color="auto"/>
      </w:divBdr>
    </w:div>
    <w:div w:id="1799108320">
      <w:bodyDiv w:val="1"/>
      <w:marLeft w:val="0"/>
      <w:marRight w:val="0"/>
      <w:marTop w:val="0"/>
      <w:marBottom w:val="0"/>
      <w:divBdr>
        <w:top w:val="none" w:sz="0" w:space="0" w:color="auto"/>
        <w:left w:val="none" w:sz="0" w:space="0" w:color="auto"/>
        <w:bottom w:val="none" w:sz="0" w:space="0" w:color="auto"/>
        <w:right w:val="none" w:sz="0" w:space="0" w:color="auto"/>
      </w:divBdr>
      <w:divsChild>
        <w:div w:id="91511033">
          <w:marLeft w:val="0"/>
          <w:marRight w:val="0"/>
          <w:marTop w:val="0"/>
          <w:marBottom w:val="0"/>
          <w:divBdr>
            <w:top w:val="none" w:sz="0" w:space="0" w:color="auto"/>
            <w:left w:val="none" w:sz="0" w:space="0" w:color="auto"/>
            <w:bottom w:val="none" w:sz="0" w:space="0" w:color="auto"/>
            <w:right w:val="none" w:sz="0" w:space="0" w:color="auto"/>
          </w:divBdr>
        </w:div>
      </w:divsChild>
    </w:div>
    <w:div w:id="1799645827">
      <w:bodyDiv w:val="1"/>
      <w:marLeft w:val="0"/>
      <w:marRight w:val="0"/>
      <w:marTop w:val="0"/>
      <w:marBottom w:val="0"/>
      <w:divBdr>
        <w:top w:val="none" w:sz="0" w:space="0" w:color="auto"/>
        <w:left w:val="none" w:sz="0" w:space="0" w:color="auto"/>
        <w:bottom w:val="none" w:sz="0" w:space="0" w:color="auto"/>
        <w:right w:val="none" w:sz="0" w:space="0" w:color="auto"/>
      </w:divBdr>
    </w:div>
    <w:div w:id="1801533068">
      <w:bodyDiv w:val="1"/>
      <w:marLeft w:val="0"/>
      <w:marRight w:val="0"/>
      <w:marTop w:val="0"/>
      <w:marBottom w:val="0"/>
      <w:divBdr>
        <w:top w:val="none" w:sz="0" w:space="0" w:color="auto"/>
        <w:left w:val="none" w:sz="0" w:space="0" w:color="auto"/>
        <w:bottom w:val="none" w:sz="0" w:space="0" w:color="auto"/>
        <w:right w:val="none" w:sz="0" w:space="0" w:color="auto"/>
      </w:divBdr>
    </w:div>
    <w:div w:id="1801604175">
      <w:bodyDiv w:val="1"/>
      <w:marLeft w:val="0"/>
      <w:marRight w:val="0"/>
      <w:marTop w:val="0"/>
      <w:marBottom w:val="0"/>
      <w:divBdr>
        <w:top w:val="none" w:sz="0" w:space="0" w:color="auto"/>
        <w:left w:val="none" w:sz="0" w:space="0" w:color="auto"/>
        <w:bottom w:val="none" w:sz="0" w:space="0" w:color="auto"/>
        <w:right w:val="none" w:sz="0" w:space="0" w:color="auto"/>
      </w:divBdr>
    </w:div>
    <w:div w:id="1801997479">
      <w:bodyDiv w:val="1"/>
      <w:marLeft w:val="0"/>
      <w:marRight w:val="0"/>
      <w:marTop w:val="0"/>
      <w:marBottom w:val="0"/>
      <w:divBdr>
        <w:top w:val="none" w:sz="0" w:space="0" w:color="auto"/>
        <w:left w:val="none" w:sz="0" w:space="0" w:color="auto"/>
        <w:bottom w:val="none" w:sz="0" w:space="0" w:color="auto"/>
        <w:right w:val="none" w:sz="0" w:space="0" w:color="auto"/>
      </w:divBdr>
      <w:divsChild>
        <w:div w:id="663239093">
          <w:marLeft w:val="0"/>
          <w:marRight w:val="0"/>
          <w:marTop w:val="0"/>
          <w:marBottom w:val="0"/>
          <w:divBdr>
            <w:top w:val="none" w:sz="0" w:space="0" w:color="auto"/>
            <w:left w:val="none" w:sz="0" w:space="0" w:color="auto"/>
            <w:bottom w:val="none" w:sz="0" w:space="0" w:color="auto"/>
            <w:right w:val="none" w:sz="0" w:space="0" w:color="auto"/>
          </w:divBdr>
        </w:div>
      </w:divsChild>
    </w:div>
    <w:div w:id="1802071381">
      <w:bodyDiv w:val="1"/>
      <w:marLeft w:val="0"/>
      <w:marRight w:val="0"/>
      <w:marTop w:val="0"/>
      <w:marBottom w:val="0"/>
      <w:divBdr>
        <w:top w:val="none" w:sz="0" w:space="0" w:color="auto"/>
        <w:left w:val="none" w:sz="0" w:space="0" w:color="auto"/>
        <w:bottom w:val="none" w:sz="0" w:space="0" w:color="auto"/>
        <w:right w:val="none" w:sz="0" w:space="0" w:color="auto"/>
      </w:divBdr>
    </w:div>
    <w:div w:id="1802767535">
      <w:bodyDiv w:val="1"/>
      <w:marLeft w:val="0"/>
      <w:marRight w:val="0"/>
      <w:marTop w:val="0"/>
      <w:marBottom w:val="0"/>
      <w:divBdr>
        <w:top w:val="none" w:sz="0" w:space="0" w:color="auto"/>
        <w:left w:val="none" w:sz="0" w:space="0" w:color="auto"/>
        <w:bottom w:val="none" w:sz="0" w:space="0" w:color="auto"/>
        <w:right w:val="none" w:sz="0" w:space="0" w:color="auto"/>
      </w:divBdr>
      <w:divsChild>
        <w:div w:id="521629810">
          <w:marLeft w:val="0"/>
          <w:marRight w:val="0"/>
          <w:marTop w:val="0"/>
          <w:marBottom w:val="0"/>
          <w:divBdr>
            <w:top w:val="none" w:sz="0" w:space="0" w:color="auto"/>
            <w:left w:val="none" w:sz="0" w:space="0" w:color="auto"/>
            <w:bottom w:val="none" w:sz="0" w:space="0" w:color="auto"/>
            <w:right w:val="none" w:sz="0" w:space="0" w:color="auto"/>
          </w:divBdr>
        </w:div>
        <w:div w:id="1682508006">
          <w:marLeft w:val="0"/>
          <w:marRight w:val="0"/>
          <w:marTop w:val="0"/>
          <w:marBottom w:val="0"/>
          <w:divBdr>
            <w:top w:val="none" w:sz="0" w:space="0" w:color="auto"/>
            <w:left w:val="none" w:sz="0" w:space="0" w:color="auto"/>
            <w:bottom w:val="none" w:sz="0" w:space="0" w:color="auto"/>
            <w:right w:val="none" w:sz="0" w:space="0" w:color="auto"/>
          </w:divBdr>
        </w:div>
      </w:divsChild>
    </w:div>
    <w:div w:id="1803037751">
      <w:bodyDiv w:val="1"/>
      <w:marLeft w:val="0"/>
      <w:marRight w:val="0"/>
      <w:marTop w:val="0"/>
      <w:marBottom w:val="0"/>
      <w:divBdr>
        <w:top w:val="none" w:sz="0" w:space="0" w:color="auto"/>
        <w:left w:val="none" w:sz="0" w:space="0" w:color="auto"/>
        <w:bottom w:val="none" w:sz="0" w:space="0" w:color="auto"/>
        <w:right w:val="none" w:sz="0" w:space="0" w:color="auto"/>
      </w:divBdr>
    </w:div>
    <w:div w:id="1803424423">
      <w:bodyDiv w:val="1"/>
      <w:marLeft w:val="0"/>
      <w:marRight w:val="0"/>
      <w:marTop w:val="0"/>
      <w:marBottom w:val="0"/>
      <w:divBdr>
        <w:top w:val="none" w:sz="0" w:space="0" w:color="auto"/>
        <w:left w:val="none" w:sz="0" w:space="0" w:color="auto"/>
        <w:bottom w:val="none" w:sz="0" w:space="0" w:color="auto"/>
        <w:right w:val="none" w:sz="0" w:space="0" w:color="auto"/>
      </w:divBdr>
    </w:div>
    <w:div w:id="1804230514">
      <w:bodyDiv w:val="1"/>
      <w:marLeft w:val="0"/>
      <w:marRight w:val="0"/>
      <w:marTop w:val="0"/>
      <w:marBottom w:val="0"/>
      <w:divBdr>
        <w:top w:val="none" w:sz="0" w:space="0" w:color="auto"/>
        <w:left w:val="none" w:sz="0" w:space="0" w:color="auto"/>
        <w:bottom w:val="none" w:sz="0" w:space="0" w:color="auto"/>
        <w:right w:val="none" w:sz="0" w:space="0" w:color="auto"/>
      </w:divBdr>
    </w:div>
    <w:div w:id="1805007232">
      <w:bodyDiv w:val="1"/>
      <w:marLeft w:val="0"/>
      <w:marRight w:val="0"/>
      <w:marTop w:val="0"/>
      <w:marBottom w:val="0"/>
      <w:divBdr>
        <w:top w:val="none" w:sz="0" w:space="0" w:color="auto"/>
        <w:left w:val="none" w:sz="0" w:space="0" w:color="auto"/>
        <w:bottom w:val="none" w:sz="0" w:space="0" w:color="auto"/>
        <w:right w:val="none" w:sz="0" w:space="0" w:color="auto"/>
      </w:divBdr>
    </w:div>
    <w:div w:id="1805152840">
      <w:bodyDiv w:val="1"/>
      <w:marLeft w:val="0"/>
      <w:marRight w:val="0"/>
      <w:marTop w:val="0"/>
      <w:marBottom w:val="0"/>
      <w:divBdr>
        <w:top w:val="none" w:sz="0" w:space="0" w:color="auto"/>
        <w:left w:val="none" w:sz="0" w:space="0" w:color="auto"/>
        <w:bottom w:val="none" w:sz="0" w:space="0" w:color="auto"/>
        <w:right w:val="none" w:sz="0" w:space="0" w:color="auto"/>
      </w:divBdr>
    </w:div>
    <w:div w:id="1805733934">
      <w:bodyDiv w:val="1"/>
      <w:marLeft w:val="0"/>
      <w:marRight w:val="0"/>
      <w:marTop w:val="0"/>
      <w:marBottom w:val="0"/>
      <w:divBdr>
        <w:top w:val="none" w:sz="0" w:space="0" w:color="auto"/>
        <w:left w:val="none" w:sz="0" w:space="0" w:color="auto"/>
        <w:bottom w:val="none" w:sz="0" w:space="0" w:color="auto"/>
        <w:right w:val="none" w:sz="0" w:space="0" w:color="auto"/>
      </w:divBdr>
    </w:div>
    <w:div w:id="1806199563">
      <w:bodyDiv w:val="1"/>
      <w:marLeft w:val="0"/>
      <w:marRight w:val="0"/>
      <w:marTop w:val="0"/>
      <w:marBottom w:val="0"/>
      <w:divBdr>
        <w:top w:val="none" w:sz="0" w:space="0" w:color="auto"/>
        <w:left w:val="none" w:sz="0" w:space="0" w:color="auto"/>
        <w:bottom w:val="none" w:sz="0" w:space="0" w:color="auto"/>
        <w:right w:val="none" w:sz="0" w:space="0" w:color="auto"/>
      </w:divBdr>
    </w:div>
    <w:div w:id="1806504517">
      <w:bodyDiv w:val="1"/>
      <w:marLeft w:val="0"/>
      <w:marRight w:val="0"/>
      <w:marTop w:val="0"/>
      <w:marBottom w:val="0"/>
      <w:divBdr>
        <w:top w:val="none" w:sz="0" w:space="0" w:color="auto"/>
        <w:left w:val="none" w:sz="0" w:space="0" w:color="auto"/>
        <w:bottom w:val="none" w:sz="0" w:space="0" w:color="auto"/>
        <w:right w:val="none" w:sz="0" w:space="0" w:color="auto"/>
      </w:divBdr>
      <w:divsChild>
        <w:div w:id="1684359483">
          <w:marLeft w:val="0"/>
          <w:marRight w:val="0"/>
          <w:marTop w:val="0"/>
          <w:marBottom w:val="0"/>
          <w:divBdr>
            <w:top w:val="none" w:sz="0" w:space="0" w:color="auto"/>
            <w:left w:val="none" w:sz="0" w:space="0" w:color="auto"/>
            <w:bottom w:val="none" w:sz="0" w:space="0" w:color="auto"/>
            <w:right w:val="none" w:sz="0" w:space="0" w:color="auto"/>
          </w:divBdr>
          <w:divsChild>
            <w:div w:id="150739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9956">
      <w:bodyDiv w:val="1"/>
      <w:marLeft w:val="0"/>
      <w:marRight w:val="0"/>
      <w:marTop w:val="0"/>
      <w:marBottom w:val="0"/>
      <w:divBdr>
        <w:top w:val="none" w:sz="0" w:space="0" w:color="auto"/>
        <w:left w:val="none" w:sz="0" w:space="0" w:color="auto"/>
        <w:bottom w:val="none" w:sz="0" w:space="0" w:color="auto"/>
        <w:right w:val="none" w:sz="0" w:space="0" w:color="auto"/>
      </w:divBdr>
    </w:div>
    <w:div w:id="1806895728">
      <w:bodyDiv w:val="1"/>
      <w:marLeft w:val="0"/>
      <w:marRight w:val="0"/>
      <w:marTop w:val="0"/>
      <w:marBottom w:val="0"/>
      <w:divBdr>
        <w:top w:val="none" w:sz="0" w:space="0" w:color="auto"/>
        <w:left w:val="none" w:sz="0" w:space="0" w:color="auto"/>
        <w:bottom w:val="none" w:sz="0" w:space="0" w:color="auto"/>
        <w:right w:val="none" w:sz="0" w:space="0" w:color="auto"/>
      </w:divBdr>
    </w:div>
    <w:div w:id="1806968452">
      <w:bodyDiv w:val="1"/>
      <w:marLeft w:val="0"/>
      <w:marRight w:val="0"/>
      <w:marTop w:val="0"/>
      <w:marBottom w:val="0"/>
      <w:divBdr>
        <w:top w:val="none" w:sz="0" w:space="0" w:color="auto"/>
        <w:left w:val="none" w:sz="0" w:space="0" w:color="auto"/>
        <w:bottom w:val="none" w:sz="0" w:space="0" w:color="auto"/>
        <w:right w:val="none" w:sz="0" w:space="0" w:color="auto"/>
      </w:divBdr>
      <w:divsChild>
        <w:div w:id="1002470046">
          <w:marLeft w:val="0"/>
          <w:marRight w:val="0"/>
          <w:marTop w:val="0"/>
          <w:marBottom w:val="0"/>
          <w:divBdr>
            <w:top w:val="none" w:sz="0" w:space="0" w:color="auto"/>
            <w:left w:val="none" w:sz="0" w:space="0" w:color="auto"/>
            <w:bottom w:val="none" w:sz="0" w:space="0" w:color="auto"/>
            <w:right w:val="none" w:sz="0" w:space="0" w:color="auto"/>
          </w:divBdr>
        </w:div>
        <w:div w:id="944270739">
          <w:marLeft w:val="0"/>
          <w:marRight w:val="0"/>
          <w:marTop w:val="0"/>
          <w:marBottom w:val="0"/>
          <w:divBdr>
            <w:top w:val="none" w:sz="0" w:space="0" w:color="auto"/>
            <w:left w:val="none" w:sz="0" w:space="0" w:color="auto"/>
            <w:bottom w:val="none" w:sz="0" w:space="0" w:color="auto"/>
            <w:right w:val="none" w:sz="0" w:space="0" w:color="auto"/>
          </w:divBdr>
        </w:div>
        <w:div w:id="1487014618">
          <w:marLeft w:val="0"/>
          <w:marRight w:val="0"/>
          <w:marTop w:val="0"/>
          <w:marBottom w:val="0"/>
          <w:divBdr>
            <w:top w:val="none" w:sz="0" w:space="0" w:color="auto"/>
            <w:left w:val="none" w:sz="0" w:space="0" w:color="auto"/>
            <w:bottom w:val="none" w:sz="0" w:space="0" w:color="auto"/>
            <w:right w:val="none" w:sz="0" w:space="0" w:color="auto"/>
          </w:divBdr>
        </w:div>
        <w:div w:id="1170171640">
          <w:marLeft w:val="0"/>
          <w:marRight w:val="0"/>
          <w:marTop w:val="0"/>
          <w:marBottom w:val="0"/>
          <w:divBdr>
            <w:top w:val="none" w:sz="0" w:space="0" w:color="auto"/>
            <w:left w:val="none" w:sz="0" w:space="0" w:color="auto"/>
            <w:bottom w:val="none" w:sz="0" w:space="0" w:color="auto"/>
            <w:right w:val="none" w:sz="0" w:space="0" w:color="auto"/>
          </w:divBdr>
        </w:div>
        <w:div w:id="1388340954">
          <w:marLeft w:val="0"/>
          <w:marRight w:val="0"/>
          <w:marTop w:val="0"/>
          <w:marBottom w:val="0"/>
          <w:divBdr>
            <w:top w:val="none" w:sz="0" w:space="0" w:color="auto"/>
            <w:left w:val="none" w:sz="0" w:space="0" w:color="auto"/>
            <w:bottom w:val="none" w:sz="0" w:space="0" w:color="auto"/>
            <w:right w:val="none" w:sz="0" w:space="0" w:color="auto"/>
          </w:divBdr>
        </w:div>
      </w:divsChild>
    </w:div>
    <w:div w:id="1807315572">
      <w:bodyDiv w:val="1"/>
      <w:marLeft w:val="0"/>
      <w:marRight w:val="0"/>
      <w:marTop w:val="0"/>
      <w:marBottom w:val="0"/>
      <w:divBdr>
        <w:top w:val="none" w:sz="0" w:space="0" w:color="auto"/>
        <w:left w:val="none" w:sz="0" w:space="0" w:color="auto"/>
        <w:bottom w:val="none" w:sz="0" w:space="0" w:color="auto"/>
        <w:right w:val="none" w:sz="0" w:space="0" w:color="auto"/>
      </w:divBdr>
    </w:div>
    <w:div w:id="1807776791">
      <w:bodyDiv w:val="1"/>
      <w:marLeft w:val="0"/>
      <w:marRight w:val="0"/>
      <w:marTop w:val="0"/>
      <w:marBottom w:val="0"/>
      <w:divBdr>
        <w:top w:val="none" w:sz="0" w:space="0" w:color="auto"/>
        <w:left w:val="none" w:sz="0" w:space="0" w:color="auto"/>
        <w:bottom w:val="none" w:sz="0" w:space="0" w:color="auto"/>
        <w:right w:val="none" w:sz="0" w:space="0" w:color="auto"/>
      </w:divBdr>
    </w:div>
    <w:div w:id="1809125602">
      <w:bodyDiv w:val="1"/>
      <w:marLeft w:val="0"/>
      <w:marRight w:val="0"/>
      <w:marTop w:val="0"/>
      <w:marBottom w:val="0"/>
      <w:divBdr>
        <w:top w:val="none" w:sz="0" w:space="0" w:color="auto"/>
        <w:left w:val="none" w:sz="0" w:space="0" w:color="auto"/>
        <w:bottom w:val="none" w:sz="0" w:space="0" w:color="auto"/>
        <w:right w:val="none" w:sz="0" w:space="0" w:color="auto"/>
      </w:divBdr>
      <w:divsChild>
        <w:div w:id="687754520">
          <w:marLeft w:val="0"/>
          <w:marRight w:val="0"/>
          <w:marTop w:val="0"/>
          <w:marBottom w:val="0"/>
          <w:divBdr>
            <w:top w:val="none" w:sz="0" w:space="0" w:color="auto"/>
            <w:left w:val="none" w:sz="0" w:space="0" w:color="auto"/>
            <w:bottom w:val="none" w:sz="0" w:space="0" w:color="auto"/>
            <w:right w:val="none" w:sz="0" w:space="0" w:color="auto"/>
          </w:divBdr>
        </w:div>
        <w:div w:id="827593315">
          <w:marLeft w:val="0"/>
          <w:marRight w:val="0"/>
          <w:marTop w:val="0"/>
          <w:marBottom w:val="0"/>
          <w:divBdr>
            <w:top w:val="none" w:sz="0" w:space="0" w:color="auto"/>
            <w:left w:val="none" w:sz="0" w:space="0" w:color="auto"/>
            <w:bottom w:val="none" w:sz="0" w:space="0" w:color="auto"/>
            <w:right w:val="none" w:sz="0" w:space="0" w:color="auto"/>
          </w:divBdr>
        </w:div>
        <w:div w:id="1812559556">
          <w:marLeft w:val="0"/>
          <w:marRight w:val="0"/>
          <w:marTop w:val="0"/>
          <w:marBottom w:val="0"/>
          <w:divBdr>
            <w:top w:val="none" w:sz="0" w:space="0" w:color="auto"/>
            <w:left w:val="none" w:sz="0" w:space="0" w:color="auto"/>
            <w:bottom w:val="none" w:sz="0" w:space="0" w:color="auto"/>
            <w:right w:val="none" w:sz="0" w:space="0" w:color="auto"/>
          </w:divBdr>
        </w:div>
      </w:divsChild>
    </w:div>
    <w:div w:id="1809473992">
      <w:bodyDiv w:val="1"/>
      <w:marLeft w:val="0"/>
      <w:marRight w:val="0"/>
      <w:marTop w:val="0"/>
      <w:marBottom w:val="0"/>
      <w:divBdr>
        <w:top w:val="none" w:sz="0" w:space="0" w:color="auto"/>
        <w:left w:val="none" w:sz="0" w:space="0" w:color="auto"/>
        <w:bottom w:val="none" w:sz="0" w:space="0" w:color="auto"/>
        <w:right w:val="none" w:sz="0" w:space="0" w:color="auto"/>
      </w:divBdr>
    </w:div>
    <w:div w:id="1809586234">
      <w:bodyDiv w:val="1"/>
      <w:marLeft w:val="0"/>
      <w:marRight w:val="0"/>
      <w:marTop w:val="0"/>
      <w:marBottom w:val="0"/>
      <w:divBdr>
        <w:top w:val="none" w:sz="0" w:space="0" w:color="auto"/>
        <w:left w:val="none" w:sz="0" w:space="0" w:color="auto"/>
        <w:bottom w:val="none" w:sz="0" w:space="0" w:color="auto"/>
        <w:right w:val="none" w:sz="0" w:space="0" w:color="auto"/>
      </w:divBdr>
    </w:div>
    <w:div w:id="1809735995">
      <w:bodyDiv w:val="1"/>
      <w:marLeft w:val="0"/>
      <w:marRight w:val="0"/>
      <w:marTop w:val="0"/>
      <w:marBottom w:val="0"/>
      <w:divBdr>
        <w:top w:val="none" w:sz="0" w:space="0" w:color="auto"/>
        <w:left w:val="none" w:sz="0" w:space="0" w:color="auto"/>
        <w:bottom w:val="none" w:sz="0" w:space="0" w:color="auto"/>
        <w:right w:val="none" w:sz="0" w:space="0" w:color="auto"/>
      </w:divBdr>
      <w:divsChild>
        <w:div w:id="9067686">
          <w:marLeft w:val="0"/>
          <w:marRight w:val="0"/>
          <w:marTop w:val="0"/>
          <w:marBottom w:val="0"/>
          <w:divBdr>
            <w:top w:val="none" w:sz="0" w:space="0" w:color="auto"/>
            <w:left w:val="none" w:sz="0" w:space="0" w:color="auto"/>
            <w:bottom w:val="none" w:sz="0" w:space="0" w:color="auto"/>
            <w:right w:val="none" w:sz="0" w:space="0" w:color="auto"/>
          </w:divBdr>
          <w:divsChild>
            <w:div w:id="30836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24110">
      <w:bodyDiv w:val="1"/>
      <w:marLeft w:val="0"/>
      <w:marRight w:val="0"/>
      <w:marTop w:val="0"/>
      <w:marBottom w:val="0"/>
      <w:divBdr>
        <w:top w:val="none" w:sz="0" w:space="0" w:color="auto"/>
        <w:left w:val="none" w:sz="0" w:space="0" w:color="auto"/>
        <w:bottom w:val="none" w:sz="0" w:space="0" w:color="auto"/>
        <w:right w:val="none" w:sz="0" w:space="0" w:color="auto"/>
      </w:divBdr>
      <w:divsChild>
        <w:div w:id="1698389621">
          <w:marLeft w:val="0"/>
          <w:marRight w:val="0"/>
          <w:marTop w:val="0"/>
          <w:marBottom w:val="0"/>
          <w:divBdr>
            <w:top w:val="none" w:sz="0" w:space="0" w:color="auto"/>
            <w:left w:val="none" w:sz="0" w:space="0" w:color="auto"/>
            <w:bottom w:val="none" w:sz="0" w:space="0" w:color="auto"/>
            <w:right w:val="none" w:sz="0" w:space="0" w:color="auto"/>
          </w:divBdr>
        </w:div>
        <w:div w:id="1419979144">
          <w:marLeft w:val="0"/>
          <w:marRight w:val="0"/>
          <w:marTop w:val="0"/>
          <w:marBottom w:val="0"/>
          <w:divBdr>
            <w:top w:val="none" w:sz="0" w:space="0" w:color="auto"/>
            <w:left w:val="none" w:sz="0" w:space="0" w:color="auto"/>
            <w:bottom w:val="none" w:sz="0" w:space="0" w:color="auto"/>
            <w:right w:val="none" w:sz="0" w:space="0" w:color="auto"/>
          </w:divBdr>
        </w:div>
      </w:divsChild>
    </w:div>
    <w:div w:id="1810632479">
      <w:bodyDiv w:val="1"/>
      <w:marLeft w:val="0"/>
      <w:marRight w:val="0"/>
      <w:marTop w:val="0"/>
      <w:marBottom w:val="0"/>
      <w:divBdr>
        <w:top w:val="none" w:sz="0" w:space="0" w:color="auto"/>
        <w:left w:val="none" w:sz="0" w:space="0" w:color="auto"/>
        <w:bottom w:val="none" w:sz="0" w:space="0" w:color="auto"/>
        <w:right w:val="none" w:sz="0" w:space="0" w:color="auto"/>
      </w:divBdr>
    </w:div>
    <w:div w:id="1811048062">
      <w:bodyDiv w:val="1"/>
      <w:marLeft w:val="0"/>
      <w:marRight w:val="0"/>
      <w:marTop w:val="0"/>
      <w:marBottom w:val="0"/>
      <w:divBdr>
        <w:top w:val="none" w:sz="0" w:space="0" w:color="auto"/>
        <w:left w:val="none" w:sz="0" w:space="0" w:color="auto"/>
        <w:bottom w:val="none" w:sz="0" w:space="0" w:color="auto"/>
        <w:right w:val="none" w:sz="0" w:space="0" w:color="auto"/>
      </w:divBdr>
    </w:div>
    <w:div w:id="1813130479">
      <w:bodyDiv w:val="1"/>
      <w:marLeft w:val="0"/>
      <w:marRight w:val="0"/>
      <w:marTop w:val="0"/>
      <w:marBottom w:val="0"/>
      <w:divBdr>
        <w:top w:val="none" w:sz="0" w:space="0" w:color="auto"/>
        <w:left w:val="none" w:sz="0" w:space="0" w:color="auto"/>
        <w:bottom w:val="none" w:sz="0" w:space="0" w:color="auto"/>
        <w:right w:val="none" w:sz="0" w:space="0" w:color="auto"/>
      </w:divBdr>
    </w:div>
    <w:div w:id="1814448662">
      <w:bodyDiv w:val="1"/>
      <w:marLeft w:val="0"/>
      <w:marRight w:val="0"/>
      <w:marTop w:val="0"/>
      <w:marBottom w:val="0"/>
      <w:divBdr>
        <w:top w:val="none" w:sz="0" w:space="0" w:color="auto"/>
        <w:left w:val="none" w:sz="0" w:space="0" w:color="auto"/>
        <w:bottom w:val="none" w:sz="0" w:space="0" w:color="auto"/>
        <w:right w:val="none" w:sz="0" w:space="0" w:color="auto"/>
      </w:divBdr>
      <w:divsChild>
        <w:div w:id="100758966">
          <w:marLeft w:val="0"/>
          <w:marRight w:val="0"/>
          <w:marTop w:val="0"/>
          <w:marBottom w:val="0"/>
          <w:divBdr>
            <w:top w:val="none" w:sz="0" w:space="0" w:color="auto"/>
            <w:left w:val="none" w:sz="0" w:space="0" w:color="auto"/>
            <w:bottom w:val="none" w:sz="0" w:space="0" w:color="auto"/>
            <w:right w:val="none" w:sz="0" w:space="0" w:color="auto"/>
          </w:divBdr>
          <w:divsChild>
            <w:div w:id="318270525">
              <w:marLeft w:val="0"/>
              <w:marRight w:val="0"/>
              <w:marTop w:val="0"/>
              <w:marBottom w:val="0"/>
              <w:divBdr>
                <w:top w:val="none" w:sz="0" w:space="0" w:color="auto"/>
                <w:left w:val="none" w:sz="0" w:space="0" w:color="auto"/>
                <w:bottom w:val="none" w:sz="0" w:space="0" w:color="auto"/>
                <w:right w:val="none" w:sz="0" w:space="0" w:color="auto"/>
              </w:divBdr>
              <w:divsChild>
                <w:div w:id="119376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600741">
          <w:marLeft w:val="0"/>
          <w:marRight w:val="0"/>
          <w:marTop w:val="0"/>
          <w:marBottom w:val="0"/>
          <w:divBdr>
            <w:top w:val="none" w:sz="0" w:space="0" w:color="auto"/>
            <w:left w:val="none" w:sz="0" w:space="0" w:color="auto"/>
            <w:bottom w:val="none" w:sz="0" w:space="0" w:color="auto"/>
            <w:right w:val="none" w:sz="0" w:space="0" w:color="auto"/>
          </w:divBdr>
          <w:divsChild>
            <w:div w:id="206651107">
              <w:marLeft w:val="0"/>
              <w:marRight w:val="0"/>
              <w:marTop w:val="0"/>
              <w:marBottom w:val="0"/>
              <w:divBdr>
                <w:top w:val="none" w:sz="0" w:space="0" w:color="auto"/>
                <w:left w:val="none" w:sz="0" w:space="0" w:color="auto"/>
                <w:bottom w:val="none" w:sz="0" w:space="0" w:color="auto"/>
                <w:right w:val="none" w:sz="0" w:space="0" w:color="auto"/>
              </w:divBdr>
              <w:divsChild>
                <w:div w:id="1826782004">
                  <w:marLeft w:val="0"/>
                  <w:marRight w:val="0"/>
                  <w:marTop w:val="0"/>
                  <w:marBottom w:val="0"/>
                  <w:divBdr>
                    <w:top w:val="none" w:sz="0" w:space="0" w:color="auto"/>
                    <w:left w:val="none" w:sz="0" w:space="0" w:color="auto"/>
                    <w:bottom w:val="none" w:sz="0" w:space="0" w:color="auto"/>
                    <w:right w:val="none" w:sz="0" w:space="0" w:color="auto"/>
                  </w:divBdr>
                </w:div>
                <w:div w:id="78997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147999">
          <w:marLeft w:val="0"/>
          <w:marRight w:val="0"/>
          <w:marTop w:val="0"/>
          <w:marBottom w:val="0"/>
          <w:divBdr>
            <w:top w:val="none" w:sz="0" w:space="0" w:color="auto"/>
            <w:left w:val="none" w:sz="0" w:space="0" w:color="auto"/>
            <w:bottom w:val="none" w:sz="0" w:space="0" w:color="auto"/>
            <w:right w:val="none" w:sz="0" w:space="0" w:color="auto"/>
          </w:divBdr>
          <w:divsChild>
            <w:div w:id="1486968049">
              <w:marLeft w:val="0"/>
              <w:marRight w:val="0"/>
              <w:marTop w:val="0"/>
              <w:marBottom w:val="0"/>
              <w:divBdr>
                <w:top w:val="none" w:sz="0" w:space="0" w:color="auto"/>
                <w:left w:val="none" w:sz="0" w:space="0" w:color="auto"/>
                <w:bottom w:val="none" w:sz="0" w:space="0" w:color="auto"/>
                <w:right w:val="none" w:sz="0" w:space="0" w:color="auto"/>
              </w:divBdr>
              <w:divsChild>
                <w:div w:id="11832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902865">
      <w:bodyDiv w:val="1"/>
      <w:marLeft w:val="0"/>
      <w:marRight w:val="0"/>
      <w:marTop w:val="0"/>
      <w:marBottom w:val="0"/>
      <w:divBdr>
        <w:top w:val="none" w:sz="0" w:space="0" w:color="auto"/>
        <w:left w:val="none" w:sz="0" w:space="0" w:color="auto"/>
        <w:bottom w:val="none" w:sz="0" w:space="0" w:color="auto"/>
        <w:right w:val="none" w:sz="0" w:space="0" w:color="auto"/>
      </w:divBdr>
    </w:div>
    <w:div w:id="1815023583">
      <w:bodyDiv w:val="1"/>
      <w:marLeft w:val="0"/>
      <w:marRight w:val="0"/>
      <w:marTop w:val="0"/>
      <w:marBottom w:val="0"/>
      <w:divBdr>
        <w:top w:val="none" w:sz="0" w:space="0" w:color="auto"/>
        <w:left w:val="none" w:sz="0" w:space="0" w:color="auto"/>
        <w:bottom w:val="none" w:sz="0" w:space="0" w:color="auto"/>
        <w:right w:val="none" w:sz="0" w:space="0" w:color="auto"/>
      </w:divBdr>
      <w:divsChild>
        <w:div w:id="436758218">
          <w:marLeft w:val="0"/>
          <w:marRight w:val="0"/>
          <w:marTop w:val="0"/>
          <w:marBottom w:val="465"/>
          <w:divBdr>
            <w:top w:val="none" w:sz="0" w:space="0" w:color="auto"/>
            <w:left w:val="none" w:sz="0" w:space="0" w:color="auto"/>
            <w:bottom w:val="none" w:sz="0" w:space="0" w:color="auto"/>
            <w:right w:val="none" w:sz="0" w:space="0" w:color="auto"/>
          </w:divBdr>
        </w:div>
        <w:div w:id="1567063659">
          <w:marLeft w:val="0"/>
          <w:marRight w:val="0"/>
          <w:marTop w:val="0"/>
          <w:marBottom w:val="0"/>
          <w:divBdr>
            <w:top w:val="none" w:sz="0" w:space="0" w:color="auto"/>
            <w:left w:val="none" w:sz="0" w:space="0" w:color="auto"/>
            <w:bottom w:val="none" w:sz="0" w:space="0" w:color="auto"/>
            <w:right w:val="none" w:sz="0" w:space="0" w:color="auto"/>
          </w:divBdr>
          <w:divsChild>
            <w:div w:id="158888033">
              <w:marLeft w:val="0"/>
              <w:marRight w:val="0"/>
              <w:marTop w:val="0"/>
              <w:marBottom w:val="0"/>
              <w:divBdr>
                <w:top w:val="none" w:sz="0" w:space="0" w:color="auto"/>
                <w:left w:val="none" w:sz="0" w:space="0" w:color="auto"/>
                <w:bottom w:val="none" w:sz="0" w:space="0" w:color="auto"/>
                <w:right w:val="none" w:sz="0" w:space="0" w:color="auto"/>
              </w:divBdr>
              <w:divsChild>
                <w:div w:id="139808618">
                  <w:marLeft w:val="0"/>
                  <w:marRight w:val="0"/>
                  <w:marTop w:val="0"/>
                  <w:marBottom w:val="0"/>
                  <w:divBdr>
                    <w:top w:val="none" w:sz="0" w:space="0" w:color="auto"/>
                    <w:left w:val="none" w:sz="0" w:space="0" w:color="auto"/>
                    <w:bottom w:val="none" w:sz="0" w:space="0" w:color="auto"/>
                    <w:right w:val="none" w:sz="0" w:space="0" w:color="auto"/>
                  </w:divBdr>
                  <w:divsChild>
                    <w:div w:id="1696542270">
                      <w:marLeft w:val="0"/>
                      <w:marRight w:val="0"/>
                      <w:marTop w:val="0"/>
                      <w:marBottom w:val="0"/>
                      <w:divBdr>
                        <w:top w:val="none" w:sz="0" w:space="0" w:color="auto"/>
                        <w:left w:val="none" w:sz="0" w:space="0" w:color="auto"/>
                        <w:bottom w:val="none" w:sz="0" w:space="0" w:color="auto"/>
                        <w:right w:val="none" w:sz="0" w:space="0" w:color="auto"/>
                      </w:divBdr>
                    </w:div>
                  </w:divsChild>
                </w:div>
                <w:div w:id="162863790">
                  <w:marLeft w:val="0"/>
                  <w:marRight w:val="0"/>
                  <w:marTop w:val="0"/>
                  <w:marBottom w:val="0"/>
                  <w:divBdr>
                    <w:top w:val="none" w:sz="0" w:space="0" w:color="auto"/>
                    <w:left w:val="none" w:sz="0" w:space="0" w:color="auto"/>
                    <w:bottom w:val="none" w:sz="0" w:space="0" w:color="auto"/>
                    <w:right w:val="none" w:sz="0" w:space="0" w:color="auto"/>
                  </w:divBdr>
                  <w:divsChild>
                    <w:div w:id="1288701522">
                      <w:marLeft w:val="0"/>
                      <w:marRight w:val="0"/>
                      <w:marTop w:val="0"/>
                      <w:marBottom w:val="0"/>
                      <w:divBdr>
                        <w:top w:val="none" w:sz="0" w:space="0" w:color="auto"/>
                        <w:left w:val="none" w:sz="0" w:space="0" w:color="auto"/>
                        <w:bottom w:val="none" w:sz="0" w:space="0" w:color="auto"/>
                        <w:right w:val="none" w:sz="0" w:space="0" w:color="auto"/>
                      </w:divBdr>
                    </w:div>
                  </w:divsChild>
                </w:div>
                <w:div w:id="1632900016">
                  <w:marLeft w:val="0"/>
                  <w:marRight w:val="0"/>
                  <w:marTop w:val="0"/>
                  <w:marBottom w:val="0"/>
                  <w:divBdr>
                    <w:top w:val="none" w:sz="0" w:space="0" w:color="auto"/>
                    <w:left w:val="none" w:sz="0" w:space="0" w:color="auto"/>
                    <w:bottom w:val="none" w:sz="0" w:space="0" w:color="auto"/>
                    <w:right w:val="none" w:sz="0" w:space="0" w:color="auto"/>
                  </w:divBdr>
                  <w:divsChild>
                    <w:div w:id="120609911">
                      <w:marLeft w:val="0"/>
                      <w:marRight w:val="0"/>
                      <w:marTop w:val="0"/>
                      <w:marBottom w:val="0"/>
                      <w:divBdr>
                        <w:top w:val="none" w:sz="0" w:space="0" w:color="auto"/>
                        <w:left w:val="none" w:sz="0" w:space="0" w:color="auto"/>
                        <w:bottom w:val="none" w:sz="0" w:space="0" w:color="auto"/>
                        <w:right w:val="none" w:sz="0" w:space="0" w:color="auto"/>
                      </w:divBdr>
                    </w:div>
                  </w:divsChild>
                </w:div>
                <w:div w:id="1691493230">
                  <w:marLeft w:val="0"/>
                  <w:marRight w:val="0"/>
                  <w:marTop w:val="0"/>
                  <w:marBottom w:val="0"/>
                  <w:divBdr>
                    <w:top w:val="none" w:sz="0" w:space="0" w:color="auto"/>
                    <w:left w:val="none" w:sz="0" w:space="0" w:color="auto"/>
                    <w:bottom w:val="none" w:sz="0" w:space="0" w:color="auto"/>
                    <w:right w:val="none" w:sz="0" w:space="0" w:color="auto"/>
                  </w:divBdr>
                  <w:divsChild>
                    <w:div w:id="68217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5875365">
      <w:bodyDiv w:val="1"/>
      <w:marLeft w:val="0"/>
      <w:marRight w:val="0"/>
      <w:marTop w:val="0"/>
      <w:marBottom w:val="0"/>
      <w:divBdr>
        <w:top w:val="none" w:sz="0" w:space="0" w:color="auto"/>
        <w:left w:val="none" w:sz="0" w:space="0" w:color="auto"/>
        <w:bottom w:val="none" w:sz="0" w:space="0" w:color="auto"/>
        <w:right w:val="none" w:sz="0" w:space="0" w:color="auto"/>
      </w:divBdr>
    </w:div>
    <w:div w:id="1815876482">
      <w:bodyDiv w:val="1"/>
      <w:marLeft w:val="0"/>
      <w:marRight w:val="0"/>
      <w:marTop w:val="0"/>
      <w:marBottom w:val="0"/>
      <w:divBdr>
        <w:top w:val="none" w:sz="0" w:space="0" w:color="auto"/>
        <w:left w:val="none" w:sz="0" w:space="0" w:color="auto"/>
        <w:bottom w:val="none" w:sz="0" w:space="0" w:color="auto"/>
        <w:right w:val="none" w:sz="0" w:space="0" w:color="auto"/>
      </w:divBdr>
      <w:divsChild>
        <w:div w:id="1809206283">
          <w:marLeft w:val="0"/>
          <w:marRight w:val="0"/>
          <w:marTop w:val="0"/>
          <w:marBottom w:val="0"/>
          <w:divBdr>
            <w:top w:val="none" w:sz="0" w:space="0" w:color="auto"/>
            <w:left w:val="none" w:sz="0" w:space="0" w:color="auto"/>
            <w:bottom w:val="none" w:sz="0" w:space="0" w:color="auto"/>
            <w:right w:val="none" w:sz="0" w:space="0" w:color="auto"/>
          </w:divBdr>
          <w:divsChild>
            <w:div w:id="108934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944651">
      <w:bodyDiv w:val="1"/>
      <w:marLeft w:val="0"/>
      <w:marRight w:val="0"/>
      <w:marTop w:val="0"/>
      <w:marBottom w:val="0"/>
      <w:divBdr>
        <w:top w:val="none" w:sz="0" w:space="0" w:color="auto"/>
        <w:left w:val="none" w:sz="0" w:space="0" w:color="auto"/>
        <w:bottom w:val="none" w:sz="0" w:space="0" w:color="auto"/>
        <w:right w:val="none" w:sz="0" w:space="0" w:color="auto"/>
      </w:divBdr>
    </w:div>
    <w:div w:id="1816024469">
      <w:bodyDiv w:val="1"/>
      <w:marLeft w:val="0"/>
      <w:marRight w:val="0"/>
      <w:marTop w:val="0"/>
      <w:marBottom w:val="0"/>
      <w:divBdr>
        <w:top w:val="none" w:sz="0" w:space="0" w:color="auto"/>
        <w:left w:val="none" w:sz="0" w:space="0" w:color="auto"/>
        <w:bottom w:val="none" w:sz="0" w:space="0" w:color="auto"/>
        <w:right w:val="none" w:sz="0" w:space="0" w:color="auto"/>
      </w:divBdr>
    </w:div>
    <w:div w:id="1816682235">
      <w:bodyDiv w:val="1"/>
      <w:marLeft w:val="0"/>
      <w:marRight w:val="0"/>
      <w:marTop w:val="0"/>
      <w:marBottom w:val="0"/>
      <w:divBdr>
        <w:top w:val="none" w:sz="0" w:space="0" w:color="auto"/>
        <w:left w:val="none" w:sz="0" w:space="0" w:color="auto"/>
        <w:bottom w:val="none" w:sz="0" w:space="0" w:color="auto"/>
        <w:right w:val="none" w:sz="0" w:space="0" w:color="auto"/>
      </w:divBdr>
    </w:div>
    <w:div w:id="1816994546">
      <w:bodyDiv w:val="1"/>
      <w:marLeft w:val="0"/>
      <w:marRight w:val="0"/>
      <w:marTop w:val="0"/>
      <w:marBottom w:val="0"/>
      <w:divBdr>
        <w:top w:val="none" w:sz="0" w:space="0" w:color="auto"/>
        <w:left w:val="none" w:sz="0" w:space="0" w:color="auto"/>
        <w:bottom w:val="none" w:sz="0" w:space="0" w:color="auto"/>
        <w:right w:val="none" w:sz="0" w:space="0" w:color="auto"/>
      </w:divBdr>
    </w:div>
    <w:div w:id="1817256540">
      <w:bodyDiv w:val="1"/>
      <w:marLeft w:val="0"/>
      <w:marRight w:val="0"/>
      <w:marTop w:val="0"/>
      <w:marBottom w:val="0"/>
      <w:divBdr>
        <w:top w:val="none" w:sz="0" w:space="0" w:color="auto"/>
        <w:left w:val="none" w:sz="0" w:space="0" w:color="auto"/>
        <w:bottom w:val="none" w:sz="0" w:space="0" w:color="auto"/>
        <w:right w:val="none" w:sz="0" w:space="0" w:color="auto"/>
      </w:divBdr>
      <w:divsChild>
        <w:div w:id="1238980206">
          <w:marLeft w:val="0"/>
          <w:marRight w:val="0"/>
          <w:marTop w:val="0"/>
          <w:marBottom w:val="0"/>
          <w:divBdr>
            <w:top w:val="none" w:sz="0" w:space="0" w:color="auto"/>
            <w:left w:val="none" w:sz="0" w:space="0" w:color="auto"/>
            <w:bottom w:val="none" w:sz="0" w:space="0" w:color="auto"/>
            <w:right w:val="none" w:sz="0" w:space="0" w:color="auto"/>
          </w:divBdr>
        </w:div>
      </w:divsChild>
    </w:div>
    <w:div w:id="1817603414">
      <w:bodyDiv w:val="1"/>
      <w:marLeft w:val="0"/>
      <w:marRight w:val="0"/>
      <w:marTop w:val="0"/>
      <w:marBottom w:val="0"/>
      <w:divBdr>
        <w:top w:val="none" w:sz="0" w:space="0" w:color="auto"/>
        <w:left w:val="none" w:sz="0" w:space="0" w:color="auto"/>
        <w:bottom w:val="none" w:sz="0" w:space="0" w:color="auto"/>
        <w:right w:val="none" w:sz="0" w:space="0" w:color="auto"/>
      </w:divBdr>
    </w:div>
    <w:div w:id="1818918213">
      <w:bodyDiv w:val="1"/>
      <w:marLeft w:val="0"/>
      <w:marRight w:val="0"/>
      <w:marTop w:val="0"/>
      <w:marBottom w:val="0"/>
      <w:divBdr>
        <w:top w:val="none" w:sz="0" w:space="0" w:color="auto"/>
        <w:left w:val="none" w:sz="0" w:space="0" w:color="auto"/>
        <w:bottom w:val="none" w:sz="0" w:space="0" w:color="auto"/>
        <w:right w:val="none" w:sz="0" w:space="0" w:color="auto"/>
      </w:divBdr>
    </w:div>
    <w:div w:id="1819373037">
      <w:bodyDiv w:val="1"/>
      <w:marLeft w:val="0"/>
      <w:marRight w:val="0"/>
      <w:marTop w:val="0"/>
      <w:marBottom w:val="0"/>
      <w:divBdr>
        <w:top w:val="none" w:sz="0" w:space="0" w:color="auto"/>
        <w:left w:val="none" w:sz="0" w:space="0" w:color="auto"/>
        <w:bottom w:val="none" w:sz="0" w:space="0" w:color="auto"/>
        <w:right w:val="none" w:sz="0" w:space="0" w:color="auto"/>
      </w:divBdr>
    </w:div>
    <w:div w:id="1819766659">
      <w:bodyDiv w:val="1"/>
      <w:marLeft w:val="0"/>
      <w:marRight w:val="0"/>
      <w:marTop w:val="0"/>
      <w:marBottom w:val="0"/>
      <w:divBdr>
        <w:top w:val="none" w:sz="0" w:space="0" w:color="auto"/>
        <w:left w:val="none" w:sz="0" w:space="0" w:color="auto"/>
        <w:bottom w:val="none" w:sz="0" w:space="0" w:color="auto"/>
        <w:right w:val="none" w:sz="0" w:space="0" w:color="auto"/>
      </w:divBdr>
    </w:div>
    <w:div w:id="1819956567">
      <w:bodyDiv w:val="1"/>
      <w:marLeft w:val="0"/>
      <w:marRight w:val="0"/>
      <w:marTop w:val="0"/>
      <w:marBottom w:val="0"/>
      <w:divBdr>
        <w:top w:val="none" w:sz="0" w:space="0" w:color="auto"/>
        <w:left w:val="none" w:sz="0" w:space="0" w:color="auto"/>
        <w:bottom w:val="none" w:sz="0" w:space="0" w:color="auto"/>
        <w:right w:val="none" w:sz="0" w:space="0" w:color="auto"/>
      </w:divBdr>
    </w:div>
    <w:div w:id="1820688011">
      <w:bodyDiv w:val="1"/>
      <w:marLeft w:val="0"/>
      <w:marRight w:val="0"/>
      <w:marTop w:val="0"/>
      <w:marBottom w:val="0"/>
      <w:divBdr>
        <w:top w:val="none" w:sz="0" w:space="0" w:color="auto"/>
        <w:left w:val="none" w:sz="0" w:space="0" w:color="auto"/>
        <w:bottom w:val="none" w:sz="0" w:space="0" w:color="auto"/>
        <w:right w:val="none" w:sz="0" w:space="0" w:color="auto"/>
      </w:divBdr>
      <w:divsChild>
        <w:div w:id="271935655">
          <w:marLeft w:val="0"/>
          <w:marRight w:val="0"/>
          <w:marTop w:val="0"/>
          <w:marBottom w:val="0"/>
          <w:divBdr>
            <w:top w:val="none" w:sz="0" w:space="0" w:color="auto"/>
            <w:left w:val="none" w:sz="0" w:space="0" w:color="auto"/>
            <w:bottom w:val="none" w:sz="0" w:space="0" w:color="auto"/>
            <w:right w:val="none" w:sz="0" w:space="0" w:color="auto"/>
          </w:divBdr>
          <w:divsChild>
            <w:div w:id="174641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999634">
      <w:bodyDiv w:val="1"/>
      <w:marLeft w:val="0"/>
      <w:marRight w:val="0"/>
      <w:marTop w:val="0"/>
      <w:marBottom w:val="0"/>
      <w:divBdr>
        <w:top w:val="none" w:sz="0" w:space="0" w:color="auto"/>
        <w:left w:val="none" w:sz="0" w:space="0" w:color="auto"/>
        <w:bottom w:val="none" w:sz="0" w:space="0" w:color="auto"/>
        <w:right w:val="none" w:sz="0" w:space="0" w:color="auto"/>
      </w:divBdr>
    </w:div>
    <w:div w:id="1821270149">
      <w:bodyDiv w:val="1"/>
      <w:marLeft w:val="0"/>
      <w:marRight w:val="0"/>
      <w:marTop w:val="0"/>
      <w:marBottom w:val="0"/>
      <w:divBdr>
        <w:top w:val="none" w:sz="0" w:space="0" w:color="auto"/>
        <w:left w:val="none" w:sz="0" w:space="0" w:color="auto"/>
        <w:bottom w:val="none" w:sz="0" w:space="0" w:color="auto"/>
        <w:right w:val="none" w:sz="0" w:space="0" w:color="auto"/>
      </w:divBdr>
    </w:div>
    <w:div w:id="1821578084">
      <w:bodyDiv w:val="1"/>
      <w:marLeft w:val="0"/>
      <w:marRight w:val="0"/>
      <w:marTop w:val="0"/>
      <w:marBottom w:val="0"/>
      <w:divBdr>
        <w:top w:val="none" w:sz="0" w:space="0" w:color="auto"/>
        <w:left w:val="none" w:sz="0" w:space="0" w:color="auto"/>
        <w:bottom w:val="none" w:sz="0" w:space="0" w:color="auto"/>
        <w:right w:val="none" w:sz="0" w:space="0" w:color="auto"/>
      </w:divBdr>
      <w:divsChild>
        <w:div w:id="619730401">
          <w:marLeft w:val="0"/>
          <w:marRight w:val="0"/>
          <w:marTop w:val="0"/>
          <w:marBottom w:val="0"/>
          <w:divBdr>
            <w:top w:val="none" w:sz="0" w:space="0" w:color="auto"/>
            <w:left w:val="none" w:sz="0" w:space="0" w:color="auto"/>
            <w:bottom w:val="none" w:sz="0" w:space="0" w:color="auto"/>
            <w:right w:val="none" w:sz="0" w:space="0" w:color="auto"/>
          </w:divBdr>
        </w:div>
        <w:div w:id="1203906442">
          <w:marLeft w:val="0"/>
          <w:marRight w:val="0"/>
          <w:marTop w:val="0"/>
          <w:marBottom w:val="0"/>
          <w:divBdr>
            <w:top w:val="none" w:sz="0" w:space="0" w:color="auto"/>
            <w:left w:val="none" w:sz="0" w:space="0" w:color="auto"/>
            <w:bottom w:val="none" w:sz="0" w:space="0" w:color="auto"/>
            <w:right w:val="none" w:sz="0" w:space="0" w:color="auto"/>
          </w:divBdr>
        </w:div>
        <w:div w:id="1681932012">
          <w:marLeft w:val="0"/>
          <w:marRight w:val="0"/>
          <w:marTop w:val="0"/>
          <w:marBottom w:val="0"/>
          <w:divBdr>
            <w:top w:val="none" w:sz="0" w:space="0" w:color="auto"/>
            <w:left w:val="none" w:sz="0" w:space="0" w:color="auto"/>
            <w:bottom w:val="none" w:sz="0" w:space="0" w:color="auto"/>
            <w:right w:val="none" w:sz="0" w:space="0" w:color="auto"/>
          </w:divBdr>
        </w:div>
      </w:divsChild>
    </w:div>
    <w:div w:id="1821847179">
      <w:bodyDiv w:val="1"/>
      <w:marLeft w:val="0"/>
      <w:marRight w:val="0"/>
      <w:marTop w:val="0"/>
      <w:marBottom w:val="0"/>
      <w:divBdr>
        <w:top w:val="none" w:sz="0" w:space="0" w:color="auto"/>
        <w:left w:val="none" w:sz="0" w:space="0" w:color="auto"/>
        <w:bottom w:val="none" w:sz="0" w:space="0" w:color="auto"/>
        <w:right w:val="none" w:sz="0" w:space="0" w:color="auto"/>
      </w:divBdr>
    </w:div>
    <w:div w:id="1821923965">
      <w:bodyDiv w:val="1"/>
      <w:marLeft w:val="0"/>
      <w:marRight w:val="0"/>
      <w:marTop w:val="0"/>
      <w:marBottom w:val="0"/>
      <w:divBdr>
        <w:top w:val="none" w:sz="0" w:space="0" w:color="auto"/>
        <w:left w:val="none" w:sz="0" w:space="0" w:color="auto"/>
        <w:bottom w:val="none" w:sz="0" w:space="0" w:color="auto"/>
        <w:right w:val="none" w:sz="0" w:space="0" w:color="auto"/>
      </w:divBdr>
    </w:div>
    <w:div w:id="1822115301">
      <w:bodyDiv w:val="1"/>
      <w:marLeft w:val="0"/>
      <w:marRight w:val="0"/>
      <w:marTop w:val="0"/>
      <w:marBottom w:val="0"/>
      <w:divBdr>
        <w:top w:val="none" w:sz="0" w:space="0" w:color="auto"/>
        <w:left w:val="none" w:sz="0" w:space="0" w:color="auto"/>
        <w:bottom w:val="none" w:sz="0" w:space="0" w:color="auto"/>
        <w:right w:val="none" w:sz="0" w:space="0" w:color="auto"/>
      </w:divBdr>
    </w:div>
    <w:div w:id="1822310887">
      <w:bodyDiv w:val="1"/>
      <w:marLeft w:val="0"/>
      <w:marRight w:val="0"/>
      <w:marTop w:val="0"/>
      <w:marBottom w:val="0"/>
      <w:divBdr>
        <w:top w:val="none" w:sz="0" w:space="0" w:color="auto"/>
        <w:left w:val="none" w:sz="0" w:space="0" w:color="auto"/>
        <w:bottom w:val="none" w:sz="0" w:space="0" w:color="auto"/>
        <w:right w:val="none" w:sz="0" w:space="0" w:color="auto"/>
      </w:divBdr>
    </w:div>
    <w:div w:id="1822383949">
      <w:bodyDiv w:val="1"/>
      <w:marLeft w:val="0"/>
      <w:marRight w:val="0"/>
      <w:marTop w:val="0"/>
      <w:marBottom w:val="0"/>
      <w:divBdr>
        <w:top w:val="none" w:sz="0" w:space="0" w:color="auto"/>
        <w:left w:val="none" w:sz="0" w:space="0" w:color="auto"/>
        <w:bottom w:val="none" w:sz="0" w:space="0" w:color="auto"/>
        <w:right w:val="none" w:sz="0" w:space="0" w:color="auto"/>
      </w:divBdr>
      <w:divsChild>
        <w:div w:id="1706560993">
          <w:marLeft w:val="0"/>
          <w:marRight w:val="0"/>
          <w:marTop w:val="0"/>
          <w:marBottom w:val="0"/>
          <w:divBdr>
            <w:top w:val="none" w:sz="0" w:space="0" w:color="auto"/>
            <w:left w:val="none" w:sz="0" w:space="0" w:color="auto"/>
            <w:bottom w:val="none" w:sz="0" w:space="0" w:color="auto"/>
            <w:right w:val="none" w:sz="0" w:space="0" w:color="auto"/>
          </w:divBdr>
          <w:divsChild>
            <w:div w:id="1511942341">
              <w:marLeft w:val="0"/>
              <w:marRight w:val="0"/>
              <w:marTop w:val="0"/>
              <w:marBottom w:val="0"/>
              <w:divBdr>
                <w:top w:val="none" w:sz="0" w:space="0" w:color="auto"/>
                <w:left w:val="none" w:sz="0" w:space="0" w:color="auto"/>
                <w:bottom w:val="none" w:sz="0" w:space="0" w:color="auto"/>
                <w:right w:val="none" w:sz="0" w:space="0" w:color="auto"/>
              </w:divBdr>
              <w:divsChild>
                <w:div w:id="1849514723">
                  <w:marLeft w:val="0"/>
                  <w:marRight w:val="0"/>
                  <w:marTop w:val="0"/>
                  <w:marBottom w:val="0"/>
                  <w:divBdr>
                    <w:top w:val="none" w:sz="0" w:space="0" w:color="auto"/>
                    <w:left w:val="none" w:sz="0" w:space="0" w:color="auto"/>
                    <w:bottom w:val="none" w:sz="0" w:space="0" w:color="auto"/>
                    <w:right w:val="none" w:sz="0" w:space="0" w:color="auto"/>
                  </w:divBdr>
                  <w:divsChild>
                    <w:div w:id="116157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428170">
      <w:bodyDiv w:val="1"/>
      <w:marLeft w:val="0"/>
      <w:marRight w:val="0"/>
      <w:marTop w:val="0"/>
      <w:marBottom w:val="0"/>
      <w:divBdr>
        <w:top w:val="none" w:sz="0" w:space="0" w:color="auto"/>
        <w:left w:val="none" w:sz="0" w:space="0" w:color="auto"/>
        <w:bottom w:val="none" w:sz="0" w:space="0" w:color="auto"/>
        <w:right w:val="none" w:sz="0" w:space="0" w:color="auto"/>
      </w:divBdr>
      <w:divsChild>
        <w:div w:id="776875462">
          <w:marLeft w:val="0"/>
          <w:marRight w:val="0"/>
          <w:marTop w:val="0"/>
          <w:marBottom w:val="0"/>
          <w:divBdr>
            <w:top w:val="none" w:sz="0" w:space="0" w:color="auto"/>
            <w:left w:val="none" w:sz="0" w:space="0" w:color="auto"/>
            <w:bottom w:val="none" w:sz="0" w:space="0" w:color="auto"/>
            <w:right w:val="none" w:sz="0" w:space="0" w:color="auto"/>
          </w:divBdr>
        </w:div>
        <w:div w:id="406342068">
          <w:marLeft w:val="0"/>
          <w:marRight w:val="0"/>
          <w:marTop w:val="0"/>
          <w:marBottom w:val="0"/>
          <w:divBdr>
            <w:top w:val="none" w:sz="0" w:space="0" w:color="auto"/>
            <w:left w:val="none" w:sz="0" w:space="0" w:color="auto"/>
            <w:bottom w:val="none" w:sz="0" w:space="0" w:color="auto"/>
            <w:right w:val="none" w:sz="0" w:space="0" w:color="auto"/>
          </w:divBdr>
        </w:div>
        <w:div w:id="405495490">
          <w:marLeft w:val="0"/>
          <w:marRight w:val="0"/>
          <w:marTop w:val="0"/>
          <w:marBottom w:val="0"/>
          <w:divBdr>
            <w:top w:val="none" w:sz="0" w:space="0" w:color="auto"/>
            <w:left w:val="none" w:sz="0" w:space="0" w:color="auto"/>
            <w:bottom w:val="none" w:sz="0" w:space="0" w:color="auto"/>
            <w:right w:val="none" w:sz="0" w:space="0" w:color="auto"/>
          </w:divBdr>
        </w:div>
        <w:div w:id="1715808582">
          <w:marLeft w:val="0"/>
          <w:marRight w:val="0"/>
          <w:marTop w:val="0"/>
          <w:marBottom w:val="0"/>
          <w:divBdr>
            <w:top w:val="none" w:sz="0" w:space="0" w:color="auto"/>
            <w:left w:val="none" w:sz="0" w:space="0" w:color="auto"/>
            <w:bottom w:val="none" w:sz="0" w:space="0" w:color="auto"/>
            <w:right w:val="none" w:sz="0" w:space="0" w:color="auto"/>
          </w:divBdr>
        </w:div>
      </w:divsChild>
    </w:div>
    <w:div w:id="1822967704">
      <w:bodyDiv w:val="1"/>
      <w:marLeft w:val="0"/>
      <w:marRight w:val="0"/>
      <w:marTop w:val="0"/>
      <w:marBottom w:val="0"/>
      <w:divBdr>
        <w:top w:val="none" w:sz="0" w:space="0" w:color="auto"/>
        <w:left w:val="none" w:sz="0" w:space="0" w:color="auto"/>
        <w:bottom w:val="none" w:sz="0" w:space="0" w:color="auto"/>
        <w:right w:val="none" w:sz="0" w:space="0" w:color="auto"/>
      </w:divBdr>
    </w:div>
    <w:div w:id="1823083894">
      <w:bodyDiv w:val="1"/>
      <w:marLeft w:val="0"/>
      <w:marRight w:val="0"/>
      <w:marTop w:val="0"/>
      <w:marBottom w:val="0"/>
      <w:divBdr>
        <w:top w:val="none" w:sz="0" w:space="0" w:color="auto"/>
        <w:left w:val="none" w:sz="0" w:space="0" w:color="auto"/>
        <w:bottom w:val="none" w:sz="0" w:space="0" w:color="auto"/>
        <w:right w:val="none" w:sz="0" w:space="0" w:color="auto"/>
      </w:divBdr>
    </w:div>
    <w:div w:id="1823156498">
      <w:bodyDiv w:val="1"/>
      <w:marLeft w:val="0"/>
      <w:marRight w:val="0"/>
      <w:marTop w:val="0"/>
      <w:marBottom w:val="0"/>
      <w:divBdr>
        <w:top w:val="none" w:sz="0" w:space="0" w:color="auto"/>
        <w:left w:val="none" w:sz="0" w:space="0" w:color="auto"/>
        <w:bottom w:val="none" w:sz="0" w:space="0" w:color="auto"/>
        <w:right w:val="none" w:sz="0" w:space="0" w:color="auto"/>
      </w:divBdr>
    </w:div>
    <w:div w:id="1823421053">
      <w:bodyDiv w:val="1"/>
      <w:marLeft w:val="0"/>
      <w:marRight w:val="0"/>
      <w:marTop w:val="0"/>
      <w:marBottom w:val="0"/>
      <w:divBdr>
        <w:top w:val="none" w:sz="0" w:space="0" w:color="auto"/>
        <w:left w:val="none" w:sz="0" w:space="0" w:color="auto"/>
        <w:bottom w:val="none" w:sz="0" w:space="0" w:color="auto"/>
        <w:right w:val="none" w:sz="0" w:space="0" w:color="auto"/>
      </w:divBdr>
    </w:div>
    <w:div w:id="1823737304">
      <w:bodyDiv w:val="1"/>
      <w:marLeft w:val="0"/>
      <w:marRight w:val="0"/>
      <w:marTop w:val="0"/>
      <w:marBottom w:val="0"/>
      <w:divBdr>
        <w:top w:val="none" w:sz="0" w:space="0" w:color="auto"/>
        <w:left w:val="none" w:sz="0" w:space="0" w:color="auto"/>
        <w:bottom w:val="none" w:sz="0" w:space="0" w:color="auto"/>
        <w:right w:val="none" w:sz="0" w:space="0" w:color="auto"/>
      </w:divBdr>
    </w:div>
    <w:div w:id="1823814630">
      <w:bodyDiv w:val="1"/>
      <w:marLeft w:val="0"/>
      <w:marRight w:val="0"/>
      <w:marTop w:val="0"/>
      <w:marBottom w:val="0"/>
      <w:divBdr>
        <w:top w:val="none" w:sz="0" w:space="0" w:color="auto"/>
        <w:left w:val="none" w:sz="0" w:space="0" w:color="auto"/>
        <w:bottom w:val="none" w:sz="0" w:space="0" w:color="auto"/>
        <w:right w:val="none" w:sz="0" w:space="0" w:color="auto"/>
      </w:divBdr>
    </w:div>
    <w:div w:id="1823883487">
      <w:bodyDiv w:val="1"/>
      <w:marLeft w:val="0"/>
      <w:marRight w:val="0"/>
      <w:marTop w:val="0"/>
      <w:marBottom w:val="0"/>
      <w:divBdr>
        <w:top w:val="none" w:sz="0" w:space="0" w:color="auto"/>
        <w:left w:val="none" w:sz="0" w:space="0" w:color="auto"/>
        <w:bottom w:val="none" w:sz="0" w:space="0" w:color="auto"/>
        <w:right w:val="none" w:sz="0" w:space="0" w:color="auto"/>
      </w:divBdr>
    </w:div>
    <w:div w:id="1824350878">
      <w:bodyDiv w:val="1"/>
      <w:marLeft w:val="0"/>
      <w:marRight w:val="0"/>
      <w:marTop w:val="0"/>
      <w:marBottom w:val="0"/>
      <w:divBdr>
        <w:top w:val="none" w:sz="0" w:space="0" w:color="auto"/>
        <w:left w:val="none" w:sz="0" w:space="0" w:color="auto"/>
        <w:bottom w:val="none" w:sz="0" w:space="0" w:color="auto"/>
        <w:right w:val="none" w:sz="0" w:space="0" w:color="auto"/>
      </w:divBdr>
    </w:div>
    <w:div w:id="1825009302">
      <w:bodyDiv w:val="1"/>
      <w:marLeft w:val="0"/>
      <w:marRight w:val="0"/>
      <w:marTop w:val="0"/>
      <w:marBottom w:val="0"/>
      <w:divBdr>
        <w:top w:val="none" w:sz="0" w:space="0" w:color="auto"/>
        <w:left w:val="none" w:sz="0" w:space="0" w:color="auto"/>
        <w:bottom w:val="none" w:sz="0" w:space="0" w:color="auto"/>
        <w:right w:val="none" w:sz="0" w:space="0" w:color="auto"/>
      </w:divBdr>
    </w:div>
    <w:div w:id="1825126528">
      <w:bodyDiv w:val="1"/>
      <w:marLeft w:val="0"/>
      <w:marRight w:val="0"/>
      <w:marTop w:val="0"/>
      <w:marBottom w:val="0"/>
      <w:divBdr>
        <w:top w:val="none" w:sz="0" w:space="0" w:color="auto"/>
        <w:left w:val="none" w:sz="0" w:space="0" w:color="auto"/>
        <w:bottom w:val="none" w:sz="0" w:space="0" w:color="auto"/>
        <w:right w:val="none" w:sz="0" w:space="0" w:color="auto"/>
      </w:divBdr>
    </w:div>
    <w:div w:id="1825200960">
      <w:bodyDiv w:val="1"/>
      <w:marLeft w:val="0"/>
      <w:marRight w:val="0"/>
      <w:marTop w:val="0"/>
      <w:marBottom w:val="0"/>
      <w:divBdr>
        <w:top w:val="none" w:sz="0" w:space="0" w:color="auto"/>
        <w:left w:val="none" w:sz="0" w:space="0" w:color="auto"/>
        <w:bottom w:val="none" w:sz="0" w:space="0" w:color="auto"/>
        <w:right w:val="none" w:sz="0" w:space="0" w:color="auto"/>
      </w:divBdr>
    </w:div>
    <w:div w:id="1825588025">
      <w:bodyDiv w:val="1"/>
      <w:marLeft w:val="0"/>
      <w:marRight w:val="0"/>
      <w:marTop w:val="0"/>
      <w:marBottom w:val="0"/>
      <w:divBdr>
        <w:top w:val="none" w:sz="0" w:space="0" w:color="auto"/>
        <w:left w:val="none" w:sz="0" w:space="0" w:color="auto"/>
        <w:bottom w:val="none" w:sz="0" w:space="0" w:color="auto"/>
        <w:right w:val="none" w:sz="0" w:space="0" w:color="auto"/>
      </w:divBdr>
    </w:div>
    <w:div w:id="1826388246">
      <w:bodyDiv w:val="1"/>
      <w:marLeft w:val="0"/>
      <w:marRight w:val="0"/>
      <w:marTop w:val="0"/>
      <w:marBottom w:val="0"/>
      <w:divBdr>
        <w:top w:val="none" w:sz="0" w:space="0" w:color="auto"/>
        <w:left w:val="none" w:sz="0" w:space="0" w:color="auto"/>
        <w:bottom w:val="none" w:sz="0" w:space="0" w:color="auto"/>
        <w:right w:val="none" w:sz="0" w:space="0" w:color="auto"/>
      </w:divBdr>
    </w:div>
    <w:div w:id="1826506220">
      <w:bodyDiv w:val="1"/>
      <w:marLeft w:val="0"/>
      <w:marRight w:val="0"/>
      <w:marTop w:val="0"/>
      <w:marBottom w:val="0"/>
      <w:divBdr>
        <w:top w:val="none" w:sz="0" w:space="0" w:color="auto"/>
        <w:left w:val="none" w:sz="0" w:space="0" w:color="auto"/>
        <w:bottom w:val="none" w:sz="0" w:space="0" w:color="auto"/>
        <w:right w:val="none" w:sz="0" w:space="0" w:color="auto"/>
      </w:divBdr>
    </w:div>
    <w:div w:id="1826819212">
      <w:bodyDiv w:val="1"/>
      <w:marLeft w:val="0"/>
      <w:marRight w:val="0"/>
      <w:marTop w:val="0"/>
      <w:marBottom w:val="0"/>
      <w:divBdr>
        <w:top w:val="none" w:sz="0" w:space="0" w:color="auto"/>
        <w:left w:val="none" w:sz="0" w:space="0" w:color="auto"/>
        <w:bottom w:val="none" w:sz="0" w:space="0" w:color="auto"/>
        <w:right w:val="none" w:sz="0" w:space="0" w:color="auto"/>
      </w:divBdr>
    </w:div>
    <w:div w:id="1827940213">
      <w:bodyDiv w:val="1"/>
      <w:marLeft w:val="0"/>
      <w:marRight w:val="0"/>
      <w:marTop w:val="0"/>
      <w:marBottom w:val="0"/>
      <w:divBdr>
        <w:top w:val="none" w:sz="0" w:space="0" w:color="auto"/>
        <w:left w:val="none" w:sz="0" w:space="0" w:color="auto"/>
        <w:bottom w:val="none" w:sz="0" w:space="0" w:color="auto"/>
        <w:right w:val="none" w:sz="0" w:space="0" w:color="auto"/>
      </w:divBdr>
    </w:div>
    <w:div w:id="1828089415">
      <w:bodyDiv w:val="1"/>
      <w:marLeft w:val="0"/>
      <w:marRight w:val="0"/>
      <w:marTop w:val="0"/>
      <w:marBottom w:val="0"/>
      <w:divBdr>
        <w:top w:val="none" w:sz="0" w:space="0" w:color="auto"/>
        <w:left w:val="none" w:sz="0" w:space="0" w:color="auto"/>
        <w:bottom w:val="none" w:sz="0" w:space="0" w:color="auto"/>
        <w:right w:val="none" w:sz="0" w:space="0" w:color="auto"/>
      </w:divBdr>
      <w:divsChild>
        <w:div w:id="1671176514">
          <w:marLeft w:val="0"/>
          <w:marRight w:val="0"/>
          <w:marTop w:val="0"/>
          <w:marBottom w:val="0"/>
          <w:divBdr>
            <w:top w:val="none" w:sz="0" w:space="0" w:color="auto"/>
            <w:left w:val="none" w:sz="0" w:space="0" w:color="auto"/>
            <w:bottom w:val="none" w:sz="0" w:space="0" w:color="auto"/>
            <w:right w:val="none" w:sz="0" w:space="0" w:color="auto"/>
          </w:divBdr>
        </w:div>
      </w:divsChild>
    </w:div>
    <w:div w:id="1828401096">
      <w:bodyDiv w:val="1"/>
      <w:marLeft w:val="0"/>
      <w:marRight w:val="0"/>
      <w:marTop w:val="0"/>
      <w:marBottom w:val="0"/>
      <w:divBdr>
        <w:top w:val="none" w:sz="0" w:space="0" w:color="auto"/>
        <w:left w:val="none" w:sz="0" w:space="0" w:color="auto"/>
        <w:bottom w:val="none" w:sz="0" w:space="0" w:color="auto"/>
        <w:right w:val="none" w:sz="0" w:space="0" w:color="auto"/>
      </w:divBdr>
    </w:div>
    <w:div w:id="1830708794">
      <w:bodyDiv w:val="1"/>
      <w:marLeft w:val="0"/>
      <w:marRight w:val="0"/>
      <w:marTop w:val="0"/>
      <w:marBottom w:val="0"/>
      <w:divBdr>
        <w:top w:val="none" w:sz="0" w:space="0" w:color="auto"/>
        <w:left w:val="none" w:sz="0" w:space="0" w:color="auto"/>
        <w:bottom w:val="none" w:sz="0" w:space="0" w:color="auto"/>
        <w:right w:val="none" w:sz="0" w:space="0" w:color="auto"/>
      </w:divBdr>
    </w:div>
    <w:div w:id="1830751554">
      <w:bodyDiv w:val="1"/>
      <w:marLeft w:val="0"/>
      <w:marRight w:val="0"/>
      <w:marTop w:val="0"/>
      <w:marBottom w:val="0"/>
      <w:divBdr>
        <w:top w:val="none" w:sz="0" w:space="0" w:color="auto"/>
        <w:left w:val="none" w:sz="0" w:space="0" w:color="auto"/>
        <w:bottom w:val="none" w:sz="0" w:space="0" w:color="auto"/>
        <w:right w:val="none" w:sz="0" w:space="0" w:color="auto"/>
      </w:divBdr>
    </w:div>
    <w:div w:id="1831092601">
      <w:bodyDiv w:val="1"/>
      <w:marLeft w:val="0"/>
      <w:marRight w:val="0"/>
      <w:marTop w:val="0"/>
      <w:marBottom w:val="0"/>
      <w:divBdr>
        <w:top w:val="none" w:sz="0" w:space="0" w:color="auto"/>
        <w:left w:val="none" w:sz="0" w:space="0" w:color="auto"/>
        <w:bottom w:val="none" w:sz="0" w:space="0" w:color="auto"/>
        <w:right w:val="none" w:sz="0" w:space="0" w:color="auto"/>
      </w:divBdr>
    </w:div>
    <w:div w:id="1831362433">
      <w:bodyDiv w:val="1"/>
      <w:marLeft w:val="0"/>
      <w:marRight w:val="0"/>
      <w:marTop w:val="0"/>
      <w:marBottom w:val="0"/>
      <w:divBdr>
        <w:top w:val="none" w:sz="0" w:space="0" w:color="auto"/>
        <w:left w:val="none" w:sz="0" w:space="0" w:color="auto"/>
        <w:bottom w:val="none" w:sz="0" w:space="0" w:color="auto"/>
        <w:right w:val="none" w:sz="0" w:space="0" w:color="auto"/>
      </w:divBdr>
    </w:div>
    <w:div w:id="1831367546">
      <w:bodyDiv w:val="1"/>
      <w:marLeft w:val="0"/>
      <w:marRight w:val="0"/>
      <w:marTop w:val="0"/>
      <w:marBottom w:val="0"/>
      <w:divBdr>
        <w:top w:val="none" w:sz="0" w:space="0" w:color="auto"/>
        <w:left w:val="none" w:sz="0" w:space="0" w:color="auto"/>
        <w:bottom w:val="none" w:sz="0" w:space="0" w:color="auto"/>
        <w:right w:val="none" w:sz="0" w:space="0" w:color="auto"/>
      </w:divBdr>
      <w:divsChild>
        <w:div w:id="1416394149">
          <w:marLeft w:val="0"/>
          <w:marRight w:val="0"/>
          <w:marTop w:val="0"/>
          <w:marBottom w:val="0"/>
          <w:divBdr>
            <w:top w:val="none" w:sz="0" w:space="0" w:color="auto"/>
            <w:left w:val="none" w:sz="0" w:space="0" w:color="auto"/>
            <w:bottom w:val="none" w:sz="0" w:space="0" w:color="auto"/>
            <w:right w:val="none" w:sz="0" w:space="0" w:color="auto"/>
          </w:divBdr>
        </w:div>
      </w:divsChild>
    </w:div>
    <w:div w:id="1831486977">
      <w:bodyDiv w:val="1"/>
      <w:marLeft w:val="0"/>
      <w:marRight w:val="0"/>
      <w:marTop w:val="0"/>
      <w:marBottom w:val="0"/>
      <w:divBdr>
        <w:top w:val="none" w:sz="0" w:space="0" w:color="auto"/>
        <w:left w:val="none" w:sz="0" w:space="0" w:color="auto"/>
        <w:bottom w:val="none" w:sz="0" w:space="0" w:color="auto"/>
        <w:right w:val="none" w:sz="0" w:space="0" w:color="auto"/>
      </w:divBdr>
    </w:div>
    <w:div w:id="1831824899">
      <w:bodyDiv w:val="1"/>
      <w:marLeft w:val="0"/>
      <w:marRight w:val="0"/>
      <w:marTop w:val="0"/>
      <w:marBottom w:val="0"/>
      <w:divBdr>
        <w:top w:val="none" w:sz="0" w:space="0" w:color="auto"/>
        <w:left w:val="none" w:sz="0" w:space="0" w:color="auto"/>
        <w:bottom w:val="none" w:sz="0" w:space="0" w:color="auto"/>
        <w:right w:val="none" w:sz="0" w:space="0" w:color="auto"/>
      </w:divBdr>
    </w:div>
    <w:div w:id="1832256114">
      <w:bodyDiv w:val="1"/>
      <w:marLeft w:val="0"/>
      <w:marRight w:val="0"/>
      <w:marTop w:val="0"/>
      <w:marBottom w:val="0"/>
      <w:divBdr>
        <w:top w:val="none" w:sz="0" w:space="0" w:color="auto"/>
        <w:left w:val="none" w:sz="0" w:space="0" w:color="auto"/>
        <w:bottom w:val="none" w:sz="0" w:space="0" w:color="auto"/>
        <w:right w:val="none" w:sz="0" w:space="0" w:color="auto"/>
      </w:divBdr>
    </w:div>
    <w:div w:id="1832793812">
      <w:bodyDiv w:val="1"/>
      <w:marLeft w:val="0"/>
      <w:marRight w:val="0"/>
      <w:marTop w:val="0"/>
      <w:marBottom w:val="0"/>
      <w:divBdr>
        <w:top w:val="none" w:sz="0" w:space="0" w:color="auto"/>
        <w:left w:val="none" w:sz="0" w:space="0" w:color="auto"/>
        <w:bottom w:val="none" w:sz="0" w:space="0" w:color="auto"/>
        <w:right w:val="none" w:sz="0" w:space="0" w:color="auto"/>
      </w:divBdr>
    </w:div>
    <w:div w:id="1832913801">
      <w:bodyDiv w:val="1"/>
      <w:marLeft w:val="0"/>
      <w:marRight w:val="0"/>
      <w:marTop w:val="0"/>
      <w:marBottom w:val="0"/>
      <w:divBdr>
        <w:top w:val="none" w:sz="0" w:space="0" w:color="auto"/>
        <w:left w:val="none" w:sz="0" w:space="0" w:color="auto"/>
        <w:bottom w:val="none" w:sz="0" w:space="0" w:color="auto"/>
        <w:right w:val="none" w:sz="0" w:space="0" w:color="auto"/>
      </w:divBdr>
    </w:div>
    <w:div w:id="1833060598">
      <w:bodyDiv w:val="1"/>
      <w:marLeft w:val="0"/>
      <w:marRight w:val="0"/>
      <w:marTop w:val="0"/>
      <w:marBottom w:val="0"/>
      <w:divBdr>
        <w:top w:val="none" w:sz="0" w:space="0" w:color="auto"/>
        <w:left w:val="none" w:sz="0" w:space="0" w:color="auto"/>
        <w:bottom w:val="none" w:sz="0" w:space="0" w:color="auto"/>
        <w:right w:val="none" w:sz="0" w:space="0" w:color="auto"/>
      </w:divBdr>
      <w:divsChild>
        <w:div w:id="975187837">
          <w:marLeft w:val="0"/>
          <w:marRight w:val="0"/>
          <w:marTop w:val="0"/>
          <w:marBottom w:val="0"/>
          <w:divBdr>
            <w:top w:val="none" w:sz="0" w:space="0" w:color="auto"/>
            <w:left w:val="none" w:sz="0" w:space="0" w:color="auto"/>
            <w:bottom w:val="none" w:sz="0" w:space="0" w:color="auto"/>
            <w:right w:val="none" w:sz="0" w:space="0" w:color="auto"/>
          </w:divBdr>
          <w:divsChild>
            <w:div w:id="136394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330280">
      <w:bodyDiv w:val="1"/>
      <w:marLeft w:val="0"/>
      <w:marRight w:val="0"/>
      <w:marTop w:val="0"/>
      <w:marBottom w:val="0"/>
      <w:divBdr>
        <w:top w:val="none" w:sz="0" w:space="0" w:color="auto"/>
        <w:left w:val="none" w:sz="0" w:space="0" w:color="auto"/>
        <w:bottom w:val="none" w:sz="0" w:space="0" w:color="auto"/>
        <w:right w:val="none" w:sz="0" w:space="0" w:color="auto"/>
      </w:divBdr>
    </w:div>
    <w:div w:id="1833451220">
      <w:bodyDiv w:val="1"/>
      <w:marLeft w:val="0"/>
      <w:marRight w:val="0"/>
      <w:marTop w:val="0"/>
      <w:marBottom w:val="0"/>
      <w:divBdr>
        <w:top w:val="none" w:sz="0" w:space="0" w:color="auto"/>
        <w:left w:val="none" w:sz="0" w:space="0" w:color="auto"/>
        <w:bottom w:val="none" w:sz="0" w:space="0" w:color="auto"/>
        <w:right w:val="none" w:sz="0" w:space="0" w:color="auto"/>
      </w:divBdr>
    </w:div>
    <w:div w:id="1833794265">
      <w:bodyDiv w:val="1"/>
      <w:marLeft w:val="0"/>
      <w:marRight w:val="0"/>
      <w:marTop w:val="0"/>
      <w:marBottom w:val="0"/>
      <w:divBdr>
        <w:top w:val="none" w:sz="0" w:space="0" w:color="auto"/>
        <w:left w:val="none" w:sz="0" w:space="0" w:color="auto"/>
        <w:bottom w:val="none" w:sz="0" w:space="0" w:color="auto"/>
        <w:right w:val="none" w:sz="0" w:space="0" w:color="auto"/>
      </w:divBdr>
    </w:div>
    <w:div w:id="1833833423">
      <w:bodyDiv w:val="1"/>
      <w:marLeft w:val="0"/>
      <w:marRight w:val="0"/>
      <w:marTop w:val="0"/>
      <w:marBottom w:val="0"/>
      <w:divBdr>
        <w:top w:val="none" w:sz="0" w:space="0" w:color="auto"/>
        <w:left w:val="none" w:sz="0" w:space="0" w:color="auto"/>
        <w:bottom w:val="none" w:sz="0" w:space="0" w:color="auto"/>
        <w:right w:val="none" w:sz="0" w:space="0" w:color="auto"/>
      </w:divBdr>
    </w:div>
    <w:div w:id="1834224584">
      <w:bodyDiv w:val="1"/>
      <w:marLeft w:val="0"/>
      <w:marRight w:val="0"/>
      <w:marTop w:val="0"/>
      <w:marBottom w:val="0"/>
      <w:divBdr>
        <w:top w:val="none" w:sz="0" w:space="0" w:color="auto"/>
        <w:left w:val="none" w:sz="0" w:space="0" w:color="auto"/>
        <w:bottom w:val="none" w:sz="0" w:space="0" w:color="auto"/>
        <w:right w:val="none" w:sz="0" w:space="0" w:color="auto"/>
      </w:divBdr>
    </w:div>
    <w:div w:id="1835219127">
      <w:bodyDiv w:val="1"/>
      <w:marLeft w:val="0"/>
      <w:marRight w:val="0"/>
      <w:marTop w:val="0"/>
      <w:marBottom w:val="0"/>
      <w:divBdr>
        <w:top w:val="none" w:sz="0" w:space="0" w:color="auto"/>
        <w:left w:val="none" w:sz="0" w:space="0" w:color="auto"/>
        <w:bottom w:val="none" w:sz="0" w:space="0" w:color="auto"/>
        <w:right w:val="none" w:sz="0" w:space="0" w:color="auto"/>
      </w:divBdr>
    </w:div>
    <w:div w:id="1836022476">
      <w:bodyDiv w:val="1"/>
      <w:marLeft w:val="0"/>
      <w:marRight w:val="0"/>
      <w:marTop w:val="0"/>
      <w:marBottom w:val="0"/>
      <w:divBdr>
        <w:top w:val="none" w:sz="0" w:space="0" w:color="auto"/>
        <w:left w:val="none" w:sz="0" w:space="0" w:color="auto"/>
        <w:bottom w:val="none" w:sz="0" w:space="0" w:color="auto"/>
        <w:right w:val="none" w:sz="0" w:space="0" w:color="auto"/>
      </w:divBdr>
    </w:div>
    <w:div w:id="1837308395">
      <w:bodyDiv w:val="1"/>
      <w:marLeft w:val="0"/>
      <w:marRight w:val="0"/>
      <w:marTop w:val="0"/>
      <w:marBottom w:val="0"/>
      <w:divBdr>
        <w:top w:val="none" w:sz="0" w:space="0" w:color="auto"/>
        <w:left w:val="none" w:sz="0" w:space="0" w:color="auto"/>
        <w:bottom w:val="none" w:sz="0" w:space="0" w:color="auto"/>
        <w:right w:val="none" w:sz="0" w:space="0" w:color="auto"/>
      </w:divBdr>
    </w:div>
    <w:div w:id="1837761626">
      <w:bodyDiv w:val="1"/>
      <w:marLeft w:val="0"/>
      <w:marRight w:val="0"/>
      <w:marTop w:val="0"/>
      <w:marBottom w:val="0"/>
      <w:divBdr>
        <w:top w:val="none" w:sz="0" w:space="0" w:color="auto"/>
        <w:left w:val="none" w:sz="0" w:space="0" w:color="auto"/>
        <w:bottom w:val="none" w:sz="0" w:space="0" w:color="auto"/>
        <w:right w:val="none" w:sz="0" w:space="0" w:color="auto"/>
      </w:divBdr>
    </w:div>
    <w:div w:id="1837919657">
      <w:bodyDiv w:val="1"/>
      <w:marLeft w:val="0"/>
      <w:marRight w:val="0"/>
      <w:marTop w:val="0"/>
      <w:marBottom w:val="0"/>
      <w:divBdr>
        <w:top w:val="none" w:sz="0" w:space="0" w:color="auto"/>
        <w:left w:val="none" w:sz="0" w:space="0" w:color="auto"/>
        <w:bottom w:val="none" w:sz="0" w:space="0" w:color="auto"/>
        <w:right w:val="none" w:sz="0" w:space="0" w:color="auto"/>
      </w:divBdr>
      <w:divsChild>
        <w:div w:id="209075977">
          <w:marLeft w:val="0"/>
          <w:marRight w:val="0"/>
          <w:marTop w:val="0"/>
          <w:marBottom w:val="0"/>
          <w:divBdr>
            <w:top w:val="none" w:sz="0" w:space="0" w:color="auto"/>
            <w:left w:val="none" w:sz="0" w:space="0" w:color="auto"/>
            <w:bottom w:val="none" w:sz="0" w:space="0" w:color="auto"/>
            <w:right w:val="none" w:sz="0" w:space="0" w:color="auto"/>
          </w:divBdr>
        </w:div>
        <w:div w:id="1747923697">
          <w:marLeft w:val="0"/>
          <w:marRight w:val="0"/>
          <w:marTop w:val="0"/>
          <w:marBottom w:val="0"/>
          <w:divBdr>
            <w:top w:val="none" w:sz="0" w:space="0" w:color="auto"/>
            <w:left w:val="none" w:sz="0" w:space="0" w:color="auto"/>
            <w:bottom w:val="none" w:sz="0" w:space="0" w:color="auto"/>
            <w:right w:val="none" w:sz="0" w:space="0" w:color="auto"/>
          </w:divBdr>
        </w:div>
      </w:divsChild>
    </w:div>
    <w:div w:id="1839033150">
      <w:bodyDiv w:val="1"/>
      <w:marLeft w:val="0"/>
      <w:marRight w:val="0"/>
      <w:marTop w:val="0"/>
      <w:marBottom w:val="0"/>
      <w:divBdr>
        <w:top w:val="none" w:sz="0" w:space="0" w:color="auto"/>
        <w:left w:val="none" w:sz="0" w:space="0" w:color="auto"/>
        <w:bottom w:val="none" w:sz="0" w:space="0" w:color="auto"/>
        <w:right w:val="none" w:sz="0" w:space="0" w:color="auto"/>
      </w:divBdr>
    </w:div>
    <w:div w:id="1839036016">
      <w:bodyDiv w:val="1"/>
      <w:marLeft w:val="0"/>
      <w:marRight w:val="0"/>
      <w:marTop w:val="0"/>
      <w:marBottom w:val="0"/>
      <w:divBdr>
        <w:top w:val="none" w:sz="0" w:space="0" w:color="auto"/>
        <w:left w:val="none" w:sz="0" w:space="0" w:color="auto"/>
        <w:bottom w:val="none" w:sz="0" w:space="0" w:color="auto"/>
        <w:right w:val="none" w:sz="0" w:space="0" w:color="auto"/>
      </w:divBdr>
      <w:divsChild>
        <w:div w:id="1045831552">
          <w:marLeft w:val="0"/>
          <w:marRight w:val="0"/>
          <w:marTop w:val="0"/>
          <w:marBottom w:val="150"/>
          <w:divBdr>
            <w:top w:val="none" w:sz="0" w:space="0" w:color="auto"/>
            <w:left w:val="none" w:sz="0" w:space="0" w:color="auto"/>
            <w:bottom w:val="none" w:sz="0" w:space="0" w:color="auto"/>
            <w:right w:val="none" w:sz="0" w:space="0" w:color="auto"/>
          </w:divBdr>
        </w:div>
        <w:div w:id="532888790">
          <w:marLeft w:val="0"/>
          <w:marRight w:val="0"/>
          <w:marTop w:val="0"/>
          <w:marBottom w:val="150"/>
          <w:divBdr>
            <w:top w:val="none" w:sz="0" w:space="0" w:color="auto"/>
            <w:left w:val="none" w:sz="0" w:space="0" w:color="auto"/>
            <w:bottom w:val="none" w:sz="0" w:space="0" w:color="auto"/>
            <w:right w:val="none" w:sz="0" w:space="0" w:color="auto"/>
          </w:divBdr>
        </w:div>
      </w:divsChild>
    </w:div>
    <w:div w:id="1839614982">
      <w:bodyDiv w:val="1"/>
      <w:marLeft w:val="0"/>
      <w:marRight w:val="0"/>
      <w:marTop w:val="0"/>
      <w:marBottom w:val="0"/>
      <w:divBdr>
        <w:top w:val="none" w:sz="0" w:space="0" w:color="auto"/>
        <w:left w:val="none" w:sz="0" w:space="0" w:color="auto"/>
        <w:bottom w:val="none" w:sz="0" w:space="0" w:color="auto"/>
        <w:right w:val="none" w:sz="0" w:space="0" w:color="auto"/>
      </w:divBdr>
    </w:div>
    <w:div w:id="1839954252">
      <w:bodyDiv w:val="1"/>
      <w:marLeft w:val="0"/>
      <w:marRight w:val="0"/>
      <w:marTop w:val="0"/>
      <w:marBottom w:val="0"/>
      <w:divBdr>
        <w:top w:val="none" w:sz="0" w:space="0" w:color="auto"/>
        <w:left w:val="none" w:sz="0" w:space="0" w:color="auto"/>
        <w:bottom w:val="none" w:sz="0" w:space="0" w:color="auto"/>
        <w:right w:val="none" w:sz="0" w:space="0" w:color="auto"/>
      </w:divBdr>
    </w:div>
    <w:div w:id="1841849362">
      <w:bodyDiv w:val="1"/>
      <w:marLeft w:val="0"/>
      <w:marRight w:val="0"/>
      <w:marTop w:val="0"/>
      <w:marBottom w:val="0"/>
      <w:divBdr>
        <w:top w:val="none" w:sz="0" w:space="0" w:color="auto"/>
        <w:left w:val="none" w:sz="0" w:space="0" w:color="auto"/>
        <w:bottom w:val="none" w:sz="0" w:space="0" w:color="auto"/>
        <w:right w:val="none" w:sz="0" w:space="0" w:color="auto"/>
      </w:divBdr>
    </w:div>
    <w:div w:id="1842045348">
      <w:bodyDiv w:val="1"/>
      <w:marLeft w:val="0"/>
      <w:marRight w:val="0"/>
      <w:marTop w:val="0"/>
      <w:marBottom w:val="0"/>
      <w:divBdr>
        <w:top w:val="none" w:sz="0" w:space="0" w:color="auto"/>
        <w:left w:val="none" w:sz="0" w:space="0" w:color="auto"/>
        <w:bottom w:val="none" w:sz="0" w:space="0" w:color="auto"/>
        <w:right w:val="none" w:sz="0" w:space="0" w:color="auto"/>
      </w:divBdr>
    </w:div>
    <w:div w:id="1842430040">
      <w:bodyDiv w:val="1"/>
      <w:marLeft w:val="0"/>
      <w:marRight w:val="0"/>
      <w:marTop w:val="0"/>
      <w:marBottom w:val="0"/>
      <w:divBdr>
        <w:top w:val="none" w:sz="0" w:space="0" w:color="auto"/>
        <w:left w:val="none" w:sz="0" w:space="0" w:color="auto"/>
        <w:bottom w:val="none" w:sz="0" w:space="0" w:color="auto"/>
        <w:right w:val="none" w:sz="0" w:space="0" w:color="auto"/>
      </w:divBdr>
    </w:div>
    <w:div w:id="1843160558">
      <w:bodyDiv w:val="1"/>
      <w:marLeft w:val="0"/>
      <w:marRight w:val="0"/>
      <w:marTop w:val="0"/>
      <w:marBottom w:val="0"/>
      <w:divBdr>
        <w:top w:val="none" w:sz="0" w:space="0" w:color="auto"/>
        <w:left w:val="none" w:sz="0" w:space="0" w:color="auto"/>
        <w:bottom w:val="none" w:sz="0" w:space="0" w:color="auto"/>
        <w:right w:val="none" w:sz="0" w:space="0" w:color="auto"/>
      </w:divBdr>
    </w:div>
    <w:div w:id="1843544495">
      <w:bodyDiv w:val="1"/>
      <w:marLeft w:val="0"/>
      <w:marRight w:val="0"/>
      <w:marTop w:val="0"/>
      <w:marBottom w:val="0"/>
      <w:divBdr>
        <w:top w:val="none" w:sz="0" w:space="0" w:color="auto"/>
        <w:left w:val="none" w:sz="0" w:space="0" w:color="auto"/>
        <w:bottom w:val="none" w:sz="0" w:space="0" w:color="auto"/>
        <w:right w:val="none" w:sz="0" w:space="0" w:color="auto"/>
      </w:divBdr>
    </w:div>
    <w:div w:id="1844204398">
      <w:bodyDiv w:val="1"/>
      <w:marLeft w:val="0"/>
      <w:marRight w:val="0"/>
      <w:marTop w:val="0"/>
      <w:marBottom w:val="0"/>
      <w:divBdr>
        <w:top w:val="none" w:sz="0" w:space="0" w:color="auto"/>
        <w:left w:val="none" w:sz="0" w:space="0" w:color="auto"/>
        <w:bottom w:val="none" w:sz="0" w:space="0" w:color="auto"/>
        <w:right w:val="none" w:sz="0" w:space="0" w:color="auto"/>
      </w:divBdr>
    </w:div>
    <w:div w:id="1844780317">
      <w:bodyDiv w:val="1"/>
      <w:marLeft w:val="0"/>
      <w:marRight w:val="0"/>
      <w:marTop w:val="0"/>
      <w:marBottom w:val="0"/>
      <w:divBdr>
        <w:top w:val="none" w:sz="0" w:space="0" w:color="auto"/>
        <w:left w:val="none" w:sz="0" w:space="0" w:color="auto"/>
        <w:bottom w:val="none" w:sz="0" w:space="0" w:color="auto"/>
        <w:right w:val="none" w:sz="0" w:space="0" w:color="auto"/>
      </w:divBdr>
    </w:div>
    <w:div w:id="1845321780">
      <w:bodyDiv w:val="1"/>
      <w:marLeft w:val="0"/>
      <w:marRight w:val="0"/>
      <w:marTop w:val="0"/>
      <w:marBottom w:val="0"/>
      <w:divBdr>
        <w:top w:val="none" w:sz="0" w:space="0" w:color="auto"/>
        <w:left w:val="none" w:sz="0" w:space="0" w:color="auto"/>
        <w:bottom w:val="none" w:sz="0" w:space="0" w:color="auto"/>
        <w:right w:val="none" w:sz="0" w:space="0" w:color="auto"/>
      </w:divBdr>
    </w:div>
    <w:div w:id="1846554850">
      <w:bodyDiv w:val="1"/>
      <w:marLeft w:val="0"/>
      <w:marRight w:val="0"/>
      <w:marTop w:val="0"/>
      <w:marBottom w:val="0"/>
      <w:divBdr>
        <w:top w:val="none" w:sz="0" w:space="0" w:color="auto"/>
        <w:left w:val="none" w:sz="0" w:space="0" w:color="auto"/>
        <w:bottom w:val="none" w:sz="0" w:space="0" w:color="auto"/>
        <w:right w:val="none" w:sz="0" w:space="0" w:color="auto"/>
      </w:divBdr>
      <w:divsChild>
        <w:div w:id="1642030887">
          <w:marLeft w:val="0"/>
          <w:marRight w:val="0"/>
          <w:marTop w:val="0"/>
          <w:marBottom w:val="0"/>
          <w:divBdr>
            <w:top w:val="none" w:sz="0" w:space="0" w:color="auto"/>
            <w:left w:val="none" w:sz="0" w:space="0" w:color="auto"/>
            <w:bottom w:val="none" w:sz="0" w:space="0" w:color="auto"/>
            <w:right w:val="none" w:sz="0" w:space="0" w:color="auto"/>
          </w:divBdr>
          <w:divsChild>
            <w:div w:id="1192114840">
              <w:marLeft w:val="0"/>
              <w:marRight w:val="0"/>
              <w:marTop w:val="0"/>
              <w:marBottom w:val="0"/>
              <w:divBdr>
                <w:top w:val="none" w:sz="0" w:space="0" w:color="auto"/>
                <w:left w:val="none" w:sz="0" w:space="0" w:color="auto"/>
                <w:bottom w:val="none" w:sz="0" w:space="0" w:color="auto"/>
                <w:right w:val="none" w:sz="0" w:space="0" w:color="auto"/>
              </w:divBdr>
              <w:divsChild>
                <w:div w:id="1958901822">
                  <w:marLeft w:val="0"/>
                  <w:marRight w:val="0"/>
                  <w:marTop w:val="0"/>
                  <w:marBottom w:val="0"/>
                  <w:divBdr>
                    <w:top w:val="none" w:sz="0" w:space="0" w:color="auto"/>
                    <w:left w:val="none" w:sz="0" w:space="0" w:color="auto"/>
                    <w:bottom w:val="none" w:sz="0" w:space="0" w:color="auto"/>
                    <w:right w:val="none" w:sz="0" w:space="0" w:color="auto"/>
                  </w:divBdr>
                  <w:divsChild>
                    <w:div w:id="1556283502">
                      <w:marLeft w:val="0"/>
                      <w:marRight w:val="0"/>
                      <w:marTop w:val="0"/>
                      <w:marBottom w:val="0"/>
                      <w:divBdr>
                        <w:top w:val="none" w:sz="0" w:space="0" w:color="auto"/>
                        <w:left w:val="none" w:sz="0" w:space="0" w:color="auto"/>
                        <w:bottom w:val="none" w:sz="0" w:space="0" w:color="auto"/>
                        <w:right w:val="none" w:sz="0" w:space="0" w:color="auto"/>
                      </w:divBdr>
                      <w:divsChild>
                        <w:div w:id="140568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0318">
                  <w:marLeft w:val="0"/>
                  <w:marRight w:val="0"/>
                  <w:marTop w:val="0"/>
                  <w:marBottom w:val="0"/>
                  <w:divBdr>
                    <w:top w:val="none" w:sz="0" w:space="0" w:color="auto"/>
                    <w:left w:val="none" w:sz="0" w:space="0" w:color="auto"/>
                    <w:bottom w:val="none" w:sz="0" w:space="0" w:color="auto"/>
                    <w:right w:val="none" w:sz="0" w:space="0" w:color="auto"/>
                  </w:divBdr>
                  <w:divsChild>
                    <w:div w:id="9335636">
                      <w:marLeft w:val="0"/>
                      <w:marRight w:val="0"/>
                      <w:marTop w:val="0"/>
                      <w:marBottom w:val="0"/>
                      <w:divBdr>
                        <w:top w:val="none" w:sz="0" w:space="0" w:color="auto"/>
                        <w:left w:val="none" w:sz="0" w:space="0" w:color="auto"/>
                        <w:bottom w:val="none" w:sz="0" w:space="0" w:color="auto"/>
                        <w:right w:val="none" w:sz="0" w:space="0" w:color="auto"/>
                      </w:divBdr>
                      <w:divsChild>
                        <w:div w:id="280384999">
                          <w:marLeft w:val="0"/>
                          <w:marRight w:val="0"/>
                          <w:marTop w:val="0"/>
                          <w:marBottom w:val="0"/>
                          <w:divBdr>
                            <w:top w:val="none" w:sz="0" w:space="0" w:color="auto"/>
                            <w:left w:val="none" w:sz="0" w:space="0" w:color="auto"/>
                            <w:bottom w:val="none" w:sz="0" w:space="0" w:color="auto"/>
                            <w:right w:val="none" w:sz="0" w:space="0" w:color="auto"/>
                          </w:divBdr>
                        </w:div>
                        <w:div w:id="47391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126419">
          <w:marLeft w:val="0"/>
          <w:marRight w:val="0"/>
          <w:marTop w:val="0"/>
          <w:marBottom w:val="0"/>
          <w:divBdr>
            <w:top w:val="none" w:sz="0" w:space="0" w:color="auto"/>
            <w:left w:val="none" w:sz="0" w:space="0" w:color="auto"/>
            <w:bottom w:val="none" w:sz="0" w:space="0" w:color="auto"/>
            <w:right w:val="none" w:sz="0" w:space="0" w:color="auto"/>
          </w:divBdr>
          <w:divsChild>
            <w:div w:id="1961765713">
              <w:marLeft w:val="0"/>
              <w:marRight w:val="0"/>
              <w:marTop w:val="0"/>
              <w:marBottom w:val="0"/>
              <w:divBdr>
                <w:top w:val="none" w:sz="0" w:space="0" w:color="auto"/>
                <w:left w:val="none" w:sz="0" w:space="0" w:color="auto"/>
                <w:bottom w:val="none" w:sz="0" w:space="0" w:color="auto"/>
                <w:right w:val="none" w:sz="0" w:space="0" w:color="auto"/>
              </w:divBdr>
              <w:divsChild>
                <w:div w:id="165484719">
                  <w:marLeft w:val="0"/>
                  <w:marRight w:val="0"/>
                  <w:marTop w:val="0"/>
                  <w:marBottom w:val="0"/>
                  <w:divBdr>
                    <w:top w:val="none" w:sz="0" w:space="0" w:color="auto"/>
                    <w:left w:val="none" w:sz="0" w:space="0" w:color="auto"/>
                    <w:bottom w:val="none" w:sz="0" w:space="0" w:color="auto"/>
                    <w:right w:val="none" w:sz="0" w:space="0" w:color="auto"/>
                  </w:divBdr>
                  <w:divsChild>
                    <w:div w:id="578174510">
                      <w:marLeft w:val="0"/>
                      <w:marRight w:val="0"/>
                      <w:marTop w:val="0"/>
                      <w:marBottom w:val="0"/>
                      <w:divBdr>
                        <w:top w:val="none" w:sz="0" w:space="0" w:color="auto"/>
                        <w:left w:val="none" w:sz="0" w:space="0" w:color="auto"/>
                        <w:bottom w:val="none" w:sz="0" w:space="0" w:color="auto"/>
                        <w:right w:val="none" w:sz="0" w:space="0" w:color="auto"/>
                      </w:divBdr>
                      <w:divsChild>
                        <w:div w:id="182801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7011190">
      <w:bodyDiv w:val="1"/>
      <w:marLeft w:val="0"/>
      <w:marRight w:val="0"/>
      <w:marTop w:val="0"/>
      <w:marBottom w:val="0"/>
      <w:divBdr>
        <w:top w:val="none" w:sz="0" w:space="0" w:color="auto"/>
        <w:left w:val="none" w:sz="0" w:space="0" w:color="auto"/>
        <w:bottom w:val="none" w:sz="0" w:space="0" w:color="auto"/>
        <w:right w:val="none" w:sz="0" w:space="0" w:color="auto"/>
      </w:divBdr>
      <w:divsChild>
        <w:div w:id="651103996">
          <w:marLeft w:val="0"/>
          <w:marRight w:val="0"/>
          <w:marTop w:val="0"/>
          <w:marBottom w:val="0"/>
          <w:divBdr>
            <w:top w:val="none" w:sz="0" w:space="0" w:color="auto"/>
            <w:left w:val="none" w:sz="0" w:space="0" w:color="auto"/>
            <w:bottom w:val="none" w:sz="0" w:space="0" w:color="auto"/>
            <w:right w:val="none" w:sz="0" w:space="0" w:color="auto"/>
          </w:divBdr>
          <w:divsChild>
            <w:div w:id="208714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356363">
      <w:bodyDiv w:val="1"/>
      <w:marLeft w:val="0"/>
      <w:marRight w:val="0"/>
      <w:marTop w:val="0"/>
      <w:marBottom w:val="0"/>
      <w:divBdr>
        <w:top w:val="none" w:sz="0" w:space="0" w:color="auto"/>
        <w:left w:val="none" w:sz="0" w:space="0" w:color="auto"/>
        <w:bottom w:val="none" w:sz="0" w:space="0" w:color="auto"/>
        <w:right w:val="none" w:sz="0" w:space="0" w:color="auto"/>
      </w:divBdr>
      <w:divsChild>
        <w:div w:id="1653022448">
          <w:marLeft w:val="0"/>
          <w:marRight w:val="0"/>
          <w:marTop w:val="0"/>
          <w:marBottom w:val="0"/>
          <w:divBdr>
            <w:top w:val="none" w:sz="0" w:space="0" w:color="auto"/>
            <w:left w:val="none" w:sz="0" w:space="0" w:color="auto"/>
            <w:bottom w:val="none" w:sz="0" w:space="0" w:color="auto"/>
            <w:right w:val="none" w:sz="0" w:space="0" w:color="auto"/>
          </w:divBdr>
        </w:div>
      </w:divsChild>
    </w:div>
    <w:div w:id="1847399358">
      <w:bodyDiv w:val="1"/>
      <w:marLeft w:val="0"/>
      <w:marRight w:val="0"/>
      <w:marTop w:val="0"/>
      <w:marBottom w:val="0"/>
      <w:divBdr>
        <w:top w:val="none" w:sz="0" w:space="0" w:color="auto"/>
        <w:left w:val="none" w:sz="0" w:space="0" w:color="auto"/>
        <w:bottom w:val="none" w:sz="0" w:space="0" w:color="auto"/>
        <w:right w:val="none" w:sz="0" w:space="0" w:color="auto"/>
      </w:divBdr>
    </w:div>
    <w:div w:id="1847938211">
      <w:bodyDiv w:val="1"/>
      <w:marLeft w:val="0"/>
      <w:marRight w:val="0"/>
      <w:marTop w:val="0"/>
      <w:marBottom w:val="0"/>
      <w:divBdr>
        <w:top w:val="none" w:sz="0" w:space="0" w:color="auto"/>
        <w:left w:val="none" w:sz="0" w:space="0" w:color="auto"/>
        <w:bottom w:val="none" w:sz="0" w:space="0" w:color="auto"/>
        <w:right w:val="none" w:sz="0" w:space="0" w:color="auto"/>
      </w:divBdr>
    </w:div>
    <w:div w:id="1848131577">
      <w:bodyDiv w:val="1"/>
      <w:marLeft w:val="0"/>
      <w:marRight w:val="0"/>
      <w:marTop w:val="0"/>
      <w:marBottom w:val="0"/>
      <w:divBdr>
        <w:top w:val="none" w:sz="0" w:space="0" w:color="auto"/>
        <w:left w:val="none" w:sz="0" w:space="0" w:color="auto"/>
        <w:bottom w:val="none" w:sz="0" w:space="0" w:color="auto"/>
        <w:right w:val="none" w:sz="0" w:space="0" w:color="auto"/>
      </w:divBdr>
      <w:divsChild>
        <w:div w:id="1437947496">
          <w:marLeft w:val="0"/>
          <w:marRight w:val="0"/>
          <w:marTop w:val="0"/>
          <w:marBottom w:val="0"/>
          <w:divBdr>
            <w:top w:val="none" w:sz="0" w:space="0" w:color="auto"/>
            <w:left w:val="none" w:sz="0" w:space="0" w:color="auto"/>
            <w:bottom w:val="none" w:sz="0" w:space="0" w:color="auto"/>
            <w:right w:val="none" w:sz="0" w:space="0" w:color="auto"/>
          </w:divBdr>
        </w:div>
      </w:divsChild>
    </w:div>
    <w:div w:id="1850564678">
      <w:bodyDiv w:val="1"/>
      <w:marLeft w:val="0"/>
      <w:marRight w:val="0"/>
      <w:marTop w:val="0"/>
      <w:marBottom w:val="0"/>
      <w:divBdr>
        <w:top w:val="none" w:sz="0" w:space="0" w:color="auto"/>
        <w:left w:val="none" w:sz="0" w:space="0" w:color="auto"/>
        <w:bottom w:val="none" w:sz="0" w:space="0" w:color="auto"/>
        <w:right w:val="none" w:sz="0" w:space="0" w:color="auto"/>
      </w:divBdr>
      <w:divsChild>
        <w:div w:id="919872263">
          <w:marLeft w:val="0"/>
          <w:marRight w:val="0"/>
          <w:marTop w:val="0"/>
          <w:marBottom w:val="0"/>
          <w:divBdr>
            <w:top w:val="none" w:sz="0" w:space="0" w:color="auto"/>
            <w:left w:val="none" w:sz="0" w:space="0" w:color="auto"/>
            <w:bottom w:val="none" w:sz="0" w:space="0" w:color="auto"/>
            <w:right w:val="none" w:sz="0" w:space="0" w:color="auto"/>
          </w:divBdr>
        </w:div>
        <w:div w:id="1307466518">
          <w:marLeft w:val="0"/>
          <w:marRight w:val="0"/>
          <w:marTop w:val="0"/>
          <w:marBottom w:val="0"/>
          <w:divBdr>
            <w:top w:val="none" w:sz="0" w:space="0" w:color="auto"/>
            <w:left w:val="none" w:sz="0" w:space="0" w:color="auto"/>
            <w:bottom w:val="none" w:sz="0" w:space="0" w:color="auto"/>
            <w:right w:val="none" w:sz="0" w:space="0" w:color="auto"/>
          </w:divBdr>
        </w:div>
      </w:divsChild>
    </w:div>
    <w:div w:id="1851333041">
      <w:bodyDiv w:val="1"/>
      <w:marLeft w:val="0"/>
      <w:marRight w:val="0"/>
      <w:marTop w:val="0"/>
      <w:marBottom w:val="0"/>
      <w:divBdr>
        <w:top w:val="none" w:sz="0" w:space="0" w:color="auto"/>
        <w:left w:val="none" w:sz="0" w:space="0" w:color="auto"/>
        <w:bottom w:val="none" w:sz="0" w:space="0" w:color="auto"/>
        <w:right w:val="none" w:sz="0" w:space="0" w:color="auto"/>
      </w:divBdr>
    </w:div>
    <w:div w:id="1851405514">
      <w:bodyDiv w:val="1"/>
      <w:marLeft w:val="0"/>
      <w:marRight w:val="0"/>
      <w:marTop w:val="0"/>
      <w:marBottom w:val="0"/>
      <w:divBdr>
        <w:top w:val="none" w:sz="0" w:space="0" w:color="auto"/>
        <w:left w:val="none" w:sz="0" w:space="0" w:color="auto"/>
        <w:bottom w:val="none" w:sz="0" w:space="0" w:color="auto"/>
        <w:right w:val="none" w:sz="0" w:space="0" w:color="auto"/>
      </w:divBdr>
      <w:divsChild>
        <w:div w:id="51080248">
          <w:marLeft w:val="0"/>
          <w:marRight w:val="0"/>
          <w:marTop w:val="0"/>
          <w:marBottom w:val="0"/>
          <w:divBdr>
            <w:top w:val="none" w:sz="0" w:space="0" w:color="auto"/>
            <w:left w:val="none" w:sz="0" w:space="0" w:color="auto"/>
            <w:bottom w:val="none" w:sz="0" w:space="0" w:color="auto"/>
            <w:right w:val="none" w:sz="0" w:space="0" w:color="auto"/>
          </w:divBdr>
          <w:divsChild>
            <w:div w:id="1867676005">
              <w:marLeft w:val="0"/>
              <w:marRight w:val="0"/>
              <w:marTop w:val="0"/>
              <w:marBottom w:val="0"/>
              <w:divBdr>
                <w:top w:val="none" w:sz="0" w:space="0" w:color="auto"/>
                <w:left w:val="none" w:sz="0" w:space="0" w:color="auto"/>
                <w:bottom w:val="none" w:sz="0" w:space="0" w:color="auto"/>
                <w:right w:val="none" w:sz="0" w:space="0" w:color="auto"/>
              </w:divBdr>
            </w:div>
            <w:div w:id="1908614036">
              <w:marLeft w:val="0"/>
              <w:marRight w:val="0"/>
              <w:marTop w:val="0"/>
              <w:marBottom w:val="0"/>
              <w:divBdr>
                <w:top w:val="none" w:sz="0" w:space="0" w:color="auto"/>
                <w:left w:val="none" w:sz="0" w:space="0" w:color="auto"/>
                <w:bottom w:val="none" w:sz="0" w:space="0" w:color="auto"/>
                <w:right w:val="none" w:sz="0" w:space="0" w:color="auto"/>
              </w:divBdr>
              <w:divsChild>
                <w:div w:id="42699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724089">
          <w:marLeft w:val="0"/>
          <w:marRight w:val="0"/>
          <w:marTop w:val="0"/>
          <w:marBottom w:val="0"/>
          <w:divBdr>
            <w:top w:val="none" w:sz="0" w:space="0" w:color="auto"/>
            <w:left w:val="none" w:sz="0" w:space="0" w:color="auto"/>
            <w:bottom w:val="none" w:sz="0" w:space="0" w:color="auto"/>
            <w:right w:val="none" w:sz="0" w:space="0" w:color="auto"/>
          </w:divBdr>
        </w:div>
        <w:div w:id="1500391746">
          <w:marLeft w:val="0"/>
          <w:marRight w:val="0"/>
          <w:marTop w:val="0"/>
          <w:marBottom w:val="0"/>
          <w:divBdr>
            <w:top w:val="none" w:sz="0" w:space="0" w:color="auto"/>
            <w:left w:val="none" w:sz="0" w:space="0" w:color="auto"/>
            <w:bottom w:val="none" w:sz="0" w:space="0" w:color="auto"/>
            <w:right w:val="none" w:sz="0" w:space="0" w:color="auto"/>
          </w:divBdr>
        </w:div>
      </w:divsChild>
    </w:div>
    <w:div w:id="1852252863">
      <w:bodyDiv w:val="1"/>
      <w:marLeft w:val="0"/>
      <w:marRight w:val="0"/>
      <w:marTop w:val="0"/>
      <w:marBottom w:val="0"/>
      <w:divBdr>
        <w:top w:val="none" w:sz="0" w:space="0" w:color="auto"/>
        <w:left w:val="none" w:sz="0" w:space="0" w:color="auto"/>
        <w:bottom w:val="none" w:sz="0" w:space="0" w:color="auto"/>
        <w:right w:val="none" w:sz="0" w:space="0" w:color="auto"/>
      </w:divBdr>
      <w:divsChild>
        <w:div w:id="2466211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2639295">
      <w:bodyDiv w:val="1"/>
      <w:marLeft w:val="0"/>
      <w:marRight w:val="0"/>
      <w:marTop w:val="0"/>
      <w:marBottom w:val="0"/>
      <w:divBdr>
        <w:top w:val="none" w:sz="0" w:space="0" w:color="auto"/>
        <w:left w:val="none" w:sz="0" w:space="0" w:color="auto"/>
        <w:bottom w:val="none" w:sz="0" w:space="0" w:color="auto"/>
        <w:right w:val="none" w:sz="0" w:space="0" w:color="auto"/>
      </w:divBdr>
      <w:divsChild>
        <w:div w:id="327444076">
          <w:marLeft w:val="0"/>
          <w:marRight w:val="0"/>
          <w:marTop w:val="0"/>
          <w:marBottom w:val="0"/>
          <w:divBdr>
            <w:top w:val="none" w:sz="0" w:space="0" w:color="auto"/>
            <w:left w:val="none" w:sz="0" w:space="0" w:color="auto"/>
            <w:bottom w:val="none" w:sz="0" w:space="0" w:color="auto"/>
            <w:right w:val="none" w:sz="0" w:space="0" w:color="auto"/>
          </w:divBdr>
          <w:divsChild>
            <w:div w:id="201408133">
              <w:marLeft w:val="0"/>
              <w:marRight w:val="0"/>
              <w:marTop w:val="0"/>
              <w:marBottom w:val="0"/>
              <w:divBdr>
                <w:top w:val="none" w:sz="0" w:space="0" w:color="auto"/>
                <w:left w:val="none" w:sz="0" w:space="0" w:color="auto"/>
                <w:bottom w:val="none" w:sz="0" w:space="0" w:color="auto"/>
                <w:right w:val="none" w:sz="0" w:space="0" w:color="auto"/>
              </w:divBdr>
            </w:div>
          </w:divsChild>
        </w:div>
        <w:div w:id="1991520066">
          <w:marLeft w:val="0"/>
          <w:marRight w:val="0"/>
          <w:marTop w:val="0"/>
          <w:marBottom w:val="0"/>
          <w:divBdr>
            <w:top w:val="none" w:sz="0" w:space="0" w:color="auto"/>
            <w:left w:val="none" w:sz="0" w:space="0" w:color="auto"/>
            <w:bottom w:val="none" w:sz="0" w:space="0" w:color="auto"/>
            <w:right w:val="none" w:sz="0" w:space="0" w:color="auto"/>
          </w:divBdr>
          <w:divsChild>
            <w:div w:id="100200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840656">
      <w:bodyDiv w:val="1"/>
      <w:marLeft w:val="0"/>
      <w:marRight w:val="0"/>
      <w:marTop w:val="0"/>
      <w:marBottom w:val="0"/>
      <w:divBdr>
        <w:top w:val="none" w:sz="0" w:space="0" w:color="auto"/>
        <w:left w:val="none" w:sz="0" w:space="0" w:color="auto"/>
        <w:bottom w:val="none" w:sz="0" w:space="0" w:color="auto"/>
        <w:right w:val="none" w:sz="0" w:space="0" w:color="auto"/>
      </w:divBdr>
    </w:div>
    <w:div w:id="1853644875">
      <w:bodyDiv w:val="1"/>
      <w:marLeft w:val="0"/>
      <w:marRight w:val="0"/>
      <w:marTop w:val="0"/>
      <w:marBottom w:val="0"/>
      <w:divBdr>
        <w:top w:val="none" w:sz="0" w:space="0" w:color="auto"/>
        <w:left w:val="none" w:sz="0" w:space="0" w:color="auto"/>
        <w:bottom w:val="none" w:sz="0" w:space="0" w:color="auto"/>
        <w:right w:val="none" w:sz="0" w:space="0" w:color="auto"/>
      </w:divBdr>
    </w:div>
    <w:div w:id="1853840738">
      <w:bodyDiv w:val="1"/>
      <w:marLeft w:val="0"/>
      <w:marRight w:val="0"/>
      <w:marTop w:val="0"/>
      <w:marBottom w:val="0"/>
      <w:divBdr>
        <w:top w:val="none" w:sz="0" w:space="0" w:color="auto"/>
        <w:left w:val="none" w:sz="0" w:space="0" w:color="auto"/>
        <w:bottom w:val="none" w:sz="0" w:space="0" w:color="auto"/>
        <w:right w:val="none" w:sz="0" w:space="0" w:color="auto"/>
      </w:divBdr>
      <w:divsChild>
        <w:div w:id="455564144">
          <w:marLeft w:val="0"/>
          <w:marRight w:val="0"/>
          <w:marTop w:val="0"/>
          <w:marBottom w:val="0"/>
          <w:divBdr>
            <w:top w:val="none" w:sz="0" w:space="0" w:color="auto"/>
            <w:left w:val="none" w:sz="0" w:space="0" w:color="auto"/>
            <w:bottom w:val="none" w:sz="0" w:space="0" w:color="auto"/>
            <w:right w:val="none" w:sz="0" w:space="0" w:color="auto"/>
          </w:divBdr>
        </w:div>
      </w:divsChild>
    </w:div>
    <w:div w:id="1853908937">
      <w:bodyDiv w:val="1"/>
      <w:marLeft w:val="0"/>
      <w:marRight w:val="0"/>
      <w:marTop w:val="0"/>
      <w:marBottom w:val="0"/>
      <w:divBdr>
        <w:top w:val="none" w:sz="0" w:space="0" w:color="auto"/>
        <w:left w:val="none" w:sz="0" w:space="0" w:color="auto"/>
        <w:bottom w:val="none" w:sz="0" w:space="0" w:color="auto"/>
        <w:right w:val="none" w:sz="0" w:space="0" w:color="auto"/>
      </w:divBdr>
    </w:div>
    <w:div w:id="1854146207">
      <w:bodyDiv w:val="1"/>
      <w:marLeft w:val="0"/>
      <w:marRight w:val="0"/>
      <w:marTop w:val="0"/>
      <w:marBottom w:val="0"/>
      <w:divBdr>
        <w:top w:val="none" w:sz="0" w:space="0" w:color="auto"/>
        <w:left w:val="none" w:sz="0" w:space="0" w:color="auto"/>
        <w:bottom w:val="none" w:sz="0" w:space="0" w:color="auto"/>
        <w:right w:val="none" w:sz="0" w:space="0" w:color="auto"/>
      </w:divBdr>
      <w:divsChild>
        <w:div w:id="1481848892">
          <w:marLeft w:val="0"/>
          <w:marRight w:val="0"/>
          <w:marTop w:val="0"/>
          <w:marBottom w:val="0"/>
          <w:divBdr>
            <w:top w:val="none" w:sz="0" w:space="0" w:color="auto"/>
            <w:left w:val="none" w:sz="0" w:space="0" w:color="auto"/>
            <w:bottom w:val="none" w:sz="0" w:space="0" w:color="auto"/>
            <w:right w:val="none" w:sz="0" w:space="0" w:color="auto"/>
          </w:divBdr>
        </w:div>
        <w:div w:id="1819033059">
          <w:marLeft w:val="0"/>
          <w:marRight w:val="0"/>
          <w:marTop w:val="0"/>
          <w:marBottom w:val="0"/>
          <w:divBdr>
            <w:top w:val="none" w:sz="0" w:space="0" w:color="auto"/>
            <w:left w:val="none" w:sz="0" w:space="0" w:color="auto"/>
            <w:bottom w:val="none" w:sz="0" w:space="0" w:color="auto"/>
            <w:right w:val="none" w:sz="0" w:space="0" w:color="auto"/>
          </w:divBdr>
        </w:div>
        <w:div w:id="1241676008">
          <w:marLeft w:val="0"/>
          <w:marRight w:val="0"/>
          <w:marTop w:val="0"/>
          <w:marBottom w:val="0"/>
          <w:divBdr>
            <w:top w:val="none" w:sz="0" w:space="0" w:color="auto"/>
            <w:left w:val="none" w:sz="0" w:space="0" w:color="auto"/>
            <w:bottom w:val="none" w:sz="0" w:space="0" w:color="auto"/>
            <w:right w:val="none" w:sz="0" w:space="0" w:color="auto"/>
          </w:divBdr>
        </w:div>
        <w:div w:id="2106420034">
          <w:marLeft w:val="0"/>
          <w:marRight w:val="0"/>
          <w:marTop w:val="0"/>
          <w:marBottom w:val="0"/>
          <w:divBdr>
            <w:top w:val="none" w:sz="0" w:space="0" w:color="auto"/>
            <w:left w:val="none" w:sz="0" w:space="0" w:color="auto"/>
            <w:bottom w:val="none" w:sz="0" w:space="0" w:color="auto"/>
            <w:right w:val="none" w:sz="0" w:space="0" w:color="auto"/>
          </w:divBdr>
        </w:div>
      </w:divsChild>
    </w:div>
    <w:div w:id="1856534639">
      <w:bodyDiv w:val="1"/>
      <w:marLeft w:val="0"/>
      <w:marRight w:val="0"/>
      <w:marTop w:val="0"/>
      <w:marBottom w:val="0"/>
      <w:divBdr>
        <w:top w:val="none" w:sz="0" w:space="0" w:color="auto"/>
        <w:left w:val="none" w:sz="0" w:space="0" w:color="auto"/>
        <w:bottom w:val="none" w:sz="0" w:space="0" w:color="auto"/>
        <w:right w:val="none" w:sz="0" w:space="0" w:color="auto"/>
      </w:divBdr>
    </w:div>
    <w:div w:id="1857305249">
      <w:bodyDiv w:val="1"/>
      <w:marLeft w:val="0"/>
      <w:marRight w:val="0"/>
      <w:marTop w:val="0"/>
      <w:marBottom w:val="0"/>
      <w:divBdr>
        <w:top w:val="none" w:sz="0" w:space="0" w:color="auto"/>
        <w:left w:val="none" w:sz="0" w:space="0" w:color="auto"/>
        <w:bottom w:val="none" w:sz="0" w:space="0" w:color="auto"/>
        <w:right w:val="none" w:sz="0" w:space="0" w:color="auto"/>
      </w:divBdr>
    </w:div>
    <w:div w:id="1858153875">
      <w:bodyDiv w:val="1"/>
      <w:marLeft w:val="0"/>
      <w:marRight w:val="0"/>
      <w:marTop w:val="0"/>
      <w:marBottom w:val="0"/>
      <w:divBdr>
        <w:top w:val="none" w:sz="0" w:space="0" w:color="auto"/>
        <w:left w:val="none" w:sz="0" w:space="0" w:color="auto"/>
        <w:bottom w:val="none" w:sz="0" w:space="0" w:color="auto"/>
        <w:right w:val="none" w:sz="0" w:space="0" w:color="auto"/>
      </w:divBdr>
      <w:divsChild>
        <w:div w:id="897399541">
          <w:marLeft w:val="0"/>
          <w:marRight w:val="0"/>
          <w:marTop w:val="0"/>
          <w:marBottom w:val="0"/>
          <w:divBdr>
            <w:top w:val="none" w:sz="0" w:space="0" w:color="auto"/>
            <w:left w:val="none" w:sz="0" w:space="0" w:color="auto"/>
            <w:bottom w:val="none" w:sz="0" w:space="0" w:color="auto"/>
            <w:right w:val="none" w:sz="0" w:space="0" w:color="auto"/>
          </w:divBdr>
        </w:div>
      </w:divsChild>
    </w:div>
    <w:div w:id="1858350557">
      <w:bodyDiv w:val="1"/>
      <w:marLeft w:val="0"/>
      <w:marRight w:val="0"/>
      <w:marTop w:val="0"/>
      <w:marBottom w:val="0"/>
      <w:divBdr>
        <w:top w:val="none" w:sz="0" w:space="0" w:color="auto"/>
        <w:left w:val="none" w:sz="0" w:space="0" w:color="auto"/>
        <w:bottom w:val="none" w:sz="0" w:space="0" w:color="auto"/>
        <w:right w:val="none" w:sz="0" w:space="0" w:color="auto"/>
      </w:divBdr>
      <w:divsChild>
        <w:div w:id="595677920">
          <w:marLeft w:val="0"/>
          <w:marRight w:val="0"/>
          <w:marTop w:val="0"/>
          <w:marBottom w:val="0"/>
          <w:divBdr>
            <w:top w:val="none" w:sz="0" w:space="0" w:color="auto"/>
            <w:left w:val="none" w:sz="0" w:space="0" w:color="auto"/>
            <w:bottom w:val="none" w:sz="0" w:space="0" w:color="auto"/>
            <w:right w:val="none" w:sz="0" w:space="0" w:color="auto"/>
          </w:divBdr>
        </w:div>
      </w:divsChild>
    </w:div>
    <w:div w:id="1858615642">
      <w:bodyDiv w:val="1"/>
      <w:marLeft w:val="0"/>
      <w:marRight w:val="0"/>
      <w:marTop w:val="0"/>
      <w:marBottom w:val="0"/>
      <w:divBdr>
        <w:top w:val="none" w:sz="0" w:space="0" w:color="auto"/>
        <w:left w:val="none" w:sz="0" w:space="0" w:color="auto"/>
        <w:bottom w:val="none" w:sz="0" w:space="0" w:color="auto"/>
        <w:right w:val="none" w:sz="0" w:space="0" w:color="auto"/>
      </w:divBdr>
      <w:divsChild>
        <w:div w:id="789084243">
          <w:marLeft w:val="0"/>
          <w:marRight w:val="0"/>
          <w:marTop w:val="0"/>
          <w:marBottom w:val="0"/>
          <w:divBdr>
            <w:top w:val="none" w:sz="0" w:space="0" w:color="auto"/>
            <w:left w:val="none" w:sz="0" w:space="0" w:color="auto"/>
            <w:bottom w:val="none" w:sz="0" w:space="0" w:color="auto"/>
            <w:right w:val="none" w:sz="0" w:space="0" w:color="auto"/>
          </w:divBdr>
        </w:div>
        <w:div w:id="602499544">
          <w:marLeft w:val="0"/>
          <w:marRight w:val="0"/>
          <w:marTop w:val="0"/>
          <w:marBottom w:val="0"/>
          <w:divBdr>
            <w:top w:val="none" w:sz="0" w:space="0" w:color="auto"/>
            <w:left w:val="none" w:sz="0" w:space="0" w:color="auto"/>
            <w:bottom w:val="none" w:sz="0" w:space="0" w:color="auto"/>
            <w:right w:val="none" w:sz="0" w:space="0" w:color="auto"/>
          </w:divBdr>
        </w:div>
        <w:div w:id="706374223">
          <w:marLeft w:val="0"/>
          <w:marRight w:val="0"/>
          <w:marTop w:val="0"/>
          <w:marBottom w:val="0"/>
          <w:divBdr>
            <w:top w:val="none" w:sz="0" w:space="0" w:color="auto"/>
            <w:left w:val="none" w:sz="0" w:space="0" w:color="auto"/>
            <w:bottom w:val="none" w:sz="0" w:space="0" w:color="auto"/>
            <w:right w:val="none" w:sz="0" w:space="0" w:color="auto"/>
          </w:divBdr>
        </w:div>
      </w:divsChild>
    </w:div>
    <w:div w:id="1858618077">
      <w:bodyDiv w:val="1"/>
      <w:marLeft w:val="0"/>
      <w:marRight w:val="0"/>
      <w:marTop w:val="0"/>
      <w:marBottom w:val="0"/>
      <w:divBdr>
        <w:top w:val="none" w:sz="0" w:space="0" w:color="auto"/>
        <w:left w:val="none" w:sz="0" w:space="0" w:color="auto"/>
        <w:bottom w:val="none" w:sz="0" w:space="0" w:color="auto"/>
        <w:right w:val="none" w:sz="0" w:space="0" w:color="auto"/>
      </w:divBdr>
    </w:div>
    <w:div w:id="1858888695">
      <w:bodyDiv w:val="1"/>
      <w:marLeft w:val="0"/>
      <w:marRight w:val="0"/>
      <w:marTop w:val="0"/>
      <w:marBottom w:val="0"/>
      <w:divBdr>
        <w:top w:val="none" w:sz="0" w:space="0" w:color="auto"/>
        <w:left w:val="none" w:sz="0" w:space="0" w:color="auto"/>
        <w:bottom w:val="none" w:sz="0" w:space="0" w:color="auto"/>
        <w:right w:val="none" w:sz="0" w:space="0" w:color="auto"/>
      </w:divBdr>
    </w:div>
    <w:div w:id="1860007548">
      <w:bodyDiv w:val="1"/>
      <w:marLeft w:val="0"/>
      <w:marRight w:val="0"/>
      <w:marTop w:val="0"/>
      <w:marBottom w:val="0"/>
      <w:divBdr>
        <w:top w:val="none" w:sz="0" w:space="0" w:color="auto"/>
        <w:left w:val="none" w:sz="0" w:space="0" w:color="auto"/>
        <w:bottom w:val="none" w:sz="0" w:space="0" w:color="auto"/>
        <w:right w:val="none" w:sz="0" w:space="0" w:color="auto"/>
      </w:divBdr>
      <w:divsChild>
        <w:div w:id="561452356">
          <w:marLeft w:val="0"/>
          <w:marRight w:val="0"/>
          <w:marTop w:val="0"/>
          <w:marBottom w:val="0"/>
          <w:divBdr>
            <w:top w:val="none" w:sz="0" w:space="0" w:color="auto"/>
            <w:left w:val="none" w:sz="0" w:space="0" w:color="auto"/>
            <w:bottom w:val="none" w:sz="0" w:space="0" w:color="auto"/>
            <w:right w:val="none" w:sz="0" w:space="0" w:color="auto"/>
          </w:divBdr>
        </w:div>
      </w:divsChild>
    </w:div>
    <w:div w:id="1860311428">
      <w:bodyDiv w:val="1"/>
      <w:marLeft w:val="0"/>
      <w:marRight w:val="0"/>
      <w:marTop w:val="0"/>
      <w:marBottom w:val="0"/>
      <w:divBdr>
        <w:top w:val="none" w:sz="0" w:space="0" w:color="auto"/>
        <w:left w:val="none" w:sz="0" w:space="0" w:color="auto"/>
        <w:bottom w:val="none" w:sz="0" w:space="0" w:color="auto"/>
        <w:right w:val="none" w:sz="0" w:space="0" w:color="auto"/>
      </w:divBdr>
    </w:div>
    <w:div w:id="1860467649">
      <w:bodyDiv w:val="1"/>
      <w:marLeft w:val="0"/>
      <w:marRight w:val="0"/>
      <w:marTop w:val="0"/>
      <w:marBottom w:val="0"/>
      <w:divBdr>
        <w:top w:val="none" w:sz="0" w:space="0" w:color="auto"/>
        <w:left w:val="none" w:sz="0" w:space="0" w:color="auto"/>
        <w:bottom w:val="none" w:sz="0" w:space="0" w:color="auto"/>
        <w:right w:val="none" w:sz="0" w:space="0" w:color="auto"/>
      </w:divBdr>
      <w:divsChild>
        <w:div w:id="415830517">
          <w:marLeft w:val="0"/>
          <w:marRight w:val="0"/>
          <w:marTop w:val="0"/>
          <w:marBottom w:val="0"/>
          <w:divBdr>
            <w:top w:val="none" w:sz="0" w:space="0" w:color="auto"/>
            <w:left w:val="none" w:sz="0" w:space="0" w:color="auto"/>
            <w:bottom w:val="none" w:sz="0" w:space="0" w:color="auto"/>
            <w:right w:val="none" w:sz="0" w:space="0" w:color="auto"/>
          </w:divBdr>
        </w:div>
      </w:divsChild>
    </w:div>
    <w:div w:id="1860506791">
      <w:bodyDiv w:val="1"/>
      <w:marLeft w:val="0"/>
      <w:marRight w:val="0"/>
      <w:marTop w:val="0"/>
      <w:marBottom w:val="0"/>
      <w:divBdr>
        <w:top w:val="none" w:sz="0" w:space="0" w:color="auto"/>
        <w:left w:val="none" w:sz="0" w:space="0" w:color="auto"/>
        <w:bottom w:val="none" w:sz="0" w:space="0" w:color="auto"/>
        <w:right w:val="none" w:sz="0" w:space="0" w:color="auto"/>
      </w:divBdr>
    </w:div>
    <w:div w:id="1860773742">
      <w:bodyDiv w:val="1"/>
      <w:marLeft w:val="0"/>
      <w:marRight w:val="0"/>
      <w:marTop w:val="0"/>
      <w:marBottom w:val="0"/>
      <w:divBdr>
        <w:top w:val="none" w:sz="0" w:space="0" w:color="auto"/>
        <w:left w:val="none" w:sz="0" w:space="0" w:color="auto"/>
        <w:bottom w:val="none" w:sz="0" w:space="0" w:color="auto"/>
        <w:right w:val="none" w:sz="0" w:space="0" w:color="auto"/>
      </w:divBdr>
      <w:divsChild>
        <w:div w:id="1194415550">
          <w:marLeft w:val="0"/>
          <w:marRight w:val="0"/>
          <w:marTop w:val="0"/>
          <w:marBottom w:val="0"/>
          <w:divBdr>
            <w:top w:val="none" w:sz="0" w:space="0" w:color="auto"/>
            <w:left w:val="none" w:sz="0" w:space="0" w:color="auto"/>
            <w:bottom w:val="none" w:sz="0" w:space="0" w:color="auto"/>
            <w:right w:val="none" w:sz="0" w:space="0" w:color="auto"/>
          </w:divBdr>
        </w:div>
      </w:divsChild>
    </w:div>
    <w:div w:id="1861620691">
      <w:bodyDiv w:val="1"/>
      <w:marLeft w:val="0"/>
      <w:marRight w:val="0"/>
      <w:marTop w:val="0"/>
      <w:marBottom w:val="0"/>
      <w:divBdr>
        <w:top w:val="none" w:sz="0" w:space="0" w:color="auto"/>
        <w:left w:val="none" w:sz="0" w:space="0" w:color="auto"/>
        <w:bottom w:val="none" w:sz="0" w:space="0" w:color="auto"/>
        <w:right w:val="none" w:sz="0" w:space="0" w:color="auto"/>
      </w:divBdr>
    </w:div>
    <w:div w:id="1862546216">
      <w:bodyDiv w:val="1"/>
      <w:marLeft w:val="0"/>
      <w:marRight w:val="0"/>
      <w:marTop w:val="0"/>
      <w:marBottom w:val="0"/>
      <w:divBdr>
        <w:top w:val="none" w:sz="0" w:space="0" w:color="auto"/>
        <w:left w:val="none" w:sz="0" w:space="0" w:color="auto"/>
        <w:bottom w:val="none" w:sz="0" w:space="0" w:color="auto"/>
        <w:right w:val="none" w:sz="0" w:space="0" w:color="auto"/>
      </w:divBdr>
    </w:div>
    <w:div w:id="1862934705">
      <w:bodyDiv w:val="1"/>
      <w:marLeft w:val="0"/>
      <w:marRight w:val="0"/>
      <w:marTop w:val="0"/>
      <w:marBottom w:val="0"/>
      <w:divBdr>
        <w:top w:val="none" w:sz="0" w:space="0" w:color="auto"/>
        <w:left w:val="none" w:sz="0" w:space="0" w:color="auto"/>
        <w:bottom w:val="none" w:sz="0" w:space="0" w:color="auto"/>
        <w:right w:val="none" w:sz="0" w:space="0" w:color="auto"/>
      </w:divBdr>
    </w:div>
    <w:div w:id="1863086455">
      <w:bodyDiv w:val="1"/>
      <w:marLeft w:val="0"/>
      <w:marRight w:val="0"/>
      <w:marTop w:val="0"/>
      <w:marBottom w:val="0"/>
      <w:divBdr>
        <w:top w:val="none" w:sz="0" w:space="0" w:color="auto"/>
        <w:left w:val="none" w:sz="0" w:space="0" w:color="auto"/>
        <w:bottom w:val="none" w:sz="0" w:space="0" w:color="auto"/>
        <w:right w:val="none" w:sz="0" w:space="0" w:color="auto"/>
      </w:divBdr>
    </w:div>
    <w:div w:id="1863854610">
      <w:bodyDiv w:val="1"/>
      <w:marLeft w:val="0"/>
      <w:marRight w:val="0"/>
      <w:marTop w:val="0"/>
      <w:marBottom w:val="0"/>
      <w:divBdr>
        <w:top w:val="none" w:sz="0" w:space="0" w:color="auto"/>
        <w:left w:val="none" w:sz="0" w:space="0" w:color="auto"/>
        <w:bottom w:val="none" w:sz="0" w:space="0" w:color="auto"/>
        <w:right w:val="none" w:sz="0" w:space="0" w:color="auto"/>
      </w:divBdr>
    </w:div>
    <w:div w:id="1864898873">
      <w:bodyDiv w:val="1"/>
      <w:marLeft w:val="0"/>
      <w:marRight w:val="0"/>
      <w:marTop w:val="0"/>
      <w:marBottom w:val="0"/>
      <w:divBdr>
        <w:top w:val="none" w:sz="0" w:space="0" w:color="auto"/>
        <w:left w:val="none" w:sz="0" w:space="0" w:color="auto"/>
        <w:bottom w:val="none" w:sz="0" w:space="0" w:color="auto"/>
        <w:right w:val="none" w:sz="0" w:space="0" w:color="auto"/>
      </w:divBdr>
    </w:div>
    <w:div w:id="1865560964">
      <w:bodyDiv w:val="1"/>
      <w:marLeft w:val="0"/>
      <w:marRight w:val="0"/>
      <w:marTop w:val="0"/>
      <w:marBottom w:val="0"/>
      <w:divBdr>
        <w:top w:val="none" w:sz="0" w:space="0" w:color="auto"/>
        <w:left w:val="none" w:sz="0" w:space="0" w:color="auto"/>
        <w:bottom w:val="none" w:sz="0" w:space="0" w:color="auto"/>
        <w:right w:val="none" w:sz="0" w:space="0" w:color="auto"/>
      </w:divBdr>
    </w:div>
    <w:div w:id="1865826472">
      <w:bodyDiv w:val="1"/>
      <w:marLeft w:val="0"/>
      <w:marRight w:val="0"/>
      <w:marTop w:val="0"/>
      <w:marBottom w:val="0"/>
      <w:divBdr>
        <w:top w:val="none" w:sz="0" w:space="0" w:color="auto"/>
        <w:left w:val="none" w:sz="0" w:space="0" w:color="auto"/>
        <w:bottom w:val="none" w:sz="0" w:space="0" w:color="auto"/>
        <w:right w:val="none" w:sz="0" w:space="0" w:color="auto"/>
      </w:divBdr>
    </w:div>
    <w:div w:id="1867867937">
      <w:bodyDiv w:val="1"/>
      <w:marLeft w:val="0"/>
      <w:marRight w:val="0"/>
      <w:marTop w:val="0"/>
      <w:marBottom w:val="0"/>
      <w:divBdr>
        <w:top w:val="none" w:sz="0" w:space="0" w:color="auto"/>
        <w:left w:val="none" w:sz="0" w:space="0" w:color="auto"/>
        <w:bottom w:val="none" w:sz="0" w:space="0" w:color="auto"/>
        <w:right w:val="none" w:sz="0" w:space="0" w:color="auto"/>
      </w:divBdr>
      <w:divsChild>
        <w:div w:id="1748115022">
          <w:marLeft w:val="0"/>
          <w:marRight w:val="0"/>
          <w:marTop w:val="0"/>
          <w:marBottom w:val="0"/>
          <w:divBdr>
            <w:top w:val="none" w:sz="0" w:space="0" w:color="auto"/>
            <w:left w:val="none" w:sz="0" w:space="0" w:color="auto"/>
            <w:bottom w:val="none" w:sz="0" w:space="0" w:color="auto"/>
            <w:right w:val="none" w:sz="0" w:space="0" w:color="auto"/>
          </w:divBdr>
        </w:div>
        <w:div w:id="532766682">
          <w:marLeft w:val="0"/>
          <w:marRight w:val="0"/>
          <w:marTop w:val="0"/>
          <w:marBottom w:val="0"/>
          <w:divBdr>
            <w:top w:val="none" w:sz="0" w:space="0" w:color="auto"/>
            <w:left w:val="none" w:sz="0" w:space="0" w:color="auto"/>
            <w:bottom w:val="none" w:sz="0" w:space="0" w:color="auto"/>
            <w:right w:val="none" w:sz="0" w:space="0" w:color="auto"/>
          </w:divBdr>
        </w:div>
        <w:div w:id="1489439060">
          <w:marLeft w:val="0"/>
          <w:marRight w:val="0"/>
          <w:marTop w:val="0"/>
          <w:marBottom w:val="0"/>
          <w:divBdr>
            <w:top w:val="none" w:sz="0" w:space="0" w:color="auto"/>
            <w:left w:val="none" w:sz="0" w:space="0" w:color="auto"/>
            <w:bottom w:val="none" w:sz="0" w:space="0" w:color="auto"/>
            <w:right w:val="none" w:sz="0" w:space="0" w:color="auto"/>
          </w:divBdr>
        </w:div>
      </w:divsChild>
    </w:div>
    <w:div w:id="1868063215">
      <w:bodyDiv w:val="1"/>
      <w:marLeft w:val="0"/>
      <w:marRight w:val="0"/>
      <w:marTop w:val="0"/>
      <w:marBottom w:val="0"/>
      <w:divBdr>
        <w:top w:val="none" w:sz="0" w:space="0" w:color="auto"/>
        <w:left w:val="none" w:sz="0" w:space="0" w:color="auto"/>
        <w:bottom w:val="none" w:sz="0" w:space="0" w:color="auto"/>
        <w:right w:val="none" w:sz="0" w:space="0" w:color="auto"/>
      </w:divBdr>
      <w:divsChild>
        <w:div w:id="541601716">
          <w:marLeft w:val="0"/>
          <w:marRight w:val="0"/>
          <w:marTop w:val="0"/>
          <w:marBottom w:val="0"/>
          <w:divBdr>
            <w:top w:val="none" w:sz="0" w:space="0" w:color="auto"/>
            <w:left w:val="none" w:sz="0" w:space="0" w:color="auto"/>
            <w:bottom w:val="none" w:sz="0" w:space="0" w:color="auto"/>
            <w:right w:val="none" w:sz="0" w:space="0" w:color="auto"/>
          </w:divBdr>
          <w:divsChild>
            <w:div w:id="1018042334">
              <w:marLeft w:val="0"/>
              <w:marRight w:val="0"/>
              <w:marTop w:val="0"/>
              <w:marBottom w:val="0"/>
              <w:divBdr>
                <w:top w:val="none" w:sz="0" w:space="0" w:color="auto"/>
                <w:left w:val="none" w:sz="0" w:space="0" w:color="auto"/>
                <w:bottom w:val="none" w:sz="0" w:space="0" w:color="auto"/>
                <w:right w:val="none" w:sz="0" w:space="0" w:color="auto"/>
              </w:divBdr>
            </w:div>
          </w:divsChild>
        </w:div>
        <w:div w:id="1024283205">
          <w:marLeft w:val="0"/>
          <w:marRight w:val="0"/>
          <w:marTop w:val="0"/>
          <w:marBottom w:val="0"/>
          <w:divBdr>
            <w:top w:val="none" w:sz="0" w:space="0" w:color="auto"/>
            <w:left w:val="none" w:sz="0" w:space="0" w:color="auto"/>
            <w:bottom w:val="none" w:sz="0" w:space="0" w:color="auto"/>
            <w:right w:val="none" w:sz="0" w:space="0" w:color="auto"/>
          </w:divBdr>
          <w:divsChild>
            <w:div w:id="1101102674">
              <w:marLeft w:val="0"/>
              <w:marRight w:val="0"/>
              <w:marTop w:val="0"/>
              <w:marBottom w:val="0"/>
              <w:divBdr>
                <w:top w:val="none" w:sz="0" w:space="0" w:color="auto"/>
                <w:left w:val="none" w:sz="0" w:space="0" w:color="auto"/>
                <w:bottom w:val="none" w:sz="0" w:space="0" w:color="auto"/>
                <w:right w:val="none" w:sz="0" w:space="0" w:color="auto"/>
              </w:divBdr>
              <w:divsChild>
                <w:div w:id="89158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963031">
          <w:marLeft w:val="0"/>
          <w:marRight w:val="0"/>
          <w:marTop w:val="0"/>
          <w:marBottom w:val="0"/>
          <w:divBdr>
            <w:top w:val="none" w:sz="0" w:space="0" w:color="auto"/>
            <w:left w:val="none" w:sz="0" w:space="0" w:color="auto"/>
            <w:bottom w:val="none" w:sz="0" w:space="0" w:color="auto"/>
            <w:right w:val="none" w:sz="0" w:space="0" w:color="auto"/>
          </w:divBdr>
          <w:divsChild>
            <w:div w:id="111196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104311">
      <w:bodyDiv w:val="1"/>
      <w:marLeft w:val="0"/>
      <w:marRight w:val="0"/>
      <w:marTop w:val="0"/>
      <w:marBottom w:val="0"/>
      <w:divBdr>
        <w:top w:val="none" w:sz="0" w:space="0" w:color="auto"/>
        <w:left w:val="none" w:sz="0" w:space="0" w:color="auto"/>
        <w:bottom w:val="none" w:sz="0" w:space="0" w:color="auto"/>
        <w:right w:val="none" w:sz="0" w:space="0" w:color="auto"/>
      </w:divBdr>
      <w:divsChild>
        <w:div w:id="923759900">
          <w:marLeft w:val="0"/>
          <w:marRight w:val="0"/>
          <w:marTop w:val="0"/>
          <w:marBottom w:val="0"/>
          <w:divBdr>
            <w:top w:val="none" w:sz="0" w:space="0" w:color="auto"/>
            <w:left w:val="none" w:sz="0" w:space="0" w:color="auto"/>
            <w:bottom w:val="none" w:sz="0" w:space="0" w:color="auto"/>
            <w:right w:val="none" w:sz="0" w:space="0" w:color="auto"/>
          </w:divBdr>
        </w:div>
      </w:divsChild>
    </w:div>
    <w:div w:id="1870024094">
      <w:bodyDiv w:val="1"/>
      <w:marLeft w:val="0"/>
      <w:marRight w:val="0"/>
      <w:marTop w:val="0"/>
      <w:marBottom w:val="0"/>
      <w:divBdr>
        <w:top w:val="none" w:sz="0" w:space="0" w:color="auto"/>
        <w:left w:val="none" w:sz="0" w:space="0" w:color="auto"/>
        <w:bottom w:val="none" w:sz="0" w:space="0" w:color="auto"/>
        <w:right w:val="none" w:sz="0" w:space="0" w:color="auto"/>
      </w:divBdr>
      <w:divsChild>
        <w:div w:id="1005132588">
          <w:marLeft w:val="0"/>
          <w:marRight w:val="0"/>
          <w:marTop w:val="0"/>
          <w:marBottom w:val="0"/>
          <w:divBdr>
            <w:top w:val="none" w:sz="0" w:space="0" w:color="auto"/>
            <w:left w:val="none" w:sz="0" w:space="0" w:color="auto"/>
            <w:bottom w:val="none" w:sz="0" w:space="0" w:color="auto"/>
            <w:right w:val="none" w:sz="0" w:space="0" w:color="auto"/>
          </w:divBdr>
        </w:div>
      </w:divsChild>
    </w:div>
    <w:div w:id="1870340345">
      <w:bodyDiv w:val="1"/>
      <w:marLeft w:val="0"/>
      <w:marRight w:val="0"/>
      <w:marTop w:val="0"/>
      <w:marBottom w:val="0"/>
      <w:divBdr>
        <w:top w:val="none" w:sz="0" w:space="0" w:color="auto"/>
        <w:left w:val="none" w:sz="0" w:space="0" w:color="auto"/>
        <w:bottom w:val="none" w:sz="0" w:space="0" w:color="auto"/>
        <w:right w:val="none" w:sz="0" w:space="0" w:color="auto"/>
      </w:divBdr>
    </w:div>
    <w:div w:id="1871145047">
      <w:bodyDiv w:val="1"/>
      <w:marLeft w:val="0"/>
      <w:marRight w:val="0"/>
      <w:marTop w:val="0"/>
      <w:marBottom w:val="0"/>
      <w:divBdr>
        <w:top w:val="none" w:sz="0" w:space="0" w:color="auto"/>
        <w:left w:val="none" w:sz="0" w:space="0" w:color="auto"/>
        <w:bottom w:val="none" w:sz="0" w:space="0" w:color="auto"/>
        <w:right w:val="none" w:sz="0" w:space="0" w:color="auto"/>
      </w:divBdr>
    </w:div>
    <w:div w:id="1871642979">
      <w:marLeft w:val="0"/>
      <w:marRight w:val="0"/>
      <w:marTop w:val="0"/>
      <w:marBottom w:val="0"/>
      <w:divBdr>
        <w:top w:val="none" w:sz="0" w:space="0" w:color="auto"/>
        <w:left w:val="none" w:sz="0" w:space="0" w:color="auto"/>
        <w:bottom w:val="none" w:sz="0" w:space="0" w:color="auto"/>
        <w:right w:val="none" w:sz="0" w:space="0" w:color="auto"/>
      </w:divBdr>
      <w:divsChild>
        <w:div w:id="1640499267">
          <w:marLeft w:val="0"/>
          <w:marRight w:val="0"/>
          <w:marTop w:val="0"/>
          <w:marBottom w:val="0"/>
          <w:divBdr>
            <w:top w:val="none" w:sz="0" w:space="0" w:color="auto"/>
            <w:left w:val="none" w:sz="0" w:space="0" w:color="auto"/>
            <w:bottom w:val="none" w:sz="0" w:space="0" w:color="auto"/>
            <w:right w:val="none" w:sz="0" w:space="0" w:color="auto"/>
          </w:divBdr>
          <w:divsChild>
            <w:div w:id="16821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799322">
      <w:bodyDiv w:val="1"/>
      <w:marLeft w:val="0"/>
      <w:marRight w:val="0"/>
      <w:marTop w:val="0"/>
      <w:marBottom w:val="0"/>
      <w:divBdr>
        <w:top w:val="none" w:sz="0" w:space="0" w:color="auto"/>
        <w:left w:val="none" w:sz="0" w:space="0" w:color="auto"/>
        <w:bottom w:val="none" w:sz="0" w:space="0" w:color="auto"/>
        <w:right w:val="none" w:sz="0" w:space="0" w:color="auto"/>
      </w:divBdr>
    </w:div>
    <w:div w:id="1871991951">
      <w:bodyDiv w:val="1"/>
      <w:marLeft w:val="0"/>
      <w:marRight w:val="0"/>
      <w:marTop w:val="0"/>
      <w:marBottom w:val="0"/>
      <w:divBdr>
        <w:top w:val="none" w:sz="0" w:space="0" w:color="auto"/>
        <w:left w:val="none" w:sz="0" w:space="0" w:color="auto"/>
        <w:bottom w:val="none" w:sz="0" w:space="0" w:color="auto"/>
        <w:right w:val="none" w:sz="0" w:space="0" w:color="auto"/>
      </w:divBdr>
      <w:divsChild>
        <w:div w:id="1465537518">
          <w:marLeft w:val="0"/>
          <w:marRight w:val="0"/>
          <w:marTop w:val="0"/>
          <w:marBottom w:val="0"/>
          <w:divBdr>
            <w:top w:val="none" w:sz="0" w:space="0" w:color="auto"/>
            <w:left w:val="none" w:sz="0" w:space="0" w:color="auto"/>
            <w:bottom w:val="none" w:sz="0" w:space="0" w:color="auto"/>
            <w:right w:val="none" w:sz="0" w:space="0" w:color="auto"/>
          </w:divBdr>
        </w:div>
        <w:div w:id="145242943">
          <w:marLeft w:val="0"/>
          <w:marRight w:val="0"/>
          <w:marTop w:val="0"/>
          <w:marBottom w:val="0"/>
          <w:divBdr>
            <w:top w:val="none" w:sz="0" w:space="0" w:color="auto"/>
            <w:left w:val="none" w:sz="0" w:space="0" w:color="auto"/>
            <w:bottom w:val="none" w:sz="0" w:space="0" w:color="auto"/>
            <w:right w:val="none" w:sz="0" w:space="0" w:color="auto"/>
          </w:divBdr>
          <w:divsChild>
            <w:div w:id="1453666848">
              <w:marLeft w:val="0"/>
              <w:marRight w:val="0"/>
              <w:marTop w:val="0"/>
              <w:marBottom w:val="0"/>
              <w:divBdr>
                <w:top w:val="none" w:sz="0" w:space="0" w:color="auto"/>
                <w:left w:val="none" w:sz="0" w:space="0" w:color="auto"/>
                <w:bottom w:val="none" w:sz="0" w:space="0" w:color="auto"/>
                <w:right w:val="none" w:sz="0" w:space="0" w:color="auto"/>
              </w:divBdr>
              <w:divsChild>
                <w:div w:id="831874464">
                  <w:marLeft w:val="0"/>
                  <w:marRight w:val="0"/>
                  <w:marTop w:val="0"/>
                  <w:marBottom w:val="0"/>
                  <w:divBdr>
                    <w:top w:val="none" w:sz="0" w:space="0" w:color="auto"/>
                    <w:left w:val="none" w:sz="0" w:space="0" w:color="auto"/>
                    <w:bottom w:val="none" w:sz="0" w:space="0" w:color="auto"/>
                    <w:right w:val="none" w:sz="0" w:space="0" w:color="auto"/>
                  </w:divBdr>
                  <w:divsChild>
                    <w:div w:id="1648120332">
                      <w:marLeft w:val="0"/>
                      <w:marRight w:val="0"/>
                      <w:marTop w:val="0"/>
                      <w:marBottom w:val="0"/>
                      <w:divBdr>
                        <w:top w:val="none" w:sz="0" w:space="0" w:color="auto"/>
                        <w:left w:val="none" w:sz="0" w:space="0" w:color="auto"/>
                        <w:bottom w:val="none" w:sz="0" w:space="0" w:color="auto"/>
                        <w:right w:val="none" w:sz="0" w:space="0" w:color="auto"/>
                      </w:divBdr>
                      <w:divsChild>
                        <w:div w:id="1453010806">
                          <w:marLeft w:val="0"/>
                          <w:marRight w:val="0"/>
                          <w:marTop w:val="0"/>
                          <w:marBottom w:val="0"/>
                          <w:divBdr>
                            <w:top w:val="none" w:sz="0" w:space="0" w:color="auto"/>
                            <w:left w:val="none" w:sz="0" w:space="0" w:color="auto"/>
                            <w:bottom w:val="none" w:sz="0" w:space="0" w:color="auto"/>
                            <w:right w:val="none" w:sz="0" w:space="0" w:color="auto"/>
                          </w:divBdr>
                          <w:divsChild>
                            <w:div w:id="58602562">
                              <w:marLeft w:val="0"/>
                              <w:marRight w:val="0"/>
                              <w:marTop w:val="0"/>
                              <w:marBottom w:val="0"/>
                              <w:divBdr>
                                <w:top w:val="none" w:sz="0" w:space="0" w:color="auto"/>
                                <w:left w:val="none" w:sz="0" w:space="0" w:color="auto"/>
                                <w:bottom w:val="none" w:sz="0" w:space="0" w:color="auto"/>
                                <w:right w:val="none" w:sz="0" w:space="0" w:color="auto"/>
                              </w:divBdr>
                              <w:divsChild>
                                <w:div w:id="1548299013">
                                  <w:marLeft w:val="0"/>
                                  <w:marRight w:val="0"/>
                                  <w:marTop w:val="0"/>
                                  <w:marBottom w:val="0"/>
                                  <w:divBdr>
                                    <w:top w:val="none" w:sz="0" w:space="0" w:color="auto"/>
                                    <w:left w:val="none" w:sz="0" w:space="0" w:color="auto"/>
                                    <w:bottom w:val="none" w:sz="0" w:space="0" w:color="auto"/>
                                    <w:right w:val="none" w:sz="0" w:space="0" w:color="auto"/>
                                  </w:divBdr>
                                  <w:divsChild>
                                    <w:div w:id="1431587217">
                                      <w:marLeft w:val="0"/>
                                      <w:marRight w:val="0"/>
                                      <w:marTop w:val="0"/>
                                      <w:marBottom w:val="0"/>
                                      <w:divBdr>
                                        <w:top w:val="none" w:sz="0" w:space="0" w:color="auto"/>
                                        <w:left w:val="none" w:sz="0" w:space="0" w:color="auto"/>
                                        <w:bottom w:val="none" w:sz="0" w:space="0" w:color="auto"/>
                                        <w:right w:val="none" w:sz="0" w:space="0" w:color="auto"/>
                                      </w:divBdr>
                                      <w:divsChild>
                                        <w:div w:id="475728425">
                                          <w:marLeft w:val="0"/>
                                          <w:marRight w:val="0"/>
                                          <w:marTop w:val="0"/>
                                          <w:marBottom w:val="0"/>
                                          <w:divBdr>
                                            <w:top w:val="none" w:sz="0" w:space="0" w:color="auto"/>
                                            <w:left w:val="none" w:sz="0" w:space="0" w:color="auto"/>
                                            <w:bottom w:val="none" w:sz="0" w:space="0" w:color="auto"/>
                                            <w:right w:val="none" w:sz="0" w:space="0" w:color="auto"/>
                                          </w:divBdr>
                                          <w:divsChild>
                                            <w:div w:id="327483689">
                                              <w:marLeft w:val="0"/>
                                              <w:marRight w:val="0"/>
                                              <w:marTop w:val="0"/>
                                              <w:marBottom w:val="0"/>
                                              <w:divBdr>
                                                <w:top w:val="none" w:sz="0" w:space="0" w:color="auto"/>
                                                <w:left w:val="none" w:sz="0" w:space="0" w:color="auto"/>
                                                <w:bottom w:val="none" w:sz="0" w:space="0" w:color="auto"/>
                                                <w:right w:val="none" w:sz="0" w:space="0" w:color="auto"/>
                                              </w:divBdr>
                                              <w:divsChild>
                                                <w:div w:id="834612798">
                                                  <w:marLeft w:val="0"/>
                                                  <w:marRight w:val="0"/>
                                                  <w:marTop w:val="0"/>
                                                  <w:marBottom w:val="0"/>
                                                  <w:divBdr>
                                                    <w:top w:val="none" w:sz="0" w:space="0" w:color="auto"/>
                                                    <w:left w:val="none" w:sz="0" w:space="0" w:color="auto"/>
                                                    <w:bottom w:val="none" w:sz="0" w:space="0" w:color="auto"/>
                                                    <w:right w:val="none" w:sz="0" w:space="0" w:color="auto"/>
                                                  </w:divBdr>
                                                  <w:divsChild>
                                                    <w:div w:id="490603788">
                                                      <w:marLeft w:val="0"/>
                                                      <w:marRight w:val="0"/>
                                                      <w:marTop w:val="0"/>
                                                      <w:marBottom w:val="0"/>
                                                      <w:divBdr>
                                                        <w:top w:val="none" w:sz="0" w:space="0" w:color="auto"/>
                                                        <w:left w:val="none" w:sz="0" w:space="0" w:color="auto"/>
                                                        <w:bottom w:val="none" w:sz="0" w:space="0" w:color="auto"/>
                                                        <w:right w:val="none" w:sz="0" w:space="0" w:color="auto"/>
                                                      </w:divBdr>
                                                      <w:divsChild>
                                                        <w:div w:id="1675911666">
                                                          <w:marLeft w:val="0"/>
                                                          <w:marRight w:val="0"/>
                                                          <w:marTop w:val="0"/>
                                                          <w:marBottom w:val="0"/>
                                                          <w:divBdr>
                                                            <w:top w:val="none" w:sz="0" w:space="0" w:color="auto"/>
                                                            <w:left w:val="none" w:sz="0" w:space="0" w:color="auto"/>
                                                            <w:bottom w:val="none" w:sz="0" w:space="0" w:color="auto"/>
                                                            <w:right w:val="none" w:sz="0" w:space="0" w:color="auto"/>
                                                          </w:divBdr>
                                                          <w:divsChild>
                                                            <w:div w:id="1139420836">
                                                              <w:marLeft w:val="0"/>
                                                              <w:marRight w:val="0"/>
                                                              <w:marTop w:val="0"/>
                                                              <w:marBottom w:val="0"/>
                                                              <w:divBdr>
                                                                <w:top w:val="none" w:sz="0" w:space="0" w:color="auto"/>
                                                                <w:left w:val="none" w:sz="0" w:space="0" w:color="auto"/>
                                                                <w:bottom w:val="none" w:sz="0" w:space="0" w:color="auto"/>
                                                                <w:right w:val="none" w:sz="0" w:space="0" w:color="auto"/>
                                                              </w:divBdr>
                                                              <w:divsChild>
                                                                <w:div w:id="1638024929">
                                                                  <w:marLeft w:val="0"/>
                                                                  <w:marRight w:val="0"/>
                                                                  <w:marTop w:val="0"/>
                                                                  <w:marBottom w:val="0"/>
                                                                  <w:divBdr>
                                                                    <w:top w:val="none" w:sz="0" w:space="0" w:color="auto"/>
                                                                    <w:left w:val="none" w:sz="0" w:space="0" w:color="auto"/>
                                                                    <w:bottom w:val="none" w:sz="0" w:space="0" w:color="auto"/>
                                                                    <w:right w:val="none" w:sz="0" w:space="0" w:color="auto"/>
                                                                  </w:divBdr>
                                                                  <w:divsChild>
                                                                    <w:div w:id="770272626">
                                                                      <w:marLeft w:val="0"/>
                                                                      <w:marRight w:val="0"/>
                                                                      <w:marTop w:val="0"/>
                                                                      <w:marBottom w:val="0"/>
                                                                      <w:divBdr>
                                                                        <w:top w:val="none" w:sz="0" w:space="0" w:color="auto"/>
                                                                        <w:left w:val="none" w:sz="0" w:space="0" w:color="auto"/>
                                                                        <w:bottom w:val="none" w:sz="0" w:space="0" w:color="auto"/>
                                                                        <w:right w:val="none" w:sz="0" w:space="0" w:color="auto"/>
                                                                      </w:divBdr>
                                                                      <w:divsChild>
                                                                        <w:div w:id="1588154538">
                                                                          <w:marLeft w:val="0"/>
                                                                          <w:marRight w:val="0"/>
                                                                          <w:marTop w:val="0"/>
                                                                          <w:marBottom w:val="0"/>
                                                                          <w:divBdr>
                                                                            <w:top w:val="none" w:sz="0" w:space="0" w:color="auto"/>
                                                                            <w:left w:val="none" w:sz="0" w:space="0" w:color="auto"/>
                                                                            <w:bottom w:val="none" w:sz="0" w:space="0" w:color="auto"/>
                                                                            <w:right w:val="none" w:sz="0" w:space="0" w:color="auto"/>
                                                                          </w:divBdr>
                                                                          <w:divsChild>
                                                                            <w:div w:id="1857040056">
                                                                              <w:marLeft w:val="0"/>
                                                                              <w:marRight w:val="0"/>
                                                                              <w:marTop w:val="0"/>
                                                                              <w:marBottom w:val="0"/>
                                                                              <w:divBdr>
                                                                                <w:top w:val="none" w:sz="0" w:space="0" w:color="auto"/>
                                                                                <w:left w:val="none" w:sz="0" w:space="0" w:color="auto"/>
                                                                                <w:bottom w:val="none" w:sz="0" w:space="0" w:color="auto"/>
                                                                                <w:right w:val="none" w:sz="0" w:space="0" w:color="auto"/>
                                                                              </w:divBdr>
                                                                              <w:divsChild>
                                                                                <w:div w:id="1823230660">
                                                                                  <w:marLeft w:val="0"/>
                                                                                  <w:marRight w:val="0"/>
                                                                                  <w:marTop w:val="0"/>
                                                                                  <w:marBottom w:val="0"/>
                                                                                  <w:divBdr>
                                                                                    <w:top w:val="none" w:sz="0" w:space="0" w:color="auto"/>
                                                                                    <w:left w:val="none" w:sz="0" w:space="0" w:color="auto"/>
                                                                                    <w:bottom w:val="none" w:sz="0" w:space="0" w:color="auto"/>
                                                                                    <w:right w:val="none" w:sz="0" w:space="0" w:color="auto"/>
                                                                                  </w:divBdr>
                                                                                  <w:divsChild>
                                                                                    <w:div w:id="448814089">
                                                                                      <w:marLeft w:val="0"/>
                                                                                      <w:marRight w:val="0"/>
                                                                                      <w:marTop w:val="0"/>
                                                                                      <w:marBottom w:val="0"/>
                                                                                      <w:divBdr>
                                                                                        <w:top w:val="none" w:sz="0" w:space="0" w:color="auto"/>
                                                                                        <w:left w:val="none" w:sz="0" w:space="0" w:color="auto"/>
                                                                                        <w:bottom w:val="none" w:sz="0" w:space="0" w:color="auto"/>
                                                                                        <w:right w:val="none" w:sz="0" w:space="0" w:color="auto"/>
                                                                                      </w:divBdr>
                                                                                      <w:divsChild>
                                                                                        <w:div w:id="97723719">
                                                                                          <w:marLeft w:val="0"/>
                                                                                          <w:marRight w:val="0"/>
                                                                                          <w:marTop w:val="0"/>
                                                                                          <w:marBottom w:val="0"/>
                                                                                          <w:divBdr>
                                                                                            <w:top w:val="none" w:sz="0" w:space="0" w:color="auto"/>
                                                                                            <w:left w:val="none" w:sz="0" w:space="0" w:color="auto"/>
                                                                                            <w:bottom w:val="none" w:sz="0" w:space="0" w:color="auto"/>
                                                                                            <w:right w:val="none" w:sz="0" w:space="0" w:color="auto"/>
                                                                                          </w:divBdr>
                                                                                          <w:divsChild>
                                                                                            <w:div w:id="1353147396">
                                                                                              <w:marLeft w:val="0"/>
                                                                                              <w:marRight w:val="0"/>
                                                                                              <w:marTop w:val="0"/>
                                                                                              <w:marBottom w:val="0"/>
                                                                                              <w:divBdr>
                                                                                                <w:top w:val="none" w:sz="0" w:space="0" w:color="auto"/>
                                                                                                <w:left w:val="none" w:sz="0" w:space="0" w:color="auto"/>
                                                                                                <w:bottom w:val="none" w:sz="0" w:space="0" w:color="auto"/>
                                                                                                <w:right w:val="none" w:sz="0" w:space="0" w:color="auto"/>
                                                                                              </w:divBdr>
                                                                                              <w:divsChild>
                                                                                                <w:div w:id="1088573588">
                                                                                                  <w:marLeft w:val="0"/>
                                                                                                  <w:marRight w:val="0"/>
                                                                                                  <w:marTop w:val="0"/>
                                                                                                  <w:marBottom w:val="0"/>
                                                                                                  <w:divBdr>
                                                                                                    <w:top w:val="none" w:sz="0" w:space="0" w:color="auto"/>
                                                                                                    <w:left w:val="none" w:sz="0" w:space="0" w:color="auto"/>
                                                                                                    <w:bottom w:val="none" w:sz="0" w:space="0" w:color="auto"/>
                                                                                                    <w:right w:val="none" w:sz="0" w:space="0" w:color="auto"/>
                                                                                                  </w:divBdr>
                                                                                                  <w:divsChild>
                                                                                                    <w:div w:id="1279026728">
                                                                                                      <w:marLeft w:val="0"/>
                                                                                                      <w:marRight w:val="0"/>
                                                                                                      <w:marTop w:val="0"/>
                                                                                                      <w:marBottom w:val="0"/>
                                                                                                      <w:divBdr>
                                                                                                        <w:top w:val="none" w:sz="0" w:space="0" w:color="auto"/>
                                                                                                        <w:left w:val="none" w:sz="0" w:space="0" w:color="auto"/>
                                                                                                        <w:bottom w:val="none" w:sz="0" w:space="0" w:color="auto"/>
                                                                                                        <w:right w:val="none" w:sz="0" w:space="0" w:color="auto"/>
                                                                                                      </w:divBdr>
                                                                                                      <w:divsChild>
                                                                                                        <w:div w:id="1574773387">
                                                                                                          <w:marLeft w:val="0"/>
                                                                                                          <w:marRight w:val="0"/>
                                                                                                          <w:marTop w:val="0"/>
                                                                                                          <w:marBottom w:val="0"/>
                                                                                                          <w:divBdr>
                                                                                                            <w:top w:val="none" w:sz="0" w:space="0" w:color="auto"/>
                                                                                                            <w:left w:val="none" w:sz="0" w:space="0" w:color="auto"/>
                                                                                                            <w:bottom w:val="none" w:sz="0" w:space="0" w:color="auto"/>
                                                                                                            <w:right w:val="none" w:sz="0" w:space="0" w:color="auto"/>
                                                                                                          </w:divBdr>
                                                                                                          <w:divsChild>
                                                                                                            <w:div w:id="1918706406">
                                                                                                              <w:marLeft w:val="0"/>
                                                                                                              <w:marRight w:val="0"/>
                                                                                                              <w:marTop w:val="0"/>
                                                                                                              <w:marBottom w:val="0"/>
                                                                                                              <w:divBdr>
                                                                                                                <w:top w:val="none" w:sz="0" w:space="0" w:color="auto"/>
                                                                                                                <w:left w:val="none" w:sz="0" w:space="0" w:color="auto"/>
                                                                                                                <w:bottom w:val="none" w:sz="0" w:space="0" w:color="auto"/>
                                                                                                                <w:right w:val="none" w:sz="0" w:space="0" w:color="auto"/>
                                                                                                              </w:divBdr>
                                                                                                              <w:divsChild>
                                                                                                                <w:div w:id="709302577">
                                                                                                                  <w:marLeft w:val="0"/>
                                                                                                                  <w:marRight w:val="0"/>
                                                                                                                  <w:marTop w:val="0"/>
                                                                                                                  <w:marBottom w:val="0"/>
                                                                                                                  <w:divBdr>
                                                                                                                    <w:top w:val="none" w:sz="0" w:space="0" w:color="auto"/>
                                                                                                                    <w:left w:val="none" w:sz="0" w:space="0" w:color="auto"/>
                                                                                                                    <w:bottom w:val="none" w:sz="0" w:space="0" w:color="auto"/>
                                                                                                                    <w:right w:val="none" w:sz="0" w:space="0" w:color="auto"/>
                                                                                                                  </w:divBdr>
                                                                                                                  <w:divsChild>
                                                                                                                    <w:div w:id="1243756679">
                                                                                                                      <w:marLeft w:val="0"/>
                                                                                                                      <w:marRight w:val="0"/>
                                                                                                                      <w:marTop w:val="0"/>
                                                                                                                      <w:marBottom w:val="0"/>
                                                                                                                      <w:divBdr>
                                                                                                                        <w:top w:val="none" w:sz="0" w:space="0" w:color="auto"/>
                                                                                                                        <w:left w:val="none" w:sz="0" w:space="0" w:color="auto"/>
                                                                                                                        <w:bottom w:val="none" w:sz="0" w:space="0" w:color="auto"/>
                                                                                                                        <w:right w:val="none" w:sz="0" w:space="0" w:color="auto"/>
                                                                                                                      </w:divBdr>
                                                                                                                      <w:divsChild>
                                                                                                                        <w:div w:id="819032401">
                                                                                                                          <w:marLeft w:val="0"/>
                                                                                                                          <w:marRight w:val="0"/>
                                                                                                                          <w:marTop w:val="0"/>
                                                                                                                          <w:marBottom w:val="0"/>
                                                                                                                          <w:divBdr>
                                                                                                                            <w:top w:val="none" w:sz="0" w:space="0" w:color="auto"/>
                                                                                                                            <w:left w:val="none" w:sz="0" w:space="0" w:color="auto"/>
                                                                                                                            <w:bottom w:val="none" w:sz="0" w:space="0" w:color="auto"/>
                                                                                                                            <w:right w:val="none" w:sz="0" w:space="0" w:color="auto"/>
                                                                                                                          </w:divBdr>
                                                                                                                          <w:divsChild>
                                                                                                                            <w:div w:id="1411342454">
                                                                                                                              <w:marLeft w:val="0"/>
                                                                                                                              <w:marRight w:val="0"/>
                                                                                                                              <w:marTop w:val="0"/>
                                                                                                                              <w:marBottom w:val="0"/>
                                                                                                                              <w:divBdr>
                                                                                                                                <w:top w:val="none" w:sz="0" w:space="0" w:color="auto"/>
                                                                                                                                <w:left w:val="none" w:sz="0" w:space="0" w:color="auto"/>
                                                                                                                                <w:bottom w:val="none" w:sz="0" w:space="0" w:color="auto"/>
                                                                                                                                <w:right w:val="none" w:sz="0" w:space="0" w:color="auto"/>
                                                                                                                              </w:divBdr>
                                                                                                                              <w:divsChild>
                                                                                                                                <w:div w:id="1699428265">
                                                                                                                                  <w:marLeft w:val="0"/>
                                                                                                                                  <w:marRight w:val="0"/>
                                                                                                                                  <w:marTop w:val="0"/>
                                                                                                                                  <w:marBottom w:val="0"/>
                                                                                                                                  <w:divBdr>
                                                                                                                                    <w:top w:val="none" w:sz="0" w:space="0" w:color="auto"/>
                                                                                                                                    <w:left w:val="none" w:sz="0" w:space="0" w:color="auto"/>
                                                                                                                                    <w:bottom w:val="none" w:sz="0" w:space="0" w:color="auto"/>
                                                                                                                                    <w:right w:val="none" w:sz="0" w:space="0" w:color="auto"/>
                                                                                                                                  </w:divBdr>
                                                                                                                                  <w:divsChild>
                                                                                                                                    <w:div w:id="43020906">
                                                                                                                                      <w:marLeft w:val="0"/>
                                                                                                                                      <w:marRight w:val="0"/>
                                                                                                                                      <w:marTop w:val="0"/>
                                                                                                                                      <w:marBottom w:val="0"/>
                                                                                                                                      <w:divBdr>
                                                                                                                                        <w:top w:val="none" w:sz="0" w:space="0" w:color="auto"/>
                                                                                                                                        <w:left w:val="none" w:sz="0" w:space="0" w:color="auto"/>
                                                                                                                                        <w:bottom w:val="none" w:sz="0" w:space="0" w:color="auto"/>
                                                                                                                                        <w:right w:val="none" w:sz="0" w:space="0" w:color="auto"/>
                                                                                                                                      </w:divBdr>
                                                                                                                                      <w:divsChild>
                                                                                                                                        <w:div w:id="2129078218">
                                                                                                                                          <w:marLeft w:val="0"/>
                                                                                                                                          <w:marRight w:val="0"/>
                                                                                                                                          <w:marTop w:val="0"/>
                                                                                                                                          <w:marBottom w:val="0"/>
                                                                                                                                          <w:divBdr>
                                                                                                                                            <w:top w:val="none" w:sz="0" w:space="0" w:color="auto"/>
                                                                                                                                            <w:left w:val="none" w:sz="0" w:space="0" w:color="auto"/>
                                                                                                                                            <w:bottom w:val="none" w:sz="0" w:space="0" w:color="auto"/>
                                                                                                                                            <w:right w:val="none" w:sz="0" w:space="0" w:color="auto"/>
                                                                                                                                          </w:divBdr>
                                                                                                                                          <w:divsChild>
                                                                                                                                            <w:div w:id="1996955310">
                                                                                                                                              <w:marLeft w:val="0"/>
                                                                                                                                              <w:marRight w:val="0"/>
                                                                                                                                              <w:marTop w:val="0"/>
                                                                                                                                              <w:marBottom w:val="0"/>
                                                                                                                                              <w:divBdr>
                                                                                                                                                <w:top w:val="none" w:sz="0" w:space="0" w:color="auto"/>
                                                                                                                                                <w:left w:val="none" w:sz="0" w:space="0" w:color="auto"/>
                                                                                                                                                <w:bottom w:val="none" w:sz="0" w:space="0" w:color="auto"/>
                                                                                                                                                <w:right w:val="none" w:sz="0" w:space="0" w:color="auto"/>
                                                                                                                                              </w:divBdr>
                                                                                                                                              <w:divsChild>
                                                                                                                                                <w:div w:id="350378944">
                                                                                                                                                  <w:marLeft w:val="0"/>
                                                                                                                                                  <w:marRight w:val="0"/>
                                                                                                                                                  <w:marTop w:val="0"/>
                                                                                                                                                  <w:marBottom w:val="0"/>
                                                                                                                                                  <w:divBdr>
                                                                                                                                                    <w:top w:val="none" w:sz="0" w:space="0" w:color="auto"/>
                                                                                                                                                    <w:left w:val="none" w:sz="0" w:space="0" w:color="auto"/>
                                                                                                                                                    <w:bottom w:val="none" w:sz="0" w:space="0" w:color="auto"/>
                                                                                                                                                    <w:right w:val="none" w:sz="0" w:space="0" w:color="auto"/>
                                                                                                                                                  </w:divBdr>
                                                                                                                                                  <w:divsChild>
                                                                                                                                                    <w:div w:id="684095627">
                                                                                                                                                      <w:marLeft w:val="0"/>
                                                                                                                                                      <w:marRight w:val="0"/>
                                                                                                                                                      <w:marTop w:val="0"/>
                                                                                                                                                      <w:marBottom w:val="0"/>
                                                                                                                                                      <w:divBdr>
                                                                                                                                                        <w:top w:val="none" w:sz="0" w:space="0" w:color="auto"/>
                                                                                                                                                        <w:left w:val="none" w:sz="0" w:space="0" w:color="auto"/>
                                                                                                                                                        <w:bottom w:val="none" w:sz="0" w:space="0" w:color="auto"/>
                                                                                                                                                        <w:right w:val="none" w:sz="0" w:space="0" w:color="auto"/>
                                                                                                                                                      </w:divBdr>
                                                                                                                                                      <w:divsChild>
                                                                                                                                                        <w:div w:id="856382655">
                                                                                                                                                          <w:marLeft w:val="0"/>
                                                                                                                                                          <w:marRight w:val="0"/>
                                                                                                                                                          <w:marTop w:val="0"/>
                                                                                                                                                          <w:marBottom w:val="0"/>
                                                                                                                                                          <w:divBdr>
                                                                                                                                                            <w:top w:val="none" w:sz="0" w:space="0" w:color="auto"/>
                                                                                                                                                            <w:left w:val="none" w:sz="0" w:space="0" w:color="auto"/>
                                                                                                                                                            <w:bottom w:val="none" w:sz="0" w:space="0" w:color="auto"/>
                                                                                                                                                            <w:right w:val="none" w:sz="0" w:space="0" w:color="auto"/>
                                                                                                                                                          </w:divBdr>
                                                                                                                                                          <w:divsChild>
                                                                                                                                                            <w:div w:id="1969434552">
                                                                                                                                                              <w:marLeft w:val="0"/>
                                                                                                                                                              <w:marRight w:val="0"/>
                                                                                                                                                              <w:marTop w:val="0"/>
                                                                                                                                                              <w:marBottom w:val="0"/>
                                                                                                                                                              <w:divBdr>
                                                                                                                                                                <w:top w:val="none" w:sz="0" w:space="0" w:color="auto"/>
                                                                                                                                                                <w:left w:val="none" w:sz="0" w:space="0" w:color="auto"/>
                                                                                                                                                                <w:bottom w:val="none" w:sz="0" w:space="0" w:color="auto"/>
                                                                                                                                                                <w:right w:val="none" w:sz="0" w:space="0" w:color="auto"/>
                                                                                                                                                              </w:divBdr>
                                                                                                                                                              <w:divsChild>
                                                                                                                                                                <w:div w:id="2084252424">
                                                                                                                                                                  <w:marLeft w:val="0"/>
                                                                                                                                                                  <w:marRight w:val="0"/>
                                                                                                                                                                  <w:marTop w:val="0"/>
                                                                                                                                                                  <w:marBottom w:val="0"/>
                                                                                                                                                                  <w:divBdr>
                                                                                                                                                                    <w:top w:val="none" w:sz="0" w:space="0" w:color="auto"/>
                                                                                                                                                                    <w:left w:val="none" w:sz="0" w:space="0" w:color="auto"/>
                                                                                                                                                                    <w:bottom w:val="none" w:sz="0" w:space="0" w:color="auto"/>
                                                                                                                                                                    <w:right w:val="none" w:sz="0" w:space="0" w:color="auto"/>
                                                                                                                                                                  </w:divBdr>
                                                                                                                                                                  <w:divsChild>
                                                                                                                                                                    <w:div w:id="1812093077">
                                                                                                                                                                      <w:marLeft w:val="0"/>
                                                                                                                                                                      <w:marRight w:val="0"/>
                                                                                                                                                                      <w:marTop w:val="0"/>
                                                                                                                                                                      <w:marBottom w:val="0"/>
                                                                                                                                                                      <w:divBdr>
                                                                                                                                                                        <w:top w:val="none" w:sz="0" w:space="0" w:color="auto"/>
                                                                                                                                                                        <w:left w:val="none" w:sz="0" w:space="0" w:color="auto"/>
                                                                                                                                                                        <w:bottom w:val="none" w:sz="0" w:space="0" w:color="auto"/>
                                                                                                                                                                        <w:right w:val="none" w:sz="0" w:space="0" w:color="auto"/>
                                                                                                                                                                      </w:divBdr>
                                                                                                                                                                      <w:divsChild>
                                                                                                                                                                        <w:div w:id="177627336">
                                                                                                                                                                          <w:marLeft w:val="0"/>
                                                                                                                                                                          <w:marRight w:val="0"/>
                                                                                                                                                                          <w:marTop w:val="0"/>
                                                                                                                                                                          <w:marBottom w:val="0"/>
                                                                                                                                                                          <w:divBdr>
                                                                                                                                                                            <w:top w:val="none" w:sz="0" w:space="0" w:color="auto"/>
                                                                                                                                                                            <w:left w:val="none" w:sz="0" w:space="0" w:color="auto"/>
                                                                                                                                                                            <w:bottom w:val="none" w:sz="0" w:space="0" w:color="auto"/>
                                                                                                                                                                            <w:right w:val="none" w:sz="0" w:space="0" w:color="auto"/>
                                                                                                                                                                          </w:divBdr>
                                                                                                                                                                          <w:divsChild>
                                                                                                                                                                            <w:div w:id="150100385">
                                                                                                                                                                              <w:marLeft w:val="0"/>
                                                                                                                                                                              <w:marRight w:val="0"/>
                                                                                                                                                                              <w:marTop w:val="0"/>
                                                                                                                                                                              <w:marBottom w:val="0"/>
                                                                                                                                                                              <w:divBdr>
                                                                                                                                                                                <w:top w:val="none" w:sz="0" w:space="0" w:color="auto"/>
                                                                                                                                                                                <w:left w:val="none" w:sz="0" w:space="0" w:color="auto"/>
                                                                                                                                                                                <w:bottom w:val="none" w:sz="0" w:space="0" w:color="auto"/>
                                                                                                                                                                                <w:right w:val="none" w:sz="0" w:space="0" w:color="auto"/>
                                                                                                                                                                              </w:divBdr>
                                                                                                                                                                              <w:divsChild>
                                                                                                                                                                                <w:div w:id="1716007122">
                                                                                                                                                                                  <w:marLeft w:val="0"/>
                                                                                                                                                                                  <w:marRight w:val="0"/>
                                                                                                                                                                                  <w:marTop w:val="0"/>
                                                                                                                                                                                  <w:marBottom w:val="0"/>
                                                                                                                                                                                  <w:divBdr>
                                                                                                                                                                                    <w:top w:val="none" w:sz="0" w:space="0" w:color="auto"/>
                                                                                                                                                                                    <w:left w:val="none" w:sz="0" w:space="0" w:color="auto"/>
                                                                                                                                                                                    <w:bottom w:val="none" w:sz="0" w:space="0" w:color="auto"/>
                                                                                                                                                                                    <w:right w:val="none" w:sz="0" w:space="0" w:color="auto"/>
                                                                                                                                                                                  </w:divBdr>
                                                                                                                                                                                  <w:divsChild>
                                                                                                                                                                                    <w:div w:id="1710687699">
                                                                                                                                                                                      <w:marLeft w:val="0"/>
                                                                                                                                                                                      <w:marRight w:val="0"/>
                                                                                                                                                                                      <w:marTop w:val="0"/>
                                                                                                                                                                                      <w:marBottom w:val="0"/>
                                                                                                                                                                                      <w:divBdr>
                                                                                                                                                                                        <w:top w:val="none" w:sz="0" w:space="0" w:color="auto"/>
                                                                                                                                                                                        <w:left w:val="none" w:sz="0" w:space="0" w:color="auto"/>
                                                                                                                                                                                        <w:bottom w:val="none" w:sz="0" w:space="0" w:color="auto"/>
                                                                                                                                                                                        <w:right w:val="none" w:sz="0" w:space="0" w:color="auto"/>
                                                                                                                                                                                      </w:divBdr>
                                                                                                                                                                                      <w:divsChild>
                                                                                                                                                                                        <w:div w:id="1062411168">
                                                                                                                                                                                          <w:marLeft w:val="0"/>
                                                                                                                                                                                          <w:marRight w:val="0"/>
                                                                                                                                                                                          <w:marTop w:val="0"/>
                                                                                                                                                                                          <w:marBottom w:val="0"/>
                                                                                                                                                                                          <w:divBdr>
                                                                                                                                                                                            <w:top w:val="none" w:sz="0" w:space="0" w:color="auto"/>
                                                                                                                                                                                            <w:left w:val="none" w:sz="0" w:space="0" w:color="auto"/>
                                                                                                                                                                                            <w:bottom w:val="none" w:sz="0" w:space="0" w:color="auto"/>
                                                                                                                                                                                            <w:right w:val="none" w:sz="0" w:space="0" w:color="auto"/>
                                                                                                                                                                                          </w:divBdr>
                                                                                                                                                                                          <w:divsChild>
                                                                                                                                                                                            <w:div w:id="913978053">
                                                                                                                                                                                              <w:marLeft w:val="0"/>
                                                                                                                                                                                              <w:marRight w:val="0"/>
                                                                                                                                                                                              <w:marTop w:val="0"/>
                                                                                                                                                                                              <w:marBottom w:val="0"/>
                                                                                                                                                                                              <w:divBdr>
                                                                                                                                                                                                <w:top w:val="none" w:sz="0" w:space="0" w:color="auto"/>
                                                                                                                                                                                                <w:left w:val="none" w:sz="0" w:space="0" w:color="auto"/>
                                                                                                                                                                                                <w:bottom w:val="none" w:sz="0" w:space="0" w:color="auto"/>
                                                                                                                                                                                                <w:right w:val="none" w:sz="0" w:space="0" w:color="auto"/>
                                                                                                                                                                                              </w:divBdr>
                                                                                                                                                                                              <w:divsChild>
                                                                                                                                                                                                <w:div w:id="1963227156">
                                                                                                                                                                                                  <w:marLeft w:val="0"/>
                                                                                                                                                                                                  <w:marRight w:val="0"/>
                                                                                                                                                                                                  <w:marTop w:val="0"/>
                                                                                                                                                                                                  <w:marBottom w:val="0"/>
                                                                                                                                                                                                  <w:divBdr>
                                                                                                                                                                                                    <w:top w:val="none" w:sz="0" w:space="0" w:color="auto"/>
                                                                                                                                                                                                    <w:left w:val="none" w:sz="0" w:space="0" w:color="auto"/>
                                                                                                                                                                                                    <w:bottom w:val="none" w:sz="0" w:space="0" w:color="auto"/>
                                                                                                                                                                                                    <w:right w:val="none" w:sz="0" w:space="0" w:color="auto"/>
                                                                                                                                                                                                  </w:divBdr>
                                                                                                                                                                                                  <w:divsChild>
                                                                                                                                                                                                    <w:div w:id="488207541">
                                                                                                                                                                                                      <w:marLeft w:val="0"/>
                                                                                                                                                                                                      <w:marRight w:val="0"/>
                                                                                                                                                                                                      <w:marTop w:val="0"/>
                                                                                                                                                                                                      <w:marBottom w:val="0"/>
                                                                                                                                                                                                      <w:divBdr>
                                                                                                                                                                                                        <w:top w:val="none" w:sz="0" w:space="0" w:color="auto"/>
                                                                                                                                                                                                        <w:left w:val="none" w:sz="0" w:space="0" w:color="auto"/>
                                                                                                                                                                                                        <w:bottom w:val="none" w:sz="0" w:space="0" w:color="auto"/>
                                                                                                                                                                                                        <w:right w:val="none" w:sz="0" w:space="0" w:color="auto"/>
                                                                                                                                                                                                      </w:divBdr>
                                                                                                                                                                                                      <w:divsChild>
                                                                                                                                                                                                        <w:div w:id="1713573049">
                                                                                                                                                                                                          <w:marLeft w:val="0"/>
                                                                                                                                                                                                          <w:marRight w:val="0"/>
                                                                                                                                                                                                          <w:marTop w:val="0"/>
                                                                                                                                                                                                          <w:marBottom w:val="0"/>
                                                                                                                                                                                                          <w:divBdr>
                                                                                                                                                                                                            <w:top w:val="none" w:sz="0" w:space="0" w:color="auto"/>
                                                                                                                                                                                                            <w:left w:val="none" w:sz="0" w:space="0" w:color="auto"/>
                                                                                                                                                                                                            <w:bottom w:val="none" w:sz="0" w:space="0" w:color="auto"/>
                                                                                                                                                                                                            <w:right w:val="none" w:sz="0" w:space="0" w:color="auto"/>
                                                                                                                                                                                                          </w:divBdr>
                                                                                                                                                                                                          <w:divsChild>
                                                                                                                                                                                                            <w:div w:id="1993559478">
                                                                                                                                                                                                              <w:marLeft w:val="0"/>
                                                                                                                                                                                                              <w:marRight w:val="0"/>
                                                                                                                                                                                                              <w:marTop w:val="0"/>
                                                                                                                                                                                                              <w:marBottom w:val="0"/>
                                                                                                                                                                                                              <w:divBdr>
                                                                                                                                                                                                                <w:top w:val="none" w:sz="0" w:space="0" w:color="auto"/>
                                                                                                                                                                                                                <w:left w:val="none" w:sz="0" w:space="0" w:color="auto"/>
                                                                                                                                                                                                                <w:bottom w:val="none" w:sz="0" w:space="0" w:color="auto"/>
                                                                                                                                                                                                                <w:right w:val="none" w:sz="0" w:space="0" w:color="auto"/>
                                                                                                                                                                                                              </w:divBdr>
                                                                                                                                                                                                              <w:divsChild>
                                                                                                                                                                                                                <w:div w:id="493184624">
                                                                                                                                                                                                                  <w:marLeft w:val="0"/>
                                                                                                                                                                                                                  <w:marRight w:val="0"/>
                                                                                                                                                                                                                  <w:marTop w:val="0"/>
                                                                                                                                                                                                                  <w:marBottom w:val="0"/>
                                                                                                                                                                                                                  <w:divBdr>
                                                                                                                                                                                                                    <w:top w:val="none" w:sz="0" w:space="0" w:color="auto"/>
                                                                                                                                                                                                                    <w:left w:val="none" w:sz="0" w:space="0" w:color="auto"/>
                                                                                                                                                                                                                    <w:bottom w:val="none" w:sz="0" w:space="0" w:color="auto"/>
                                                                                                                                                                                                                    <w:right w:val="none" w:sz="0" w:space="0" w:color="auto"/>
                                                                                                                                                                                                                  </w:divBdr>
                                                                                                                                                                                                                  <w:divsChild>
                                                                                                                                                                                                                    <w:div w:id="1413966012">
                                                                                                                                                                                                                      <w:marLeft w:val="0"/>
                                                                                                                                                                                                                      <w:marRight w:val="0"/>
                                                                                                                                                                                                                      <w:marTop w:val="0"/>
                                                                                                                                                                                                                      <w:marBottom w:val="0"/>
                                                                                                                                                                                                                      <w:divBdr>
                                                                                                                                                                                                                        <w:top w:val="none" w:sz="0" w:space="0" w:color="auto"/>
                                                                                                                                                                                                                        <w:left w:val="none" w:sz="0" w:space="0" w:color="auto"/>
                                                                                                                                                                                                                        <w:bottom w:val="none" w:sz="0" w:space="0" w:color="auto"/>
                                                                                                                                                                                                                        <w:right w:val="none" w:sz="0" w:space="0" w:color="auto"/>
                                                                                                                                                                                                                      </w:divBdr>
                                                                                                                                                                                                                      <w:divsChild>
                                                                                                                                                                                                                        <w:div w:id="933900821">
                                                                                                                                                                                                                          <w:marLeft w:val="0"/>
                                                                                                                                                                                                                          <w:marRight w:val="0"/>
                                                                                                                                                                                                                          <w:marTop w:val="0"/>
                                                                                                                                                                                                                          <w:marBottom w:val="0"/>
                                                                                                                                                                                                                          <w:divBdr>
                                                                                                                                                                                                                            <w:top w:val="none" w:sz="0" w:space="0" w:color="auto"/>
                                                                                                                                                                                                                            <w:left w:val="none" w:sz="0" w:space="0" w:color="auto"/>
                                                                                                                                                                                                                            <w:bottom w:val="none" w:sz="0" w:space="0" w:color="auto"/>
                                                                                                                                                                                                                            <w:right w:val="none" w:sz="0" w:space="0" w:color="auto"/>
                                                                                                                                                                                                                          </w:divBdr>
                                                                                                                                                                                                                          <w:divsChild>
                                                                                                                                                                                                                            <w:div w:id="672611333">
                                                                                                                                                                                                                              <w:marLeft w:val="0"/>
                                                                                                                                                                                                                              <w:marRight w:val="0"/>
                                                                                                                                                                                                                              <w:marTop w:val="0"/>
                                                                                                                                                                                                                              <w:marBottom w:val="0"/>
                                                                                                                                                                                                                              <w:divBdr>
                                                                                                                                                                                                                                <w:top w:val="none" w:sz="0" w:space="0" w:color="auto"/>
                                                                                                                                                                                                                                <w:left w:val="none" w:sz="0" w:space="0" w:color="auto"/>
                                                                                                                                                                                                                                <w:bottom w:val="none" w:sz="0" w:space="0" w:color="auto"/>
                                                                                                                                                                                                                                <w:right w:val="none" w:sz="0" w:space="0" w:color="auto"/>
                                                                                                                                                                                                                              </w:divBdr>
                                                                                                                                                                                                                              <w:divsChild>
                                                                                                                                                                                                                                <w:div w:id="569078516">
                                                                                                                                                                                                                                  <w:marLeft w:val="0"/>
                                                                                                                                                                                                                                  <w:marRight w:val="0"/>
                                                                                                                                                                                                                                  <w:marTop w:val="0"/>
                                                                                                                                                                                                                                  <w:marBottom w:val="0"/>
                                                                                                                                                                                                                                  <w:divBdr>
                                                                                                                                                                                                                                    <w:top w:val="none" w:sz="0" w:space="0" w:color="auto"/>
                                                                                                                                                                                                                                    <w:left w:val="none" w:sz="0" w:space="0" w:color="auto"/>
                                                                                                                                                                                                                                    <w:bottom w:val="none" w:sz="0" w:space="0" w:color="auto"/>
                                                                                                                                                                                                                                    <w:right w:val="none" w:sz="0" w:space="0" w:color="auto"/>
                                                                                                                                                                                                                                  </w:divBdr>
                                                                                                                                                                                                                                  <w:divsChild>
                                                                                                                                                                                                                                    <w:div w:id="1197815095">
                                                                                                                                                                                                                                      <w:marLeft w:val="0"/>
                                                                                                                                                                                                                                      <w:marRight w:val="0"/>
                                                                                                                                                                                                                                      <w:marTop w:val="0"/>
                                                                                                                                                                                                                                      <w:marBottom w:val="0"/>
                                                                                                                                                                                                                                      <w:divBdr>
                                                                                                                                                                                                                                        <w:top w:val="none" w:sz="0" w:space="0" w:color="auto"/>
                                                                                                                                                                                                                                        <w:left w:val="none" w:sz="0" w:space="0" w:color="auto"/>
                                                                                                                                                                                                                                        <w:bottom w:val="none" w:sz="0" w:space="0" w:color="auto"/>
                                                                                                                                                                                                                                        <w:right w:val="none" w:sz="0" w:space="0" w:color="auto"/>
                                                                                                                                                                                                                                      </w:divBdr>
                                                                                                                                                                                                                                      <w:divsChild>
                                                                                                                                                                                                                                        <w:div w:id="1056975503">
                                                                                                                                                                                                                                          <w:marLeft w:val="0"/>
                                                                                                                                                                                                                                          <w:marRight w:val="0"/>
                                                                                                                                                                                                                                          <w:marTop w:val="0"/>
                                                                                                                                                                                                                                          <w:marBottom w:val="0"/>
                                                                                                                                                                                                                                          <w:divBdr>
                                                                                                                                                                                                                                            <w:top w:val="none" w:sz="0" w:space="0" w:color="auto"/>
                                                                                                                                                                                                                                            <w:left w:val="none" w:sz="0" w:space="0" w:color="auto"/>
                                                                                                                                                                                                                                            <w:bottom w:val="none" w:sz="0" w:space="0" w:color="auto"/>
                                                                                                                                                                                                                                            <w:right w:val="none" w:sz="0" w:space="0" w:color="auto"/>
                                                                                                                                                                                                                                          </w:divBdr>
                                                                                                                                                                                                                                          <w:divsChild>
                                                                                                                                                                                                                                            <w:div w:id="2145194237">
                                                                                                                                                                                                                                              <w:marLeft w:val="0"/>
                                                                                                                                                                                                                                              <w:marRight w:val="0"/>
                                                                                                                                                                                                                                              <w:marTop w:val="0"/>
                                                                                                                                                                                                                                              <w:marBottom w:val="0"/>
                                                                                                                                                                                                                                              <w:divBdr>
                                                                                                                                                                                                                                                <w:top w:val="none" w:sz="0" w:space="0" w:color="auto"/>
                                                                                                                                                                                                                                                <w:left w:val="none" w:sz="0" w:space="0" w:color="auto"/>
                                                                                                                                                                                                                                                <w:bottom w:val="none" w:sz="0" w:space="0" w:color="auto"/>
                                                                                                                                                                                                                                                <w:right w:val="none" w:sz="0" w:space="0" w:color="auto"/>
                                                                                                                                                                                                                                              </w:divBdr>
                                                                                                                                                                                                                                              <w:divsChild>
                                                                                                                                                                                                                                                <w:div w:id="110367879">
                                                                                                                                                                                                                                                  <w:marLeft w:val="0"/>
                                                                                                                                                                                                                                                  <w:marRight w:val="0"/>
                                                                                                                                                                                                                                                  <w:marTop w:val="0"/>
                                                                                                                                                                                                                                                  <w:marBottom w:val="0"/>
                                                                                                                                                                                                                                                  <w:divBdr>
                                                                                                                                                                                                                                                    <w:top w:val="none" w:sz="0" w:space="0" w:color="auto"/>
                                                                                                                                                                                                                                                    <w:left w:val="none" w:sz="0" w:space="0" w:color="auto"/>
                                                                                                                                                                                                                                                    <w:bottom w:val="none" w:sz="0" w:space="0" w:color="auto"/>
                                                                                                                                                                                                                                                    <w:right w:val="none" w:sz="0" w:space="0" w:color="auto"/>
                                                                                                                                                                                                                                                  </w:divBdr>
                                                                                                                                                                                                                                                  <w:divsChild>
                                                                                                                                                                                                                                                    <w:div w:id="1575121711">
                                                                                                                                                                                                                                                      <w:marLeft w:val="0"/>
                                                                                                                                                                                                                                                      <w:marRight w:val="0"/>
                                                                                                                                                                                                                                                      <w:marTop w:val="0"/>
                                                                                                                                                                                                                                                      <w:marBottom w:val="0"/>
                                                                                                                                                                                                                                                      <w:divBdr>
                                                                                                                                                                                                                                                        <w:top w:val="none" w:sz="0" w:space="0" w:color="auto"/>
                                                                                                                                                                                                                                                        <w:left w:val="none" w:sz="0" w:space="0" w:color="auto"/>
                                                                                                                                                                                                                                                        <w:bottom w:val="none" w:sz="0" w:space="0" w:color="auto"/>
                                                                                                                                                                                                                                                        <w:right w:val="none" w:sz="0" w:space="0" w:color="auto"/>
                                                                                                                                                                                                                                                      </w:divBdr>
                                                                                                                                                                                                                                                      <w:divsChild>
                                                                                                                                                                                                                                                        <w:div w:id="1296984411">
                                                                                                                                                                                                                                                          <w:marLeft w:val="0"/>
                                                                                                                                                                                                                                                          <w:marRight w:val="0"/>
                                                                                                                                                                                                                                                          <w:marTop w:val="0"/>
                                                                                                                                                                                                                                                          <w:marBottom w:val="0"/>
                                                                                                                                                                                                                                                          <w:divBdr>
                                                                                                                                                                                                                                                            <w:top w:val="none" w:sz="0" w:space="0" w:color="auto"/>
                                                                                                                                                                                                                                                            <w:left w:val="none" w:sz="0" w:space="0" w:color="auto"/>
                                                                                                                                                                                                                                                            <w:bottom w:val="none" w:sz="0" w:space="0" w:color="auto"/>
                                                                                                                                                                                                                                                            <w:right w:val="none" w:sz="0" w:space="0" w:color="auto"/>
                                                                                                                                                                                                                                                          </w:divBdr>
                                                                                                                                                                                                                                                          <w:divsChild>
                                                                                                                                                                                                                                                            <w:div w:id="1038552183">
                                                                                                                                                                                                                                                              <w:marLeft w:val="0"/>
                                                                                                                                                                                                                                                              <w:marRight w:val="0"/>
                                                                                                                                                                                                                                                              <w:marTop w:val="0"/>
                                                                                                                                                                                                                                                              <w:marBottom w:val="0"/>
                                                                                                                                                                                                                                                              <w:divBdr>
                                                                                                                                                                                                                                                                <w:top w:val="none" w:sz="0" w:space="0" w:color="auto"/>
                                                                                                                                                                                                                                                                <w:left w:val="none" w:sz="0" w:space="0" w:color="auto"/>
                                                                                                                                                                                                                                                                <w:bottom w:val="none" w:sz="0" w:space="0" w:color="auto"/>
                                                                                                                                                                                                                                                                <w:right w:val="none" w:sz="0" w:space="0" w:color="auto"/>
                                                                                                                                                                                                                                                              </w:divBdr>
                                                                                                                                                                                                                                                              <w:divsChild>
                                                                                                                                                                                                                                                                <w:div w:id="1103765521">
                                                                                                                                                                                                                                                                  <w:marLeft w:val="0"/>
                                                                                                                                                                                                                                                                  <w:marRight w:val="0"/>
                                                                                                                                                                                                                                                                  <w:marTop w:val="0"/>
                                                                                                                                                                                                                                                                  <w:marBottom w:val="0"/>
                                                                                                                                                                                                                                                                  <w:divBdr>
                                                                                                                                                                                                                                                                    <w:top w:val="none" w:sz="0" w:space="0" w:color="auto"/>
                                                                                                                                                                                                                                                                    <w:left w:val="none" w:sz="0" w:space="0" w:color="auto"/>
                                                                                                                                                                                                                                                                    <w:bottom w:val="none" w:sz="0" w:space="0" w:color="auto"/>
                                                                                                                                                                                                                                                                    <w:right w:val="none" w:sz="0" w:space="0" w:color="auto"/>
                                                                                                                                                                                                                                                                  </w:divBdr>
                                                                                                                                                                                                                                                                  <w:divsChild>
                                                                                                                                                                                                                                                                    <w:div w:id="283385990">
                                                                                                                                                                                                                                                                      <w:marLeft w:val="0"/>
                                                                                                                                                                                                                                                                      <w:marRight w:val="0"/>
                                                                                                                                                                                                                                                                      <w:marTop w:val="0"/>
                                                                                                                                                                                                                                                                      <w:marBottom w:val="0"/>
                                                                                                                                                                                                                                                                      <w:divBdr>
                                                                                                                                                                                                                                                                        <w:top w:val="none" w:sz="0" w:space="0" w:color="auto"/>
                                                                                                                                                                                                                                                                        <w:left w:val="none" w:sz="0" w:space="0" w:color="auto"/>
                                                                                                                                                                                                                                                                        <w:bottom w:val="none" w:sz="0" w:space="0" w:color="auto"/>
                                                                                                                                                                                                                                                                        <w:right w:val="none" w:sz="0" w:space="0" w:color="auto"/>
                                                                                                                                                                                                                                                                      </w:divBdr>
                                                                                                                                                                                                                                                                      <w:divsChild>
                                                                                                                                                                                                                                                                        <w:div w:id="480076037">
                                                                                                                                                                                                                                                                          <w:marLeft w:val="0"/>
                                                                                                                                                                                                                                                                          <w:marRight w:val="0"/>
                                                                                                                                                                                                                                                                          <w:marTop w:val="0"/>
                                                                                                                                                                                                                                                                          <w:marBottom w:val="0"/>
                                                                                                                                                                                                                                                                          <w:divBdr>
                                                                                                                                                                                                                                                                            <w:top w:val="none" w:sz="0" w:space="0" w:color="auto"/>
                                                                                                                                                                                                                                                                            <w:left w:val="none" w:sz="0" w:space="0" w:color="auto"/>
                                                                                                                                                                                                                                                                            <w:bottom w:val="none" w:sz="0" w:space="0" w:color="auto"/>
                                                                                                                                                                                                                                                                            <w:right w:val="none" w:sz="0" w:space="0" w:color="auto"/>
                                                                                                                                                                                                                                                                          </w:divBdr>
                                                                                                                                                                                                                                                                          <w:divsChild>
                                                                                                                                                                                                                                                                            <w:div w:id="1587037256">
                                                                                                                                                                                                                                                                              <w:marLeft w:val="0"/>
                                                                                                                                                                                                                                                                              <w:marRight w:val="0"/>
                                                                                                                                                                                                                                                                              <w:marTop w:val="0"/>
                                                                                                                                                                                                                                                                              <w:marBottom w:val="0"/>
                                                                                                                                                                                                                                                                              <w:divBdr>
                                                                                                                                                                                                                                                                                <w:top w:val="none" w:sz="0" w:space="0" w:color="auto"/>
                                                                                                                                                                                                                                                                                <w:left w:val="none" w:sz="0" w:space="0" w:color="auto"/>
                                                                                                                                                                                                                                                                                <w:bottom w:val="none" w:sz="0" w:space="0" w:color="auto"/>
                                                                                                                                                                                                                                                                                <w:right w:val="none" w:sz="0" w:space="0" w:color="auto"/>
                                                                                                                                                                                                                                                                              </w:divBdr>
                                                                                                                                                                                                                                                                              <w:divsChild>
                                                                                                                                                                                                                                                                                <w:div w:id="1642881684">
                                                                                                                                                                                                                                                                                  <w:marLeft w:val="0"/>
                                                                                                                                                                                                                                                                                  <w:marRight w:val="0"/>
                                                                                                                                                                                                                                                                                  <w:marTop w:val="0"/>
                                                                                                                                                                                                                                                                                  <w:marBottom w:val="0"/>
                                                                                                                                                                                                                                                                                  <w:divBdr>
                                                                                                                                                                                                                                                                                    <w:top w:val="none" w:sz="0" w:space="0" w:color="auto"/>
                                                                                                                                                                                                                                                                                    <w:left w:val="none" w:sz="0" w:space="0" w:color="auto"/>
                                                                                                                                                                                                                                                                                    <w:bottom w:val="none" w:sz="0" w:space="0" w:color="auto"/>
                                                                                                                                                                                                                                                                                    <w:right w:val="none" w:sz="0" w:space="0" w:color="auto"/>
                                                                                                                                                                                                                                                                                  </w:divBdr>
                                                                                                                                                                                                                                                                                  <w:divsChild>
                                                                                                                                                                                                                                                                                    <w:div w:id="494301565">
                                                                                                                                                                                                                                                                                      <w:marLeft w:val="0"/>
                                                                                                                                                                                                                                                                                      <w:marRight w:val="0"/>
                                                                                                                                                                                                                                                                                      <w:marTop w:val="0"/>
                                                                                                                                                                                                                                                                                      <w:marBottom w:val="0"/>
                                                                                                                                                                                                                                                                                      <w:divBdr>
                                                                                                                                                                                                                                                                                        <w:top w:val="none" w:sz="0" w:space="0" w:color="auto"/>
                                                                                                                                                                                                                                                                                        <w:left w:val="none" w:sz="0" w:space="0" w:color="auto"/>
                                                                                                                                                                                                                                                                                        <w:bottom w:val="none" w:sz="0" w:space="0" w:color="auto"/>
                                                                                                                                                                                                                                                                                        <w:right w:val="none" w:sz="0" w:space="0" w:color="auto"/>
                                                                                                                                                                                                                                                                                      </w:divBdr>
                                                                                                                                                                                                                                                                                      <w:divsChild>
                                                                                                                                                                                                                                                                                        <w:div w:id="1661156397">
                                                                                                                                                                                                                                                                                          <w:marLeft w:val="0"/>
                                                                                                                                                                                                                                                                                          <w:marRight w:val="0"/>
                                                                                                                                                                                                                                                                                          <w:marTop w:val="0"/>
                                                                                                                                                                                                                                                                                          <w:marBottom w:val="0"/>
                                                                                                                                                                                                                                                                                          <w:divBdr>
                                                                                                                                                                                                                                                                                            <w:top w:val="none" w:sz="0" w:space="0" w:color="auto"/>
                                                                                                                                                                                                                                                                                            <w:left w:val="none" w:sz="0" w:space="0" w:color="auto"/>
                                                                                                                                                                                                                                                                                            <w:bottom w:val="none" w:sz="0" w:space="0" w:color="auto"/>
                                                                                                                                                                                                                                                                                            <w:right w:val="none" w:sz="0" w:space="0" w:color="auto"/>
                                                                                                                                                                                                                                                                                          </w:divBdr>
                                                                                                                                                                                                                                                                                          <w:divsChild>
                                                                                                                                                                                                                                                                                            <w:div w:id="2069378895">
                                                                                                                                                                                                                                                                                              <w:marLeft w:val="0"/>
                                                                                                                                                                                                                                                                                              <w:marRight w:val="0"/>
                                                                                                                                                                                                                                                                                              <w:marTop w:val="0"/>
                                                                                                                                                                                                                                                                                              <w:marBottom w:val="0"/>
                                                                                                                                                                                                                                                                                              <w:divBdr>
                                                                                                                                                                                                                                                                                                <w:top w:val="none" w:sz="0" w:space="0" w:color="auto"/>
                                                                                                                                                                                                                                                                                                <w:left w:val="none" w:sz="0" w:space="0" w:color="auto"/>
                                                                                                                                                                                                                                                                                                <w:bottom w:val="none" w:sz="0" w:space="0" w:color="auto"/>
                                                                                                                                                                                                                                                                                                <w:right w:val="none" w:sz="0" w:space="0" w:color="auto"/>
                                                                                                                                                                                                                                                                                              </w:divBdr>
                                                                                                                                                                                                                                                                                              <w:divsChild>
                                                                                                                                                                                                                                                                                                <w:div w:id="48580536">
                                                                                                                                                                                                                                                                                                  <w:marLeft w:val="0"/>
                                                                                                                                                                                                                                                                                                  <w:marRight w:val="0"/>
                                                                                                                                                                                                                                                                                                  <w:marTop w:val="0"/>
                                                                                                                                                                                                                                                                                                  <w:marBottom w:val="0"/>
                                                                                                                                                                                                                                                                                                  <w:divBdr>
                                                                                                                                                                                                                                                                                                    <w:top w:val="none" w:sz="0" w:space="0" w:color="auto"/>
                                                                                                                                                                                                                                                                                                    <w:left w:val="none" w:sz="0" w:space="0" w:color="auto"/>
                                                                                                                                                                                                                                                                                                    <w:bottom w:val="none" w:sz="0" w:space="0" w:color="auto"/>
                                                                                                                                                                                                                                                                                                    <w:right w:val="none" w:sz="0" w:space="0" w:color="auto"/>
                                                                                                                                                                                                                                                                                                  </w:divBdr>
                                                                                                                                                                                                                                                                                                  <w:divsChild>
                                                                                                                                                                                                                                                                                                    <w:div w:id="1032456453">
                                                                                                                                                                                                                                                                                                      <w:marLeft w:val="0"/>
                                                                                                                                                                                                                                                                                                      <w:marRight w:val="0"/>
                                                                                                                                                                                                                                                                                                      <w:marTop w:val="0"/>
                                                                                                                                                                                                                                                                                                      <w:marBottom w:val="0"/>
                                                                                                                                                                                                                                                                                                      <w:divBdr>
                                                                                                                                                                                                                                                                                                        <w:top w:val="none" w:sz="0" w:space="0" w:color="auto"/>
                                                                                                                                                                                                                                                                                                        <w:left w:val="none" w:sz="0" w:space="0" w:color="auto"/>
                                                                                                                                                                                                                                                                                                        <w:bottom w:val="none" w:sz="0" w:space="0" w:color="auto"/>
                                                                                                                                                                                                                                                                                                        <w:right w:val="none" w:sz="0" w:space="0" w:color="auto"/>
                                                                                                                                                                                                                                                                                                      </w:divBdr>
                                                                                                                                                                                                                                                                                                      <w:divsChild>
                                                                                                                                                                                                                                                                                                        <w:div w:id="1935630584">
                                                                                                                                                                                                                                                                                                          <w:marLeft w:val="0"/>
                                                                                                                                                                                                                                                                                                          <w:marRight w:val="0"/>
                                                                                                                                                                                                                                                                                                          <w:marTop w:val="0"/>
                                                                                                                                                                                                                                                                                                          <w:marBottom w:val="0"/>
                                                                                                                                                                                                                                                                                                          <w:divBdr>
                                                                                                                                                                                                                                                                                                            <w:top w:val="none" w:sz="0" w:space="0" w:color="auto"/>
                                                                                                                                                                                                                                                                                                            <w:left w:val="none" w:sz="0" w:space="0" w:color="auto"/>
                                                                                                                                                                                                                                                                                                            <w:bottom w:val="none" w:sz="0" w:space="0" w:color="auto"/>
                                                                                                                                                                                                                                                                                                            <w:right w:val="none" w:sz="0" w:space="0" w:color="auto"/>
                                                                                                                                                                                                                                                                                                          </w:divBdr>
                                                                                                                                                                                                                                                                                                          <w:divsChild>
                                                                                                                                                                                                                                                                                                            <w:div w:id="599535075">
                                                                                                                                                                                                                                                                                                              <w:marLeft w:val="0"/>
                                                                                                                                                                                                                                                                                                              <w:marRight w:val="0"/>
                                                                                                                                                                                                                                                                                                              <w:marTop w:val="0"/>
                                                                                                                                                                                                                                                                                                              <w:marBottom w:val="0"/>
                                                                                                                                                                                                                                                                                                              <w:divBdr>
                                                                                                                                                                                                                                                                                                                <w:top w:val="none" w:sz="0" w:space="0" w:color="auto"/>
                                                                                                                                                                                                                                                                                                                <w:left w:val="none" w:sz="0" w:space="0" w:color="auto"/>
                                                                                                                                                                                                                                                                                                                <w:bottom w:val="none" w:sz="0" w:space="0" w:color="auto"/>
                                                                                                                                                                                                                                                                                                                <w:right w:val="none" w:sz="0" w:space="0" w:color="auto"/>
                                                                                                                                                                                                                                                                                                              </w:divBdr>
                                                                                                                                                                                                                                                                                                              <w:divsChild>
                                                                                                                                                                                                                                                                                                                <w:div w:id="569845734">
                                                                                                                                                                                                                                                                                                                  <w:marLeft w:val="0"/>
                                                                                                                                                                                                                                                                                                                  <w:marRight w:val="0"/>
                                                                                                                                                                                                                                                                                                                  <w:marTop w:val="0"/>
                                                                                                                                                                                                                                                                                                                  <w:marBottom w:val="0"/>
                                                                                                                                                                                                                                                                                                                  <w:divBdr>
                                                                                                                                                                                                                                                                                                                    <w:top w:val="none" w:sz="0" w:space="0" w:color="auto"/>
                                                                                                                                                                                                                                                                                                                    <w:left w:val="none" w:sz="0" w:space="0" w:color="auto"/>
                                                                                                                                                                                                                                                                                                                    <w:bottom w:val="none" w:sz="0" w:space="0" w:color="auto"/>
                                                                                                                                                                                                                                                                                                                    <w:right w:val="none" w:sz="0" w:space="0" w:color="auto"/>
                                                                                                                                                                                                                                                                                                                  </w:divBdr>
                                                                                                                                                                                                                                                                                                                  <w:divsChild>
                                                                                                                                                                                                                                                                                                                    <w:div w:id="1699969223">
                                                                                                                                                                                                                                                                                                                      <w:marLeft w:val="0"/>
                                                                                                                                                                                                                                                                                                                      <w:marRight w:val="0"/>
                                                                                                                                                                                                                                                                                                                      <w:marTop w:val="0"/>
                                                                                                                                                                                                                                                                                                                      <w:marBottom w:val="0"/>
                                                                                                                                                                                                                                                                                                                      <w:divBdr>
                                                                                                                                                                                                                                                                                                                        <w:top w:val="none" w:sz="0" w:space="0" w:color="auto"/>
                                                                                                                                                                                                                                                                                                                        <w:left w:val="none" w:sz="0" w:space="0" w:color="auto"/>
                                                                                                                                                                                                                                                                                                                        <w:bottom w:val="none" w:sz="0" w:space="0" w:color="auto"/>
                                                                                                                                                                                                                                                                                                                        <w:right w:val="none" w:sz="0" w:space="0" w:color="auto"/>
                                                                                                                                                                                                                                                                                                                      </w:divBdr>
                                                                                                                                                                                                                                                                                                                      <w:divsChild>
                                                                                                                                                                                                                                                                                                                        <w:div w:id="1500996227">
                                                                                                                                                                                                                                                                                                                          <w:marLeft w:val="0"/>
                                                                                                                                                                                                                                                                                                                          <w:marRight w:val="0"/>
                                                                                                                                                                                                                                                                                                                          <w:marTop w:val="0"/>
                                                                                                                                                                                                                                                                                                                          <w:marBottom w:val="0"/>
                                                                                                                                                                                                                                                                                                                          <w:divBdr>
                                                                                                                                                                                                                                                                                                                            <w:top w:val="none" w:sz="0" w:space="0" w:color="auto"/>
                                                                                                                                                                                                                                                                                                                            <w:left w:val="none" w:sz="0" w:space="0" w:color="auto"/>
                                                                                                                                                                                                                                                                                                                            <w:bottom w:val="none" w:sz="0" w:space="0" w:color="auto"/>
                                                                                                                                                                                                                                                                                                                            <w:right w:val="none" w:sz="0" w:space="0" w:color="auto"/>
                                                                                                                                                                                                                                                                                                                          </w:divBdr>
                                                                                                                                                                                                                                                                                                                          <w:divsChild>
                                                                                                                                                                                                                                                                                                                            <w:div w:id="443884909">
                                                                                                                                                                                                                                                                                                                              <w:marLeft w:val="0"/>
                                                                                                                                                                                                                                                                                                                              <w:marRight w:val="0"/>
                                                                                                                                                                                                                                                                                                                              <w:marTop w:val="0"/>
                                                                                                                                                                                                                                                                                                                              <w:marBottom w:val="0"/>
                                                                                                                                                                                                                                                                                                                              <w:divBdr>
                                                                                                                                                                                                                                                                                                                                <w:top w:val="none" w:sz="0" w:space="0" w:color="auto"/>
                                                                                                                                                                                                                                                                                                                                <w:left w:val="none" w:sz="0" w:space="0" w:color="auto"/>
                                                                                                                                                                                                                                                                                                                                <w:bottom w:val="none" w:sz="0" w:space="0" w:color="auto"/>
                                                                                                                                                                                                                                                                                                                                <w:right w:val="none" w:sz="0" w:space="0" w:color="auto"/>
                                                                                                                                                                                                                                                                                                                              </w:divBdr>
                                                                                                                                                                                                                                                                                                                              <w:divsChild>
                                                                                                                                                                                                                                                                                                                                <w:div w:id="730617856">
                                                                                                                                                                                                                                                                                                                                  <w:marLeft w:val="0"/>
                                                                                                                                                                                                                                                                                                                                  <w:marRight w:val="0"/>
                                                                                                                                                                                                                                                                                                                                  <w:marTop w:val="0"/>
                                                                                                                                                                                                                                                                                                                                  <w:marBottom w:val="0"/>
                                                                                                                                                                                                                                                                                                                                  <w:divBdr>
                                                                                                                                                                                                                                                                                                                                    <w:top w:val="none" w:sz="0" w:space="0" w:color="auto"/>
                                                                                                                                                                                                                                                                                                                                    <w:left w:val="none" w:sz="0" w:space="0" w:color="auto"/>
                                                                                                                                                                                                                                                                                                                                    <w:bottom w:val="none" w:sz="0" w:space="0" w:color="auto"/>
                                                                                                                                                                                                                                                                                                                                    <w:right w:val="none" w:sz="0" w:space="0" w:color="auto"/>
                                                                                                                                                                                                                                                                                                                                  </w:divBdr>
                                                                                                                                                                                                                                                                                                                                  <w:divsChild>
                                                                                                                                                                                                                                                                                                                                    <w:div w:id="1670907922">
                                                                                                                                                                                                                                                                                                                                      <w:marLeft w:val="0"/>
                                                                                                                                                                                                                                                                                                                                      <w:marRight w:val="0"/>
                                                                                                                                                                                                                                                                                                                                      <w:marTop w:val="0"/>
                                                                                                                                                                                                                                                                                                                                      <w:marBottom w:val="0"/>
                                                                                                                                                                                                                                                                                                                                      <w:divBdr>
                                                                                                                                                                                                                                                                                                                                        <w:top w:val="none" w:sz="0" w:space="0" w:color="auto"/>
                                                                                                                                                                                                                                                                                                                                        <w:left w:val="none" w:sz="0" w:space="0" w:color="auto"/>
                                                                                                                                                                                                                                                                                                                                        <w:bottom w:val="none" w:sz="0" w:space="0" w:color="auto"/>
                                                                                                                                                                                                                                                                                                                                        <w:right w:val="none" w:sz="0" w:space="0" w:color="auto"/>
                                                                                                                                                                                                                                                                                                                                      </w:divBdr>
                                                                                                                                                                                                                                                                                                                                      <w:divsChild>
                                                                                                                                                                                                                                                                                                                                        <w:div w:id="1049497363">
                                                                                                                                                                                                                                                                                                                                          <w:marLeft w:val="0"/>
                                                                                                                                                                                                                                                                                                                                          <w:marRight w:val="0"/>
                                                                                                                                                                                                                                                                                                                                          <w:marTop w:val="0"/>
                                                                                                                                                                                                                                                                                                                                          <w:marBottom w:val="0"/>
                                                                                                                                                                                                                                                                                                                                          <w:divBdr>
                                                                                                                                                                                                                                                                                                                                            <w:top w:val="none" w:sz="0" w:space="0" w:color="auto"/>
                                                                                                                                                                                                                                                                                                                                            <w:left w:val="none" w:sz="0" w:space="0" w:color="auto"/>
                                                                                                                                                                                                                                                                                                                                            <w:bottom w:val="none" w:sz="0" w:space="0" w:color="auto"/>
                                                                                                                                                                                                                                                                                                                                            <w:right w:val="none" w:sz="0" w:space="0" w:color="auto"/>
                                                                                                                                                                                                                                                                                                                                          </w:divBdr>
                                                                                                                                                                                                                                                                                                                                          <w:divsChild>
                                                                                                                                                                                                                                                                                                                                            <w:div w:id="902644776">
                                                                                                                                                                                                                                                                                                                                              <w:marLeft w:val="0"/>
                                                                                                                                                                                                                                                                                                                                              <w:marRight w:val="0"/>
                                                                                                                                                                                                                                                                                                                                              <w:marTop w:val="0"/>
                                                                                                                                                                                                                                                                                                                                              <w:marBottom w:val="0"/>
                                                                                                                                                                                                                                                                                                                                              <w:divBdr>
                                                                                                                                                                                                                                                                                                                                                <w:top w:val="none" w:sz="0" w:space="0" w:color="auto"/>
                                                                                                                                                                                                                                                                                                                                                <w:left w:val="none" w:sz="0" w:space="0" w:color="auto"/>
                                                                                                                                                                                                                                                                                                                                                <w:bottom w:val="none" w:sz="0" w:space="0" w:color="auto"/>
                                                                                                                                                                                                                                                                                                                                                <w:right w:val="none" w:sz="0" w:space="0" w:color="auto"/>
                                                                                                                                                                                                                                                                                                                                              </w:divBdr>
                                                                                                                                                                                                                                                                                                                                              <w:divsChild>
                                                                                                                                                                                                                                                                                                                                                <w:div w:id="1626497776">
                                                                                                                                                                                                                                                                                                                                                  <w:marLeft w:val="0"/>
                                                                                                                                                                                                                                                                                                                                                  <w:marRight w:val="0"/>
                                                                                                                                                                                                                                                                                                                                                  <w:marTop w:val="0"/>
                                                                                                                                                                                                                                                                                                                                                  <w:marBottom w:val="0"/>
                                                                                                                                                                                                                                                                                                                                                  <w:divBdr>
                                                                                                                                                                                                                                                                                                                                                    <w:top w:val="none" w:sz="0" w:space="0" w:color="auto"/>
                                                                                                                                                                                                                                                                                                                                                    <w:left w:val="none" w:sz="0" w:space="0" w:color="auto"/>
                                                                                                                                                                                                                                                                                                                                                    <w:bottom w:val="none" w:sz="0" w:space="0" w:color="auto"/>
                                                                                                                                                                                                                                                                                                                                                    <w:right w:val="none" w:sz="0" w:space="0" w:color="auto"/>
                                                                                                                                                                                                                                                                                                                                                  </w:divBdr>
                                                                                                                                                                                                                                                                                                                                                  <w:divsChild>
                                                                                                                                                                                                                                                                                                                                                    <w:div w:id="601382864">
                                                                                                                                                                                                                                                                                                                                                      <w:marLeft w:val="0"/>
                                                                                                                                                                                                                                                                                                                                                      <w:marRight w:val="0"/>
                                                                                                                                                                                                                                                                                                                                                      <w:marTop w:val="0"/>
                                                                                                                                                                                                                                                                                                                                                      <w:marBottom w:val="0"/>
                                                                                                                                                                                                                                                                                                                                                      <w:divBdr>
                                                                                                                                                                                                                                                                                                                                                        <w:top w:val="none" w:sz="0" w:space="0" w:color="auto"/>
                                                                                                                                                                                                                                                                                                                                                        <w:left w:val="none" w:sz="0" w:space="0" w:color="auto"/>
                                                                                                                                                                                                                                                                                                                                                        <w:bottom w:val="none" w:sz="0" w:space="0" w:color="auto"/>
                                                                                                                                                                                                                                                                                                                                                        <w:right w:val="none" w:sz="0" w:space="0" w:color="auto"/>
                                                                                                                                                                                                                                                                                                                                                      </w:divBdr>
                                                                                                                                                                                                                                                                                                                                                      <w:divsChild>
                                                                                                                                                                                                                                                                                                                                                        <w:div w:id="1360813020">
                                                                                                                                                                                                                                                                                                                                                          <w:marLeft w:val="0"/>
                                                                                                                                                                                                                                                                                                                                                          <w:marRight w:val="0"/>
                                                                                                                                                                                                                                                                                                                                                          <w:marTop w:val="0"/>
                                                                                                                                                                                                                                                                                                                                                          <w:marBottom w:val="0"/>
                                                                                                                                                                                                                                                                                                                                                          <w:divBdr>
                                                                                                                                                                                                                                                                                                                                                            <w:top w:val="none" w:sz="0" w:space="0" w:color="auto"/>
                                                                                                                                                                                                                                                                                                                                                            <w:left w:val="none" w:sz="0" w:space="0" w:color="auto"/>
                                                                                                                                                                                                                                                                                                                                                            <w:bottom w:val="none" w:sz="0" w:space="0" w:color="auto"/>
                                                                                                                                                                                                                                                                                                                                                            <w:right w:val="none" w:sz="0" w:space="0" w:color="auto"/>
                                                                                                                                                                                                                                                                                                                                                          </w:divBdr>
                                                                                                                                                                                                                                                                                                                                                          <w:divsChild>
                                                                                                                                                                                                                                                                                                                                                            <w:div w:id="1470173944">
                                                                                                                                                                                                                                                                                                                                                              <w:marLeft w:val="0"/>
                                                                                                                                                                                                                                                                                                                                                              <w:marRight w:val="0"/>
                                                                                                                                                                                                                                                                                                                                                              <w:marTop w:val="0"/>
                                                                                                                                                                                                                                                                                                                                                              <w:marBottom w:val="0"/>
                                                                                                                                                                                                                                                                                                                                                              <w:divBdr>
                                                                                                                                                                                                                                                                                                                                                                <w:top w:val="none" w:sz="0" w:space="0" w:color="auto"/>
                                                                                                                                                                                                                                                                                                                                                                <w:left w:val="none" w:sz="0" w:space="0" w:color="auto"/>
                                                                                                                                                                                                                                                                                                                                                                <w:bottom w:val="none" w:sz="0" w:space="0" w:color="auto"/>
                                                                                                                                                                                                                                                                                                                                                                <w:right w:val="none" w:sz="0" w:space="0" w:color="auto"/>
                                                                                                                                                                                                                                                                                                                                                              </w:divBdr>
                                                                                                                                                                                                                                                                                                                                                              <w:divsChild>
                                                                                                                                                                                                                                                                                                                                                                <w:div w:id="1167750525">
                                                                                                                                                                                                                                                                                                                                                                  <w:marLeft w:val="0"/>
                                                                                                                                                                                                                                                                                                                                                                  <w:marRight w:val="0"/>
                                                                                                                                                                                                                                                                                                                                                                  <w:marTop w:val="0"/>
                                                                                                                                                                                                                                                                                                                                                                  <w:marBottom w:val="0"/>
                                                                                                                                                                                                                                                                                                                                                                  <w:divBdr>
                                                                                                                                                                                                                                                                                                                                                                    <w:top w:val="none" w:sz="0" w:space="0" w:color="auto"/>
                                                                                                                                                                                                                                                                                                                                                                    <w:left w:val="none" w:sz="0" w:space="0" w:color="auto"/>
                                                                                                                                                                                                                                                                                                                                                                    <w:bottom w:val="none" w:sz="0" w:space="0" w:color="auto"/>
                                                                                                                                                                                                                                                                                                                                                                    <w:right w:val="none" w:sz="0" w:space="0" w:color="auto"/>
                                                                                                                                                                                                                                                                                                                                                                  </w:divBdr>
                                                                                                                                                                                                                                                                                                                                                                  <w:divsChild>
                                                                                                                                                                                                                                                                                                                                                                    <w:div w:id="815148204">
                                                                                                                                                                                                                                                                                                                                                                      <w:marLeft w:val="0"/>
                                                                                                                                                                                                                                                                                                                                                                      <w:marRight w:val="0"/>
                                                                                                                                                                                                                                                                                                                                                                      <w:marTop w:val="0"/>
                                                                                                                                                                                                                                                                                                                                                                      <w:marBottom w:val="0"/>
                                                                                                                                                                                                                                                                                                                                                                      <w:divBdr>
                                                                                                                                                                                                                                                                                                                                                                        <w:top w:val="none" w:sz="0" w:space="0" w:color="auto"/>
                                                                                                                                                                                                                                                                                                                                                                        <w:left w:val="none" w:sz="0" w:space="0" w:color="auto"/>
                                                                                                                                                                                                                                                                                                                                                                        <w:bottom w:val="none" w:sz="0" w:space="0" w:color="auto"/>
                                                                                                                                                                                                                                                                                                                                                                        <w:right w:val="none" w:sz="0" w:space="0" w:color="auto"/>
                                                                                                                                                                                                                                                                                                                                                                      </w:divBdr>
                                                                                                                                                                                                                                                                                                                                                                      <w:divsChild>
                                                                                                                                                                                                                                                                                                                                                                        <w:div w:id="1141388153">
                                                                                                                                                                                                                                                                                                                                                                          <w:marLeft w:val="0"/>
                                                                                                                                                                                                                                                                                                                                                                          <w:marRight w:val="0"/>
                                                                                                                                                                                                                                                                                                                                                                          <w:marTop w:val="0"/>
                                                                                                                                                                                                                                                                                                                                                                          <w:marBottom w:val="0"/>
                                                                                                                                                                                                                                                                                                                                                                          <w:divBdr>
                                                                                                                                                                                                                                                                                                                                                                            <w:top w:val="none" w:sz="0" w:space="0" w:color="auto"/>
                                                                                                                                                                                                                                                                                                                                                                            <w:left w:val="none" w:sz="0" w:space="0" w:color="auto"/>
                                                                                                                                                                                                                                                                                                                                                                            <w:bottom w:val="none" w:sz="0" w:space="0" w:color="auto"/>
                                                                                                                                                                                                                                                                                                                                                                            <w:right w:val="none" w:sz="0" w:space="0" w:color="auto"/>
                                                                                                                                                                                                                                                                                                                                                                          </w:divBdr>
                                                                                                                                                                                                                                                                                                                                                                          <w:divsChild>
                                                                                                                                                                                                                                                                                                                                                                            <w:div w:id="1783182858">
                                                                                                                                                                                                                                                                                                                                                                              <w:marLeft w:val="0"/>
                                                                                                                                                                                                                                                                                                                                                                              <w:marRight w:val="0"/>
                                                                                                                                                                                                                                                                                                                                                                              <w:marTop w:val="0"/>
                                                                                                                                                                                                                                                                                                                                                                              <w:marBottom w:val="0"/>
                                                                                                                                                                                                                                                                                                                                                                              <w:divBdr>
                                                                                                                                                                                                                                                                                                                                                                                <w:top w:val="none" w:sz="0" w:space="0" w:color="auto"/>
                                                                                                                                                                                                                                                                                                                                                                                <w:left w:val="none" w:sz="0" w:space="0" w:color="auto"/>
                                                                                                                                                                                                                                                                                                                                                                                <w:bottom w:val="none" w:sz="0" w:space="0" w:color="auto"/>
                                                                                                                                                                                                                                                                                                                                                                                <w:right w:val="none" w:sz="0" w:space="0" w:color="auto"/>
                                                                                                                                                                                                                                                                                                                                                                              </w:divBdr>
                                                                                                                                                                                                                                                                                                                                                                              <w:divsChild>
                                                                                                                                                                                                                                                                                                                                                                                <w:div w:id="510878716">
                                                                                                                                                                                                                                                                                                                                                                                  <w:marLeft w:val="0"/>
                                                                                                                                                                                                                                                                                                                                                                                  <w:marRight w:val="0"/>
                                                                                                                                                                                                                                                                                                                                                                                  <w:marTop w:val="0"/>
                                                                                                                                                                                                                                                                                                                                                                                  <w:marBottom w:val="0"/>
                                                                                                                                                                                                                                                                                                                                                                                  <w:divBdr>
                                                                                                                                                                                                                                                                                                                                                                                    <w:top w:val="none" w:sz="0" w:space="0" w:color="auto"/>
                                                                                                                                                                                                                                                                                                                                                                                    <w:left w:val="none" w:sz="0" w:space="0" w:color="auto"/>
                                                                                                                                                                                                                                                                                                                                                                                    <w:bottom w:val="none" w:sz="0" w:space="0" w:color="auto"/>
                                                                                                                                                                                                                                                                                                                                                                                    <w:right w:val="none" w:sz="0" w:space="0" w:color="auto"/>
                                                                                                                                                                                                                                                                                                                                                                                  </w:divBdr>
                                                                                                                                                                                                                                                                                                                                                                                  <w:divsChild>
                                                                                                                                                                                                                                                                                                                                                                                    <w:div w:id="1659071770">
                                                                                                                                                                                                                                                                                                                                                                                      <w:marLeft w:val="0"/>
                                                                                                                                                                                                                                                                                                                                                                                      <w:marRight w:val="0"/>
                                                                                                                                                                                                                                                                                                                                                                                      <w:marTop w:val="0"/>
                                                                                                                                                                                                                                                                                                                                                                                      <w:marBottom w:val="0"/>
                                                                                                                                                                                                                                                                                                                                                                                      <w:divBdr>
                                                                                                                                                                                                                                                                                                                                                                                        <w:top w:val="none" w:sz="0" w:space="0" w:color="auto"/>
                                                                                                                                                                                                                                                                                                                                                                                        <w:left w:val="none" w:sz="0" w:space="0" w:color="auto"/>
                                                                                                                                                                                                                                                                                                                                                                                        <w:bottom w:val="none" w:sz="0" w:space="0" w:color="auto"/>
                                                                                                                                                                                                                                                                                                                                                                                        <w:right w:val="none" w:sz="0" w:space="0" w:color="auto"/>
                                                                                                                                                                                                                                                                                                                                                                                      </w:divBdr>
                                                                                                                                                                                                                                                                                                                                                                                      <w:divsChild>
                                                                                                                                                                                                                                                                                                                                                                                        <w:div w:id="977495823">
                                                                                                                                                                                                                                                                                                                                                                                          <w:marLeft w:val="0"/>
                                                                                                                                                                                                                                                                                                                                                                                          <w:marRight w:val="0"/>
                                                                                                                                                                                                                                                                                                                                                                                          <w:marTop w:val="0"/>
                                                                                                                                                                                                                                                                                                                                                                                          <w:marBottom w:val="0"/>
                                                                                                                                                                                                                                                                                                                                                                                          <w:divBdr>
                                                                                                                                                                                                                                                                                                                                                                                            <w:top w:val="none" w:sz="0" w:space="0" w:color="auto"/>
                                                                                                                                                                                                                                                                                                                                                                                            <w:left w:val="none" w:sz="0" w:space="0" w:color="auto"/>
                                                                                                                                                                                                                                                                                                                                                                                            <w:bottom w:val="none" w:sz="0" w:space="0" w:color="auto"/>
                                                                                                                                                                                                                                                                                                                                                                                            <w:right w:val="none" w:sz="0" w:space="0" w:color="auto"/>
                                                                                                                                                                                                                                                                                                                                                                                          </w:divBdr>
                                                                                                                                                                                                                                                                                                                                                                                          <w:divsChild>
                                                                                                                                                                                                                                                                                                                                                                                            <w:div w:id="1904873134">
                                                                                                                                                                                                                                                                                                                                                                                              <w:marLeft w:val="0"/>
                                                                                                                                                                                                                                                                                                                                                                                              <w:marRight w:val="0"/>
                                                                                                                                                                                                                                                                                                                                                                                              <w:marTop w:val="0"/>
                                                                                                                                                                                                                                                                                                                                                                                              <w:marBottom w:val="0"/>
                                                                                                                                                                                                                                                                                                                                                                                              <w:divBdr>
                                                                                                                                                                                                                                                                                                                                                                                                <w:top w:val="none" w:sz="0" w:space="0" w:color="auto"/>
                                                                                                                                                                                                                                                                                                                                                                                                <w:left w:val="none" w:sz="0" w:space="0" w:color="auto"/>
                                                                                                                                                                                                                                                                                                                                                                                                <w:bottom w:val="none" w:sz="0" w:space="0" w:color="auto"/>
                                                                                                                                                                                                                                                                                                                                                                                                <w:right w:val="none" w:sz="0" w:space="0" w:color="auto"/>
                                                                                                                                                                                                                                                                                                                                                                                              </w:divBdr>
                                                                                                                                                                                                                                                                                                                                                                                              <w:divsChild>
                                                                                                                                                                                                                                                                                                                                                                                                <w:div w:id="262805795">
                                                                                                                                                                                                                                                                                                                                                                                                  <w:marLeft w:val="0"/>
                                                                                                                                                                                                                                                                                                                                                                                                  <w:marRight w:val="0"/>
                                                                                                                                                                                                                                                                                                                                                                                                  <w:marTop w:val="0"/>
                                                                                                                                                                                                                                                                                                                                                                                                  <w:marBottom w:val="0"/>
                                                                                                                                                                                                                                                                                                                                                                                                  <w:divBdr>
                                                                                                                                                                                                                                                                                                                                                                                                    <w:top w:val="none" w:sz="0" w:space="0" w:color="auto"/>
                                                                                                                                                                                                                                                                                                                                                                                                    <w:left w:val="none" w:sz="0" w:space="0" w:color="auto"/>
                                                                                                                                                                                                                                                                                                                                                                                                    <w:bottom w:val="none" w:sz="0" w:space="0" w:color="auto"/>
                                                                                                                                                                                                                                                                                                                                                                                                    <w:right w:val="none" w:sz="0" w:space="0" w:color="auto"/>
                                                                                                                                                                                                                                                                                                                                                                                                  </w:divBdr>
                                                                                                                                                                                                                                                                                                                                                                                                  <w:divsChild>
                                                                                                                                                                                                                                                                                                                                                                                                    <w:div w:id="218397398">
                                                                                                                                                                                                                                                                                                                                                                                                      <w:marLeft w:val="0"/>
                                                                                                                                                                                                                                                                                                                                                                                                      <w:marRight w:val="0"/>
                                                                                                                                                                                                                                                                                                                                                                                                      <w:marTop w:val="0"/>
                                                                                                                                                                                                                                                                                                                                                                                                      <w:marBottom w:val="0"/>
                                                                                                                                                                                                                                                                                                                                                                                                      <w:divBdr>
                                                                                                                                                                                                                                                                                                                                                                                                        <w:top w:val="none" w:sz="0" w:space="0" w:color="auto"/>
                                                                                                                                                                                                                                                                                                                                                                                                        <w:left w:val="none" w:sz="0" w:space="0" w:color="auto"/>
                                                                                                                                                                                                                                                                                                                                                                                                        <w:bottom w:val="none" w:sz="0" w:space="0" w:color="auto"/>
                                                                                                                                                                                                                                                                                                                                                                                                        <w:right w:val="none" w:sz="0" w:space="0" w:color="auto"/>
                                                                                                                                                                                                                                                                                                                                                                                                      </w:divBdr>
                                                                                                                                                                                                                                                                                                                                                                                                      <w:divsChild>
                                                                                                                                                                                                                                                                                                                                                                                                        <w:div w:id="569311376">
                                                                                                                                                                                                                                                                                                                                                                                                          <w:marLeft w:val="0"/>
                                                                                                                                                                                                                                                                                                                                                                                                          <w:marRight w:val="0"/>
                                                                                                                                                                                                                                                                                                                                                                                                          <w:marTop w:val="0"/>
                                                                                                                                                                                                                                                                                                                                                                                                          <w:marBottom w:val="0"/>
                                                                                                                                                                                                                                                                                                                                                                                                          <w:divBdr>
                                                                                                                                                                                                                                                                                                                                                                                                            <w:top w:val="none" w:sz="0" w:space="0" w:color="auto"/>
                                                                                                                                                                                                                                                                                                                                                                                                            <w:left w:val="none" w:sz="0" w:space="0" w:color="auto"/>
                                                                                                                                                                                                                                                                                                                                                                                                            <w:bottom w:val="none" w:sz="0" w:space="0" w:color="auto"/>
                                                                                                                                                                                                                                                                                                                                                                                                            <w:right w:val="none" w:sz="0" w:space="0" w:color="auto"/>
                                                                                                                                                                                                                                                                                                                                                                                                          </w:divBdr>
                                                                                                                                                                                                                                                                                                                                                                                                          <w:divsChild>
                                                                                                                                                                                                                                                                                                                                                                                                            <w:div w:id="1893613003">
                                                                                                                                                                                                                                                                                                                                                                                                              <w:marLeft w:val="0"/>
                                                                                                                                                                                                                                                                                                                                                                                                              <w:marRight w:val="0"/>
                                                                                                                                                                                                                                                                                                                                                                                                              <w:marTop w:val="0"/>
                                                                                                                                                                                                                                                                                                                                                                                                              <w:marBottom w:val="0"/>
                                                                                                                                                                                                                                                                                                                                                                                                              <w:divBdr>
                                                                                                                                                                                                                                                                                                                                                                                                                <w:top w:val="none" w:sz="0" w:space="0" w:color="auto"/>
                                                                                                                                                                                                                                                                                                                                                                                                                <w:left w:val="none" w:sz="0" w:space="0" w:color="auto"/>
                                                                                                                                                                                                                                                                                                                                                                                                                <w:bottom w:val="none" w:sz="0" w:space="0" w:color="auto"/>
                                                                                                                                                                                                                                                                                                                                                                                                                <w:right w:val="none" w:sz="0" w:space="0" w:color="auto"/>
                                                                                                                                                                                                                                                                                                                                                                                                              </w:divBdr>
                                                                                                                                                                                                                                                                                                                                                                                                              <w:divsChild>
                                                                                                                                                                                                                                                                                                                                                                                                                <w:div w:id="1287859062">
                                                                                                                                                                                                                                                                                                                                                                                                                  <w:marLeft w:val="0"/>
                                                                                                                                                                                                                                                                                                                                                                                                                  <w:marRight w:val="0"/>
                                                                                                                                                                                                                                                                                                                                                                                                                  <w:marTop w:val="0"/>
                                                                                                                                                                                                                                                                                                                                                                                                                  <w:marBottom w:val="0"/>
                                                                                                                                                                                                                                                                                                                                                                                                                  <w:divBdr>
                                                                                                                                                                                                                                                                                                                                                                                                                    <w:top w:val="none" w:sz="0" w:space="0" w:color="auto"/>
                                                                                                                                                                                                                                                                                                                                                                                                                    <w:left w:val="none" w:sz="0" w:space="0" w:color="auto"/>
                                                                                                                                                                                                                                                                                                                                                                                                                    <w:bottom w:val="none" w:sz="0" w:space="0" w:color="auto"/>
                                                                                                                                                                                                                                                                                                                                                                                                                    <w:right w:val="none" w:sz="0" w:space="0" w:color="auto"/>
                                                                                                                                                                                                                                                                                                                                                                                                                  </w:divBdr>
                                                                                                                                                                                                                                                                                                                                                                                                                  <w:divsChild>
                                                                                                                                                                                                                                                                                                                                                                                                                    <w:div w:id="1919167039">
                                                                                                                                                                                                                                                                                                                                                                                                                      <w:marLeft w:val="0"/>
                                                                                                                                                                                                                                                                                                                                                                                                                      <w:marRight w:val="0"/>
                                                                                                                                                                                                                                                                                                                                                                                                                      <w:marTop w:val="0"/>
                                                                                                                                                                                                                                                                                                                                                                                                                      <w:marBottom w:val="0"/>
                                                                                                                                                                                                                                                                                                                                                                                                                      <w:divBdr>
                                                                                                                                                                                                                                                                                                                                                                                                                        <w:top w:val="none" w:sz="0" w:space="0" w:color="auto"/>
                                                                                                                                                                                                                                                                                                                                                                                                                        <w:left w:val="none" w:sz="0" w:space="0" w:color="auto"/>
                                                                                                                                                                                                                                                                                                                                                                                                                        <w:bottom w:val="none" w:sz="0" w:space="0" w:color="auto"/>
                                                                                                                                                                                                                                                                                                                                                                                                                        <w:right w:val="none" w:sz="0" w:space="0" w:color="auto"/>
                                                                                                                                                                                                                                                                                                                                                                                                                      </w:divBdr>
                                                                                                                                                                                                                                                                                                                                                                                                                      <w:divsChild>
                                                                                                                                                                                                                                                                                                                                                                                                                        <w:div w:id="916478635">
                                                                                                                                                                                                                                                                                                                                                                                                                          <w:marLeft w:val="0"/>
                                                                                                                                                                                                                                                                                                                                                                                                                          <w:marRight w:val="0"/>
                                                                                                                                                                                                                                                                                                                                                                                                                          <w:marTop w:val="0"/>
                                                                                                                                                                                                                                                                                                                                                                                                                          <w:marBottom w:val="0"/>
                                                                                                                                                                                                                                                                                                                                                                                                                          <w:divBdr>
                                                                                                                                                                                                                                                                                                                                                                                                                            <w:top w:val="none" w:sz="0" w:space="0" w:color="auto"/>
                                                                                                                                                                                                                                                                                                                                                                                                                            <w:left w:val="none" w:sz="0" w:space="0" w:color="auto"/>
                                                                                                                                                                                                                                                                                                                                                                                                                            <w:bottom w:val="none" w:sz="0" w:space="0" w:color="auto"/>
                                                                                                                                                                                                                                                                                                                                                                                                                            <w:right w:val="none" w:sz="0" w:space="0" w:color="auto"/>
                                                                                                                                                                                                                                                                                                                                                                                                                          </w:divBdr>
                                                                                                                                                                                                                                                                                                                                                                                                                          <w:divsChild>
                                                                                                                                                                                                                                                                                                                                                                                                                            <w:div w:id="1404377902">
                                                                                                                                                                                                                                                                                                                                                                                                                              <w:marLeft w:val="0"/>
                                                                                                                                                                                                                                                                                                                                                                                                                              <w:marRight w:val="0"/>
                                                                                                                                                                                                                                                                                                                                                                                                                              <w:marTop w:val="0"/>
                                                                                                                                                                                                                                                                                                                                                                                                                              <w:marBottom w:val="0"/>
                                                                                                                                                                                                                                                                                                                                                                                                                              <w:divBdr>
                                                                                                                                                                                                                                                                                                                                                                                                                                <w:top w:val="none" w:sz="0" w:space="0" w:color="auto"/>
                                                                                                                                                                                                                                                                                                                                                                                                                                <w:left w:val="none" w:sz="0" w:space="0" w:color="auto"/>
                                                                                                                                                                                                                                                                                                                                                                                                                                <w:bottom w:val="none" w:sz="0" w:space="0" w:color="auto"/>
                                                                                                                                                                                                                                                                                                                                                                                                                                <w:right w:val="none" w:sz="0" w:space="0" w:color="auto"/>
                                                                                                                                                                                                                                                                                                                                                                                                                              </w:divBdr>
                                                                                                                                                                                                                                                                                                                                                                                                                              <w:divsChild>
                                                                                                                                                                                                                                                                                                                                                                                                                                <w:div w:id="1341665506">
                                                                                                                                                                                                                                                                                                                                                                                                                                  <w:marLeft w:val="0"/>
                                                                                                                                                                                                                                                                                                                                                                                                                                  <w:marRight w:val="0"/>
                                                                                                                                                                                                                                                                                                                                                                                                                                  <w:marTop w:val="0"/>
                                                                                                                                                                                                                                                                                                                                                                                                                                  <w:marBottom w:val="0"/>
                                                                                                                                                                                                                                                                                                                                                                                                                                  <w:divBdr>
                                                                                                                                                                                                                                                                                                                                                                                                                                    <w:top w:val="none" w:sz="0" w:space="0" w:color="auto"/>
                                                                                                                                                                                                                                                                                                                                                                                                                                    <w:left w:val="none" w:sz="0" w:space="0" w:color="auto"/>
                                                                                                                                                                                                                                                                                                                                                                                                                                    <w:bottom w:val="none" w:sz="0" w:space="0" w:color="auto"/>
                                                                                                                                                                                                                                                                                                                                                                                                                                    <w:right w:val="none" w:sz="0" w:space="0" w:color="auto"/>
                                                                                                                                                                                                                                                                                                                                                                                                                                  </w:divBdr>
                                                                                                                                                                                                                                                                                                                                                                                                                                  <w:divsChild>
                                                                                                                                                                                                                                                                                                                                                                                                                                    <w:div w:id="1155532279">
                                                                                                                                                                                                                                                                                                                                                                                                                                      <w:marLeft w:val="0"/>
                                                                                                                                                                                                                                                                                                                                                                                                                                      <w:marRight w:val="0"/>
                                                                                                                                                                                                                                                                                                                                                                                                                                      <w:marTop w:val="0"/>
                                                                                                                                                                                                                                                                                                                                                                                                                                      <w:marBottom w:val="0"/>
                                                                                                                                                                                                                                                                                                                                                                                                                                      <w:divBdr>
                                                                                                                                                                                                                                                                                                                                                                                                                                        <w:top w:val="none" w:sz="0" w:space="0" w:color="auto"/>
                                                                                                                                                                                                                                                                                                                                                                                                                                        <w:left w:val="none" w:sz="0" w:space="0" w:color="auto"/>
                                                                                                                                                                                                                                                                                                                                                                                                                                        <w:bottom w:val="none" w:sz="0" w:space="0" w:color="auto"/>
                                                                                                                                                                                                                                                                                                                                                                                                                                        <w:right w:val="none" w:sz="0" w:space="0" w:color="auto"/>
                                                                                                                                                                                                                                                                                                                                                                                                                                      </w:divBdr>
                                                                                                                                                                                                                                                                                                                                                                                                                                      <w:divsChild>
                                                                                                                                                                                                                                                                                                                                                                                                                                        <w:div w:id="637301173">
                                                                                                                                                                                                                                                                                                                                                                                                                                          <w:marLeft w:val="0"/>
                                                                                                                                                                                                                                                                                                                                                                                                                                          <w:marRight w:val="0"/>
                                                                                                                                                                                                                                                                                                                                                                                                                                          <w:marTop w:val="0"/>
                                                                                                                                                                                                                                                                                                                                                                                                                                          <w:marBottom w:val="0"/>
                                                                                                                                                                                                                                                                                                                                                                                                                                          <w:divBdr>
                                                                                                                                                                                                                                                                                                                                                                                                                                            <w:top w:val="none" w:sz="0" w:space="0" w:color="auto"/>
                                                                                                                                                                                                                                                                                                                                                                                                                                            <w:left w:val="none" w:sz="0" w:space="0" w:color="auto"/>
                                                                                                                                                                                                                                                                                                                                                                                                                                            <w:bottom w:val="none" w:sz="0" w:space="0" w:color="auto"/>
                                                                                                                                                                                                                                                                                                                                                                                                                                            <w:right w:val="none" w:sz="0" w:space="0" w:color="auto"/>
                                                                                                                                                                                                                                                                                                                                                                                                                                          </w:divBdr>
                                                                                                                                                                                                                                                                                                                                                                                                                                          <w:divsChild>
                                                                                                                                                                                                                                                                                                                                                                                                                                            <w:div w:id="1148205081">
                                                                                                                                                                                                                                                                                                                                                                                                                                              <w:marLeft w:val="0"/>
                                                                                                                                                                                                                                                                                                                                                                                                                                              <w:marRight w:val="0"/>
                                                                                                                                                                                                                                                                                                                                                                                                                                              <w:marTop w:val="0"/>
                                                                                                                                                                                                                                                                                                                                                                                                                                              <w:marBottom w:val="0"/>
                                                                                                                                                                                                                                                                                                                                                                                                                                              <w:divBdr>
                                                                                                                                                                                                                                                                                                                                                                                                                                                <w:top w:val="none" w:sz="0" w:space="0" w:color="auto"/>
                                                                                                                                                                                                                                                                                                                                                                                                                                                <w:left w:val="none" w:sz="0" w:space="0" w:color="auto"/>
                                                                                                                                                                                                                                                                                                                                                                                                                                                <w:bottom w:val="none" w:sz="0" w:space="0" w:color="auto"/>
                                                                                                                                                                                                                                                                                                                                                                                                                                                <w:right w:val="none" w:sz="0" w:space="0" w:color="auto"/>
                                                                                                                                                                                                                                                                                                                                                                                                                                              </w:divBdr>
                                                                                                                                                                                                                                                                                                                                                                                                                                              <w:divsChild>
                                                                                                                                                                                                                                                                                                                                                                                                                                                <w:div w:id="201942108">
                                                                                                                                                                                                                                                                                                                                                                                                                                                  <w:marLeft w:val="0"/>
                                                                                                                                                                                                                                                                                                                                                                                                                                                  <w:marRight w:val="0"/>
                                                                                                                                                                                                                                                                                                                                                                                                                                                  <w:marTop w:val="0"/>
                                                                                                                                                                                                                                                                                                                                                                                                                                                  <w:marBottom w:val="0"/>
                                                                                                                                                                                                                                                                                                                                                                                                                                                  <w:divBdr>
                                                                                                                                                                                                                                                                                                                                                                                                                                                    <w:top w:val="none" w:sz="0" w:space="0" w:color="auto"/>
                                                                                                                                                                                                                                                                                                                                                                                                                                                    <w:left w:val="none" w:sz="0" w:space="0" w:color="auto"/>
                                                                                                                                                                                                                                                                                                                                                                                                                                                    <w:bottom w:val="none" w:sz="0" w:space="0" w:color="auto"/>
                                                                                                                                                                                                                                                                                                                                                                                                                                                    <w:right w:val="none" w:sz="0" w:space="0" w:color="auto"/>
                                                                                                                                                                                                                                                                                                                                                                                                                                                  </w:divBdr>
                                                                                                                                                                                                                                                                                                                                                                                                                                                  <w:divsChild>
                                                                                                                                                                                                                                                                                                                                                                                                                                                    <w:div w:id="2131049330">
                                                                                                                                                                                                                                                                                                                                                                                                                                                      <w:marLeft w:val="0"/>
                                                                                                                                                                                                                                                                                                                                                                                                                                                      <w:marRight w:val="0"/>
                                                                                                                                                                                                                                                                                                                                                                                                                                                      <w:marTop w:val="0"/>
                                                                                                                                                                                                                                                                                                                                                                                                                                                      <w:marBottom w:val="0"/>
                                                                                                                                                                                                                                                                                                                                                                                                                                                      <w:divBdr>
                                                                                                                                                                                                                                                                                                                                                                                                                                                        <w:top w:val="none" w:sz="0" w:space="0" w:color="auto"/>
                                                                                                                                                                                                                                                                                                                                                                                                                                                        <w:left w:val="none" w:sz="0" w:space="0" w:color="auto"/>
                                                                                                                                                                                                                                                                                                                                                                                                                                                        <w:bottom w:val="none" w:sz="0" w:space="0" w:color="auto"/>
                                                                                                                                                                                                                                                                                                                                                                                                                                                        <w:right w:val="none" w:sz="0" w:space="0" w:color="auto"/>
                                                                                                                                                                                                                                                                                                                                                                                                                                                      </w:divBdr>
                                                                                                                                                                                                                                                                                                                                                                                                                                                      <w:divsChild>
                                                                                                                                                                                                                                                                                                                                                                                                                                                        <w:div w:id="1921214378">
                                                                                                                                                                                                                                                                                                                                                                                                                                                          <w:marLeft w:val="0"/>
                                                                                                                                                                                                                                                                                                                                                                                                                                                          <w:marRight w:val="0"/>
                                                                                                                                                                                                                                                                                                                                                                                                                                                          <w:marTop w:val="0"/>
                                                                                                                                                                                                                                                                                                                                                                                                                                                          <w:marBottom w:val="0"/>
                                                                                                                                                                                                                                                                                                                                                                                                                                                          <w:divBdr>
                                                                                                                                                                                                                                                                                                                                                                                                                                                            <w:top w:val="none" w:sz="0" w:space="0" w:color="auto"/>
                                                                                                                                                                                                                                                                                                                                                                                                                                                            <w:left w:val="none" w:sz="0" w:space="0" w:color="auto"/>
                                                                                                                                                                                                                                                                                                                                                                                                                                                            <w:bottom w:val="none" w:sz="0" w:space="0" w:color="auto"/>
                                                                                                                                                                                                                                                                                                                                                                                                                                                            <w:right w:val="none" w:sz="0" w:space="0" w:color="auto"/>
                                                                                                                                                                                                                                                                                                                                                                                                                                                          </w:divBdr>
                                                                                                                                                                                                                                                                                                                                                                                                                                                          <w:divsChild>
                                                                                                                                                                                                                                                                                                                                                                                                                                                            <w:div w:id="432096067">
                                                                                                                                                                                                                                                                                                                                                                                                                                                              <w:marLeft w:val="0"/>
                                                                                                                                                                                                                                                                                                                                                                                                                                                              <w:marRight w:val="0"/>
                                                                                                                                                                                                                                                                                                                                                                                                                                                              <w:marTop w:val="0"/>
                                                                                                                                                                                                                                                                                                                                                                                                                                                              <w:marBottom w:val="0"/>
                                                                                                                                                                                                                                                                                                                                                                                                                                                              <w:divBdr>
                                                                                                                                                                                                                                                                                                                                                                                                                                                                <w:top w:val="none" w:sz="0" w:space="0" w:color="auto"/>
                                                                                                                                                                                                                                                                                                                                                                                                                                                                <w:left w:val="none" w:sz="0" w:space="0" w:color="auto"/>
                                                                                                                                                                                                                                                                                                                                                                                                                                                                <w:bottom w:val="none" w:sz="0" w:space="0" w:color="auto"/>
                                                                                                                                                                                                                                                                                                                                                                                                                                                                <w:right w:val="none" w:sz="0" w:space="0" w:color="auto"/>
                                                                                                                                                                                                                                                                                                                                                                                                                                                              </w:divBdr>
                                                                                                                                                                                                                                                                                                                                                                                                                                                              <w:divsChild>
                                                                                                                                                                                                                                                                                                                                                                                                                                                                <w:div w:id="1728840885">
                                                                                                                                                                                                                                                                                                                                                                                                                                                                  <w:marLeft w:val="0"/>
                                                                                                                                                                                                                                                                                                                                                                                                                                                                  <w:marRight w:val="0"/>
                                                                                                                                                                                                                                                                                                                                                                                                                                                                  <w:marTop w:val="0"/>
                                                                                                                                                                                                                                                                                                                                                                                                                                                                  <w:marBottom w:val="0"/>
                                                                                                                                                                                                                                                                                                                                                                                                                                                                  <w:divBdr>
                                                                                                                                                                                                                                                                                                                                                                                                                                                                    <w:top w:val="none" w:sz="0" w:space="0" w:color="auto"/>
                                                                                                                                                                                                                                                                                                                                                                                                                                                                    <w:left w:val="none" w:sz="0" w:space="0" w:color="auto"/>
                                                                                                                                                                                                                                                                                                                                                                                                                                                                    <w:bottom w:val="none" w:sz="0" w:space="0" w:color="auto"/>
                                                                                                                                                                                                                                                                                                                                                                                                                                                                    <w:right w:val="none" w:sz="0" w:space="0" w:color="auto"/>
                                                                                                                                                                                                                                                                                                                                                                                                                                                                  </w:divBdr>
                                                                                                                                                                                                                                                                                                                                                                                                                                                                  <w:divsChild>
                                                                                                                                                                                                                                                                                                                                                                                                                                                                    <w:div w:id="376125493">
                                                                                                                                                                                                                                                                                                                                                                                                                                                                      <w:marLeft w:val="0"/>
                                                                                                                                                                                                                                                                                                                                                                                                                                                                      <w:marRight w:val="0"/>
                                                                                                                                                                                                                                                                                                                                                                                                                                                                      <w:marTop w:val="0"/>
                                                                                                                                                                                                                                                                                                                                                                                                                                                                      <w:marBottom w:val="0"/>
                                                                                                                                                                                                                                                                                                                                                                                                                                                                      <w:divBdr>
                                                                                                                                                                                                                                                                                                                                                                                                                                                                        <w:top w:val="none" w:sz="0" w:space="0" w:color="auto"/>
                                                                                                                                                                                                                                                                                                                                                                                                                                                                        <w:left w:val="none" w:sz="0" w:space="0" w:color="auto"/>
                                                                                                                                                                                                                                                                                                                                                                                                                                                                        <w:bottom w:val="none" w:sz="0" w:space="0" w:color="auto"/>
                                                                                                                                                                                                                                                                                                                                                                                                                                                                        <w:right w:val="none" w:sz="0" w:space="0" w:color="auto"/>
                                                                                                                                                                                                                                                                                                                                                                                                                                                                      </w:divBdr>
                                                                                                                                                                                                                                                                                                                                                                                                                                                                      <w:divsChild>
                                                                                                                                                                                                                                                                                                                                                                                                                                                                        <w:div w:id="626352959">
                                                                                                                                                                                                                                                                                                                                                                                                                                                                          <w:marLeft w:val="0"/>
                                                                                                                                                                                                                                                                                                                                                                                                                                                                          <w:marRight w:val="0"/>
                                                                                                                                                                                                                                                                                                                                                                                                                                                                          <w:marTop w:val="0"/>
                                                                                                                                                                                                                                                                                                                                                                                                                                                                          <w:marBottom w:val="0"/>
                                                                                                                                                                                                                                                                                                                                                                                                                                                                          <w:divBdr>
                                                                                                                                                                                                                                                                                                                                                                                                                                                                            <w:top w:val="none" w:sz="0" w:space="0" w:color="auto"/>
                                                                                                                                                                                                                                                                                                                                                                                                                                                                            <w:left w:val="none" w:sz="0" w:space="0" w:color="auto"/>
                                                                                                                                                                                                                                                                                                                                                                                                                                                                            <w:bottom w:val="none" w:sz="0" w:space="0" w:color="auto"/>
                                                                                                                                                                                                                                                                                                                                                                                                                                                                            <w:right w:val="none" w:sz="0" w:space="0" w:color="auto"/>
                                                                                                                                                                                                                                                                                                                                                                                                                                                                          </w:divBdr>
                                                                                                                                                                                                                                                                                                                                                                                                                                                                          <w:divsChild>
                                                                                                                                                                                                                                                                                                                                                                                                                                                                            <w:div w:id="272324588">
                                                                                                                                                                                                                                                                                                                                                                                                                                                                              <w:marLeft w:val="0"/>
                                                                                                                                                                                                                                                                                                                                                                                                                                                                              <w:marRight w:val="0"/>
                                                                                                                                                                                                                                                                                                                                                                                                                                                                              <w:marTop w:val="0"/>
                                                                                                                                                                                                                                                                                                                                                                                                                                                                              <w:marBottom w:val="0"/>
                                                                                                                                                                                                                                                                                                                                                                                                                                                                              <w:divBdr>
                                                                                                                                                                                                                                                                                                                                                                                                                                                                                <w:top w:val="none" w:sz="0" w:space="0" w:color="auto"/>
                                                                                                                                                                                                                                                                                                                                                                                                                                                                                <w:left w:val="none" w:sz="0" w:space="0" w:color="auto"/>
                                                                                                                                                                                                                                                                                                                                                                                                                                                                                <w:bottom w:val="none" w:sz="0" w:space="0" w:color="auto"/>
                                                                                                                                                                                                                                                                                                                                                                                                                                                                                <w:right w:val="none" w:sz="0" w:space="0" w:color="auto"/>
                                                                                                                                                                                                                                                                                                                                                                                                                                                                              </w:divBdr>
                                                                                                                                                                                                                                                                                                                                                                                                                                                                              <w:divsChild>
                                                                                                                                                                                                                                                                                                                                                                                                                                                                                <w:div w:id="1590233452">
                                                                                                                                                                                                                                                                                                                                                                                                                                                                                  <w:marLeft w:val="0"/>
                                                                                                                                                                                                                                                                                                                                                                                                                                                                                  <w:marRight w:val="0"/>
                                                                                                                                                                                                                                                                                                                                                                                                                                                                                  <w:marTop w:val="0"/>
                                                                                                                                                                                                                                                                                                                                                                                                                                                                                  <w:marBottom w:val="0"/>
                                                                                                                                                                                                                                                                                                                                                                                                                                                                                  <w:divBdr>
                                                                                                                                                                                                                                                                                                                                                                                                                                                                                    <w:top w:val="none" w:sz="0" w:space="0" w:color="auto"/>
                                                                                                                                                                                                                                                                                                                                                                                                                                                                                    <w:left w:val="none" w:sz="0" w:space="0" w:color="auto"/>
                                                                                                                                                                                                                                                                                                                                                                                                                                                                                    <w:bottom w:val="none" w:sz="0" w:space="0" w:color="auto"/>
                                                                                                                                                                                                                                                                                                                                                                                                                                                                                    <w:right w:val="none" w:sz="0" w:space="0" w:color="auto"/>
                                                                                                                                                                                                                                                                                                                                                                                                                                                                                  </w:divBdr>
                                                                                                                                                                                                                                                                                                                                                                                                                                                                                  <w:divsChild>
                                                                                                                                                                                                                                                                                                                                                                                                                                                                                    <w:div w:id="248929609">
                                                                                                                                                                                                                                                                                                                                                                                                                                                                                      <w:marLeft w:val="0"/>
                                                                                                                                                                                                                                                                                                                                                                                                                                                                                      <w:marRight w:val="0"/>
                                                                                                                                                                                                                                                                                                                                                                                                                                                                                      <w:marTop w:val="0"/>
                                                                                                                                                                                                                                                                                                                                                                                                                                                                                      <w:marBottom w:val="0"/>
                                                                                                                                                                                                                                                                                                                                                                                                                                                                                      <w:divBdr>
                                                                                                                                                                                                                                                                                                                                                                                                                                                                                        <w:top w:val="none" w:sz="0" w:space="0" w:color="auto"/>
                                                                                                                                                                                                                                                                                                                                                                                                                                                                                        <w:left w:val="none" w:sz="0" w:space="0" w:color="auto"/>
                                                                                                                                                                                                                                                                                                                                                                                                                                                                                        <w:bottom w:val="none" w:sz="0" w:space="0" w:color="auto"/>
                                                                                                                                                                                                                                                                                                                                                                                                                                                                                        <w:right w:val="none" w:sz="0" w:space="0" w:color="auto"/>
                                                                                                                                                                                                                                                                                                                                                                                                                                                                                      </w:divBdr>
                                                                                                                                                                                                                                                                                                                                                                                                                                                                                      <w:divsChild>
                                                                                                                                                                                                                                                                                                                                                                                                                                                                                        <w:div w:id="370694397">
                                                                                                                                                                                                                                                                                                                                                                                                                                                                                          <w:marLeft w:val="0"/>
                                                                                                                                                                                                                                                                                                                                                                                                                                                                                          <w:marRight w:val="0"/>
                                                                                                                                                                                                                                                                                                                                                                                                                                                                                          <w:marTop w:val="0"/>
                                                                                                                                                                                                                                                                                                                                                                                                                                                                                          <w:marBottom w:val="0"/>
                                                                                                                                                                                                                                                                                                                                                                                                                                                                                          <w:divBdr>
                                                                                                                                                                                                                                                                                                                                                                                                                                                                                            <w:top w:val="none" w:sz="0" w:space="0" w:color="auto"/>
                                                                                                                                                                                                                                                                                                                                                                                                                                                                                            <w:left w:val="none" w:sz="0" w:space="0" w:color="auto"/>
                                                                                                                                                                                                                                                                                                                                                                                                                                                                                            <w:bottom w:val="none" w:sz="0" w:space="0" w:color="auto"/>
                                                                                                                                                                                                                                                                                                                                                                                                                                                                                            <w:right w:val="none" w:sz="0" w:space="0" w:color="auto"/>
                                                                                                                                                                                                                                                                                                                                                                                                                                                                                          </w:divBdr>
                                                                                                                                                                                                                                                                                                                                                                                                                                                                                          <w:divsChild>
                                                                                                                                                                                                                                                                                                                                                                                                                                                                                            <w:div w:id="889610784">
                                                                                                                                                                                                                                                                                                                                                                                                                                                                                              <w:marLeft w:val="0"/>
                                                                                                                                                                                                                                                                                                                                                                                                                                                                                              <w:marRight w:val="0"/>
                                                                                                                                                                                                                                                                                                                                                                                                                                                                                              <w:marTop w:val="0"/>
                                                                                                                                                                                                                                                                                                                                                                                                                                                                                              <w:marBottom w:val="0"/>
                                                                                                                                                                                                                                                                                                                                                                                                                                                                                              <w:divBdr>
                                                                                                                                                                                                                                                                                                                                                                                                                                                                                                <w:top w:val="none" w:sz="0" w:space="0" w:color="auto"/>
                                                                                                                                                                                                                                                                                                                                                                                                                                                                                                <w:left w:val="none" w:sz="0" w:space="0" w:color="auto"/>
                                                                                                                                                                                                                                                                                                                                                                                                                                                                                                <w:bottom w:val="none" w:sz="0" w:space="0" w:color="auto"/>
                                                                                                                                                                                                                                                                                                                                                                                                                                                                                                <w:right w:val="none" w:sz="0" w:space="0" w:color="auto"/>
                                                                                                                                                                                                                                                                                                                                                                                                                                                                                              </w:divBdr>
                                                                                                                                                                                                                                                                                                                                                                                                                                                                                              <w:divsChild>
                                                                                                                                                                                                                                                                                                                                                                                                                                                                                                <w:div w:id="1233195871">
                                                                                                                                                                                                                                                                                                                                                                                                                                                                                                  <w:marLeft w:val="0"/>
                                                                                                                                                                                                                                                                                                                                                                                                                                                                                                  <w:marRight w:val="0"/>
                                                                                                                                                                                                                                                                                                                                                                                                                                                                                                  <w:marTop w:val="0"/>
                                                                                                                                                                                                                                                                                                                                                                                                                                                                                                  <w:marBottom w:val="0"/>
                                                                                                                                                                                                                                                                                                                                                                                                                                                                                                  <w:divBdr>
                                                                                                                                                                                                                                                                                                                                                                                                                                                                                                    <w:top w:val="none" w:sz="0" w:space="0" w:color="auto"/>
                                                                                                                                                                                                                                                                                                                                                                                                                                                                                                    <w:left w:val="none" w:sz="0" w:space="0" w:color="auto"/>
                                                                                                                                                                                                                                                                                                                                                                                                                                                                                                    <w:bottom w:val="none" w:sz="0" w:space="0" w:color="auto"/>
                                                                                                                                                                                                                                                                                                                                                                                                                                                                                                    <w:right w:val="none" w:sz="0" w:space="0" w:color="auto"/>
                                                                                                                                                                                                                                                                                                                                                                                                                                                                                                  </w:divBdr>
                                                                                                                                                                                                                                                                                                                                                                                                                                                                                                  <w:divsChild>
                                                                                                                                                                                                                                                                                                                                                                                                                                                                                                    <w:div w:id="278416945">
                                                                                                                                                                                                                                                                                                                                                                                                                                                                                                      <w:marLeft w:val="0"/>
                                                                                                                                                                                                                                                                                                                                                                                                                                                                                                      <w:marRight w:val="0"/>
                                                                                                                                                                                                                                                                                                                                                                                                                                                                                                      <w:marTop w:val="0"/>
                                                                                                                                                                                                                                                                                                                                                                                                                                                                                                      <w:marBottom w:val="0"/>
                                                                                                                                                                                                                                                                                                                                                                                                                                                                                                      <w:divBdr>
                                                                                                                                                                                                                                                                                                                                                                                                                                                                                                        <w:top w:val="none" w:sz="0" w:space="0" w:color="auto"/>
                                                                                                                                                                                                                                                                                                                                                                                                                                                                                                        <w:left w:val="none" w:sz="0" w:space="0" w:color="auto"/>
                                                                                                                                                                                                                                                                                                                                                                                                                                                                                                        <w:bottom w:val="none" w:sz="0" w:space="0" w:color="auto"/>
                                                                                                                                                                                                                                                                                                                                                                                                                                                                                                        <w:right w:val="none" w:sz="0" w:space="0" w:color="auto"/>
                                                                                                                                                                                                                                                                                                                                                                                                                                                                                                      </w:divBdr>
                                                                                                                                                                                                                                                                                                                                                                                                                                                                                                      <w:divsChild>
                                                                                                                                                                                                                                                                                                                                                                                                                                                                                                        <w:div w:id="2061124303">
                                                                                                                                                                                                                                                                                                                                                                                                                                                                                                          <w:marLeft w:val="0"/>
                                                                                                                                                                                                                                                                                                                                                                                                                                                                                                          <w:marRight w:val="0"/>
                                                                                                                                                                                                                                                                                                                                                                                                                                                                                                          <w:marTop w:val="0"/>
                                                                                                                                                                                                                                                                                                                                                                                                                                                                                                          <w:marBottom w:val="0"/>
                                                                                                                                                                                                                                                                                                                                                                                                                                                                                                          <w:divBdr>
                                                                                                                                                                                                                                                                                                                                                                                                                                                                                                            <w:top w:val="none" w:sz="0" w:space="0" w:color="auto"/>
                                                                                                                                                                                                                                                                                                                                                                                                                                                                                                            <w:left w:val="none" w:sz="0" w:space="0" w:color="auto"/>
                                                                                                                                                                                                                                                                                                                                                                                                                                                                                                            <w:bottom w:val="none" w:sz="0" w:space="0" w:color="auto"/>
                                                                                                                                                                                                                                                                                                                                                                                                                                                                                                            <w:right w:val="none" w:sz="0" w:space="0" w:color="auto"/>
                                                                                                                                                                                                                                                                                                                                                                                                                                                                                                          </w:divBdr>
                                                                                                                                                                                                                                                                                                                                                                                                                                                                                                          <w:divsChild>
                                                                                                                                                                                                                                                                                                                                                                                                                                                                                                            <w:div w:id="1704406156">
                                                                                                                                                                                                                                                                                                                                                                                                                                                                                                              <w:marLeft w:val="0"/>
                                                                                                                                                                                                                                                                                                                                                                                                                                                                                                              <w:marRight w:val="0"/>
                                                                                                                                                                                                                                                                                                                                                                                                                                                                                                              <w:marTop w:val="0"/>
                                                                                                                                                                                                                                                                                                                                                                                                                                                                                                              <w:marBottom w:val="0"/>
                                                                                                                                                                                                                                                                                                                                                                                                                                                                                                              <w:divBdr>
                                                                                                                                                                                                                                                                                                                                                                                                                                                                                                                <w:top w:val="none" w:sz="0" w:space="0" w:color="auto"/>
                                                                                                                                                                                                                                                                                                                                                                                                                                                                                                                <w:left w:val="none" w:sz="0" w:space="0" w:color="auto"/>
                                                                                                                                                                                                                                                                                                                                                                                                                                                                                                                <w:bottom w:val="none" w:sz="0" w:space="0" w:color="auto"/>
                                                                                                                                                                                                                                                                                                                                                                                                                                                                                                                <w:right w:val="none" w:sz="0" w:space="0" w:color="auto"/>
                                                                                                                                                                                                                                                                                                                                                                                                                                                                                                              </w:divBdr>
                                                                                                                                                                                                                                                                                                                                                                                                                                                                                                              <w:divsChild>
                                                                                                                                                                                                                                                                                                                                                                                                                                                                                                                <w:div w:id="1223561410">
                                                                                                                                                                                                                                                                                                                                                                                                                                                                                                                  <w:marLeft w:val="0"/>
                                                                                                                                                                                                                                                                                                                                                                                                                                                                                                                  <w:marRight w:val="0"/>
                                                                                                                                                                                                                                                                                                                                                                                                                                                                                                                  <w:marTop w:val="0"/>
                                                                                                                                                                                                                                                                                                                                                                                                                                                                                                                  <w:marBottom w:val="0"/>
                                                                                                                                                                                                                                                                                                                                                                                                                                                                                                                  <w:divBdr>
                                                                                                                                                                                                                                                                                                                                                                                                                                                                                                                    <w:top w:val="none" w:sz="0" w:space="0" w:color="auto"/>
                                                                                                                                                                                                                                                                                                                                                                                                                                                                                                                    <w:left w:val="none" w:sz="0" w:space="0" w:color="auto"/>
                                                                                                                                                                                                                                                                                                                                                                                                                                                                                                                    <w:bottom w:val="none" w:sz="0" w:space="0" w:color="auto"/>
                                                                                                                                                                                                                                                                                                                                                                                                                                                                                                                    <w:right w:val="none" w:sz="0" w:space="0" w:color="auto"/>
                                                                                                                                                                                                                                                                                                                                                                                                                                                                                                                  </w:divBdr>
                                                                                                                                                                                                                                                                                                                                                                                                                                                                                                                  <w:divsChild>
                                                                                                                                                                                                                                                                                                                                                                                                                                                                                                                    <w:div w:id="320233631">
                                                                                                                                                                                                                                                                                                                                                                                                                                                                                                                      <w:marLeft w:val="0"/>
                                                                                                                                                                                                                                                                                                                                                                                                                                                                                                                      <w:marRight w:val="0"/>
                                                                                                                                                                                                                                                                                                                                                                                                                                                                                                                      <w:marTop w:val="0"/>
                                                                                                                                                                                                                                                                                                                                                                                                                                                                                                                      <w:marBottom w:val="0"/>
                                                                                                                                                                                                                                                                                                                                                                                                                                                                                                                      <w:divBdr>
                                                                                                                                                                                                                                                                                                                                                                                                                                                                                                                        <w:top w:val="none" w:sz="0" w:space="0" w:color="auto"/>
                                                                                                                                                                                                                                                                                                                                                                                                                                                                                                                        <w:left w:val="none" w:sz="0" w:space="0" w:color="auto"/>
                                                                                                                                                                                                                                                                                                                                                                                                                                                                                                                        <w:bottom w:val="none" w:sz="0" w:space="0" w:color="auto"/>
                                                                                                                                                                                                                                                                                                                                                                                                                                                                                                                        <w:right w:val="none" w:sz="0" w:space="0" w:color="auto"/>
                                                                                                                                                                                                                                                                                                                                                                                                                                                                                                                      </w:divBdr>
                                                                                                                                                                                                                                                                                                                                                                                                                                                                                                                      <w:divsChild>
                                                                                                                                                                                                                                                                                                                                                                                                                                                                                                                        <w:div w:id="229391048">
                                                                                                                                                                                                                                                                                                                                                                                                                                                                                                                          <w:marLeft w:val="0"/>
                                                                                                                                                                                                                                                                                                                                                                                                                                                                                                                          <w:marRight w:val="0"/>
                                                                                                                                                                                                                                                                                                                                                                                                                                                                                                                          <w:marTop w:val="0"/>
                                                                                                                                                                                                                                                                                                                                                                                                                                                                                                                          <w:marBottom w:val="0"/>
                                                                                                                                                                                                                                                                                                                                                                                                                                                                                                                          <w:divBdr>
                                                                                                                                                                                                                                                                                                                                                                                                                                                                                                                            <w:top w:val="none" w:sz="0" w:space="0" w:color="auto"/>
                                                                                                                                                                                                                                                                                                                                                                                                                                                                                                                            <w:left w:val="none" w:sz="0" w:space="0" w:color="auto"/>
                                                                                                                                                                                                                                                                                                                                                                                                                                                                                                                            <w:bottom w:val="none" w:sz="0" w:space="0" w:color="auto"/>
                                                                                                                                                                                                                                                                                                                                                                                                                                                                                                                            <w:right w:val="none" w:sz="0" w:space="0" w:color="auto"/>
                                                                                                                                                                                                                                                                                                                                                                                                                                                                                                                          </w:divBdr>
                                                                                                                                                                                                                                                                                                                                                                                                                                                                                                                          <w:divsChild>
                                                                                                                                                                                                                                                                                                                                                                                                                                                                                                                            <w:div w:id="648634765">
                                                                                                                                                                                                                                                                                                                                                                                                                                                                                                                              <w:marLeft w:val="0"/>
                                                                                                                                                                                                                                                                                                                                                                                                                                                                                                                              <w:marRight w:val="0"/>
                                                                                                                                                                                                                                                                                                                                                                                                                                                                                                                              <w:marTop w:val="0"/>
                                                                                                                                                                                                                                                                                                                                                                                                                                                                                                                              <w:marBottom w:val="0"/>
                                                                                                                                                                                                                                                                                                                                                                                                                                                                                                                              <w:divBdr>
                                                                                                                                                                                                                                                                                                                                                                                                                                                                                                                                <w:top w:val="none" w:sz="0" w:space="0" w:color="auto"/>
                                                                                                                                                                                                                                                                                                                                                                                                                                                                                                                                <w:left w:val="none" w:sz="0" w:space="0" w:color="auto"/>
                                                                                                                                                                                                                                                                                                                                                                                                                                                                                                                                <w:bottom w:val="none" w:sz="0" w:space="0" w:color="auto"/>
                                                                                                                                                                                                                                                                                                                                                                                                                                                                                                                                <w:right w:val="none" w:sz="0" w:space="0" w:color="auto"/>
                                                                                                                                                                                                                                                                                                                                                                                                                                                                                                                              </w:divBdr>
                                                                                                                                                                                                                                                                                                                                                                                                                                                                                                                              <w:divsChild>
                                                                                                                                                                                                                                                                                                                                                                                                                                                                                                                                <w:div w:id="598413744">
                                                                                                                                                                                                                                                                                                                                                                                                                                                                                                                                  <w:marLeft w:val="0"/>
                                                                                                                                                                                                                                                                                                                                                                                                                                                                                                                                  <w:marRight w:val="0"/>
                                                                                                                                                                                                                                                                                                                                                                                                                                                                                                                                  <w:marTop w:val="0"/>
                                                                                                                                                                                                                                                                                                                                                                                                                                                                                                                                  <w:marBottom w:val="0"/>
                                                                                                                                                                                                                                                                                                                                                                                                                                                                                                                                  <w:divBdr>
                                                                                                                                                                                                                                                                                                                                                                                                                                                                                                                                    <w:top w:val="none" w:sz="0" w:space="0" w:color="auto"/>
                                                                                                                                                                                                                                                                                                                                                                                                                                                                                                                                    <w:left w:val="none" w:sz="0" w:space="0" w:color="auto"/>
                                                                                                                                                                                                                                                                                                                                                                                                                                                                                                                                    <w:bottom w:val="none" w:sz="0" w:space="0" w:color="auto"/>
                                                                                                                                                                                                                                                                                                                                                                                                                                                                                                                                    <w:right w:val="none" w:sz="0" w:space="0" w:color="auto"/>
                                                                                                                                                                                                                                                                                                                                                                                                                                                                                                                                  </w:divBdr>
                                                                                                                                                                                                                                                                                                                                                                                                                                                                                                                                  <w:divsChild>
                                                                                                                                                                                                                                                                                                                                                                                                                                                                                                                                    <w:div w:id="265162904">
                                                                                                                                                                                                                                                                                                                                                                                                                                                                                                                                      <w:marLeft w:val="0"/>
                                                                                                                                                                                                                                                                                                                                                                                                                                                                                                                                      <w:marRight w:val="0"/>
                                                                                                                                                                                                                                                                                                                                                                                                                                                                                                                                      <w:marTop w:val="0"/>
                                                                                                                                                                                                                                                                                                                                                                                                                                                                                                                                      <w:marBottom w:val="0"/>
                                                                                                                                                                                                                                                                                                                                                                                                                                                                                                                                      <w:divBdr>
                                                                                                                                                                                                                                                                                                                                                                                                                                                                                                                                        <w:top w:val="none" w:sz="0" w:space="0" w:color="auto"/>
                                                                                                                                                                                                                                                                                                                                                                                                                                                                                                                                        <w:left w:val="none" w:sz="0" w:space="0" w:color="auto"/>
                                                                                                                                                                                                                                                                                                                                                                                                                                                                                                                                        <w:bottom w:val="none" w:sz="0" w:space="0" w:color="auto"/>
                                                                                                                                                                                                                                                                                                                                                                                                                                                                                                                                        <w:right w:val="none" w:sz="0" w:space="0" w:color="auto"/>
                                                                                                                                                                                                                                                                                                                                                                                                                                                                                                                                      </w:divBdr>
                                                                                                                                                                                                                                                                                                                                                                                                                                                                                                                                      <w:divsChild>
                                                                                                                                                                                                                                                                                                                                                                                                                                                                                                                                        <w:div w:id="1367220667">
                                                                                                                                                                                                                                                                                                                                                                                                                                                                                                                                          <w:marLeft w:val="0"/>
                                                                                                                                                                                                                                                                                                                                                                                                                                                                                                                                          <w:marRight w:val="0"/>
                                                                                                                                                                                                                                                                                                                                                                                                                                                                                                                                          <w:marTop w:val="0"/>
                                                                                                                                                                                                                                                                                                                                                                                                                                                                                                                                          <w:marBottom w:val="0"/>
                                                                                                                                                                                                                                                                                                                                                                                                                                                                                                                                          <w:divBdr>
                                                                                                                                                                                                                                                                                                                                                                                                                                                                                                                                            <w:top w:val="none" w:sz="0" w:space="0" w:color="auto"/>
                                                                                                                                                                                                                                                                                                                                                                                                                                                                                                                                            <w:left w:val="none" w:sz="0" w:space="0" w:color="auto"/>
                                                                                                                                                                                                                                                                                                                                                                                                                                                                                                                                            <w:bottom w:val="none" w:sz="0" w:space="0" w:color="auto"/>
                                                                                                                                                                                                                                                                                                                                                                                                                                                                                                                                            <w:right w:val="none" w:sz="0" w:space="0" w:color="auto"/>
                                                                                                                                                                                                                                                                                                                                                                                                                                                                                                                                          </w:divBdr>
                                                                                                                                                                                                                                                                                                                                                                                                                                                                                                                                          <w:divsChild>
                                                                                                                                                                                                                                                                                                                                                                                                                                                                                                                                            <w:div w:id="1892689234">
                                                                                                                                                                                                                                                                                                                                                                                                                                                                                                                                              <w:marLeft w:val="0"/>
                                                                                                                                                                                                                                                                                                                                                                                                                                                                                                                                              <w:marRight w:val="0"/>
                                                                                                                                                                                                                                                                                                                                                                                                                                                                                                                                              <w:marTop w:val="0"/>
                                                                                                                                                                                                                                                                                                                                                                                                                                                                                                                                              <w:marBottom w:val="0"/>
                                                                                                                                                                                                                                                                                                                                                                                                                                                                                                                                              <w:divBdr>
                                                                                                                                                                                                                                                                                                                                                                                                                                                                                                                                                <w:top w:val="none" w:sz="0" w:space="0" w:color="auto"/>
                                                                                                                                                                                                                                                                                                                                                                                                                                                                                                                                                <w:left w:val="none" w:sz="0" w:space="0" w:color="auto"/>
                                                                                                                                                                                                                                                                                                                                                                                                                                                                                                                                                <w:bottom w:val="none" w:sz="0" w:space="0" w:color="auto"/>
                                                                                                                                                                                                                                                                                                                                                                                                                                                                                                                                                <w:right w:val="none" w:sz="0" w:space="0" w:color="auto"/>
                                                                                                                                                                                                                                                                                                                                                                                                                                                                                                                                              </w:divBdr>
                                                                                                                                                                                                                                                                                                                                                                                                                                                                                                                                              <w:divsChild>
                                                                                                                                                                                                                                                                                                                                                                                                                                                                                                                                                <w:div w:id="201788873">
                                                                                                                                                                                                                                                                                                                                                                                                                                                                                                                                                  <w:marLeft w:val="0"/>
                                                                                                                                                                                                                                                                                                                                                                                                                                                                                                                                                  <w:marRight w:val="0"/>
                                                                                                                                                                                                                                                                                                                                                                                                                                                                                                                                                  <w:marTop w:val="0"/>
                                                                                                                                                                                                                                                                                                                                                                                                                                                                                                                                                  <w:marBottom w:val="0"/>
                                                                                                                                                                                                                                                                                                                                                                                                                                                                                                                                                  <w:divBdr>
                                                                                                                                                                                                                                                                                                                                                                                                                                                                                                                                                    <w:top w:val="none" w:sz="0" w:space="0" w:color="auto"/>
                                                                                                                                                                                                                                                                                                                                                                                                                                                                                                                                                    <w:left w:val="none" w:sz="0" w:space="0" w:color="auto"/>
                                                                                                                                                                                                                                                                                                                                                                                                                                                                                                                                                    <w:bottom w:val="none" w:sz="0" w:space="0" w:color="auto"/>
                                                                                                                                                                                                                                                                                                                                                                                                                                                                                                                                                    <w:right w:val="none" w:sz="0" w:space="0" w:color="auto"/>
                                                                                                                                                                                                                                                                                                                                                                                                                                                                                                                                                  </w:divBdr>
                                                                                                                                                                                                                                                                                                                                                                                                                                                                                                                                                  <w:divsChild>
                                                                                                                                                                                                                                                                                                                                                                                                                                                                                                                                                    <w:div w:id="650909938">
                                                                                                                                                                                                                                                                                                                                                                                                                                                                                                                                                      <w:marLeft w:val="0"/>
                                                                                                                                                                                                                                                                                                                                                                                                                                                                                                                                                      <w:marRight w:val="0"/>
                                                                                                                                                                                                                                                                                                                                                                                                                                                                                                                                                      <w:marTop w:val="0"/>
                                                                                                                                                                                                                                                                                                                                                                                                                                                                                                                                                      <w:marBottom w:val="0"/>
                                                                                                                                                                                                                                                                                                                                                                                                                                                                                                                                                      <w:divBdr>
                                                                                                                                                                                                                                                                                                                                                                                                                                                                                                                                                        <w:top w:val="none" w:sz="0" w:space="0" w:color="auto"/>
                                                                                                                                                                                                                                                                                                                                                                                                                                                                                                                                                        <w:left w:val="none" w:sz="0" w:space="0" w:color="auto"/>
                                                                                                                                                                                                                                                                                                                                                                                                                                                                                                                                                        <w:bottom w:val="none" w:sz="0" w:space="0" w:color="auto"/>
                                                                                                                                                                                                                                                                                                                                                                                                                                                                                                                                                        <w:right w:val="none" w:sz="0" w:space="0" w:color="auto"/>
                                                                                                                                                                                                                                                                                                                                                                                                                                                                                                                                                      </w:divBdr>
                                                                                                                                                                                                                                                                                                                                                                                                                                                                                                                                                      <w:divsChild>
                                                                                                                                                                                                                                                                                                                                                                                                                                                                                                                                                        <w:div w:id="247472241">
                                                                                                                                                                                                                                                                                                                                                                                                                                                                                                                                                          <w:marLeft w:val="0"/>
                                                                                                                                                                                                                                                                                                                                                                                                                                                                                                                                                          <w:marRight w:val="0"/>
                                                                                                                                                                                                                                                                                                                                                                                                                                                                                                                                                          <w:marTop w:val="0"/>
                                                                                                                                                                                                                                                                                                                                                                                                                                                                                                                                                          <w:marBottom w:val="0"/>
                                                                                                                                                                                                                                                                                                                                                                                                                                                                                                                                                          <w:divBdr>
                                                                                                                                                                                                                                                                                                                                                                                                                                                                                                                                                            <w:top w:val="none" w:sz="0" w:space="0" w:color="auto"/>
                                                                                                                                                                                                                                                                                                                                                                                                                                                                                                                                                            <w:left w:val="none" w:sz="0" w:space="0" w:color="auto"/>
                                                                                                                                                                                                                                                                                                                                                                                                                                                                                                                                                            <w:bottom w:val="none" w:sz="0" w:space="0" w:color="auto"/>
                                                                                                                                                                                                                                                                                                                                                                                                                                                                                                                                                            <w:right w:val="none" w:sz="0" w:space="0" w:color="auto"/>
                                                                                                                                                                                                                                                                                                                                                                                                                                                                                                                                                          </w:divBdr>
                                                                                                                                                                                                                                                                                                                                                                                                                                                                                                                                                          <w:divsChild>
                                                                                                                                                                                                                                                                                                                                                                                                                                                                                                                                                            <w:div w:id="447165751">
                                                                                                                                                                                                                                                                                                                                                                                                                                                                                                                                                              <w:marLeft w:val="0"/>
                                                                                                                                                                                                                                                                                                                                                                                                                                                                                                                                                              <w:marRight w:val="0"/>
                                                                                                                                                                                                                                                                                                                                                                                                                                                                                                                                                              <w:marTop w:val="0"/>
                                                                                                                                                                                                                                                                                                                                                                                                                                                                                                                                                              <w:marBottom w:val="0"/>
                                                                                                                                                                                                                                                                                                                                                                                                                                                                                                                                                              <w:divBdr>
                                                                                                                                                                                                                                                                                                                                                                                                                                                                                                                                                                <w:top w:val="none" w:sz="0" w:space="0" w:color="auto"/>
                                                                                                                                                                                                                                                                                                                                                                                                                                                                                                                                                                <w:left w:val="none" w:sz="0" w:space="0" w:color="auto"/>
                                                                                                                                                                                                                                                                                                                                                                                                                                                                                                                                                                <w:bottom w:val="none" w:sz="0" w:space="0" w:color="auto"/>
                                                                                                                                                                                                                                                                                                                                                                                                                                                                                                                                                                <w:right w:val="none" w:sz="0" w:space="0" w:color="auto"/>
                                                                                                                                                                                                                                                                                                                                                                                                                                                                                                                                                              </w:divBdr>
                                                                                                                                                                                                                                                                                                                                                                                                                                                                                                                                                              <w:divsChild>
                                                                                                                                                                                                                                                                                                                                                                                                                                                                                                                                                                <w:div w:id="1205092881">
                                                                                                                                                                                                                                                                                                                                                                                                                                                                                                                                                                  <w:marLeft w:val="0"/>
                                                                                                                                                                                                                                                                                                                                                                                                                                                                                                                                                                  <w:marRight w:val="0"/>
                                                                                                                                                                                                                                                                                                                                                                                                                                                                                                                                                                  <w:marTop w:val="0"/>
                                                                                                                                                                                                                                                                                                                                                                                                                                                                                                                                                                  <w:marBottom w:val="0"/>
                                                                                                                                                                                                                                                                                                                                                                                                                                                                                                                                                                  <w:divBdr>
                                                                                                                                                                                                                                                                                                                                                                                                                                                                                                                                                                    <w:top w:val="none" w:sz="0" w:space="0" w:color="auto"/>
                                                                                                                                                                                                                                                                                                                                                                                                                                                                                                                                                                    <w:left w:val="none" w:sz="0" w:space="0" w:color="auto"/>
                                                                                                                                                                                                                                                                                                                                                                                                                                                                                                                                                                    <w:bottom w:val="none" w:sz="0" w:space="0" w:color="auto"/>
                                                                                                                                                                                                                                                                                                                                                                                                                                                                                                                                                                    <w:right w:val="none" w:sz="0" w:space="0" w:color="auto"/>
                                                                                                                                                                                                                                                                                                                                                                                                                                                                                                                                                                  </w:divBdr>
                                                                                                                                                                                                                                                                                                                                                                                                                                                                                                                                                                  <w:divsChild>
                                                                                                                                                                                                                                                                                                                                                                                                                                                                                                                                                                    <w:div w:id="235746336">
                                                                                                                                                                                                                                                                                                                                                                                                                                                                                                                                                                      <w:marLeft w:val="0"/>
                                                                                                                                                                                                                                                                                                                                                                                                                                                                                                                                                                      <w:marRight w:val="0"/>
                                                                                                                                                                                                                                                                                                                                                                                                                                                                                                                                                                      <w:marTop w:val="0"/>
                                                                                                                                                                                                                                                                                                                                                                                                                                                                                                                                                                      <w:marBottom w:val="0"/>
                                                                                                                                                                                                                                                                                                                                                                                                                                                                                                                                                                      <w:divBdr>
                                                                                                                                                                                                                                                                                                                                                                                                                                                                                                                                                                        <w:top w:val="none" w:sz="0" w:space="0" w:color="auto"/>
                                                                                                                                                                                                                                                                                                                                                                                                                                                                                                                                                                        <w:left w:val="none" w:sz="0" w:space="0" w:color="auto"/>
                                                                                                                                                                                                                                                                                                                                                                                                                                                                                                                                                                        <w:bottom w:val="none" w:sz="0" w:space="0" w:color="auto"/>
                                                                                                                                                                                                                                                                                                                                                                                                                                                                                                                                                                        <w:right w:val="none" w:sz="0" w:space="0" w:color="auto"/>
                                                                                                                                                                                                                                                                                                                                                                                                                                                                                                                                                                      </w:divBdr>
                                                                                                                                                                                                                                                                                                                                                                                                                                                                                                                                                                      <w:divsChild>
                                                                                                                                                                                                                                                                                                                                                                                                                                                                                                                                                                        <w:div w:id="1034770081">
                                                                                                                                                                                                                                                                                                                                                                                                                                                                                                                                                                          <w:marLeft w:val="0"/>
                                                                                                                                                                                                                                                                                                                                                                                                                                                                                                                                                                          <w:marRight w:val="0"/>
                                                                                                                                                                                                                                                                                                                                                                                                                                                                                                                                                                          <w:marTop w:val="0"/>
                                                                                                                                                                                                                                                                                                                                                                                                                                                                                                                                                                          <w:marBottom w:val="0"/>
                                                                                                                                                                                                                                                                                                                                                                                                                                                                                                                                                                          <w:divBdr>
                                                                                                                                                                                                                                                                                                                                                                                                                                                                                                                                                                            <w:top w:val="none" w:sz="0" w:space="0" w:color="auto"/>
                                                                                                                                                                                                                                                                                                                                                                                                                                                                                                                                                                            <w:left w:val="none" w:sz="0" w:space="0" w:color="auto"/>
                                                                                                                                                                                                                                                                                                                                                                                                                                                                                                                                                                            <w:bottom w:val="none" w:sz="0" w:space="0" w:color="auto"/>
                                                                                                                                                                                                                                                                                                                                                                                                                                                                                                                                                                            <w:right w:val="none" w:sz="0" w:space="0" w:color="auto"/>
                                                                                                                                                                                                                                                                                                                                                                                                                                                                                                                                                                          </w:divBdr>
                                                                                                                                                                                                                                                                                                                                                                                                                                                                                                                                                                          <w:divsChild>
                                                                                                                                                                                                                                                                                                                                                                                                                                                                                                                                                                            <w:div w:id="1801610298">
                                                                                                                                                                                                                                                                                                                                                                                                                                                                                                                                                                              <w:marLeft w:val="0"/>
                                                                                                                                                                                                                                                                                                                                                                                                                                                                                                                                                                              <w:marRight w:val="0"/>
                                                                                                                                                                                                                                                                                                                                                                                                                                                                                                                                                                              <w:marTop w:val="0"/>
                                                                                                                                                                                                                                                                                                                                                                                                                                                                                                                                                                              <w:marBottom w:val="0"/>
                                                                                                                                                                                                                                                                                                                                                                                                                                                                                                                                                                              <w:divBdr>
                                                                                                                                                                                                                                                                                                                                                                                                                                                                                                                                                                                <w:top w:val="none" w:sz="0" w:space="0" w:color="auto"/>
                                                                                                                                                                                                                                                                                                                                                                                                                                                                                                                                                                                <w:left w:val="none" w:sz="0" w:space="0" w:color="auto"/>
                                                                                                                                                                                                                                                                                                                                                                                                                                                                                                                                                                                <w:bottom w:val="none" w:sz="0" w:space="0" w:color="auto"/>
                                                                                                                                                                                                                                                                                                                                                                                                                                                                                                                                                                                <w:right w:val="none" w:sz="0" w:space="0" w:color="auto"/>
                                                                                                                                                                                                                                                                                                                                                                                                                                                                                                                                                                              </w:divBdr>
                                                                                                                                                                                                                                                                                                                                                                                                                                                                                                                                                                              <w:divsChild>
                                                                                                                                                                                                                                                                                                                                                                                                                                                                                                                                                                                <w:div w:id="1271622680">
                                                                                                                                                                                                                                                                                                                                                                                                                                                                                                                                                                                  <w:marLeft w:val="0"/>
                                                                                                                                                                                                                                                                                                                                                                                                                                                                                                                                                                                  <w:marRight w:val="0"/>
                                                                                                                                                                                                                                                                                                                                                                                                                                                                                                                                                                                  <w:marTop w:val="0"/>
                                                                                                                                                                                                                                                                                                                                                                                                                                                                                                                                                                                  <w:marBottom w:val="0"/>
                                                                                                                                                                                                                                                                                                                                                                                                                                                                                                                                                                                  <w:divBdr>
                                                                                                                                                                                                                                                                                                                                                                                                                                                                                                                                                                                    <w:top w:val="none" w:sz="0" w:space="0" w:color="auto"/>
                                                                                                                                                                                                                                                                                                                                                                                                                                                                                                                                                                                    <w:left w:val="none" w:sz="0" w:space="0" w:color="auto"/>
                                                                                                                                                                                                                                                                                                                                                                                                                                                                                                                                                                                    <w:bottom w:val="none" w:sz="0" w:space="0" w:color="auto"/>
                                                                                                                                                                                                                                                                                                                                                                                                                                                                                                                                                                                    <w:right w:val="none" w:sz="0" w:space="0" w:color="auto"/>
                                                                                                                                                                                                                                                                                                                                                                                                                                                                                                                                                                                  </w:divBdr>
                                                                                                                                                                                                                                                                                                                                                                                                                                                                                                                                                                                  <w:divsChild>
                                                                                                                                                                                                                                                                                                                                                                                                                                                                                                                                                                                    <w:div w:id="555630475">
                                                                                                                                                                                                                                                                                                                                                                                                                                                                                                                                                                                      <w:marLeft w:val="0"/>
                                                                                                                                                                                                                                                                                                                                                                                                                                                                                                                                                                                      <w:marRight w:val="0"/>
                                                                                                                                                                                                                                                                                                                                                                                                                                                                                                                                                                                      <w:marTop w:val="0"/>
                                                                                                                                                                                                                                                                                                                                                                                                                                                                                                                                                                                      <w:marBottom w:val="0"/>
                                                                                                                                                                                                                                                                                                                                                                                                                                                                                                                                                                                      <w:divBdr>
                                                                                                                                                                                                                                                                                                                                                                                                                                                                                                                                                                                        <w:top w:val="none" w:sz="0" w:space="0" w:color="auto"/>
                                                                                                                                                                                                                                                                                                                                                                                                                                                                                                                                                                                        <w:left w:val="none" w:sz="0" w:space="0" w:color="auto"/>
                                                                                                                                                                                                                                                                                                                                                                                                                                                                                                                                                                                        <w:bottom w:val="none" w:sz="0" w:space="0" w:color="auto"/>
                                                                                                                                                                                                                                                                                                                                                                                                                                                                                                                                                                                        <w:right w:val="none" w:sz="0" w:space="0" w:color="auto"/>
                                                                                                                                                                                                                                                                                                                                                                                                                                                                                                                                                                                      </w:divBdr>
                                                                                                                                                                                                                                                                                                                                                                                                                                                                                                                                                                                      <w:divsChild>
                                                                                                                                                                                                                                                                                                                                                                                                                                                                                                                                                                                        <w:div w:id="781804472">
                                                                                                                                                                                                                                                                                                                                                                                                                                                                                                                                                                                          <w:marLeft w:val="0"/>
                                                                                                                                                                                                                                                                                                                                                                                                                                                                                                                                                                                          <w:marRight w:val="0"/>
                                                                                                                                                                                                                                                                                                                                                                                                                                                                                                                                                                                          <w:marTop w:val="0"/>
                                                                                                                                                                                                                                                                                                                                                                                                                                                                                                                                                                                          <w:marBottom w:val="0"/>
                                                                                                                                                                                                                                                                                                                                                                                                                                                                                                                                                                                          <w:divBdr>
                                                                                                                                                                                                                                                                                                                                                                                                                                                                                                                                                                                            <w:top w:val="none" w:sz="0" w:space="0" w:color="auto"/>
                                                                                                                                                                                                                                                                                                                                                                                                                                                                                                                                                                                            <w:left w:val="none" w:sz="0" w:space="0" w:color="auto"/>
                                                                                                                                                                                                                                                                                                                                                                                                                                                                                                                                                                                            <w:bottom w:val="none" w:sz="0" w:space="0" w:color="auto"/>
                                                                                                                                                                                                                                                                                                                                                                                                                                                                                                                                                                                            <w:right w:val="none" w:sz="0" w:space="0" w:color="auto"/>
                                                                                                                                                                                                                                                                                                                                                                                                                                                                                                                                                                                          </w:divBdr>
                                                                                                                                                                                                                                                                                                                                                                                                                                                                                                                                                                                          <w:divsChild>
                                                                                                                                                                                                                                                                                                                                                                                                                                                                                                                                                                                            <w:div w:id="195698404">
                                                                                                                                                                                                                                                                                                                                                                                                                                                                                                                                                                                              <w:marLeft w:val="0"/>
                                                                                                                                                                                                                                                                                                                                                                                                                                                                                                                                                                                              <w:marRight w:val="0"/>
                                                                                                                                                                                                                                                                                                                                                                                                                                                                                                                                                                                              <w:marTop w:val="0"/>
                                                                                                                                                                                                                                                                                                                                                                                                                                                                                                                                                                                              <w:marBottom w:val="0"/>
                                                                                                                                                                                                                                                                                                                                                                                                                                                                                                                                                                                              <w:divBdr>
                                                                                                                                                                                                                                                                                                                                                                                                                                                                                                                                                                                                <w:top w:val="none" w:sz="0" w:space="0" w:color="auto"/>
                                                                                                                                                                                                                                                                                                                                                                                                                                                                                                                                                                                                <w:left w:val="none" w:sz="0" w:space="0" w:color="auto"/>
                                                                                                                                                                                                                                                                                                                                                                                                                                                                                                                                                                                                <w:bottom w:val="none" w:sz="0" w:space="0" w:color="auto"/>
                                                                                                                                                                                                                                                                                                                                                                                                                                                                                                                                                                                                <w:right w:val="none" w:sz="0" w:space="0" w:color="auto"/>
                                                                                                                                                                                                                                                                                                                                                                                                                                                                                                                                                                                              </w:divBdr>
                                                                                                                                                                                                                                                                                                                                                                                                                                                                                                                                                                                              <w:divsChild>
                                                                                                                                                                                                                                                                                                                                                                                                                                                                                                                                                                                                <w:div w:id="2038772393">
                                                                                                                                                                                                                                                                                                                                                                                                                                                                                                                                                                                                  <w:marLeft w:val="0"/>
                                                                                                                                                                                                                                                                                                                                                                                                                                                                                                                                                                                                  <w:marRight w:val="0"/>
                                                                                                                                                                                                                                                                                                                                                                                                                                                                                                                                                                                                  <w:marTop w:val="0"/>
                                                                                                                                                                                                                                                                                                                                                                                                                                                                                                                                                                                                  <w:marBottom w:val="0"/>
                                                                                                                                                                                                                                                                                                                                                                                                                                                                                                                                                                                                  <w:divBdr>
                                                                                                                                                                                                                                                                                                                                                                                                                                                                                                                                                                                                    <w:top w:val="none" w:sz="0" w:space="0" w:color="auto"/>
                                                                                                                                                                                                                                                                                                                                                                                                                                                                                                                                                                                                    <w:left w:val="none" w:sz="0" w:space="0" w:color="auto"/>
                                                                                                                                                                                                                                                                                                                                                                                                                                                                                                                                                                                                    <w:bottom w:val="none" w:sz="0" w:space="0" w:color="auto"/>
                                                                                                                                                                                                                                                                                                                                                                                                                                                                                                                                                                                                    <w:right w:val="none" w:sz="0" w:space="0" w:color="auto"/>
                                                                                                                                                                                                                                                                                                                                                                                                                                                                                                                                                                                                  </w:divBdr>
                                                                                                                                                                                                                                                                                                                                                                                                                                                                                                                                                                                                  <w:divsChild>
                                                                                                                                                                                                                                                                                                                                                                                                                                                                                                                                                                                                    <w:div w:id="437335334">
                                                                                                                                                                                                                                                                                                                                                                                                                                                                                                                                                                                                      <w:marLeft w:val="0"/>
                                                                                                                                                                                                                                                                                                                                                                                                                                                                                                                                                                                                      <w:marRight w:val="0"/>
                                                                                                                                                                                                                                                                                                                                                                                                                                                                                                                                                                                                      <w:marTop w:val="0"/>
                                                                                                                                                                                                                                                                                                                                                                                                                                                                                                                                                                                                      <w:marBottom w:val="0"/>
                                                                                                                                                                                                                                                                                                                                                                                                                                                                                                                                                                                                      <w:divBdr>
                                                                                                                                                                                                                                                                                                                                                                                                                                                                                                                                                                                                        <w:top w:val="none" w:sz="0" w:space="0" w:color="auto"/>
                                                                                                                                                                                                                                                                                                                                                                                                                                                                                                                                                                                                        <w:left w:val="none" w:sz="0" w:space="0" w:color="auto"/>
                                                                                                                                                                                                                                                                                                                                                                                                                                                                                                                                                                                                        <w:bottom w:val="none" w:sz="0" w:space="0" w:color="auto"/>
                                                                                                                                                                                                                                                                                                                                                                                                                                                                                                                                                                                                        <w:right w:val="none" w:sz="0" w:space="0" w:color="auto"/>
                                                                                                                                                                                                                                                                                                                                                                                                                                                                                                                                                                                                      </w:divBdr>
                                                                                                                                                                                                                                                                                                                                                                                                                                                                                                                                                                                                      <w:divsChild>
                                                                                                                                                                                                                                                                                                                                                                                                                                                                                                                                                                                                        <w:div w:id="2097245245">
                                                                                                                                                                                                                                                                                                                                                                                                                                                                                                                                                                                                          <w:marLeft w:val="0"/>
                                                                                                                                                                                                                                                                                                                                                                                                                                                                                                                                                                                                          <w:marRight w:val="0"/>
                                                                                                                                                                                                                                                                                                                                                                                                                                                                                                                                                                                                          <w:marTop w:val="0"/>
                                                                                                                                                                                                                                                                                                                                                                                                                                                                                                                                                                                                          <w:marBottom w:val="0"/>
                                                                                                                                                                                                                                                                                                                                                                                                                                                                                                                                                                                                          <w:divBdr>
                                                                                                                                                                                                                                                                                                                                                                                                                                                                                                                                                                                                            <w:top w:val="none" w:sz="0" w:space="0" w:color="auto"/>
                                                                                                                                                                                                                                                                                                                                                                                                                                                                                                                                                                                                            <w:left w:val="none" w:sz="0" w:space="0" w:color="auto"/>
                                                                                                                                                                                                                                                                                                                                                                                                                                                                                                                                                                                                            <w:bottom w:val="none" w:sz="0" w:space="0" w:color="auto"/>
                                                                                                                                                                                                                                                                                                                                                                                                                                                                                                                                                                                                            <w:right w:val="none" w:sz="0" w:space="0" w:color="auto"/>
                                                                                                                                                                                                                                                                                                                                                                                                                                                                                                                                                                                                          </w:divBdr>
                                                                                                                                                                                                                                                                                                                                                                                                                                                                                                                                                                                                          <w:divsChild>
                                                                                                                                                                                                                                                                                                                                                                                                                                                                                                                                                                                                            <w:div w:id="1368947253">
                                                                                                                                                                                                                                                                                                                                                                                                                                                                                                                                                                                                              <w:marLeft w:val="0"/>
                                                                                                                                                                                                                                                                                                                                                                                                                                                                                                                                                                                                              <w:marRight w:val="0"/>
                                                                                                                                                                                                                                                                                                                                                                                                                                                                                                                                                                                                              <w:marTop w:val="0"/>
                                                                                                                                                                                                                                                                                                                                                                                                                                                                                                                                                                                                              <w:marBottom w:val="0"/>
                                                                                                                                                                                                                                                                                                                                                                                                                                                                                                                                                                                                              <w:divBdr>
                                                                                                                                                                                                                                                                                                                                                                                                                                                                                                                                                                                                                <w:top w:val="none" w:sz="0" w:space="0" w:color="auto"/>
                                                                                                                                                                                                                                                                                                                                                                                                                                                                                                                                                                                                                <w:left w:val="none" w:sz="0" w:space="0" w:color="auto"/>
                                                                                                                                                                                                                                                                                                                                                                                                                                                                                                                                                                                                                <w:bottom w:val="none" w:sz="0" w:space="0" w:color="auto"/>
                                                                                                                                                                                                                                                                                                                                                                                                                                                                                                                                                                                                                <w:right w:val="none" w:sz="0" w:space="0" w:color="auto"/>
                                                                                                                                                                                                                                                                                                                                                                                                                                                                                                                                                                                                              </w:divBdr>
                                                                                                                                                                                                                                                                                                                                                                                                                                                                                                                                                                                                              <w:divsChild>
                                                                                                                                                                                                                                                                                                                                                                                                                                                                                                                                                                                                                <w:div w:id="544290638">
                                                                                                                                                                                                                                                                                                                                                                                                                                                                                                                                                                                                                  <w:marLeft w:val="0"/>
                                                                                                                                                                                                                                                                                                                                                                                                                                                                                                                                                                                                                  <w:marRight w:val="0"/>
                                                                                                                                                                                                                                                                                                                                                                                                                                                                                                                                                                                                                  <w:marTop w:val="0"/>
                                                                                                                                                                                                                                                                                                                                                                                                                                                                                                                                                                                                                  <w:marBottom w:val="0"/>
                                                                                                                                                                                                                                                                                                                                                                                                                                                                                                                                                                                                                  <w:divBdr>
                                                                                                                                                                                                                                                                                                                                                                                                                                                                                                                                                                                                                    <w:top w:val="none" w:sz="0" w:space="0" w:color="auto"/>
                                                                                                                                                                                                                                                                                                                                                                                                                                                                                                                                                                                                                    <w:left w:val="none" w:sz="0" w:space="0" w:color="auto"/>
                                                                                                                                                                                                                                                                                                                                                                                                                                                                                                                                                                                                                    <w:bottom w:val="none" w:sz="0" w:space="0" w:color="auto"/>
                                                                                                                                                                                                                                                                                                                                                                                                                                                                                                                                                                                                                    <w:right w:val="none" w:sz="0" w:space="0" w:color="auto"/>
                                                                                                                                                                                                                                                                                                                                                                                                                                                                                                                                                                                                                  </w:divBdr>
                                                                                                                                                                                                                                                                                                                                                                                                                                                                                                                                                                                                                  <w:divsChild>
                                                                                                                                                                                                                                                                                                                                                                                                                                                                                                                                                                                                                    <w:div w:id="1666321026">
                                                                                                                                                                                                                                                                                                                                                                                                                                                                                                                                                                                                                      <w:marLeft w:val="0"/>
                                                                                                                                                                                                                                                                                                                                                                                                                                                                                                                                                                                                                      <w:marRight w:val="0"/>
                                                                                                                                                                                                                                                                                                                                                                                                                                                                                                                                                                                                                      <w:marTop w:val="0"/>
                                                                                                                                                                                                                                                                                                                                                                                                                                                                                                                                                                                                                      <w:marBottom w:val="0"/>
                                                                                                                                                                                                                                                                                                                                                                                                                                                                                                                                                                                                                      <w:divBdr>
                                                                                                                                                                                                                                                                                                                                                                                                                                                                                                                                                                                                                        <w:top w:val="none" w:sz="0" w:space="0" w:color="auto"/>
                                                                                                                                                                                                                                                                                                                                                                                                                                                                                                                                                                                                                        <w:left w:val="none" w:sz="0" w:space="0" w:color="auto"/>
                                                                                                                                                                                                                                                                                                                                                                                                                                                                                                                                                                                                                        <w:bottom w:val="none" w:sz="0" w:space="0" w:color="auto"/>
                                                                                                                                                                                                                                                                                                                                                                                                                                                                                                                                                                                                                        <w:right w:val="none" w:sz="0" w:space="0" w:color="auto"/>
                                                                                                                                                                                                                                                                                                                                                                                                                                                                                                                                                                                                                      </w:divBdr>
                                                                                                                                                                                                                                                                                                                                                                                                                                                                                                                                                                                                                      <w:divsChild>
                                                                                                                                                                                                                                                                                                                                                                                                                                                                                                                                                                                                                        <w:div w:id="704670280">
                                                                                                                                                                                                                                                                                                                                                                                                                                                                                                                                                                                                                          <w:marLeft w:val="0"/>
                                                                                                                                                                                                                                                                                                                                                                                                                                                                                                                                                                                                                          <w:marRight w:val="0"/>
                                                                                                                                                                                                                                                                                                                                                                                                                                                                                                                                                                                                                          <w:marTop w:val="0"/>
                                                                                                                                                                                                                                                                                                                                                                                                                                                                                                                                                                                                                          <w:marBottom w:val="0"/>
                                                                                                                                                                                                                                                                                                                                                                                                                                                                                                                                                                                                                          <w:divBdr>
                                                                                                                                                                                                                                                                                                                                                                                                                                                                                                                                                                                                                            <w:top w:val="none" w:sz="0" w:space="0" w:color="auto"/>
                                                                                                                                                                                                                                                                                                                                                                                                                                                                                                                                                                                                                            <w:left w:val="none" w:sz="0" w:space="0" w:color="auto"/>
                                                                                                                                                                                                                                                                                                                                                                                                                                                                                                                                                                                                                            <w:bottom w:val="none" w:sz="0" w:space="0" w:color="auto"/>
                                                                                                                                                                                                                                                                                                                                                                                                                                                                                                                                                                                                                            <w:right w:val="none" w:sz="0" w:space="0" w:color="auto"/>
                                                                                                                                                                                                                                                                                                                                                                                                                                                                                                                                                                                                                          </w:divBdr>
                                                                                                                                                                                                                                                                                                                                                                                                                                                                                                                                                                                                                          <w:divsChild>
                                                                                                                                                                                                                                                                                                                                                                                                                                                                                                                                                                                                                            <w:div w:id="631642468">
                                                                                                                                                                                                                                                                                                                                                                                                                                                                                                                                                                                                                              <w:marLeft w:val="0"/>
                                                                                                                                                                                                                                                                                                                                                                                                                                                                                                                                                                                                                              <w:marRight w:val="0"/>
                                                                                                                                                                                                                                                                                                                                                                                                                                                                                                                                                                                                                              <w:marTop w:val="0"/>
                                                                                                                                                                                                                                                                                                                                                                                                                                                                                                                                                                                                                              <w:marBottom w:val="0"/>
                                                                                                                                                                                                                                                                                                                                                                                                                                                                                                                                                                                                                              <w:divBdr>
                                                                                                                                                                                                                                                                                                                                                                                                                                                                                                                                                                                                                                <w:top w:val="none" w:sz="0" w:space="0" w:color="auto"/>
                                                                                                                                                                                                                                                                                                                                                                                                                                                                                                                                                                                                                                <w:left w:val="none" w:sz="0" w:space="0" w:color="auto"/>
                                                                                                                                                                                                                                                                                                                                                                                                                                                                                                                                                                                                                                <w:bottom w:val="none" w:sz="0" w:space="0" w:color="auto"/>
                                                                                                                                                                                                                                                                                                                                                                                                                                                                                                                                                                                                                                <w:right w:val="none" w:sz="0" w:space="0" w:color="auto"/>
                                                                                                                                                                                                                                                                                                                                                                                                                                                                                                                                                                                                                              </w:divBdr>
                                                                                                                                                                                                                                                                                                                                                                                                                                                                                                                                                                                                                              <w:divsChild>
                                                                                                                                                                                                                                                                                                                                                                                                                                                                                                                                                                                                                                <w:div w:id="1826360839">
                                                                                                                                                                                                                                                                                                                                                                                                                                                                                                                                                                                                                                  <w:marLeft w:val="0"/>
                                                                                                                                                                                                                                                                                                                                                                                                                                                                                                                                                                                                                                  <w:marRight w:val="0"/>
                                                                                                                                                                                                                                                                                                                                                                                                                                                                                                                                                                                                                                  <w:marTop w:val="0"/>
                                                                                                                                                                                                                                                                                                                                                                                                                                                                                                                                                                                                                                  <w:marBottom w:val="0"/>
                                                                                                                                                                                                                                                                                                                                                                                                                                                                                                                                                                                                                                  <w:divBdr>
                                                                                                                                                                                                                                                                                                                                                                                                                                                                                                                                                                                                                                    <w:top w:val="none" w:sz="0" w:space="0" w:color="auto"/>
                                                                                                                                                                                                                                                                                                                                                                                                                                                                                                                                                                                                                                    <w:left w:val="none" w:sz="0" w:space="0" w:color="auto"/>
                                                                                                                                                                                                                                                                                                                                                                                                                                                                                                                                                                                                                                    <w:bottom w:val="none" w:sz="0" w:space="0" w:color="auto"/>
                                                                                                                                                                                                                                                                                                                                                                                                                                                                                                                                                                                                                                    <w:right w:val="none" w:sz="0" w:space="0" w:color="auto"/>
                                                                                                                                                                                                                                                                                                                                                                                                                                                                                                                                                                                                                                  </w:divBdr>
                                                                                                                                                                                                                                                                                                                                                                                                                                                                                                                                                                                                                                  <w:divsChild>
                                                                                                                                                                                                                                                                                                                                                                                                                                                                                                                                                                                                                                    <w:div w:id="1578779719">
                                                                                                                                                                                                                                                                                                                                                                                                                                                                                                                                                                                                                                      <w:marLeft w:val="0"/>
                                                                                                                                                                                                                                                                                                                                                                                                                                                                                                                                                                                                                                      <w:marRight w:val="0"/>
                                                                                                                                                                                                                                                                                                                                                                                                                                                                                                                                                                                                                                      <w:marTop w:val="0"/>
                                                                                                                                                                                                                                                                                                                                                                                                                                                                                                                                                                                                                                      <w:marBottom w:val="0"/>
                                                                                                                                                                                                                                                                                                                                                                                                                                                                                                                                                                                                                                      <w:divBdr>
                                                                                                                                                                                                                                                                                                                                                                                                                                                                                                                                                                                                                                        <w:top w:val="none" w:sz="0" w:space="0" w:color="auto"/>
                                                                                                                                                                                                                                                                                                                                                                                                                                                                                                                                                                                                                                        <w:left w:val="none" w:sz="0" w:space="0" w:color="auto"/>
                                                                                                                                                                                                                                                                                                                                                                                                                                                                                                                                                                                                                                        <w:bottom w:val="none" w:sz="0" w:space="0" w:color="auto"/>
                                                                                                                                                                                                                                                                                                                                                                                                                                                                                                                                                                                                                                        <w:right w:val="none" w:sz="0" w:space="0" w:color="auto"/>
                                                                                                                                                                                                                                                                                                                                                                                                                                                                                                                                                                                                                                      </w:divBdr>
                                                                                                                                                                                                                                                                                                                                                                                                                                                                                                                                                                                                                                      <w:divsChild>
                                                                                                                                                                                                                                                                                                                                                                                                                                                                                                                                                                                                                                        <w:div w:id="766853040">
                                                                                                                                                                                                                                                                                                                                                                                                                                                                                                                                                                                                                                          <w:marLeft w:val="0"/>
                                                                                                                                                                                                                                                                                                                                                                                                                                                                                                                                                                                                                                          <w:marRight w:val="0"/>
                                                                                                                                                                                                                                                                                                                                                                                                                                                                                                                                                                                                                                          <w:marTop w:val="0"/>
                                                                                                                                                                                                                                                                                                                                                                                                                                                                                                                                                                                                                                          <w:marBottom w:val="0"/>
                                                                                                                                                                                                                                                                                                                                                                                                                                                                                                                                                                                                                                          <w:divBdr>
                                                                                                                                                                                                                                                                                                                                                                                                                                                                                                                                                                                                                                            <w:top w:val="none" w:sz="0" w:space="0" w:color="auto"/>
                                                                                                                                                                                                                                                                                                                                                                                                                                                                                                                                                                                                                                            <w:left w:val="none" w:sz="0" w:space="0" w:color="auto"/>
                                                                                                                                                                                                                                                                                                                                                                                                                                                                                                                                                                                                                                            <w:bottom w:val="none" w:sz="0" w:space="0" w:color="auto"/>
                                                                                                                                                                                                                                                                                                                                                                                                                                                                                                                                                                                                                                            <w:right w:val="none" w:sz="0" w:space="0" w:color="auto"/>
                                                                                                                                                                                                                                                                                                                                                                                                                                                                                                                                                                                                                                          </w:divBdr>
                                                                                                                                                                                                                                                                                                                                                                                                                                                                                                                                                                                                                                          <w:divsChild>
                                                                                                                                                                                                                                                                                                                                                                                                                                                                                                                                                                                                                                            <w:div w:id="1147895304">
                                                                                                                                                                                                                                                                                                                                                                                                                                                                                                                                                                                                                                              <w:marLeft w:val="0"/>
                                                                                                                                                                                                                                                                                                                                                                                                                                                                                                                                                                                                                                              <w:marRight w:val="0"/>
                                                                                                                                                                                                                                                                                                                                                                                                                                                                                                                                                                                                                                              <w:marTop w:val="0"/>
                                                                                                                                                                                                                                                                                                                                                                                                                                                                                                                                                                                                                                              <w:marBottom w:val="0"/>
                                                                                                                                                                                                                                                                                                                                                                                                                                                                                                                                                                                                                                              <w:divBdr>
                                                                                                                                                                                                                                                                                                                                                                                                                                                                                                                                                                                                                                                <w:top w:val="none" w:sz="0" w:space="0" w:color="auto"/>
                                                                                                                                                                                                                                                                                                                                                                                                                                                                                                                                                                                                                                                <w:left w:val="none" w:sz="0" w:space="0" w:color="auto"/>
                                                                                                                                                                                                                                                                                                                                                                                                                                                                                                                                                                                                                                                <w:bottom w:val="none" w:sz="0" w:space="0" w:color="auto"/>
                                                                                                                                                                                                                                                                                                                                                                                                                                                                                                                                                                                                                                                <w:right w:val="none" w:sz="0" w:space="0" w:color="auto"/>
                                                                                                                                                                                                                                                                                                                                                                                                                                                                                                                                                                                                                                              </w:divBdr>
                                                                                                                                                                                                                                                                                                                                                                                                                                                                                                                                                                                                                                              <w:divsChild>
                                                                                                                                                                                                                                                                                                                                                                                                                                                                                                                                                                                                                                                <w:div w:id="1768189484">
                                                                                                                                                                                                                                                                                                                                                                                                                                                                                                                                                                                                                                                  <w:marLeft w:val="0"/>
                                                                                                                                                                                                                                                                                                                                                                                                                                                                                                                                                                                                                                                  <w:marRight w:val="0"/>
                                                                                                                                                                                                                                                                                                                                                                                                                                                                                                                                                                                                                                                  <w:marTop w:val="0"/>
                                                                                                                                                                                                                                                                                                                                                                                                                                                                                                                                                                                                                                                  <w:marBottom w:val="0"/>
                                                                                                                                                                                                                                                                                                                                                                                                                                                                                                                                                                                                                                                  <w:divBdr>
                                                                                                                                                                                                                                                                                                                                                                                                                                                                                                                                                                                                                                                    <w:top w:val="none" w:sz="0" w:space="0" w:color="auto"/>
                                                                                                                                                                                                                                                                                                                                                                                                                                                                                                                                                                                                                                                    <w:left w:val="none" w:sz="0" w:space="0" w:color="auto"/>
                                                                                                                                                                                                                                                                                                                                                                                                                                                                                                                                                                                                                                                    <w:bottom w:val="none" w:sz="0" w:space="0" w:color="auto"/>
                                                                                                                                                                                                                                                                                                                                                                                                                                                                                                                                                                                                                                                    <w:right w:val="none" w:sz="0" w:space="0" w:color="auto"/>
                                                                                                                                                                                                                                                                                                                                                                                                                                                                                                                                                                                                                                                  </w:divBdr>
                                                                                                                                                                                                                                                                                                                                                                                                                                                                                                                                                                                                                                                  <w:divsChild>
                                                                                                                                                                                                                                                                                                                                                                                                                                                                                                                                                                                                                                                    <w:div w:id="1024671050">
                                                                                                                                                                                                                                                                                                                                                                                                                                                                                                                                                                                                                                                      <w:marLeft w:val="0"/>
                                                                                                                                                                                                                                                                                                                                                                                                                                                                                                                                                                                                                                                      <w:marRight w:val="0"/>
                                                                                                                                                                                                                                                                                                                                                                                                                                                                                                                                                                                                                                                      <w:marTop w:val="0"/>
                                                                                                                                                                                                                                                                                                                                                                                                                                                                                                                                                                                                                                                      <w:marBottom w:val="0"/>
                                                                                                                                                                                                                                                                                                                                                                                                                                                                                                                                                                                                                                                      <w:divBdr>
                                                                                                                                                                                                                                                                                                                                                                                                                                                                                                                                                                                                                                                        <w:top w:val="none" w:sz="0" w:space="0" w:color="auto"/>
                                                                                                                                                                                                                                                                                                                                                                                                                                                                                                                                                                                                                                                        <w:left w:val="none" w:sz="0" w:space="0" w:color="auto"/>
                                                                                                                                                                                                                                                                                                                                                                                                                                                                                                                                                                                                                                                        <w:bottom w:val="none" w:sz="0" w:space="0" w:color="auto"/>
                                                                                                                                                                                                                                                                                                                                                                                                                                                                                                                                                                                                                                                        <w:right w:val="none" w:sz="0" w:space="0" w:color="auto"/>
                                                                                                                                                                                                                                                                                                                                                                                                                                                                                                                                                                                                                                                      </w:divBdr>
                                                                                                                                                                                                                                                                                                                                                                                                                                                                                                                                                                                                                                                      <w:divsChild>
                                                                                                                                                                                                                                                                                                                                                                                                                                                                                                                                                                                                                                                        <w:div w:id="2006007570">
                                                                                                                                                                                                                                                                                                                                                                                                                                                                                                                                                                                                                                                          <w:marLeft w:val="0"/>
                                                                                                                                                                                                                                                                                                                                                                                                                                                                                                                                                                                                                                                          <w:marRight w:val="0"/>
                                                                                                                                                                                                                                                                                                                                                                                                                                                                                                                                                                                                                                                          <w:marTop w:val="0"/>
                                                                                                                                                                                                                                                                                                                                                                                                                                                                                                                                                                                                                                                          <w:marBottom w:val="0"/>
                                                                                                                                                                                                                                                                                                                                                                                                                                                                                                                                                                                                                                                          <w:divBdr>
                                                                                                                                                                                                                                                                                                                                                                                                                                                                                                                                                                                                                                                            <w:top w:val="none" w:sz="0" w:space="0" w:color="auto"/>
                                                                                                                                                                                                                                                                                                                                                                                                                                                                                                                                                                                                                                                            <w:left w:val="none" w:sz="0" w:space="0" w:color="auto"/>
                                                                                                                                                                                                                                                                                                                                                                                                                                                                                                                                                                                                                                                            <w:bottom w:val="none" w:sz="0" w:space="0" w:color="auto"/>
                                                                                                                                                                                                                                                                                                                                                                                                                                                                                                                                                                                                                                                            <w:right w:val="none" w:sz="0" w:space="0" w:color="auto"/>
                                                                                                                                                                                                                                                                                                                                                                                                                                                                                                                                                                                                                                                          </w:divBdr>
                                                                                                                                                                                                                                                                                                                                                                                                                                                                                                                                                                                                                                                          <w:divsChild>
                                                                                                                                                                                                                                                                                                                                                                                                                                                                                                                                                                                                                                                            <w:div w:id="878476310">
                                                                                                                                                                                                                                                                                                                                                                                                                                                                                                                                                                                                                                                              <w:marLeft w:val="0"/>
                                                                                                                                                                                                                                                                                                                                                                                                                                                                                                                                                                                                                                                              <w:marRight w:val="0"/>
                                                                                                                                                                                                                                                                                                                                                                                                                                                                                                                                                                                                                                                              <w:marTop w:val="0"/>
                                                                                                                                                                                                                                                                                                                                                                                                                                                                                                                                                                                                                                                              <w:marBottom w:val="0"/>
                                                                                                                                                                                                                                                                                                                                                                                                                                                                                                                                                                                                                                                              <w:divBdr>
                                                                                                                                                                                                                                                                                                                                                                                                                                                                                                                                                                                                                                                                <w:top w:val="none" w:sz="0" w:space="0" w:color="auto"/>
                                                                                                                                                                                                                                                                                                                                                                                                                                                                                                                                                                                                                                                                <w:left w:val="none" w:sz="0" w:space="0" w:color="auto"/>
                                                                                                                                                                                                                                                                                                                                                                                                                                                                                                                                                                                                                                                                <w:bottom w:val="none" w:sz="0" w:space="0" w:color="auto"/>
                                                                                                                                                                                                                                                                                                                                                                                                                                                                                                                                                                                                                                                                <w:right w:val="none" w:sz="0" w:space="0" w:color="auto"/>
                                                                                                                                                                                                                                                                                                                                                                                                                                                                                                                                                                                                                                                              </w:divBdr>
                                                                                                                                                                                                                                                                                                                                                                                                                                                                                                                                                                                                                                                              <w:divsChild>
                                                                                                                                                                                                                                                                                                                                                                                                                                                                                                                                                                                                                                                                <w:div w:id="504442588">
                                                                                                                                                                                                                                                                                                                                                                                                                                                                                                                                                                                                                                                                  <w:marLeft w:val="0"/>
                                                                                                                                                                                                                                                                                                                                                                                                                                                                                                                                                                                                                                                                  <w:marRight w:val="0"/>
                                                                                                                                                                                                                                                                                                                                                                                                                                                                                                                                                                                                                                                                  <w:marTop w:val="0"/>
                                                                                                                                                                                                                                                                                                                                                                                                                                                                                                                                                                                                                                                                  <w:marBottom w:val="0"/>
                                                                                                                                                                                                                                                                                                                                                                                                                                                                                                                                                                                                                                                                  <w:divBdr>
                                                                                                                                                                                                                                                                                                                                                                                                                                                                                                                                                                                                                                                                    <w:top w:val="none" w:sz="0" w:space="0" w:color="auto"/>
                                                                                                                                                                                                                                                                                                                                                                                                                                                                                                                                                                                                                                                                    <w:left w:val="none" w:sz="0" w:space="0" w:color="auto"/>
                                                                                                                                                                                                                                                                                                                                                                                                                                                                                                                                                                                                                                                                    <w:bottom w:val="none" w:sz="0" w:space="0" w:color="auto"/>
                                                                                                                                                                                                                                                                                                                                                                                                                                                                                                                                                                                                                                                                    <w:right w:val="none" w:sz="0" w:space="0" w:color="auto"/>
                                                                                                                                                                                                                                                                                                                                                                                                                                                                                                                                                                                                                                                                  </w:divBdr>
                                                                                                                                                                                                                                                                                                                                                                                                                                                                                                                                                                                                                                                                  <w:divsChild>
                                                                                                                                                                                                                                                                                                                                                                                                                                                                                                                                                                                                                                                                    <w:div w:id="1343971746">
                                                                                                                                                                                                                                                                                                                                                                                                                                                                                                                                                                                                                                                                      <w:marLeft w:val="0"/>
                                                                                                                                                                                                                                                                                                                                                                                                                                                                                                                                                                                                                                                                      <w:marRight w:val="0"/>
                                                                                                                                                                                                                                                                                                                                                                                                                                                                                                                                                                                                                                                                      <w:marTop w:val="0"/>
                                                                                                                                                                                                                                                                                                                                                                                                                                                                                                                                                                                                                                                                      <w:marBottom w:val="0"/>
                                                                                                                                                                                                                                                                                                                                                                                                                                                                                                                                                                                                                                                                      <w:divBdr>
                                                                                                                                                                                                                                                                                                                                                                                                                                                                                                                                                                                                                                                                        <w:top w:val="none" w:sz="0" w:space="0" w:color="auto"/>
                                                                                                                                                                                                                                                                                                                                                                                                                                                                                                                                                                                                                                                                        <w:left w:val="none" w:sz="0" w:space="0" w:color="auto"/>
                                                                                                                                                                                                                                                                                                                                                                                                                                                                                                                                                                                                                                                                        <w:bottom w:val="none" w:sz="0" w:space="0" w:color="auto"/>
                                                                                                                                                                                                                                                                                                                                                                                                                                                                                                                                                                                                                                                                        <w:right w:val="none" w:sz="0" w:space="0" w:color="auto"/>
                                                                                                                                                                                                                                                                                                                                                                                                                                                                                                                                                                                                                                                                      </w:divBdr>
                                                                                                                                                                                                                                                                                                                                                                                                                                                                                                                                                                                                                                                                      <w:divsChild>
                                                                                                                                                                                                                                                                                                                                                                                                                                                                                                                                                                                                                                                                        <w:div w:id="31805104">
                                                                                                                                                                                                                                                                                                                                                                                                                                                                                                                                                                                                                                                                          <w:marLeft w:val="0"/>
                                                                                                                                                                                                                                                                                                                                                                                                                                                                                                                                                                                                                                                                          <w:marRight w:val="0"/>
                                                                                                                                                                                                                                                                                                                                                                                                                                                                                                                                                                                                                                                                          <w:marTop w:val="0"/>
                                                                                                                                                                                                                                                                                                                                                                                                                                                                                                                                                                                                                                                                          <w:marBottom w:val="0"/>
                                                                                                                                                                                                                                                                                                                                                                                                                                                                                                                                                                                                                                                                          <w:divBdr>
                                                                                                                                                                                                                                                                                                                                                                                                                                                                                                                                                                                                                                                                            <w:top w:val="none" w:sz="0" w:space="0" w:color="auto"/>
                                                                                                                                                                                                                                                                                                                                                                                                                                                                                                                                                                                                                                                                            <w:left w:val="none" w:sz="0" w:space="0" w:color="auto"/>
                                                                                                                                                                                                                                                                                                                                                                                                                                                                                                                                                                                                                                                                            <w:bottom w:val="none" w:sz="0" w:space="0" w:color="auto"/>
                                                                                                                                                                                                                                                                                                                                                                                                                                                                                                                                                                                                                                                                            <w:right w:val="none" w:sz="0" w:space="0" w:color="auto"/>
                                                                                                                                                                                                                                                                                                                                                                                                                                                                                                                                                                                                                                                                          </w:divBdr>
                                                                                                                                                                                                                                                                                                                                                                                                                                                                                                                                                                                                                                                                          <w:divsChild>
                                                                                                                                                                                                                                                                                                                                                                                                                                                                                                                                                                                                                                                                            <w:div w:id="886377106">
                                                                                                                                                                                                                                                                                                                                                                                                                                                                                                                                                                                                                                                                              <w:marLeft w:val="0"/>
                                                                                                                                                                                                                                                                                                                                                                                                                                                                                                                                                                                                                                                                              <w:marRight w:val="0"/>
                                                                                                                                                                                                                                                                                                                                                                                                                                                                                                                                                                                                                                                                              <w:marTop w:val="0"/>
                                                                                                                                                                                                                                                                                                                                                                                                                                                                                                                                                                                                                                                                              <w:marBottom w:val="0"/>
                                                                                                                                                                                                                                                                                                                                                                                                                                                                                                                                                                                                                                                                              <w:divBdr>
                                                                                                                                                                                                                                                                                                                                                                                                                                                                                                                                                                                                                                                                                <w:top w:val="none" w:sz="0" w:space="0" w:color="auto"/>
                                                                                                                                                                                                                                                                                                                                                                                                                                                                                                                                                                                                                                                                                <w:left w:val="none" w:sz="0" w:space="0" w:color="auto"/>
                                                                                                                                                                                                                                                                                                                                                                                                                                                                                                                                                                                                                                                                                <w:bottom w:val="none" w:sz="0" w:space="0" w:color="auto"/>
                                                                                                                                                                                                                                                                                                                                                                                                                                                                                                                                                                                                                                                                                <w:right w:val="none" w:sz="0" w:space="0" w:color="auto"/>
                                                                                                                                                                                                                                                                                                                                                                                                                                                                                                                                                                                                                                                                              </w:divBdr>
                                                                                                                                                                                                                                                                                                                                                                                                                                                                                                                                                                                                                                                                              <w:divsChild>
                                                                                                                                                                                                                                                                                                                                                                                                                                                                                                                                                                                                                                                                                <w:div w:id="1345127632">
                                                                                                                                                                                                                                                                                                                                                                                                                                                                                                                                                                                                                                                                                  <w:marLeft w:val="0"/>
                                                                                                                                                                                                                                                                                                                                                                                                                                                                                                                                                                                                                                                                                  <w:marRight w:val="0"/>
                                                                                                                                                                                                                                                                                                                                                                                                                                                                                                                                                                                                                                                                                  <w:marTop w:val="0"/>
                                                                                                                                                                                                                                                                                                                                                                                                                                                                                                                                                                                                                                                                                  <w:marBottom w:val="0"/>
                                                                                                                                                                                                                                                                                                                                                                                                                                                                                                                                                                                                                                                                                  <w:divBdr>
                                                                                                                                                                                                                                                                                                                                                                                                                                                                                                                                                                                                                                                                                    <w:top w:val="none" w:sz="0" w:space="0" w:color="auto"/>
                                                                                                                                                                                                                                                                                                                                                                                                                                                                                                                                                                                                                                                                                    <w:left w:val="none" w:sz="0" w:space="0" w:color="auto"/>
                                                                                                                                                                                                                                                                                                                                                                                                                                                                                                                                                                                                                                                                                    <w:bottom w:val="none" w:sz="0" w:space="0" w:color="auto"/>
                                                                                                                                                                                                                                                                                                                                                                                                                                                                                                                                                                                                                                                                                    <w:right w:val="none" w:sz="0" w:space="0" w:color="auto"/>
                                                                                                                                                                                                                                                                                                                                                                                                                                                                                                                                                                                                                                                                                  </w:divBdr>
                                                                                                                                                                                                                                                                                                                                                                                                                                                                                                                                                                                                                                                                                  <w:divsChild>
                                                                                                                                                                                                                                                                                                                                                                                                                                                                                                                                                                                                                                                                                    <w:div w:id="2020502477">
                                                                                                                                                                                                                                                                                                                                                                                                                                                                                                                                                                                                                                                                                      <w:marLeft w:val="0"/>
                                                                                                                                                                                                                                                                                                                                                                                                                                                                                                                                                                                                                                                                                      <w:marRight w:val="0"/>
                                                                                                                                                                                                                                                                                                                                                                                                                                                                                                                                                                                                                                                                                      <w:marTop w:val="0"/>
                                                                                                                                                                                                                                                                                                                                                                                                                                                                                                                                                                                                                                                                                      <w:marBottom w:val="0"/>
                                                                                                                                                                                                                                                                                                                                                                                                                                                                                                                                                                                                                                                                                      <w:divBdr>
                                                                                                                                                                                                                                                                                                                                                                                                                                                                                                                                                                                                                                                                                        <w:top w:val="none" w:sz="0" w:space="0" w:color="auto"/>
                                                                                                                                                                                                                                                                                                                                                                                                                                                                                                                                                                                                                                                                                        <w:left w:val="none" w:sz="0" w:space="0" w:color="auto"/>
                                                                                                                                                                                                                                                                                                                                                                                                                                                                                                                                                                                                                                                                                        <w:bottom w:val="none" w:sz="0" w:space="0" w:color="auto"/>
                                                                                                                                                                                                                                                                                                                                                                                                                                                                                                                                                                                                                                                                                        <w:right w:val="none" w:sz="0" w:space="0" w:color="auto"/>
                                                                                                                                                                                                                                                                                                                                                                                                                                                                                                                                                                                                                                                                                      </w:divBdr>
                                                                                                                                                                                                                                                                                                                                                                                                                                                                                                                                                                                                                                                                                      <w:divsChild>
                                                                                                                                                                                                                                                                                                                                                                                                                                                                                                                                                                                                                                                                                        <w:div w:id="1410931380">
                                                                                                                                                                                                                                                                                                                                                                                                                                                                                                                                                                                                                                                                                          <w:marLeft w:val="0"/>
                                                                                                                                                                                                                                                                                                                                                                                                                                                                                                                                                                                                                                                                                          <w:marRight w:val="0"/>
                                                                                                                                                                                                                                                                                                                                                                                                                                                                                                                                                                                                                                                                                          <w:marTop w:val="0"/>
                                                                                                                                                                                                                                                                                                                                                                                                                                                                                                                                                                                                                                                                                          <w:marBottom w:val="0"/>
                                                                                                                                                                                                                                                                                                                                                                                                                                                                                                                                                                                                                                                                                          <w:divBdr>
                                                                                                                                                                                                                                                                                                                                                                                                                                                                                                                                                                                                                                                                                            <w:top w:val="none" w:sz="0" w:space="0" w:color="auto"/>
                                                                                                                                                                                                                                                                                                                                                                                                                                                                                                                                                                                                                                                                                            <w:left w:val="none" w:sz="0" w:space="0" w:color="auto"/>
                                                                                                                                                                                                                                                                                                                                                                                                                                                                                                                                                                                                                                                                                            <w:bottom w:val="none" w:sz="0" w:space="0" w:color="auto"/>
                                                                                                                                                                                                                                                                                                                                                                                                                                                                                                                                                                                                                                                                                            <w:right w:val="none" w:sz="0" w:space="0" w:color="auto"/>
                                                                                                                                                                                                                                                                                                                                                                                                                                                                                                                                                                                                                                                                                          </w:divBdr>
                                                                                                                                                                                                                                                                                                                                                                                                                                                                                                                                                                                                                                                                                          <w:divsChild>
                                                                                                                                                                                                                                                                                                                                                                                                                                                                                                                                                                                                                                                                                            <w:div w:id="1827278664">
                                                                                                                                                                                                                                                                                                                                                                                                                                                                                                                                                                                                                                                                                              <w:marLeft w:val="0"/>
                                                                                                                                                                                                                                                                                                                                                                                                                                                                                                                                                                                                                                                                                              <w:marRight w:val="0"/>
                                                                                                                                                                                                                                                                                                                                                                                                                                                                                                                                                                                                                                                                                              <w:marTop w:val="0"/>
                                                                                                                                                                                                                                                                                                                                                                                                                                                                                                                                                                                                                                                                                              <w:marBottom w:val="0"/>
                                                                                                                                                                                                                                                                                                                                                                                                                                                                                                                                                                                                                                                                                              <w:divBdr>
                                                                                                                                                                                                                                                                                                                                                                                                                                                                                                                                                                                                                                                                                                <w:top w:val="none" w:sz="0" w:space="0" w:color="auto"/>
                                                                                                                                                                                                                                                                                                                                                                                                                                                                                                                                                                                                                                                                                                <w:left w:val="none" w:sz="0" w:space="0" w:color="auto"/>
                                                                                                                                                                                                                                                                                                                                                                                                                                                                                                                                                                                                                                                                                                <w:bottom w:val="none" w:sz="0" w:space="0" w:color="auto"/>
                                                                                                                                                                                                                                                                                                                                                                                                                                                                                                                                                                                                                                                                                                <w:right w:val="none" w:sz="0" w:space="0" w:color="auto"/>
                                                                                                                                                                                                                                                                                                                                                                                                                                                                                                                                                                                                                                                                                              </w:divBdr>
                                                                                                                                                                                                                                                                                                                                                                                                                                                                                                                                                                                                                                                                                              <w:divsChild>
                                                                                                                                                                                                                                                                                                                                                                                                                                                                                                                                                                                                                                                                                                <w:div w:id="1437018915">
                                                                                                                                                                                                                                                                                                                                                                                                                                                                                                                                                                                                                                                                                                  <w:marLeft w:val="0"/>
                                                                                                                                                                                                                                                                                                                                                                                                                                                                                                                                                                                                                                                                                                  <w:marRight w:val="0"/>
                                                                                                                                                                                                                                                                                                                                                                                                                                                                                                                                                                                                                                                                                                  <w:marTop w:val="0"/>
                                                                                                                                                                                                                                                                                                                                                                                                                                                                                                                                                                                                                                                                                                  <w:marBottom w:val="0"/>
                                                                                                                                                                                                                                                                                                                                                                                                                                                                                                                                                                                                                                                                                                  <w:divBdr>
                                                                                                                                                                                                                                                                                                                                                                                                                                                                                                                                                                                                                                                                                                    <w:top w:val="none" w:sz="0" w:space="0" w:color="auto"/>
                                                                                                                                                                                                                                                                                                                                                                                                                                                                                                                                                                                                                                                                                                    <w:left w:val="none" w:sz="0" w:space="0" w:color="auto"/>
                                                                                                                                                                                                                                                                                                                                                                                                                                                                                                                                                                                                                                                                                                    <w:bottom w:val="none" w:sz="0" w:space="0" w:color="auto"/>
                                                                                                                                                                                                                                                                                                                                                                                                                                                                                                                                                                                                                                                                                                    <w:right w:val="none" w:sz="0" w:space="0" w:color="auto"/>
                                                                                                                                                                                                                                                                                                                                                                                                                                                                                                                                                                                                                                                                                                  </w:divBdr>
                                                                                                                                                                                                                                                                                                                                                                                                                                                                                                                                                                                                                                                                                                  <w:divsChild>
                                                                                                                                                                                                                                                                                                                                                                                                                                                                                                                                                                                                                                                                                                    <w:div w:id="974525870">
                                                                                                                                                                                                                                                                                                                                                                                                                                                                                                                                                                                                                                                                                                      <w:marLeft w:val="0"/>
                                                                                                                                                                                                                                                                                                                                                                                                                                                                                                                                                                                                                                                                                                      <w:marRight w:val="0"/>
                                                                                                                                                                                                                                                                                                                                                                                                                                                                                                                                                                                                                                                                                                      <w:marTop w:val="0"/>
                                                                                                                                                                                                                                                                                                                                                                                                                                                                                                                                                                                                                                                                                                      <w:marBottom w:val="0"/>
                                                                                                                                                                                                                                                                                                                                                                                                                                                                                                                                                                                                                                                                                                      <w:divBdr>
                                                                                                                                                                                                                                                                                                                                                                                                                                                                                                                                                                                                                                                                                                        <w:top w:val="none" w:sz="0" w:space="0" w:color="auto"/>
                                                                                                                                                                                                                                                                                                                                                                                                                                                                                                                                                                                                                                                                                                        <w:left w:val="none" w:sz="0" w:space="0" w:color="auto"/>
                                                                                                                                                                                                                                                                                                                                                                                                                                                                                                                                                                                                                                                                                                        <w:bottom w:val="none" w:sz="0" w:space="0" w:color="auto"/>
                                                                                                                                                                                                                                                                                                                                                                                                                                                                                                                                                                                                                                                                                                        <w:right w:val="none" w:sz="0" w:space="0" w:color="auto"/>
                                                                                                                                                                                                                                                                                                                                                                                                                                                                                                                                                                                                                                                                                                      </w:divBdr>
                                                                                                                                                                                                                                                                                                                                                                                                                                                                                                                                                                                                                                                                                                      <w:divsChild>
                                                                                                                                                                                                                                                                                                                                                                                                                                                                                                                                                                                                                                                                                                        <w:div w:id="156193659">
                                                                                                                                                                                                                                                                                                                                                                                                                                                                                                                                                                                                                                                                                                          <w:marLeft w:val="0"/>
                                                                                                                                                                                                                                                                                                                                                                                                                                                                                                                                                                                                                                                                                                          <w:marRight w:val="0"/>
                                                                                                                                                                                                                                                                                                                                                                                                                                                                                                                                                                                                                                                                                                          <w:marTop w:val="0"/>
                                                                                                                                                                                                                                                                                                                                                                                                                                                                                                                                                                                                                                                                                                          <w:marBottom w:val="0"/>
                                                                                                                                                                                                                                                                                                                                                                                                                                                                                                                                                                                                                                                                                                          <w:divBdr>
                                                                                                                                                                                                                                                                                                                                                                                                                                                                                                                                                                                                                                                                                                            <w:top w:val="none" w:sz="0" w:space="0" w:color="auto"/>
                                                                                                                                                                                                                                                                                                                                                                                                                                                                                                                                                                                                                                                                                                            <w:left w:val="none" w:sz="0" w:space="0" w:color="auto"/>
                                                                                                                                                                                                                                                                                                                                                                                                                                                                                                                                                                                                                                                                                                            <w:bottom w:val="none" w:sz="0" w:space="0" w:color="auto"/>
                                                                                                                                                                                                                                                                                                                                                                                                                                                                                                                                                                                                                                                                                                            <w:right w:val="none" w:sz="0" w:space="0" w:color="auto"/>
                                                                                                                                                                                                                                                                                                                                                                                                                                                                                                                                                                                                                                                                                                          </w:divBdr>
                                                                                                                                                                                                                                                                                                                                                                                                                                                                                                                                                                                                                                                                                                          <w:divsChild>
                                                                                                                                                                                                                                                                                                                                                                                                                                                                                                                                                                                                                                                                                                            <w:div w:id="219365691">
                                                                                                                                                                                                                                                                                                                                                                                                                                                                                                                                                                                                                                                                                                              <w:marLeft w:val="0"/>
                                                                                                                                                                                                                                                                                                                                                                                                                                                                                                                                                                                                                                                                                                              <w:marRight w:val="0"/>
                                                                                                                                                                                                                                                                                                                                                                                                                                                                                                                                                                                                                                                                                                              <w:marTop w:val="0"/>
                                                                                                                                                                                                                                                                                                                                                                                                                                                                                                                                                                                                                                                                                                              <w:marBottom w:val="0"/>
                                                                                                                                                                                                                                                                                                                                                                                                                                                                                                                                                                                                                                                                                                              <w:divBdr>
                                                                                                                                                                                                                                                                                                                                                                                                                                                                                                                                                                                                                                                                                                                <w:top w:val="none" w:sz="0" w:space="0" w:color="auto"/>
                                                                                                                                                                                                                                                                                                                                                                                                                                                                                                                                                                                                                                                                                                                <w:left w:val="none" w:sz="0" w:space="0" w:color="auto"/>
                                                                                                                                                                                                                                                                                                                                                                                                                                                                                                                                                                                                                                                                                                                <w:bottom w:val="none" w:sz="0" w:space="0" w:color="auto"/>
                                                                                                                                                                                                                                                                                                                                                                                                                                                                                                                                                                                                                                                                                                                <w:right w:val="none" w:sz="0" w:space="0" w:color="auto"/>
                                                                                                                                                                                                                                                                                                                                                                                                                                                                                                                                                                                                                                                                                                              </w:divBdr>
                                                                                                                                                                                                                                                                                                                                                                                                                                                                                                                                                                                                                                                                                                              <w:divsChild>
                                                                                                                                                                                                                                                                                                                                                                                                                                                                                                                                                                                                                                                                                                                <w:div w:id="620065990">
                                                                                                                                                                                                                                                                                                                                                                                                                                                                                                                                                                                                                                                                                                                  <w:marLeft w:val="0"/>
                                                                                                                                                                                                                                                                                                                                                                                                                                                                                                                                                                                                                                                                                                                  <w:marRight w:val="0"/>
                                                                                                                                                                                                                                                                                                                                                                                                                                                                                                                                                                                                                                                                                                                  <w:marTop w:val="0"/>
                                                                                                                                                                                                                                                                                                                                                                                                                                                                                                                                                                                                                                                                                                                  <w:marBottom w:val="0"/>
                                                                                                                                                                                                                                                                                                                                                                                                                                                                                                                                                                                                                                                                                                                  <w:divBdr>
                                                                                                                                                                                                                                                                                                                                                                                                                                                                                                                                                                                                                                                                                                                    <w:top w:val="none" w:sz="0" w:space="0" w:color="auto"/>
                                                                                                                                                                                                                                                                                                                                                                                                                                                                                                                                                                                                                                                                                                                    <w:left w:val="none" w:sz="0" w:space="0" w:color="auto"/>
                                                                                                                                                                                                                                                                                                                                                                                                                                                                                                                                                                                                                                                                                                                    <w:bottom w:val="none" w:sz="0" w:space="0" w:color="auto"/>
                                                                                                                                                                                                                                                                                                                                                                                                                                                                                                                                                                                                                                                                                                                    <w:right w:val="none" w:sz="0" w:space="0" w:color="auto"/>
                                                                                                                                                                                                                                                                                                                                                                                                                                                                                                                                                                                                                                                                                                                  </w:divBdr>
                                                                                                                                                                                                                                                                                                                                                                                                                                                                                                                                                                                                                                                                                                                  <w:divsChild>
                                                                                                                                                                                                                                                                                                                                                                                                                                                                                                                                                                                                                                                                                                                    <w:div w:id="1435006918">
                                                                                                                                                                                                                                                                                                                                                                                                                                                                                                                                                                                                                                                                                                                      <w:marLeft w:val="0"/>
                                                                                                                                                                                                                                                                                                                                                                                                                                                                                                                                                                                                                                                                                                                      <w:marRight w:val="0"/>
                                                                                                                                                                                                                                                                                                                                                                                                                                                                                                                                                                                                                                                                                                                      <w:marTop w:val="0"/>
                                                                                                                                                                                                                                                                                                                                                                                                                                                                                                                                                                                                                                                                                                                      <w:marBottom w:val="0"/>
                                                                                                                                                                                                                                                                                                                                                                                                                                                                                                                                                                                                                                                                                                                      <w:divBdr>
                                                                                                                                                                                                                                                                                                                                                                                                                                                                                                                                                                                                                                                                                                                        <w:top w:val="none" w:sz="0" w:space="0" w:color="auto"/>
                                                                                                                                                                                                                                                                                                                                                                                                                                                                                                                                                                                                                                                                                                                        <w:left w:val="none" w:sz="0" w:space="0" w:color="auto"/>
                                                                                                                                                                                                                                                                                                                                                                                                                                                                                                                                                                                                                                                                                                                        <w:bottom w:val="none" w:sz="0" w:space="0" w:color="auto"/>
                                                                                                                                                                                                                                                                                                                                                                                                                                                                                                                                                                                                                                                                                                                        <w:right w:val="none" w:sz="0" w:space="0" w:color="auto"/>
                                                                                                                                                                                                                                                                                                                                                                                                                                                                                                                                                                                                                                                                                                                      </w:divBdr>
                                                                                                                                                                                                                                                                                                                                                                                                                                                                                                                                                                                                                                                                                                                      <w:divsChild>
                                                                                                                                                                                                                                                                                                                                                                                                                                                                                                                                                                                                                                                                                                                        <w:div w:id="1425804755">
                                                                                                                                                                                                                                                                                                                                                                                                                                                                                                                                                                                                                                                                                                                          <w:marLeft w:val="0"/>
                                                                                                                                                                                                                                                                                                                                                                                                                                                                                                                                                                                                                                                                                                                          <w:marRight w:val="0"/>
                                                                                                                                                                                                                                                                                                                                                                                                                                                                                                                                                                                                                                                                                                                          <w:marTop w:val="0"/>
                                                                                                                                                                                                                                                                                                                                                                                                                                                                                                                                                                                                                                                                                                                          <w:marBottom w:val="0"/>
                                                                                                                                                                                                                                                                                                                                                                                                                                                                                                                                                                                                                                                                                                                          <w:divBdr>
                                                                                                                                                                                                                                                                                                                                                                                                                                                                                                                                                                                                                                                                                                                            <w:top w:val="none" w:sz="0" w:space="0" w:color="auto"/>
                                                                                                                                                                                                                                                                                                                                                                                                                                                                                                                                                                                                                                                                                                                            <w:left w:val="none" w:sz="0" w:space="0" w:color="auto"/>
                                                                                                                                                                                                                                                                                                                                                                                                                                                                                                                                                                                                                                                                                                                            <w:bottom w:val="none" w:sz="0" w:space="0" w:color="auto"/>
                                                                                                                                                                                                                                                                                                                                                                                                                                                                                                                                                                                                                                                                                                                            <w:right w:val="none" w:sz="0" w:space="0" w:color="auto"/>
                                                                                                                                                                                                                                                                                                                                                                                                                                                                                                                                                                                                                                                                                                                          </w:divBdr>
                                                                                                                                                                                                                                                                                                                                                                                                                                                                                                                                                                                                                                                                                                                          <w:divsChild>
                                                                                                                                                                                                                                                                                                                                                                                                                                                                                                                                                                                                                                                                                                                            <w:div w:id="2099054061">
                                                                                                                                                                                                                                                                                                                                                                                                                                                                                                                                                                                                                                                                                                                              <w:marLeft w:val="0"/>
                                                                                                                                                                                                                                                                                                                                                                                                                                                                                                                                                                                                                                                                                                                              <w:marRight w:val="0"/>
                                                                                                                                                                                                                                                                                                                                                                                                                                                                                                                                                                                                                                                                                                                              <w:marTop w:val="0"/>
                                                                                                                                                                                                                                                                                                                                                                                                                                                                                                                                                                                                                                                                                                                              <w:marBottom w:val="0"/>
                                                                                                                                                                                                                                                                                                                                                                                                                                                                                                                                                                                                                                                                                                                              <w:divBdr>
                                                                                                                                                                                                                                                                                                                                                                                                                                                                                                                                                                                                                                                                                                                                <w:top w:val="none" w:sz="0" w:space="0" w:color="auto"/>
                                                                                                                                                                                                                                                                                                                                                                                                                                                                                                                                                                                                                                                                                                                                <w:left w:val="none" w:sz="0" w:space="0" w:color="auto"/>
                                                                                                                                                                                                                                                                                                                                                                                                                                                                                                                                                                                                                                                                                                                                <w:bottom w:val="none" w:sz="0" w:space="0" w:color="auto"/>
                                                                                                                                                                                                                                                                                                                                                                                                                                                                                                                                                                                                                                                                                                                                <w:right w:val="none" w:sz="0" w:space="0" w:color="auto"/>
                                                                                                                                                                                                                                                                                                                                                                                                                                                                                                                                                                                                                                                                                                                              </w:divBdr>
                                                                                                                                                                                                                                                                                                                                                                                                                                                                                                                                                                                                                                                                                                                              <w:divsChild>
                                                                                                                                                                                                                                                                                                                                                                                                                                                                                                                                                                                                                                                                                                                                <w:div w:id="1563372370">
                                                                                                                                                                                                                                                                                                                                                                                                                                                                                                                                                                                                                                                                                                                                  <w:marLeft w:val="0"/>
                                                                                                                                                                                                                                                                                                                                                                                                                                                                                                                                                                                                                                                                                                                                  <w:marRight w:val="0"/>
                                                                                                                                                                                                                                                                                                                                                                                                                                                                                                                                                                                                                                                                                                                                  <w:marTop w:val="0"/>
                                                                                                                                                                                                                                                                                                                                                                                                                                                                                                                                                                                                                                                                                                                                  <w:marBottom w:val="0"/>
                                                                                                                                                                                                                                                                                                                                                                                                                                                                                                                                                                                                                                                                                                                                  <w:divBdr>
                                                                                                                                                                                                                                                                                                                                                                                                                                                                                                                                                                                                                                                                                                                                    <w:top w:val="none" w:sz="0" w:space="0" w:color="auto"/>
                                                                                                                                                                                                                                                                                                                                                                                                                                                                                                                                                                                                                                                                                                                                    <w:left w:val="none" w:sz="0" w:space="0" w:color="auto"/>
                                                                                                                                                                                                                                                                                                                                                                                                                                                                                                                                                                                                                                                                                                                                    <w:bottom w:val="none" w:sz="0" w:space="0" w:color="auto"/>
                                                                                                                                                                                                                                                                                                                                                                                                                                                                                                                                                                                                                                                                                                                                    <w:right w:val="none" w:sz="0" w:space="0" w:color="auto"/>
                                                                                                                                                                                                                                                                                                                                                                                                                                                                                                                                                                                                                                                                                                                                  </w:divBdr>
                                                                                                                                                                                                                                                                                                                                                                                                                                                                                                                                                                                                                                                                                                                                  <w:divsChild>
                                                                                                                                                                                                                                                                                                                                                                                                                                                                                                                                                                                                                                                                                                                                    <w:div w:id="839740259">
                                                                                                                                                                                                                                                                                                                                                                                                                                                                                                                                                                                                                                                                                                                                      <w:marLeft w:val="0"/>
                                                                                                                                                                                                                                                                                                                                                                                                                                                                                                                                                                                                                                                                                                                                      <w:marRight w:val="0"/>
                                                                                                                                                                                                                                                                                                                                                                                                                                                                                                                                                                                                                                                                                                                                      <w:marTop w:val="0"/>
                                                                                                                                                                                                                                                                                                                                                                                                                                                                                                                                                                                                                                                                                                                                      <w:marBottom w:val="0"/>
                                                                                                                                                                                                                                                                                                                                                                                                                                                                                                                                                                                                                                                                                                                                      <w:divBdr>
                                                                                                                                                                                                                                                                                                                                                                                                                                                                                                                                                                                                                                                                                                                                        <w:top w:val="none" w:sz="0" w:space="0" w:color="auto"/>
                                                                                                                                                                                                                                                                                                                                                                                                                                                                                                                                                                                                                                                                                                                                        <w:left w:val="none" w:sz="0" w:space="0" w:color="auto"/>
                                                                                                                                                                                                                                                                                                                                                                                                                                                                                                                                                                                                                                                                                                                                        <w:bottom w:val="none" w:sz="0" w:space="0" w:color="auto"/>
                                                                                                                                                                                                                                                                                                                                                                                                                                                                                                                                                                                                                                                                                                                                        <w:right w:val="none" w:sz="0" w:space="0" w:color="auto"/>
                                                                                                                                                                                                                                                                                                                                                                                                                                                                                                                                                                                                                                                                                                                                      </w:divBdr>
                                                                                                                                                                                                                                                                                                                                                                                                                                                                                                                                                                                                                                                                                                                                      <w:divsChild>
                                                                                                                                                                                                                                                                                                                                                                                                                                                                                                                                                                                                                                                                                                                                        <w:div w:id="237636200">
                                                                                                                                                                                                                                                                                                                                                                                                                                                                                                                                                                                                                                                                                                                                          <w:marLeft w:val="0"/>
                                                                                                                                                                                                                                                                                                                                                                                                                                                                                                                                                                                                                                                                                                                                          <w:marRight w:val="0"/>
                                                                                                                                                                                                                                                                                                                                                                                                                                                                                                                                                                                                                                                                                                                                          <w:marTop w:val="0"/>
                                                                                                                                                                                                                                                                                                                                                                                                                                                                                                                                                                                                                                                                                                                                          <w:marBottom w:val="0"/>
                                                                                                                                                                                                                                                                                                                                                                                                                                                                                                                                                                                                                                                                                                                                          <w:divBdr>
                                                                                                                                                                                                                                                                                                                                                                                                                                                                                                                                                                                                                                                                                                                                            <w:top w:val="none" w:sz="0" w:space="0" w:color="auto"/>
                                                                                                                                                                                                                                                                                                                                                                                                                                                                                                                                                                                                                                                                                                                                            <w:left w:val="none" w:sz="0" w:space="0" w:color="auto"/>
                                                                                                                                                                                                                                                                                                                                                                                                                                                                                                                                                                                                                                                                                                                                            <w:bottom w:val="none" w:sz="0" w:space="0" w:color="auto"/>
                                                                                                                                                                                                                                                                                                                                                                                                                                                                                                                                                                                                                                                                                                                                            <w:right w:val="none" w:sz="0" w:space="0" w:color="auto"/>
                                                                                                                                                                                                                                                                                                                                                                                                                                                                                                                                                                                                                                                                                                                                          </w:divBdr>
                                                                                                                                                                                                                                                                                                                                                                                                                                                                                                                                                                                                                                                                                                                                          <w:divsChild>
                                                                                                                                                                                                                                                                                                                                                                                                                                                                                                                                                                                                                                                                                                                                            <w:div w:id="981619358">
                                                                                                                                                                                                                                                                                                                                                                                                                                                                                                                                                                                                                                                                                                                                              <w:marLeft w:val="0"/>
                                                                                                                                                                                                                                                                                                                                                                                                                                                                                                                                                                                                                                                                                                                                              <w:marRight w:val="0"/>
                                                                                                                                                                                                                                                                                                                                                                                                                                                                                                                                                                                                                                                                                                                                              <w:marTop w:val="0"/>
                                                                                                                                                                                                                                                                                                                                                                                                                                                                                                                                                                                                                                                                                                                                              <w:marBottom w:val="0"/>
                                                                                                                                                                                                                                                                                                                                                                                                                                                                                                                                                                                                                                                                                                                                              <w:divBdr>
                                                                                                                                                                                                                                                                                                                                                                                                                                                                                                                                                                                                                                                                                                                                                <w:top w:val="none" w:sz="0" w:space="0" w:color="auto"/>
                                                                                                                                                                                                                                                                                                                                                                                                                                                                                                                                                                                                                                                                                                                                                <w:left w:val="none" w:sz="0" w:space="0" w:color="auto"/>
                                                                                                                                                                                                                                                                                                                                                                                                                                                                                                                                                                                                                                                                                                                                                <w:bottom w:val="none" w:sz="0" w:space="0" w:color="auto"/>
                                                                                                                                                                                                                                                                                                                                                                                                                                                                                                                                                                                                                                                                                                                                                <w:right w:val="none" w:sz="0" w:space="0" w:color="auto"/>
                                                                                                                                                                                                                                                                                                                                                                                                                                                                                                                                                                                                                                                                                                                                              </w:divBdr>
                                                                                                                                                                                                                                                                                                                                                                                                                                                                                                                                                                                                                                                                                                                                              <w:divsChild>
                                                                                                                                                                                                                                                                                                                                                                                                                                                                                                                                                                                                                                                                                                                                                <w:div w:id="2121021669">
                                                                                                                                                                                                                                                                                                                                                                                                                                                                                                                                                                                                                                                                                                                                                  <w:marLeft w:val="0"/>
                                                                                                                                                                                                                                                                                                                                                                                                                                                                                                                                                                                                                                                                                                                                                  <w:marRight w:val="0"/>
                                                                                                                                                                                                                                                                                                                                                                                                                                                                                                                                                                                                                                                                                                                                                  <w:marTop w:val="0"/>
                                                                                                                                                                                                                                                                                                                                                                                                                                                                                                                                                                                                                                                                                                                                                  <w:marBottom w:val="0"/>
                                                                                                                                                                                                                                                                                                                                                                                                                                                                                                                                                                                                                                                                                                                                                  <w:divBdr>
                                                                                                                                                                                                                                                                                                                                                                                                                                                                                                                                                                                                                                                                                                                                                    <w:top w:val="none" w:sz="0" w:space="0" w:color="auto"/>
                                                                                                                                                                                                                                                                                                                                                                                                                                                                                                                                                                                                                                                                                                                                                    <w:left w:val="none" w:sz="0" w:space="0" w:color="auto"/>
                                                                                                                                                                                                                                                                                                                                                                                                                                                                                                                                                                                                                                                                                                                                                    <w:bottom w:val="none" w:sz="0" w:space="0" w:color="auto"/>
                                                                                                                                                                                                                                                                                                                                                                                                                                                                                                                                                                                                                                                                                                                                                    <w:right w:val="none" w:sz="0" w:space="0" w:color="auto"/>
                                                                                                                                                                                                                                                                                                                                                                                                                                                                                                                                                                                                                                                                                                                                                  </w:divBdr>
                                                                                                                                                                                                                                                                                                                                                                                                                                                                                                                                                                                                                                                                                                                                                  <w:divsChild>
                                                                                                                                                                                                                                                                                                                                                                                                                                                                                                                                                                                                                                                                                                                                                    <w:div w:id="856194447">
                                                                                                                                                                                                                                                                                                                                                                                                                                                                                                                                                                                                                                                                                                                                                      <w:marLeft w:val="0"/>
                                                                                                                                                                                                                                                                                                                                                                                                                                                                                                                                                                                                                                                                                                                                                      <w:marRight w:val="0"/>
                                                                                                                                                                                                                                                                                                                                                                                                                                                                                                                                                                                                                                                                                                                                                      <w:marTop w:val="0"/>
                                                                                                                                                                                                                                                                                                                                                                                                                                                                                                                                                                                                                                                                                                                                                      <w:marBottom w:val="0"/>
                                                                                                                                                                                                                                                                                                                                                                                                                                                                                                                                                                                                                                                                                                                                                      <w:divBdr>
                                                                                                                                                                                                                                                                                                                                                                                                                                                                                                                                                                                                                                                                                                                                                        <w:top w:val="none" w:sz="0" w:space="0" w:color="auto"/>
                                                                                                                                                                                                                                                                                                                                                                                                                                                                                                                                                                                                                                                                                                                                                        <w:left w:val="none" w:sz="0" w:space="0" w:color="auto"/>
                                                                                                                                                                                                                                                                                                                                                                                                                                                                                                                                                                                                                                                                                                                                                        <w:bottom w:val="none" w:sz="0" w:space="0" w:color="auto"/>
                                                                                                                                                                                                                                                                                                                                                                                                                                                                                                                                                                                                                                                                                                                                                        <w:right w:val="none" w:sz="0" w:space="0" w:color="auto"/>
                                                                                                                                                                                                                                                                                                                                                                                                                                                                                                                                                                                                                                                                                                                                                      </w:divBdr>
                                                                                                                                                                                                                                                                                                                                                                                                                                                                                                                                                                                                                                                                                                                                                      <w:divsChild>
                                                                                                                                                                                                                                                                                                                                                                                                                                                                                                                                                                                                                                                                                                                                                        <w:div w:id="1590850209">
                                                                                                                                                                                                                                                                                                                                                                                                                                                                                                                                                                                                                                                                                                                                                          <w:marLeft w:val="0"/>
                                                                                                                                                                                                                                                                                                                                                                                                                                                                                                                                                                                                                                                                                                                                                          <w:marRight w:val="0"/>
                                                                                                                                                                                                                                                                                                                                                                                                                                                                                                                                                                                                                                                                                                                                                          <w:marTop w:val="0"/>
                                                                                                                                                                                                                                                                                                                                                                                                                                                                                                                                                                                                                                                                                                                                                          <w:marBottom w:val="0"/>
                                                                                                                                                                                                                                                                                                                                                                                                                                                                                                                                                                                                                                                                                                                                                          <w:divBdr>
                                                                                                                                                                                                                                                                                                                                                                                                                                                                                                                                                                                                                                                                                                                                                            <w:top w:val="none" w:sz="0" w:space="0" w:color="auto"/>
                                                                                                                                                                                                                                                                                                                                                                                                                                                                                                                                                                                                                                                                                                                                                            <w:left w:val="none" w:sz="0" w:space="0" w:color="auto"/>
                                                                                                                                                                                                                                                                                                                                                                                                                                                                                                                                                                                                                                                                                                                                                            <w:bottom w:val="none" w:sz="0" w:space="0" w:color="auto"/>
                                                                                                                                                                                                                                                                                                                                                                                                                                                                                                                                                                                                                                                                                                                                                            <w:right w:val="none" w:sz="0" w:space="0" w:color="auto"/>
                                                                                                                                                                                                                                                                                                                                                                                                                                                                                                                                                                                                                                                                                                                                                          </w:divBdr>
                                                                                                                                                                                                                                                                                                                                                                                                                                                                                                                                                                                                                                                                                                                                                          <w:divsChild>
                                                                                                                                                                                                                                                                                                                                                                                                                                                                                                                                                                                                                                                                                                                                                            <w:div w:id="634918185">
                                                                                                                                                                                                                                                                                                                                                                                                                                                                                                                                                                                                                                                                                                                                                              <w:marLeft w:val="0"/>
                                                                                                                                                                                                                                                                                                                                                                                                                                                                                                                                                                                                                                                                                                                                                              <w:marRight w:val="0"/>
                                                                                                                                                                                                                                                                                                                                                                                                                                                                                                                                                                                                                                                                                                                                                              <w:marTop w:val="0"/>
                                                                                                                                                                                                                                                                                                                                                                                                                                                                                                                                                                                                                                                                                                                                                              <w:marBottom w:val="0"/>
                                                                                                                                                                                                                                                                                                                                                                                                                                                                                                                                                                                                                                                                                                                                                              <w:divBdr>
                                                                                                                                                                                                                                                                                                                                                                                                                                                                                                                                                                                                                                                                                                                                                                <w:top w:val="none" w:sz="0" w:space="0" w:color="auto"/>
                                                                                                                                                                                                                                                                                                                                                                                                                                                                                                                                                                                                                                                                                                                                                                <w:left w:val="none" w:sz="0" w:space="0" w:color="auto"/>
                                                                                                                                                                                                                                                                                                                                                                                                                                                                                                                                                                                                                                                                                                                                                                <w:bottom w:val="none" w:sz="0" w:space="0" w:color="auto"/>
                                                                                                                                                                                                                                                                                                                                                                                                                                                                                                                                                                                                                                                                                                                                                                <w:right w:val="none" w:sz="0" w:space="0" w:color="auto"/>
                                                                                                                                                                                                                                                                                                                                                                                                                                                                                                                                                                                                                                                                                                                                                              </w:divBdr>
                                                                                                                                                                                                                                                                                                                                                                                                                                                                                                                                                                                                                                                                                                                                                              <w:divsChild>
                                                                                                                                                                                                                                                                                                                                                                                                                                                                                                                                                                                                                                                                                                                                                                <w:div w:id="962150802">
                                                                                                                                                                                                                                                                                                                                                                                                                                                                                                                                                                                                                                                                                                                                                                  <w:marLeft w:val="0"/>
                                                                                                                                                                                                                                                                                                                                                                                                                                                                                                                                                                                                                                                                                                                                                                  <w:marRight w:val="0"/>
                                                                                                                                                                                                                                                                                                                                                                                                                                                                                                                                                                                                                                                                                                                                                                  <w:marTop w:val="0"/>
                                                                                                                                                                                                                                                                                                                                                                                                                                                                                                                                                                                                                                                                                                                                                                  <w:marBottom w:val="0"/>
                                                                                                                                                                                                                                                                                                                                                                                                                                                                                                                                                                                                                                                                                                                                                                  <w:divBdr>
                                                                                                                                                                                                                                                                                                                                                                                                                                                                                                                                                                                                                                                                                                                                                                    <w:top w:val="none" w:sz="0" w:space="0" w:color="auto"/>
                                                                                                                                                                                                                                                                                                                                                                                                                                                                                                                                                                                                                                                                                                                                                                    <w:left w:val="none" w:sz="0" w:space="0" w:color="auto"/>
                                                                                                                                                                                                                                                                                                                                                                                                                                                                                                                                                                                                                                                                                                                                                                    <w:bottom w:val="none" w:sz="0" w:space="0" w:color="auto"/>
                                                                                                                                                                                                                                                                                                                                                                                                                                                                                                                                                                                                                                                                                                                                                                    <w:right w:val="none" w:sz="0" w:space="0" w:color="auto"/>
                                                                                                                                                                                                                                                                                                                                                                                                                                                                                                                                                                                                                                                                                                                                                                  </w:divBdr>
                                                                                                                                                                                                                                                                                                                                                                                                                                                                                                                                                                                                                                                                                                                                                                  <w:divsChild>
                                                                                                                                                                                                                                                                                                                                                                                                                                                                                                                                                                                                                                                                                                                                                                    <w:div w:id="992832471">
                                                                                                                                                                                                                                                                                                                                                                                                                                                                                                                                                                                                                                                                                                                                                                      <w:marLeft w:val="0"/>
                                                                                                                                                                                                                                                                                                                                                                                                                                                                                                                                                                                                                                                                                                                                                                      <w:marRight w:val="0"/>
                                                                                                                                                                                                                                                                                                                                                                                                                                                                                                                                                                                                                                                                                                                                                                      <w:marTop w:val="0"/>
                                                                                                                                                                                                                                                                                                                                                                                                                                                                                                                                                                                                                                                                                                                                                                      <w:marBottom w:val="0"/>
                                                                                                                                                                                                                                                                                                                                                                                                                                                                                                                                                                                                                                                                                                                                                                      <w:divBdr>
                                                                                                                                                                                                                                                                                                                                                                                                                                                                                                                                                                                                                                                                                                                                                                        <w:top w:val="none" w:sz="0" w:space="0" w:color="auto"/>
                                                                                                                                                                                                                                                                                                                                                                                                                                                                                                                                                                                                                                                                                                                                                                        <w:left w:val="none" w:sz="0" w:space="0" w:color="auto"/>
                                                                                                                                                                                                                                                                                                                                                                                                                                                                                                                                                                                                                                                                                                                                                                        <w:bottom w:val="none" w:sz="0" w:space="0" w:color="auto"/>
                                                                                                                                                                                                                                                                                                                                                                                                                                                                                                                                                                                                                                                                                                                                                                        <w:right w:val="none" w:sz="0" w:space="0" w:color="auto"/>
                                                                                                                                                                                                                                                                                                                                                                                                                                                                                                                                                                                                                                                                                                                                                                      </w:divBdr>
                                                                                                                                                                                                                                                                                                                                                                                                                                                                                                                                                                                                                                                                                                                                                                      <w:divsChild>
                                                                                                                                                                                                                                                                                                                                                                                                                                                                                                                                                                                                                                                                                                                                                                        <w:div w:id="213735829">
                                                                                                                                                                                                                                                                                                                                                                                                                                                                                                                                                                                                                                                                                                                                                                          <w:marLeft w:val="0"/>
                                                                                                                                                                                                                                                                                                                                                                                                                                                                                                                                                                                                                                                                                                                                                                          <w:marRight w:val="0"/>
                                                                                                                                                                                                                                                                                                                                                                                                                                                                                                                                                                                                                                                                                                                                                                          <w:marTop w:val="0"/>
                                                                                                                                                                                                                                                                                                                                                                                                                                                                                                                                                                                                                                                                                                                                                                          <w:marBottom w:val="0"/>
                                                                                                                                                                                                                                                                                                                                                                                                                                                                                                                                                                                                                                                                                                                                                                          <w:divBdr>
                                                                                                                                                                                                                                                                                                                                                                                                                                                                                                                                                                                                                                                                                                                                                                            <w:top w:val="none" w:sz="0" w:space="0" w:color="auto"/>
                                                                                                                                                                                                                                                                                                                                                                                                                                                                                                                                                                                                                                                                                                                                                                            <w:left w:val="none" w:sz="0" w:space="0" w:color="auto"/>
                                                                                                                                                                                                                                                                                                                                                                                                                                                                                                                                                                                                                                                                                                                                                                            <w:bottom w:val="none" w:sz="0" w:space="0" w:color="auto"/>
                                                                                                                                                                                                                                                                                                                                                                                                                                                                                                                                                                                                                                                                                                                                                                            <w:right w:val="none" w:sz="0" w:space="0" w:color="auto"/>
                                                                                                                                                                                                                                                                                                                                                                                                                                                                                                                                                                                                                                                                                                                                                                          </w:divBdr>
                                                                                                                                                                                                                                                                                                                                                                                                                                                                                                                                                                                                                                                                                                                                                                          <w:divsChild>
                                                                                                                                                                                                                                                                                                                                                                                                                                                                                                                                                                                                                                                                                                                                                                            <w:div w:id="2013681650">
                                                                                                                                                                                                                                                                                                                                                                                                                                                                                                                                                                                                                                                                                                                                                                              <w:marLeft w:val="0"/>
                                                                                                                                                                                                                                                                                                                                                                                                                                                                                                                                                                                                                                                                                                                                                                              <w:marRight w:val="0"/>
                                                                                                                                                                                                                                                                                                                                                                                                                                                                                                                                                                                                                                                                                                                                                                              <w:marTop w:val="0"/>
                                                                                                                                                                                                                                                                                                                                                                                                                                                                                                                                                                                                                                                                                                                                                                              <w:marBottom w:val="0"/>
                                                                                                                                                                                                                                                                                                                                                                                                                                                                                                                                                                                                                                                                                                                                                                              <w:divBdr>
                                                                                                                                                                                                                                                                                                                                                                                                                                                                                                                                                                                                                                                                                                                                                                                <w:top w:val="none" w:sz="0" w:space="0" w:color="auto"/>
                                                                                                                                                                                                                                                                                                                                                                                                                                                                                                                                                                                                                                                                                                                                                                                <w:left w:val="none" w:sz="0" w:space="0" w:color="auto"/>
                                                                                                                                                                                                                                                                                                                                                                                                                                                                                                                                                                                                                                                                                                                                                                                <w:bottom w:val="none" w:sz="0" w:space="0" w:color="auto"/>
                                                                                                                                                                                                                                                                                                                                                                                                                                                                                                                                                                                                                                                                                                                                                                                <w:right w:val="none" w:sz="0" w:space="0" w:color="auto"/>
                                                                                                                                                                                                                                                                                                                                                                                                                                                                                                                                                                                                                                                                                                                                                                              </w:divBdr>
                                                                                                                                                                                                                                                                                                                                                                                                                                                                                                                                                                                                                                                                                                                                                                              <w:divsChild>
                                                                                                                                                                                                                                                                                                                                                                                                                                                                                                                                                                                                                                                                                                                                                                                <w:div w:id="580023727">
                                                                                                                                                                                                                                                                                                                                                                                                                                                                                                                                                                                                                                                                                                                                                                                  <w:marLeft w:val="0"/>
                                                                                                                                                                                                                                                                                                                                                                                                                                                                                                                                                                                                                                                                                                                                                                                  <w:marRight w:val="0"/>
                                                                                                                                                                                                                                                                                                                                                                                                                                                                                                                                                                                                                                                                                                                                                                                  <w:marTop w:val="0"/>
                                                                                                                                                                                                                                                                                                                                                                                                                                                                                                                                                                                                                                                                                                                                                                                  <w:marBottom w:val="0"/>
                                                                                                                                                                                                                                                                                                                                                                                                                                                                                                                                                                                                                                                                                                                                                                                  <w:divBdr>
                                                                                                                                                                                                                                                                                                                                                                                                                                                                                                                                                                                                                                                                                                                                                                                    <w:top w:val="none" w:sz="0" w:space="0" w:color="auto"/>
                                                                                                                                                                                                                                                                                                                                                                                                                                                                                                                                                                                                                                                                                                                                                                                    <w:left w:val="none" w:sz="0" w:space="0" w:color="auto"/>
                                                                                                                                                                                                                                                                                                                                                                                                                                                                                                                                                                                                                                                                                                                                                                                    <w:bottom w:val="none" w:sz="0" w:space="0" w:color="auto"/>
                                                                                                                                                                                                                                                                                                                                                                                                                                                                                                                                                                                                                                                                                                                                                                                    <w:right w:val="none" w:sz="0" w:space="0" w:color="auto"/>
                                                                                                                                                                                                                                                                                                                                                                                                                                                                                                                                                                                                                                                                                                                                                                                  </w:divBdr>
                                                                                                                                                                                                                                                                                                                                                                                                                                                                                                                                                                                                                                                                                                                                                                                  <w:divsChild>
                                                                                                                                                                                                                                                                                                                                                                                                                                                                                                                                                                                                                                                                                                                                                                                    <w:div w:id="287899902">
                                                                                                                                                                                                                                                                                                                                                                                                                                                                                                                                                                                                                                                                                                                                                                                      <w:marLeft w:val="0"/>
                                                                                                                                                                                                                                                                                                                                                                                                                                                                                                                                                                                                                                                                                                                                                                                      <w:marRight w:val="0"/>
                                                                                                                                                                                                                                                                                                                                                                                                                                                                                                                                                                                                                                                                                                                                                                                      <w:marTop w:val="0"/>
                                                                                                                                                                                                                                                                                                                                                                                                                                                                                                                                                                                                                                                                                                                                                                                      <w:marBottom w:val="0"/>
                                                                                                                                                                                                                                                                                                                                                                                                                                                                                                                                                                                                                                                                                                                                                                                      <w:divBdr>
                                                                                                                                                                                                                                                                                                                                                                                                                                                                                                                                                                                                                                                                                                                                                                                        <w:top w:val="none" w:sz="0" w:space="0" w:color="auto"/>
                                                                                                                                                                                                                                                                                                                                                                                                                                                                                                                                                                                                                                                                                                                                                                                        <w:left w:val="none" w:sz="0" w:space="0" w:color="auto"/>
                                                                                                                                                                                                                                                                                                                                                                                                                                                                                                                                                                                                                                                                                                                                                                                        <w:bottom w:val="none" w:sz="0" w:space="0" w:color="auto"/>
                                                                                                                                                                                                                                                                                                                                                                                                                                                                                                                                                                                                                                                                                                                                                                                        <w:right w:val="none" w:sz="0" w:space="0" w:color="auto"/>
                                                                                                                                                                                                                                                                                                                                                                                                                                                                                                                                                                                                                                                                                                                                                                                      </w:divBdr>
                                                                                                                                                                                                                                                                                                                                                                                                                                                                                                                                                                                                                                                                                                                                                                                      <w:divsChild>
                                                                                                                                                                                                                                                                                                                                                                                                                                                                                                                                                                                                                                                                                                                                                                                        <w:div w:id="1697736772">
                                                                                                                                                                                                                                                                                                                                                                                                                                                                                                                                                                                                                                                                                                                                                                                          <w:marLeft w:val="0"/>
                                                                                                                                                                                                                                                                                                                                                                                                                                                                                                                                                                                                                                                                                                                                                                                          <w:marRight w:val="0"/>
                                                                                                                                                                                                                                                                                                                                                                                                                                                                                                                                                                                                                                                                                                                                                                                          <w:marTop w:val="0"/>
                                                                                                                                                                                                                                                                                                                                                                                                                                                                                                                                                                                                                                                                                                                                                                                          <w:marBottom w:val="0"/>
                                                                                                                                                                                                                                                                                                                                                                                                                                                                                                                                                                                                                                                                                                                                                                                          <w:divBdr>
                                                                                                                                                                                                                                                                                                                                                                                                                                                                                                                                                                                                                                                                                                                                                                                            <w:top w:val="none" w:sz="0" w:space="0" w:color="auto"/>
                                                                                                                                                                                                                                                                                                                                                                                                                                                                                                                                                                                                                                                                                                                                                                                            <w:left w:val="none" w:sz="0" w:space="0" w:color="auto"/>
                                                                                                                                                                                                                                                                                                                                                                                                                                                                                                                                                                                                                                                                                                                                                                                            <w:bottom w:val="none" w:sz="0" w:space="0" w:color="auto"/>
                                                                                                                                                                                                                                                                                                                                                                                                                                                                                                                                                                                                                                                                                                                                                                                            <w:right w:val="none" w:sz="0" w:space="0" w:color="auto"/>
                                                                                                                                                                                                                                                                                                                                                                                                                                                                                                                                                                                                                                                                                                                                                                                          </w:divBdr>
                                                                                                                                                                                                                                                                                                                                                                                                                                                                                                                                                                                                                                                                                                                                                                                          <w:divsChild>
                                                                                                                                                                                                                                                                                                                                                                                                                                                                                                                                                                                                                                                                                                                                                                                            <w:div w:id="2117361370">
                                                                                                                                                                                                                                                                                                                                                                                                                                                                                                                                                                                                                                                                                                                                                                                              <w:marLeft w:val="0"/>
                                                                                                                                                                                                                                                                                                                                                                                                                                                                                                                                                                                                                                                                                                                                                                                              <w:marRight w:val="0"/>
                                                                                                                                                                                                                                                                                                                                                                                                                                                                                                                                                                                                                                                                                                                                                                                              <w:marTop w:val="0"/>
                                                                                                                                                                                                                                                                                                                                                                                                                                                                                                                                                                                                                                                                                                                                                                                              <w:marBottom w:val="0"/>
                                                                                                                                                                                                                                                                                                                                                                                                                                                                                                                                                                                                                                                                                                                                                                                              <w:divBdr>
                                                                                                                                                                                                                                                                                                                                                                                                                                                                                                                                                                                                                                                                                                                                                                                                <w:top w:val="none" w:sz="0" w:space="0" w:color="auto"/>
                                                                                                                                                                                                                                                                                                                                                                                                                                                                                                                                                                                                                                                                                                                                                                                                <w:left w:val="none" w:sz="0" w:space="0" w:color="auto"/>
                                                                                                                                                                                                                                                                                                                                                                                                                                                                                                                                                                                                                                                                                                                                                                                                <w:bottom w:val="none" w:sz="0" w:space="0" w:color="auto"/>
                                                                                                                                                                                                                                                                                                                                                                                                                                                                                                                                                                                                                                                                                                                                                                                                <w:right w:val="none" w:sz="0" w:space="0" w:color="auto"/>
                                                                                                                                                                                                                                                                                                                                                                                                                                                                                                                                                                                                                                                                                                                                                                                              </w:divBdr>
                                                                                                                                                                                                                                                                                                                                                                                                                                                                                                                                                                                                                                                                                                                                                                                              <w:divsChild>
                                                                                                                                                                                                                                                                                                                                                                                                                                                                                                                                                                                                                                                                                                                                                                                                <w:div w:id="425541012">
                                                                                                                                                                                                                                                                                                                                                                                                                                                                                                                                                                                                                                                                                                                                                                                                  <w:marLeft w:val="0"/>
                                                                                                                                                                                                                                                                                                                                                                                                                                                                                                                                                                                                                                                                                                                                                                                                  <w:marRight w:val="0"/>
                                                                                                                                                                                                                                                                                                                                                                                                                                                                                                                                                                                                                                                                                                                                                                                                  <w:marTop w:val="0"/>
                                                                                                                                                                                                                                                                                                                                                                                                                                                                                                                                                                                                                                                                                                                                                                                                  <w:marBottom w:val="0"/>
                                                                                                                                                                                                                                                                                                                                                                                                                                                                                                                                                                                                                                                                                                                                                                                                  <w:divBdr>
                                                                                                                                                                                                                                                                                                                                                                                                                                                                                                                                                                                                                                                                                                                                                                                                    <w:top w:val="none" w:sz="0" w:space="0" w:color="auto"/>
                                                                                                                                                                                                                                                                                                                                                                                                                                                                                                                                                                                                                                                                                                                                                                                                    <w:left w:val="none" w:sz="0" w:space="0" w:color="auto"/>
                                                                                                                                                                                                                                                                                                                                                                                                                                                                                                                                                                                                                                                                                                                                                                                                    <w:bottom w:val="none" w:sz="0" w:space="0" w:color="auto"/>
                                                                                                                                                                                                                                                                                                                                                                                                                                                                                                                                                                                                                                                                                                                                                                                                    <w:right w:val="none" w:sz="0" w:space="0" w:color="auto"/>
                                                                                                                                                                                                                                                                                                                                                                                                                                                                                                                                                                                                                                                                                                                                                                                                  </w:divBdr>
                                                                                                                                                                                                                                                                                                                                                                                                                                                                                                                                                                                                                                                                                                                                                                                                  <w:divsChild>
                                                                                                                                                                                                                                                                                                                                                                                                                                                                                                                                                                                                                                                                                                                                                                                                    <w:div w:id="1513227862">
                                                                                                                                                                                                                                                                                                                                                                                                                                                                                                                                                                                                                                                                                                                                                                                                      <w:marLeft w:val="0"/>
                                                                                                                                                                                                                                                                                                                                                                                                                                                                                                                                                                                                                                                                                                                                                                                                      <w:marRight w:val="0"/>
                                                                                                                                                                                                                                                                                                                                                                                                                                                                                                                                                                                                                                                                                                                                                                                                      <w:marTop w:val="0"/>
                                                                                                                                                                                                                                                                                                                                                                                                                                                                                                                                                                                                                                                                                                                                                                                                      <w:marBottom w:val="0"/>
                                                                                                                                                                                                                                                                                                                                                                                                                                                                                                                                                                                                                                                                                                                                                                                                      <w:divBdr>
                                                                                                                                                                                                                                                                                                                                                                                                                                                                                                                                                                                                                                                                                                                                                                                                        <w:top w:val="none" w:sz="0" w:space="0" w:color="auto"/>
                                                                                                                                                                                                                                                                                                                                                                                                                                                                                                                                                                                                                                                                                                                                                                                                        <w:left w:val="none" w:sz="0" w:space="0" w:color="auto"/>
                                                                                                                                                                                                                                                                                                                                                                                                                                                                                                                                                                                                                                                                                                                                                                                                        <w:bottom w:val="none" w:sz="0" w:space="0" w:color="auto"/>
                                                                                                                                                                                                                                                                                                                                                                                                                                                                                                                                                                                                                                                                                                                                                                                                        <w:right w:val="none" w:sz="0" w:space="0" w:color="auto"/>
                                                                                                                                                                                                                                                                                                                                                                                                                                                                                                                                                                                                                                                                                                                                                                                                      </w:divBdr>
                                                                                                                                                                                                                                                                                                                                                                                                                                                                                                                                                                                                                                                                                                                                                                                                      <w:divsChild>
                                                                                                                                                                                                                                                                                                                                                                                                                                                                                                                                                                                                                                                                                                                                                                                                        <w:div w:id="514459637">
                                                                                                                                                                                                                                                                                                                                                                                                                                                                                                                                                                                                                                                                                                                                                                                                          <w:marLeft w:val="0"/>
                                                                                                                                                                                                                                                                                                                                                                                                                                                                                                                                                                                                                                                                                                                                                                                                          <w:marRight w:val="0"/>
                                                                                                                                                                                                                                                                                                                                                                                                                                                                                                                                                                                                                                                                                                                                                                                                          <w:marTop w:val="0"/>
                                                                                                                                                                                                                                                                                                                                                                                                                                                                                                                                                                                                                                                                                                                                                                                                          <w:marBottom w:val="0"/>
                                                                                                                                                                                                                                                                                                                                                                                                                                                                                                                                                                                                                                                                                                                                                                                                          <w:divBdr>
                                                                                                                                                                                                                                                                                                                                                                                                                                                                                                                                                                                                                                                                                                                                                                                                            <w:top w:val="none" w:sz="0" w:space="0" w:color="auto"/>
                                                                                                                                                                                                                                                                                                                                                                                                                                                                                                                                                                                                                                                                                                                                                                                                            <w:left w:val="none" w:sz="0" w:space="0" w:color="auto"/>
                                                                                                                                                                                                                                                                                                                                                                                                                                                                                                                                                                                                                                                                                                                                                                                                            <w:bottom w:val="none" w:sz="0" w:space="0" w:color="auto"/>
                                                                                                                                                                                                                                                                                                                                                                                                                                                                                                                                                                                                                                                                                                                                                                                                            <w:right w:val="none" w:sz="0" w:space="0" w:color="auto"/>
                                                                                                                                                                                                                                                                                                                                                                                                                                                                                                                                                                                                                                                                                                                                                                                                          </w:divBdr>
                                                                                                                                                                                                                                                                                                                                                                                                                                                                                                                                                                                                                                                                                                                                                                                                          <w:divsChild>
                                                                                                                                                                                                                                                                                                                                                                                                                                                                                                                                                                                                                                                                                                                                                                                                            <w:div w:id="1345866581">
                                                                                                                                                                                                                                                                                                                                                                                                                                                                                                                                                                                                                                                                                                                                                                                                              <w:marLeft w:val="0"/>
                                                                                                                                                                                                                                                                                                                                                                                                                                                                                                                                                                                                                                                                                                                                                                                                              <w:marRight w:val="0"/>
                                                                                                                                                                                                                                                                                                                                                                                                                                                                                                                                                                                                                                                                                                                                                                                                              <w:marTop w:val="0"/>
                                                                                                                                                                                                                                                                                                                                                                                                                                                                                                                                                                                                                                                                                                                                                                                                              <w:marBottom w:val="0"/>
                                                                                                                                                                                                                                                                                                                                                                                                                                                                                                                                                                                                                                                                                                                                                                                                              <w:divBdr>
                                                                                                                                                                                                                                                                                                                                                                                                                                                                                                                                                                                                                                                                                                                                                                                                                <w:top w:val="none" w:sz="0" w:space="0" w:color="auto"/>
                                                                                                                                                                                                                                                                                                                                                                                                                                                                                                                                                                                                                                                                                                                                                                                                                <w:left w:val="none" w:sz="0" w:space="0" w:color="auto"/>
                                                                                                                                                                                                                                                                                                                                                                                                                                                                                                                                                                                                                                                                                                                                                                                                                <w:bottom w:val="none" w:sz="0" w:space="0" w:color="auto"/>
                                                                                                                                                                                                                                                                                                                                                                                                                                                                                                                                                                                                                                                                                                                                                                                                                <w:right w:val="none" w:sz="0" w:space="0" w:color="auto"/>
                                                                                                                                                                                                                                                                                                                                                                                                                                                                                                                                                                                                                                                                                                                                                                                                              </w:divBdr>
                                                                                                                                                                                                                                                                                                                                                                                                                                                                                                                                                                                                                                                                                                                                                                                                              <w:divsChild>
                                                                                                                                                                                                                                                                                                                                                                                                                                                                                                                                                                                                                                                                                                                                                                                                                <w:div w:id="10184943">
                                                                                                                                                                                                                                                                                                                                                                                                                                                                                                                                                                                                                                                                                                                                                                                                                  <w:marLeft w:val="0"/>
                                                                                                                                                                                                                                                                                                                                                                                                                                                                                                                                                                                                                                                                                                                                                                                                                  <w:marRight w:val="0"/>
                                                                                                                                                                                                                                                                                                                                                                                                                                                                                                                                                                                                                                                                                                                                                                                                                  <w:marTop w:val="0"/>
                                                                                                                                                                                                                                                                                                                                                                                                                                                                                                                                                                                                                                                                                                                                                                                                                  <w:marBottom w:val="0"/>
                                                                                                                                                                                                                                                                                                                                                                                                                                                                                                                                                                                                                                                                                                                                                                                                                  <w:divBdr>
                                                                                                                                                                                                                                                                                                                                                                                                                                                                                                                                                                                                                                                                                                                                                                                                                    <w:top w:val="none" w:sz="0" w:space="0" w:color="auto"/>
                                                                                                                                                                                                                                                                                                                                                                                                                                                                                                                                                                                                                                                                                                                                                                                                                    <w:left w:val="none" w:sz="0" w:space="0" w:color="auto"/>
                                                                                                                                                                                                                                                                                                                                                                                                                                                                                                                                                                                                                                                                                                                                                                                                                    <w:bottom w:val="none" w:sz="0" w:space="0" w:color="auto"/>
                                                                                                                                                                                                                                                                                                                                                                                                                                                                                                                                                                                                                                                                                                                                                                                                                    <w:right w:val="none" w:sz="0" w:space="0" w:color="auto"/>
                                                                                                                                                                                                                                                                                                                                                                                                                                                                                                                                                                                                                                                                                                                                                                                                                  </w:divBdr>
                                                                                                                                                                                                                                                                                                                                                                                                                                                                                                                                                                                                                                                                                                                                                                                                                  <w:divsChild>
                                                                                                                                                                                                                                                                                                                                                                                                                                                                                                                                                                                                                                                                                                                                                                                                                    <w:div w:id="633408609">
                                                                                                                                                                                                                                                                                                                                                                                                                                                                                                                                                                                                                                                                                                                                                                                                                      <w:marLeft w:val="0"/>
                                                                                                                                                                                                                                                                                                                                                                                                                                                                                                                                                                                                                                                                                                                                                                                                                      <w:marRight w:val="0"/>
                                                                                                                                                                                                                                                                                                                                                                                                                                                                                                                                                                                                                                                                                                                                                                                                                      <w:marTop w:val="0"/>
                                                                                                                                                                                                                                                                                                                                                                                                                                                                                                                                                                                                                                                                                                                                                                                                                      <w:marBottom w:val="0"/>
                                                                                                                                                                                                                                                                                                                                                                                                                                                                                                                                                                                                                                                                                                                                                                                                                      <w:divBdr>
                                                                                                                                                                                                                                                                                                                                                                                                                                                                                                                                                                                                                                                                                                                                                                                                                        <w:top w:val="none" w:sz="0" w:space="0" w:color="auto"/>
                                                                                                                                                                                                                                                                                                                                                                                                                                                                                                                                                                                                                                                                                                                                                                                                                        <w:left w:val="none" w:sz="0" w:space="0" w:color="auto"/>
                                                                                                                                                                                                                                                                                                                                                                                                                                                                                                                                                                                                                                                                                                                                                                                                                        <w:bottom w:val="none" w:sz="0" w:space="0" w:color="auto"/>
                                                                                                                                                                                                                                                                                                                                                                                                                                                                                                                                                                                                                                                                                                                                                                                                                        <w:right w:val="none" w:sz="0" w:space="0" w:color="auto"/>
                                                                                                                                                                                                                                                                                                                                                                                                                                                                                                                                                                                                                                                                                                                                                                                                                      </w:divBdr>
                                                                                                                                                                                                                                                                                                                                                                                                                                                                                                                                                                                                                                                                                                                                                                                                                      <w:divsChild>
                                                                                                                                                                                                                                                                                                                                                                                                                                                                                                                                                                                                                                                                                                                                                                                                                        <w:div w:id="887958485">
                                                                                                                                                                                                                                                                                                                                                                                                                                                                                                                                                                                                                                                                                                                                                                                                                          <w:marLeft w:val="0"/>
                                                                                                                                                                                                                                                                                                                                                                                                                                                                                                                                                                                                                                                                                                                                                                                                                          <w:marRight w:val="0"/>
                                                                                                                                                                                                                                                                                                                                                                                                                                                                                                                                                                                                                                                                                                                                                                                                                          <w:marTop w:val="0"/>
                                                                                                                                                                                                                                                                                                                                                                                                                                                                                                                                                                                                                                                                                                                                                                                                                          <w:marBottom w:val="0"/>
                                                                                                                                                                                                                                                                                                                                                                                                                                                                                                                                                                                                                                                                                                                                                                                                                          <w:divBdr>
                                                                                                                                                                                                                                                                                                                                                                                                                                                                                                                                                                                                                                                                                                                                                                                                                            <w:top w:val="none" w:sz="0" w:space="0" w:color="auto"/>
                                                                                                                                                                                                                                                                                                                                                                                                                                                                                                                                                                                                                                                                                                                                                                                                                            <w:left w:val="none" w:sz="0" w:space="0" w:color="auto"/>
                                                                                                                                                                                                                                                                                                                                                                                                                                                                                                                                                                                                                                                                                                                                                                                                                            <w:bottom w:val="none" w:sz="0" w:space="0" w:color="auto"/>
                                                                                                                                                                                                                                                                                                                                                                                                                                                                                                                                                                                                                                                                                                                                                                                                                            <w:right w:val="none" w:sz="0" w:space="0" w:color="auto"/>
                                                                                                                                                                                                                                                                                                                                                                                                                                                                                                                                                                                                                                                                                                                                                                                                                          </w:divBdr>
                                                                                                                                                                                                                                                                                                                                                                                                                                                                                                                                                                                                                                                                                                                                                                                                                          <w:divsChild>
                                                                                                                                                                                                                                                                                                                                                                                                                                                                                                                                                                                                                                                                                                                                                                                                                            <w:div w:id="1395589461">
                                                                                                                                                                                                                                                                                                                                                                                                                                                                                                                                                                                                                                                                                                                                                                                                                              <w:marLeft w:val="0"/>
                                                                                                                                                                                                                                                                                                                                                                                                                                                                                                                                                                                                                                                                                                                                                                                                                              <w:marRight w:val="0"/>
                                                                                                                                                                                                                                                                                                                                                                                                                                                                                                                                                                                                                                                                                                                                                                                                                              <w:marTop w:val="0"/>
                                                                                                                                                                                                                                                                                                                                                                                                                                                                                                                                                                                                                                                                                                                                                                                                                              <w:marBottom w:val="0"/>
                                                                                                                                                                                                                                                                                                                                                                                                                                                                                                                                                                                                                                                                                                                                                                                                                              <w:divBdr>
                                                                                                                                                                                                                                                                                                                                                                                                                                                                                                                                                                                                                                                                                                                                                                                                                                <w:top w:val="none" w:sz="0" w:space="0" w:color="auto"/>
                                                                                                                                                                                                                                                                                                                                                                                                                                                                                                                                                                                                                                                                                                                                                                                                                                <w:left w:val="none" w:sz="0" w:space="0" w:color="auto"/>
                                                                                                                                                                                                                                                                                                                                                                                                                                                                                                                                                                                                                                                                                                                                                                                                                                <w:bottom w:val="none" w:sz="0" w:space="0" w:color="auto"/>
                                                                                                                                                                                                                                                                                                                                                                                                                                                                                                                                                                                                                                                                                                                                                                                                                                <w:right w:val="none" w:sz="0" w:space="0" w:color="auto"/>
                                                                                                                                                                                                                                                                                                                                                                                                                                                                                                                                                                                                                                                                                                                                                                                                                              </w:divBdr>
                                                                                                                                                                                                                                                                                                                                                                                                                                                                                                                                                                                                                                                                                                                                                                                                                              <w:divsChild>
                                                                                                                                                                                                                                                                                                                                                                                                                                                                                                                                                                                                                                                                                                                                                                                                                                <w:div w:id="939525583">
                                                                                                                                                                                                                                                                                                                                                                                                                                                                                                                                                                                                                                                                                                                                                                                                                                  <w:marLeft w:val="0"/>
                                                                                                                                                                                                                                                                                                                                                                                                                                                                                                                                                                                                                                                                                                                                                                                                                                  <w:marRight w:val="0"/>
                                                                                                                                                                                                                                                                                                                                                                                                                                                                                                                                                                                                                                                                                                                                                                                                                                  <w:marTop w:val="0"/>
                                                                                                                                                                                                                                                                                                                                                                                                                                                                                                                                                                                                                                                                                                                                                                                                                                  <w:marBottom w:val="0"/>
                                                                                                                                                                                                                                                                                                                                                                                                                                                                                                                                                                                                                                                                                                                                                                                                                                  <w:divBdr>
                                                                                                                                                                                                                                                                                                                                                                                                                                                                                                                                                                                                                                                                                                                                                                                                                                    <w:top w:val="none" w:sz="0" w:space="0" w:color="auto"/>
                                                                                                                                                                                                                                                                                                                                                                                                                                                                                                                                                                                                                                                                                                                                                                                                                                    <w:left w:val="none" w:sz="0" w:space="0" w:color="auto"/>
                                                                                                                                                                                                                                                                                                                                                                                                                                                                                                                                                                                                                                                                                                                                                                                                                                    <w:bottom w:val="none" w:sz="0" w:space="0" w:color="auto"/>
                                                                                                                                                                                                                                                                                                                                                                                                                                                                                                                                                                                                                                                                                                                                                                                                                                    <w:right w:val="none" w:sz="0" w:space="0" w:color="auto"/>
                                                                                                                                                                                                                                                                                                                                                                                                                                                                                                                                                                                                                                                                                                                                                                                                                                  </w:divBdr>
                                                                                                                                                                                                                                                                                                                                                                                                                                                                                                                                                                                                                                                                                                                                                                                                                                  <w:divsChild>
                                                                                                                                                                                                                                                                                                                                                                                                                                                                                                                                                                                                                                                                                                                                                                                                                                    <w:div w:id="1612974699">
                                                                                                                                                                                                                                                                                                                                                                                                                                                                                                                                                                                                                                                                                                                                                                                                                                      <w:marLeft w:val="0"/>
                                                                                                                                                                                                                                                                                                                                                                                                                                                                                                                                                                                                                                                                                                                                                                                                                                      <w:marRight w:val="0"/>
                                                                                                                                                                                                                                                                                                                                                                                                                                                                                                                                                                                                                                                                                                                                                                                                                                      <w:marTop w:val="0"/>
                                                                                                                                                                                                                                                                                                                                                                                                                                                                                                                                                                                                                                                                                                                                                                                                                                      <w:marBottom w:val="0"/>
                                                                                                                                                                                                                                                                                                                                                                                                                                                                                                                                                                                                                                                                                                                                                                                                                                      <w:divBdr>
                                                                                                                                                                                                                                                                                                                                                                                                                                                                                                                                                                                                                                                                                                                                                                                                                                        <w:top w:val="none" w:sz="0" w:space="0" w:color="auto"/>
                                                                                                                                                                                                                                                                                                                                                                                                                                                                                                                                                                                                                                                                                                                                                                                                                                        <w:left w:val="none" w:sz="0" w:space="0" w:color="auto"/>
                                                                                                                                                                                                                                                                                                                                                                                                                                                                                                                                                                                                                                                                                                                                                                                                                                        <w:bottom w:val="none" w:sz="0" w:space="0" w:color="auto"/>
                                                                                                                                                                                                                                                                                                                                                                                                                                                                                                                                                                                                                                                                                                                                                                                                                                        <w:right w:val="none" w:sz="0" w:space="0" w:color="auto"/>
                                                                                                                                                                                                                                                                                                                                                                                                                                                                                                                                                                                                                                                                                                                                                                                                                                      </w:divBdr>
                                                                                                                                                                                                                                                                                                                                                                                                                                                                                                                                                                                                                                                                                                                                                                                                                                      <w:divsChild>
                                                                                                                                                                                                                                                                                                                                                                                                                                                                                                                                                                                                                                                                                                                                                                                                                                        <w:div w:id="220286867">
                                                                                                                                                                                                                                                                                                                                                                                                                                                                                                                                                                                                                                                                                                                                                                                                                                          <w:marLeft w:val="0"/>
                                                                                                                                                                                                                                                                                                                                                                                                                                                                                                                                                                                                                                                                                                                                                                                                                                          <w:marRight w:val="0"/>
                                                                                                                                                                                                                                                                                                                                                                                                                                                                                                                                                                                                                                                                                                                                                                                                                                          <w:marTop w:val="0"/>
                                                                                                                                                                                                                                                                                                                                                                                                                                                                                                                                                                                                                                                                                                                                                                                                                                          <w:marBottom w:val="0"/>
                                                                                                                                                                                                                                                                                                                                                                                                                                                                                                                                                                                                                                                                                                                                                                                                                                          <w:divBdr>
                                                                                                                                                                                                                                                                                                                                                                                                                                                                                                                                                                                                                                                                                                                                                                                                                                            <w:top w:val="none" w:sz="0" w:space="0" w:color="auto"/>
                                                                                                                                                                                                                                                                                                                                                                                                                                                                                                                                                                                                                                                                                                                                                                                                                                            <w:left w:val="none" w:sz="0" w:space="0" w:color="auto"/>
                                                                                                                                                                                                                                                                                                                                                                                                                                                                                                                                                                                                                                                                                                                                                                                                                                            <w:bottom w:val="none" w:sz="0" w:space="0" w:color="auto"/>
                                                                                                                                                                                                                                                                                                                                                                                                                                                                                                                                                                                                                                                                                                                                                                                                                                            <w:right w:val="none" w:sz="0" w:space="0" w:color="auto"/>
                                                                                                                                                                                                                                                                                                                                                                                                                                                                                                                                                                                                                                                                                                                                                                                                                                          </w:divBdr>
                                                                                                                                                                                                                                                                                                                                                                                                                                                                                                                                                                                                                                                                                                                                                                                                                                          <w:divsChild>
                                                                                                                                                                                                                                                                                                                                                                                                                                                                                                                                                                                                                                                                                                                                                                                                                                            <w:div w:id="1979913117">
                                                                                                                                                                                                                                                                                                                                                                                                                                                                                                                                                                                                                                                                                                                                                                                                                                              <w:marLeft w:val="0"/>
                                                                                                                                                                                                                                                                                                                                                                                                                                                                                                                                                                                                                                                                                                                                                                                                                                              <w:marRight w:val="0"/>
                                                                                                                                                                                                                                                                                                                                                                                                                                                                                                                                                                                                                                                                                                                                                                                                                                              <w:marTop w:val="0"/>
                                                                                                                                                                                                                                                                                                                                                                                                                                                                                                                                                                                                                                                                                                                                                                                                                                              <w:marBottom w:val="0"/>
                                                                                                                                                                                                                                                                                                                                                                                                                                                                                                                                                                                                                                                                                                                                                                                                                                              <w:divBdr>
                                                                                                                                                                                                                                                                                                                                                                                                                                                                                                                                                                                                                                                                                                                                                                                                                                                <w:top w:val="none" w:sz="0" w:space="0" w:color="auto"/>
                                                                                                                                                                                                                                                                                                                                                                                                                                                                                                                                                                                                                                                                                                                                                                                                                                                <w:left w:val="none" w:sz="0" w:space="0" w:color="auto"/>
                                                                                                                                                                                                                                                                                                                                                                                                                                                                                                                                                                                                                                                                                                                                                                                                                                                <w:bottom w:val="none" w:sz="0" w:space="0" w:color="auto"/>
                                                                                                                                                                                                                                                                                                                                                                                                                                                                                                                                                                                                                                                                                                                                                                                                                                                <w:right w:val="none" w:sz="0" w:space="0" w:color="auto"/>
                                                                                                                                                                                                                                                                                                                                                                                                                                                                                                                                                                                                                                                                                                                                                                                                                                              </w:divBdr>
                                                                                                                                                                                                                                                                                                                                                                                                                                                                                                                                                                                                                                                                                                                                                                                                                                              <w:divsChild>
                                                                                                                                                                                                                                                                                                                                                                                                                                                                                                                                                                                                                                                                                                                                                                                                                                                <w:div w:id="293294072">
                                                                                                                                                                                                                                                                                                                                                                                                                                                                                                                                                                                                                                                                                                                                                                                                                                                  <w:marLeft w:val="0"/>
                                                                                                                                                                                                                                                                                                                                                                                                                                                                                                                                                                                                                                                                                                                                                                                                                                                  <w:marRight w:val="0"/>
                                                                                                                                                                                                                                                                                                                                                                                                                                                                                                                                                                                                                                                                                                                                                                                                                                                  <w:marTop w:val="0"/>
                                                                                                                                                                                                                                                                                                                                                                                                                                                                                                                                                                                                                                                                                                                                                                                                                                                  <w:marBottom w:val="0"/>
                                                                                                                                                                                                                                                                                                                                                                                                                                                                                                                                                                                                                                                                                                                                                                                                                                                  <w:divBdr>
                                                                                                                                                                                                                                                                                                                                                                                                                                                                                                                                                                                                                                                                                                                                                                                                                                                    <w:top w:val="none" w:sz="0" w:space="0" w:color="auto"/>
                                                                                                                                                                                                                                                                                                                                                                                                                                                                                                                                                                                                                                                                                                                                                                                                                                                    <w:left w:val="none" w:sz="0" w:space="0" w:color="auto"/>
                                                                                                                                                                                                                                                                                                                                                                                                                                                                                                                                                                                                                                                                                                                                                                                                                                                    <w:bottom w:val="none" w:sz="0" w:space="0" w:color="auto"/>
                                                                                                                                                                                                                                                                                                                                                                                                                                                                                                                                                                                                                                                                                                                                                                                                                                                    <w:right w:val="none" w:sz="0" w:space="0" w:color="auto"/>
                                                                                                                                                                                                                                                                                                                                                                                                                                                                                                                                                                                                                                                                                                                                                                                                                                                  </w:divBdr>
                                                                                                                                                                                                                                                                                                                                                                                                                                                                                                                                                                                                                                                                                                                                                                                                                                                  <w:divsChild>
                                                                                                                                                                                                                                                                                                                                                                                                                                                                                                                                                                                                                                                                                                                                                                                                                                                    <w:div w:id="1625962257">
                                                                                                                                                                                                                                                                                                                                                                                                                                                                                                                                                                                                                                                                                                                                                                                                                                                      <w:marLeft w:val="0"/>
                                                                                                                                                                                                                                                                                                                                                                                                                                                                                                                                                                                                                                                                                                                                                                                                                                                      <w:marRight w:val="0"/>
                                                                                                                                                                                                                                                                                                                                                                                                                                                                                                                                                                                                                                                                                                                                                                                                                                                      <w:marTop w:val="0"/>
                                                                                                                                                                                                                                                                                                                                                                                                                                                                                                                                                                                                                                                                                                                                                                                                                                                      <w:marBottom w:val="0"/>
                                                                                                                                                                                                                                                                                                                                                                                                                                                                                                                                                                                                                                                                                                                                                                                                                                                      <w:divBdr>
                                                                                                                                                                                                                                                                                                                                                                                                                                                                                                                                                                                                                                                                                                                                                                                                                                                        <w:top w:val="none" w:sz="0" w:space="0" w:color="auto"/>
                                                                                                                                                                                                                                                                                                                                                                                                                                                                                                                                                                                                                                                                                                                                                                                                                                                        <w:left w:val="none" w:sz="0" w:space="0" w:color="auto"/>
                                                                                                                                                                                                                                                                                                                                                                                                                                                                                                                                                                                                                                                                                                                                                                                                                                                        <w:bottom w:val="none" w:sz="0" w:space="0" w:color="auto"/>
                                                                                                                                                                                                                                                                                                                                                                                                                                                                                                                                                                                                                                                                                                                                                                                                                                                        <w:right w:val="none" w:sz="0" w:space="0" w:color="auto"/>
                                                                                                                                                                                                                                                                                                                                                                                                                                                                                                                                                                                                                                                                                                                                                                                                                                                      </w:divBdr>
                                                                                                                                                                                                                                                                                                                                                                                                                                                                                                                                                                                                                                                                                                                                                                                                                                                      <w:divsChild>
                                                                                                                                                                                                                                                                                                                                                                                                                                                                                                                                                                                                                                                                                                                                                                                                                                                        <w:div w:id="1314725112">
                                                                                                                                                                                                                                                                                                                                                                                                                                                                                                                                                                                                                                                                                                                                                                                                                                                          <w:marLeft w:val="0"/>
                                                                                                                                                                                                                                                                                                                                                                                                                                                                                                                                                                                                                                                                                                                                                                                                                                                          <w:marRight w:val="0"/>
                                                                                                                                                                                                                                                                                                                                                                                                                                                                                                                                                                                                                                                                                                                                                                                                                                                          <w:marTop w:val="0"/>
                                                                                                                                                                                                                                                                                                                                                                                                                                                                                                                                                                                                                                                                                                                                                                                                                                                          <w:marBottom w:val="0"/>
                                                                                                                                                                                                                                                                                                                                                                                                                                                                                                                                                                                                                                                                                                                                                                                                                                                          <w:divBdr>
                                                                                                                                                                                                                                                                                                                                                                                                                                                                                                                                                                                                                                                                                                                                                                                                                                                            <w:top w:val="none" w:sz="0" w:space="0" w:color="auto"/>
                                                                                                                                                                                                                                                                                                                                                                                                                                                                                                                                                                                                                                                                                                                                                                                                                                                            <w:left w:val="none" w:sz="0" w:space="0" w:color="auto"/>
                                                                                                                                                                                                                                                                                                                                                                                                                                                                                                                                                                                                                                                                                                                                                                                                                                                            <w:bottom w:val="none" w:sz="0" w:space="0" w:color="auto"/>
                                                                                                                                                                                                                                                                                                                                                                                                                                                                                                                                                                                                                                                                                                                                                                                                                                                            <w:right w:val="none" w:sz="0" w:space="0" w:color="auto"/>
                                                                                                                                                                                                                                                                                                                                                                                                                                                                                                                                                                                                                                                                                                                                                                                                                                                          </w:divBdr>
                                                                                                                                                                                                                                                                                                                                                                                                                                                                                                                                                                                                                                                                                                                                                                                                                                                          <w:divsChild>
                                                                                                                                                                                                                                                                                                                                                                                                                                                                                                                                                                                                                                                                                                                                                                                                                                                            <w:div w:id="500434663">
                                                                                                                                                                                                                                                                                                                                                                                                                                                                                                                                                                                                                                                                                                                                                                                                                                                              <w:marLeft w:val="0"/>
                                                                                                                                                                                                                                                                                                                                                                                                                                                                                                                                                                                                                                                                                                                                                                                                                                                              <w:marRight w:val="0"/>
                                                                                                                                                                                                                                                                                                                                                                                                                                                                                                                                                                                                                                                                                                                                                                                                                                                              <w:marTop w:val="0"/>
                                                                                                                                                                                                                                                                                                                                                                                                                                                                                                                                                                                                                                                                                                                                                                                                                                                              <w:marBottom w:val="0"/>
                                                                                                                                                                                                                                                                                                                                                                                                                                                                                                                                                                                                                                                                                                                                                                                                                                                              <w:divBdr>
                                                                                                                                                                                                                                                                                                                                                                                                                                                                                                                                                                                                                                                                                                                                                                                                                                                                <w:top w:val="none" w:sz="0" w:space="0" w:color="auto"/>
                                                                                                                                                                                                                                                                                                                                                                                                                                                                                                                                                                                                                                                                                                                                                                                                                                                                <w:left w:val="none" w:sz="0" w:space="0" w:color="auto"/>
                                                                                                                                                                                                                                                                                                                                                                                                                                                                                                                                                                                                                                                                                                                                                                                                                                                                <w:bottom w:val="none" w:sz="0" w:space="0" w:color="auto"/>
                                                                                                                                                                                                                                                                                                                                                                                                                                                                                                                                                                                                                                                                                                                                                                                                                                                                <w:right w:val="none" w:sz="0" w:space="0" w:color="auto"/>
                                                                                                                                                                                                                                                                                                                                                                                                                                                                                                                                                                                                                                                                                                                                                                                                                                                              </w:divBdr>
                                                                                                                                                                                                                                                                                                                                                                                                                                                                                                                                                                                                                                                                                                                                                                                                                                                              <w:divsChild>
                                                                                                                                                                                                                                                                                                                                                                                                                                                                                                                                                                                                                                                                                                                                                                                                                                                                <w:div w:id="132017964">
                                                                                                                                                                                                                                                                                                                                                                                                                                                                                                                                                                                                                                                                                                                                                                                                                                                                  <w:marLeft w:val="0"/>
                                                                                                                                                                                                                                                                                                                                                                                                                                                                                                                                                                                                                                                                                                                                                                                                                                                                  <w:marRight w:val="0"/>
                                                                                                                                                                                                                                                                                                                                                                                                                                                                                                                                                                                                                                                                                                                                                                                                                                                                  <w:marTop w:val="0"/>
                                                                                                                                                                                                                                                                                                                                                                                                                                                                                                                                                                                                                                                                                                                                                                                                                                                                  <w:marBottom w:val="0"/>
                                                                                                                                                                                                                                                                                                                                                                                                                                                                                                                                                                                                                                                                                                                                                                                                                                                                  <w:divBdr>
                                                                                                                                                                                                                                                                                                                                                                                                                                                                                                                                                                                                                                                                                                                                                                                                                                                                    <w:top w:val="none" w:sz="0" w:space="0" w:color="auto"/>
                                                                                                                                                                                                                                                                                                                                                                                                                                                                                                                                                                                                                                                                                                                                                                                                                                                                    <w:left w:val="none" w:sz="0" w:space="0" w:color="auto"/>
                                                                                                                                                                                                                                                                                                                                                                                                                                                                                                                                                                                                                                                                                                                                                                                                                                                                    <w:bottom w:val="none" w:sz="0" w:space="0" w:color="auto"/>
                                                                                                                                                                                                                                                                                                                                                                                                                                                                                                                                                                                                                                                                                                                                                                                                                                                                    <w:right w:val="none" w:sz="0" w:space="0" w:color="auto"/>
                                                                                                                                                                                                                                                                                                                                                                                                                                                                                                                                                                                                                                                                                                                                                                                                                                                                  </w:divBdr>
                                                                                                                                                                                                                                                                                                                                                                                                                                                                                                                                                                                                                                                                                                                                                                                                                                                                  <w:divsChild>
                                                                                                                                                                                                                                                                                                                                                                                                                                                                                                                                                                                                                                                                                                                                                                                                                                                                    <w:div w:id="1529177345">
                                                                                                                                                                                                                                                                                                                                                                                                                                                                                                                                                                                                                                                                                                                                                                                                                                                                      <w:marLeft w:val="0"/>
                                                                                                                                                                                                                                                                                                                                                                                                                                                                                                                                                                                                                                                                                                                                                                                                                                                                      <w:marRight w:val="0"/>
                                                                                                                                                                                                                                                                                                                                                                                                                                                                                                                                                                                                                                                                                                                                                                                                                                                                      <w:marTop w:val="0"/>
                                                                                                                                                                                                                                                                                                                                                                                                                                                                                                                                                                                                                                                                                                                                                                                                                                                                      <w:marBottom w:val="0"/>
                                                                                                                                                                                                                                                                                                                                                                                                                                                                                                                                                                                                                                                                                                                                                                                                                                                                      <w:divBdr>
                                                                                                                                                                                                                                                                                                                                                                                                                                                                                                                                                                                                                                                                                                                                                                                                                                                                        <w:top w:val="none" w:sz="0" w:space="0" w:color="auto"/>
                                                                                                                                                                                                                                                                                                                                                                                                                                                                                                                                                                                                                                                                                                                                                                                                                                                                        <w:left w:val="none" w:sz="0" w:space="0" w:color="auto"/>
                                                                                                                                                                                                                                                                                                                                                                                                                                                                                                                                                                                                                                                                                                                                                                                                                                                                        <w:bottom w:val="none" w:sz="0" w:space="0" w:color="auto"/>
                                                                                                                                                                                                                                                                                                                                                                                                                                                                                                                                                                                                                                                                                                                                                                                                                                                                        <w:right w:val="none" w:sz="0" w:space="0" w:color="auto"/>
                                                                                                                                                                                                                                                                                                                                                                                                                                                                                                                                                                                                                                                                                                                                                                                                                                                                      </w:divBdr>
                                                                                                                                                                                                                                                                                                                                                                                                                                                                                                                                                                                                                                                                                                                                                                                                                                                                      <w:divsChild>
                                                                                                                                                                                                                                                                                                                                                                                                                                                                                                                                                                                                                                                                                                                                                                                                                                                                        <w:div w:id="1125123615">
                                                                                                                                                                                                                                                                                                                                                                                                                                                                                                                                                                                                                                                                                                                                                                                                                                                                          <w:marLeft w:val="0"/>
                                                                                                                                                                                                                                                                                                                                                                                                                                                                                                                                                                                                                                                                                                                                                                                                                                                                          <w:marRight w:val="0"/>
                                                                                                                                                                                                                                                                                                                                                                                                                                                                                                                                                                                                                                                                                                                                                                                                                                                                          <w:marTop w:val="0"/>
                                                                                                                                                                                                                                                                                                                                                                                                                                                                                                                                                                                                                                                                                                                                                                                                                                                                          <w:marBottom w:val="0"/>
                                                                                                                                                                                                                                                                                                                                                                                                                                                                                                                                                                                                                                                                                                                                                                                                                                                                          <w:divBdr>
                                                                                                                                                                                                                                                                                                                                                                                                                                                                                                                                                                                                                                                                                                                                                                                                                                                                            <w:top w:val="none" w:sz="0" w:space="0" w:color="auto"/>
                                                                                                                                                                                                                                                                                                                                                                                                                                                                                                                                                                                                                                                                                                                                                                                                                                                                            <w:left w:val="none" w:sz="0" w:space="0" w:color="auto"/>
                                                                                                                                                                                                                                                                                                                                                                                                                                                                                                                                                                                                                                                                                                                                                                                                                                                                            <w:bottom w:val="none" w:sz="0" w:space="0" w:color="auto"/>
                                                                                                                                                                                                                                                                                                                                                                                                                                                                                                                                                                                                                                                                                                                                                                                                                                                                            <w:right w:val="none" w:sz="0" w:space="0" w:color="auto"/>
                                                                                                                                                                                                                                                                                                                                                                                                                                                                                                                                                                                                                                                                                                                                                                                                                                                                          </w:divBdr>
                                                                                                                                                                                                                                                                                                                                                                                                                                                                                                                                                                                                                                                                                                                                                                                                                                                                          <w:divsChild>
                                                                                                                                                                                                                                                                                                                                                                                                                                                                                                                                                                                                                                                                                                                                                                                                                                                                            <w:div w:id="429013625">
                                                                                                                                                                                                                                                                                                                                                                                                                                                                                                                                                                                                                                                                                                                                                                                                                                                                              <w:marLeft w:val="0"/>
                                                                                                                                                                                                                                                                                                                                                                                                                                                                                                                                                                                                                                                                                                                                                                                                                                                                              <w:marRight w:val="0"/>
                                                                                                                                                                                                                                                                                                                                                                                                                                                                                                                                                                                                                                                                                                                                                                                                                                                                              <w:marTop w:val="0"/>
                                                                                                                                                                                                                                                                                                                                                                                                                                                                                                                                                                                                                                                                                                                                                                                                                                                                              <w:marBottom w:val="0"/>
                                                                                                                                                                                                                                                                                                                                                                                                                                                                                                                                                                                                                                                                                                                                                                                                                                                                              <w:divBdr>
                                                                                                                                                                                                                                                                                                                                                                                                                                                                                                                                                                                                                                                                                                                                                                                                                                                                                <w:top w:val="none" w:sz="0" w:space="0" w:color="auto"/>
                                                                                                                                                                                                                                                                                                                                                                                                                                                                                                                                                                                                                                                                                                                                                                                                                                                                                <w:left w:val="none" w:sz="0" w:space="0" w:color="auto"/>
                                                                                                                                                                                                                                                                                                                                                                                                                                                                                                                                                                                                                                                                                                                                                                                                                                                                                <w:bottom w:val="none" w:sz="0" w:space="0" w:color="auto"/>
                                                                                                                                                                                                                                                                                                                                                                                                                                                                                                                                                                                                                                                                                                                                                                                                                                                                                <w:right w:val="none" w:sz="0" w:space="0" w:color="auto"/>
                                                                                                                                                                                                                                                                                                                                                                                                                                                                                                                                                                                                                                                                                                                                                                                                                                                                              </w:divBdr>
                                                                                                                                                                                                                                                                                                                                                                                                                                                                                                                                                                                                                                                                                                                                                                                                                                                                              <w:divsChild>
                                                                                                                                                                                                                                                                                                                                                                                                                                                                                                                                                                                                                                                                                                                                                                                                                                                                                <w:div w:id="1117217179">
                                                                                                                                                                                                                                                                                                                                                                                                                                                                                                                                                                                                                                                                                                                                                                                                                                                                                  <w:marLeft w:val="0"/>
                                                                                                                                                                                                                                                                                                                                                                                                                                                                                                                                                                                                                                                                                                                                                                                                                                                                                  <w:marRight w:val="0"/>
                                                                                                                                                                                                                                                                                                                                                                                                                                                                                                                                                                                                                                                                                                                                                                                                                                                                                  <w:marTop w:val="0"/>
                                                                                                                                                                                                                                                                                                                                                                                                                                                                                                                                                                                                                                                                                                                                                                                                                                                                                  <w:marBottom w:val="0"/>
                                                                                                                                                                                                                                                                                                                                                                                                                                                                                                                                                                                                                                                                                                                                                                                                                                                                                  <w:divBdr>
                                                                                                                                                                                                                                                                                                                                                                                                                                                                                                                                                                                                                                                                                                                                                                                                                                                                                    <w:top w:val="none" w:sz="0" w:space="0" w:color="auto"/>
                                                                                                                                                                                                                                                                                                                                                                                                                                                                                                                                                                                                                                                                                                                                                                                                                                                                                    <w:left w:val="none" w:sz="0" w:space="0" w:color="auto"/>
                                                                                                                                                                                                                                                                                                                                                                                                                                                                                                                                                                                                                                                                                                                                                                                                                                                                                    <w:bottom w:val="none" w:sz="0" w:space="0" w:color="auto"/>
                                                                                                                                                                                                                                                                                                                                                                                                                                                                                                                                                                                                                                                                                                                                                                                                                                                                                    <w:right w:val="none" w:sz="0" w:space="0" w:color="auto"/>
                                                                                                                                                                                                                                                                                                                                                                                                                                                                                                                                                                                                                                                                                                                                                                                                                                                                                  </w:divBdr>
                                                                                                                                                                                                                                                                                                                                                                                                                                                                                                                                                                                                                                                                                                                                                                                                                                                                                  <w:divsChild>
                                                                                                                                                                                                                                                                                                                                                                                                                                                                                                                                                                                                                                                                                                                                                                                                                                                                                    <w:div w:id="2071688906">
                                                                                                                                                                                                                                                                                                                                                                                                                                                                                                                                                                                                                                                                                                                                                                                                                                                                                      <w:marLeft w:val="0"/>
                                                                                                                                                                                                                                                                                                                                                                                                                                                                                                                                                                                                                                                                                                                                                                                                                                                                                      <w:marRight w:val="0"/>
                                                                                                                                                                                                                                                                                                                                                                                                                                                                                                                                                                                                                                                                                                                                                                                                                                                                                      <w:marTop w:val="0"/>
                                                                                                                                                                                                                                                                                                                                                                                                                                                                                                                                                                                                                                                                                                                                                                                                                                                                                      <w:marBottom w:val="0"/>
                                                                                                                                                                                                                                                                                                                                                                                                                                                                                                                                                                                                                                                                                                                                                                                                                                                                                      <w:divBdr>
                                                                                                                                                                                                                                                                                                                                                                                                                                                                                                                                                                                                                                                                                                                                                                                                                                                                                        <w:top w:val="none" w:sz="0" w:space="0" w:color="auto"/>
                                                                                                                                                                                                                                                                                                                                                                                                                                                                                                                                                                                                                                                                                                                                                                                                                                                                                        <w:left w:val="none" w:sz="0" w:space="0" w:color="auto"/>
                                                                                                                                                                                                                                                                                                                                                                                                                                                                                                                                                                                                                                                                                                                                                                                                                                                                                        <w:bottom w:val="none" w:sz="0" w:space="0" w:color="auto"/>
                                                                                                                                                                                                                                                                                                                                                                                                                                                                                                                                                                                                                                                                                                                                                                                                                                                                                        <w:right w:val="none" w:sz="0" w:space="0" w:color="auto"/>
                                                                                                                                                                                                                                                                                                                                                                                                                                                                                                                                                                                                                                                                                                                                                                                                                                                                                      </w:divBdr>
                                                                                                                                                                                                                                                                                                                                                                                                                                                                                                                                                                                                                                                                                                                                                                                                                                                                                      <w:divsChild>
                                                                                                                                                                                                                                                                                                                                                                                                                                                                                                                                                                                                                                                                                                                                                                                                                                                                                        <w:div w:id="1024984661">
                                                                                                                                                                                                                                                                                                                                                                                                                                                                                                                                                                                                                                                                                                                                                                                                                                                                                          <w:marLeft w:val="0"/>
                                                                                                                                                                                                                                                                                                                                                                                                                                                                                                                                                                                                                                                                                                                                                                                                                                                                                          <w:marRight w:val="0"/>
                                                                                                                                                                                                                                                                                                                                                                                                                                                                                                                                                                                                                                                                                                                                                                                                                                                                                          <w:marTop w:val="0"/>
                                                                                                                                                                                                                                                                                                                                                                                                                                                                                                                                                                                                                                                                                                                                                                                                                                                                                          <w:marBottom w:val="0"/>
                                                                                                                                                                                                                                                                                                                                                                                                                                                                                                                                                                                                                                                                                                                                                                                                                                                                                          <w:divBdr>
                                                                                                                                                                                                                                                                                                                                                                                                                                                                                                                                                                                                                                                                                                                                                                                                                                                                                            <w:top w:val="none" w:sz="0" w:space="0" w:color="auto"/>
                                                                                                                                                                                                                                                                                                                                                                                                                                                                                                                                                                                                                                                                                                                                                                                                                                                                                            <w:left w:val="none" w:sz="0" w:space="0" w:color="auto"/>
                                                                                                                                                                                                                                                                                                                                                                                                                                                                                                                                                                                                                                                                                                                                                                                                                                                                                            <w:bottom w:val="none" w:sz="0" w:space="0" w:color="auto"/>
                                                                                                                                                                                                                                                                                                                                                                                                                                                                                                                                                                                                                                                                                                                                                                                                                                                                                            <w:right w:val="none" w:sz="0" w:space="0" w:color="auto"/>
                                                                                                                                                                                                                                                                                                                                                                                                                                                                                                                                                                                                                                                                                                                                                                                                                                                                                          </w:divBdr>
                                                                                                                                                                                                                                                                                                                                                                                                                                                                                                                                                                                                                                                                                                                                                                                                                                                                                          <w:divsChild>
                                                                                                                                                                                                                                                                                                                                                                                                                                                                                                                                                                                                                                                                                                                                                                                                                                                                                            <w:div w:id="2063477818">
                                                                                                                                                                                                                                                                                                                                                                                                                                                                                                                                                                                                                                                                                                                                                                                                                                                                                              <w:marLeft w:val="0"/>
                                                                                                                                                                                                                                                                                                                                                                                                                                                                                                                                                                                                                                                                                                                                                                                                                                                                                              <w:marRight w:val="0"/>
                                                                                                                                                                                                                                                                                                                                                                                                                                                                                                                                                                                                                                                                                                                                                                                                                                                                                              <w:marTop w:val="0"/>
                                                                                                                                                                                                                                                                                                                                                                                                                                                                                                                                                                                                                                                                                                                                                                                                                                                                                              <w:marBottom w:val="0"/>
                                                                                                                                                                                                                                                                                                                                                                                                                                                                                                                                                                                                                                                                                                                                                                                                                                                                                              <w:divBdr>
                                                                                                                                                                                                                                                                                                                                                                                                                                                                                                                                                                                                                                                                                                                                                                                                                                                                                                <w:top w:val="none" w:sz="0" w:space="0" w:color="auto"/>
                                                                                                                                                                                                                                                                                                                                                                                                                                                                                                                                                                                                                                                                                                                                                                                                                                                                                                <w:left w:val="none" w:sz="0" w:space="0" w:color="auto"/>
                                                                                                                                                                                                                                                                                                                                                                                                                                                                                                                                                                                                                                                                                                                                                                                                                                                                                                <w:bottom w:val="none" w:sz="0" w:space="0" w:color="auto"/>
                                                                                                                                                                                                                                                                                                                                                                                                                                                                                                                                                                                                                                                                                                                                                                                                                                                                                                <w:right w:val="none" w:sz="0" w:space="0" w:color="auto"/>
                                                                                                                                                                                                                                                                                                                                                                                                                                                                                                                                                                                                                                                                                                                                                                                                                                                                                              </w:divBdr>
                                                                                                                                                                                                                                                                                                                                                                                                                                                                                                                                                                                                                                                                                                                                                                                                                                                                                              <w:divsChild>
                                                                                                                                                                                                                                                                                                                                                                                                                                                                                                                                                                                                                                                                                                                                                                                                                                                                                                <w:div w:id="1682588890">
                                                                                                                                                                                                                                                                                                                                                                                                                                                                                                                                                                                                                                                                                                                                                                                                                                                                                                  <w:marLeft w:val="0"/>
                                                                                                                                                                                                                                                                                                                                                                                                                                                                                                                                                                                                                                                                                                                                                                                                                                                                                                  <w:marRight w:val="0"/>
                                                                                                                                                                                                                                                                                                                                                                                                                                                                                                                                                                                                                                                                                                                                                                                                                                                                                                  <w:marTop w:val="0"/>
                                                                                                                                                                                                                                                                                                                                                                                                                                                                                                                                                                                                                                                                                                                                                                                                                                                                                                  <w:marBottom w:val="0"/>
                                                                                                                                                                                                                                                                                                                                                                                                                                                                                                                                                                                                                                                                                                                                                                                                                                                                                                  <w:divBdr>
                                                                                                                                                                                                                                                                                                                                                                                                                                                                                                                                                                                                                                                                                                                                                                                                                                                                                                    <w:top w:val="none" w:sz="0" w:space="0" w:color="auto"/>
                                                                                                                                                                                                                                                                                                                                                                                                                                                                                                                                                                                                                                                                                                                                                                                                                                                                                                    <w:left w:val="none" w:sz="0" w:space="0" w:color="auto"/>
                                                                                                                                                                                                                                                                                                                                                                                                                                                                                                                                                                                                                                                                                                                                                                                                                                                                                                    <w:bottom w:val="none" w:sz="0" w:space="0" w:color="auto"/>
                                                                                                                                                                                                                                                                                                                                                                                                                                                                                                                                                                                                                                                                                                                                                                                                                                                                                                    <w:right w:val="none" w:sz="0" w:space="0" w:color="auto"/>
                                                                                                                                                                                                                                                                                                                                                                                                                                                                                                                                                                                                                                                                                                                                                                                                                                                                                                  </w:divBdr>
                                                                                                                                                                                                                                                                                                                                                                                                                                                                                                                                                                                                                                                                                                                                                                                                                                                                                                  <w:divsChild>
                                                                                                                                                                                                                                                                                                                                                                                                                                                                                                                                                                                                                                                                                                                                                                                                                                                                                                    <w:div w:id="1099133539">
                                                                                                                                                                                                                                                                                                                                                                                                                                                                                                                                                                                                                                                                                                                                                                                                                                                                                                      <w:marLeft w:val="0"/>
                                                                                                                                                                                                                                                                                                                                                                                                                                                                                                                                                                                                                                                                                                                                                                                                                                                                                                      <w:marRight w:val="0"/>
                                                                                                                                                                                                                                                                                                                                                                                                                                                                                                                                                                                                                                                                                                                                                                                                                                                                                                      <w:marTop w:val="0"/>
                                                                                                                                                                                                                                                                                                                                                                                                                                                                                                                                                                                                                                                                                                                                                                                                                                                                                                      <w:marBottom w:val="0"/>
                                                                                                                                                                                                                                                                                                                                                                                                                                                                                                                                                                                                                                                                                                                                                                                                                                                                                                      <w:divBdr>
                                                                                                                                                                                                                                                                                                                                                                                                                                                                                                                                                                                                                                                                                                                                                                                                                                                                                                        <w:top w:val="none" w:sz="0" w:space="0" w:color="auto"/>
                                                                                                                                                                                                                                                                                                                                                                                                                                                                                                                                                                                                                                                                                                                                                                                                                                                                                                        <w:left w:val="none" w:sz="0" w:space="0" w:color="auto"/>
                                                                                                                                                                                                                                                                                                                                                                                                                                                                                                                                                                                                                                                                                                                                                                                                                                                                                                        <w:bottom w:val="none" w:sz="0" w:space="0" w:color="auto"/>
                                                                                                                                                                                                                                                                                                                                                                                                                                                                                                                                                                                                                                                                                                                                                                                                                                                                                                        <w:right w:val="none" w:sz="0" w:space="0" w:color="auto"/>
                                                                                                                                                                                                                                                                                                                                                                                                                                                                                                                                                                                                                                                                                                                                                                                                                                                                                                      </w:divBdr>
                                                                                                                                                                                                                                                                                                                                                                                                                                                                                                                                                                                                                                                                                                                                                                                                                                                                                                      <w:divsChild>
                                                                                                                                                                                                                                                                                                                                                                                                                                                                                                                                                                                                                                                                                                                                                                                                                                                                                                        <w:div w:id="1907567454">
                                                                                                                                                                                                                                                                                                                                                                                                                                                                                                                                                                                                                                                                                                                                                                                                                                                                                                          <w:marLeft w:val="0"/>
                                                                                                                                                                                                                                                                                                                                                                                                                                                                                                                                                                                                                                                                                                                                                                                                                                                                                                          <w:marRight w:val="0"/>
                                                                                                                                                                                                                                                                                                                                                                                                                                                                                                                                                                                                                                                                                                                                                                                                                                                                                                          <w:marTop w:val="0"/>
                                                                                                                                                                                                                                                                                                                                                                                                                                                                                                                                                                                                                                                                                                                                                                                                                                                                                                          <w:marBottom w:val="0"/>
                                                                                                                                                                                                                                                                                                                                                                                                                                                                                                                                                                                                                                                                                                                                                                                                                                                                                                          <w:divBdr>
                                                                                                                                                                                                                                                                                                                                                                                                                                                                                                                                                                                                                                                                                                                                                                                                                                                                                                            <w:top w:val="none" w:sz="0" w:space="0" w:color="auto"/>
                                                                                                                                                                                                                                                                                                                                                                                                                                                                                                                                                                                                                                                                                                                                                                                                                                                                                                            <w:left w:val="none" w:sz="0" w:space="0" w:color="auto"/>
                                                                                                                                                                                                                                                                                                                                                                                                                                                                                                                                                                                                                                                                                                                                                                                                                                                                                                            <w:bottom w:val="none" w:sz="0" w:space="0" w:color="auto"/>
                                                                                                                                                                                                                                                                                                                                                                                                                                                                                                                                                                                                                                                                                                                                                                                                                                                                                                            <w:right w:val="none" w:sz="0" w:space="0" w:color="auto"/>
                                                                                                                                                                                                                                                                                                                                                                                                                                                                                                                                                                                                                                                                                                                                                                                                                                                                                                          </w:divBdr>
                                                                                                                                                                                                                                                                                                                                                                                                                                                                                                                                                                                                                                                                                                                                                                                                                                                                                                          <w:divsChild>
                                                                                                                                                                                                                                                                                                                                                                                                                                                                                                                                                                                                                                                                                                                                                                                                                                                                                                            <w:div w:id="2006665237">
                                                                                                                                                                                                                                                                                                                                                                                                                                                                                                                                                                                                                                                                                                                                                                                                                                                                                                              <w:marLeft w:val="0"/>
                                                                                                                                                                                                                                                                                                                                                                                                                                                                                                                                                                                                                                                                                                                                                                                                                                                                                                              <w:marRight w:val="0"/>
                                                                                                                                                                                                                                                                                                                                                                                                                                                                                                                                                                                                                                                                                                                                                                                                                                                                                                              <w:marTop w:val="0"/>
                                                                                                                                                                                                                                                                                                                                                                                                                                                                                                                                                                                                                                                                                                                                                                                                                                                                                                              <w:marBottom w:val="0"/>
                                                                                                                                                                                                                                                                                                                                                                                                                                                                                                                                                                                                                                                                                                                                                                                                                                                                                                              <w:divBdr>
                                                                                                                                                                                                                                                                                                                                                                                                                                                                                                                                                                                                                                                                                                                                                                                                                                                                                                                <w:top w:val="none" w:sz="0" w:space="0" w:color="auto"/>
                                                                                                                                                                                                                                                                                                                                                                                                                                                                                                                                                                                                                                                                                                                                                                                                                                                                                                                <w:left w:val="none" w:sz="0" w:space="0" w:color="auto"/>
                                                                                                                                                                                                                                                                                                                                                                                                                                                                                                                                                                                                                                                                                                                                                                                                                                                                                                                <w:bottom w:val="none" w:sz="0" w:space="0" w:color="auto"/>
                                                                                                                                                                                                                                                                                                                                                                                                                                                                                                                                                                                                                                                                                                                                                                                                                                                                                                                <w:right w:val="none" w:sz="0" w:space="0" w:color="auto"/>
                                                                                                                                                                                                                                                                                                                                                                                                                                                                                                                                                                                                                                                                                                                                                                                                                                                                                                              </w:divBdr>
                                                                                                                                                                                                                                                                                                                                                                                                                                                                                                                                                                                                                                                                                                                                                                                                                                                                                                              <w:divsChild>
                                                                                                                                                                                                                                                                                                                                                                                                                                                                                                                                                                                                                                                                                                                                                                                                                                                                                                                <w:div w:id="906453072">
                                                                                                                                                                                                                                                                                                                                                                                                                                                                                                                                                                                                                                                                                                                                                                                                                                                                                                                  <w:marLeft w:val="0"/>
                                                                                                                                                                                                                                                                                                                                                                                                                                                                                                                                                                                                                                                                                                                                                                                                                                                                                                                  <w:marRight w:val="0"/>
                                                                                                                                                                                                                                                                                                                                                                                                                                                                                                                                                                                                                                                                                                                                                                                                                                                                                                                  <w:marTop w:val="0"/>
                                                                                                                                                                                                                                                                                                                                                                                                                                                                                                                                                                                                                                                                                                                                                                                                                                                                                                                  <w:marBottom w:val="0"/>
                                                                                                                                                                                                                                                                                                                                                                                                                                                                                                                                                                                                                                                                                                                                                                                                                                                                                                                  <w:divBdr>
                                                                                                                                                                                                                                                                                                                                                                                                                                                                                                                                                                                                                                                                                                                                                                                                                                                                                                                    <w:top w:val="none" w:sz="0" w:space="0" w:color="auto"/>
                                                                                                                                                                                                                                                                                                                                                                                                                                                                                                                                                                                                                                                                                                                                                                                                                                                                                                                    <w:left w:val="none" w:sz="0" w:space="0" w:color="auto"/>
                                                                                                                                                                                                                                                                                                                                                                                                                                                                                                                                                                                                                                                                                                                                                                                                                                                                                                                    <w:bottom w:val="none" w:sz="0" w:space="0" w:color="auto"/>
                                                                                                                                                                                                                                                                                                                                                                                                                                                                                                                                                                                                                                                                                                                                                                                                                                                                                                                    <w:right w:val="none" w:sz="0" w:space="0" w:color="auto"/>
                                                                                                                                                                                                                                                                                                                                                                                                                                                                                                                                                                                                                                                                                                                                                                                                                                                                                                                  </w:divBdr>
                                                                                                                                                                                                                                                                                                                                                                                                                                                                                                                                                                                                                                                                                                                                                                                                                                                                                                                  <w:divsChild>
                                                                                                                                                                                                                                                                                                                                                                                                                                                                                                                                                                                                                                                                                                                                                                                                                                                                                                                    <w:div w:id="1993172220">
                                                                                                                                                                                                                                                                                                                                                                                                                                                                                                                                                                                                                                                                                                                                                                                                                                                                                                                      <w:marLeft w:val="0"/>
                                                                                                                                                                                                                                                                                                                                                                                                                                                                                                                                                                                                                                                                                                                                                                                                                                                                                                                      <w:marRight w:val="0"/>
                                                                                                                                                                                                                                                                                                                                                                                                                                                                                                                                                                                                                                                                                                                                                                                                                                                                                                                      <w:marTop w:val="0"/>
                                                                                                                                                                                                                                                                                                                                                                                                                                                                                                                                                                                                                                                                                                                                                                                                                                                                                                                      <w:marBottom w:val="0"/>
                                                                                                                                                                                                                                                                                                                                                                                                                                                                                                                                                                                                                                                                                                                                                                                                                                                                                                                      <w:divBdr>
                                                                                                                                                                                                                                                                                                                                                                                                                                                                                                                                                                                                                                                                                                                                                                                                                                                                                                                        <w:top w:val="none" w:sz="0" w:space="0" w:color="auto"/>
                                                                                                                                                                                                                                                                                                                                                                                                                                                                                                                                                                                                                                                                                                                                                                                                                                                                                                                        <w:left w:val="none" w:sz="0" w:space="0" w:color="auto"/>
                                                                                                                                                                                                                                                                                                                                                                                                                                                                                                                                                                                                                                                                                                                                                                                                                                                                                                                        <w:bottom w:val="none" w:sz="0" w:space="0" w:color="auto"/>
                                                                                                                                                                                                                                                                                                                                                                                                                                                                                                                                                                                                                                                                                                                                                                                                                                                                                                                        <w:right w:val="none" w:sz="0" w:space="0" w:color="auto"/>
                                                                                                                                                                                                                                                                                                                                                                                                                                                                                                                                                                                                                                                                                                                                                                                                                                                                                                                      </w:divBdr>
                                                                                                                                                                                                                                                                                                                                                                                                                                                                                                                                                                                                                                                                                                                                                                                                                                                                                                                      <w:divsChild>
                                                                                                                                                                                                                                                                                                                                                                                                                                                                                                                                                                                                                                                                                                                                                                                                                                                                                                                        <w:div w:id="178469054">
                                                                                                                                                                                                                                                                                                                                                                                                                                                                                                                                                                                                                                                                                                                                                                                                                                                                                                                          <w:marLeft w:val="0"/>
                                                                                                                                                                                                                                                                                                                                                                                                                                                                                                                                                                                                                                                                                                                                                                                                                                                                                                                          <w:marRight w:val="0"/>
                                                                                                                                                                                                                                                                                                                                                                                                                                                                                                                                                                                                                                                                                                                                                                                                                                                                                                                          <w:marTop w:val="0"/>
                                                                                                                                                                                                                                                                                                                                                                                                                                                                                                                                                                                                                                                                                                                                                                                                                                                                                                                          <w:marBottom w:val="0"/>
                                                                                                                                                                                                                                                                                                                                                                                                                                                                                                                                                                                                                                                                                                                                                                                                                                                                                                                          <w:divBdr>
                                                                                                                                                                                                                                                                                                                                                                                                                                                                                                                                                                                                                                                                                                                                                                                                                                                                                                                            <w:top w:val="none" w:sz="0" w:space="0" w:color="auto"/>
                                                                                                                                                                                                                                                                                                                                                                                                                                                                                                                                                                                                                                                                                                                                                                                                                                                                                                                            <w:left w:val="none" w:sz="0" w:space="0" w:color="auto"/>
                                                                                                                                                                                                                                                                                                                                                                                                                                                                                                                                                                                                                                                                                                                                                                                                                                                                                                                            <w:bottom w:val="none" w:sz="0" w:space="0" w:color="auto"/>
                                                                                                                                                                                                                                                                                                                                                                                                                                                                                                                                                                                                                                                                                                                                                                                                                                                                                                                            <w:right w:val="none" w:sz="0" w:space="0" w:color="auto"/>
                                                                                                                                                                                                                                                                                                                                                                                                                                                                                                                                                                                                                                                                                                                                                                                                                                                                                                                          </w:divBdr>
                                                                                                                                                                                                                                                                                                                                                                                                                                                                                                                                                                                                                                                                                                                                                                                                                                                                                                                          <w:divsChild>
                                                                                                                                                                                                                                                                                                                                                                                                                                                                                                                                                                                                                                                                                                                                                                                                                                                                                                                            <w:div w:id="1684748552">
                                                                                                                                                                                                                                                                                                                                                                                                                                                                                                                                                                                                                                                                                                                                                                                                                                                                                                                              <w:marLeft w:val="0"/>
                                                                                                                                                                                                                                                                                                                                                                                                                                                                                                                                                                                                                                                                                                                                                                                                                                                                                                                              <w:marRight w:val="0"/>
                                                                                                                                                                                                                                                                                                                                                                                                                                                                                                                                                                                                                                                                                                                                                                                                                                                                                                                              <w:marTop w:val="0"/>
                                                                                                                                                                                                                                                                                                                                                                                                                                                                                                                                                                                                                                                                                                                                                                                                                                                                                                                              <w:marBottom w:val="0"/>
                                                                                                                                                                                                                                                                                                                                                                                                                                                                                                                                                                                                                                                                                                                                                                                                                                                                                                                              <w:divBdr>
                                                                                                                                                                                                                                                                                                                                                                                                                                                                                                                                                                                                                                                                                                                                                                                                                                                                                                                                <w:top w:val="none" w:sz="0" w:space="0" w:color="auto"/>
                                                                                                                                                                                                                                                                                                                                                                                                                                                                                                                                                                                                                                                                                                                                                                                                                                                                                                                                <w:left w:val="none" w:sz="0" w:space="0" w:color="auto"/>
                                                                                                                                                                                                                                                                                                                                                                                                                                                                                                                                                                                                                                                                                                                                                                                                                                                                                                                                <w:bottom w:val="none" w:sz="0" w:space="0" w:color="auto"/>
                                                                                                                                                                                                                                                                                                                                                                                                                                                                                                                                                                                                                                                                                                                                                                                                                                                                                                                                <w:right w:val="none" w:sz="0" w:space="0" w:color="auto"/>
                                                                                                                                                                                                                                                                                                                                                                                                                                                                                                                                                                                                                                                                                                                                                                                                                                                                                                                              </w:divBdr>
                                                                                                                                                                                                                                                                                                                                                                                                                                                                                                                                                                                                                                                                                                                                                                                                                                                                                                                              <w:divsChild>
                                                                                                                                                                                                                                                                                                                                                                                                                                                                                                                                                                                                                                                                                                                                                                                                                                                                                                                                <w:div w:id="194392397">
                                                                                                                                                                                                                                                                                                                                                                                                                                                                                                                                                                                                                                                                                                                                                                                                                                                                                                                                  <w:marLeft w:val="0"/>
                                                                                                                                                                                                                                                                                                                                                                                                                                                                                                                                                                                                                                                                                                                                                                                                                                                                                                                                  <w:marRight w:val="0"/>
                                                                                                                                                                                                                                                                                                                                                                                                                                                                                                                                                                                                                                                                                                                                                                                                                                                                                                                                  <w:marTop w:val="0"/>
                                                                                                                                                                                                                                                                                                                                                                                                                                                                                                                                                                                                                                                                                                                                                                                                                                                                                                                                  <w:marBottom w:val="0"/>
                                                                                                                                                                                                                                                                                                                                                                                                                                                                                                                                                                                                                                                                                                                                                                                                                                                                                                                                  <w:divBdr>
                                                                                                                                                                                                                                                                                                                                                                                                                                                                                                                                                                                                                                                                                                                                                                                                                                                                                                                                    <w:top w:val="none" w:sz="0" w:space="0" w:color="auto"/>
                                                                                                                                                                                                                                                                                                                                                                                                                                                                                                                                                                                                                                                                                                                                                                                                                                                                                                                                    <w:left w:val="none" w:sz="0" w:space="0" w:color="auto"/>
                                                                                                                                                                                                                                                                                                                                                                                                                                                                                                                                                                                                                                                                                                                                                                                                                                                                                                                                    <w:bottom w:val="none" w:sz="0" w:space="0" w:color="auto"/>
                                                                                                                                                                                                                                                                                                                                                                                                                                                                                                                                                                                                                                                                                                                                                                                                                                                                                                                                    <w:right w:val="none" w:sz="0" w:space="0" w:color="auto"/>
                                                                                                                                                                                                                                                                                                                                                                                                                                                                                                                                                                                                                                                                                                                                                                                                                                                                                                                                  </w:divBdr>
                                                                                                                                                                                                                                                                                                                                                                                                                                                                                                                                                                                                                                                                                                                                                                                                                                                                                                                                  <w:divsChild>
                                                                                                                                                                                                                                                                                                                                                                                                                                                                                                                                                                                                                                                                                                                                                                                                                                                                                                                                    <w:div w:id="1016269191">
                                                                                                                                                                                                                                                                                                                                                                                                                                                                                                                                                                                                                                                                                                                                                                                                                                                                                                                                      <w:marLeft w:val="0"/>
                                                                                                                                                                                                                                                                                                                                                                                                                                                                                                                                                                                                                                                                                                                                                                                                                                                                                                                                      <w:marRight w:val="0"/>
                                                                                                                                                                                                                                                                                                                                                                                                                                                                                                                                                                                                                                                                                                                                                                                                                                                                                                                                      <w:marTop w:val="0"/>
                                                                                                                                                                                                                                                                                                                                                                                                                                                                                                                                                                                                                                                                                                                                                                                                                                                                                                                                      <w:marBottom w:val="0"/>
                                                                                                                                                                                                                                                                                                                                                                                                                                                                                                                                                                                                                                                                                                                                                                                                                                                                                                                                      <w:divBdr>
                                                                                                                                                                                                                                                                                                                                                                                                                                                                                                                                                                                                                                                                                                                                                                                                                                                                                                                                        <w:top w:val="none" w:sz="0" w:space="0" w:color="auto"/>
                                                                                                                                                                                                                                                                                                                                                                                                                                                                                                                                                                                                                                                                                                                                                                                                                                                                                                                                        <w:left w:val="none" w:sz="0" w:space="0" w:color="auto"/>
                                                                                                                                                                                                                                                                                                                                                                                                                                                                                                                                                                                                                                                                                                                                                                                                                                                                                                                                        <w:bottom w:val="none" w:sz="0" w:space="0" w:color="auto"/>
                                                                                                                                                                                                                                                                                                                                                                                                                                                                                                                                                                                                                                                                                                                                                                                                                                                                                                                                        <w:right w:val="none" w:sz="0" w:space="0" w:color="auto"/>
                                                                                                                                                                                                                                                                                                                                                                                                                                                                                                                                                                                                                                                                                                                                                                                                                                                                                                                                      </w:divBdr>
                                                                                                                                                                                                                                                                                                                                                                                                                                                                                                                                                                                                                                                                                                                                                                                                                                                                                                                                      <w:divsChild>
                                                                                                                                                                                                                                                                                                                                                                                                                                                                                                                                                                                                                                                                                                                                                                                                                                                                                                                                        <w:div w:id="15741240">
                                                                                                                                                                                                                                                                                                                                                                                                                                                                                                                                                                                                                                                                                                                                                                                                                                                                                                                                          <w:marLeft w:val="0"/>
                                                                                                                                                                                                                                                                                                                                                                                                                                                                                                                                                                                                                                                                                                                                                                                                                                                                                                                                          <w:marRight w:val="0"/>
                                                                                                                                                                                                                                                                                                                                                                                                                                                                                                                                                                                                                                                                                                                                                                                                                                                                                                                                          <w:marTop w:val="0"/>
                                                                                                                                                                                                                                                                                                                                                                                                                                                                                                                                                                                                                                                                                                                                                                                                                                                                                                                                          <w:marBottom w:val="0"/>
                                                                                                                                                                                                                                                                                                                                                                                                                                                                                                                                                                                                                                                                                                                                                                                                                                                                                                                                          <w:divBdr>
                                                                                                                                                                                                                                                                                                                                                                                                                                                                                                                                                                                                                                                                                                                                                                                                                                                                                                                                            <w:top w:val="none" w:sz="0" w:space="0" w:color="auto"/>
                                                                                                                                                                                                                                                                                                                                                                                                                                                                                                                                                                                                                                                                                                                                                                                                                                                                                                                                            <w:left w:val="none" w:sz="0" w:space="0" w:color="auto"/>
                                                                                                                                                                                                                                                                                                                                                                                                                                                                                                                                                                                                                                                                                                                                                                                                                                                                                                                                            <w:bottom w:val="none" w:sz="0" w:space="0" w:color="auto"/>
                                                                                                                                                                                                                                                                                                                                                                                                                                                                                                                                                                                                                                                                                                                                                                                                                                                                                                                                            <w:right w:val="none" w:sz="0" w:space="0" w:color="auto"/>
                                                                                                                                                                                                                                                                                                                                                                                                                                                                                                                                                                                                                                                                                                                                                                                                                                                                                                                                          </w:divBdr>
                                                                                                                                                                                                                                                                                                                                                                                                                                                                                                                                                                                                                                                                                                                                                                                                                                                                                                                                          <w:divsChild>
                                                                                                                                                                                                                                                                                                                                                                                                                                                                                                                                                                                                                                                                                                                                                                                                                                                                                                                                            <w:div w:id="1275593815">
                                                                                                                                                                                                                                                                                                                                                                                                                                                                                                                                                                                                                                                                                                                                                                                                                                                                                                                                              <w:marLeft w:val="0"/>
                                                                                                                                                                                                                                                                                                                                                                                                                                                                                                                                                                                                                                                                                                                                                                                                                                                                                                                                              <w:marRight w:val="0"/>
                                                                                                                                                                                                                                                                                                                                                                                                                                                                                                                                                                                                                                                                                                                                                                                                                                                                                                                                              <w:marTop w:val="0"/>
                                                                                                                                                                                                                                                                                                                                                                                                                                                                                                                                                                                                                                                                                                                                                                                                                                                                                                                                              <w:marBottom w:val="0"/>
                                                                                                                                                                                                                                                                                                                                                                                                                                                                                                                                                                                                                                                                                                                                                                                                                                                                                                                                              <w:divBdr>
                                                                                                                                                                                                                                                                                                                                                                                                                                                                                                                                                                                                                                                                                                                                                                                                                                                                                                                                                <w:top w:val="none" w:sz="0" w:space="0" w:color="auto"/>
                                                                                                                                                                                                                                                                                                                                                                                                                                                                                                                                                                                                                                                                                                                                                                                                                                                                                                                                                <w:left w:val="none" w:sz="0" w:space="0" w:color="auto"/>
                                                                                                                                                                                                                                                                                                                                                                                                                                                                                                                                                                                                                                                                                                                                                                                                                                                                                                                                                <w:bottom w:val="none" w:sz="0" w:space="0" w:color="auto"/>
                                                                                                                                                                                                                                                                                                                                                                                                                                                                                                                                                                                                                                                                                                                                                                                                                                                                                                                                                <w:right w:val="none" w:sz="0" w:space="0" w:color="auto"/>
                                                                                                                                                                                                                                                                                                                                                                                                                                                                                                                                                                                                                                                                                                                                                                                                                                                                                                                                              </w:divBdr>
                                                                                                                                                                                                                                                                                                                                                                                                                                                                                                                                                                                                                                                                                                                                                                                                                                                                                                                                              <w:divsChild>
                                                                                                                                                                                                                                                                                                                                                                                                                                                                                                                                                                                                                                                                                                                                                                                                                                                                                                                                                <w:div w:id="1793092487">
                                                                                                                                                                                                                                                                                                                                                                                                                                                                                                                                                                                                                                                                                                                                                                                                                                                                                                                                                  <w:marLeft w:val="0"/>
                                                                                                                                                                                                                                                                                                                                                                                                                                                                                                                                                                                                                                                                                                                                                                                                                                                                                                                                                  <w:marRight w:val="0"/>
                                                                                                                                                                                                                                                                                                                                                                                                                                                                                                                                                                                                                                                                                                                                                                                                                                                                                                                                                  <w:marTop w:val="0"/>
                                                                                                                                                                                                                                                                                                                                                                                                                                                                                                                                                                                                                                                                                                                                                                                                                                                                                                                                                  <w:marBottom w:val="0"/>
                                                                                                                                                                                                                                                                                                                                                                                                                                                                                                                                                                                                                                                                                                                                                                                                                                                                                                                                                  <w:divBdr>
                                                                                                                                                                                                                                                                                                                                                                                                                                                                                                                                                                                                                                                                                                                                                                                                                                                                                                                                                    <w:top w:val="none" w:sz="0" w:space="0" w:color="auto"/>
                                                                                                                                                                                                                                                                                                                                                                                                                                                                                                                                                                                                                                                                                                                                                                                                                                                                                                                                                    <w:left w:val="none" w:sz="0" w:space="0" w:color="auto"/>
                                                                                                                                                                                                                                                                                                                                                                                                                                                                                                                                                                                                                                                                                                                                                                                                                                                                                                                                                    <w:bottom w:val="none" w:sz="0" w:space="0" w:color="auto"/>
                                                                                                                                                                                                                                                                                                                                                                                                                                                                                                                                                                                                                                                                                                                                                                                                                                                                                                                                                    <w:right w:val="none" w:sz="0" w:space="0" w:color="auto"/>
                                                                                                                                                                                                                                                                                                                                                                                                                                                                                                                                                                                                                                                                                                                                                                                                                                                                                                                                                  </w:divBdr>
                                                                                                                                                                                                                                                                                                                                                                                                                                                                                                                                                                                                                                                                                                                                                                                                                                                                                                                                                  <w:divsChild>
                                                                                                                                                                                                                                                                                                                                                                                                                                                                                                                                                                                                                                                                                                                                                                                                                                                                                                                                                    <w:div w:id="2015912926">
                                                                                                                                                                                                                                                                                                                                                                                                                                                                                                                                                                                                                                                                                                                                                                                                                                                                                                                                                      <w:marLeft w:val="0"/>
                                                                                                                                                                                                                                                                                                                                                                                                                                                                                                                                                                                                                                                                                                                                                                                                                                                                                                                                                      <w:marRight w:val="0"/>
                                                                                                                                                                                                                                                                                                                                                                                                                                                                                                                                                                                                                                                                                                                                                                                                                                                                                                                                                      <w:marTop w:val="0"/>
                                                                                                                                                                                                                                                                                                                                                                                                                                                                                                                                                                                                                                                                                                                                                                                                                                                                                                                                                      <w:marBottom w:val="0"/>
                                                                                                                                                                                                                                                                                                                                                                                                                                                                                                                                                                                                                                                                                                                                                                                                                                                                                                                                                      <w:divBdr>
                                                                                                                                                                                                                                                                                                                                                                                                                                                                                                                                                                                                                                                                                                                                                                                                                                                                                                                                                        <w:top w:val="none" w:sz="0" w:space="0" w:color="auto"/>
                                                                                                                                                                                                                                                                                                                                                                                                                                                                                                                                                                                                                                                                                                                                                                                                                                                                                                                                                        <w:left w:val="none" w:sz="0" w:space="0" w:color="auto"/>
                                                                                                                                                                                                                                                                                                                                                                                                                                                                                                                                                                                                                                                                                                                                                                                                                                                                                                                                                        <w:bottom w:val="none" w:sz="0" w:space="0" w:color="auto"/>
                                                                                                                                                                                                                                                                                                                                                                                                                                                                                                                                                                                                                                                                                                                                                                                                                                                                                                                                                        <w:right w:val="none" w:sz="0" w:space="0" w:color="auto"/>
                                                                                                                                                                                                                                                                                                                                                                                                                                                                                                                                                                                                                                                                                                                                                                                                                                                                                                                                                      </w:divBdr>
                                                                                                                                                                                                                                                                                                                                                                                                                                                                                                                                                                                                                                                                                                                                                                                                                                                                                                                                                      <w:divsChild>
                                                                                                                                                                                                                                                                                                                                                                                                                                                                                                                                                                                                                                                                                                                                                                                                                                                                                                                                                        <w:div w:id="1318991952">
                                                                                                                                                                                                                                                                                                                                                                                                                                                                                                                                                                                                                                                                                                                                                                                                                                                                                                                                                          <w:marLeft w:val="0"/>
                                                                                                                                                                                                                                                                                                                                                                                                                                                                                                                                                                                                                                                                                                                                                                                                                                                                                                                                                          <w:marRight w:val="0"/>
                                                                                                                                                                                                                                                                                                                                                                                                                                                                                                                                                                                                                                                                                                                                                                                                                                                                                                                                                          <w:marTop w:val="0"/>
                                                                                                                                                                                                                                                                                                                                                                                                                                                                                                                                                                                                                                                                                                                                                                                                                                                                                                                                                          <w:marBottom w:val="0"/>
                                                                                                                                                                                                                                                                                                                                                                                                                                                                                                                                                                                                                                                                                                                                                                                                                                                                                                                                                          <w:divBdr>
                                                                                                                                                                                                                                                                                                                                                                                                                                                                                                                                                                                                                                                                                                                                                                                                                                                                                                                                                            <w:top w:val="none" w:sz="0" w:space="0" w:color="auto"/>
                                                                                                                                                                                                                                                                                                                                                                                                                                                                                                                                                                                                                                                                                                                                                                                                                                                                                                                                                            <w:left w:val="none" w:sz="0" w:space="0" w:color="auto"/>
                                                                                                                                                                                                                                                                                                                                                                                                                                                                                                                                                                                                                                                                                                                                                                                                                                                                                                                                                            <w:bottom w:val="none" w:sz="0" w:space="0" w:color="auto"/>
                                                                                                                                                                                                                                                                                                                                                                                                                                                                                                                                                                                                                                                                                                                                                                                                                                                                                                                                                            <w:right w:val="none" w:sz="0" w:space="0" w:color="auto"/>
                                                                                                                                                                                                                                                                                                                                                                                                                                                                                                                                                                                                                                                                                                                                                                                                                                                                                                                                                          </w:divBdr>
                                                                                                                                                                                                                                                                                                                                                                                                                                                                                                                                                                                                                                                                                                                                                                                                                                                                                                                                                          <w:divsChild>
                                                                                                                                                                                                                                                                                                                                                                                                                                                                                                                                                                                                                                                                                                                                                                                                                                                                                                                                                            <w:div w:id="1236088291">
                                                                                                                                                                                                                                                                                                                                                                                                                                                                                                                                                                                                                                                                                                                                                                                                                                                                                                                                                              <w:marLeft w:val="0"/>
                                                                                                                                                                                                                                                                                                                                                                                                                                                                                                                                                                                                                                                                                                                                                                                                                                                                                                                                                              <w:marRight w:val="0"/>
                                                                                                                                                                                                                                                                                                                                                                                                                                                                                                                                                                                                                                                                                                                                                                                                                                                                                                                                                              <w:marTop w:val="0"/>
                                                                                                                                                                                                                                                                                                                                                                                                                                                                                                                                                                                                                                                                                                                                                                                                                                                                                                                                                              <w:marBottom w:val="0"/>
                                                                                                                                                                                                                                                                                                                                                                                                                                                                                                                                                                                                                                                                                                                                                                                                                                                                                                                                                              <w:divBdr>
                                                                                                                                                                                                                                                                                                                                                                                                                                                                                                                                                                                                                                                                                                                                                                                                                                                                                                                                                                <w:top w:val="none" w:sz="0" w:space="0" w:color="auto"/>
                                                                                                                                                                                                                                                                                                                                                                                                                                                                                                                                                                                                                                                                                                                                                                                                                                                                                                                                                                <w:left w:val="none" w:sz="0" w:space="0" w:color="auto"/>
                                                                                                                                                                                                                                                                                                                                                                                                                                                                                                                                                                                                                                                                                                                                                                                                                                                                                                                                                                <w:bottom w:val="none" w:sz="0" w:space="0" w:color="auto"/>
                                                                                                                                                                                                                                                                                                                                                                                                                                                                                                                                                                                                                                                                                                                                                                                                                                                                                                                                                                <w:right w:val="none" w:sz="0" w:space="0" w:color="auto"/>
                                                                                                                                                                                                                                                                                                                                                                                                                                                                                                                                                                                                                                                                                                                                                                                                                                                                                                                                                              </w:divBdr>
                                                                                                                                                                                                                                                                                                                                                                                                                                                                                                                                                                                                                                                                                                                                                                                                                                                                                                                                                              <w:divsChild>
                                                                                                                                                                                                                                                                                                                                                                                                                                                                                                                                                                                                                                                                                                                                                                                                                                                                                                                                                                <w:div w:id="1017386945">
                                                                                                                                                                                                                                                                                                                                                                                                                                                                                                                                                                                                                                                                                                                                                                                                                                                                                                                                                                  <w:marLeft w:val="0"/>
                                                                                                                                                                                                                                                                                                                                                                                                                                                                                                                                                                                                                                                                                                                                                                                                                                                                                                                                                                  <w:marRight w:val="0"/>
                                                                                                                                                                                                                                                                                                                                                                                                                                                                                                                                                                                                                                                                                                                                                                                                                                                                                                                                                                  <w:marTop w:val="0"/>
                                                                                                                                                                                                                                                                                                                                                                                                                                                                                                                                                                                                                                                                                                                                                                                                                                                                                                                                                                  <w:marBottom w:val="0"/>
                                                                                                                                                                                                                                                                                                                                                                                                                                                                                                                                                                                                                                                                                                                                                                                                                                                                                                                                                                  <w:divBdr>
                                                                                                                                                                                                                                                                                                                                                                                                                                                                                                                                                                                                                                                                                                                                                                                                                                                                                                                                                                    <w:top w:val="none" w:sz="0" w:space="0" w:color="auto"/>
                                                                                                                                                                                                                                                                                                                                                                                                                                                                                                                                                                                                                                                                                                                                                                                                                                                                                                                                                                    <w:left w:val="none" w:sz="0" w:space="0" w:color="auto"/>
                                                                                                                                                                                                                                                                                                                                                                                                                                                                                                                                                                                                                                                                                                                                                                                                                                                                                                                                                                    <w:bottom w:val="none" w:sz="0" w:space="0" w:color="auto"/>
                                                                                                                                                                                                                                                                                                                                                                                                                                                                                                                                                                                                                                                                                                                                                                                                                                                                                                                                                                    <w:right w:val="none" w:sz="0" w:space="0" w:color="auto"/>
                                                                                                                                                                                                                                                                                                                                                                                                                                                                                                                                                                                                                                                                                                                                                                                                                                                                                                                                                                  </w:divBdr>
                                                                                                                                                                                                                                                                                                                                                                                                                                                                                                                                                                                                                                                                                                                                                                                                                                                                                                                                                                  <w:divsChild>
                                                                                                                                                                                                                                                                                                                                                                                                                                                                                                                                                                                                                                                                                                                                                                                                                                                                                                                                                                    <w:div w:id="818419879">
                                                                                                                                                                                                                                                                                                                                                                                                                                                                                                                                                                                                                                                                                                                                                                                                                                                                                                                                                                      <w:marLeft w:val="0"/>
                                                                                                                                                                                                                                                                                                                                                                                                                                                                                                                                                                                                                                                                                                                                                                                                                                                                                                                                                                      <w:marRight w:val="0"/>
                                                                                                                                                                                                                                                                                                                                                                                                                                                                                                                                                                                                                                                                                                                                                                                                                                                                                                                                                                      <w:marTop w:val="0"/>
                                                                                                                                                                                                                                                                                                                                                                                                                                                                                                                                                                                                                                                                                                                                                                                                                                                                                                                                                                      <w:marBottom w:val="0"/>
                                                                                                                                                                                                                                                                                                                                                                                                                                                                                                                                                                                                                                                                                                                                                                                                                                                                                                                                                                      <w:divBdr>
                                                                                                                                                                                                                                                                                                                                                                                                                                                                                                                                                                                                                                                                                                                                                                                                                                                                                                                                                                        <w:top w:val="none" w:sz="0" w:space="0" w:color="auto"/>
                                                                                                                                                                                                                                                                                                                                                                                                                                                                                                                                                                                                                                                                                                                                                                                                                                                                                                                                                                        <w:left w:val="none" w:sz="0" w:space="0" w:color="auto"/>
                                                                                                                                                                                                                                                                                                                                                                                                                                                                                                                                                                                                                                                                                                                                                                                                                                                                                                                                                                        <w:bottom w:val="none" w:sz="0" w:space="0" w:color="auto"/>
                                                                                                                                                                                                                                                                                                                                                                                                                                                                                                                                                                                                                                                                                                                                                                                                                                                                                                                                                                        <w:right w:val="none" w:sz="0" w:space="0" w:color="auto"/>
                                                                                                                                                                                                                                                                                                                                                                                                                                                                                                                                                                                                                                                                                                                                                                                                                                                                                                                                                                      </w:divBdr>
                                                                                                                                                                                                                                                                                                                                                                                                                                                                                                                                                                                                                                                                                                                                                                                                                                                                                                                                                                      <w:divsChild>
                                                                                                                                                                                                                                                                                                                                                                                                                                                                                                                                                                                                                                                                                                                                                                                                                                                                                                                                                                        <w:div w:id="507528321">
                                                                                                                                                                                                                                                                                                                                                                                                                                                                                                                                                                                                                                                                                                                                                                                                                                                                                                                                                                          <w:marLeft w:val="0"/>
                                                                                                                                                                                                                                                                                                                                                                                                                                                                                                                                                                                                                                                                                                                                                                                                                                                                                                                                                                          <w:marRight w:val="0"/>
                                                                                                                                                                                                                                                                                                                                                                                                                                                                                                                                                                                                                                                                                                                                                                                                                                                                                                                                                                          <w:marTop w:val="0"/>
                                                                                                                                                                                                                                                                                                                                                                                                                                                                                                                                                                                                                                                                                                                                                                                                                                                                                                                                                                          <w:marBottom w:val="0"/>
                                                                                                                                                                                                                                                                                                                                                                                                                                                                                                                                                                                                                                                                                                                                                                                                                                                                                                                                                                          <w:divBdr>
                                                                                                                                                                                                                                                                                                                                                                                                                                                                                                                                                                                                                                                                                                                                                                                                                                                                                                                                                                            <w:top w:val="none" w:sz="0" w:space="0" w:color="auto"/>
                                                                                                                                                                                                                                                                                                                                                                                                                                                                                                                                                                                                                                                                                                                                                                                                                                                                                                                                                                            <w:left w:val="none" w:sz="0" w:space="0" w:color="auto"/>
                                                                                                                                                                                                                                                                                                                                                                                                                                                                                                                                                                                                                                                                                                                                                                                                                                                                                                                                                                            <w:bottom w:val="none" w:sz="0" w:space="0" w:color="auto"/>
                                                                                                                                                                                                                                                                                                                                                                                                                                                                                                                                                                                                                                                                                                                                                                                                                                                                                                                                                                            <w:right w:val="none" w:sz="0" w:space="0" w:color="auto"/>
                                                                                                                                                                                                                                                                                                                                                                                                                                                                                                                                                                                                                                                                                                                                                                                                                                                                                                                                                                          </w:divBdr>
                                                                                                                                                                                                                                                                                                                                                                                                                                                                                                                                                                                                                                                                                                                                                                                                                                                                                                                                                                          <w:divsChild>
                                                                                                                                                                                                                                                                                                                                                                                                                                                                                                                                                                                                                                                                                                                                                                                                                                                                                                                                                                            <w:div w:id="820580611">
                                                                                                                                                                                                                                                                                                                                                                                                                                                                                                                                                                                                                                                                                                                                                                                                                                                                                                                                                                              <w:marLeft w:val="0"/>
                                                                                                                                                                                                                                                                                                                                                                                                                                                                                                                                                                                                                                                                                                                                                                                                                                                                                                                                                                              <w:marRight w:val="0"/>
                                                                                                                                                                                                                                                                                                                                                                                                                                                                                                                                                                                                                                                                                                                                                                                                                                                                                                                                                                              <w:marTop w:val="0"/>
                                                                                                                                                                                                                                                                                                                                                                                                                                                                                                                                                                                                                                                                                                                                                                                                                                                                                                                                                                              <w:marBottom w:val="0"/>
                                                                                                                                                                                                                                                                                                                                                                                                                                                                                                                                                                                                                                                                                                                                                                                                                                                                                                                                                                              <w:divBdr>
                                                                                                                                                                                                                                                                                                                                                                                                                                                                                                                                                                                                                                                                                                                                                                                                                                                                                                                                                                                <w:top w:val="none" w:sz="0" w:space="0" w:color="auto"/>
                                                                                                                                                                                                                                                                                                                                                                                                                                                                                                                                                                                                                                                                                                                                                                                                                                                                                                                                                                                <w:left w:val="none" w:sz="0" w:space="0" w:color="auto"/>
                                                                                                                                                                                                                                                                                                                                                                                                                                                                                                                                                                                                                                                                                                                                                                                                                                                                                                                                                                                <w:bottom w:val="none" w:sz="0" w:space="0" w:color="auto"/>
                                                                                                                                                                                                                                                                                                                                                                                                                                                                                                                                                                                                                                                                                                                                                                                                                                                                                                                                                                                <w:right w:val="none" w:sz="0" w:space="0" w:color="auto"/>
                                                                                                                                                                                                                                                                                                                                                                                                                                                                                                                                                                                                                                                                                                                                                                                                                                                                                                                                                                              </w:divBdr>
                                                                                                                                                                                                                                                                                                                                                                                                                                                                                                                                                                                                                                                                                                                                                                                                                                                                                                                                                                              <w:divsChild>
                                                                                                                                                                                                                                                                                                                                                                                                                                                                                                                                                                                                                                                                                                                                                                                                                                                                                                                                                                                <w:div w:id="560677110">
                                                                                                                                                                                                                                                                                                                                                                                                                                                                                                                                                                                                                                                                                                                                                                                                                                                                                                                                                                                  <w:marLeft w:val="0"/>
                                                                                                                                                                                                                                                                                                                                                                                                                                                                                                                                                                                                                                                                                                                                                                                                                                                                                                                                                                                  <w:marRight w:val="0"/>
                                                                                                                                                                                                                                                                                                                                                                                                                                                                                                                                                                                                                                                                                                                                                                                                                                                                                                                                                                                  <w:marTop w:val="0"/>
                                                                                                                                                                                                                                                                                                                                                                                                                                                                                                                                                                                                                                                                                                                                                                                                                                                                                                                                                                                  <w:marBottom w:val="0"/>
                                                                                                                                                                                                                                                                                                                                                                                                                                                                                                                                                                                                                                                                                                                                                                                                                                                                                                                                                                                  <w:divBdr>
                                                                                                                                                                                                                                                                                                                                                                                                                                                                                                                                                                                                                                                                                                                                                                                                                                                                                                                                                                                    <w:top w:val="none" w:sz="0" w:space="0" w:color="auto"/>
                                                                                                                                                                                                                                                                                                                                                                                                                                                                                                                                                                                                                                                                                                                                                                                                                                                                                                                                                                                    <w:left w:val="none" w:sz="0" w:space="0" w:color="auto"/>
                                                                                                                                                                                                                                                                                                                                                                                                                                                                                                                                                                                                                                                                                                                                                                                                                                                                                                                                                                                    <w:bottom w:val="none" w:sz="0" w:space="0" w:color="auto"/>
                                                                                                                                                                                                                                                                                                                                                                                                                                                                                                                                                                                                                                                                                                                                                                                                                                                                                                                                                                                    <w:right w:val="none" w:sz="0" w:space="0" w:color="auto"/>
                                                                                                                                                                                                                                                                                                                                                                                                                                                                                                                                                                                                                                                                                                                                                                                                                                                                                                                                                                                  </w:divBdr>
                                                                                                                                                                                                                                                                                                                                                                                                                                                                                                                                                                                                                                                                                                                                                                                                                                                                                                                                                                                  <w:divsChild>
                                                                                                                                                                                                                                                                                                                                                                                                                                                                                                                                                                                                                                                                                                                                                                                                                                                                                                                                                                                    <w:div w:id="252132283">
                                                                                                                                                                                                                                                                                                                                                                                                                                                                                                                                                                                                                                                                                                                                                                                                                                                                                                                                                                                      <w:marLeft w:val="0"/>
                                                                                                                                                                                                                                                                                                                                                                                                                                                                                                                                                                                                                                                                                                                                                                                                                                                                                                                                                                                      <w:marRight w:val="0"/>
                                                                                                                                                                                                                                                                                                                                                                                                                                                                                                                                                                                                                                                                                                                                                                                                                                                                                                                                                                                      <w:marTop w:val="0"/>
                                                                                                                                                                                                                                                                                                                                                                                                                                                                                                                                                                                                                                                                                                                                                                                                                                                                                                                                                                                      <w:marBottom w:val="0"/>
                                                                                                                                                                                                                                                                                                                                                                                                                                                                                                                                                                                                                                                                                                                                                                                                                                                                                                                                                                                      <w:divBdr>
                                                                                                                                                                                                                                                                                                                                                                                                                                                                                                                                                                                                                                                                                                                                                                                                                                                                                                                                                                                        <w:top w:val="none" w:sz="0" w:space="0" w:color="auto"/>
                                                                                                                                                                                                                                                                                                                                                                                                                                                                                                                                                                                                                                                                                                                                                                                                                                                                                                                                                                                        <w:left w:val="none" w:sz="0" w:space="0" w:color="auto"/>
                                                                                                                                                                                                                                                                                                                                                                                                                                                                                                                                                                                                                                                                                                                                                                                                                                                                                                                                                                                        <w:bottom w:val="none" w:sz="0" w:space="0" w:color="auto"/>
                                                                                                                                                                                                                                                                                                                                                                                                                                                                                                                                                                                                                                                                                                                                                                                                                                                                                                                                                                                        <w:right w:val="none" w:sz="0" w:space="0" w:color="auto"/>
                                                                                                                                                                                                                                                                                                                                                                                                                                                                                                                                                                                                                                                                                                                                                                                                                                                                                                                                                                                      </w:divBdr>
                                                                                                                                                                                                                                                                                                                                                                                                                                                                                                                                                                                                                                                                                                                                                                                                                                                                                                                                                                                      <w:divsChild>
                                                                                                                                                                                                                                                                                                                                                                                                                                                                                                                                                                                                                                                                                                                                                                                                                                                                                                                                                                                        <w:div w:id="1089351130">
                                                                                                                                                                                                                                                                                                                                                                                                                                                                                                                                                                                                                                                                                                                                                                                                                                                                                                                                                                                          <w:marLeft w:val="0"/>
                                                                                                                                                                                                                                                                                                                                                                                                                                                                                                                                                                                                                                                                                                                                                                                                                                                                                                                                                                                          <w:marRight w:val="0"/>
                                                                                                                                                                                                                                                                                                                                                                                                                                                                                                                                                                                                                                                                                                                                                                                                                                                                                                                                                                                          <w:marTop w:val="0"/>
                                                                                                                                                                                                                                                                                                                                                                                                                                                                                                                                                                                                                                                                                                                                                                                                                                                                                                                                                                                          <w:marBottom w:val="0"/>
                                                                                                                                                                                                                                                                                                                                                                                                                                                                                                                                                                                                                                                                                                                                                                                                                                                                                                                                                                                          <w:divBdr>
                                                                                                                                                                                                                                                                                                                                                                                                                                                                                                                                                                                                                                                                                                                                                                                                                                                                                                                                                                                            <w:top w:val="none" w:sz="0" w:space="0" w:color="auto"/>
                                                                                                                                                                                                                                                                                                                                                                                                                                                                                                                                                                                                                                                                                                                                                                                                                                                                                                                                                                                            <w:left w:val="none" w:sz="0" w:space="0" w:color="auto"/>
                                                                                                                                                                                                                                                                                                                                                                                                                                                                                                                                                                                                                                                                                                                                                                                                                                                                                                                                                                                            <w:bottom w:val="none" w:sz="0" w:space="0" w:color="auto"/>
                                                                                                                                                                                                                                                                                                                                                                                                                                                                                                                                                                                                                                                                                                                                                                                                                                                                                                                                                                                            <w:right w:val="none" w:sz="0" w:space="0" w:color="auto"/>
                                                                                                                                                                                                                                                                                                                                                                                                                                                                                                                                                                                                                                                                                                                                                                                                                                                                                                                                                                                          </w:divBdr>
                                                                                                                                                                                                                                                                                                                                                                                                                                                                                                                                                                                                                                                                                                                                                                                                                                                                                                                                                                                          <w:divsChild>
                                                                                                                                                                                                                                                                                                                                                                                                                                                                                                                                                                                                                                                                                                                                                                                                                                                                                                                                                                                            <w:div w:id="1721441764">
                                                                                                                                                                                                                                                                                                                                                                                                                                                                                                                                                                                                                                                                                                                                                                                                                                                                                                                                                                                              <w:marLeft w:val="0"/>
                                                                                                                                                                                                                                                                                                                                                                                                                                                                                                                                                                                                                                                                                                                                                                                                                                                                                                                                                                                              <w:marRight w:val="0"/>
                                                                                                                                                                                                                                                                                                                                                                                                                                                                                                                                                                                                                                                                                                                                                                                                                                                                                                                                                                                              <w:marTop w:val="0"/>
                                                                                                                                                                                                                                                                                                                                                                                                                                                                                                                                                                                                                                                                                                                                                                                                                                                                                                                                                                                              <w:marBottom w:val="0"/>
                                                                                                                                                                                                                                                                                                                                                                                                                                                                                                                                                                                                                                                                                                                                                                                                                                                                                                                                                                                              <w:divBdr>
                                                                                                                                                                                                                                                                                                                                                                                                                                                                                                                                                                                                                                                                                                                                                                                                                                                                                                                                                                                                <w:top w:val="none" w:sz="0" w:space="0" w:color="auto"/>
                                                                                                                                                                                                                                                                                                                                                                                                                                                                                                                                                                                                                                                                                                                                                                                                                                                                                                                                                                                                <w:left w:val="none" w:sz="0" w:space="0" w:color="auto"/>
                                                                                                                                                                                                                                                                                                                                                                                                                                                                                                                                                                                                                                                                                                                                                                                                                                                                                                                                                                                                <w:bottom w:val="none" w:sz="0" w:space="0" w:color="auto"/>
                                                                                                                                                                                                                                                                                                                                                                                                                                                                                                                                                                                                                                                                                                                                                                                                                                                                                                                                                                                                <w:right w:val="none" w:sz="0" w:space="0" w:color="auto"/>
                                                                                                                                                                                                                                                                                                                                                                                                                                                                                                                                                                                                                                                                                                                                                                                                                                                                                                                                                                                              </w:divBdr>
                                                                                                                                                                                                                                                                                                                                                                                                                                                                                                                                                                                                                                                                                                                                                                                                                                                                                                                                                                                              <w:divsChild>
                                                                                                                                                                                                                                                                                                                                                                                                                                                                                                                                                                                                                                                                                                                                                                                                                                                                                                                                                                                                <w:div w:id="2034644685">
                                                                                                                                                                                                                                                                                                                                                                                                                                                                                                                                                                                                                                                                                                                                                                                                                                                                                                                                                                                                  <w:marLeft w:val="0"/>
                                                                                                                                                                                                                                                                                                                                                                                                                                                                                                                                                                                                                                                                                                                                                                                                                                                                                                                                                                                                  <w:marRight w:val="0"/>
                                                                                                                                                                                                                                                                                                                                                                                                                                                                                                                                                                                                                                                                                                                                                                                                                                                                                                                                                                                                  <w:marTop w:val="0"/>
                                                                                                                                                                                                                                                                                                                                                                                                                                                                                                                                                                                                                                                                                                                                                                                                                                                                                                                                                                                                  <w:marBottom w:val="0"/>
                                                                                                                                                                                                                                                                                                                                                                                                                                                                                                                                                                                                                                                                                                                                                                                                                                                                                                                                                                                                  <w:divBdr>
                                                                                                                                                                                                                                                                                                                                                                                                                                                                                                                                                                                                                                                                                                                                                                                                                                                                                                                                                                                                    <w:top w:val="none" w:sz="0" w:space="0" w:color="auto"/>
                                                                                                                                                                                                                                                                                                                                                                                                                                                                                                                                                                                                                                                                                                                                                                                                                                                                                                                                                                                                    <w:left w:val="none" w:sz="0" w:space="0" w:color="auto"/>
                                                                                                                                                                                                                                                                                                                                                                                                                                                                                                                                                                                                                                                                                                                                                                                                                                                                                                                                                                                                    <w:bottom w:val="none" w:sz="0" w:space="0" w:color="auto"/>
                                                                                                                                                                                                                                                                                                                                                                                                                                                                                                                                                                                                                                                                                                                                                                                                                                                                                                                                                                                                    <w:right w:val="none" w:sz="0" w:space="0" w:color="auto"/>
                                                                                                                                                                                                                                                                                                                                                                                                                                                                                                                                                                                                                                                                                                                                                                                                                                                                                                                                                                                                  </w:divBdr>
                                                                                                                                                                                                                                                                                                                                                                                                                                                                                                                                                                                                                                                                                                                                                                                                                                                                                                                                                                                                  <w:divsChild>
                                                                                                                                                                                                                                                                                                                                                                                                                                                                                                                                                                                                                                                                                                                                                                                                                                                                                                                                                                                                    <w:div w:id="940844511">
                                                                                                                                                                                                                                                                                                                                                                                                                                                                                                                                                                                                                                                                                                                                                                                                                                                                                                                                                                                                      <w:marLeft w:val="0"/>
                                                                                                                                                                                                                                                                                                                                                                                                                                                                                                                                                                                                                                                                                                                                                                                                                                                                                                                                                                                                      <w:marRight w:val="0"/>
                                                                                                                                                                                                                                                                                                                                                                                                                                                                                                                                                                                                                                                                                                                                                                                                                                                                                                                                                                                                      <w:marTop w:val="0"/>
                                                                                                                                                                                                                                                                                                                                                                                                                                                                                                                                                                                                                                                                                                                                                                                                                                                                                                                                                                                                      <w:marBottom w:val="0"/>
                                                                                                                                                                                                                                                                                                                                                                                                                                                                                                                                                                                                                                                                                                                                                                                                                                                                                                                                                                                                      <w:divBdr>
                                                                                                                                                                                                                                                                                                                                                                                                                                                                                                                                                                                                                                                                                                                                                                                                                                                                                                                                                                                                        <w:top w:val="none" w:sz="0" w:space="0" w:color="auto"/>
                                                                                                                                                                                                                                                                                                                                                                                                                                                                                                                                                                                                                                                                                                                                                                                                                                                                                                                                                                                                        <w:left w:val="none" w:sz="0" w:space="0" w:color="auto"/>
                                                                                                                                                                                                                                                                                                                                                                                                                                                                                                                                                                                                                                                                                                                                                                                                                                                                                                                                                                                                        <w:bottom w:val="none" w:sz="0" w:space="0" w:color="auto"/>
                                                                                                                                                                                                                                                                                                                                                                                                                                                                                                                                                                                                                                                                                                                                                                                                                                                                                                                                                                                                        <w:right w:val="none" w:sz="0" w:space="0" w:color="auto"/>
                                                                                                                                                                                                                                                                                                                                                                                                                                                                                                                                                                                                                                                                                                                                                                                                                                                                                                                                                                                                      </w:divBdr>
                                                                                                                                                                                                                                                                                                                                                                                                                                                                                                                                                                                                                                                                                                                                                                                                                                                                                                                                                                                                      <w:divsChild>
                                                                                                                                                                                                                                                                                                                                                                                                                                                                                                                                                                                                                                                                                                                                                                                                                                                                                                                                                                                                        <w:div w:id="1125075698">
                                                                                                                                                                                                                                                                                                                                                                                                                                                                                                                                                                                                                                                                                                                                                                                                                                                                                                                                                                                                          <w:marLeft w:val="0"/>
                                                                                                                                                                                                                                                                                                                                                                                                                                                                                                                                                                                                                                                                                                                                                                                                                                                                                                                                                                                                          <w:marRight w:val="0"/>
                                                                                                                                                                                                                                                                                                                                                                                                                                                                                                                                                                                                                                                                                                                                                                                                                                                                                                                                                                                                          <w:marTop w:val="0"/>
                                                                                                                                                                                                                                                                                                                                                                                                                                                                                                                                                                                                                                                                                                                                                                                                                                                                                                                                                                                                          <w:marBottom w:val="0"/>
                                                                                                                                                                                                                                                                                                                                                                                                                                                                                                                                                                                                                                                                                                                                                                                                                                                                                                                                                                                                          <w:divBdr>
                                                                                                                                                                                                                                                                                                                                                                                                                                                                                                                                                                                                                                                                                                                                                                                                                                                                                                                                                                                                            <w:top w:val="none" w:sz="0" w:space="0" w:color="auto"/>
                                                                                                                                                                                                                                                                                                                                                                                                                                                                                                                                                                                                                                                                                                                                                                                                                                                                                                                                                                                                            <w:left w:val="none" w:sz="0" w:space="0" w:color="auto"/>
                                                                                                                                                                                                                                                                                                                                                                                                                                                                                                                                                                                                                                                                                                                                                                                                                                                                                                                                                                                                            <w:bottom w:val="none" w:sz="0" w:space="0" w:color="auto"/>
                                                                                                                                                                                                                                                                                                                                                                                                                                                                                                                                                                                                                                                                                                                                                                                                                                                                                                                                                                                                            <w:right w:val="none" w:sz="0" w:space="0" w:color="auto"/>
                                                                                                                                                                                                                                                                                                                                                                                                                                                                                                                                                                                                                                                                                                                                                                                                                                                                                                                                                                                                          </w:divBdr>
                                                                                                                                                                                                                                                                                                                                                                                                                                                                                                                                                                                                                                                                                                                                                                                                                                                                                                                                                                                                          <w:divsChild>
                                                                                                                                                                                                                                                                                                                                                                                                                                                                                                                                                                                                                                                                                                                                                                                                                                                                                                                                                                                                            <w:div w:id="1081410228">
                                                                                                                                                                                                                                                                                                                                                                                                                                                                                                                                                                                                                                                                                                                                                                                                                                                                                                                                                                                                              <w:marLeft w:val="0"/>
                                                                                                                                                                                                                                                                                                                                                                                                                                                                                                                                                                                                                                                                                                                                                                                                                                                                                                                                                                                                              <w:marRight w:val="0"/>
                                                                                                                                                                                                                                                                                                                                                                                                                                                                                                                                                                                                                                                                                                                                                                                                                                                                                                                                                                                                              <w:marTop w:val="0"/>
                                                                                                                                                                                                                                                                                                                                                                                                                                                                                                                                                                                                                                                                                                                                                                                                                                                                                                                                                                                                              <w:marBottom w:val="0"/>
                                                                                                                                                                                                                                                                                                                                                                                                                                                                                                                                                                                                                                                                                                                                                                                                                                                                                                                                                                                                              <w:divBdr>
                                                                                                                                                                                                                                                                                                                                                                                                                                                                                                                                                                                                                                                                                                                                                                                                                                                                                                                                                                                                                <w:top w:val="none" w:sz="0" w:space="0" w:color="auto"/>
                                                                                                                                                                                                                                                                                                                                                                                                                                                                                                                                                                                                                                                                                                                                                                                                                                                                                                                                                                                                                <w:left w:val="none" w:sz="0" w:space="0" w:color="auto"/>
                                                                                                                                                                                                                                                                                                                                                                                                                                                                                                                                                                                                                                                                                                                                                                                                                                                                                                                                                                                                                <w:bottom w:val="none" w:sz="0" w:space="0" w:color="auto"/>
                                                                                                                                                                                                                                                                                                                                                                                                                                                                                                                                                                                                                                                                                                                                                                                                                                                                                                                                                                                                                <w:right w:val="none" w:sz="0" w:space="0" w:color="auto"/>
                                                                                                                                                                                                                                                                                                                                                                                                                                                                                                                                                                                                                                                                                                                                                                                                                                                                                                                                                                                                              </w:divBdr>
                                                                                                                                                                                                                                                                                                                                                                                                                                                                                                                                                                                                                                                                                                                                                                                                                                                                                                                                                                                                              <w:divsChild>
                                                                                                                                                                                                                                                                                                                                                                                                                                                                                                                                                                                                                                                                                                                                                                                                                                                                                                                                                                                                                <w:div w:id="1795443876">
                                                                                                                                                                                                                                                                                                                                                                                                                                                                                                                                                                                                                                                                                                                                                                                                                                                                                                                                                                                                                  <w:marLeft w:val="0"/>
                                                                                                                                                                                                                                                                                                                                                                                                                                                                                                                                                                                                                                                                                                                                                                                                                                                                                                                                                                                                                  <w:marRight w:val="0"/>
                                                                                                                                                                                                                                                                                                                                                                                                                                                                                                                                                                                                                                                                                                                                                                                                                                                                                                                                                                                                                  <w:marTop w:val="0"/>
                                                                                                                                                                                                                                                                                                                                                                                                                                                                                                                                                                                                                                                                                                                                                                                                                                                                                                                                                                                                                  <w:marBottom w:val="0"/>
                                                                                                                                                                                                                                                                                                                                                                                                                                                                                                                                                                                                                                                                                                                                                                                                                                                                                                                                                                                                                  <w:divBdr>
                                                                                                                                                                                                                                                                                                                                                                                                                                                                                                                                                                                                                                                                                                                                                                                                                                                                                                                                                                                                                    <w:top w:val="none" w:sz="0" w:space="0" w:color="auto"/>
                                                                                                                                                                                                                                                                                                                                                                                                                                                                                                                                                                                                                                                                                                                                                                                                                                                                                                                                                                                                                    <w:left w:val="none" w:sz="0" w:space="0" w:color="auto"/>
                                                                                                                                                                                                                                                                                                                                                                                                                                                                                                                                                                                                                                                                                                                                                                                                                                                                                                                                                                                                                    <w:bottom w:val="none" w:sz="0" w:space="0" w:color="auto"/>
                                                                                                                                                                                                                                                                                                                                                                                                                                                                                                                                                                                                                                                                                                                                                                                                                                                                                                                                                                                                                    <w:right w:val="none" w:sz="0" w:space="0" w:color="auto"/>
                                                                                                                                                                                                                                                                                                                                                                                                                                                                                                                                                                                                                                                                                                                                                                                                                                                                                                                                                                                                                  </w:divBdr>
                                                                                                                                                                                                                                                                                                                                                                                                                                                                                                                                                                                                                                                                                                                                                                                                                                                                                                                                                                                                                  <w:divsChild>
                                                                                                                                                                                                                                                                                                                                                                                                                                                                                                                                                                                                                                                                                                                                                                                                                                                                                                                                                                                                                    <w:div w:id="1560164979">
                                                                                                                                                                                                                                                                                                                                                                                                                                                                                                                                                                                                                                                                                                                                                                                                                                                                                                                                                                                                                      <w:marLeft w:val="0"/>
                                                                                                                                                                                                                                                                                                                                                                                                                                                                                                                                                                                                                                                                                                                                                                                                                                                                                                                                                                                                                      <w:marRight w:val="0"/>
                                                                                                                                                                                                                                                                                                                                                                                                                                                                                                                                                                                                                                                                                                                                                                                                                                                                                                                                                                                                                      <w:marTop w:val="0"/>
                                                                                                                                                                                                                                                                                                                                                                                                                                                                                                                                                                                                                                                                                                                                                                                                                                                                                                                                                                                                                      <w:marBottom w:val="0"/>
                                                                                                                                                                                                                                                                                                                                                                                                                                                                                                                                                                                                                                                                                                                                                                                                                                                                                                                                                                                                                      <w:divBdr>
                                                                                                                                                                                                                                                                                                                                                                                                                                                                                                                                                                                                                                                                                                                                                                                                                                                                                                                                                                                                                        <w:top w:val="none" w:sz="0" w:space="0" w:color="auto"/>
                                                                                                                                                                                                                                                                                                                                                                                                                                                                                                                                                                                                                                                                                                                                                                                                                                                                                                                                                                                                                        <w:left w:val="none" w:sz="0" w:space="0" w:color="auto"/>
                                                                                                                                                                                                                                                                                                                                                                                                                                                                                                                                                                                                                                                                                                                                                                                                                                                                                                                                                                                                                        <w:bottom w:val="none" w:sz="0" w:space="0" w:color="auto"/>
                                                                                                                                                                                                                                                                                                                                                                                                                                                                                                                                                                                                                                                                                                                                                                                                                                                                                                                                                                                                                        <w:right w:val="none" w:sz="0" w:space="0" w:color="auto"/>
                                                                                                                                                                                                                                                                                                                                                                                                                                                                                                                                                                                                                                                                                                                                                                                                                                                                                                                                                                                                                      </w:divBdr>
                                                                                                                                                                                                                                                                                                                                                                                                                                                                                                                                                                                                                                                                                                                                                                                                                                                                                                                                                                                                                      <w:divsChild>
                                                                                                                                                                                                                                                                                                                                                                                                                                                                                                                                                                                                                                                                                                                                                                                                                                                                                                                                                                                                                        <w:div w:id="329329880">
                                                                                                                                                                                                                                                                                                                                                                                                                                                                                                                                                                                                                                                                                                                                                                                                                                                                                                                                                                                                                          <w:marLeft w:val="0"/>
                                                                                                                                                                                                                                                                                                                                                                                                                                                                                                                                                                                                                                                                                                                                                                                                                                                                                                                                                                                                                          <w:marRight w:val="0"/>
                                                                                                                                                                                                                                                                                                                                                                                                                                                                                                                                                                                                                                                                                                                                                                                                                                                                                                                                                                                                                          <w:marTop w:val="0"/>
                                                                                                                                                                                                                                                                                                                                                                                                                                                                                                                                                                                                                                                                                                                                                                                                                                                                                                                                                                                                                          <w:marBottom w:val="0"/>
                                                                                                                                                                                                                                                                                                                                                                                                                                                                                                                                                                                                                                                                                                                                                                                                                                                                                                                                                                                                                          <w:divBdr>
                                                                                                                                                                                                                                                                                                                                                                                                                                                                                                                                                                                                                                                                                                                                                                                                                                                                                                                                                                                                                            <w:top w:val="none" w:sz="0" w:space="0" w:color="auto"/>
                                                                                                                                                                                                                                                                                                                                                                                                                                                                                                                                                                                                                                                                                                                                                                                                                                                                                                                                                                                                                            <w:left w:val="none" w:sz="0" w:space="0" w:color="auto"/>
                                                                                                                                                                                                                                                                                                                                                                                                                                                                                                                                                                                                                                                                                                                                                                                                                                                                                                                                                                                                                            <w:bottom w:val="none" w:sz="0" w:space="0" w:color="auto"/>
                                                                                                                                                                                                                                                                                                                                                                                                                                                                                                                                                                                                                                                                                                                                                                                                                                                                                                                                                                                                                            <w:right w:val="none" w:sz="0" w:space="0" w:color="auto"/>
                                                                                                                                                                                                                                                                                                                                                                                                                                                                                                                                                                                                                                                                                                                                                                                                                                                                                                                                                                                                                          </w:divBdr>
                                                                                                                                                                                                                                                                                                                                                                                                                                                                                                                                                                                                                                                                                                                                                                                                                                                                                                                                                                                                                          <w:divsChild>
                                                                                                                                                                                                                                                                                                                                                                                                                                                                                                                                                                                                                                                                                                                                                                                                                                                                                                                                                                                                                            <w:div w:id="634065702">
                                                                                                                                                                                                                                                                                                                                                                                                                                                                                                                                                                                                                                                                                                                                                                                                                                                                                                                                                                                                                              <w:marLeft w:val="0"/>
                                                                                                                                                                                                                                                                                                                                                                                                                                                                                                                                                                                                                                                                                                                                                                                                                                                                                                                                                                                                                              <w:marRight w:val="0"/>
                                                                                                                                                                                                                                                                                                                                                                                                                                                                                                                                                                                                                                                                                                                                                                                                                                                                                                                                                                                                                              <w:marTop w:val="0"/>
                                                                                                                                                                                                                                                                                                                                                                                                                                                                                                                                                                                                                                                                                                                                                                                                                                                                                                                                                                                                                              <w:marBottom w:val="0"/>
                                                                                                                                                                                                                                                                                                                                                                                                                                                                                                                                                                                                                                                                                                                                                                                                                                                                                                                                                                                                                              <w:divBdr>
                                                                                                                                                                                                                                                                                                                                                                                                                                                                                                                                                                                                                                                                                                                                                                                                                                                                                                                                                                                                                                <w:top w:val="none" w:sz="0" w:space="0" w:color="auto"/>
                                                                                                                                                                                                                                                                                                                                                                                                                                                                                                                                                                                                                                                                                                                                                                                                                                                                                                                                                                                                                                <w:left w:val="none" w:sz="0" w:space="0" w:color="auto"/>
                                                                                                                                                                                                                                                                                                                                                                                                                                                                                                                                                                                                                                                                                                                                                                                                                                                                                                                                                                                                                                <w:bottom w:val="none" w:sz="0" w:space="0" w:color="auto"/>
                                                                                                                                                                                                                                                                                                                                                                                                                                                                                                                                                                                                                                                                                                                                                                                                                                                                                                                                                                                                                                <w:right w:val="none" w:sz="0" w:space="0" w:color="auto"/>
                                                                                                                                                                                                                                                                                                                                                                                                                                                                                                                                                                                                                                                                                                                                                                                                                                                                                                                                                                                                                              </w:divBdr>
                                                                                                                                                                                                                                                                                                                                                                                                                                                                                                                                                                                                                                                                                                                                                                                                                                                                                                                                                                                                                              <w:divsChild>
                                                                                                                                                                                                                                                                                                                                                                                                                                                                                                                                                                                                                                                                                                                                                                                                                                                                                                                                                                                                                                <w:div w:id="1515458632">
                                                                                                                                                                                                                                                                                                                                                                                                                                                                                                                                                                                                                                                                                                                                                                                                                                                                                                                                                                                                                                  <w:marLeft w:val="0"/>
                                                                                                                                                                                                                                                                                                                                                                                                                                                                                                                                                                                                                                                                                                                                                                                                                                                                                                                                                                                                                                  <w:marRight w:val="0"/>
                                                                                                                                                                                                                                                                                                                                                                                                                                                                                                                                                                                                                                                                                                                                                                                                                                                                                                                                                                                                                                  <w:marTop w:val="0"/>
                                                                                                                                                                                                                                                                                                                                                                                                                                                                                                                                                                                                                                                                                                                                                                                                                                                                                                                                                                                                                                  <w:marBottom w:val="0"/>
                                                                                                                                                                                                                                                                                                                                                                                                                                                                                                                                                                                                                                                                                                                                                                                                                                                                                                                                                                                                                                  <w:divBdr>
                                                                                                                                                                                                                                                                                                                                                                                                                                                                                                                                                                                                                                                                                                                                                                                                                                                                                                                                                                                                                                    <w:top w:val="none" w:sz="0" w:space="0" w:color="auto"/>
                                                                                                                                                                                                                                                                                                                                                                                                                                                                                                                                                                                                                                                                                                                                                                                                                                                                                                                                                                                                                                    <w:left w:val="none" w:sz="0" w:space="0" w:color="auto"/>
                                                                                                                                                                                                                                                                                                                                                                                                                                                                                                                                                                                                                                                                                                                                                                                                                                                                                                                                                                                                                                    <w:bottom w:val="none" w:sz="0" w:space="0" w:color="auto"/>
                                                                                                                                                                                                                                                                                                                                                                                                                                                                                                                                                                                                                                                                                                                                                                                                                                                                                                                                                                                                                                    <w:right w:val="none" w:sz="0" w:space="0" w:color="auto"/>
                                                                                                                                                                                                                                                                                                                                                                                                                                                                                                                                                                                                                                                                                                                                                                                                                                                                                                                                                                                                                                  </w:divBdr>
                                                                                                                                                                                                                                                                                                                                                                                                                                                                                                                                                                                                                                                                                                                                                                                                                                                                                                                                                                                                                                  <w:divsChild>
                                                                                                                                                                                                                                                                                                                                                                                                                                                                                                                                                                                                                                                                                                                                                                                                                                                                                                                                                                                                                                    <w:div w:id="378021589">
                                                                                                                                                                                                                                                                                                                                                                                                                                                                                                                                                                                                                                                                                                                                                                                                                                                                                                                                                                                                                                      <w:marLeft w:val="0"/>
                                                                                                                                                                                                                                                                                                                                                                                                                                                                                                                                                                                                                                                                                                                                                                                                                                                                                                                                                                                                                                      <w:marRight w:val="0"/>
                                                                                                                                                                                                                                                                                                                                                                                                                                                                                                                                                                                                                                                                                                                                                                                                                                                                                                                                                                                                                                      <w:marTop w:val="0"/>
                                                                                                                                                                                                                                                                                                                                                                                                                                                                                                                                                                                                                                                                                                                                                                                                                                                                                                                                                                                                                                      <w:marBottom w:val="0"/>
                                                                                                                                                                                                                                                                                                                                                                                                                                                                                                                                                                                                                                                                                                                                                                                                                                                                                                                                                                                                                                      <w:divBdr>
                                                                                                                                                                                                                                                                                                                                                                                                                                                                                                                                                                                                                                                                                                                                                                                                                                                                                                                                                                                                                                        <w:top w:val="none" w:sz="0" w:space="0" w:color="auto"/>
                                                                                                                                                                                                                                                                                                                                                                                                                                                                                                                                                                                                                                                                                                                                                                                                                                                                                                                                                                                                                                        <w:left w:val="none" w:sz="0" w:space="0" w:color="auto"/>
                                                                                                                                                                                                                                                                                                                                                                                                                                                                                                                                                                                                                                                                                                                                                                                                                                                                                                                                                                                                                                        <w:bottom w:val="none" w:sz="0" w:space="0" w:color="auto"/>
                                                                                                                                                                                                                                                                                                                                                                                                                                                                                                                                                                                                                                                                                                                                                                                                                                                                                                                                                                                                                                        <w:right w:val="none" w:sz="0" w:space="0" w:color="auto"/>
                                                                                                                                                                                                                                                                                                                                                                                                                                                                                                                                                                                                                                                                                                                                                                                                                                                                                                                                                                                                                                      </w:divBdr>
                                                                                                                                                                                                                                                                                                                                                                                                                                                                                                                                                                                                                                                                                                                                                                                                                                                                                                                                                                                                                                      <w:divsChild>
                                                                                                                                                                                                                                                                                                                                                                                                                                                                                                                                                                                                                                                                                                                                                                                                                                                                                                                                                                                                                                        <w:div w:id="633491275">
                                                                                                                                                                                                                                                                                                                                                                                                                                                                                                                                                                                                                                                                                                                                                                                                                                                                                                                                                                                                                                          <w:marLeft w:val="0"/>
                                                                                                                                                                                                                                                                                                                                                                                                                                                                                                                                                                                                                                                                                                                                                                                                                                                                                                                                                                                                                                          <w:marRight w:val="0"/>
                                                                                                                                                                                                                                                                                                                                                                                                                                                                                                                                                                                                                                                                                                                                                                                                                                                                                                                                                                                                                                          <w:marTop w:val="0"/>
                                                                                                                                                                                                                                                                                                                                                                                                                                                                                                                                                                                                                                                                                                                                                                                                                                                                                                                                                                                                                                          <w:marBottom w:val="0"/>
                                                                                                                                                                                                                                                                                                                                                                                                                                                                                                                                                                                                                                                                                                                                                                                                                                                                                                                                                                                                                                          <w:divBdr>
                                                                                                                                                                                                                                                                                                                                                                                                                                                                                                                                                                                                                                                                                                                                                                                                                                                                                                                                                                                                                                            <w:top w:val="none" w:sz="0" w:space="0" w:color="auto"/>
                                                                                                                                                                                                                                                                                                                                                                                                                                                                                                                                                                                                                                                                                                                                                                                                                                                                                                                                                                                                                                            <w:left w:val="none" w:sz="0" w:space="0" w:color="auto"/>
                                                                                                                                                                                                                                                                                                                                                                                                                                                                                                                                                                                                                                                                                                                                                                                                                                                                                                                                                                                                                                            <w:bottom w:val="none" w:sz="0" w:space="0" w:color="auto"/>
                                                                                                                                                                                                                                                                                                                                                                                                                                                                                                                                                                                                                                                                                                                                                                                                                                                                                                                                                                                                                                            <w:right w:val="none" w:sz="0" w:space="0" w:color="auto"/>
                                                                                                                                                                                                                                                                                                                                                                                                                                                                                                                                                                                                                                                                                                                                                                                                                                                                                                                                                                                                                                          </w:divBdr>
                                                                                                                                                                                                                                                                                                                                                                                                                                                                                                                                                                                                                                                                                                                                                                                                                                                                                                                                                                                                                                          <w:divsChild>
                                                                                                                                                                                                                                                                                                                                                                                                                                                                                                                                                                                                                                                                                                                                                                                                                                                                                                                                                                                                                                            <w:div w:id="1717781313">
                                                                                                                                                                                                                                                                                                                                                                                                                                                                                                                                                                                                                                                                                                                                                                                                                                                                                                                                                                                                                                              <w:marLeft w:val="0"/>
                                                                                                                                                                                                                                                                                                                                                                                                                                                                                                                                                                                                                                                                                                                                                                                                                                                                                                                                                                                                                                              <w:marRight w:val="0"/>
                                                                                                                                                                                                                                                                                                                                                                                                                                                                                                                                                                                                                                                                                                                                                                                                                                                                                                                                                                                                                                              <w:marTop w:val="0"/>
                                                                                                                                                                                                                                                                                                                                                                                                                                                                                                                                                                                                                                                                                                                                                                                                                                                                                                                                                                                                                                              <w:marBottom w:val="0"/>
                                                                                                                                                                                                                                                                                                                                                                                                                                                                                                                                                                                                                                                                                                                                                                                                                                                                                                                                                                                                                                              <w:divBdr>
                                                                                                                                                                                                                                                                                                                                                                                                                                                                                                                                                                                                                                                                                                                                                                                                                                                                                                                                                                                                                                                <w:top w:val="none" w:sz="0" w:space="0" w:color="auto"/>
                                                                                                                                                                                                                                                                                                                                                                                                                                                                                                                                                                                                                                                                                                                                                                                                                                                                                                                                                                                                                                                <w:left w:val="none" w:sz="0" w:space="0" w:color="auto"/>
                                                                                                                                                                                                                                                                                                                                                                                                                                                                                                                                                                                                                                                                                                                                                                                                                                                                                                                                                                                                                                                <w:bottom w:val="none" w:sz="0" w:space="0" w:color="auto"/>
                                                                                                                                                                                                                                                                                                                                                                                                                                                                                                                                                                                                                                                                                                                                                                                                                                                                                                                                                                                                                                                <w:right w:val="none" w:sz="0" w:space="0" w:color="auto"/>
                                                                                                                                                                                                                                                                                                                                                                                                                                                                                                                                                                                                                                                                                                                                                                                                                                                                                                                                                                                                                                              </w:divBdr>
                                                                                                                                                                                                                                                                                                                                                                                                                                                                                                                                                                                                                                                                                                                                                                                                                                                                                                                                                                                                                                              <w:divsChild>
                                                                                                                                                                                                                                                                                                                                                                                                                                                                                                                                                                                                                                                                                                                                                                                                                                                                                                                                                                                                                                                <w:div w:id="1881162823">
                                                                                                                                                                                                                                                                                                                                                                                                                                                                                                                                                                                                                                                                                                                                                                                                                                                                                                                                                                                                                                                  <w:marLeft w:val="0"/>
                                                                                                                                                                                                                                                                                                                                                                                                                                                                                                                                                                                                                                                                                                                                                                                                                                                                                                                                                                                                                                                  <w:marRight w:val="0"/>
                                                                                                                                                                                                                                                                                                                                                                                                                                                                                                                                                                                                                                                                                                                                                                                                                                                                                                                                                                                                                                                  <w:marTop w:val="0"/>
                                                                                                                                                                                                                                                                                                                                                                                                                                                                                                                                                                                                                                                                                                                                                                                                                                                                                                                                                                                                                                                  <w:marBottom w:val="0"/>
                                                                                                                                                                                                                                                                                                                                                                                                                                                                                                                                                                                                                                                                                                                                                                                                                                                                                                                                                                                                                                                  <w:divBdr>
                                                                                                                                                                                                                                                                                                                                                                                                                                                                                                                                                                                                                                                                                                                                                                                                                                                                                                                                                                                                                                                    <w:top w:val="none" w:sz="0" w:space="0" w:color="auto"/>
                                                                                                                                                                                                                                                                                                                                                                                                                                                                                                                                                                                                                                                                                                                                                                                                                                                                                                                                                                                                                                                    <w:left w:val="none" w:sz="0" w:space="0" w:color="auto"/>
                                                                                                                                                                                                                                                                                                                                                                                                                                                                                                                                                                                                                                                                                                                                                                                                                                                                                                                                                                                                                                                    <w:bottom w:val="none" w:sz="0" w:space="0" w:color="auto"/>
                                                                                                                                                                                                                                                                                                                                                                                                                                                                                                                                                                                                                                                                                                                                                                                                                                                                                                                                                                                                                                                    <w:right w:val="none" w:sz="0" w:space="0" w:color="auto"/>
                                                                                                                                                                                                                                                                                                                                                                                                                                                                                                                                                                                                                                                                                                                                                                                                                                                                                                                                                                                                                                                  </w:divBdr>
                                                                                                                                                                                                                                                                                                                                                                                                                                                                                                                                                                                                                                                                                                                                                                                                                                                                                                                                                                                                                                                  <w:divsChild>
                                                                                                                                                                                                                                                                                                                                                                                                                                                                                                                                                                                                                                                                                                                                                                                                                                                                                                                                                                                                                                                    <w:div w:id="996567460">
                                                                                                                                                                                                                                                                                                                                                                                                                                                                                                                                                                                                                                                                                                                                                                                                                                                                                                                                                                                                                                                      <w:marLeft w:val="0"/>
                                                                                                                                                                                                                                                                                                                                                                                                                                                                                                                                                                                                                                                                                                                                                                                                                                                                                                                                                                                                                                                      <w:marRight w:val="0"/>
                                                                                                                                                                                                                                                                                                                                                                                                                                                                                                                                                                                                                                                                                                                                                                                                                                                                                                                                                                                                                                                      <w:marTop w:val="0"/>
                                                                                                                                                                                                                                                                                                                                                                                                                                                                                                                                                                                                                                                                                                                                                                                                                                                                                                                                                                                                                                                      <w:marBottom w:val="0"/>
                                                                                                                                                                                                                                                                                                                                                                                                                                                                                                                                                                                                                                                                                                                                                                                                                                                                                                                                                                                                                                                      <w:divBdr>
                                                                                                                                                                                                                                                                                                                                                                                                                                                                                                                                                                                                                                                                                                                                                                                                                                                                                                                                                                                                                                                        <w:top w:val="single" w:sz="2" w:space="0" w:color="EFEFEF"/>
                                                                                                                                                                                                                                                                                                                                                                                                                                                                                                                                                                                                                                                                                                                                                                                                                                                                                                                                                                                                                                                        <w:left w:val="none" w:sz="0" w:space="0" w:color="auto"/>
                                                                                                                                                                                                                                                                                                                                                                                                                                                                                                                                                                                                                                                                                                                                                                                                                                                                                                                                                                                                                                                        <w:bottom w:val="none" w:sz="0" w:space="0" w:color="auto"/>
                                                                                                                                                                                                                                                                                                                                                                                                                                                                                                                                                                                                                                                                                                                                                                                                                                                                                                                                                                                                                                                        <w:right w:val="none" w:sz="0" w:space="0" w:color="auto"/>
                                                                                                                                                                                                                                                                                                                                                                                                                                                                                                                                                                                                                                                                                                                                                                                                                                                                                                                                                                                                                                                      </w:divBdr>
                                                                                                                                                                                                                                                                                                                                                                                                                                                                                                                                                                                                                                                                                                                                                                                                                                                                                                                                                                                                                                                      <w:divsChild>
                                                                                                                                                                                                                                                                                                                                                                                                                                                                                                                                                                                                                                                                                                                                                                                                                                                                                                                                                                                                                                                        <w:div w:id="1220358723">
                                                                                                                                                                                                                                                                                                                                                                                                                                                                                                                                                                                                                                                                                                                                                                                                                                                                                                                                                                                                                                                          <w:marLeft w:val="0"/>
                                                                                                                                                                                                                                                                                                                                                                                                                                                                                                                                                                                                                                                                                                                                                                                                                                                                                                                                                                                                                                                          <w:marRight w:val="0"/>
                                                                                                                                                                                                                                                                                                                                                                                                                                                                                                                                                                                                                                                                                                                                                                                                                                                                                                                                                                                                                                                          <w:marTop w:val="0"/>
                                                                                                                                                                                                                                                                                                                                                                                                                                                                                                                                                                                                                                                                                                                                                                                                                                                                                                                                                                                                                                                          <w:marBottom w:val="0"/>
                                                                                                                                                                                                                                                                                                                                                                                                                                                                                                                                                                                                                                                                                                                                                                                                                                                                                                                                                                                                                                                          <w:divBdr>
                                                                                                                                                                                                                                                                                                                                                                                                                                                                                                                                                                                                                                                                                                                                                                                                                                                                                                                                                                                                                                                            <w:top w:val="none" w:sz="0" w:space="0" w:color="auto"/>
                                                                                                                                                                                                                                                                                                                                                                                                                                                                                                                                                                                                                                                                                                                                                                                                                                                                                                                                                                                                                                                            <w:left w:val="none" w:sz="0" w:space="0" w:color="auto"/>
                                                                                                                                                                                                                                                                                                                                                                                                                                                                                                                                                                                                                                                                                                                                                                                                                                                                                                                                                                                                                                                            <w:bottom w:val="none" w:sz="0" w:space="0" w:color="auto"/>
                                                                                                                                                                                                                                                                                                                                                                                                                                                                                                                                                                                                                                                                                                                                                                                                                                                                                                                                                                                                                                                            <w:right w:val="none" w:sz="0" w:space="0" w:color="auto"/>
                                                                                                                                                                                                                                                                                                                                                                                                                                                                                                                                                                                                                                                                                                                                                                                                                                                                                                                                                                                                                                                          </w:divBdr>
                                                                                                                                                                                                                                                                                                                                                                                                                                                                                                                                                                                                                                                                                                                                                                                                                                                                                                                                                                                                                                                          <w:divsChild>
                                                                                                                                                                                                                                                                                                                                                                                                                                                                                                                                                                                                                                                                                                                                                                                                                                                                                                                                                                                                                                                            <w:div w:id="577447890">
                                                                                                                                                                                                                                                                                                                                                                                                                                                                                                                                                                                                                                                                                                                                                                                                                                                                                                                                                                                                                                                              <w:marLeft w:val="0"/>
                                                                                                                                                                                                                                                                                                                                                                                                                                                                                                                                                                                                                                                                                                                                                                                                                                                                                                                                                                                                                                                              <w:marRight w:val="0"/>
                                                                                                                                                                                                                                                                                                                                                                                                                                                                                                                                                                                                                                                                                                                                                                                                                                                                                                                                                                                                                                                              <w:marTop w:val="0"/>
                                                                                                                                                                                                                                                                                                                                                                                                                                                                                                                                                                                                                                                                                                                                                                                                                                                                                                                                                                                                                                                              <w:marBottom w:val="0"/>
                                                                                                                                                                                                                                                                                                                                                                                                                                                                                                                                                                                                                                                                                                                                                                                                                                                                                                                                                                                                                                                              <w:divBdr>
                                                                                                                                                                                                                                                                                                                                                                                                                                                                                                                                                                                                                                                                                                                                                                                                                                                                                                                                                                                                                                                                <w:top w:val="none" w:sz="0" w:space="0" w:color="auto"/>
                                                                                                                                                                                                                                                                                                                                                                                                                                                                                                                                                                                                                                                                                                                                                                                                                                                                                                                                                                                                                                                                <w:left w:val="none" w:sz="0" w:space="0" w:color="auto"/>
                                                                                                                                                                                                                                                                                                                                                                                                                                                                                                                                                                                                                                                                                                                                                                                                                                                                                                                                                                                                                                                                <w:bottom w:val="none" w:sz="0" w:space="0" w:color="auto"/>
                                                                                                                                                                                                                                                                                                                                                                                                                                                                                                                                                                                                                                                                                                                                                                                                                                                                                                                                                                                                                                                                <w:right w:val="none" w:sz="0" w:space="0" w:color="auto"/>
                                                                                                                                                                                                                                                                                                                                                                                                                                                                                                                                                                                                                                                                                                                                                                                                                                                                                                                                                                                                                                                              </w:divBdr>
                                                                                                                                                                                                                                                                                                                                                                                                                                                                                                                                                                                                                                                                                                                                                                                                                                                                                                                                                                                                                                                              <w:divsChild>
                                                                                                                                                                                                                                                                                                                                                                                                                                                                                                                                                                                                                                                                                                                                                                                                                                                                                                                                                                                                                                                                <w:div w:id="254677591">
                                                                                                                                                                                                                                                                                                                                                                                                                                                                                                                                                                                                                                                                                                                                                                                                                                                                                                                                                                                                                                                                  <w:marLeft w:val="0"/>
                                                                                                                                                                                                                                                                                                                                                                                                                                                                                                                                                                                                                                                                                                                                                                                                                                                                                                                                                                                                                                                                  <w:marRight w:val="0"/>
                                                                                                                                                                                                                                                                                                                                                                                                                                                                                                                                                                                                                                                                                                                                                                                                                                                                                                                                                                                                                                                                  <w:marTop w:val="0"/>
                                                                                                                                                                                                                                                                                                                                                                                                                                                                                                                                                                                                                                                                                                                                                                                                                                                                                                                                                                                                                                                                  <w:marBottom w:val="0"/>
                                                                                                                                                                                                                                                                                                                                                                                                                                                                                                                                                                                                                                                                                                                                                                                                                                                                                                                                                                                                                                                                  <w:divBdr>
                                                                                                                                                                                                                                                                                                                                                                                                                                                                                                                                                                                                                                                                                                                                                                                                                                                                                                                                                                                                                                                                    <w:top w:val="none" w:sz="0" w:space="0" w:color="auto"/>
                                                                                                                                                                                                                                                                                                                                                                                                                                                                                                                                                                                                                                                                                                                                                                                                                                                                                                                                                                                                                                                                    <w:left w:val="none" w:sz="0" w:space="0" w:color="auto"/>
                                                                                                                                                                                                                                                                                                                                                                                                                                                                                                                                                                                                                                                                                                                                                                                                                                                                                                                                                                                                                                                                    <w:bottom w:val="none" w:sz="0" w:space="0" w:color="auto"/>
                                                                                                                                                                                                                                                                                                                                                                                                                                                                                                                                                                                                                                                                                                                                                                                                                                                                                                                                                                                                                                                                    <w:right w:val="none" w:sz="0" w:space="0" w:color="auto"/>
                                                                                                                                                                                                                                                                                                                                                                                                                                                                                                                                                                                                                                                                                                                                                                                                                                                                                                                                                                                                                                                                  </w:divBdr>
                                                                                                                                                                                                                                                                                                                                                                                                                                                                                                                                                                                                                                                                                                                                                                                                                                                                                                                                                                                                                                                                  <w:divsChild>
                                                                                                                                                                                                                                                                                                                                                                                                                                                                                                                                                                                                                                                                                                                                                                                                                                                                                                                                                                                                                                                                    <w:div w:id="85615306">
                                                                                                                                                                                                                                                                                                                                                                                                                                                                                                                                                                                                                                                                                                                                                                                                                                                                                                                                                                                                                                                                      <w:marLeft w:val="0"/>
                                                                                                                                                                                                                                                                                                                                                                                                                                                                                                                                                                                                                                                                                                                                                                                                                                                                                                                                                                                                                                                                      <w:marRight w:val="0"/>
                                                                                                                                                                                                                                                                                                                                                                                                                                                                                                                                                                                                                                                                                                                                                                                                                                                                                                                                                                                                                                                                      <w:marTop w:val="0"/>
                                                                                                                                                                                                                                                                                                                                                                                                                                                                                                                                                                                                                                                                                                                                                                                                                                                                                                                                                                                                                                                                      <w:marBottom w:val="0"/>
                                                                                                                                                                                                                                                                                                                                                                                                                                                                                                                                                                                                                                                                                                                                                                                                                                                                                                                                                                                                                                                                      <w:divBdr>
                                                                                                                                                                                                                                                                                                                                                                                                                                                                                                                                                                                                                                                                                                                                                                                                                                                                                                                                                                                                                                                                        <w:top w:val="none" w:sz="0" w:space="0" w:color="auto"/>
                                                                                                                                                                                                                                                                                                                                                                                                                                                                                                                                                                                                                                                                                                                                                                                                                                                                                                                                                                                                                                                                        <w:left w:val="none" w:sz="0" w:space="0" w:color="auto"/>
                                                                                                                                                                                                                                                                                                                                                                                                                                                                                                                                                                                                                                                                                                                                                                                                                                                                                                                                                                                                                                                                        <w:bottom w:val="none" w:sz="0" w:space="0" w:color="auto"/>
                                                                                                                                                                                                                                                                                                                                                                                                                                                                                                                                                                                                                                                                                                                                                                                                                                                                                                                                                                                                                                                                        <w:right w:val="none" w:sz="0" w:space="0" w:color="auto"/>
                                                                                                                                                                                                                                                                                                                                                                                                                                                                                                                                                                                                                                                                                                                                                                                                                                                                                                                                                                                                                                                                      </w:divBdr>
                                                                                                                                                                                                                                                                                                                                                                                                                                                                                                                                                                                                                                                                                                                                                                                                                                                                                                                                                                                                                                                                      <w:divsChild>
                                                                                                                                                                                                                                                                                                                                                                                                                                                                                                                                                                                                                                                                                                                                                                                                                                                                                                                                                                                                                                                                        <w:div w:id="1238132023">
                                                                                                                                                                                                                                                                                                                                                                                                                                                                                                                                                                                                                                                                                                                                                                                                                                                                                                                                                                                                                                                                          <w:marLeft w:val="0"/>
                                                                                                                                                                                                                                                                                                                                                                                                                                                                                                                                                                                                                                                                                                                                                                                                                                                                                                                                                                                                                                                                          <w:marRight w:val="0"/>
                                                                                                                                                                                                                                                                                                                                                                                                                                                                                                                                                                                                                                                                                                                                                                                                                                                                                                                                                                                                                                                                          <w:marTop w:val="120"/>
                                                                                                                                                                                                                                                                                                                                                                                                                                                                                                                                                                                                                                                                                                                                                                                                                                                                                                                                                                                                                                                                          <w:marBottom w:val="0"/>
                                                                                                                                                                                                                                                                                                                                                                                                                                                                                                                                                                                                                                                                                                                                                                                                                                                                                                                                                                                                                                                                          <w:divBdr>
                                                                                                                                                                                                                                                                                                                                                                                                                                                                                                                                                                                                                                                                                                                                                                                                                                                                                                                                                                                                                                                                            <w:top w:val="none" w:sz="0" w:space="0" w:color="auto"/>
                                                                                                                                                                                                                                                                                                                                                                                                                                                                                                                                                                                                                                                                                                                                                                                                                                                                                                                                                                                                                                                                            <w:left w:val="none" w:sz="0" w:space="0" w:color="auto"/>
                                                                                                                                                                                                                                                                                                                                                                                                                                                                                                                                                                                                                                                                                                                                                                                                                                                                                                                                                                                                                                                                            <w:bottom w:val="none" w:sz="0" w:space="0" w:color="auto"/>
                                                                                                                                                                                                                                                                                                                                                                                                                                                                                                                                                                                                                                                                                                                                                                                                                                                                                                                                                                                                                                                                            <w:right w:val="none" w:sz="0" w:space="0" w:color="auto"/>
                                                                                                                                                                                                                                                                                                                                                                                                                                                                                                                                                                                                                                                                                                                                                                                                                                                                                                                                                                                                                                                                          </w:divBdr>
                                                                                                                                                                                                                                                                                                                                                                                                                                                                                                                                                                                                                                                                                                                                                                                                                                                                                                                                                                                                                                                                          <w:divsChild>
                                                                                                                                                                                                                                                                                                                                                                                                                                                                                                                                                                                                                                                                                                                                                                                                                                                                                                                                                                                                                                                                            <w:div w:id="1295865023">
                                                                                                                                                                                                                                                                                                                                                                                                                                                                                                                                                                                                                                                                                                                                                                                                                                                                                                                                                                                                                                                                              <w:marLeft w:val="0"/>
                                                                                                                                                                                                                                                                                                                                                                                                                                                                                                                                                                                                                                                                                                                                                                                                                                                                                                                                                                                                                                                                              <w:marRight w:val="0"/>
                                                                                                                                                                                                                                                                                                                                                                                                                                                                                                                                                                                                                                                                                                                                                                                                                                                                                                                                                                                                                                                                              <w:marTop w:val="0"/>
                                                                                                                                                                                                                                                                                                                                                                                                                                                                                                                                                                                                                                                                                                                                                                                                                                                                                                                                                                                                                                                                              <w:marBottom w:val="0"/>
                                                                                                                                                                                                                                                                                                                                                                                                                                                                                                                                                                                                                                                                                                                                                                                                                                                                                                                                                                                                                                                                              <w:divBdr>
                                                                                                                                                                                                                                                                                                                                                                                                                                                                                                                                                                                                                                                                                                                                                                                                                                                                                                                                                                                                                                                                                <w:top w:val="none" w:sz="0" w:space="0" w:color="auto"/>
                                                                                                                                                                                                                                                                                                                                                                                                                                                                                                                                                                                                                                                                                                                                                                                                                                                                                                                                                                                                                                                                                <w:left w:val="none" w:sz="0" w:space="0" w:color="auto"/>
                                                                                                                                                                                                                                                                                                                                                                                                                                                                                                                                                                                                                                                                                                                                                                                                                                                                                                                                                                                                                                                                                <w:bottom w:val="none" w:sz="0" w:space="0" w:color="auto"/>
                                                                                                                                                                                                                                                                                                                                                                                                                                                                                                                                                                                                                                                                                                                                                                                                                                                                                                                                                                                                                                                                                <w:right w:val="none" w:sz="0" w:space="0" w:color="auto"/>
                                                                                                                                                                                                                                                                                                                                                                                                                                                                                                                                                                                                                                                                                                                                                                                                                                                                                                                                                                                                                                                                              </w:divBdr>
                                                                                                                                                                                                                                                                                                                                                                                                                                                                                                                                                                                                                                                                                                                                                                                                                                                                                                                                                                                                                                                                              <w:divsChild>
                                                                                                                                                                                                                                                                                                                                                                                                                                                                                                                                                                                                                                                                                                                                                                                                                                                                                                                                                                                                                                                                                <w:div w:id="1313100494">
                                                                                                                                                                                                                                                                                                                                                                                                                                                                                                                                                                                                                                                                                                                                                                                                                                                                                                                                                                                                                                                                                  <w:marLeft w:val="0"/>
                                                                                                                                                                                                                                                                                                                                                                                                                                                                                                                                                                                                                                                                                                                                                                                                                                                                                                                                                                                                                                                                                  <w:marRight w:val="0"/>
                                                                                                                                                                                                                                                                                                                                                                                                                                                                                                                                                                                                                                                                                                                                                                                                                                                                                                                                                                                                                                                                                  <w:marTop w:val="0"/>
                                                                                                                                                                                                                                                                                                                                                                                                                                                                                                                                                                                                                                                                                                                                                                                                                                                                                                                                                                                                                                                                                  <w:marBottom w:val="0"/>
                                                                                                                                                                                                                                                                                                                                                                                                                                                                                                                                                                                                                                                                                                                                                                                                                                                                                                                                                                                                                                                                                  <w:divBdr>
                                                                                                                                                                                                                                                                                                                                                                                                                                                                                                                                                                                                                                                                                                                                                                                                                                                                                                                                                                                                                                                                                    <w:top w:val="none" w:sz="0" w:space="0" w:color="auto"/>
                                                                                                                                                                                                                                                                                                                                                                                                                                                                                                                                                                                                                                                                                                                                                                                                                                                                                                                                                                                                                                                                                    <w:left w:val="none" w:sz="0" w:space="0" w:color="auto"/>
                                                                                                                                                                                                                                                                                                                                                                                                                                                                                                                                                                                                                                                                                                                                                                                                                                                                                                                                                                                                                                                                                    <w:bottom w:val="none" w:sz="0" w:space="0" w:color="auto"/>
                                                                                                                                                                                                                                                                                                                                                                                                                                                                                                                                                                                                                                                                                                                                                                                                                                                                                                                                                                                                                                                                                    <w:right w:val="none" w:sz="0" w:space="0" w:color="auto"/>
                                                                                                                                                                                                                                                                                                                                                                                                                                                                                                                                                                                                                                                                                                                                                                                                                                                                                                                                                                                                                                                                                  </w:divBdr>
                                                                                                                                                                                                                                                                                                                                                                                                                                                                                                                                                                                                                                                                                                                                                                                                                                                                                                                                                                                                                                                                                  <w:divsChild>
                                                                                                                                                                                                                                                                                                                                                                                                                                                                                                                                                                                                                                                                                                                                                                                                                                                                                                                                                                                                                                                                                    <w:div w:id="1818957814">
                                                                                                                                                                                                                                                                                                                                                                                                                                                                                                                                                                                                                                                                                                                                                                                                                                                                                                                                                                                                                                                                                      <w:marLeft w:val="0"/>
                                                                                                                                                                                                                                                                                                                                                                                                                                                                                                                                                                                                                                                                                                                                                                                                                                                                                                                                                                                                                                                                                      <w:marRight w:val="0"/>
                                                                                                                                                                                                                                                                                                                                                                                                                                                                                                                                                                                                                                                                                                                                                                                                                                                                                                                                                                                                                                                                                      <w:marTop w:val="0"/>
                                                                                                                                                                                                                                                                                                                                                                                                                                                                                                                                                                                                                                                                                                                                                                                                                                                                                                                                                                                                                                                                                      <w:marBottom w:val="0"/>
                                                                                                                                                                                                                                                                                                                                                                                                                                                                                                                                                                                                                                                                                                                                                                                                                                                                                                                                                                                                                                                                                      <w:divBdr>
                                                                                                                                                                                                                                                                                                                                                                                                                                                                                                                                                                                                                                                                                                                                                                                                                                                                                                                                                                                                                                                                                        <w:top w:val="none" w:sz="0" w:space="0" w:color="auto"/>
                                                                                                                                                                                                                                                                                                                                                                                                                                                                                                                                                                                                                                                                                                                                                                                                                                                                                                                                                                                                                                                                                        <w:left w:val="none" w:sz="0" w:space="0" w:color="auto"/>
                                                                                                                                                                                                                                                                                                                                                                                                                                                                                                                                                                                                                                                                                                                                                                                                                                                                                                                                                                                                                                                                                        <w:bottom w:val="none" w:sz="0" w:space="0" w:color="auto"/>
                                                                                                                                                                                                                                                                                                                                                                                                                                                                                                                                                                                                                                                                                                                                                                                                                                                                                                                                                                                                                                                                                        <w:right w:val="none" w:sz="0" w:space="0" w:color="auto"/>
                                                                                                                                                                                                                                                                                                                                                                                                                                                                                                                                                                                                                                                                                                                                                                                                                                                                                                                                                                                                                                                                                      </w:divBdr>
                                                                                                                                                                                                                                                                                                                                                                                                                                                                                                                                                                                                                                                                                                                                                                                                                                                                                                                                                                                                                                                                                      <w:divsChild>
                                                                                                                                                                                                                                                                                                                                                                                                                                                                                                                                                                                                                                                                                                                                                                                                                                                                                                                                                                                                                                                                                        <w:div w:id="25760318">
                                                                                                                                                                                                                                                                                                                                                                                                                                                                                                                                                                                                                                                                                                                                                                                                                                                                                                                                                                                                                                                                                          <w:marLeft w:val="0"/>
                                                                                                                                                                                                                                                                                                                                                                                                                                                                                                                                                                                                                                                                                                                                                                                                                                                                                                                                                                                                                                                                                          <w:marRight w:val="0"/>
                                                                                                                                                                                                                                                                                                                                                                                                                                                                                                                                                                                                                                                                                                                                                                                                                                                                                                                                                                                                                                                                                          <w:marTop w:val="0"/>
                                                                                                                                                                                                                                                                                                                                                                                                                                                                                                                                                                                                                                                                                                                                                                                                                                                                                                                                                                                                                                                                                          <w:marBottom w:val="0"/>
                                                                                                                                                                                                                                                                                                                                                                                                                                                                                                                                                                                                                                                                                                                                                                                                                                                                                                                                                                                                                                                                                          <w:divBdr>
                                                                                                                                                                                                                                                                                                                                                                                                                                                                                                                                                                                                                                                                                                                                                                                                                                                                                                                                                                                                                                                                                            <w:top w:val="none" w:sz="0" w:space="0" w:color="auto"/>
                                                                                                                                                                                                                                                                                                                                                                                                                                                                                                                                                                                                                                                                                                                                                                                                                                                                                                                                                                                                                                                                                            <w:left w:val="none" w:sz="0" w:space="0" w:color="auto"/>
                                                                                                                                                                                                                                                                                                                                                                                                                                                                                                                                                                                                                                                                                                                                                                                                                                                                                                                                                                                                                                                                                            <w:bottom w:val="none" w:sz="0" w:space="0" w:color="auto"/>
                                                                                                                                                                                                                                                                                                                                                                                                                                                                                                                                                                                                                                                                                                                                                                                                                                                                                                                                                                                                                                                                                            <w:right w:val="none" w:sz="0" w:space="0" w:color="auto"/>
                                                                                                                                                                                                                                                                                                                                                                                                                                                                                                                                                                                                                                                                                                                                                                                                                                                                                                                                                                                                                                                                                          </w:divBdr>
                                                                                                                                                                                                                                                                                                                                                                                                                                                                                                                                                                                                                                                                                                                                                                                                                                                                                                                                                                                                                                                                                          <w:divsChild>
                                                                                                                                                                                                                                                                                                                                                                                                                                                                                                                                                                                                                                                                                                                                                                                                                                                                                                                                                                                                                                                                                            <w:div w:id="2057074039">
                                                                                                                                                                                                                                                                                                                                                                                                                                                                                                                                                                                                                                                                                                                                                                                                                                                                                                                                                                                                                                                                                              <w:marLeft w:val="0"/>
                                                                                                                                                                                                                                                                                                                                                                                                                                                                                                                                                                                                                                                                                                                                                                                                                                                                                                                                                                                                                                                                                              <w:marRight w:val="0"/>
                                                                                                                                                                                                                                                                                                                                                                                                                                                                                                                                                                                                                                                                                                                                                                                                                                                                                                                                                                                                                                                                                              <w:marTop w:val="0"/>
                                                                                                                                                                                                                                                                                                                                                                                                                                                                                                                                                                                                                                                                                                                                                                                                                                                                                                                                                                                                                                                                                              <w:marBottom w:val="0"/>
                                                                                                                                                                                                                                                                                                                                                                                                                                                                                                                                                                                                                                                                                                                                                                                                                                                                                                                                                                                                                                                                                              <w:divBdr>
                                                                                                                                                                                                                                                                                                                                                                                                                                                                                                                                                                                                                                                                                                                                                                                                                                                                                                                                                                                                                                                                                                <w:top w:val="none" w:sz="0" w:space="0" w:color="auto"/>
                                                                                                                                                                                                                                                                                                                                                                                                                                                                                                                                                                                                                                                                                                                                                                                                                                                                                                                                                                                                                                                                                                <w:left w:val="none" w:sz="0" w:space="0" w:color="auto"/>
                                                                                                                                                                                                                                                                                                                                                                                                                                                                                                                                                                                                                                                                                                                                                                                                                                                                                                                                                                                                                                                                                                <w:bottom w:val="none" w:sz="0" w:space="0" w:color="auto"/>
                                                                                                                                                                                                                                                                                                                                                                                                                                                                                                                                                                                                                                                                                                                                                                                                                                                                                                                                                                                                                                                                                                <w:right w:val="none" w:sz="0" w:space="0" w:color="auto"/>
                                                                                                                                                                                                                                                                                                                                                                                                                                                                                                                                                                                                                                                                                                                                                                                                                                                                                                                                                                                                                                                                                              </w:divBdr>
                                                                                                                                                                                                                                                                                                                                                                                                                                                                                                                                                                                                                                                                                                                                                                                                                                                                                                                                                                                                                                                                                              <w:divsChild>
                                                                                                                                                                                                                                                                                                                                                                                                                                                                                                                                                                                                                                                                                                                                                                                                                                                                                                                                                                                                                                                                                                <w:div w:id="616914780">
                                                                                                                                                                                                                                                                                                                                                                                                                                                                                                                                                                                                                                                                                                                                                                                                                                                                                                                                                                                                                                                                                                  <w:marLeft w:val="0"/>
                                                                                                                                                                                                                                                                                                                                                                                                                                                                                                                                                                                                                                                                                                                                                                                                                                                                                                                                                                                                                                                                                                  <w:marRight w:val="0"/>
                                                                                                                                                                                                                                                                                                                                                                                                                                                                                                                                                                                                                                                                                                                                                                                                                                                                                                                                                                                                                                                                                                  <w:marTop w:val="0"/>
                                                                                                                                                                                                                                                                                                                                                                                                                                                                                                                                                                                                                                                                                                                                                                                                                                                                                                                                                                                                                                                                                                  <w:marBottom w:val="0"/>
                                                                                                                                                                                                                                                                                                                                                                                                                                                                                                                                                                                                                                                                                                                                                                                                                                                                                                                                                                                                                                                                                                  <w:divBdr>
                                                                                                                                                                                                                                                                                                                                                                                                                                                                                                                                                                                                                                                                                                                                                                                                                                                                                                                                                                                                                                                                                                    <w:top w:val="none" w:sz="0" w:space="0" w:color="auto"/>
                                                                                                                                                                                                                                                                                                                                                                                                                                                                                                                                                                                                                                                                                                                                                                                                                                                                                                                                                                                                                                                                                                    <w:left w:val="none" w:sz="0" w:space="0" w:color="auto"/>
                                                                                                                                                                                                                                                                                                                                                                                                                                                                                                                                                                                                                                                                                                                                                                                                                                                                                                                                                                                                                                                                                                    <w:bottom w:val="none" w:sz="0" w:space="0" w:color="auto"/>
                                                                                                                                                                                                                                                                                                                                                                                                                                                                                                                                                                                                                                                                                                                                                                                                                                                                                                                                                                                                                                                                                                    <w:right w:val="none" w:sz="0" w:space="0" w:color="auto"/>
                                                                                                                                                                                                                                                                                                                                                                                                                                                                                                                                                                                                                                                                                                                                                                                                                                                                                                                                                                                                                                                                                                  </w:divBdr>
                                                                                                                                                                                                                                                                                                                                                                                                                                                                                                                                                                                                                                                                                                                                                                                                                                                                                                                                                                                                                                                                                                  <w:divsChild>
                                                                                                                                                                                                                                                                                                                                                                                                                                                                                                                                                                                                                                                                                                                                                                                                                                                                                                                                                                                                                                                                                                    <w:div w:id="2084712986">
                                                                                                                                                                                                                                                                                                                                                                                                                                                                                                                                                                                                                                                                                                                                                                                                                                                                                                                                                                                                                                                                                                      <w:marLeft w:val="0"/>
                                                                                                                                                                                                                                                                                                                                                                                                                                                                                                                                                                                                                                                                                                                                                                                                                                                                                                                                                                                                                                                                                                      <w:marRight w:val="0"/>
                                                                                                                                                                                                                                                                                                                                                                                                                                                                                                                                                                                                                                                                                                                                                                                                                                                                                                                                                                                                                                                                                                      <w:marTop w:val="0"/>
                                                                                                                                                                                                                                                                                                                                                                                                                                                                                                                                                                                                                                                                                                                                                                                                                                                                                                                                                                                                                                                                                                      <w:marBottom w:val="0"/>
                                                                                                                                                                                                                                                                                                                                                                                                                                                                                                                                                                                                                                                                                                                                                                                                                                                                                                                                                                                                                                                                                                      <w:divBdr>
                                                                                                                                                                                                                                                                                                                                                                                                                                                                                                                                                                                                                                                                                                                                                                                                                                                                                                                                                                                                                                                                                                        <w:top w:val="none" w:sz="0" w:space="0" w:color="auto"/>
                                                                                                                                                                                                                                                                                                                                                                                                                                                                                                                                                                                                                                                                                                                                                                                                                                                                                                                                                                                                                                                                                                        <w:left w:val="none" w:sz="0" w:space="0" w:color="auto"/>
                                                                                                                                                                                                                                                                                                                                                                                                                                                                                                                                                                                                                                                                                                                                                                                                                                                                                                                                                                                                                                                                                                        <w:bottom w:val="none" w:sz="0" w:space="0" w:color="auto"/>
                                                                                                                                                                                                                                                                                                                                                                                                                                                                                                                                                                                                                                                                                                                                                                                                                                                                                                                                                                                                                                                                                                        <w:right w:val="none" w:sz="0" w:space="0" w:color="auto"/>
                                                                                                                                                                                                                                                                                                                                                                                                                                                                                                                                                                                                                                                                                                                                                                                                                                                                                                                                                                                                                                                                                                      </w:divBdr>
                                                                                                                                                                                                                                                                                                                                                                                                                                                                                                                                                                                                                                                                                                                                                                                                                                                                                                                                                                                                                                                                                                      <w:divsChild>
                                                                                                                                                                                                                                                                                                                                                                                                                                                                                                                                                                                                                                                                                                                                                                                                                                                                                                                                                                                                                                                                                                        <w:div w:id="502013750">
                                                                                                                                                                                                                                                                                                                                                                                                                                                                                                                                                                                                                                                                                                                                                                                                                                                                                                                                                                                                                                                                                                          <w:marLeft w:val="0"/>
                                                                                                                                                                                                                                                                                                                                                                                                                                                                                                                                                                                                                                                                                                                                                                                                                                                                                                                                                                                                                                                                                                          <w:marRight w:val="0"/>
                                                                                                                                                                                                                                                                                                                                                                                                                                                                                                                                                                                                                                                                                                                                                                                                                                                                                                                                                                                                                                                                                                          <w:marTop w:val="0"/>
                                                                                                                                                                                                                                                                                                                                                                                                                                                                                                                                                                                                                                                                                                                                                                                                                                                                                                                                                                                                                                                                                                          <w:marBottom w:val="0"/>
                                                                                                                                                                                                                                                                                                                                                                                                                                                                                                                                                                                                                                                                                                                                                                                                                                                                                                                                                                                                                                                                                                          <w:divBdr>
                                                                                                                                                                                                                                                                                                                                                                                                                                                                                                                                                                                                                                                                                                                                                                                                                                                                                                                                                                                                                                                                                                            <w:top w:val="none" w:sz="0" w:space="0" w:color="auto"/>
                                                                                                                                                                                                                                                                                                                                                                                                                                                                                                                                                                                                                                                                                                                                                                                                                                                                                                                                                                                                                                                                                                            <w:left w:val="none" w:sz="0" w:space="0" w:color="auto"/>
                                                                                                                                                                                                                                                                                                                                                                                                                                                                                                                                                                                                                                                                                                                                                                                                                                                                                                                                                                                                                                                                                                            <w:bottom w:val="none" w:sz="0" w:space="0" w:color="auto"/>
                                                                                                                                                                                                                                                                                                                                                                                                                                                                                                                                                                                                                                                                                                                                                                                                                                                                                                                                                                                                                                                                                                            <w:right w:val="none" w:sz="0" w:space="0" w:color="auto"/>
                                                                                                                                                                                                                                                                                                                                                                                                                                                                                                                                                                                                                                                                                                                                                                                                                                                                                                                                                                                                                                                                                                          </w:divBdr>
                                                                                                                                                                                                                                                                                                                                                                                                                                                                                                                                                                                                                                                                                                                                                                                                                                                                                                                                                                                                                                                                                                          <w:divsChild>
                                                                                                                                                                                                                                                                                                                                                                                                                                                                                                                                                                                                                                                                                                                                                                                                                                                                                                                                                                                                                                                                                                            <w:div w:id="1900551885">
                                                                                                                                                                                                                                                                                                                                                                                                                                                                                                                                                                                                                                                                                                                                                                                                                                                                                                                                                                                                                                                                                                              <w:marLeft w:val="0"/>
                                                                                                                                                                                                                                                                                                                                                                                                                                                                                                                                                                                                                                                                                                                                                                                                                                                                                                                                                                                                                                                                                                              <w:marRight w:val="0"/>
                                                                                                                                                                                                                                                                                                                                                                                                                                                                                                                                                                                                                                                                                                                                                                                                                                                                                                                                                                                                                                                                                                              <w:marTop w:val="0"/>
                                                                                                                                                                                                                                                                                                                                                                                                                                                                                                                                                                                                                                                                                                                                                                                                                                                                                                                                                                                                                                                                                                              <w:marBottom w:val="0"/>
                                                                                                                                                                                                                                                                                                                                                                                                                                                                                                                                                                                                                                                                                                                                                                                                                                                                                                                                                                                                                                                                                                              <w:divBdr>
                                                                                                                                                                                                                                                                                                                                                                                                                                                                                                                                                                                                                                                                                                                                                                                                                                                                                                                                                                                                                                                                                                                <w:top w:val="none" w:sz="0" w:space="0" w:color="auto"/>
                                                                                                                                                                                                                                                                                                                                                                                                                                                                                                                                                                                                                                                                                                                                                                                                                                                                                                                                                                                                                                                                                                                <w:left w:val="none" w:sz="0" w:space="0" w:color="auto"/>
                                                                                                                                                                                                                                                                                                                                                                                                                                                                                                                                                                                                                                                                                                                                                                                                                                                                                                                                                                                                                                                                                                                <w:bottom w:val="none" w:sz="0" w:space="0" w:color="auto"/>
                                                                                                                                                                                                                                                                                                                                                                                                                                                                                                                                                                                                                                                                                                                                                                                                                                                                                                                                                                                                                                                                                                                <w:right w:val="none" w:sz="0" w:space="0" w:color="auto"/>
                                                                                                                                                                                                                                                                                                                                                                                                                                                                                                                                                                                                                                                                                                                                                                                                                                                                                                                                                                                                                                                                                                              </w:divBdr>
                                                                                                                                                                                                                                                                                                                                                                                                                                                                                                                                                                                                                                                                                                                                                                                                                                                                                                                                                                                                                                                                                                              <w:divsChild>
                                                                                                                                                                                                                                                                                                                                                                                                                                                                                                                                                                                                                                                                                                                                                                                                                                                                                                                                                                                                                                                                                                                <w:div w:id="1926455362">
                                                                                                                                                                                                                                                                                                                                                                                                                                                                                                                                                                                                                                                                                                                                                                                                                                                                                                                                                                                                                                                                                                                  <w:marLeft w:val="0"/>
                                                                                                                                                                                                                                                                                                                                                                                                                                                                                                                                                                                                                                                                                                                                                                                                                                                                                                                                                                                                                                                                                                                  <w:marRight w:val="0"/>
                                                                                                                                                                                                                                                                                                                                                                                                                                                                                                                                                                                                                                                                                                                                                                                                                                                                                                                                                                                                                                                                                                                  <w:marTop w:val="0"/>
                                                                                                                                                                                                                                                                                                                                                                                                                                                                                                                                                                                                                                                                                                                                                                                                                                                                                                                                                                                                                                                                                                                  <w:marBottom w:val="0"/>
                                                                                                                                                                                                                                                                                                                                                                                                                                                                                                                                                                                                                                                                                                                                                                                                                                                                                                                                                                                                                                                                                                                  <w:divBdr>
                                                                                                                                                                                                                                                                                                                                                                                                                                                                                                                                                                                                                                                                                                                                                                                                                                                                                                                                                                                                                                                                                                                    <w:top w:val="none" w:sz="0" w:space="0" w:color="auto"/>
                                                                                                                                                                                                                                                                                                                                                                                                                                                                                                                                                                                                                                                                                                                                                                                                                                                                                                                                                                                                                                                                                                                    <w:left w:val="none" w:sz="0" w:space="0" w:color="auto"/>
                                                                                                                                                                                                                                                                                                                                                                                                                                                                                                                                                                                                                                                                                                                                                                                                                                                                                                                                                                                                                                                                                                                    <w:bottom w:val="none" w:sz="0" w:space="0" w:color="auto"/>
                                                                                                                                                                                                                                                                                                                                                                                                                                                                                                                                                                                                                                                                                                                                                                                                                                                                                                                                                                                                                                                                                                                    <w:right w:val="none" w:sz="0" w:space="0" w:color="auto"/>
                                                                                                                                                                                                                                                                                                                                                                                                                                                                                                                                                                                                                                                                                                                                                                                                                                                                                                                                                                                                                                                                                                                  </w:divBdr>
                                                                                                                                                                                                                                                                                                                                                                                                                                                                                                                                                                                                                                                                                                                                                                                                                                                                                                                                                                                                                                                                                                                  <w:divsChild>
                                                                                                                                                                                                                                                                                                                                                                                                                                                                                                                                                                                                                                                                                                                                                                                                                                                                                                                                                                                                                                                                                                                    <w:div w:id="1356269068">
                                                                                                                                                                                                                                                                                                                                                                                                                                                                                                                                                                                                                                                                                                                                                                                                                                                                                                                                                                                                                                                                                                                      <w:marLeft w:val="0"/>
                                                                                                                                                                                                                                                                                                                                                                                                                                                                                                                                                                                                                                                                                                                                                                                                                                                                                                                                                                                                                                                                                                                      <w:marRight w:val="0"/>
                                                                                                                                                                                                                                                                                                                                                                                                                                                                                                                                                                                                                                                                                                                                                                                                                                                                                                                                                                                                                                                                                                                      <w:marTop w:val="0"/>
                                                                                                                                                                                                                                                                                                                                                                                                                                                                                                                                                                                                                                                                                                                                                                                                                                                                                                                                                                                                                                                                                                                      <w:marBottom w:val="0"/>
                                                                                                                                                                                                                                                                                                                                                                                                                                                                                                                                                                                                                                                                                                                                                                                                                                                                                                                                                                                                                                                                                                                      <w:divBdr>
                                                                                                                                                                                                                                                                                                                                                                                                                                                                                                                                                                                                                                                                                                                                                                                                                                                                                                                                                                                                                                                                                                                        <w:top w:val="none" w:sz="0" w:space="0" w:color="auto"/>
                                                                                                                                                                                                                                                                                                                                                                                                                                                                                                                                                                                                                                                                                                                                                                                                                                                                                                                                                                                                                                                                                                                        <w:left w:val="none" w:sz="0" w:space="0" w:color="auto"/>
                                                                                                                                                                                                                                                                                                                                                                                                                                                                                                                                                                                                                                                                                                                                                                                                                                                                                                                                                                                                                                                                                                                        <w:bottom w:val="none" w:sz="0" w:space="0" w:color="auto"/>
                                                                                                                                                                                                                                                                                                                                                                                                                                                                                                                                                                                                                                                                                                                                                                                                                                                                                                                                                                                                                                                                                                                        <w:right w:val="none" w:sz="0" w:space="0" w:color="auto"/>
                                                                                                                                                                                                                                                                                                                                                                                                                                                                                                                                                                                                                                                                                                                                                                                                                                                                                                                                                                                                                                                                                                                      </w:divBdr>
                                                                                                                                                                                                                                                                                                                                                                                                                                                                                                                                                                                                                                                                                                                                                                                                                                                                                                                                                                                                                                                                                                                      <w:divsChild>
                                                                                                                                                                                                                                                                                                                                                                                                                                                                                                                                                                                                                                                                                                                                                                                                                                                                                                                                                                                                                                                                                                                        <w:div w:id="425003504">
                                                                                                                                                                                                                                                                                                                                                                                                                                                                                                                                                                                                                                                                                                                                                                                                                                                                                                                                                                                                                                                                                                                          <w:marLeft w:val="0"/>
                                                                                                                                                                                                                                                                                                                                                                                                                                                                                                                                                                                                                                                                                                                                                                                                                                                                                                                                                                                                                                                                                                                          <w:marRight w:val="0"/>
                                                                                                                                                                                                                                                                                                                                                                                                                                                                                                                                                                                                                                                                                                                                                                                                                                                                                                                                                                                                                                                                                                                          <w:marTop w:val="0"/>
                                                                                                                                                                                                                                                                                                                                                                                                                                                                                                                                                                                                                                                                                                                                                                                                                                                                                                                                                                                                                                                                                                                          <w:marBottom w:val="0"/>
                                                                                                                                                                                                                                                                                                                                                                                                                                                                                                                                                                                                                                                                                                                                                                                                                                                                                                                                                                                                                                                                                                                          <w:divBdr>
                                                                                                                                                                                                                                                                                                                                                                                                                                                                                                                                                                                                                                                                                                                                                                                                                                                                                                                                                                                                                                                                                                                            <w:top w:val="none" w:sz="0" w:space="0" w:color="auto"/>
                                                                                                                                                                                                                                                                                                                                                                                                                                                                                                                                                                                                                                                                                                                                                                                                                                                                                                                                                                                                                                                                                                                            <w:left w:val="none" w:sz="0" w:space="0" w:color="auto"/>
                                                                                                                                                                                                                                                                                                                                                                                                                                                                                                                                                                                                                                                                                                                                                                                                                                                                                                                                                                                                                                                                                                                            <w:bottom w:val="none" w:sz="0" w:space="0" w:color="auto"/>
                                                                                                                                                                                                                                                                                                                                                                                                                                                                                                                                                                                                                                                                                                                                                                                                                                                                                                                                                                                                                                                                                                                            <w:right w:val="none" w:sz="0" w:space="0" w:color="auto"/>
                                                                                                                                                                                                                                                                                                                                                                                                                                                                                                                                                                                                                                                                                                                                                                                                                                                                                                                                                                                                                                                                                                                          </w:divBdr>
                                                                                                                                                                                                                                                                                                                                                                                                                                                                                                                                                                                                                                                                                                                                                                                                                                                                                                                                                                                                                                                                                                                          <w:divsChild>
                                                                                                                                                                                                                                                                                                                                                                                                                                                                                                                                                                                                                                                                                                                                                                                                                                                                                                                                                                                                                                                                                                                            <w:div w:id="1137141111">
                                                                                                                                                                                                                                                                                                                                                                                                                                                                                                                                                                                                                                                                                                                                                                                                                                                                                                                                                                                                                                                                                                                              <w:marLeft w:val="0"/>
                                                                                                                                                                                                                                                                                                                                                                                                                                                                                                                                                                                                                                                                                                                                                                                                                                                                                                                                                                                                                                                                                                                              <w:marRight w:val="0"/>
                                                                                                                                                                                                                                                                                                                                                                                                                                                                                                                                                                                                                                                                                                                                                                                                                                                                                                                                                                                                                                                                                                                              <w:marTop w:val="0"/>
                                                                                                                                                                                                                                                                                                                                                                                                                                                                                                                                                                                                                                                                                                                                                                                                                                                                                                                                                                                                                                                                                                                              <w:marBottom w:val="0"/>
                                                                                                                                                                                                                                                                                                                                                                                                                                                                                                                                                                                                                                                                                                                                                                                                                                                                                                                                                                                                                                                                                                                              <w:divBdr>
                                                                                                                                                                                                                                                                                                                                                                                                                                                                                                                                                                                                                                                                                                                                                                                                                                                                                                                                                                                                                                                                                                                                <w:top w:val="none" w:sz="0" w:space="0" w:color="auto"/>
                                                                                                                                                                                                                                                                                                                                                                                                                                                                                                                                                                                                                                                                                                                                                                                                                                                                                                                                                                                                                                                                                                                                <w:left w:val="none" w:sz="0" w:space="0" w:color="auto"/>
                                                                                                                                                                                                                                                                                                                                                                                                                                                                                                                                                                                                                                                                                                                                                                                                                                                                                                                                                                                                                                                                                                                                <w:bottom w:val="none" w:sz="0" w:space="0" w:color="auto"/>
                                                                                                                                                                                                                                                                                                                                                                                                                                                                                                                                                                                                                                                                                                                                                                                                                                                                                                                                                                                                                                                                                                                                <w:right w:val="none" w:sz="0" w:space="0" w:color="auto"/>
                                                                                                                                                                                                                                                                                                                                                                                                                                                                                                                                                                                                                                                                                                                                                                                                                                                                                                                                                                                                                                                                                                                              </w:divBdr>
                                                                                                                                                                                                                                                                                                                                                                                                                                                                                                                                                                                                                                                                                                                                                                                                                                                                                                                                                                                                                                                                                                                              <w:divsChild>
                                                                                                                                                                                                                                                                                                                                                                                                                                                                                                                                                                                                                                                                                                                                                                                                                                                                                                                                                                                                                                                                                                                                <w:div w:id="1443377981">
                                                                                                                                                                                                                                                                                                                                                                                                                                                                                                                                                                                                                                                                                                                                                                                                                                                                                                                                                                                                                                                                                                                                  <w:marLeft w:val="0"/>
                                                                                                                                                                                                                                                                                                                                                                                                                                                                                                                                                                                                                                                                                                                                                                                                                                                                                                                                                                                                                                                                                                                                  <w:marRight w:val="0"/>
                                                                                                                                                                                                                                                                                                                                                                                                                                                                                                                                                                                                                                                                                                                                                                                                                                                                                                                                                                                                                                                                                                                                  <w:marTop w:val="0"/>
                                                                                                                                                                                                                                                                                                                                                                                                                                                                                                                                                                                                                                                                                                                                                                                                                                                                                                                                                                                                                                                                                                                                  <w:marBottom w:val="0"/>
                                                                                                                                                                                                                                                                                                                                                                                                                                                                                                                                                                                                                                                                                                                                                                                                                                                                                                                                                                                                                                                                                                                                  <w:divBdr>
                                                                                                                                                                                                                                                                                                                                                                                                                                                                                                                                                                                                                                                                                                                                                                                                                                                                                                                                                                                                                                                                                                                                    <w:top w:val="none" w:sz="0" w:space="0" w:color="auto"/>
                                                                                                                                                                                                                                                                                                                                                                                                                                                                                                                                                                                                                                                                                                                                                                                                                                                                                                                                                                                                                                                                                                                                    <w:left w:val="none" w:sz="0" w:space="0" w:color="auto"/>
                                                                                                                                                                                                                                                                                                                                                                                                                                                                                                                                                                                                                                                                                                                                                                                                                                                                                                                                                                                                                                                                                                                                    <w:bottom w:val="none" w:sz="0" w:space="0" w:color="auto"/>
                                                                                                                                                                                                                                                                                                                                                                                                                                                                                                                                                                                                                                                                                                                                                                                                                                                                                                                                                                                                                                                                                                                                    <w:right w:val="none" w:sz="0" w:space="0" w:color="auto"/>
                                                                                                                                                                                                                                                                                                                                                                                                                                                                                                                                                                                                                                                                                                                                                                                                                                                                                                                                                                                                                                                                                                                                  </w:divBdr>
                                                                                                                                                                                                                                                                                                                                                                                                                                                                                                                                                                                                                                                                                                                                                                                                                                                                                                                                                                                                                                                                                                                                  <w:divsChild>
                                                                                                                                                                                                                                                                                                                                                                                                                                                                                                                                                                                                                                                                                                                                                                                                                                                                                                                                                                                                                                                                                                                                    <w:div w:id="1348018564">
                                                                                                                                                                                                                                                                                                                                                                                                                                                                                                                                                                                                                                                                                                                                                                                                                                                                                                                                                                                                                                                                                                                                      <w:marLeft w:val="0"/>
                                                                                                                                                                                                                                                                                                                                                                                                                                                                                                                                                                                                                                                                                                                                                                                                                                                                                                                                                                                                                                                                                                                                      <w:marRight w:val="0"/>
                                                                                                                                                                                                                                                                                                                                                                                                                                                                                                                                                                                                                                                                                                                                                                                                                                                                                                                                                                                                                                                                                                                                      <w:marTop w:val="0"/>
                                                                                                                                                                                                                                                                                                                                                                                                                                                                                                                                                                                                                                                                                                                                                                                                                                                                                                                                                                                                                                                                                                                                      <w:marBottom w:val="0"/>
                                                                                                                                                                                                                                                                                                                                                                                                                                                                                                                                                                                                                                                                                                                                                                                                                                                                                                                                                                                                                                                                                                                                      <w:divBdr>
                                                                                                                                                                                                                                                                                                                                                                                                                                                                                                                                                                                                                                                                                                                                                                                                                                                                                                                                                                                                                                                                                                                                        <w:top w:val="none" w:sz="0" w:space="0" w:color="auto"/>
                                                                                                                                                                                                                                                                                                                                                                                                                                                                                                                                                                                                                                                                                                                                                                                                                                                                                                                                                                                                                                                                                                                                        <w:left w:val="none" w:sz="0" w:space="0" w:color="auto"/>
                                                                                                                                                                                                                                                                                                                                                                                                                                                                                                                                                                                                                                                                                                                                                                                                                                                                                                                                                                                                                                                                                                                                        <w:bottom w:val="none" w:sz="0" w:space="0" w:color="auto"/>
                                                                                                                                                                                                                                                                                                                                                                                                                                                                                                                                                                                                                                                                                                                                                                                                                                                                                                                                                                                                                                                                                                                                        <w:right w:val="none" w:sz="0" w:space="0" w:color="auto"/>
                                                                                                                                                                                                                                                                                                                                                                                                                                                                                                                                                                                                                                                                                                                                                                                                                                                                                                                                                                                                                                                                                                                                      </w:divBdr>
                                                                                                                                                                                                                                                                                                                                                                                                                                                                                                                                                                                                                                                                                                                                                                                                                                                                                                                                                                                                                                                                                                                                      <w:divsChild>
                                                                                                                                                                                                                                                                                                                                                                                                                                                                                                                                                                                                                                                                                                                                                                                                                                                                                                                                                                                                                                                                                                                                        <w:div w:id="662973075">
                                                                                                                                                                                                                                                                                                                                                                                                                                                                                                                                                                                                                                                                                                                                                                                                                                                                                                                                                                                                                                                                                                                                          <w:marLeft w:val="0"/>
                                                                                                                                                                                                                                                                                                                                                                                                                                                                                                                                                                                                                                                                                                                                                                                                                                                                                                                                                                                                                                                                                                                                          <w:marRight w:val="0"/>
                                                                                                                                                                                                                                                                                                                                                                                                                                                                                                                                                                                                                                                                                                                                                                                                                                                                                                                                                                                                                                                                                                                                          <w:marTop w:val="0"/>
                                                                                                                                                                                                                                                                                                                                                                                                                                                                                                                                                                                                                                                                                                                                                                                                                                                                                                                                                                                                                                                                                                                                          <w:marBottom w:val="0"/>
                                                                                                                                                                                                                                                                                                                                                                                                                                                                                                                                                                                                                                                                                                                                                                                                                                                                                                                                                                                                                                                                                                                                          <w:divBdr>
                                                                                                                                                                                                                                                                                                                                                                                                                                                                                                                                                                                                                                                                                                                                                                                                                                                                                                                                                                                                                                                                                                                                            <w:top w:val="none" w:sz="0" w:space="0" w:color="auto"/>
                                                                                                                                                                                                                                                                                                                                                                                                                                                                                                                                                                                                                                                                                                                                                                                                                                                                                                                                                                                                                                                                                                                                            <w:left w:val="none" w:sz="0" w:space="0" w:color="auto"/>
                                                                                                                                                                                                                                                                                                                                                                                                                                                                                                                                                                                                                                                                                                                                                                                                                                                                                                                                                                                                                                                                                                                                            <w:bottom w:val="none" w:sz="0" w:space="0" w:color="auto"/>
                                                                                                                                                                                                                                                                                                                                                                                                                                                                                                                                                                                                                                                                                                                                                                                                                                                                                                                                                                                                                                                                                                                                            <w:right w:val="none" w:sz="0" w:space="0" w:color="auto"/>
                                                                                                                                                                                                                                                                                                                                                                                                                                                                                                                                                                                                                                                                                                                                                                                                                                                                                                                                                                                                                                                                                                                                          </w:divBdr>
                                                                                                                                                                                                                                                                                                                                                                                                                                                                                                                                                                                                                                                                                                                                                                                                                                                                                                                                                                                                                                                                                                                                          <w:divsChild>
                                                                                                                                                                                                                                                                                                                                                                                                                                                                                                                                                                                                                                                                                                                                                                                                                                                                                                                                                                                                                                                                                                                                            <w:div w:id="1774667618">
                                                                                                                                                                                                                                                                                                                                                                                                                                                                                                                                                                                                                                                                                                                                                                                                                                                                                                                                                                                                                                                                                                                                              <w:marLeft w:val="0"/>
                                                                                                                                                                                                                                                                                                                                                                                                                                                                                                                                                                                                                                                                                                                                                                                                                                                                                                                                                                                                                                                                                                                                              <w:marRight w:val="0"/>
                                                                                                                                                                                                                                                                                                                                                                                                                                                                                                                                                                                                                                                                                                                                                                                                                                                                                                                                                                                                                                                                                                                                              <w:marTop w:val="0"/>
                                                                                                                                                                                                                                                                                                                                                                                                                                                                                                                                                                                                                                                                                                                                                                                                                                                                                                                                                                                                                                                                                                                                              <w:marBottom w:val="0"/>
                                                                                                                                                                                                                                                                                                                                                                                                                                                                                                                                                                                                                                                                                                                                                                                                                                                                                                                                                                                                                                                                                                                                              <w:divBdr>
                                                                                                                                                                                                                                                                                                                                                                                                                                                                                                                                                                                                                                                                                                                                                                                                                                                                                                                                                                                                                                                                                                                                                <w:top w:val="none" w:sz="0" w:space="0" w:color="auto"/>
                                                                                                                                                                                                                                                                                                                                                                                                                                                                                                                                                                                                                                                                                                                                                                                                                                                                                                                                                                                                                                                                                                                                                <w:left w:val="none" w:sz="0" w:space="0" w:color="auto"/>
                                                                                                                                                                                                                                                                                                                                                                                                                                                                                                                                                                                                                                                                                                                                                                                                                                                                                                                                                                                                                                                                                                                                                <w:bottom w:val="none" w:sz="0" w:space="0" w:color="auto"/>
                                                                                                                                                                                                                                                                                                                                                                                                                                                                                                                                                                                                                                                                                                                                                                                                                                                                                                                                                                                                                                                                                                                                                <w:right w:val="none" w:sz="0" w:space="0" w:color="auto"/>
                                                                                                                                                                                                                                                                                                                                                                                                                                                                                                                                                                                                                                                                                                                                                                                                                                                                                                                                                                                                                                                                                                                                              </w:divBdr>
                                                                                                                                                                                                                                                                                                                                                                                                                                                                                                                                                                                                                                                                                                                                                                                                                                                                                                                                                                                                                                                                                                                                              <w:divsChild>
                                                                                                                                                                                                                                                                                                                                                                                                                                                                                                                                                                                                                                                                                                                                                                                                                                                                                                                                                                                                                                                                                                                                                <w:div w:id="1956788089">
                                                                                                                                                                                                                                                                                                                                                                                                                                                                                                                                                                                                                                                                                                                                                                                                                                                                                                                                                                                                                                                                                                                                                  <w:marLeft w:val="0"/>
                                                                                                                                                                                                                                                                                                                                                                                                                                                                                                                                                                                                                                                                                                                                                                                                                                                                                                                                                                                                                                                                                                                                                  <w:marRight w:val="0"/>
                                                                                                                                                                                                                                                                                                                                                                                                                                                                                                                                                                                                                                                                                                                                                                                                                                                                                                                                                                                                                                                                                                                                                  <w:marTop w:val="0"/>
                                                                                                                                                                                                                                                                                                                                                                                                                                                                                                                                                                                                                                                                                                                                                                                                                                                                                                                                                                                                                                                                                                                                                  <w:marBottom w:val="0"/>
                                                                                                                                                                                                                                                                                                                                                                                                                                                                                                                                                                                                                                                                                                                                                                                                                                                                                                                                                                                                                                                                                                                                                  <w:divBdr>
                                                                                                                                                                                                                                                                                                                                                                                                                                                                                                                                                                                                                                                                                                                                                                                                                                                                                                                                                                                                                                                                                                                                                    <w:top w:val="none" w:sz="0" w:space="0" w:color="auto"/>
                                                                                                                                                                                                                                                                                                                                                                                                                                                                                                                                                                                                                                                                                                                                                                                                                                                                                                                                                                                                                                                                                                                                                    <w:left w:val="none" w:sz="0" w:space="0" w:color="auto"/>
                                                                                                                                                                                                                                                                                                                                                                                                                                                                                                                                                                                                                                                                                                                                                                                                                                                                                                                                                                                                                                                                                                                                                    <w:bottom w:val="none" w:sz="0" w:space="0" w:color="auto"/>
                                                                                                                                                                                                                                                                                                                                                                                                                                                                                                                                                                                                                                                                                                                                                                                                                                                                                                                                                                                                                                                                                                                                                    <w:right w:val="none" w:sz="0" w:space="0" w:color="auto"/>
                                                                                                                                                                                                                                                                                                                                                                                                                                                                                                                                                                                                                                                                                                                                                                                                                                                                                                                                                                                                                                                                                                                                                  </w:divBdr>
                                                                                                                                                                                                                                                                                                                                                                                                                                                                                                                                                                                                                                                                                                                                                                                                                                                                                                                                                                                                                                                                                                                                                </w:div>
                                                                                                                                                                                                                                                                                                                                                                                                                                                                                                                                                                                                                                                                                                                                                                                                                                                                                                                                                                                                                                                                                                                                                <w:div w:id="1351371217">
                                                                                                                                                                                                                                                                                                                                                                                                                                                                                                                                                                                                                                                                                                                                                                                                                                                                                                                                                                                                                                                                                                                                                  <w:marLeft w:val="0"/>
                                                                                                                                                                                                                                                                                                                                                                                                                                                                                                                                                                                                                                                                                                                                                                                                                                                                                                                                                                                                                                                                                                                                                  <w:marRight w:val="0"/>
                                                                                                                                                                                                                                                                                                                                                                                                                                                                                                                                                                                                                                                                                                                                                                                                                                                                                                                                                                                                                                                                                                                                                  <w:marTop w:val="0"/>
                                                                                                                                                                                                                                                                                                                                                                                                                                                                                                                                                                                                                                                                                                                                                                                                                                                                                                                                                                                                                                                                                                                                                  <w:marBottom w:val="0"/>
                                                                                                                                                                                                                                                                                                                                                                                                                                                                                                                                                                                                                                                                                                                                                                                                                                                                                                                                                                                                                                                                                                                                                  <w:divBdr>
                                                                                                                                                                                                                                                                                                                                                                                                                                                                                                                                                                                                                                                                                                                                                                                                                                                                                                                                                                                                                                                                                                                                                    <w:top w:val="none" w:sz="0" w:space="0" w:color="auto"/>
                                                                                                                                                                                                                                                                                                                                                                                                                                                                                                                                                                                                                                                                                                                                                                                                                                                                                                                                                                                                                                                                                                                                                    <w:left w:val="none" w:sz="0" w:space="0" w:color="auto"/>
                                                                                                                                                                                                                                                                                                                                                                                                                                                                                                                                                                                                                                                                                                                                                                                                                                                                                                                                                                                                                                                                                                                                                    <w:bottom w:val="none" w:sz="0" w:space="0" w:color="auto"/>
                                                                                                                                                                                                                                                                                                                                                                                                                                                                                                                                                                                                                                                                                                                                                                                                                                                                                                                                                                                                                                                                                                                                                    <w:right w:val="none" w:sz="0" w:space="0" w:color="auto"/>
                                                                                                                                                                                                                                                                                                                                                                                                                                                                                                                                                                                                                                                                                                                                                                                                                                                                                                                                                                                                                                                                                                                                                  </w:divBdr>
                                                                                                                                                                                                                                                                                                                                                                                                                                                                                                                                                                                                                                                                                                                                                                                                                                                                                                                                                                                                                                                                                                                                                  <w:divsChild>
                                                                                                                                                                                                                                                                                                                                                                                                                                                                                                                                                                                                                                                                                                                                                                                                                                                                                                                                                                                                                                                                                                                                                    <w:div w:id="967393610">
                                                                                                                                                                                                                                                                                                                                                                                                                                                                                                                                                                                                                                                                                                                                                                                                                                                                                                                                                                                                                                                                                                                                                      <w:marLeft w:val="0"/>
                                                                                                                                                                                                                                                                                                                                                                                                                                                                                                                                                                                                                                                                                                                                                                                                                                                                                                                                                                                                                                                                                                                                                      <w:marRight w:val="0"/>
                                                                                                                                                                                                                                                                                                                                                                                                                                                                                                                                                                                                                                                                                                                                                                                                                                                                                                                                                                                                                                                                                                                                                      <w:marTop w:val="0"/>
                                                                                                                                                                                                                                                                                                                                                                                                                                                                                                                                                                                                                                                                                                                                                                                                                                                                                                                                                                                                                                                                                                                                                      <w:marBottom w:val="0"/>
                                                                                                                                                                                                                                                                                                                                                                                                                                                                                                                                                                                                                                                                                                                                                                                                                                                                                                                                                                                                                                                                                                                                                      <w:divBdr>
                                                                                                                                                                                                                                                                                                                                                                                                                                                                                                                                                                                                                                                                                                                                                                                                                                                                                                                                                                                                                                                                                                                                                        <w:top w:val="none" w:sz="0" w:space="0" w:color="auto"/>
                                                                                                                                                                                                                                                                                                                                                                                                                                                                                                                                                                                                                                                                                                                                                                                                                                                                                                                                                                                                                                                                                                                                                        <w:left w:val="none" w:sz="0" w:space="0" w:color="auto"/>
                                                                                                                                                                                                                                                                                                                                                                                                                                                                                                                                                                                                                                                                                                                                                                                                                                                                                                                                                                                                                                                                                                                                                        <w:bottom w:val="none" w:sz="0" w:space="0" w:color="auto"/>
                                                                                                                                                                                                                                                                                                                                                                                                                                                                                                                                                                                                                                                                                                                                                                                                                                                                                                                                                                                                                                                                                                                                                        <w:right w:val="none" w:sz="0" w:space="0" w:color="auto"/>
                                                                                                                                                                                                                                                                                                                                                                                                                                                                                                                                                                                                                                                                                                                                                                                                                                                                                                                                                                                                                                                                                                                                                      </w:divBdr>
                                                                                                                                                                                                                                                                                                                                                                                                                                                                                                                                                                                                                                                                                                                                                                                                                                                                                                                                                                                                                                                                                                                                                      <w:divsChild>
                                                                                                                                                                                                                                                                                                                                                                                                                                                                                                                                                                                                                                                                                                                                                                                                                                                                                                                                                                                                                                                                                                                                                        <w:div w:id="697042782">
                                                                                                                                                                                                                                                                                                                                                                                                                                                                                                                                                                                                                                                                                                                                                                                                                                                                                                                                                                                                                                                                                                                                                          <w:marLeft w:val="0"/>
                                                                                                                                                                                                                                                                                                                                                                                                                                                                                                                                                                                                                                                                                                                                                                                                                                                                                                                                                                                                                                                                                                                                                          <w:marRight w:val="0"/>
                                                                                                                                                                                                                                                                                                                                                                                                                                                                                                                                                                                                                                                                                                                                                                                                                                                                                                                                                                                                                                                                                                                                                          <w:marTop w:val="0"/>
                                                                                                                                                                                                                                                                                                                                                                                                                                                                                                                                                                                                                                                                                                                                                                                                                                                                                                                                                                                                                                                                                                                                                          <w:marBottom w:val="0"/>
                                                                                                                                                                                                                                                                                                                                                                                                                                                                                                                                                                                                                                                                                                                                                                                                                                                                                                                                                                                                                                                                                                                                                          <w:divBdr>
                                                                                                                                                                                                                                                                                                                                                                                                                                                                                                                                                                                                                                                                                                                                                                                                                                                                                                                                                                                                                                                                                                                                                            <w:top w:val="none" w:sz="0" w:space="0" w:color="auto"/>
                                                                                                                                                                                                                                                                                                                                                                                                                                                                                                                                                                                                                                                                                                                                                                                                                                                                                                                                                                                                                                                                                                                                                            <w:left w:val="none" w:sz="0" w:space="0" w:color="auto"/>
                                                                                                                                                                                                                                                                                                                                                                                                                                                                                                                                                                                                                                                                                                                                                                                                                                                                                                                                                                                                                                                                                                                                                            <w:bottom w:val="none" w:sz="0" w:space="0" w:color="auto"/>
                                                                                                                                                                                                                                                                                                                                                                                                                                                                                                                                                                                                                                                                                                                                                                                                                                                                                                                                                                                                                                                                                                                                                            <w:right w:val="none" w:sz="0" w:space="0" w:color="auto"/>
                                                                                                                                                                                                                                                                                                                                                                                                                                                                                                                                                                                                                                                                                                                                                                                                                                                                                                                                                                                                                                                                                                                                                          </w:divBdr>
                                                                                                                                                                                                                                                                                                                                                                                                                                                                                                                                                                                                                                                                                                                                                                                                                                                                                                                                                                                                                                                                                                                                                          <w:divsChild>
                                                                                                                                                                                                                                                                                                                                                                                                                                                                                                                                                                                                                                                                                                                                                                                                                                                                                                                                                                                                                                                                                                                                                            <w:div w:id="1803647806">
                                                                                                                                                                                                                                                                                                                                                                                                                                                                                                                                                                                                                                                                                                                                                                                                                                                                                                                                                                                                                                                                                                                                                              <w:marLeft w:val="0"/>
                                                                                                                                                                                                                                                                                                                                                                                                                                                                                                                                                                                                                                                                                                                                                                                                                                                                                                                                                                                                                                                                                                                                                              <w:marRight w:val="0"/>
                                                                                                                                                                                                                                                                                                                                                                                                                                                                                                                                                                                                                                                                                                                                                                                                                                                                                                                                                                                                                                                                                                                                                              <w:marTop w:val="0"/>
                                                                                                                                                                                                                                                                                                                                                                                                                                                                                                                                                                                                                                                                                                                                                                                                                                                                                                                                                                                                                                                                                                                                                              <w:marBottom w:val="0"/>
                                                                                                                                                                                                                                                                                                                                                                                                                                                                                                                                                                                                                                                                                                                                                                                                                                                                                                                                                                                                                                                                                                                                                              <w:divBdr>
                                                                                                                                                                                                                                                                                                                                                                                                                                                                                                                                                                                                                                                                                                                                                                                                                                                                                                                                                                                                                                                                                                                                                                <w:top w:val="none" w:sz="0" w:space="0" w:color="auto"/>
                                                                                                                                                                                                                                                                                                                                                                                                                                                                                                                                                                                                                                                                                                                                                                                                                                                                                                                                                                                                                                                                                                                                                                <w:left w:val="none" w:sz="0" w:space="0" w:color="auto"/>
                                                                                                                                                                                                                                                                                                                                                                                                                                                                                                                                                                                                                                                                                                                                                                                                                                                                                                                                                                                                                                                                                                                                                                <w:bottom w:val="none" w:sz="0" w:space="0" w:color="auto"/>
                                                                                                                                                                                                                                                                                                                                                                                                                                                                                                                                                                                                                                                                                                                                                                                                                                                                                                                                                                                                                                                                                                                                                                <w:right w:val="none" w:sz="0" w:space="0" w:color="auto"/>
                                                                                                                                                                                                                                                                                                                                                                                                                                                                                                                                                                                                                                                                                                                                                                                                                                                                                                                                                                                                                                                                                                                                                              </w:divBdr>
                                                                                                                                                                                                                                                                                                                                                                                                                                                                                                                                                                                                                                                                                                                                                                                                                                                                                                                                                                                                                                                                                                                                                              <w:divsChild>
                                                                                                                                                                                                                                                                                                                                                                                                                                                                                                                                                                                                                                                                                                                                                                                                                                                                                                                                                                                                                                                                                                                                                                <w:div w:id="642583586">
                                                                                                                                                                                                                                                                                                                                                                                                                                                                                                                                                                                                                                                                                                                                                                                                                                                                                                                                                                                                                                                                                                                                                                  <w:marLeft w:val="0"/>
                                                                                                                                                                                                                                                                                                                                                                                                                                                                                                                                                                                                                                                                                                                                                                                                                                                                                                                                                                                                                                                                                                                                                                  <w:marRight w:val="0"/>
                                                                                                                                                                                                                                                                                                                                                                                                                                                                                                                                                                                                                                                                                                                                                                                                                                                                                                                                                                                                                                                                                                                                                                  <w:marTop w:val="0"/>
                                                                                                                                                                                                                                                                                                                                                                                                                                                                                                                                                                                                                                                                                                                                                                                                                                                                                                                                                                                                                                                                                                                                                                  <w:marBottom w:val="0"/>
                                                                                                                                                                                                                                                                                                                                                                                                                                                                                                                                                                                                                                                                                                                                                                                                                                                                                                                                                                                                                                                                                                                                                                  <w:divBdr>
                                                                                                                                                                                                                                                                                                                                                                                                                                                                                                                                                                                                                                                                                                                                                                                                                                                                                                                                                                                                                                                                                                                                                                    <w:top w:val="none" w:sz="0" w:space="0" w:color="auto"/>
                                                                                                                                                                                                                                                                                                                                                                                                                                                                                                                                                                                                                                                                                                                                                                                                                                                                                                                                                                                                                                                                                                                                                                    <w:left w:val="none" w:sz="0" w:space="0" w:color="auto"/>
                                                                                                                                                                                                                                                                                                                                                                                                                                                                                                                                                                                                                                                                                                                                                                                                                                                                                                                                                                                                                                                                                                                                                                    <w:bottom w:val="none" w:sz="0" w:space="0" w:color="auto"/>
                                                                                                                                                                                                                                                                                                                                                                                                                                                                                                                                                                                                                                                                                                                                                                                                                                                                                                                                                                                                                                                                                                                                                                    <w:right w:val="none" w:sz="0" w:space="0" w:color="auto"/>
                                                                                                                                                                                                                                                                                                                                                                                                                                                                                                                                                                                                                                                                                                                                                                                                                                                                                                                                                                                                                                                                                                                                                                  </w:divBdr>
                                                                                                                                                                                                                                                                                                                                                                                                                                                                                                                                                                                                                                                                                                                                                                                                                                                                                                                                                                                                                                                                                                                                                                </w:div>
                                                                                                                                                                                                                                                                                                                                                                                                                                                                                                                                                                                                                                                                                                                                                                                                                                                                                                                                                                                                                                                                                                                                                                <w:div w:id="2032565496">
                                                                                                                                                                                                                                                                                                                                                                                                                                                                                                                                                                                                                                                                                                                                                                                                                                                                                                                                                                                                                                                                                                                                                                  <w:marLeft w:val="0"/>
                                                                                                                                                                                                                                                                                                                                                                                                                                                                                                                                                                                                                                                                                                                                                                                                                                                                                                                                                                                                                                                                                                                                                                  <w:marRight w:val="0"/>
                                                                                                                                                                                                                                                                                                                                                                                                                                                                                                                                                                                                                                                                                                                                                                                                                                                                                                                                                                                                                                                                                                                                                                  <w:marTop w:val="0"/>
                                                                                                                                                                                                                                                                                                                                                                                                                                                                                                                                                                                                                                                                                                                                                                                                                                                                                                                                                                                                                                                                                                                                                                  <w:marBottom w:val="0"/>
                                                                                                                                                                                                                                                                                                                                                                                                                                                                                                                                                                                                                                                                                                                                                                                                                                                                                                                                                                                                                                                                                                                                                                  <w:divBdr>
                                                                                                                                                                                                                                                                                                                                                                                                                                                                                                                                                                                                                                                                                                                                                                                                                                                                                                                                                                                                                                                                                                                                                                    <w:top w:val="none" w:sz="0" w:space="0" w:color="auto"/>
                                                                                                                                                                                                                                                                                                                                                                                                                                                                                                                                                                                                                                                                                                                                                                                                                                                                                                                                                                                                                                                                                                                                                                    <w:left w:val="none" w:sz="0" w:space="0" w:color="auto"/>
                                                                                                                                                                                                                                                                                                                                                                                                                                                                                                                                                                                                                                                                                                                                                                                                                                                                                                                                                                                                                                                                                                                                                                    <w:bottom w:val="none" w:sz="0" w:space="0" w:color="auto"/>
                                                                                                                                                                                                                                                                                                                                                                                                                                                                                                                                                                                                                                                                                                                                                                                                                                                                                                                                                                                                                                                                                                                                                                    <w:right w:val="none" w:sz="0" w:space="0" w:color="auto"/>
                                                                                                                                                                                                                                                                                                                                                                                                                                                                                                                                                                                                                                                                                                                                                                                                                                                                                                                                                                                                                                                                                                                                                                  </w:divBdr>
                                                                                                                                                                                                                                                                                                                                                                                                                                                                                                                                                                                                                                                                                                                                                                                                                                                                                                                                                                                                                                                                                                                                                                </w:div>
                                                                                                                                                                                                                                                                                                                                                                                                                                                                                                                                                                                                                                                                                                                                                                                                                                                                                                                                                                                                                                                                                                                                                                <w:div w:id="1810899693">
                                                                                                                                                                                                                                                                                                                                                                                                                                                                                                                                                                                                                                                                                                                                                                                                                                                                                                                                                                                                                                                                                                                                                                  <w:marLeft w:val="0"/>
                                                                                                                                                                                                                                                                                                                                                                                                                                                                                                                                                                                                                                                                                                                                                                                                                                                                                                                                                                                                                                                                                                                                                                  <w:marRight w:val="0"/>
                                                                                                                                                                                                                                                                                                                                                                                                                                                                                                                                                                                                                                                                                                                                                                                                                                                                                                                                                                                                                                                                                                                                                                  <w:marTop w:val="0"/>
                                                                                                                                                                                                                                                                                                                                                                                                                                                                                                                                                                                                                                                                                                                                                                                                                                                                                                                                                                                                                                                                                                                                                                  <w:marBottom w:val="0"/>
                                                                                                                                                                                                                                                                                                                                                                                                                                                                                                                                                                                                                                                                                                                                                                                                                                                                                                                                                                                                                                                                                                                                                                  <w:divBdr>
                                                                                                                                                                                                                                                                                                                                                                                                                                                                                                                                                                                                                                                                                                                                                                                                                                                                                                                                                                                                                                                                                                                                                                    <w:top w:val="none" w:sz="0" w:space="0" w:color="auto"/>
                                                                                                                                                                                                                                                                                                                                                                                                                                                                                                                                                                                                                                                                                                                                                                                                                                                                                                                                                                                                                                                                                                                                                                    <w:left w:val="none" w:sz="0" w:space="0" w:color="auto"/>
                                                                                                                                                                                                                                                                                                                                                                                                                                                                                                                                                                                                                                                                                                                                                                                                                                                                                                                                                                                                                                                                                                                                                                    <w:bottom w:val="none" w:sz="0" w:space="0" w:color="auto"/>
                                                                                                                                                                                                                                                                                                                                                                                                                                                                                                                                                                                                                                                                                                                                                                                                                                                                                                                                                                                                                                                                                                                                                                    <w:right w:val="none" w:sz="0" w:space="0" w:color="auto"/>
                                                                                                                                                                                                                                                                                                                                                                                                                                                                                                                                                                                                                                                                                                                                                                                                                                                                                                                                                                                                                                                                                                                                                                  </w:divBdr>
                                                                                                                                                                                                                                                                                                                                                                                                                                                                                                                                                                                                                                                                                                                                                                                                                                                                                                                                                                                                                                                                                                                                                                </w:div>
                                                                                                                                                                                                                                                                                                                                                                                                                                                                                                                                                                                                                                                                                                                                                                                                                                                                                                                                                                                                                                                                                                                                                                <w:div w:id="1566451797">
                                                                                                                                                                                                                                                                                                                                                                                                                                                                                                                                                                                                                                                                                                                                                                                                                                                                                                                                                                                                                                                                                                                                                                  <w:marLeft w:val="0"/>
                                                                                                                                                                                                                                                                                                                                                                                                                                                                                                                                                                                                                                                                                                                                                                                                                                                                                                                                                                                                                                                                                                                                                                  <w:marRight w:val="0"/>
                                                                                                                                                                                                                                                                                                                                                                                                                                                                                                                                                                                                                                                                                                                                                                                                                                                                                                                                                                                                                                                                                                                                                                  <w:marTop w:val="0"/>
                                                                                                                                                                                                                                                                                                                                                                                                                                                                                                                                                                                                                                                                                                                                                                                                                                                                                                                                                                                                                                                                                                                                                                  <w:marBottom w:val="0"/>
                                                                                                                                                                                                                                                                                                                                                                                                                                                                                                                                                                                                                                                                                                                                                                                                                                                                                                                                                                                                                                                                                                                                                                  <w:divBdr>
                                                                                                                                                                                                                                                                                                                                                                                                                                                                                                                                                                                                                                                                                                                                                                                                                                                                                                                                                                                                                                                                                                                                                                    <w:top w:val="none" w:sz="0" w:space="0" w:color="auto"/>
                                                                                                                                                                                                                                                                                                                                                                                                                                                                                                                                                                                                                                                                                                                                                                                                                                                                                                                                                                                                                                                                                                                                                                    <w:left w:val="none" w:sz="0" w:space="0" w:color="auto"/>
                                                                                                                                                                                                                                                                                                                                                                                                                                                                                                                                                                                                                                                                                                                                                                                                                                                                                                                                                                                                                                                                                                                                                                    <w:bottom w:val="none" w:sz="0" w:space="0" w:color="auto"/>
                                                                                                                                                                                                                                                                                                                                                                                                                                                                                                                                                                                                                                                                                                                                                                                                                                                                                                                                                                                                                                                                                                                                                                    <w:right w:val="none" w:sz="0" w:space="0" w:color="auto"/>
                                                                                                                                                                                                                                                                                                                                                                                                                                                                                                                                                                                                                                                                                                                                                                                                                                                                                                                                                                                                                                                                                                                                                                  </w:divBdr>
                                                                                                                                                                                                                                                                                                                                                                                                                                                                                                                                                                                                                                                                                                                                                                                                                                                                                                                                                                                                                                                                                                                                                                </w:div>
                                                                                                                                                                                                                                                                                                                                                                                                                                                                                                                                                                                                                                                                                                                                                                                                                                                                                                                                                                                                                                                                                                                                                                <w:div w:id="1169249638">
                                                                                                                                                                                                                                                                                                                                                                                                                                                                                                                                                                                                                                                                                                                                                                                                                                                                                                                                                                                                                                                                                                                                                                  <w:marLeft w:val="0"/>
                                                                                                                                                                                                                                                                                                                                                                                                                                                                                                                                                                                                                                                                                                                                                                                                                                                                                                                                                                                                                                                                                                                                                                  <w:marRight w:val="0"/>
                                                                                                                                                                                                                                                                                                                                                                                                                                                                                                                                                                                                                                                                                                                                                                                                                                                                                                                                                                                                                                                                                                                                                                  <w:marTop w:val="0"/>
                                                                                                                                                                                                                                                                                                                                                                                                                                                                                                                                                                                                                                                                                                                                                                                                                                                                                                                                                                                                                                                                                                                                                                  <w:marBottom w:val="0"/>
                                                                                                                                                                                                                                                                                                                                                                                                                                                                                                                                                                                                                                                                                                                                                                                                                                                                                                                                                                                                                                                                                                                                                                  <w:divBdr>
                                                                                                                                                                                                                                                                                                                                                                                                                                                                                                                                                                                                                                                                                                                                                                                                                                                                                                                                                                                                                                                                                                                                                                    <w:top w:val="none" w:sz="0" w:space="0" w:color="auto"/>
                                                                                                                                                                                                                                                                                                                                                                                                                                                                                                                                                                                                                                                                                                                                                                                                                                                                                                                                                                                                                                                                                                                                                                    <w:left w:val="none" w:sz="0" w:space="0" w:color="auto"/>
                                                                                                                                                                                                                                                                                                                                                                                                                                                                                                                                                                                                                                                                                                                                                                                                                                                                                                                                                                                                                                                                                                                                                                    <w:bottom w:val="none" w:sz="0" w:space="0" w:color="auto"/>
                                                                                                                                                                                                                                                                                                                                                                                                                                                                                                                                                                                                                                                                                                                                                                                                                                                                                                                                                                                                                                                                                                                                                                    <w:right w:val="none" w:sz="0" w:space="0" w:color="auto"/>
                                                                                                                                                                                                                                                                                                                                                                                                                                                                                                                                                                                                                                                                                                                                                                                                                                                                                                                                                                                                                                                                                                                                                                  </w:divBdr>
                                                                                                                                                                                                                                                                                                                                                                                                                                                                                                                                                                                                                                                                                                                                                                                                                                                                                                                                                                                                                                                                                                                                                                </w:div>
                                                                                                                                                                                                                                                                                                                                                                                                                                                                                                                                                                                                                                                                                                                                                                                                                                                                                                                                                                                                                                                                                                                                                                <w:div w:id="1028488294">
                                                                                                                                                                                                                                                                                                                                                                                                                                                                                                                                                                                                                                                                                                                                                                                                                                                                                                                                                                                                                                                                                                                                                                  <w:marLeft w:val="0"/>
                                                                                                                                                                                                                                                                                                                                                                                                                                                                                                                                                                                                                                                                                                                                                                                                                                                                                                                                                                                                                                                                                                                                                                  <w:marRight w:val="0"/>
                                                                                                                                                                                                                                                                                                                                                                                                                                                                                                                                                                                                                                                                                                                                                                                                                                                                                                                                                                                                                                                                                                                                                                  <w:marTop w:val="0"/>
                                                                                                                                                                                                                                                                                                                                                                                                                                                                                                                                                                                                                                                                                                                                                                                                                                                                                                                                                                                                                                                                                                                                                                  <w:marBottom w:val="0"/>
                                                                                                                                                                                                                                                                                                                                                                                                                                                                                                                                                                                                                                                                                                                                                                                                                                                                                                                                                                                                                                                                                                                                                                  <w:divBdr>
                                                                                                                                                                                                                                                                                                                                                                                                                                                                                                                                                                                                                                                                                                                                                                                                                                                                                                                                                                                                                                                                                                                                                                    <w:top w:val="none" w:sz="0" w:space="0" w:color="auto"/>
                                                                                                                                                                                                                                                                                                                                                                                                                                                                                                                                                                                                                                                                                                                                                                                                                                                                                                                                                                                                                                                                                                                                                                    <w:left w:val="none" w:sz="0" w:space="0" w:color="auto"/>
                                                                                                                                                                                                                                                                                                                                                                                                                                                                                                                                                                                                                                                                                                                                                                                                                                                                                                                                                                                                                                                                                                                                                                    <w:bottom w:val="none" w:sz="0" w:space="0" w:color="auto"/>
                                                                                                                                                                                                                                                                                                                                                                                                                                                                                                                                                                                                                                                                                                                                                                                                                                                                                                                                                                                                                                                                                                                                                                    <w:right w:val="none" w:sz="0" w:space="0" w:color="auto"/>
                                                                                                                                                                                                                                                                                                                                                                                                                                                                                                                                                                                                                                                                                                                                                                                                                                                                                                                                                                                                                                                                                                                                                                  </w:divBdr>
                                                                                                                                                                                                                                                                                                                                                                                                                                                                                                                                                                                                                                                                                                                                                                                                                                                                                                                                                                                                                                                                                                                                                                </w:div>
                                                                                                                                                                                                                                                                                                                                                                                                                                                                                                                                                                                                                                                                                                                                                                                                                                                                                                                                                                                                                                                                                                                                                                <w:div w:id="1922637104">
                                                                                                                                                                                                                                                                                                                                                                                                                                                                                                                                                                                                                                                                                                                                                                                                                                                                                                                                                                                                                                                                                                                                                                  <w:marLeft w:val="0"/>
                                                                                                                                                                                                                                                                                                                                                                                                                                                                                                                                                                                                                                                                                                                                                                                                                                                                                                                                                                                                                                                                                                                                                                  <w:marRight w:val="0"/>
                                                                                                                                                                                                                                                                                                                                                                                                                                                                                                                                                                                                                                                                                                                                                                                                                                                                                                                                                                                                                                                                                                                                                                  <w:marTop w:val="0"/>
                                                                                                                                                                                                                                                                                                                                                                                                                                                                                                                                                                                                                                                                                                                                                                                                                                                                                                                                                                                                                                                                                                                                                                  <w:marBottom w:val="0"/>
                                                                                                                                                                                                                                                                                                                                                                                                                                                                                                                                                                                                                                                                                                                                                                                                                                                                                                                                                                                                                                                                                                                                                                  <w:divBdr>
                                                                                                                                                                                                                                                                                                                                                                                                                                                                                                                                                                                                                                                                                                                                                                                                                                                                                                                                                                                                                                                                                                                                                                    <w:top w:val="none" w:sz="0" w:space="0" w:color="auto"/>
                                                                                                                                                                                                                                                                                                                                                                                                                                                                                                                                                                                                                                                                                                                                                                                                                                                                                                                                                                                                                                                                                                                                                                    <w:left w:val="none" w:sz="0" w:space="0" w:color="auto"/>
                                                                                                                                                                                                                                                                                                                                                                                                                                                                                                                                                                                                                                                                                                                                                                                                                                                                                                                                                                                                                                                                                                                                                                    <w:bottom w:val="none" w:sz="0" w:space="0" w:color="auto"/>
                                                                                                                                                                                                                                                                                                                                                                                                                                                                                                                                                                                                                                                                                                                                                                                                                                                                                                                                                                                                                                                                                                                                                                    <w:right w:val="none" w:sz="0" w:space="0" w:color="auto"/>
                                                                                                                                                                                                                                                                                                                                                                                                                                                                                                                                                                                                                                                                                                                                                                                                                                                                                                                                                                                                                                                                                                                                                                  </w:divBdr>
                                                                                                                                                                                                                                                                                                                                                                                                                                                                                                                                                                                                                                                                                                                                                                                                                                                                                                                                                                                                                                                                                                                                                                </w:div>
                                                                                                                                                                                                                                                                                                                                                                                                                                                                                                                                                                                                                                                                                                                                                                                                                                                                                                                                                                                                                                                                                                                                                                <w:div w:id="960307196">
                                                                                                                                                                                                                                                                                                                                                                                                                                                                                                                                                                                                                                                                                                                                                                                                                                                                                                                                                                                                                                                                                                                                                                  <w:marLeft w:val="0"/>
                                                                                                                                                                                                                                                                                                                                                                                                                                                                                                                                                                                                                                                                                                                                                                                                                                                                                                                                                                                                                                                                                                                                                                  <w:marRight w:val="0"/>
                                                                                                                                                                                                                                                                                                                                                                                                                                                                                                                                                                                                                                                                                                                                                                                                                                                                                                                                                                                                                                                                                                                                                                  <w:marTop w:val="0"/>
                                                                                                                                                                                                                                                                                                                                                                                                                                                                                                                                                                                                                                                                                                                                                                                                                                                                                                                                                                                                                                                                                                                                                                  <w:marBottom w:val="0"/>
                                                                                                                                                                                                                                                                                                                                                                                                                                                                                                                                                                                                                                                                                                                                                                                                                                                                                                                                                                                                                                                                                                                                                                  <w:divBdr>
                                                                                                                                                                                                                                                                                                                                                                                                                                                                                                                                                                                                                                                                                                                                                                                                                                                                                                                                                                                                                                                                                                                                                                    <w:top w:val="none" w:sz="0" w:space="0" w:color="auto"/>
                                                                                                                                                                                                                                                                                                                                                                                                                                                                                                                                                                                                                                                                                                                                                                                                                                                                                                                                                                                                                                                                                                                                                                    <w:left w:val="none" w:sz="0" w:space="0" w:color="auto"/>
                                                                                                                                                                                                                                                                                                                                                                                                                                                                                                                                                                                                                                                                                                                                                                                                                                                                                                                                                                                                                                                                                                                                                                    <w:bottom w:val="none" w:sz="0" w:space="0" w:color="auto"/>
                                                                                                                                                                                                                                                                                                                                                                                                                                                                                                                                                                                                                                                                                                                                                                                                                                                                                                                                                                                                                                                                                                                                                                    <w:right w:val="none" w:sz="0" w:space="0" w:color="auto"/>
                                                                                                                                                                                                                                                                                                                                                                                                                                                                                                                                                                                                                                                                                                                                                                                                                                                                                                                                                                                                                                                                                                                                                                  </w:divBdr>
                                                                                                                                                                                                                                                                                                                                                                                                                                                                                                                                                                                                                                                                                                                                                                                                                                                                                                                                                                                                                                                                                                                                                                </w:div>
                                                                                                                                                                                                                                                                                                                                                                                                                                                                                                                                                                                                                                                                                                                                                                                                                                                                                                                                                                                                                                                                                                                                                                <w:div w:id="429548639">
                                                                                                                                                                                                                                                                                                                                                                                                                                                                                                                                                                                                                                                                                                                                                                                                                                                                                                                                                                                                                                                                                                                                                                  <w:marLeft w:val="0"/>
                                                                                                                                                                                                                                                                                                                                                                                                                                                                                                                                                                                                                                                                                                                                                                                                                                                                                                                                                                                                                                                                                                                                                                  <w:marRight w:val="0"/>
                                                                                                                                                                                                                                                                                                                                                                                                                                                                                                                                                                                                                                                                                                                                                                                                                                                                                                                                                                                                                                                                                                                                                                  <w:marTop w:val="0"/>
                                                                                                                                                                                                                                                                                                                                                                                                                                                                                                                                                                                                                                                                                                                                                                                                                                                                                                                                                                                                                                                                                                                                                                  <w:marBottom w:val="0"/>
                                                                                                                                                                                                                                                                                                                                                                                                                                                                                                                                                                                                                                                                                                                                                                                                                                                                                                                                                                                                                                                                                                                                                                  <w:divBdr>
                                                                                                                                                                                                                                                                                                                                                                                                                                                                                                                                                                                                                                                                                                                                                                                                                                                                                                                                                                                                                                                                                                                                                                    <w:top w:val="none" w:sz="0" w:space="0" w:color="auto"/>
                                                                                                                                                                                                                                                                                                                                                                                                                                                                                                                                                                                                                                                                                                                                                                                                                                                                                                                                                                                                                                                                                                                                                                    <w:left w:val="none" w:sz="0" w:space="0" w:color="auto"/>
                                                                                                                                                                                                                                                                                                                                                                                                                                                                                                                                                                                                                                                                                                                                                                                                                                                                                                                                                                                                                                                                                                                                                                    <w:bottom w:val="none" w:sz="0" w:space="0" w:color="auto"/>
                                                                                                                                                                                                                                                                                                                                                                                                                                                                                                                                                                                                                                                                                                                                                                                                                                                                                                                                                                                                                                                                                                                                                                    <w:right w:val="none" w:sz="0" w:space="0" w:color="auto"/>
                                                                                                                                                                                                                                                                                                                                                                                                                                                                                                                                                                                                                                                                                                                                                                                                                                                                                                                                                                                                                                                                                                                                                                  </w:divBdr>
                                                                                                                                                                                                                                                                                                                                                                                                                                                                                                                                                                                                                                                                                                                                                                                                                                                                                                                                                                                                                                                                                                                                                                </w:div>
                                                                                                                                                                                                                                                                                                                                                                                                                                                                                                                                                                                                                                                                                                                                                                                                                                                                                                                                                                                                                                                                                                                                                                <w:div w:id="1225488973">
                                                                                                                                                                                                                                                                                                                                                                                                                                                                                                                                                                                                                                                                                                                                                                                                                                                                                                                                                                                                                                                                                                                                                                  <w:marLeft w:val="0"/>
                                                                                                                                                                                                                                                                                                                                                                                                                                                                                                                                                                                                                                                                                                                                                                                                                                                                                                                                                                                                                                                                                                                                                                  <w:marRight w:val="0"/>
                                                                                                                                                                                                                                                                                                                                                                                                                                                                                                                                                                                                                                                                                                                                                                                                                                                                                                                                                                                                                                                                                                                                                                  <w:marTop w:val="0"/>
                                                                                                                                                                                                                                                                                                                                                                                                                                                                                                                                                                                                                                                                                                                                                                                                                                                                                                                                                                                                                                                                                                                                                                  <w:marBottom w:val="0"/>
                                                                                                                                                                                                                                                                                                                                                                                                                                                                                                                                                                                                                                                                                                                                                                                                                                                                                                                                                                                                                                                                                                                                                                  <w:divBdr>
                                                                                                                                                                                                                                                                                                                                                                                                                                                                                                                                                                                                                                                                                                                                                                                                                                                                                                                                                                                                                                                                                                                                                                    <w:top w:val="none" w:sz="0" w:space="0" w:color="auto"/>
                                                                                                                                                                                                                                                                                                                                                                                                                                                                                                                                                                                                                                                                                                                                                                                                                                                                                                                                                                                                                                                                                                                                                                    <w:left w:val="none" w:sz="0" w:space="0" w:color="auto"/>
                                                                                                                                                                                                                                                                                                                                                                                                                                                                                                                                                                                                                                                                                                                                                                                                                                                                                                                                                                                                                                                                                                                                                                    <w:bottom w:val="none" w:sz="0" w:space="0" w:color="auto"/>
                                                                                                                                                                                                                                                                                                                                                                                                                                                                                                                                                                                                                                                                                                                                                                                                                                                                                                                                                                                                                                                                                                                                                                    <w:right w:val="none" w:sz="0" w:space="0" w:color="auto"/>
                                                                                                                                                                                                                                                                                                                                                                                                                                                                                                                                                                                                                                                                                                                                                                                                                                                                                                                                                                                                                                                                                                                                                                  </w:divBdr>
                                                                                                                                                                                                                                                                                                                                                                                                                                                                                                                                                                                                                                                                                                                                                                                                                                                                                                                                                                                                                                                                                                                                                                </w:div>
                                                                                                                                                                                                                                                                                                                                                                                                                                                                                                                                                                                                                                                                                                                                                                                                                                                                                                                                                                                                                                                                                                                                                                <w:div w:id="123080113">
                                                                                                                                                                                                                                                                                                                                                                                                                                                                                                                                                                                                                                                                                                                                                                                                                                                                                                                                                                                                                                                                                                                                                                  <w:marLeft w:val="0"/>
                                                                                                                                                                                                                                                                                                                                                                                                                                                                                                                                                                                                                                                                                                                                                                                                                                                                                                                                                                                                                                                                                                                                                                  <w:marRight w:val="0"/>
                                                                                                                                                                                                                                                                                                                                                                                                                                                                                                                                                                                                                                                                                                                                                                                                                                                                                                                                                                                                                                                                                                                                                                  <w:marTop w:val="0"/>
                                                                                                                                                                                                                                                                                                                                                                                                                                                                                                                                                                                                                                                                                                                                                                                                                                                                                                                                                                                                                                                                                                                                                                  <w:marBottom w:val="0"/>
                                                                                                                                                                                                                                                                                                                                                                                                                                                                                                                                                                                                                                                                                                                                                                                                                                                                                                                                                                                                                                                                                                                                                                  <w:divBdr>
                                                                                                                                                                                                                                                                                                                                                                                                                                                                                                                                                                                                                                                                                                                                                                                                                                                                                                                                                                                                                                                                                                                                                                    <w:top w:val="none" w:sz="0" w:space="0" w:color="auto"/>
                                                                                                                                                                                                                                                                                                                                                                                                                                                                                                                                                                                                                                                                                                                                                                                                                                                                                                                                                                                                                                                                                                                                                                    <w:left w:val="none" w:sz="0" w:space="0" w:color="auto"/>
                                                                                                                                                                                                                                                                                                                                                                                                                                                                                                                                                                                                                                                                                                                                                                                                                                                                                                                                                                                                                                                                                                                                                                    <w:bottom w:val="none" w:sz="0" w:space="0" w:color="auto"/>
                                                                                                                                                                                                                                                                                                                                                                                                                                                                                                                                                                                                                                                                                                                                                                                                                                                                                                                                                                                                                                                                                                                                                                    <w:right w:val="none" w:sz="0" w:space="0" w:color="auto"/>
                                                                                                                                                                                                                                                                                                                                                                                                                                                                                                                                                                                                                                                                                                                                                                                                                                                                                                                                                                                                                                                                                                                                                                  </w:divBdr>
                                                                                                                                                                                                                                                                                                                                                                                                                                                                                                                                                                                                                                                                                                                                                                                                                                                                                                                                                                                                                                                                                                                                                                </w:div>
                                                                                                                                                                                                                                                                                                                                                                                                                                                                                                                                                                                                                                                                                                                                                                                                                                                                                                                                                                                                                                                                                                                                                                <w:div w:id="1296256412">
                                                                                                                                                                                                                                                                                                                                                                                                                                                                                                                                                                                                                                                                                                                                                                                                                                                                                                                                                                                                                                                                                                                                                                  <w:marLeft w:val="0"/>
                                                                                                                                                                                                                                                                                                                                                                                                                                                                                                                                                                                                                                                                                                                                                                                                                                                                                                                                                                                                                                                                                                                                                                  <w:marRight w:val="0"/>
                                                                                                                                                                                                                                                                                                                                                                                                                                                                                                                                                                                                                                                                                                                                                                                                                                                                                                                                                                                                                                                                                                                                                                  <w:marTop w:val="0"/>
                                                                                                                                                                                                                                                                                                                                                                                                                                                                                                                                                                                                                                                                                                                                                                                                                                                                                                                                                                                                                                                                                                                                                                  <w:marBottom w:val="0"/>
                                                                                                                                                                                                                                                                                                                                                                                                                                                                                                                                                                                                                                                                                                                                                                                                                                                                                                                                                                                                                                                                                                                                                                  <w:divBdr>
                                                                                                                                                                                                                                                                                                                                                                                                                                                                                                                                                                                                                                                                                                                                                                                                                                                                                                                                                                                                                                                                                                                                                                    <w:top w:val="none" w:sz="0" w:space="0" w:color="auto"/>
                                                                                                                                                                                                                                                                                                                                                                                                                                                                                                                                                                                                                                                                                                                                                                                                                                                                                                                                                                                                                                                                                                                                                                    <w:left w:val="none" w:sz="0" w:space="0" w:color="auto"/>
                                                                                                                                                                                                                                                                                                                                                                                                                                                                                                                                                                                                                                                                                                                                                                                                                                                                                                                                                                                                                                                                                                                                                                    <w:bottom w:val="none" w:sz="0" w:space="0" w:color="auto"/>
                                                                                                                                                                                                                                                                                                                                                                                                                                                                                                                                                                                                                                                                                                                                                                                                                                                                                                                                                                                                                                                                                                                                                                    <w:right w:val="none" w:sz="0" w:space="0" w:color="auto"/>
                                                                                                                                                                                                                                                                                                                                                                                                                                                                                                                                                                                                                                                                                                                                                                                                                                                                                                                                                                                                                                                                                                                                                                  </w:divBdr>
                                                                                                                                                                                                                                                                                                                                                                                                                                                                                                                                                                                                                                                                                                                                                                                                                                                                                                                                                                                                                                                                                                                                                                </w:div>
                                                                                                                                                                                                                                                                                                                                                                                                                                                                                                                                                                                                                                                                                                                                                                                                                                                                                                                                                                                                                                                                                                                                                                <w:div w:id="83497315">
                                                                                                                                                                                                                                                                                                                                                                                                                                                                                                                                                                                                                                                                                                                                                                                                                                                                                                                                                                                                                                                                                                                                                                  <w:marLeft w:val="0"/>
                                                                                                                                                                                                                                                                                                                                                                                                                                                                                                                                                                                                                                                                                                                                                                                                                                                                                                                                                                                                                                                                                                                                                                  <w:marRight w:val="0"/>
                                                                                                                                                                                                                                                                                                                                                                                                                                                                                                                                                                                                                                                                                                                                                                                                                                                                                                                                                                                                                                                                                                                                                                  <w:marTop w:val="0"/>
                                                                                                                                                                                                                                                                                                                                                                                                                                                                                                                                                                                                                                                                                                                                                                                                                                                                                                                                                                                                                                                                                                                                                                  <w:marBottom w:val="0"/>
                                                                                                                                                                                                                                                                                                                                                                                                                                                                                                                                                                                                                                                                                                                                                                                                                                                                                                                                                                                                                                                                                                                                                                  <w:divBdr>
                                                                                                                                                                                                                                                                                                                                                                                                                                                                                                                                                                                                                                                                                                                                                                                                                                                                                                                                                                                                                                                                                                                                                                    <w:top w:val="none" w:sz="0" w:space="0" w:color="auto"/>
                                                                                                                                                                                                                                                                                                                                                                                                                                                                                                                                                                                                                                                                                                                                                                                                                                                                                                                                                                                                                                                                                                                                                                    <w:left w:val="none" w:sz="0" w:space="0" w:color="auto"/>
                                                                                                                                                                                                                                                                                                                                                                                                                                                                                                                                                                                                                                                                                                                                                                                                                                                                                                                                                                                                                                                                                                                                                                    <w:bottom w:val="none" w:sz="0" w:space="0" w:color="auto"/>
                                                                                                                                                                                                                                                                                                                                                                                                                                                                                                                                                                                                                                                                                                                                                                                                                                                                                                                                                                                                                                                                                                                                                                    <w:right w:val="none" w:sz="0" w:space="0" w:color="auto"/>
                                                                                                                                                                                                                                                                                                                                                                                                                                                                                                                                                                                                                                                                                                                                                                                                                                                                                                                                                                                                                                                                                                                                                                  </w:divBdr>
                                                                                                                                                                                                                                                                                                                                                                                                                                                                                                                                                                                                                                                                                                                                                                                                                                                                                                                                                                                                                                                                                                                                                                </w:div>
                                                                                                                                                                                                                                                                                                                                                                                                                                                                                                                                                                                                                                                                                                                                                                                                                                                                                                                                                                                                                                                                                                                                                                <w:div w:id="569972368">
                                                                                                                                                                                                                                                                                                                                                                                                                                                                                                                                                                                                                                                                                                                                                                                                                                                                                                                                                                                                                                                                                                                                                                  <w:marLeft w:val="0"/>
                                                                                                                                                                                                                                                                                                                                                                                                                                                                                                                                                                                                                                                                                                                                                                                                                                                                                                                                                                                                                                                                                                                                                                  <w:marRight w:val="0"/>
                                                                                                                                                                                                                                                                                                                                                                                                                                                                                                                                                                                                                                                                                                                                                                                                                                                                                                                                                                                                                                                                                                                                                                  <w:marTop w:val="0"/>
                                                                                                                                                                                                                                                                                                                                                                                                                                                                                                                                                                                                                                                                                                                                                                                                                                                                                                                                                                                                                                                                                                                                                                  <w:marBottom w:val="0"/>
                                                                                                                                                                                                                                                                                                                                                                                                                                                                                                                                                                                                                                                                                                                                                                                                                                                                                                                                                                                                                                                                                                                                                                  <w:divBdr>
                                                                                                                                                                                                                                                                                                                                                                                                                                                                                                                                                                                                                                                                                                                                                                                                                                                                                                                                                                                                                                                                                                                                                                    <w:top w:val="none" w:sz="0" w:space="0" w:color="auto"/>
                                                                                                                                                                                                                                                                                                                                                                                                                                                                                                                                                                                                                                                                                                                                                                                                                                                                                                                                                                                                                                                                                                                                                                    <w:left w:val="none" w:sz="0" w:space="0" w:color="auto"/>
                                                                                                                                                                                                                                                                                                                                                                                                                                                                                                                                                                                                                                                                                                                                                                                                                                                                                                                                                                                                                                                                                                                                                                    <w:bottom w:val="none" w:sz="0" w:space="0" w:color="auto"/>
                                                                                                                                                                                                                                                                                                                                                                                                                                                                                                                                                                                                                                                                                                                                                                                                                                                                                                                                                                                                                                                                                                                                                                    <w:right w:val="none" w:sz="0" w:space="0" w:color="auto"/>
                                                                                                                                                                                                                                                                                                                                                                                                                                                                                                                                                                                                                                                                                                                                                                                                                                                                                                                                                                                                                                                                                                                                                                  </w:divBdr>
                                                                                                                                                                                                                                                                                                                                                                                                                                                                                                                                                                                                                                                                                                                                                                                                                                                                                                                                                                                                                                                                                                                                                                </w:div>
                                                                                                                                                                                                                                                                                                                                                                                                                                                                                                                                                                                                                                                                                                                                                                                                                                                                                                                                                                                                                                                                                                                                                                <w:div w:id="107286785">
                                                                                                                                                                                                                                                                                                                                                                                                                                                                                                                                                                                                                                                                                                                                                                                                                                                                                                                                                                                                                                                                                                                                                                  <w:marLeft w:val="0"/>
                                                                                                                                                                                                                                                                                                                                                                                                                                                                                                                                                                                                                                                                                                                                                                                                                                                                                                                                                                                                                                                                                                                                                                  <w:marRight w:val="0"/>
                                                                                                                                                                                                                                                                                                                                                                                                                                                                                                                                                                                                                                                                                                                                                                                                                                                                                                                                                                                                                                                                                                                                                                  <w:marTop w:val="0"/>
                                                                                                                                                                                                                                                                                                                                                                                                                                                                                                                                                                                                                                                                                                                                                                                                                                                                                                                                                                                                                                                                                                                                                                  <w:marBottom w:val="0"/>
                                                                                                                                                                                                                                                                                                                                                                                                                                                                                                                                                                                                                                                                                                                                                                                                                                                                                                                                                                                                                                                                                                                                                                  <w:divBdr>
                                                                                                                                                                                                                                                                                                                                                                                                                                                                                                                                                                                                                                                                                                                                                                                                                                                                                                                                                                                                                                                                                                                                                                    <w:top w:val="none" w:sz="0" w:space="0" w:color="auto"/>
                                                                                                                                                                                                                                                                                                                                                                                                                                                                                                                                                                                                                                                                                                                                                                                                                                                                                                                                                                                                                                                                                                                                                                    <w:left w:val="none" w:sz="0" w:space="0" w:color="auto"/>
                                                                                                                                                                                                                                                                                                                                                                                                                                                                                                                                                                                                                                                                                                                                                                                                                                                                                                                                                                                                                                                                                                                                                                    <w:bottom w:val="none" w:sz="0" w:space="0" w:color="auto"/>
                                                                                                                                                                                                                                                                                                                                                                                                                                                                                                                                                                                                                                                                                                                                                                                                                                                                                                                                                                                                                                                                                                                                                                    <w:right w:val="none" w:sz="0" w:space="0" w:color="auto"/>
                                                                                                                                                                                                                                                                                                                                                                                                                                                                                                                                                                                                                                                                                                                                                                                                                                                                                                                                                                                                                                                                                                                                                                  </w:divBdr>
                                                                                                                                                                                                                                                                                                                                                                                                                                                                                                                                                                                                                                                                                                                                                                                                                                                                                                                                                                                                                                                                                                                                                                  <w:divsChild>
                                                                                                                                                                                                                                                                                                                                                                                                                                                                                                                                                                                                                                                                                                                                                                                                                                                                                                                                                                                                                                                                                                                                                                    <w:div w:id="588999395">
                                                                                                                                                                                                                                                                                                                                                                                                                                                                                                                                                                                                                                                                                                                                                                                                                                                                                                                                                                                                                                                                                                                                                                      <w:marLeft w:val="0"/>
                                                                                                                                                                                                                                                                                                                                                                                                                                                                                                                                                                                                                                                                                                                                                                                                                                                                                                                                                                                                                                                                                                                                                                      <w:marRight w:val="0"/>
                                                                                                                                                                                                                                                                                                                                                                                                                                                                                                                                                                                                                                                                                                                                                                                                                                                                                                                                                                                                                                                                                                                                                                      <w:marTop w:val="0"/>
                                                                                                                                                                                                                                                                                                                                                                                                                                                                                                                                                                                                                                                                                                                                                                                                                                                                                                                                                                                                                                                                                                                                                                      <w:marBottom w:val="0"/>
                                                                                                                                                                                                                                                                                                                                                                                                                                                                                                                                                                                                                                                                                                                                                                                                                                                                                                                                                                                                                                                                                                                                                                      <w:divBdr>
                                                                                                                                                                                                                                                                                                                                                                                                                                                                                                                                                                                                                                                                                                                                                                                                                                                                                                                                                                                                                                                                                                                                                                        <w:top w:val="none" w:sz="0" w:space="0" w:color="auto"/>
                                                                                                                                                                                                                                                                                                                                                                                                                                                                                                                                                                                                                                                                                                                                                                                                                                                                                                                                                                                                                                                                                                                                                                        <w:left w:val="none" w:sz="0" w:space="0" w:color="auto"/>
                                                                                                                                                                                                                                                                                                                                                                                                                                                                                                                                                                                                                                                                                                                                                                                                                                                                                                                                                                                                                                                                                                                                                                        <w:bottom w:val="none" w:sz="0" w:space="0" w:color="auto"/>
                                                                                                                                                                                                                                                                                                                                                                                                                                                                                                                                                                                                                                                                                                                                                                                                                                                                                                                                                                                                                                                                                                                                                                        <w:right w:val="none" w:sz="0" w:space="0" w:color="auto"/>
                                                                                                                                                                                                                                                                                                                                                                                                                                                                                                                                                                                                                                                                                                                                                                                                                                                                                                                                                                                                                                                                                                                                                                      </w:divBdr>
                                                                                                                                                                                                                                                                                                                                                                                                                                                                                                                                                                                                                                                                                                                                                                                                                                                                                                                                                                                                                                                                                                                                                                    </w:div>
                                                                                                                                                                                                                                                                                                                                                                                                                                                                                                                                                                                                                                                                                                                                                                                                                                                                                                                                                                                                                                                                                                                                                                    <w:div w:id="475688931">
                                                                                                                                                                                                                                                                                                                                                                                                                                                                                                                                                                                                                                                                                                                                                                                                                                                                                                                                                                                                                                                                                                                                                                      <w:marLeft w:val="0"/>
                                                                                                                                                                                                                                                                                                                                                                                                                                                                                                                                                                                                                                                                                                                                                                                                                                                                                                                                                                                                                                                                                                                                                                      <w:marRight w:val="0"/>
                                                                                                                                                                                                                                                                                                                                                                                                                                                                                                                                                                                                                                                                                                                                                                                                                                                                                                                                                                                                                                                                                                                                                                      <w:marTop w:val="0"/>
                                                                                                                                                                                                                                                                                                                                                                                                                                                                                                                                                                                                                                                                                                                                                                                                                                                                                                                                                                                                                                                                                                                                                                      <w:marBottom w:val="0"/>
                                                                                                                                                                                                                                                                                                                                                                                                                                                                                                                                                                                                                                                                                                                                                                                                                                                                                                                                                                                                                                                                                                                                                                      <w:divBdr>
                                                                                                                                                                                                                                                                                                                                                                                                                                                                                                                                                                                                                                                                                                                                                                                                                                                                                                                                                                                                                                                                                                                                                                        <w:top w:val="none" w:sz="0" w:space="0" w:color="auto"/>
                                                                                                                                                                                                                                                                                                                                                                                                                                                                                                                                                                                                                                                                                                                                                                                                                                                                                                                                                                                                                                                                                                                                                                        <w:left w:val="none" w:sz="0" w:space="0" w:color="auto"/>
                                                                                                                                                                                                                                                                                                                                                                                                                                                                                                                                                                                                                                                                                                                                                                                                                                                                                                                                                                                                                                                                                                                                                                        <w:bottom w:val="none" w:sz="0" w:space="0" w:color="auto"/>
                                                                                                                                                                                                                                                                                                                                                                                                                                                                                                                                                                                                                                                                                                                                                                                                                                                                                                                                                                                                                                                                                                                                                                        <w:right w:val="none" w:sz="0" w:space="0" w:color="auto"/>
                                                                                                                                                                                                                                                                                                                                                                                                                                                                                                                                                                                                                                                                                                                                                                                                                                                                                                                                                                                                                                                                                                                                                                      </w:divBdr>
                                                                                                                                                                                                                                                                                                                                                                                                                                                                                                                                                                                                                                                                                                                                                                                                                                                                                                                                                                                                                                                                                                                                                                    </w:div>
                                                                                                                                                                                                                                                                                                                                                                                                                                                                                                                                                                                                                                                                                                                                                                                                                                                                                                                                                                                                                                                                                                                                                                  </w:divsChild>
                                                                                                                                                                                                                                                                                                                                                                                                                                                                                                                                                                                                                                                                                                                                                                                                                                                                                                                                                                                                                                                                                                                                                                </w:div>
                                                                                                                                                                                                                                                                                                                                                                                                                                                                                                                                                                                                                                                                                                                                                                                                                                                                                                                                                                                                                                                                                                                                                                <w:div w:id="1834292008">
                                                                                                                                                                                                                                                                                                                                                                                                                                                                                                                                                                                                                                                                                                                                                                                                                                                                                                                                                                                                                                                                                                                                                                  <w:marLeft w:val="0"/>
                                                                                                                                                                                                                                                                                                                                                                                                                                                                                                                                                                                                                                                                                                                                                                                                                                                                                                                                                                                                                                                                                                                                                                  <w:marRight w:val="0"/>
                                                                                                                                                                                                                                                                                                                                                                                                                                                                                                                                                                                                                                                                                                                                                                                                                                                                                                                                                                                                                                                                                                                                                                  <w:marTop w:val="0"/>
                                                                                                                                                                                                                                                                                                                                                                                                                                                                                                                                                                                                                                                                                                                                                                                                                                                                                                                                                                                                                                                                                                                                                                  <w:marBottom w:val="0"/>
                                                                                                                                                                                                                                                                                                                                                                                                                                                                                                                                                                                                                                                                                                                                                                                                                                                                                                                                                                                                                                                                                                                                                                  <w:divBdr>
                                                                                                                                                                                                                                                                                                                                                                                                                                                                                                                                                                                                                                                                                                                                                                                                                                                                                                                                                                                                                                                                                                                                                                    <w:top w:val="none" w:sz="0" w:space="0" w:color="auto"/>
                                                                                                                                                                                                                                                                                                                                                                                                                                                                                                                                                                                                                                                                                                                                                                                                                                                                                                                                                                                                                                                                                                                                                                    <w:left w:val="none" w:sz="0" w:space="0" w:color="auto"/>
                                                                                                                                                                                                                                                                                                                                                                                                                                                                                                                                                                                                                                                                                                                                                                                                                                                                                                                                                                                                                                                                                                                                                                    <w:bottom w:val="none" w:sz="0" w:space="0" w:color="auto"/>
                                                                                                                                                                                                                                                                                                                                                                                                                                                                                                                                                                                                                                                                                                                                                                                                                                                                                                                                                                                                                                                                                                                                                                    <w:right w:val="none" w:sz="0" w:space="0" w:color="auto"/>
                                                                                                                                                                                                                                                                                                                                                                                                                                                                                                                                                                                                                                                                                                                                                                                                                                                                                                                                                                                                                                                                                                                                                                  </w:divBdr>
                                                                                                                                                                                                                                                                                                                                                                                                                                                                                                                                                                                                                                                                                                                                                                                                                                                                                                                                                                                                                                                                                                                                                                </w:div>
                                                                                                                                                                                                                                                                                                                                                                                                                                                                                                                                                                                                                                                                                                                                                                                                                                                                                                                                                                                                                                                                                                                                                                <w:div w:id="1705902562">
                                                                                                                                                                                                                                                                                                                                                                                                                                                                                                                                                                                                                                                                                                                                                                                                                                                                                                                                                                                                                                                                                                                                                                  <w:marLeft w:val="0"/>
                                                                                                                                                                                                                                                                                                                                                                                                                                                                                                                                                                                                                                                                                                                                                                                                                                                                                                                                                                                                                                                                                                                                                                  <w:marRight w:val="0"/>
                                                                                                                                                                                                                                                                                                                                                                                                                                                                                                                                                                                                                                                                                                                                                                                                                                                                                                                                                                                                                                                                                                                                                                  <w:marTop w:val="0"/>
                                                                                                                                                                                                                                                                                                                                                                                                                                                                                                                                                                                                                                                                                                                                                                                                                                                                                                                                                                                                                                                                                                                                                                  <w:marBottom w:val="0"/>
                                                                                                                                                                                                                                                                                                                                                                                                                                                                                                                                                                                                                                                                                                                                                                                                                                                                                                                                                                                                                                                                                                                                                                  <w:divBdr>
                                                                                                                                                                                                                                                                                                                                                                                                                                                                                                                                                                                                                                                                                                                                                                                                                                                                                                                                                                                                                                                                                                                                                                    <w:top w:val="none" w:sz="0" w:space="0" w:color="auto"/>
                                                                                                                                                                                                                                                                                                                                                                                                                                                                                                                                                                                                                                                                                                                                                                                                                                                                                                                                                                                                                                                                                                                                                                    <w:left w:val="none" w:sz="0" w:space="0" w:color="auto"/>
                                                                                                                                                                                                                                                                                                                                                                                                                                                                                                                                                                                                                                                                                                                                                                                                                                                                                                                                                                                                                                                                                                                                                                    <w:bottom w:val="none" w:sz="0" w:space="0" w:color="auto"/>
                                                                                                                                                                                                                                                                                                                                                                                                                                                                                                                                                                                                                                                                                                                                                                                                                                                                                                                                                                                                                                                                                                                                                                    <w:right w:val="none" w:sz="0" w:space="0" w:color="auto"/>
                                                                                                                                                                                                                                                                                                                                                                                                                                                                                                                                                                                                                                                                                                                                                                                                                                                                                                                                                                                                                                                                                                                                                                  </w:divBdr>
                                                                                                                                                                                                                                                                                                                                                                                                                                                                                                                                                                                                                                                                                                                                                                                                                                                                                                                                                                                                                                                                                                                                                                </w:div>
                                                                                                                                                                                                                                                                                                                                                                                                                                                                                                                                                                                                                                                                                                                                                                                                                                                                                                                                                                                                                                                                                                                                                                <w:div w:id="1274823166">
                                                                                                                                                                                                                                                                                                                                                                                                                                                                                                                                                                                                                                                                                                                                                                                                                                                                                                                                                                                                                                                                                                                                                                  <w:marLeft w:val="0"/>
                                                                                                                                                                                                                                                                                                                                                                                                                                                                                                                                                                                                                                                                                                                                                                                                                                                                                                                                                                                                                                                                                                                                                                  <w:marRight w:val="0"/>
                                                                                                                                                                                                                                                                                                                                                                                                                                                                                                                                                                                                                                                                                                                                                                                                                                                                                                                                                                                                                                                                                                                                                                  <w:marTop w:val="0"/>
                                                                                                                                                                                                                                                                                                                                                                                                                                                                                                                                                                                                                                                                                                                                                                                                                                                                                                                                                                                                                                                                                                                                                                  <w:marBottom w:val="0"/>
                                                                                                                                                                                                                                                                                                                                                                                                                                                                                                                                                                                                                                                                                                                                                                                                                                                                                                                                                                                                                                                                                                                                                                  <w:divBdr>
                                                                                                                                                                                                                                                                                                                                                                                                                                                                                                                                                                                                                                                                                                                                                                                                                                                                                                                                                                                                                                                                                                                                                                    <w:top w:val="none" w:sz="0" w:space="0" w:color="auto"/>
                                                                                                                                                                                                                                                                                                                                                                                                                                                                                                                                                                                                                                                                                                                                                                                                                                                                                                                                                                                                                                                                                                                                                                    <w:left w:val="none" w:sz="0" w:space="0" w:color="auto"/>
                                                                                                                                                                                                                                                                                                                                                                                                                                                                                                                                                                                                                                                                                                                                                                                                                                                                                                                                                                                                                                                                                                                                                                    <w:bottom w:val="none" w:sz="0" w:space="0" w:color="auto"/>
                                                                                                                                                                                                                                                                                                                                                                                                                                                                                                                                                                                                                                                                                                                                                                                                                                                                                                                                                                                                                                                                                                                                                                    <w:right w:val="none" w:sz="0" w:space="0" w:color="auto"/>
                                                                                                                                                                                                                                                                                                                                                                                                                                                                                                                                                                                                                                                                                                                                                                                                                                                                                                                                                                                                                                                                                                                                                                  </w:divBdr>
                                                                                                                                                                                                                                                                                                                                                                                                                                                                                                                                                                                                                                                                                                                                                                                                                                                                                                                                                                                                                                                                                                                                                                </w:div>
                                                                                                                                                                                                                                                                                                                                                                                                                                                                                                                                                                                                                                                                                                                                                                                                                                                                                                                                                                                                                                                                                                                                                                <w:div w:id="1368605139">
                                                                                                                                                                                                                                                                                                                                                                                                                                                                                                                                                                                                                                                                                                                                                                                                                                                                                                                                                                                                                                                                                                                                                                  <w:marLeft w:val="0"/>
                                                                                                                                                                                                                                                                                                                                                                                                                                                                                                                                                                                                                                                                                                                                                                                                                                                                                                                                                                                                                                                                                                                                                                  <w:marRight w:val="0"/>
                                                                                                                                                                                                                                                                                                                                                                                                                                                                                                                                                                                                                                                                                                                                                                                                                                                                                                                                                                                                                                                                                                                                                                  <w:marTop w:val="0"/>
                                                                                                                                                                                                                                                                                                                                                                                                                                                                                                                                                                                                                                                                                                                                                                                                                                                                                                                                                                                                                                                                                                                                                                  <w:marBottom w:val="0"/>
                                                                                                                                                                                                                                                                                                                                                                                                                                                                                                                                                                                                                                                                                                                                                                                                                                                                                                                                                                                                                                                                                                                                                                  <w:divBdr>
                                                                                                                                                                                                                                                                                                                                                                                                                                                                                                                                                                                                                                                                                                                                                                                                                                                                                                                                                                                                                                                                                                                                                                    <w:top w:val="none" w:sz="0" w:space="0" w:color="auto"/>
                                                                                                                                                                                                                                                                                                                                                                                                                                                                                                                                                                                                                                                                                                                                                                                                                                                                                                                                                                                                                                                                                                                                                                    <w:left w:val="none" w:sz="0" w:space="0" w:color="auto"/>
                                                                                                                                                                                                                                                                                                                                                                                                                                                                                                                                                                                                                                                                                                                                                                                                                                                                                                                                                                                                                                                                                                                                                                    <w:bottom w:val="none" w:sz="0" w:space="0" w:color="auto"/>
                                                                                                                                                                                                                                                                                                                                                                                                                                                                                                                                                                                                                                                                                                                                                                                                                                                                                                                                                                                                                                                                                                                                                                    <w:right w:val="none" w:sz="0" w:space="0" w:color="auto"/>
                                                                                                                                                                                                                                                                                                                                                                                                                                                                                                                                                                                                                                                                                                                                                                                                                                                                                                                                                                                                                                                                                                                                                                  </w:divBdr>
                                                                                                                                                                                                                                                                                                                                                                                                                                                                                                                                                                                                                                                                                                                                                                                                                                                                                                                                                                                                                                                                                                                                                                </w:div>
                                                                                                                                                                                                                                                                                                                                                                                                                                                                                                                                                                                                                                                                                                                                                                                                                                                                                                                                                                                                                                                                                                                                                                <w:div w:id="1496258942">
                                                                                                                                                                                                                                                                                                                                                                                                                                                                                                                                                                                                                                                                                                                                                                                                                                                                                                                                                                                                                                                                                                                                                                  <w:marLeft w:val="0"/>
                                                                                                                                                                                                                                                                                                                                                                                                                                                                                                                                                                                                                                                                                                                                                                                                                                                                                                                                                                                                                                                                                                                                                                  <w:marRight w:val="0"/>
                                                                                                                                                                                                                                                                                                                                                                                                                                                                                                                                                                                                                                                                                                                                                                                                                                                                                                                                                                                                                                                                                                                                                                  <w:marTop w:val="0"/>
                                                                                                                                                                                                                                                                                                                                                                                                                                                                                                                                                                                                                                                                                                                                                                                                                                                                                                                                                                                                                                                                                                                                                                  <w:marBottom w:val="0"/>
                                                                                                                                                                                                                                                                                                                                                                                                                                                                                                                                                                                                                                                                                                                                                                                                                                                                                                                                                                                                                                                                                                                                                                  <w:divBdr>
                                                                                                                                                                                                                                                                                                                                                                                                                                                                                                                                                                                                                                                                                                                                                                                                                                                                                                                                                                                                                                                                                                                                                                    <w:top w:val="none" w:sz="0" w:space="0" w:color="auto"/>
                                                                                                                                                                                                                                                                                                                                                                                                                                                                                                                                                                                                                                                                                                                                                                                                                                                                                                                                                                                                                                                                                                                                                                    <w:left w:val="none" w:sz="0" w:space="0" w:color="auto"/>
                                                                                                                                                                                                                                                                                                                                                                                                                                                                                                                                                                                                                                                                                                                                                                                                                                                                                                                                                                                                                                                                                                                                                                    <w:bottom w:val="none" w:sz="0" w:space="0" w:color="auto"/>
                                                                                                                                                                                                                                                                                                                                                                                                                                                                                                                                                                                                                                                                                                                                                                                                                                                                                                                                                                                                                                                                                                                                                                    <w:right w:val="none" w:sz="0" w:space="0" w:color="auto"/>
                                                                                                                                                                                                                                                                                                                                                                                                                                                                                                                                                                                                                                                                                                                                                                                                                                                                                                                                                                                                                                                                                                                                                                  </w:divBdr>
                                                                                                                                                                                                                                                                                                                                                                                                                                                                                                                                                                                                                                                                                                                                                                                                                                                                                                                                                                                                                                                                                                                                                                </w:div>
                                                                                                                                                                                                                                                                                                                                                                                                                                                                                                                                                                                                                                                                                                                                                                                                                                                                                                                                                                                                                                                                                                                                                                <w:div w:id="211890876">
                                                                                                                                                                                                                                                                                                                                                                                                                                                                                                                                                                                                                                                                                                                                                                                                                                                                                                                                                                                                                                                                                                                                                                  <w:marLeft w:val="0"/>
                                                                                                                                                                                                                                                                                                                                                                                                                                                                                                                                                                                                                                                                                                                                                                                                                                                                                                                                                                                                                                                                                                                                                                  <w:marRight w:val="0"/>
                                                                                                                                                                                                                                                                                                                                                                                                                                                                                                                                                                                                                                                                                                                                                                                                                                                                                                                                                                                                                                                                                                                                                                  <w:marTop w:val="0"/>
                                                                                                                                                                                                                                                                                                                                                                                                                                                                                                                                                                                                                                                                                                                                                                                                                                                                                                                                                                                                                                                                                                                                                                  <w:marBottom w:val="0"/>
                                                                                                                                                                                                                                                                                                                                                                                                                                                                                                                                                                                                                                                                                                                                                                                                                                                                                                                                                                                                                                                                                                                                                                  <w:divBdr>
                                                                                                                                                                                                                                                                                                                                                                                                                                                                                                                                                                                                                                                                                                                                                                                                                                                                                                                                                                                                                                                                                                                                                                    <w:top w:val="none" w:sz="0" w:space="0" w:color="auto"/>
                                                                                                                                                                                                                                                                                                                                                                                                                                                                                                                                                                                                                                                                                                                                                                                                                                                                                                                                                                                                                                                                                                                                                                    <w:left w:val="none" w:sz="0" w:space="0" w:color="auto"/>
                                                                                                                                                                                                                                                                                                                                                                                                                                                                                                                                                                                                                                                                                                                                                                                                                                                                                                                                                                                                                                                                                                                                                                    <w:bottom w:val="none" w:sz="0" w:space="0" w:color="auto"/>
                                                                                                                                                                                                                                                                                                                                                                                                                                                                                                                                                                                                                                                                                                                                                                                                                                                                                                                                                                                                                                                                                                                                                                    <w:right w:val="none" w:sz="0" w:space="0" w:color="auto"/>
                                                                                                                                                                                                                                                                                                                                                                                                                                                                                                                                                                                                                                                                                                                                                                                                                                                                                                                                                                                                                                                                                                                                                                  </w:divBdr>
                                                                                                                                                                                                                                                                                                                                                                                                                                                                                                                                                                                                                                                                                                                                                                                                                                                                                                                                                                                                                                                                                                                                                                </w:div>
                                                                                                                                                                                                                                                                                                                                                                                                                                                                                                                                                                                                                                                                                                                                                                                                                                                                                                                                                                                                                                                                                                                                                                <w:div w:id="2119174716">
                                                                                                                                                                                                                                                                                                                                                                                                                                                                                                                                                                                                                                                                                                                                                                                                                                                                                                                                                                                                                                                                                                                                                                  <w:marLeft w:val="0"/>
                                                                                                                                                                                                                                                                                                                                                                                                                                                                                                                                                                                                                                                                                                                                                                                                                                                                                                                                                                                                                                                                                                                                                                  <w:marRight w:val="0"/>
                                                                                                                                                                                                                                                                                                                                                                                                                                                                                                                                                                                                                                                                                                                                                                                                                                                                                                                                                                                                                                                                                                                                                                  <w:marTop w:val="0"/>
                                                                                                                                                                                                                                                                                                                                                                                                                                                                                                                                                                                                                                                                                                                                                                                                                                                                                                                                                                                                                                                                                                                                                                  <w:marBottom w:val="0"/>
                                                                                                                                                                                                                                                                                                                                                                                                                                                                                                                                                                                                                                                                                                                                                                                                                                                                                                                                                                                                                                                                                                                                                                  <w:divBdr>
                                                                                                                                                                                                                                                                                                                                                                                                                                                                                                                                                                                                                                                                                                                                                                                                                                                                                                                                                                                                                                                                                                                                                                    <w:top w:val="none" w:sz="0" w:space="0" w:color="auto"/>
                                                                                                                                                                                                                                                                                                                                                                                                                                                                                                                                                                                                                                                                                                                                                                                                                                                                                                                                                                                                                                                                                                                                                                    <w:left w:val="none" w:sz="0" w:space="0" w:color="auto"/>
                                                                                                                                                                                                                                                                                                                                                                                                                                                                                                                                                                                                                                                                                                                                                                                                                                                                                                                                                                                                                                                                                                                                                                    <w:bottom w:val="none" w:sz="0" w:space="0" w:color="auto"/>
                                                                                                                                                                                                                                                                                                                                                                                                                                                                                                                                                                                                                                                                                                                                                                                                                                                                                                                                                                                                                                                                                                                                                                    <w:right w:val="none" w:sz="0" w:space="0" w:color="auto"/>
                                                                                                                                                                                                                                                                                                                                                                                                                                                                                                                                                                                                                                                                                                                                                                                                                                                                                                                                                                                                                                                                                                                                                                  </w:divBdr>
                                                                                                                                                                                                                                                                                                                                                                                                                                                                                                                                                                                                                                                                                                                                                                                                                                                                                                                                                                                                                                                                                                                                                                </w:div>
                                                                                                                                                                                                                                                                                                                                                                                                                                                                                                                                                                                                                                                                                                                                                                                                                                                                                                                                                                                                                                                                                                                                                                <w:div w:id="455955793">
                                                                                                                                                                                                                                                                                                                                                                                                                                                                                                                                                                                                                                                                                                                                                                                                                                                                                                                                                                                                                                                                                                                                                                  <w:marLeft w:val="0"/>
                                                                                                                                                                                                                                                                                                                                                                                                                                                                                                                                                                                                                                                                                                                                                                                                                                                                                                                                                                                                                                                                                                                                                                  <w:marRight w:val="0"/>
                                                                                                                                                                                                                                                                                                                                                                                                                                                                                                                                                                                                                                                                                                                                                                                                                                                                                                                                                                                                                                                                                                                                                                  <w:marTop w:val="0"/>
                                                                                                                                                                                                                                                                                                                                                                                                                                                                                                                                                                                                                                                                                                                                                                                                                                                                                                                                                                                                                                                                                                                                                                  <w:marBottom w:val="0"/>
                                                                                                                                                                                                                                                                                                                                                                                                                                                                                                                                                                                                                                                                                                                                                                                                                                                                                                                                                                                                                                                                                                                                                                  <w:divBdr>
                                                                                                                                                                                                                                                                                                                                                                                                                                                                                                                                                                                                                                                                                                                                                                                                                                                                                                                                                                                                                                                                                                                                                                    <w:top w:val="none" w:sz="0" w:space="0" w:color="auto"/>
                                                                                                                                                                                                                                                                                                                                                                                                                                                                                                                                                                                                                                                                                                                                                                                                                                                                                                                                                                                                                                                                                                                                                                    <w:left w:val="none" w:sz="0" w:space="0" w:color="auto"/>
                                                                                                                                                                                                                                                                                                                                                                                                                                                                                                                                                                                                                                                                                                                                                                                                                                                                                                                                                                                                                                                                                                                                                                    <w:bottom w:val="none" w:sz="0" w:space="0" w:color="auto"/>
                                                                                                                                                                                                                                                                                                                                                                                                                                                                                                                                                                                                                                                                                                                                                                                                                                                                                                                                                                                                                                                                                                                                                                    <w:right w:val="none" w:sz="0" w:space="0" w:color="auto"/>
                                                                                                                                                                                                                                                                                                                                                                                                                                                                                                                                                                                                                                                                                                                                                                                                                                                                                                                                                                                                                                                                                                                                                                  </w:divBdr>
                                                                                                                                                                                                                                                                                                                                                                                                                                                                                                                                                                                                                                                                                                                                                                                                                                                                                                                                                                                                                                                                                                                                                                </w:div>
                                                                                                                                                                                                                                                                                                                                                                                                                                                                                                                                                                                                                                                                                                                                                                                                                                                                                                                                                                                                                                                                                                                                                                <w:div w:id="1988972446">
                                                                                                                                                                                                                                                                                                                                                                                                                                                                                                                                                                                                                                                                                                                                                                                                                                                                                                                                                                                                                                                                                                                                                                  <w:marLeft w:val="0"/>
                                                                                                                                                                                                                                                                                                                                                                                                                                                                                                                                                                                                                                                                                                                                                                                                                                                                                                                                                                                                                                                                                                                                                                  <w:marRight w:val="0"/>
                                                                                                                                                                                                                                                                                                                                                                                                                                                                                                                                                                                                                                                                                                                                                                                                                                                                                                                                                                                                                                                                                                                                                                  <w:marTop w:val="0"/>
                                                                                                                                                                                                                                                                                                                                                                                                                                                                                                                                                                                                                                                                                                                                                                                                                                                                                                                                                                                                                                                                                                                                                                  <w:marBottom w:val="0"/>
                                                                                                                                                                                                                                                                                                                                                                                                                                                                                                                                                                                                                                                                                                                                                                                                                                                                                                                                                                                                                                                                                                                                                                  <w:divBdr>
                                                                                                                                                                                                                                                                                                                                                                                                                                                                                                                                                                                                                                                                                                                                                                                                                                                                                                                                                                                                                                                                                                                                                                    <w:top w:val="none" w:sz="0" w:space="0" w:color="auto"/>
                                                                                                                                                                                                                                                                                                                                                                                                                                                                                                                                                                                                                                                                                                                                                                                                                                                                                                                                                                                                                                                                                                                                                                    <w:left w:val="none" w:sz="0" w:space="0" w:color="auto"/>
                                                                                                                                                                                                                                                                                                                                                                                                                                                                                                                                                                                                                                                                                                                                                                                                                                                                                                                                                                                                                                                                                                                                                                    <w:bottom w:val="none" w:sz="0" w:space="0" w:color="auto"/>
                                                                                                                                                                                                                                                                                                                                                                                                                                                                                                                                                                                                                                                                                                                                                                                                                                                                                                                                                                                                                                                                                                                                                                    <w:right w:val="none" w:sz="0" w:space="0" w:color="auto"/>
                                                                                                                                                                                                                                                                                                                                                                                                                                                                                                                                                                                                                                                                                                                                                                                                                                                                                                                                                                                                                                                                                                                                                                  </w:divBdr>
                                                                                                                                                                                                                                                                                                                                                                                                                                                                                                                                                                                                                                                                                                                                                                                                                                                                                                                                                                                                                                                                                                                                                                  <w:divsChild>
                                                                                                                                                                                                                                                                                                                                                                                                                                                                                                                                                                                                                                                                                                                                                                                                                                                                                                                                                                                                                                                                                                                                                                    <w:div w:id="342779178">
                                                                                                                                                                                                                                                                                                                                                                                                                                                                                                                                                                                                                                                                                                                                                                                                                                                                                                                                                                                                                                                                                                                                                                      <w:marLeft w:val="0"/>
                                                                                                                                                                                                                                                                                                                                                                                                                                                                                                                                                                                                                                                                                                                                                                                                                                                                                                                                                                                                                                                                                                                                                                      <w:marRight w:val="0"/>
                                                                                                                                                                                                                                                                                                                                                                                                                                                                                                                                                                                                                                                                                                                                                                                                                                                                                                                                                                                                                                                                                                                                                                      <w:marTop w:val="0"/>
                                                                                                                                                                                                                                                                                                                                                                                                                                                                                                                                                                                                                                                                                                                                                                                                                                                                                                                                                                                                                                                                                                                                                                      <w:marBottom w:val="0"/>
                                                                                                                                                                                                                                                                                                                                                                                                                                                                                                                                                                                                                                                                                                                                                                                                                                                                                                                                                                                                                                                                                                                                                                      <w:divBdr>
                                                                                                                                                                                                                                                                                                                                                                                                                                                                                                                                                                                                                                                                                                                                                                                                                                                                                                                                                                                                                                                                                                                                                                        <w:top w:val="none" w:sz="0" w:space="0" w:color="auto"/>
                                                                                                                                                                                                                                                                                                                                                                                                                                                                                                                                                                                                                                                                                                                                                                                                                                                                                                                                                                                                                                                                                                                                                                        <w:left w:val="none" w:sz="0" w:space="0" w:color="auto"/>
                                                                                                                                                                                                                                                                                                                                                                                                                                                                                                                                                                                                                                                                                                                                                                                                                                                                                                                                                                                                                                                                                                                                                                        <w:bottom w:val="none" w:sz="0" w:space="0" w:color="auto"/>
                                                                                                                                                                                                                                                                                                                                                                                                                                                                                                                                                                                                                                                                                                                                                                                                                                                                                                                                                                                                                                                                                                                                                                        <w:right w:val="none" w:sz="0" w:space="0" w:color="auto"/>
                                                                                                                                                                                                                                                                                                                                                                                                                                                                                                                                                                                                                                                                                                                                                                                                                                                                                                                                                                                                                                                                                                                                                                      </w:divBdr>
                                                                                                                                                                                                                                                                                                                                                                                                                                                                                                                                                                                                                                                                                                                                                                                                                                                                                                                                                                                                                                                                                                                                                                    </w:div>
                                                                                                                                                                                                                                                                                                                                                                                                                                                                                                                                                                                                                                                                                                                                                                                                                                                                                                                                                                                                                                                                                                                                                                    <w:div w:id="887104861">
                                                                                                                                                                                                                                                                                                                                                                                                                                                                                                                                                                                                                                                                                                                                                                                                                                                                                                                                                                                                                                                                                                                                                                      <w:marLeft w:val="0"/>
                                                                                                                                                                                                                                                                                                                                                                                                                                                                                                                                                                                                                                                                                                                                                                                                                                                                                                                                                                                                                                                                                                                                                                      <w:marRight w:val="0"/>
                                                                                                                                                                                                                                                                                                                                                                                                                                                                                                                                                                                                                                                                                                                                                                                                                                                                                                                                                                                                                                                                                                                                                                      <w:marTop w:val="0"/>
                                                                                                                                                                                                                                                                                                                                                                                                                                                                                                                                                                                                                                                                                                                                                                                                                                                                                                                                                                                                                                                                                                                                                                      <w:marBottom w:val="0"/>
                                                                                                                                                                                                                                                                                                                                                                                                                                                                                                                                                                                                                                                                                                                                                                                                                                                                                                                                                                                                                                                                                                                                                                      <w:divBdr>
                                                                                                                                                                                                                                                                                                                                                                                                                                                                                                                                                                                                                                                                                                                                                                                                                                                                                                                                                                                                                                                                                                                                                                        <w:top w:val="none" w:sz="0" w:space="0" w:color="auto"/>
                                                                                                                                                                                                                                                                                                                                                                                                                                                                                                                                                                                                                                                                                                                                                                                                                                                                                                                                                                                                                                                                                                                                                                        <w:left w:val="none" w:sz="0" w:space="0" w:color="auto"/>
                                                                                                                                                                                                                                                                                                                                                                                                                                                                                                                                                                                                                                                                                                                                                                                                                                                                                                                                                                                                                                                                                                                                                                        <w:bottom w:val="none" w:sz="0" w:space="0" w:color="auto"/>
                                                                                                                                                                                                                                                                                                                                                                                                                                                                                                                                                                                                                                                                                                                                                                                                                                                                                                                                                                                                                                                                                                                                                                        <w:right w:val="none" w:sz="0" w:space="0" w:color="auto"/>
                                                                                                                                                                                                                                                                                                                                                                                                                                                                                                                                                                                                                                                                                                                                                                                                                                                                                                                                                                                                                                                                                                                                                                      </w:divBdr>
                                                                                                                                                                                                                                                                                                                                                                                                                                                                                                                                                                                                                                                                                                                                                                                                                                                                                                                                                                                                                                                                                                                                                                    </w:div>
                                                                                                                                                                                                                                                                                                                                                                                                                                                                                                                                                                                                                                                                                                                                                                                                                                                                                                                                                                                                                                                                                                                                                                  </w:divsChild>
                                                                                                                                                                                                                                                                                                                                                                                                                                                                                                                                                                                                                                                                                                                                                                                                                                                                                                                                                                                                                                                                                                                                                                </w:div>
                                                                                                                                                                                                                                                                                                                                                                                                                                                                                                                                                                                                                                                                                                                                                                                                                                                                                                                                                                                                                                                                                                                                                                <w:div w:id="235475555">
                                                                                                                                                                                                                                                                                                                                                                                                                                                                                                                                                                                                                                                                                                                                                                                                                                                                                                                                                                                                                                                                                                                                                                  <w:marLeft w:val="0"/>
                                                                                                                                                                                                                                                                                                                                                                                                                                                                                                                                                                                                                                                                                                                                                                                                                                                                                                                                                                                                                                                                                                                                                                  <w:marRight w:val="0"/>
                                                                                                                                                                                                                                                                                                                                                                                                                                                                                                                                                                                                                                                                                                                                                                                                                                                                                                                                                                                                                                                                                                                                                                  <w:marTop w:val="0"/>
                                                                                                                                                                                                                                                                                                                                                                                                                                                                                                                                                                                                                                                                                                                                                                                                                                                                                                                                                                                                                                                                                                                                                                  <w:marBottom w:val="0"/>
                                                                                                                                                                                                                                                                                                                                                                                                                                                                                                                                                                                                                                                                                                                                                                                                                                                                                                                                                                                                                                                                                                                                                                  <w:divBdr>
                                                                                                                                                                                                                                                                                                                                                                                                                                                                                                                                                                                                                                                                                                                                                                                                                                                                                                                                                                                                                                                                                                                                                                    <w:top w:val="none" w:sz="0" w:space="0" w:color="auto"/>
                                                                                                                                                                                                                                                                                                                                                                                                                                                                                                                                                                                                                                                                                                                                                                                                                                                                                                                                                                                                                                                                                                                                                                    <w:left w:val="none" w:sz="0" w:space="0" w:color="auto"/>
                                                                                                                                                                                                                                                                                                                                                                                                                                                                                                                                                                                                                                                                                                                                                                                                                                                                                                                                                                                                                                                                                                                                                                    <w:bottom w:val="none" w:sz="0" w:space="0" w:color="auto"/>
                                                                                                                                                                                                                                                                                                                                                                                                                                                                                                                                                                                                                                                                                                                                                                                                                                                                                                                                                                                                                                                                                                                                                                    <w:right w:val="none" w:sz="0" w:space="0" w:color="auto"/>
                                                                                                                                                                                                                                                                                                                                                                                                                                                                                                                                                                                                                                                                                                                                                                                                                                                                                                                                                                                                                                                                                                                                                                  </w:divBdr>
                                                                                                                                                                                                                                                                                                                                                                                                                                                                                                                                                                                                                                                                                                                                                                                                                                                                                                                                                                                                                                                                                                                                                                </w:div>
                                                                                                                                                                                                                                                                                                                                                                                                                                                                                                                                                                                                                                                                                                                                                                                                                                                                                                                                                                                                                                                                                                                                                                <w:div w:id="1719013575">
                                                                                                                                                                                                                                                                                                                                                                                                                                                                                                                                                                                                                                                                                                                                                                                                                                                                                                                                                                                                                                                                                                                                                                  <w:marLeft w:val="0"/>
                                                                                                                                                                                                                                                                                                                                                                                                                                                                                                                                                                                                                                                                                                                                                                                                                                                                                                                                                                                                                                                                                                                                                                  <w:marRight w:val="0"/>
                                                                                                                                                                                                                                                                                                                                                                                                                                                                                                                                                                                                                                                                                                                                                                                                                                                                                                                                                                                                                                                                                                                                                                  <w:marTop w:val="0"/>
                                                                                                                                                                                                                                                                                                                                                                                                                                                                                                                                                                                                                                                                                                                                                                                                                                                                                                                                                                                                                                                                                                                                                                  <w:marBottom w:val="0"/>
                                                                                                                                                                                                                                                                                                                                                                                                                                                                                                                                                                                                                                                                                                                                                                                                                                                                                                                                                                                                                                                                                                                                                                  <w:divBdr>
                                                                                                                                                                                                                                                                                                                                                                                                                                                                                                                                                                                                                                                                                                                                                                                                                                                                                                                                                                                                                                                                                                                                                                    <w:top w:val="none" w:sz="0" w:space="0" w:color="auto"/>
                                                                                                                                                                                                                                                                                                                                                                                                                                                                                                                                                                                                                                                                                                                                                                                                                                                                                                                                                                                                                                                                                                                                                                    <w:left w:val="none" w:sz="0" w:space="0" w:color="auto"/>
                                                                                                                                                                                                                                                                                                                                                                                                                                                                                                                                                                                                                                                                                                                                                                                                                                                                                                                                                                                                                                                                                                                                                                    <w:bottom w:val="none" w:sz="0" w:space="0" w:color="auto"/>
                                                                                                                                                                                                                                                                                                                                                                                                                                                                                                                                                                                                                                                                                                                                                                                                                                                                                                                                                                                                                                                                                                                                                                    <w:right w:val="none" w:sz="0" w:space="0" w:color="auto"/>
                                                                                                                                                                                                                                                                                                                                                                                                                                                                                                                                                                                                                                                                                                                                                                                                                                                                                                                                                                                                                                                                                                                                                                  </w:divBdr>
                                                                                                                                                                                                                                                                                                                                                                                                                                                                                                                                                                                                                                                                                                                                                                                                                                                                                                                                                                                                                                                                                                                                                                </w:div>
                                                                                                                                                                                                                                                                                                                                                                                                                                                                                                                                                                                                                                                                                                                                                                                                                                                                                                                                                                                                                                                                                                                                                                <w:div w:id="702289348">
                                                                                                                                                                                                                                                                                                                                                                                                                                                                                                                                                                                                                                                                                                                                                                                                                                                                                                                                                                                                                                                                                                                                                                  <w:marLeft w:val="0"/>
                                                                                                                                                                                                                                                                                                                                                                                                                                                                                                                                                                                                                                                                                                                                                                                                                                                                                                                                                                                                                                                                                                                                                                  <w:marRight w:val="0"/>
                                                                                                                                                                                                                                                                                                                                                                                                                                                                                                                                                                                                                                                                                                                                                                                                                                                                                                                                                                                                                                                                                                                                                                  <w:marTop w:val="0"/>
                                                                                                                                                                                                                                                                                                                                                                                                                                                                                                                                                                                                                                                                                                                                                                                                                                                                                                                                                                                                                                                                                                                                                                  <w:marBottom w:val="0"/>
                                                                                                                                                                                                                                                                                                                                                                                                                                                                                                                                                                                                                                                                                                                                                                                                                                                                                                                                                                                                                                                                                                                                                                  <w:divBdr>
                                                                                                                                                                                                                                                                                                                                                                                                                                                                                                                                                                                                                                                                                                                                                                                                                                                                                                                                                                                                                                                                                                                                                                    <w:top w:val="none" w:sz="0" w:space="0" w:color="auto"/>
                                                                                                                                                                                                                                                                                                                                                                                                                                                                                                                                                                                                                                                                                                                                                                                                                                                                                                                                                                                                                                                                                                                                                                    <w:left w:val="none" w:sz="0" w:space="0" w:color="auto"/>
                                                                                                                                                                                                                                                                                                                                                                                                                                                                                                                                                                                                                                                                                                                                                                                                                                                                                                                                                                                                                                                                                                                                                                    <w:bottom w:val="none" w:sz="0" w:space="0" w:color="auto"/>
                                                                                                                                                                                                                                                                                                                                                                                                                                                                                                                                                                                                                                                                                                                                                                                                                                                                                                                                                                                                                                                                                                                                                                    <w:right w:val="none" w:sz="0" w:space="0" w:color="auto"/>
                                                                                                                                                                                                                                                                                                                                                                                                                                                                                                                                                                                                                                                                                                                                                                                                                                                                                                                                                                                                                                                                                                                                                                  </w:divBdr>
                                                                                                                                                                                                                                                                                                                                                                                                                                                                                                                                                                                                                                                                                                                                                                                                                                                                                                                                                                                                                                                                                                                                                                </w:div>
                                                                                                                                                                                                                                                                                                                                                                                                                                                                                                                                                                                                                                                                                                                                                                                                                                                                                                                                                                                                                                                                                                                                                                <w:div w:id="159320469">
                                                                                                                                                                                                                                                                                                                                                                                                                                                                                                                                                                                                                                                                                                                                                                                                                                                                                                                                                                                                                                                                                                                                                                  <w:marLeft w:val="0"/>
                                                                                                                                                                                                                                                                                                                                                                                                                                                                                                                                                                                                                                                                                                                                                                                                                                                                                                                                                                                                                                                                                                                                                                  <w:marRight w:val="0"/>
                                                                                                                                                                                                                                                                                                                                                                                                                                                                                                                                                                                                                                                                                                                                                                                                                                                                                                                                                                                                                                                                                                                                                                  <w:marTop w:val="0"/>
                                                                                                                                                                                                                                                                                                                                                                                                                                                                                                                                                                                                                                                                                                                                                                                                                                                                                                                                                                                                                                                                                                                                                                  <w:marBottom w:val="0"/>
                                                                                                                                                                                                                                                                                                                                                                                                                                                                                                                                                                                                                                                                                                                                                                                                                                                                                                                                                                                                                                                                                                                                                                  <w:divBdr>
                                                                                                                                                                                                                                                                                                                                                                                                                                                                                                                                                                                                                                                                                                                                                                                                                                                                                                                                                                                                                                                                                                                                                                    <w:top w:val="none" w:sz="0" w:space="0" w:color="auto"/>
                                                                                                                                                                                                                                                                                                                                                                                                                                                                                                                                                                                                                                                                                                                                                                                                                                                                                                                                                                                                                                                                                                                                                                    <w:left w:val="none" w:sz="0" w:space="0" w:color="auto"/>
                                                                                                                                                                                                                                                                                                                                                                                                                                                                                                                                                                                                                                                                                                                                                                                                                                                                                                                                                                                                                                                                                                                                                                    <w:bottom w:val="none" w:sz="0" w:space="0" w:color="auto"/>
                                                                                                                                                                                                                                                                                                                                                                                                                                                                                                                                                                                                                                                                                                                                                                                                                                                                                                                                                                                                                                                                                                                                                                    <w:right w:val="none" w:sz="0" w:space="0" w:color="auto"/>
                                                                                                                                                                                                                                                                                                                                                                                                                                                                                                                                                                                                                                                                                                                                                                                                                                                                                                                                                                                                                                                                                                                                                                  </w:divBdr>
                                                                                                                                                                                                                                                                                                                                                                                                                                                                                                                                                                                                                                                                                                                                                                                                                                                                                                                                                                                                                                                                                                                                                                </w:div>
                                                                                                                                                                                                                                                                                                                                                                                                                                                                                                                                                                                                                                                                                                                                                                                                                                                                                                                                                                                                                                                                                                                                                                <w:div w:id="383217367">
                                                                                                                                                                                                                                                                                                                                                                                                                                                                                                                                                                                                                                                                                                                                                                                                                                                                                                                                                                                                                                                                                                                                                                  <w:marLeft w:val="0"/>
                                                                                                                                                                                                                                                                                                                                                                                                                                                                                                                                                                                                                                                                                                                                                                                                                                                                                                                                                                                                                                                                                                                                                                  <w:marRight w:val="0"/>
                                                                                                                                                                                                                                                                                                                                                                                                                                                                                                                                                                                                                                                                                                                                                                                                                                                                                                                                                                                                                                                                                                                                                                  <w:marTop w:val="0"/>
                                                                                                                                                                                                                                                                                                                                                                                                                                                                                                                                                                                                                                                                                                                                                                                                                                                                                                                                                                                                                                                                                                                                                                  <w:marBottom w:val="0"/>
                                                                                                                                                                                                                                                                                                                                                                                                                                                                                                                                                                                                                                                                                                                                                                                                                                                                                                                                                                                                                                                                                                                                                                  <w:divBdr>
                                                                                                                                                                                                                                                                                                                                                                                                                                                                                                                                                                                                                                                                                                                                                                                                                                                                                                                                                                                                                                                                                                                                                                    <w:top w:val="none" w:sz="0" w:space="0" w:color="auto"/>
                                                                                                                                                                                                                                                                                                                                                                                                                                                                                                                                                                                                                                                                                                                                                                                                                                                                                                                                                                                                                                                                                                                                                                    <w:left w:val="none" w:sz="0" w:space="0" w:color="auto"/>
                                                                                                                                                                                                                                                                                                                                                                                                                                                                                                                                                                                                                                                                                                                                                                                                                                                                                                                                                                                                                                                                                                                                                                    <w:bottom w:val="none" w:sz="0" w:space="0" w:color="auto"/>
                                                                                                                                                                                                                                                                                                                                                                                                                                                                                                                                                                                                                                                                                                                                                                                                                                                                                                                                                                                                                                                                                                                                                                    <w:right w:val="none" w:sz="0" w:space="0" w:color="auto"/>
                                                                                                                                                                                                                                                                                                                                                                                                                                                                                                                                                                                                                                                                                                                                                                                                                                                                                                                                                                                                                                                                                                                                                                  </w:divBdr>
                                                                                                                                                                                                                                                                                                                                                                                                                                                                                                                                                                                                                                                                                                                                                                                                                                                                                                                                                                                                                                                                                                                                                                </w:div>
                                                                                                                                                                                                                                                                                                                                                                                                                                                                                                                                                                                                                                                                                                                                                                                                                                                                                                                                                                                                                                                                                                                                                                <w:div w:id="1695887540">
                                                                                                                                                                                                                                                                                                                                                                                                                                                                                                                                                                                                                                                                                                                                                                                                                                                                                                                                                                                                                                                                                                                                                                  <w:marLeft w:val="0"/>
                                                                                                                                                                                                                                                                                                                                                                                                                                                                                                                                                                                                                                                                                                                                                                                                                                                                                                                                                                                                                                                                                                                                                                  <w:marRight w:val="0"/>
                                                                                                                                                                                                                                                                                                                                                                                                                                                                                                                                                                                                                                                                                                                                                                                                                                                                                                                                                                                                                                                                                                                                                                  <w:marTop w:val="0"/>
                                                                                                                                                                                                                                                                                                                                                                                                                                                                                                                                                                                                                                                                                                                                                                                                                                                                                                                                                                                                                                                                                                                                                                  <w:marBottom w:val="0"/>
                                                                                                                                                                                                                                                                                                                                                                                                                                                                                                                                                                                                                                                                                                                                                                                                                                                                                                                                                                                                                                                                                                                                                                  <w:divBdr>
                                                                                                                                                                                                                                                                                                                                                                                                                                                                                                                                                                                                                                                                                                                                                                                                                                                                                                                                                                                                                                                                                                                                                                    <w:top w:val="none" w:sz="0" w:space="0" w:color="auto"/>
                                                                                                                                                                                                                                                                                                                                                                                                                                                                                                                                                                                                                                                                                                                                                                                                                                                                                                                                                                                                                                                                                                                                                                    <w:left w:val="none" w:sz="0" w:space="0" w:color="auto"/>
                                                                                                                                                                                                                                                                                                                                                                                                                                                                                                                                                                                                                                                                                                                                                                                                                                                                                                                                                                                                                                                                                                                                                                    <w:bottom w:val="none" w:sz="0" w:space="0" w:color="auto"/>
                                                                                                                                                                                                                                                                                                                                                                                                                                                                                                                                                                                                                                                                                                                                                                                                                                                                                                                                                                                                                                                                                                                                                                    <w:right w:val="none" w:sz="0" w:space="0" w:color="auto"/>
                                                                                                                                                                                                                                                                                                                                                                                                                                                                                                                                                                                                                                                                                                                                                                                                                                                                                                                                                                                                                                                                                                                                                                  </w:divBdr>
                                                                                                                                                                                                                                                                                                                                                                                                                                                                                                                                                                                                                                                                                                                                                                                                                                                                                                                                                                                                                                                                                                                                                                </w:div>
                                                                                                                                                                                                                                                                                                                                                                                                                                                                                                                                                                                                                                                                                                                                                                                                                                                                                                                                                                                                                                                                                                                                                                <w:div w:id="1900795">
                                                                                                                                                                                                                                                                                                                                                                                                                                                                                                                                                                                                                                                                                                                                                                                                                                                                                                                                                                                                                                                                                                                                                                  <w:marLeft w:val="0"/>
                                                                                                                                                                                                                                                                                                                                                                                                                                                                                                                                                                                                                                                                                                                                                                                                                                                                                                                                                                                                                                                                                                                                                                  <w:marRight w:val="0"/>
                                                                                                                                                                                                                                                                                                                                                                                                                                                                                                                                                                                                                                                                                                                                                                                                                                                                                                                                                                                                                                                                                                                                                                  <w:marTop w:val="0"/>
                                                                                                                                                                                                                                                                                                                                                                                                                                                                                                                                                                                                                                                                                                                                                                                                                                                                                                                                                                                                                                                                                                                                                                  <w:marBottom w:val="0"/>
                                                                                                                                                                                                                                                                                                                                                                                                                                                                                                                                                                                                                                                                                                                                                                                                                                                                                                                                                                                                                                                                                                                                                                  <w:divBdr>
                                                                                                                                                                                                                                                                                                                                                                                                                                                                                                                                                                                                                                                                                                                                                                                                                                                                                                                                                                                                                                                                                                                                                                    <w:top w:val="none" w:sz="0" w:space="0" w:color="auto"/>
                                                                                                                                                                                                                                                                                                                                                                                                                                                                                                                                                                                                                                                                                                                                                                                                                                                                                                                                                                                                                                                                                                                                                                    <w:left w:val="none" w:sz="0" w:space="0" w:color="auto"/>
                                                                                                                                                                                                                                                                                                                                                                                                                                                                                                                                                                                                                                                                                                                                                                                                                                                                                                                                                                                                                                                                                                                                                                    <w:bottom w:val="none" w:sz="0" w:space="0" w:color="auto"/>
                                                                                                                                                                                                                                                                                                                                                                                                                                                                                                                                                                                                                                                                                                                                                                                                                                                                                                                                                                                                                                                                                                                                                                    <w:right w:val="none" w:sz="0" w:space="0" w:color="auto"/>
                                                                                                                                                                                                                                                                                                                                                                                                                                                                                                                                                                                                                                                                                                                                                                                                                                                                                                                                                                                                                                                                                                                                                                  </w:divBdr>
                                                                                                                                                                                                                                                                                                                                                                                                                                                                                                                                                                                                                                                                                                                                                                                                                                                                                                                                                                                                                                                                                                                                                                </w:div>
                                                                                                                                                                                                                                                                                                                                                                                                                                                                                                                                                                                                                                                                                                                                                                                                                                                                                                                                                                                                                                                                                                                                                                <w:div w:id="807016556">
                                                                                                                                                                                                                                                                                                                                                                                                                                                                                                                                                                                                                                                                                                                                                                                                                                                                                                                                                                                                                                                                                                                                                                  <w:marLeft w:val="0"/>
                                                                                                                                                                                                                                                                                                                                                                                                                                                                                                                                                                                                                                                                                                                                                                                                                                                                                                                                                                                                                                                                                                                                                                  <w:marRight w:val="0"/>
                                                                                                                                                                                                                                                                                                                                                                                                                                                                                                                                                                                                                                                                                                                                                                                                                                                                                                                                                                                                                                                                                                                                                                  <w:marTop w:val="0"/>
                                                                                                                                                                                                                                                                                                                                                                                                                                                                                                                                                                                                                                                                                                                                                                                                                                                                                                                                                                                                                                                                                                                                                                  <w:marBottom w:val="0"/>
                                                                                                                                                                                                                                                                                                                                                                                                                                                                                                                                                                                                                                                                                                                                                                                                                                                                                                                                                                                                                                                                                                                                                                  <w:divBdr>
                                                                                                                                                                                                                                                                                                                                                                                                                                                                                                                                                                                                                                                                                                                                                                                                                                                                                                                                                                                                                                                                                                                                                                    <w:top w:val="none" w:sz="0" w:space="0" w:color="auto"/>
                                                                                                                                                                                                                                                                                                                                                                                                                                                                                                                                                                                                                                                                                                                                                                                                                                                                                                                                                                                                                                                                                                                                                                    <w:left w:val="none" w:sz="0" w:space="0" w:color="auto"/>
                                                                                                                                                                                                                                                                                                                                                                                                                                                                                                                                                                                                                                                                                                                                                                                                                                                                                                                                                                                                                                                                                                                                                                    <w:bottom w:val="none" w:sz="0" w:space="0" w:color="auto"/>
                                                                                                                                                                                                                                                                                                                                                                                                                                                                                                                                                                                                                                                                                                                                                                                                                                                                                                                                                                                                                                                                                                                                                                    <w:right w:val="none" w:sz="0" w:space="0" w:color="auto"/>
                                                                                                                                                                                                                                                                                                                                                                                                                                                                                                                                                                                                                                                                                                                                                                                                                                                                                                                                                                                                                                                                                                                                                                  </w:divBdr>
                                                                                                                                                                                                                                                                                                                                                                                                                                                                                                                                                                                                                                                                                                                                                                                                                                                                                                                                                                                                                                                                                                                                                                </w:div>
                                                                                                                                                                                                                                                                                                                                                                                                                                                                                                                                                                                                                                                                                                                                                                                                                                                                                                                                                                                                                                                                                                                                                                <w:div w:id="1876850614">
                                                                                                                                                                                                                                                                                                                                                                                                                                                                                                                                                                                                                                                                                                                                                                                                                                                                                                                                                                                                                                                                                                                                                                  <w:marLeft w:val="0"/>
                                                                                                                                                                                                                                                                                                                                                                                                                                                                                                                                                                                                                                                                                                                                                                                                                                                                                                                                                                                                                                                                                                                                                                  <w:marRight w:val="0"/>
                                                                                                                                                                                                                                                                                                                                                                                                                                                                                                                                                                                                                                                                                                                                                                                                                                                                                                                                                                                                                                                                                                                                                                  <w:marTop w:val="0"/>
                                                                                                                                                                                                                                                                                                                                                                                                                                                                                                                                                                                                                                                                                                                                                                                                                                                                                                                                                                                                                                                                                                                                                                  <w:marBottom w:val="0"/>
                                                                                                                                                                                                                                                                                                                                                                                                                                                                                                                                                                                                                                                                                                                                                                                                                                                                                                                                                                                                                                                                                                                                                                  <w:divBdr>
                                                                                                                                                                                                                                                                                                                                                                                                                                                                                                                                                                                                                                                                                                                                                                                                                                                                                                                                                                                                                                                                                                                                                                    <w:top w:val="none" w:sz="0" w:space="0" w:color="auto"/>
                                                                                                                                                                                                                                                                                                                                                                                                                                                                                                                                                                                                                                                                                                                                                                                                                                                                                                                                                                                                                                                                                                                                                                    <w:left w:val="none" w:sz="0" w:space="0" w:color="auto"/>
                                                                                                                                                                                                                                                                                                                                                                                                                                                                                                                                                                                                                                                                                                                                                                                                                                                                                                                                                                                                                                                                                                                                                                    <w:bottom w:val="none" w:sz="0" w:space="0" w:color="auto"/>
                                                                                                                                                                                                                                                                                                                                                                                                                                                                                                                                                                                                                                                                                                                                                                                                                                                                                                                                                                                                                                                                                                                                                                    <w:right w:val="none" w:sz="0" w:space="0" w:color="auto"/>
                                                                                                                                                                                                                                                                                                                                                                                                                                                                                                                                                                                                                                                                                                                                                                                                                                                                                                                                                                                                                                                                                                                                                                  </w:divBdr>
                                                                                                                                                                                                                                                                                                                                                                                                                                                                                                                                                                                                                                                                                                                                                                                                                                                                                                                                                                                                                                                                                                                                                                </w:div>
                                                                                                                                                                                                                                                                                                                                                                                                                                                                                                                                                                                                                                                                                                                                                                                                                                                                                                                                                                                                                                                                                                                                                                <w:div w:id="762723544">
                                                                                                                                                                                                                                                                                                                                                                                                                                                                                                                                                                                                                                                                                                                                                                                                                                                                                                                                                                                                                                                                                                                                                                  <w:marLeft w:val="0"/>
                                                                                                                                                                                                                                                                                                                                                                                                                                                                                                                                                                                                                                                                                                                                                                                                                                                                                                                                                                                                                                                                                                                                                                  <w:marRight w:val="0"/>
                                                                                                                                                                                                                                                                                                                                                                                                                                                                                                                                                                                                                                                                                                                                                                                                                                                                                                                                                                                                                                                                                                                                                                  <w:marTop w:val="0"/>
                                                                                                                                                                                                                                                                                                                                                                                                                                                                                                                                                                                                                                                                                                                                                                                                                                                                                                                                                                                                                                                                                                                                                                  <w:marBottom w:val="0"/>
                                                                                                                                                                                                                                                                                                                                                                                                                                                                                                                                                                                                                                                                                                                                                                                                                                                                                                                                                                                                                                                                                                                                                                  <w:divBdr>
                                                                                                                                                                                                                                                                                                                                                                                                                                                                                                                                                                                                                                                                                                                                                                                                                                                                                                                                                                                                                                                                                                                                                                    <w:top w:val="none" w:sz="0" w:space="0" w:color="auto"/>
                                                                                                                                                                                                                                                                                                                                                                                                                                                                                                                                                                                                                                                                                                                                                                                                                                                                                                                                                                                                                                                                                                                                                                    <w:left w:val="none" w:sz="0" w:space="0" w:color="auto"/>
                                                                                                                                                                                                                                                                                                                                                                                                                                                                                                                                                                                                                                                                                                                                                                                                                                                                                                                                                                                                                                                                                                                                                                    <w:bottom w:val="none" w:sz="0" w:space="0" w:color="auto"/>
                                                                                                                                                                                                                                                                                                                                                                                                                                                                                                                                                                                                                                                                                                                                                                                                                                                                                                                                                                                                                                                                                                                                                                    <w:right w:val="none" w:sz="0" w:space="0" w:color="auto"/>
                                                                                                                                                                                                                                                                                                                                                                                                                                                                                                                                                                                                                                                                                                                                                                                                                                                                                                                                                                                                                                                                                                                                                                  </w:divBdr>
                                                                                                                                                                                                                                                                                                                                                                                                                                                                                                                                                                                                                                                                                                                                                                                                                                                                                                                                                                                                                                                                                                                                                                </w:div>
                                                                                                                                                                                                                                                                                                                                                                                                                                                                                                                                                                                                                                                                                                                                                                                                                                                                                                                                                                                                                                                                                                                                                                <w:div w:id="1144084091">
                                                                                                                                                                                                                                                                                                                                                                                                                                                                                                                                                                                                                                                                                                                                                                                                                                                                                                                                                                                                                                                                                                                                                                  <w:marLeft w:val="0"/>
                                                                                                                                                                                                                                                                                                                                                                                                                                                                                                                                                                                                                                                                                                                                                                                                                                                                                                                                                                                                                                                                                                                                                                  <w:marRight w:val="0"/>
                                                                                                                                                                                                                                                                                                                                                                                                                                                                                                                                                                                                                                                                                                                                                                                                                                                                                                                                                                                                                                                                                                                                                                  <w:marTop w:val="0"/>
                                                                                                                                                                                                                                                                                                                                                                                                                                                                                                                                                                                                                                                                                                                                                                                                                                                                                                                                                                                                                                                                                                                                                                  <w:marBottom w:val="0"/>
                                                                                                                                                                                                                                                                                                                                                                                                                                                                                                                                                                                                                                                                                                                                                                                                                                                                                                                                                                                                                                                                                                                                                                  <w:divBdr>
                                                                                                                                                                                                                                                                                                                                                                                                                                                                                                                                                                                                                                                                                                                                                                                                                                                                                                                                                                                                                                                                                                                                                                    <w:top w:val="none" w:sz="0" w:space="0" w:color="auto"/>
                                                                                                                                                                                                                                                                                                                                                                                                                                                                                                                                                                                                                                                                                                                                                                                                                                                                                                                                                                                                                                                                                                                                                                    <w:left w:val="none" w:sz="0" w:space="0" w:color="auto"/>
                                                                                                                                                                                                                                                                                                                                                                                                                                                                                                                                                                                                                                                                                                                                                                                                                                                                                                                                                                                                                                                                                                                                                                    <w:bottom w:val="none" w:sz="0" w:space="0" w:color="auto"/>
                                                                                                                                                                                                                                                                                                                                                                                                                                                                                                                                                                                                                                                                                                                                                                                                                                                                                                                                                                                                                                                                                                                                                                    <w:right w:val="none" w:sz="0" w:space="0" w:color="auto"/>
                                                                                                                                                                                                                                                                                                                                                                                                                                                                                                                                                                                                                                                                                                                                                                                                                                                                                                                                                                                                                                                                                                                                                                  </w:divBdr>
                                                                                                                                                                                                                                                                                                                                                                                                                                                                                                                                                                                                                                                                                                                                                                                                                                                                                                                                                                                                                                                                                                                                                                </w:div>
                                                                                                                                                                                                                                                                                                                                                                                                                                                                                                                                                                                                                                                                                                                                                                                                                                                                                                                                                                                                                                                                                                                                                                <w:div w:id="1160585409">
                                                                                                                                                                                                                                                                                                                                                                                                                                                                                                                                                                                                                                                                                                                                                                                                                                                                                                                                                                                                                                                                                                                                                                  <w:marLeft w:val="0"/>
                                                                                                                                                                                                                                                                                                                                                                                                                                                                                                                                                                                                                                                                                                                                                                                                                                                                                                                                                                                                                                                                                                                                                                  <w:marRight w:val="0"/>
                                                                                                                                                                                                                                                                                                                                                                                                                                                                                                                                                                                                                                                                                                                                                                                                                                                                                                                                                                                                                                                                                                                                                                  <w:marTop w:val="0"/>
                                                                                                                                                                                                                                                                                                                                                                                                                                                                                                                                                                                                                                                                                                                                                                                                                                                                                                                                                                                                                                                                                                                                                                  <w:marBottom w:val="0"/>
                                                                                                                                                                                                                                                                                                                                                                                                                                                                                                                                                                                                                                                                                                                                                                                                                                                                                                                                                                                                                                                                                                                                                                  <w:divBdr>
                                                                                                                                                                                                                                                                                                                                                                                                                                                                                                                                                                                                                                                                                                                                                                                                                                                                                                                                                                                                                                                                                                                                                                    <w:top w:val="none" w:sz="0" w:space="0" w:color="auto"/>
                                                                                                                                                                                                                                                                                                                                                                                                                                                                                                                                                                                                                                                                                                                                                                                                                                                                                                                                                                                                                                                                                                                                                                    <w:left w:val="none" w:sz="0" w:space="0" w:color="auto"/>
                                                                                                                                                                                                                                                                                                                                                                                                                                                                                                                                                                                                                                                                                                                                                                                                                                                                                                                                                                                                                                                                                                                                                                    <w:bottom w:val="none" w:sz="0" w:space="0" w:color="auto"/>
                                                                                                                                                                                                                                                                                                                                                                                                                                                                                                                                                                                                                                                                                                                                                                                                                                                                                                                                                                                                                                                                                                                                                                    <w:right w:val="none" w:sz="0" w:space="0" w:color="auto"/>
                                                                                                                                                                                                                                                                                                                                                                                                                                                                                                                                                                                                                                                                                                                                                                                                                                                                                                                                                                                                                                                                                                                                                                  </w:divBdr>
                                                                                                                                                                                                                                                                                                                                                                                                                                                                                                                                                                                                                                                                                                                                                                                                                                                                                                                                                                                                                                                                                                                                                                </w:div>
                                                                                                                                                                                                                                                                                                                                                                                                                                                                                                                                                                                                                                                                                                                                                                                                                                                                                                                                                                                                                                                                                                                                                                <w:div w:id="701634002">
                                                                                                                                                                                                                                                                                                                                                                                                                                                                                                                                                                                                                                                                                                                                                                                                                                                                                                                                                                                                                                                                                                                                                                  <w:marLeft w:val="0"/>
                                                                                                                                                                                                                                                                                                                                                                                                                                                                                                                                                                                                                                                                                                                                                                                                                                                                                                                                                                                                                                                                                                                                                                  <w:marRight w:val="0"/>
                                                                                                                                                                                                                                                                                                                                                                                                                                                                                                                                                                                                                                                                                                                                                                                                                                                                                                                                                                                                                                                                                                                                                                  <w:marTop w:val="0"/>
                                                                                                                                                                                                                                                                                                                                                                                                                                                                                                                                                                                                                                                                                                                                                                                                                                                                                                                                                                                                                                                                                                                                                                  <w:marBottom w:val="0"/>
                                                                                                                                                                                                                                                                                                                                                                                                                                                                                                                                                                                                                                                                                                                                                                                                                                                                                                                                                                                                                                                                                                                                                                  <w:divBdr>
                                                                                                                                                                                                                                                                                                                                                                                                                                                                                                                                                                                                                                                                                                                                                                                                                                                                                                                                                                                                                                                                                                                                                                    <w:top w:val="none" w:sz="0" w:space="0" w:color="auto"/>
                                                                                                                                                                                                                                                                                                                                                                                                                                                                                                                                                                                                                                                                                                                                                                                                                                                                                                                                                                                                                                                                                                                                                                    <w:left w:val="none" w:sz="0" w:space="0" w:color="auto"/>
                                                                                                                                                                                                                                                                                                                                                                                                                                                                                                                                                                                                                                                                                                                                                                                                                                                                                                                                                                                                                                                                                                                                                                    <w:bottom w:val="none" w:sz="0" w:space="0" w:color="auto"/>
                                                                                                                                                                                                                                                                                                                                                                                                                                                                                                                                                                                                                                                                                                                                                                                                                                                                                                                                                                                                                                                                                                                                                                    <w:right w:val="none" w:sz="0" w:space="0" w:color="auto"/>
                                                                                                                                                                                                                                                                                                                                                                                                                                                                                                                                                                                                                                                                                                                                                                                                                                                                                                                                                                                                                                                                                                                                                                  </w:divBdr>
                                                                                                                                                                                                                                                                                                                                                                                                                                                                                                                                                                                                                                                                                                                                                                                                                                                                                                                                                                                                                                                                                                                                                                </w:div>
                                                                                                                                                                                                                                                                                                                                                                                                                                                                                                                                                                                                                                                                                                                                                                                                                                                                                                                                                                                                                                                                                                                                                                <w:div w:id="707342665">
                                                                                                                                                                                                                                                                                                                                                                                                                                                                                                                                                                                                                                                                                                                                                                                                                                                                                                                                                                                                                                                                                                                                                                  <w:marLeft w:val="0"/>
                                                                                                                                                                                                                                                                                                                                                                                                                                                                                                                                                                                                                                                                                                                                                                                                                                                                                                                                                                                                                                                                                                                                                                  <w:marRight w:val="0"/>
                                                                                                                                                                                                                                                                                                                                                                                                                                                                                                                                                                                                                                                                                                                                                                                                                                                                                                                                                                                                                                                                                                                                                                  <w:marTop w:val="0"/>
                                                                                                                                                                                                                                                                                                                                                                                                                                                                                                                                                                                                                                                                                                                                                                                                                                                                                                                                                                                                                                                                                                                                                                  <w:marBottom w:val="0"/>
                                                                                                                                                                                                                                                                                                                                                                                                                                                                                                                                                                                                                                                                                                                                                                                                                                                                                                                                                                                                                                                                                                                                                                  <w:divBdr>
                                                                                                                                                                                                                                                                                                                                                                                                                                                                                                                                                                                                                                                                                                                                                                                                                                                                                                                                                                                                                                                                                                                                                                    <w:top w:val="none" w:sz="0" w:space="0" w:color="auto"/>
                                                                                                                                                                                                                                                                                                                                                                                                                                                                                                                                                                                                                                                                                                                                                                                                                                                                                                                                                                                                                                                                                                                                                                    <w:left w:val="none" w:sz="0" w:space="0" w:color="auto"/>
                                                                                                                                                                                                                                                                                                                                                                                                                                                                                                                                                                                                                                                                                                                                                                                                                                                                                                                                                                                                                                                                                                                                                                    <w:bottom w:val="none" w:sz="0" w:space="0" w:color="auto"/>
                                                                                                                                                                                                                                                                                                                                                                                                                                                                                                                                                                                                                                                                                                                                                                                                                                                                                                                                                                                                                                                                                                                                                                    <w:right w:val="none" w:sz="0" w:space="0" w:color="auto"/>
                                                                                                                                                                                                                                                                                                                                                                                                                                                                                                                                                                                                                                                                                                                                                                                                                                                                                                                                                                                                                                                                                                                                                                  </w:divBdr>
                                                                                                                                                                                                                                                                                                                                                                                                                                                                                                                                                                                                                                                                                                                                                                                                                                                                                                                                                                                                                                                                                                                                                                </w:div>
                                                                                                                                                                                                                                                                                                                                                                                                                                                                                                                                                                                                                                                                                                                                                                                                                                                                                                                                                                                                                                                                                                                                                                <w:div w:id="1680086899">
                                                                                                                                                                                                                                                                                                                                                                                                                                                                                                                                                                                                                                                                                                                                                                                                                                                                                                                                                                                                                                                                                                                                                                  <w:marLeft w:val="0"/>
                                                                                                                                                                                                                                                                                                                                                                                                                                                                                                                                                                                                                                                                                                                                                                                                                                                                                                                                                                                                                                                                                                                                                                  <w:marRight w:val="0"/>
                                                                                                                                                                                                                                                                                                                                                                                                                                                                                                                                                                                                                                                                                                                                                                                                                                                                                                                                                                                                                                                                                                                                                                  <w:marTop w:val="0"/>
                                                                                                                                                                                                                                                                                                                                                                                                                                                                                                                                                                                                                                                                                                                                                                                                                                                                                                                                                                                                                                                                                                                                                                  <w:marBottom w:val="0"/>
                                                                                                                                                                                                                                                                                                                                                                                                                                                                                                                                                                                                                                                                                                                                                                                                                                                                                                                                                                                                                                                                                                                                                                  <w:divBdr>
                                                                                                                                                                                                                                                                                                                                                                                                                                                                                                                                                                                                                                                                                                                                                                                                                                                                                                                                                                                                                                                                                                                                                                    <w:top w:val="none" w:sz="0" w:space="0" w:color="auto"/>
                                                                                                                                                                                                                                                                                                                                                                                                                                                                                                                                                                                                                                                                                                                                                                                                                                                                                                                                                                                                                                                                                                                                                                    <w:left w:val="none" w:sz="0" w:space="0" w:color="auto"/>
                                                                                                                                                                                                                                                                                                                                                                                                                                                                                                                                                                                                                                                                                                                                                                                                                                                                                                                                                                                                                                                                                                                                                                    <w:bottom w:val="none" w:sz="0" w:space="0" w:color="auto"/>
                                                                                                                                                                                                                                                                                                                                                                                                                                                                                                                                                                                                                                                                                                                                                                                                                                                                                                                                                                                                                                                                                                                                                                    <w:right w:val="none" w:sz="0" w:space="0" w:color="auto"/>
                                                                                                                                                                                                                                                                                                                                                                                                                                                                                                                                                                                                                                                                                                                                                                                                                                                                                                                                                                                                                                                                                                                                                                  </w:divBdr>
                                                                                                                                                                                                                                                                                                                                                                                                                                                                                                                                                                                                                                                                                                                                                                                                                                                                                                                                                                                                                                                                                                                                                                </w:div>
                                                                                                                                                                                                                                                                                                                                                                                                                                                                                                                                                                                                                                                                                                                                                                                                                                                                                                                                                                                                                                                                                                                                                                <w:div w:id="714278512">
                                                                                                                                                                                                                                                                                                                                                                                                                                                                                                                                                                                                                                                                                                                                                                                                                                                                                                                                                                                                                                                                                                                                                                  <w:marLeft w:val="0"/>
                                                                                                                                                                                                                                                                                                                                                                                                                                                                                                                                                                                                                                                                                                                                                                                                                                                                                                                                                                                                                                                                                                                                                                  <w:marRight w:val="0"/>
                                                                                                                                                                                                                                                                                                                                                                                                                                                                                                                                                                                                                                                                                                                                                                                                                                                                                                                                                                                                                                                                                                                                                                  <w:marTop w:val="0"/>
                                                                                                                                                                                                                                                                                                                                                                                                                                                                                                                                                                                                                                                                                                                                                                                                                                                                                                                                                                                                                                                                                                                                                                  <w:marBottom w:val="0"/>
                                                                                                                                                                                                                                                                                                                                                                                                                                                                                                                                                                                                                                                                                                                                                                                                                                                                                                                                                                                                                                                                                                                                                                  <w:divBdr>
                                                                                                                                                                                                                                                                                                                                                                                                                                                                                                                                                                                                                                                                                                                                                                                                                                                                                                                                                                                                                                                                                                                                                                    <w:top w:val="none" w:sz="0" w:space="0" w:color="auto"/>
                                                                                                                                                                                                                                                                                                                                                                                                                                                                                                                                                                                                                                                                                                                                                                                                                                                                                                                                                                                                                                                                                                                                                                    <w:left w:val="none" w:sz="0" w:space="0" w:color="auto"/>
                                                                                                                                                                                                                                                                                                                                                                                                                                                                                                                                                                                                                                                                                                                                                                                                                                                                                                                                                                                                                                                                                                                                                                    <w:bottom w:val="none" w:sz="0" w:space="0" w:color="auto"/>
                                                                                                                                                                                                                                                                                                                                                                                                                                                                                                                                                                                                                                                                                                                                                                                                                                                                                                                                                                                                                                                                                                                                                                    <w:right w:val="none" w:sz="0" w:space="0" w:color="auto"/>
                                                                                                                                                                                                                                                                                                                                                                                                                                                                                                                                                                                                                                                                                                                                                                                                                                                                                                                                                                                                                                                                                                                                                                  </w:divBdr>
                                                                                                                                                                                                                                                                                                                                                                                                                                                                                                                                                                                                                                                                                                                                                                                                                                                                                                                                                                                                                                                                                                                                                                </w:div>
                                                                                                                                                                                                                                                                                                                                                                                                                                                                                                                                                                                                                                                                                                                                                                                                                                                                                                                                                                                                                                                                                                                                                                <w:div w:id="60909852">
                                                                                                                                                                                                                                                                                                                                                                                                                                                                                                                                                                                                                                                                                                                                                                                                                                                                                                                                                                                                                                                                                                                                                                  <w:marLeft w:val="0"/>
                                                                                                                                                                                                                                                                                                                                                                                                                                                                                                                                                                                                                                                                                                                                                                                                                                                                                                                                                                                                                                                                                                                                                                  <w:marRight w:val="0"/>
                                                                                                                                                                                                                                                                                                                                                                                                                                                                                                                                                                                                                                                                                                                                                                                                                                                                                                                                                                                                                                                                                                                                                                  <w:marTop w:val="0"/>
                                                                                                                                                                                                                                                                                                                                                                                                                                                                                                                                                                                                                                                                                                                                                                                                                                                                                                                                                                                                                                                                                                                                                                  <w:marBottom w:val="0"/>
                                                                                                                                                                                                                                                                                                                                                                                                                                                                                                                                                                                                                                                                                                                                                                                                                                                                                                                                                                                                                                                                                                                                                                  <w:divBdr>
                                                                                                                                                                                                                                                                                                                                                                                                                                                                                                                                                                                                                                                                                                                                                                                                                                                                                                                                                                                                                                                                                                                                                                    <w:top w:val="none" w:sz="0" w:space="0" w:color="auto"/>
                                                                                                                                                                                                                                                                                                                                                                                                                                                                                                                                                                                                                                                                                                                                                                                                                                                                                                                                                                                                                                                                                                                                                                    <w:left w:val="none" w:sz="0" w:space="0" w:color="auto"/>
                                                                                                                                                                                                                                                                                                                                                                                                                                                                                                                                                                                                                                                                                                                                                                                                                                                                                                                                                                                                                                                                                                                                                                    <w:bottom w:val="none" w:sz="0" w:space="0" w:color="auto"/>
                                                                                                                                                                                                                                                                                                                                                                                                                                                                                                                                                                                                                                                                                                                                                                                                                                                                                                                                                                                                                                                                                                                                                                    <w:right w:val="none" w:sz="0" w:space="0" w:color="auto"/>
                                                                                                                                                                                                                                                                                                                                                                                                                                                                                                                                                                                                                                                                                                                                                                                                                                                                                                                                                                                                                                                                                                                                                                  </w:divBdr>
                                                                                                                                                                                                                                                                                                                                                                                                                                                                                                                                                                                                                                                                                                                                                                                                                                                                                                                                                                                                                                                                                                                                                                </w:div>
                                                                                                                                                                                                                                                                                                                                                                                                                                                                                                                                                                                                                                                                                                                                                                                                                                                                                                                                                                                                                                                                                                                                                                <w:div w:id="1927567221">
                                                                                                                                                                                                                                                                                                                                                                                                                                                                                                                                                                                                                                                                                                                                                                                                                                                                                                                                                                                                                                                                                                                                                                  <w:marLeft w:val="0"/>
                                                                                                                                                                                                                                                                                                                                                                                                                                                                                                                                                                                                                                                                                                                                                                                                                                                                                                                                                                                                                                                                                                                                                                  <w:marRight w:val="0"/>
                                                                                                                                                                                                                                                                                                                                                                                                                                                                                                                                                                                                                                                                                                                                                                                                                                                                                                                                                                                                                                                                                                                                                                  <w:marTop w:val="0"/>
                                                                                                                                                                                                                                                                                                                                                                                                                                                                                                                                                                                                                                                                                                                                                                                                                                                                                                                                                                                                                                                                                                                                                                  <w:marBottom w:val="0"/>
                                                                                                                                                                                                                                                                                                                                                                                                                                                                                                                                                                                                                                                                                                                                                                                                                                                                                                                                                                                                                                                                                                                                                                  <w:divBdr>
                                                                                                                                                                                                                                                                                                                                                                                                                                                                                                                                                                                                                                                                                                                                                                                                                                                                                                                                                                                                                                                                                                                                                                    <w:top w:val="none" w:sz="0" w:space="0" w:color="auto"/>
                                                                                                                                                                                                                                                                                                                                                                                                                                                                                                                                                                                                                                                                                                                                                                                                                                                                                                                                                                                                                                                                                                                                                                    <w:left w:val="none" w:sz="0" w:space="0" w:color="auto"/>
                                                                                                                                                                                                                                                                                                                                                                                                                                                                                                                                                                                                                                                                                                                                                                                                                                                                                                                                                                                                                                                                                                                                                                    <w:bottom w:val="none" w:sz="0" w:space="0" w:color="auto"/>
                                                                                                                                                                                                                                                                                                                                                                                                                                                                                                                                                                                                                                                                                                                                                                                                                                                                                                                                                                                                                                                                                                                                                                    <w:right w:val="none" w:sz="0" w:space="0" w:color="auto"/>
                                                                                                                                                                                                                                                                                                                                                                                                                                                                                                                                                                                                                                                                                                                                                                                                                                                                                                                                                                                                                                                                                                                                                                  </w:divBdr>
                                                                                                                                                                                                                                                                                                                                                                                                                                                                                                                                                                                                                                                                                                                                                                                                                                                                                                                                                                                                                                                                                                                                                                </w:div>
                                                                                                                                                                                                                                                                                                                                                                                                                                                                                                                                                                                                                                                                                                                                                                                                                                                                                                                                                                                                                                                                                                                                                                <w:div w:id="1411150378">
                                                                                                                                                                                                                                                                                                                                                                                                                                                                                                                                                                                                                                                                                                                                                                                                                                                                                                                                                                                                                                                                                                                                                                  <w:marLeft w:val="0"/>
                                                                                                                                                                                                                                                                                                                                                                                                                                                                                                                                                                                                                                                                                                                                                                                                                                                                                                                                                                                                                                                                                                                                                                  <w:marRight w:val="0"/>
                                                                                                                                                                                                                                                                                                                                                                                                                                                                                                                                                                                                                                                                                                                                                                                                                                                                                                                                                                                                                                                                                                                                                                  <w:marTop w:val="0"/>
                                                                                                                                                                                                                                                                                                                                                                                                                                                                                                                                                                                                                                                                                                                                                                                                                                                                                                                                                                                                                                                                                                                                                                  <w:marBottom w:val="0"/>
                                                                                                                                                                                                                                                                                                                                                                                                                                                                                                                                                                                                                                                                                                                                                                                                                                                                                                                                                                                                                                                                                                                                                                  <w:divBdr>
                                                                                                                                                                                                                                                                                                                                                                                                                                                                                                                                                                                                                                                                                                                                                                                                                                                                                                                                                                                                                                                                                                                                                                    <w:top w:val="none" w:sz="0" w:space="0" w:color="auto"/>
                                                                                                                                                                                                                                                                                                                                                                                                                                                                                                                                                                                                                                                                                                                                                                                                                                                                                                                                                                                                                                                                                                                                                                    <w:left w:val="none" w:sz="0" w:space="0" w:color="auto"/>
                                                                                                                                                                                                                                                                                                                                                                                                                                                                                                                                                                                                                                                                                                                                                                                                                                                                                                                                                                                                                                                                                                                                                                    <w:bottom w:val="none" w:sz="0" w:space="0" w:color="auto"/>
                                                                                                                                                                                                                                                                                                                                                                                                                                                                                                                                                                                                                                                                                                                                                                                                                                                                                                                                                                                                                                                                                                                                                                    <w:right w:val="none" w:sz="0" w:space="0" w:color="auto"/>
                                                                                                                                                                                                                                                                                                                                                                                                                                                                                                                                                                                                                                                                                                                                                                                                                                                                                                                                                                                                                                                                                                                                                                  </w:divBdr>
                                                                                                                                                                                                                                                                                                                                                                                                                                                                                                                                                                                                                                                                                                                                                                                                                                                                                                                                                                                                                                                                                                                                                                </w:div>
                                                                                                                                                                                                                                                                                                                                                                                                                                                                                                                                                                                                                                                                                                                                                                                                                                                                                                                                                                                                                                                                                                                                                                <w:div w:id="1726102783">
                                                                                                                                                                                                                                                                                                                                                                                                                                                                                                                                                                                                                                                                                                                                                                                                                                                                                                                                                                                                                                                                                                                                                                  <w:marLeft w:val="0"/>
                                                                                                                                                                                                                                                                                                                                                                                                                                                                                                                                                                                                                                                                                                                                                                                                                                                                                                                                                                                                                                                                                                                                                                  <w:marRight w:val="0"/>
                                                                                                                                                                                                                                                                                                                                                                                                                                                                                                                                                                                                                                                                                                                                                                                                                                                                                                                                                                                                                                                                                                                                                                  <w:marTop w:val="0"/>
                                                                                                                                                                                                                                                                                                                                                                                                                                                                                                                                                                                                                                                                                                                                                                                                                                                                                                                                                                                                                                                                                                                                                                  <w:marBottom w:val="0"/>
                                                                                                                                                                                                                                                                                                                                                                                                                                                                                                                                                                                                                                                                                                                                                                                                                                                                                                                                                                                                                                                                                                                                                                  <w:divBdr>
                                                                                                                                                                                                                                                                                                                                                                                                                                                                                                                                                                                                                                                                                                                                                                                                                                                                                                                                                                                                                                                                                                                                                                    <w:top w:val="none" w:sz="0" w:space="0" w:color="auto"/>
                                                                                                                                                                                                                                                                                                                                                                                                                                                                                                                                                                                                                                                                                                                                                                                                                                                                                                                                                                                                                                                                                                                                                                    <w:left w:val="none" w:sz="0" w:space="0" w:color="auto"/>
                                                                                                                                                                                                                                                                                                                                                                                                                                                                                                                                                                                                                                                                                                                                                                                                                                                                                                                                                                                                                                                                                                                                                                    <w:bottom w:val="none" w:sz="0" w:space="0" w:color="auto"/>
                                                                                                                                                                                                                                                                                                                                                                                                                                                                                                                                                                                                                                                                                                                                                                                                                                                                                                                                                                                                                                                                                                                                                                    <w:right w:val="none" w:sz="0" w:space="0" w:color="auto"/>
                                                                                                                                                                                                                                                                                                                                                                                                                                                                                                                                                                                                                                                                                                                                                                                                                                                                                                                                                                                                                                                                                                                                                                  </w:divBdr>
                                                                                                                                                                                                                                                                                                                                                                                                                                                                                                                                                                                                                                                                                                                                                                                                                                                                                                                                                                                                                                                                                                                                                                </w:div>
                                                                                                                                                                                                                                                                                                                                                                                                                                                                                                                                                                                                                                                                                                                                                                                                                                                                                                                                                                                                                                                                                                                                                                <w:div w:id="1170102908">
                                                                                                                                                                                                                                                                                                                                                                                                                                                                                                                                                                                                                                                                                                                                                                                                                                                                                                                                                                                                                                                                                                                                                                  <w:marLeft w:val="0"/>
                                                                                                                                                                                                                                                                                                                                                                                                                                                                                                                                                                                                                                                                                                                                                                                                                                                                                                                                                                                                                                                                                                                                                                  <w:marRight w:val="0"/>
                                                                                                                                                                                                                                                                                                                                                                                                                                                                                                                                                                                                                                                                                                                                                                                                                                                                                                                                                                                                                                                                                                                                                                  <w:marTop w:val="0"/>
                                                                                                                                                                                                                                                                                                                                                                                                                                                                                                                                                                                                                                                                                                                                                                                                                                                                                                                                                                                                                                                                                                                                                                  <w:marBottom w:val="0"/>
                                                                                                                                                                                                                                                                                                                                                                                                                                                                                                                                                                                                                                                                                                                                                                                                                                                                                                                                                                                                                                                                                                                                                                  <w:divBdr>
                                                                                                                                                                                                                                                                                                                                                                                                                                                                                                                                                                                                                                                                                                                                                                                                                                                                                                                                                                                                                                                                                                                                                                    <w:top w:val="none" w:sz="0" w:space="0" w:color="auto"/>
                                                                                                                                                                                                                                                                                                                                                                                                                                                                                                                                                                                                                                                                                                                                                                                                                                                                                                                                                                                                                                                                                                                                                                    <w:left w:val="none" w:sz="0" w:space="0" w:color="auto"/>
                                                                                                                                                                                                                                                                                                                                                                                                                                                                                                                                                                                                                                                                                                                                                                                                                                                                                                                                                                                                                                                                                                                                                                    <w:bottom w:val="none" w:sz="0" w:space="0" w:color="auto"/>
                                                                                                                                                                                                                                                                                                                                                                                                                                                                                                                                                                                                                                                                                                                                                                                                                                                                                                                                                                                                                                                                                                                                                                    <w:right w:val="none" w:sz="0" w:space="0" w:color="auto"/>
                                                                                                                                                                                                                                                                                                                                                                                                                                                                                                                                                                                                                                                                                                                                                                                                                                                                                                                                                                                                                                                                                                                                                                  </w:divBdr>
                                                                                                                                                                                                                                                                                                                                                                                                                                                                                                                                                                                                                                                                                                                                                                                                                                                                                                                                                                                                                                                                                                                                                                  <w:divsChild>
                                                                                                                                                                                                                                                                                                                                                                                                                                                                                                                                                                                                                                                                                                                                                                                                                                                                                                                                                                                                                                                                                                                                                                    <w:div w:id="442574166">
                                                                                                                                                                                                                                                                                                                                                                                                                                                                                                                                                                                                                                                                                                                                                                                                                                                                                                                                                                                                                                                                                                                                                                      <w:marLeft w:val="0"/>
                                                                                                                                                                                                                                                                                                                                                                                                                                                                                                                                                                                                                                                                                                                                                                                                                                                                                                                                                                                                                                                                                                                                                                      <w:marRight w:val="0"/>
                                                                                                                                                                                                                                                                                                                                                                                                                                                                                                                                                                                                                                                                                                                                                                                                                                                                                                                                                                                                                                                                                                                                                                      <w:marTop w:val="0"/>
                                                                                                                                                                                                                                                                                                                                                                                                                                                                                                                                                                                                                                                                                                                                                                                                                                                                                                                                                                                                                                                                                                                                                                      <w:marBottom w:val="0"/>
                                                                                                                                                                                                                                                                                                                                                                                                                                                                                                                                                                                                                                                                                                                                                                                                                                                                                                                                                                                                                                                                                                                                                                      <w:divBdr>
                                                                                                                                                                                                                                                                                                                                                                                                                                                                                                                                                                                                                                                                                                                                                                                                                                                                                                                                                                                                                                                                                                                                                                        <w:top w:val="none" w:sz="0" w:space="0" w:color="auto"/>
                                                                                                                                                                                                                                                                                                                                                                                                                                                                                                                                                                                                                                                                                                                                                                                                                                                                                                                                                                                                                                                                                                                                                                        <w:left w:val="none" w:sz="0" w:space="0" w:color="auto"/>
                                                                                                                                                                                                                                                                                                                                                                                                                                                                                                                                                                                                                                                                                                                                                                                                                                                                                                                                                                                                                                                                                                                                                                        <w:bottom w:val="none" w:sz="0" w:space="0" w:color="auto"/>
                                                                                                                                                                                                                                                                                                                                                                                                                                                                                                                                                                                                                                                                                                                                                                                                                                                                                                                                                                                                                                                                                                                                                                        <w:right w:val="none" w:sz="0" w:space="0" w:color="auto"/>
                                                                                                                                                                                                                                                                                                                                                                                                                                                                                                                                                                                                                                                                                                                                                                                                                                                                                                                                                                                                                                                                                                                                                                      </w:divBdr>
                                                                                                                                                                                                                                                                                                                                                                                                                                                                                                                                                                                                                                                                                                                                                                                                                                                                                                                                                                                                                                                                                                                                                                    </w:div>
                                                                                                                                                                                                                                                                                                                                                                                                                                                                                                                                                                                                                                                                                                                                                                                                                                                                                                                                                                                                                                                                                                                                                                    <w:div w:id="2014450434">
                                                                                                                                                                                                                                                                                                                                                                                                                                                                                                                                                                                                                                                                                                                                                                                                                                                                                                                                                                                                                                                                                                                                                                      <w:marLeft w:val="0"/>
                                                                                                                                                                                                                                                                                                                                                                                                                                                                                                                                                                                                                                                                                                                                                                                                                                                                                                                                                                                                                                                                                                                                                                      <w:marRight w:val="0"/>
                                                                                                                                                                                                                                                                                                                                                                                                                                                                                                                                                                                                                                                                                                                                                                                                                                                                                                                                                                                                                                                                                                                                                                      <w:marTop w:val="0"/>
                                                                                                                                                                                                                                                                                                                                                                                                                                                                                                                                                                                                                                                                                                                                                                                                                                                                                                                                                                                                                                                                                                                                                                      <w:marBottom w:val="0"/>
                                                                                                                                                                                                                                                                                                                                                                                                                                                                                                                                                                                                                                                                                                                                                                                                                                                                                                                                                                                                                                                                                                                                                                      <w:divBdr>
                                                                                                                                                                                                                                                                                                                                                                                                                                                                                                                                                                                                                                                                                                                                                                                                                                                                                                                                                                                                                                                                                                                                                                        <w:top w:val="none" w:sz="0" w:space="0" w:color="auto"/>
                                                                                                                                                                                                                                                                                                                                                                                                                                                                                                                                                                                                                                                                                                                                                                                                                                                                                                                                                                                                                                                                                                                                                                        <w:left w:val="none" w:sz="0" w:space="0" w:color="auto"/>
                                                                                                                                                                                                                                                                                                                                                                                                                                                                                                                                                                                                                                                                                                                                                                                                                                                                                                                                                                                                                                                                                                                                                                        <w:bottom w:val="none" w:sz="0" w:space="0" w:color="auto"/>
                                                                                                                                                                                                                                                                                                                                                                                                                                                                                                                                                                                                                                                                                                                                                                                                                                                                                                                                                                                                                                                                                                                                                                        <w:right w:val="none" w:sz="0" w:space="0" w:color="auto"/>
                                                                                                                                                                                                                                                                                                                                                                                                                                                                                                                                                                                                                                                                                                                                                                                                                                                                                                                                                                                                                                                                                                                                                                      </w:divBdr>
                                                                                                                                                                                                                                                                                                                                                                                                                                                                                                                                                                                                                                                                                                                                                                                                                                                                                                                                                                                                                                                                                                                                                                    </w:div>
                                                                                                                                                                                                                                                                                                                                                                                                                                                                                                                                                                                                                                                                                                                                                                                                                                                                                                                                                                                                                                                                                                                                                                    <w:div w:id="924608041">
                                                                                                                                                                                                                                                                                                                                                                                                                                                                                                                                                                                                                                                                                                                                                                                                                                                                                                                                                                                                                                                                                                                                                                      <w:marLeft w:val="0"/>
                                                                                                                                                                                                                                                                                                                                                                                                                                                                                                                                                                                                                                                                                                                                                                                                                                                                                                                                                                                                                                                                                                                                                                      <w:marRight w:val="0"/>
                                                                                                                                                                                                                                                                                                                                                                                                                                                                                                                                                                                                                                                                                                                                                                                                                                                                                                                                                                                                                                                                                                                                                                      <w:marTop w:val="0"/>
                                                                                                                                                                                                                                                                                                                                                                                                                                                                                                                                                                                                                                                                                                                                                                                                                                                                                                                                                                                                                                                                                                                                                                      <w:marBottom w:val="0"/>
                                                                                                                                                                                                                                                                                                                                                                                                                                                                                                                                                                                                                                                                                                                                                                                                                                                                                                                                                                                                                                                                                                                                                                      <w:divBdr>
                                                                                                                                                                                                                                                                                                                                                                                                                                                                                                                                                                                                                                                                                                                                                                                                                                                                                                                                                                                                                                                                                                                                                                        <w:top w:val="none" w:sz="0" w:space="0" w:color="auto"/>
                                                                                                                                                                                                                                                                                                                                                                                                                                                                                                                                                                                                                                                                                                                                                                                                                                                                                                                                                                                                                                                                                                                                                                        <w:left w:val="none" w:sz="0" w:space="0" w:color="auto"/>
                                                                                                                                                                                                                                                                                                                                                                                                                                                                                                                                                                                                                                                                                                                                                                                                                                                                                                                                                                                                                                                                                                                                                                        <w:bottom w:val="none" w:sz="0" w:space="0" w:color="auto"/>
                                                                                                                                                                                                                                                                                                                                                                                                                                                                                                                                                                                                                                                                                                                                                                                                                                                                                                                                                                                                                                                                                                                                                                        <w:right w:val="none" w:sz="0" w:space="0" w:color="auto"/>
                                                                                                                                                                                                                                                                                                                                                                                                                                                                                                                                                                                                                                                                                                                                                                                                                                                                                                                                                                                                                                                                                                                                                                      </w:divBdr>
                                                                                                                                                                                                                                                                                                                                                                                                                                                                                                                                                                                                                                                                                                                                                                                                                                                                                                                                                                                                                                                                                                                                                                    </w:div>
                                                                                                                                                                                                                                                                                                                                                                                                                                                                                                                                                                                                                                                                                                                                                                                                                                                                                                                                                                                                                                                                                                                                                                    <w:div w:id="1192842691">
                                                                                                                                                                                                                                                                                                                                                                                                                                                                                                                                                                                                                                                                                                                                                                                                                                                                                                                                                                                                                                                                                                                                                                      <w:marLeft w:val="0"/>
                                                                                                                                                                                                                                                                                                                                                                                                                                                                                                                                                                                                                                                                                                                                                                                                                                                                                                                                                                                                                                                                                                                                                                      <w:marRight w:val="0"/>
                                                                                                                                                                                                                                                                                                                                                                                                                                                                                                                                                                                                                                                                                                                                                                                                                                                                                                                                                                                                                                                                                                                                                                      <w:marTop w:val="0"/>
                                                                                                                                                                                                                                                                                                                                                                                                                                                                                                                                                                                                                                                                                                                                                                                                                                                                                                                                                                                                                                                                                                                                                                      <w:marBottom w:val="0"/>
                                                                                                                                                                                                                                                                                                                                                                                                                                                                                                                                                                                                                                                                                                                                                                                                                                                                                                                                                                                                                                                                                                                                                                      <w:divBdr>
                                                                                                                                                                                                                                                                                                                                                                                                                                                                                                                                                                                                                                                                                                                                                                                                                                                                                                                                                                                                                                                                                                                                                                        <w:top w:val="none" w:sz="0" w:space="0" w:color="auto"/>
                                                                                                                                                                                                                                                                                                                                                                                                                                                                                                                                                                                                                                                                                                                                                                                                                                                                                                                                                                                                                                                                                                                                                                        <w:left w:val="none" w:sz="0" w:space="0" w:color="auto"/>
                                                                                                                                                                                                                                                                                                                                                                                                                                                                                                                                                                                                                                                                                                                                                                                                                                                                                                                                                                                                                                                                                                                                                                        <w:bottom w:val="none" w:sz="0" w:space="0" w:color="auto"/>
                                                                                                                                                                                                                                                                                                                                                                                                                                                                                                                                                                                                                                                                                                                                                                                                                                                                                                                                                                                                                                                                                                                                                                        <w:right w:val="none" w:sz="0" w:space="0" w:color="auto"/>
                                                                                                                                                                                                                                                                                                                                                                                                                                                                                                                                                                                                                                                                                                                                                                                                                                                                                                                                                                                                                                                                                                                                                                      </w:divBdr>
                                                                                                                                                                                                                                                                                                                                                                                                                                                                                                                                                                                                                                                                                                                                                                                                                                                                                                                                                                                                                                                                                                                                                                    </w:div>
                                                                                                                                                                                                                                                                                                                                                                                                                                                                                                                                                                                                                                                                                                                                                                                                                                                                                                                                                                                                                                                                                                                                                                    <w:div w:id="127011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2916794">
      <w:bodyDiv w:val="1"/>
      <w:marLeft w:val="0"/>
      <w:marRight w:val="0"/>
      <w:marTop w:val="0"/>
      <w:marBottom w:val="0"/>
      <w:divBdr>
        <w:top w:val="none" w:sz="0" w:space="0" w:color="auto"/>
        <w:left w:val="none" w:sz="0" w:space="0" w:color="auto"/>
        <w:bottom w:val="none" w:sz="0" w:space="0" w:color="auto"/>
        <w:right w:val="none" w:sz="0" w:space="0" w:color="auto"/>
      </w:divBdr>
    </w:div>
    <w:div w:id="1873104289">
      <w:bodyDiv w:val="1"/>
      <w:marLeft w:val="0"/>
      <w:marRight w:val="0"/>
      <w:marTop w:val="0"/>
      <w:marBottom w:val="0"/>
      <w:divBdr>
        <w:top w:val="none" w:sz="0" w:space="0" w:color="auto"/>
        <w:left w:val="none" w:sz="0" w:space="0" w:color="auto"/>
        <w:bottom w:val="none" w:sz="0" w:space="0" w:color="auto"/>
        <w:right w:val="none" w:sz="0" w:space="0" w:color="auto"/>
      </w:divBdr>
      <w:divsChild>
        <w:div w:id="213003860">
          <w:marLeft w:val="0"/>
          <w:marRight w:val="0"/>
          <w:marTop w:val="0"/>
          <w:marBottom w:val="0"/>
          <w:divBdr>
            <w:top w:val="none" w:sz="0" w:space="0" w:color="auto"/>
            <w:left w:val="none" w:sz="0" w:space="0" w:color="auto"/>
            <w:bottom w:val="none" w:sz="0" w:space="0" w:color="auto"/>
            <w:right w:val="none" w:sz="0" w:space="0" w:color="auto"/>
          </w:divBdr>
          <w:divsChild>
            <w:div w:id="1038162292">
              <w:marLeft w:val="0"/>
              <w:marRight w:val="0"/>
              <w:marTop w:val="0"/>
              <w:marBottom w:val="0"/>
              <w:divBdr>
                <w:top w:val="none" w:sz="0" w:space="0" w:color="auto"/>
                <w:left w:val="none" w:sz="0" w:space="0" w:color="auto"/>
                <w:bottom w:val="none" w:sz="0" w:space="0" w:color="auto"/>
                <w:right w:val="none" w:sz="0" w:space="0" w:color="auto"/>
              </w:divBdr>
            </w:div>
          </w:divsChild>
        </w:div>
        <w:div w:id="1969630090">
          <w:marLeft w:val="0"/>
          <w:marRight w:val="0"/>
          <w:marTop w:val="0"/>
          <w:marBottom w:val="0"/>
          <w:divBdr>
            <w:top w:val="none" w:sz="0" w:space="0" w:color="auto"/>
            <w:left w:val="none" w:sz="0" w:space="0" w:color="auto"/>
            <w:bottom w:val="none" w:sz="0" w:space="0" w:color="auto"/>
            <w:right w:val="none" w:sz="0" w:space="0" w:color="auto"/>
          </w:divBdr>
        </w:div>
      </w:divsChild>
    </w:div>
    <w:div w:id="1873107463">
      <w:bodyDiv w:val="1"/>
      <w:marLeft w:val="0"/>
      <w:marRight w:val="0"/>
      <w:marTop w:val="0"/>
      <w:marBottom w:val="0"/>
      <w:divBdr>
        <w:top w:val="none" w:sz="0" w:space="0" w:color="auto"/>
        <w:left w:val="none" w:sz="0" w:space="0" w:color="auto"/>
        <w:bottom w:val="none" w:sz="0" w:space="0" w:color="auto"/>
        <w:right w:val="none" w:sz="0" w:space="0" w:color="auto"/>
      </w:divBdr>
    </w:div>
    <w:div w:id="1873569976">
      <w:bodyDiv w:val="1"/>
      <w:marLeft w:val="0"/>
      <w:marRight w:val="0"/>
      <w:marTop w:val="0"/>
      <w:marBottom w:val="0"/>
      <w:divBdr>
        <w:top w:val="none" w:sz="0" w:space="0" w:color="auto"/>
        <w:left w:val="none" w:sz="0" w:space="0" w:color="auto"/>
        <w:bottom w:val="none" w:sz="0" w:space="0" w:color="auto"/>
        <w:right w:val="none" w:sz="0" w:space="0" w:color="auto"/>
      </w:divBdr>
    </w:div>
    <w:div w:id="1873956176">
      <w:bodyDiv w:val="1"/>
      <w:marLeft w:val="0"/>
      <w:marRight w:val="0"/>
      <w:marTop w:val="0"/>
      <w:marBottom w:val="0"/>
      <w:divBdr>
        <w:top w:val="none" w:sz="0" w:space="0" w:color="auto"/>
        <w:left w:val="none" w:sz="0" w:space="0" w:color="auto"/>
        <w:bottom w:val="none" w:sz="0" w:space="0" w:color="auto"/>
        <w:right w:val="none" w:sz="0" w:space="0" w:color="auto"/>
      </w:divBdr>
      <w:divsChild>
        <w:div w:id="410852223">
          <w:marLeft w:val="0"/>
          <w:marRight w:val="0"/>
          <w:marTop w:val="0"/>
          <w:marBottom w:val="0"/>
          <w:divBdr>
            <w:top w:val="none" w:sz="0" w:space="0" w:color="auto"/>
            <w:left w:val="none" w:sz="0" w:space="0" w:color="auto"/>
            <w:bottom w:val="none" w:sz="0" w:space="0" w:color="auto"/>
            <w:right w:val="none" w:sz="0" w:space="0" w:color="auto"/>
          </w:divBdr>
        </w:div>
        <w:div w:id="927616163">
          <w:marLeft w:val="0"/>
          <w:marRight w:val="0"/>
          <w:marTop w:val="0"/>
          <w:marBottom w:val="0"/>
          <w:divBdr>
            <w:top w:val="none" w:sz="0" w:space="0" w:color="auto"/>
            <w:left w:val="none" w:sz="0" w:space="0" w:color="auto"/>
            <w:bottom w:val="none" w:sz="0" w:space="0" w:color="auto"/>
            <w:right w:val="none" w:sz="0" w:space="0" w:color="auto"/>
          </w:divBdr>
        </w:div>
        <w:div w:id="1531066652">
          <w:marLeft w:val="0"/>
          <w:marRight w:val="0"/>
          <w:marTop w:val="0"/>
          <w:marBottom w:val="0"/>
          <w:divBdr>
            <w:top w:val="none" w:sz="0" w:space="0" w:color="auto"/>
            <w:left w:val="none" w:sz="0" w:space="0" w:color="auto"/>
            <w:bottom w:val="none" w:sz="0" w:space="0" w:color="auto"/>
            <w:right w:val="none" w:sz="0" w:space="0" w:color="auto"/>
          </w:divBdr>
        </w:div>
      </w:divsChild>
    </w:div>
    <w:div w:id="1873960167">
      <w:bodyDiv w:val="1"/>
      <w:marLeft w:val="0"/>
      <w:marRight w:val="0"/>
      <w:marTop w:val="0"/>
      <w:marBottom w:val="0"/>
      <w:divBdr>
        <w:top w:val="none" w:sz="0" w:space="0" w:color="auto"/>
        <w:left w:val="none" w:sz="0" w:space="0" w:color="auto"/>
        <w:bottom w:val="none" w:sz="0" w:space="0" w:color="auto"/>
        <w:right w:val="none" w:sz="0" w:space="0" w:color="auto"/>
      </w:divBdr>
    </w:div>
    <w:div w:id="1874078102">
      <w:bodyDiv w:val="1"/>
      <w:marLeft w:val="0"/>
      <w:marRight w:val="0"/>
      <w:marTop w:val="0"/>
      <w:marBottom w:val="0"/>
      <w:divBdr>
        <w:top w:val="none" w:sz="0" w:space="0" w:color="auto"/>
        <w:left w:val="none" w:sz="0" w:space="0" w:color="auto"/>
        <w:bottom w:val="none" w:sz="0" w:space="0" w:color="auto"/>
        <w:right w:val="none" w:sz="0" w:space="0" w:color="auto"/>
      </w:divBdr>
    </w:div>
    <w:div w:id="1874420324">
      <w:bodyDiv w:val="1"/>
      <w:marLeft w:val="0"/>
      <w:marRight w:val="0"/>
      <w:marTop w:val="0"/>
      <w:marBottom w:val="0"/>
      <w:divBdr>
        <w:top w:val="none" w:sz="0" w:space="0" w:color="auto"/>
        <w:left w:val="none" w:sz="0" w:space="0" w:color="auto"/>
        <w:bottom w:val="none" w:sz="0" w:space="0" w:color="auto"/>
        <w:right w:val="none" w:sz="0" w:space="0" w:color="auto"/>
      </w:divBdr>
    </w:div>
    <w:div w:id="1875271610">
      <w:bodyDiv w:val="1"/>
      <w:marLeft w:val="0"/>
      <w:marRight w:val="0"/>
      <w:marTop w:val="0"/>
      <w:marBottom w:val="0"/>
      <w:divBdr>
        <w:top w:val="none" w:sz="0" w:space="0" w:color="auto"/>
        <w:left w:val="none" w:sz="0" w:space="0" w:color="auto"/>
        <w:bottom w:val="none" w:sz="0" w:space="0" w:color="auto"/>
        <w:right w:val="none" w:sz="0" w:space="0" w:color="auto"/>
      </w:divBdr>
    </w:div>
    <w:div w:id="1875917701">
      <w:bodyDiv w:val="1"/>
      <w:marLeft w:val="0"/>
      <w:marRight w:val="0"/>
      <w:marTop w:val="0"/>
      <w:marBottom w:val="0"/>
      <w:divBdr>
        <w:top w:val="none" w:sz="0" w:space="0" w:color="auto"/>
        <w:left w:val="none" w:sz="0" w:space="0" w:color="auto"/>
        <w:bottom w:val="none" w:sz="0" w:space="0" w:color="auto"/>
        <w:right w:val="none" w:sz="0" w:space="0" w:color="auto"/>
      </w:divBdr>
      <w:divsChild>
        <w:div w:id="849490778">
          <w:marLeft w:val="0"/>
          <w:marRight w:val="0"/>
          <w:marTop w:val="0"/>
          <w:marBottom w:val="0"/>
          <w:divBdr>
            <w:top w:val="none" w:sz="0" w:space="0" w:color="auto"/>
            <w:left w:val="none" w:sz="0" w:space="0" w:color="auto"/>
            <w:bottom w:val="none" w:sz="0" w:space="0" w:color="auto"/>
            <w:right w:val="none" w:sz="0" w:space="0" w:color="auto"/>
          </w:divBdr>
        </w:div>
        <w:div w:id="329674062">
          <w:marLeft w:val="0"/>
          <w:marRight w:val="0"/>
          <w:marTop w:val="0"/>
          <w:marBottom w:val="0"/>
          <w:divBdr>
            <w:top w:val="none" w:sz="0" w:space="0" w:color="auto"/>
            <w:left w:val="none" w:sz="0" w:space="0" w:color="auto"/>
            <w:bottom w:val="none" w:sz="0" w:space="0" w:color="auto"/>
            <w:right w:val="none" w:sz="0" w:space="0" w:color="auto"/>
          </w:divBdr>
        </w:div>
      </w:divsChild>
    </w:div>
    <w:div w:id="1876649451">
      <w:bodyDiv w:val="1"/>
      <w:marLeft w:val="0"/>
      <w:marRight w:val="0"/>
      <w:marTop w:val="0"/>
      <w:marBottom w:val="0"/>
      <w:divBdr>
        <w:top w:val="none" w:sz="0" w:space="0" w:color="auto"/>
        <w:left w:val="none" w:sz="0" w:space="0" w:color="auto"/>
        <w:bottom w:val="none" w:sz="0" w:space="0" w:color="auto"/>
        <w:right w:val="none" w:sz="0" w:space="0" w:color="auto"/>
      </w:divBdr>
      <w:divsChild>
        <w:div w:id="1426533642">
          <w:marLeft w:val="0"/>
          <w:marRight w:val="0"/>
          <w:marTop w:val="0"/>
          <w:marBottom w:val="0"/>
          <w:divBdr>
            <w:top w:val="none" w:sz="0" w:space="0" w:color="auto"/>
            <w:left w:val="none" w:sz="0" w:space="0" w:color="auto"/>
            <w:bottom w:val="none" w:sz="0" w:space="0" w:color="auto"/>
            <w:right w:val="none" w:sz="0" w:space="0" w:color="auto"/>
          </w:divBdr>
        </w:div>
      </w:divsChild>
    </w:div>
    <w:div w:id="1877623198">
      <w:bodyDiv w:val="1"/>
      <w:marLeft w:val="0"/>
      <w:marRight w:val="0"/>
      <w:marTop w:val="0"/>
      <w:marBottom w:val="0"/>
      <w:divBdr>
        <w:top w:val="none" w:sz="0" w:space="0" w:color="auto"/>
        <w:left w:val="none" w:sz="0" w:space="0" w:color="auto"/>
        <w:bottom w:val="none" w:sz="0" w:space="0" w:color="auto"/>
        <w:right w:val="none" w:sz="0" w:space="0" w:color="auto"/>
      </w:divBdr>
    </w:div>
    <w:div w:id="1878394951">
      <w:bodyDiv w:val="1"/>
      <w:marLeft w:val="0"/>
      <w:marRight w:val="0"/>
      <w:marTop w:val="0"/>
      <w:marBottom w:val="0"/>
      <w:divBdr>
        <w:top w:val="none" w:sz="0" w:space="0" w:color="auto"/>
        <w:left w:val="none" w:sz="0" w:space="0" w:color="auto"/>
        <w:bottom w:val="none" w:sz="0" w:space="0" w:color="auto"/>
        <w:right w:val="none" w:sz="0" w:space="0" w:color="auto"/>
      </w:divBdr>
    </w:div>
    <w:div w:id="1878733426">
      <w:bodyDiv w:val="1"/>
      <w:marLeft w:val="0"/>
      <w:marRight w:val="0"/>
      <w:marTop w:val="0"/>
      <w:marBottom w:val="0"/>
      <w:divBdr>
        <w:top w:val="none" w:sz="0" w:space="0" w:color="auto"/>
        <w:left w:val="none" w:sz="0" w:space="0" w:color="auto"/>
        <w:bottom w:val="none" w:sz="0" w:space="0" w:color="auto"/>
        <w:right w:val="none" w:sz="0" w:space="0" w:color="auto"/>
      </w:divBdr>
    </w:div>
    <w:div w:id="1878856114">
      <w:bodyDiv w:val="1"/>
      <w:marLeft w:val="0"/>
      <w:marRight w:val="0"/>
      <w:marTop w:val="0"/>
      <w:marBottom w:val="0"/>
      <w:divBdr>
        <w:top w:val="none" w:sz="0" w:space="0" w:color="auto"/>
        <w:left w:val="none" w:sz="0" w:space="0" w:color="auto"/>
        <w:bottom w:val="none" w:sz="0" w:space="0" w:color="auto"/>
        <w:right w:val="none" w:sz="0" w:space="0" w:color="auto"/>
      </w:divBdr>
    </w:div>
    <w:div w:id="1879507183">
      <w:bodyDiv w:val="1"/>
      <w:marLeft w:val="0"/>
      <w:marRight w:val="0"/>
      <w:marTop w:val="0"/>
      <w:marBottom w:val="0"/>
      <w:divBdr>
        <w:top w:val="none" w:sz="0" w:space="0" w:color="auto"/>
        <w:left w:val="none" w:sz="0" w:space="0" w:color="auto"/>
        <w:bottom w:val="none" w:sz="0" w:space="0" w:color="auto"/>
        <w:right w:val="none" w:sz="0" w:space="0" w:color="auto"/>
      </w:divBdr>
    </w:div>
    <w:div w:id="1879930394">
      <w:bodyDiv w:val="1"/>
      <w:marLeft w:val="0"/>
      <w:marRight w:val="0"/>
      <w:marTop w:val="0"/>
      <w:marBottom w:val="0"/>
      <w:divBdr>
        <w:top w:val="none" w:sz="0" w:space="0" w:color="auto"/>
        <w:left w:val="none" w:sz="0" w:space="0" w:color="auto"/>
        <w:bottom w:val="none" w:sz="0" w:space="0" w:color="auto"/>
        <w:right w:val="none" w:sz="0" w:space="0" w:color="auto"/>
      </w:divBdr>
      <w:divsChild>
        <w:div w:id="399598992">
          <w:marLeft w:val="0"/>
          <w:marRight w:val="0"/>
          <w:marTop w:val="0"/>
          <w:marBottom w:val="0"/>
          <w:divBdr>
            <w:top w:val="none" w:sz="0" w:space="0" w:color="auto"/>
            <w:left w:val="none" w:sz="0" w:space="0" w:color="auto"/>
            <w:bottom w:val="none" w:sz="0" w:space="0" w:color="auto"/>
            <w:right w:val="none" w:sz="0" w:space="0" w:color="auto"/>
          </w:divBdr>
        </w:div>
        <w:div w:id="2085056597">
          <w:marLeft w:val="0"/>
          <w:marRight w:val="0"/>
          <w:marTop w:val="0"/>
          <w:marBottom w:val="0"/>
          <w:divBdr>
            <w:top w:val="none" w:sz="0" w:space="0" w:color="auto"/>
            <w:left w:val="none" w:sz="0" w:space="0" w:color="auto"/>
            <w:bottom w:val="none" w:sz="0" w:space="0" w:color="auto"/>
            <w:right w:val="none" w:sz="0" w:space="0" w:color="auto"/>
          </w:divBdr>
          <w:divsChild>
            <w:div w:id="497162398">
              <w:marLeft w:val="0"/>
              <w:marRight w:val="0"/>
              <w:marTop w:val="0"/>
              <w:marBottom w:val="0"/>
              <w:divBdr>
                <w:top w:val="none" w:sz="0" w:space="0" w:color="auto"/>
                <w:left w:val="none" w:sz="0" w:space="0" w:color="auto"/>
                <w:bottom w:val="none" w:sz="0" w:space="0" w:color="auto"/>
                <w:right w:val="none" w:sz="0" w:space="0" w:color="auto"/>
              </w:divBdr>
            </w:div>
            <w:div w:id="106005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930505">
      <w:bodyDiv w:val="1"/>
      <w:marLeft w:val="0"/>
      <w:marRight w:val="0"/>
      <w:marTop w:val="0"/>
      <w:marBottom w:val="0"/>
      <w:divBdr>
        <w:top w:val="none" w:sz="0" w:space="0" w:color="auto"/>
        <w:left w:val="none" w:sz="0" w:space="0" w:color="auto"/>
        <w:bottom w:val="none" w:sz="0" w:space="0" w:color="auto"/>
        <w:right w:val="none" w:sz="0" w:space="0" w:color="auto"/>
      </w:divBdr>
      <w:divsChild>
        <w:div w:id="1988850111">
          <w:marLeft w:val="0"/>
          <w:marRight w:val="0"/>
          <w:marTop w:val="0"/>
          <w:marBottom w:val="0"/>
          <w:divBdr>
            <w:top w:val="none" w:sz="0" w:space="0" w:color="auto"/>
            <w:left w:val="none" w:sz="0" w:space="0" w:color="auto"/>
            <w:bottom w:val="none" w:sz="0" w:space="0" w:color="auto"/>
            <w:right w:val="none" w:sz="0" w:space="0" w:color="auto"/>
          </w:divBdr>
        </w:div>
        <w:div w:id="1382748724">
          <w:marLeft w:val="0"/>
          <w:marRight w:val="0"/>
          <w:marTop w:val="0"/>
          <w:marBottom w:val="0"/>
          <w:divBdr>
            <w:top w:val="none" w:sz="0" w:space="0" w:color="auto"/>
            <w:left w:val="none" w:sz="0" w:space="0" w:color="auto"/>
            <w:bottom w:val="none" w:sz="0" w:space="0" w:color="auto"/>
            <w:right w:val="none" w:sz="0" w:space="0" w:color="auto"/>
          </w:divBdr>
        </w:div>
        <w:div w:id="1690135256">
          <w:marLeft w:val="0"/>
          <w:marRight w:val="0"/>
          <w:marTop w:val="0"/>
          <w:marBottom w:val="0"/>
          <w:divBdr>
            <w:top w:val="none" w:sz="0" w:space="0" w:color="auto"/>
            <w:left w:val="none" w:sz="0" w:space="0" w:color="auto"/>
            <w:bottom w:val="none" w:sz="0" w:space="0" w:color="auto"/>
            <w:right w:val="none" w:sz="0" w:space="0" w:color="auto"/>
          </w:divBdr>
        </w:div>
        <w:div w:id="273485765">
          <w:marLeft w:val="0"/>
          <w:marRight w:val="0"/>
          <w:marTop w:val="0"/>
          <w:marBottom w:val="0"/>
          <w:divBdr>
            <w:top w:val="none" w:sz="0" w:space="0" w:color="auto"/>
            <w:left w:val="none" w:sz="0" w:space="0" w:color="auto"/>
            <w:bottom w:val="none" w:sz="0" w:space="0" w:color="auto"/>
            <w:right w:val="none" w:sz="0" w:space="0" w:color="auto"/>
          </w:divBdr>
        </w:div>
        <w:div w:id="620623">
          <w:marLeft w:val="0"/>
          <w:marRight w:val="0"/>
          <w:marTop w:val="0"/>
          <w:marBottom w:val="0"/>
          <w:divBdr>
            <w:top w:val="none" w:sz="0" w:space="0" w:color="auto"/>
            <w:left w:val="none" w:sz="0" w:space="0" w:color="auto"/>
            <w:bottom w:val="none" w:sz="0" w:space="0" w:color="auto"/>
            <w:right w:val="none" w:sz="0" w:space="0" w:color="auto"/>
          </w:divBdr>
        </w:div>
        <w:div w:id="146170574">
          <w:marLeft w:val="0"/>
          <w:marRight w:val="0"/>
          <w:marTop w:val="0"/>
          <w:marBottom w:val="0"/>
          <w:divBdr>
            <w:top w:val="none" w:sz="0" w:space="0" w:color="auto"/>
            <w:left w:val="none" w:sz="0" w:space="0" w:color="auto"/>
            <w:bottom w:val="none" w:sz="0" w:space="0" w:color="auto"/>
            <w:right w:val="none" w:sz="0" w:space="0" w:color="auto"/>
          </w:divBdr>
        </w:div>
        <w:div w:id="657347216">
          <w:marLeft w:val="0"/>
          <w:marRight w:val="0"/>
          <w:marTop w:val="0"/>
          <w:marBottom w:val="0"/>
          <w:divBdr>
            <w:top w:val="none" w:sz="0" w:space="0" w:color="auto"/>
            <w:left w:val="none" w:sz="0" w:space="0" w:color="auto"/>
            <w:bottom w:val="none" w:sz="0" w:space="0" w:color="auto"/>
            <w:right w:val="none" w:sz="0" w:space="0" w:color="auto"/>
          </w:divBdr>
        </w:div>
        <w:div w:id="1856840405">
          <w:marLeft w:val="0"/>
          <w:marRight w:val="0"/>
          <w:marTop w:val="0"/>
          <w:marBottom w:val="0"/>
          <w:divBdr>
            <w:top w:val="none" w:sz="0" w:space="0" w:color="auto"/>
            <w:left w:val="none" w:sz="0" w:space="0" w:color="auto"/>
            <w:bottom w:val="none" w:sz="0" w:space="0" w:color="auto"/>
            <w:right w:val="none" w:sz="0" w:space="0" w:color="auto"/>
          </w:divBdr>
          <w:divsChild>
            <w:div w:id="585001160">
              <w:marLeft w:val="0"/>
              <w:marRight w:val="0"/>
              <w:marTop w:val="0"/>
              <w:marBottom w:val="0"/>
              <w:divBdr>
                <w:top w:val="none" w:sz="0" w:space="0" w:color="auto"/>
                <w:left w:val="none" w:sz="0" w:space="0" w:color="auto"/>
                <w:bottom w:val="none" w:sz="0" w:space="0" w:color="auto"/>
                <w:right w:val="none" w:sz="0" w:space="0" w:color="auto"/>
              </w:divBdr>
              <w:divsChild>
                <w:div w:id="1848904042">
                  <w:marLeft w:val="0"/>
                  <w:marRight w:val="0"/>
                  <w:marTop w:val="0"/>
                  <w:marBottom w:val="0"/>
                  <w:divBdr>
                    <w:top w:val="none" w:sz="0" w:space="0" w:color="auto"/>
                    <w:left w:val="none" w:sz="0" w:space="0" w:color="auto"/>
                    <w:bottom w:val="none" w:sz="0" w:space="0" w:color="auto"/>
                    <w:right w:val="none" w:sz="0" w:space="0" w:color="auto"/>
                  </w:divBdr>
                  <w:divsChild>
                    <w:div w:id="187927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199297">
          <w:marLeft w:val="0"/>
          <w:marRight w:val="0"/>
          <w:marTop w:val="0"/>
          <w:marBottom w:val="0"/>
          <w:divBdr>
            <w:top w:val="none" w:sz="0" w:space="0" w:color="auto"/>
            <w:left w:val="none" w:sz="0" w:space="0" w:color="auto"/>
            <w:bottom w:val="none" w:sz="0" w:space="0" w:color="auto"/>
            <w:right w:val="none" w:sz="0" w:space="0" w:color="auto"/>
          </w:divBdr>
        </w:div>
        <w:div w:id="541479765">
          <w:marLeft w:val="0"/>
          <w:marRight w:val="0"/>
          <w:marTop w:val="0"/>
          <w:marBottom w:val="0"/>
          <w:divBdr>
            <w:top w:val="none" w:sz="0" w:space="0" w:color="auto"/>
            <w:left w:val="none" w:sz="0" w:space="0" w:color="auto"/>
            <w:bottom w:val="none" w:sz="0" w:space="0" w:color="auto"/>
            <w:right w:val="none" w:sz="0" w:space="0" w:color="auto"/>
          </w:divBdr>
        </w:div>
        <w:div w:id="760837677">
          <w:marLeft w:val="0"/>
          <w:marRight w:val="0"/>
          <w:marTop w:val="0"/>
          <w:marBottom w:val="0"/>
          <w:divBdr>
            <w:top w:val="none" w:sz="0" w:space="0" w:color="auto"/>
            <w:left w:val="none" w:sz="0" w:space="0" w:color="auto"/>
            <w:bottom w:val="none" w:sz="0" w:space="0" w:color="auto"/>
            <w:right w:val="none" w:sz="0" w:space="0" w:color="auto"/>
          </w:divBdr>
          <w:divsChild>
            <w:div w:id="390465694">
              <w:marLeft w:val="0"/>
              <w:marRight w:val="0"/>
              <w:marTop w:val="0"/>
              <w:marBottom w:val="0"/>
              <w:divBdr>
                <w:top w:val="none" w:sz="0" w:space="0" w:color="auto"/>
                <w:left w:val="none" w:sz="0" w:space="0" w:color="auto"/>
                <w:bottom w:val="none" w:sz="0" w:space="0" w:color="auto"/>
                <w:right w:val="none" w:sz="0" w:space="0" w:color="auto"/>
              </w:divBdr>
              <w:divsChild>
                <w:div w:id="1516534206">
                  <w:marLeft w:val="0"/>
                  <w:marRight w:val="0"/>
                  <w:marTop w:val="0"/>
                  <w:marBottom w:val="0"/>
                  <w:divBdr>
                    <w:top w:val="none" w:sz="0" w:space="0" w:color="auto"/>
                    <w:left w:val="none" w:sz="0" w:space="0" w:color="auto"/>
                    <w:bottom w:val="none" w:sz="0" w:space="0" w:color="auto"/>
                    <w:right w:val="none" w:sz="0" w:space="0" w:color="auto"/>
                  </w:divBdr>
                  <w:divsChild>
                    <w:div w:id="600987446">
                      <w:marLeft w:val="0"/>
                      <w:marRight w:val="0"/>
                      <w:marTop w:val="0"/>
                      <w:marBottom w:val="0"/>
                      <w:divBdr>
                        <w:top w:val="none" w:sz="0" w:space="0" w:color="auto"/>
                        <w:left w:val="none" w:sz="0" w:space="0" w:color="auto"/>
                        <w:bottom w:val="none" w:sz="0" w:space="0" w:color="auto"/>
                        <w:right w:val="none" w:sz="0" w:space="0" w:color="auto"/>
                      </w:divBdr>
                      <w:divsChild>
                        <w:div w:id="37624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010161">
          <w:marLeft w:val="0"/>
          <w:marRight w:val="0"/>
          <w:marTop w:val="0"/>
          <w:marBottom w:val="0"/>
          <w:divBdr>
            <w:top w:val="none" w:sz="0" w:space="0" w:color="auto"/>
            <w:left w:val="none" w:sz="0" w:space="0" w:color="auto"/>
            <w:bottom w:val="none" w:sz="0" w:space="0" w:color="auto"/>
            <w:right w:val="none" w:sz="0" w:space="0" w:color="auto"/>
          </w:divBdr>
          <w:divsChild>
            <w:div w:id="665209711">
              <w:marLeft w:val="0"/>
              <w:marRight w:val="0"/>
              <w:marTop w:val="0"/>
              <w:marBottom w:val="0"/>
              <w:divBdr>
                <w:top w:val="none" w:sz="0" w:space="0" w:color="auto"/>
                <w:left w:val="none" w:sz="0" w:space="0" w:color="auto"/>
                <w:bottom w:val="none" w:sz="0" w:space="0" w:color="auto"/>
                <w:right w:val="none" w:sz="0" w:space="0" w:color="auto"/>
              </w:divBdr>
              <w:divsChild>
                <w:div w:id="1273317839">
                  <w:marLeft w:val="0"/>
                  <w:marRight w:val="0"/>
                  <w:marTop w:val="0"/>
                  <w:marBottom w:val="0"/>
                  <w:divBdr>
                    <w:top w:val="none" w:sz="0" w:space="0" w:color="auto"/>
                    <w:left w:val="none" w:sz="0" w:space="0" w:color="auto"/>
                    <w:bottom w:val="none" w:sz="0" w:space="0" w:color="auto"/>
                    <w:right w:val="none" w:sz="0" w:space="0" w:color="auto"/>
                  </w:divBdr>
                  <w:divsChild>
                    <w:div w:id="288316184">
                      <w:marLeft w:val="0"/>
                      <w:marRight w:val="0"/>
                      <w:marTop w:val="0"/>
                      <w:marBottom w:val="0"/>
                      <w:divBdr>
                        <w:top w:val="none" w:sz="0" w:space="0" w:color="auto"/>
                        <w:left w:val="none" w:sz="0" w:space="0" w:color="auto"/>
                        <w:bottom w:val="none" w:sz="0" w:space="0" w:color="auto"/>
                        <w:right w:val="none" w:sz="0" w:space="0" w:color="auto"/>
                      </w:divBdr>
                      <w:divsChild>
                        <w:div w:id="632368188">
                          <w:marLeft w:val="0"/>
                          <w:marRight w:val="0"/>
                          <w:marTop w:val="0"/>
                          <w:marBottom w:val="0"/>
                          <w:divBdr>
                            <w:top w:val="none" w:sz="0" w:space="0" w:color="auto"/>
                            <w:left w:val="none" w:sz="0" w:space="0" w:color="auto"/>
                            <w:bottom w:val="none" w:sz="0" w:space="0" w:color="auto"/>
                            <w:right w:val="none" w:sz="0" w:space="0" w:color="auto"/>
                          </w:divBdr>
                          <w:divsChild>
                            <w:div w:id="1894537746">
                              <w:marLeft w:val="0"/>
                              <w:marRight w:val="0"/>
                              <w:marTop w:val="0"/>
                              <w:marBottom w:val="0"/>
                              <w:divBdr>
                                <w:top w:val="none" w:sz="0" w:space="0" w:color="auto"/>
                                <w:left w:val="none" w:sz="0" w:space="0" w:color="auto"/>
                                <w:bottom w:val="none" w:sz="0" w:space="0" w:color="auto"/>
                                <w:right w:val="none" w:sz="0" w:space="0" w:color="auto"/>
                              </w:divBdr>
                              <w:divsChild>
                                <w:div w:id="1275542">
                                  <w:marLeft w:val="0"/>
                                  <w:marRight w:val="0"/>
                                  <w:marTop w:val="0"/>
                                  <w:marBottom w:val="0"/>
                                  <w:divBdr>
                                    <w:top w:val="none" w:sz="0" w:space="0" w:color="auto"/>
                                    <w:left w:val="none" w:sz="0" w:space="0" w:color="auto"/>
                                    <w:bottom w:val="none" w:sz="0" w:space="0" w:color="auto"/>
                                    <w:right w:val="none" w:sz="0" w:space="0" w:color="auto"/>
                                  </w:divBdr>
                                  <w:divsChild>
                                    <w:div w:id="819420123">
                                      <w:marLeft w:val="0"/>
                                      <w:marRight w:val="0"/>
                                      <w:marTop w:val="0"/>
                                      <w:marBottom w:val="0"/>
                                      <w:divBdr>
                                        <w:top w:val="none" w:sz="0" w:space="0" w:color="auto"/>
                                        <w:left w:val="none" w:sz="0" w:space="0" w:color="auto"/>
                                        <w:bottom w:val="none" w:sz="0" w:space="0" w:color="auto"/>
                                        <w:right w:val="none" w:sz="0" w:space="0" w:color="auto"/>
                                      </w:divBdr>
                                      <w:divsChild>
                                        <w:div w:id="1265383952">
                                          <w:marLeft w:val="0"/>
                                          <w:marRight w:val="0"/>
                                          <w:marTop w:val="0"/>
                                          <w:marBottom w:val="0"/>
                                          <w:divBdr>
                                            <w:top w:val="none" w:sz="0" w:space="0" w:color="auto"/>
                                            <w:left w:val="none" w:sz="0" w:space="0" w:color="auto"/>
                                            <w:bottom w:val="none" w:sz="0" w:space="0" w:color="auto"/>
                                            <w:right w:val="none" w:sz="0" w:space="0" w:color="auto"/>
                                          </w:divBdr>
                                          <w:divsChild>
                                            <w:div w:id="566497737">
                                              <w:marLeft w:val="0"/>
                                              <w:marRight w:val="0"/>
                                              <w:marTop w:val="0"/>
                                              <w:marBottom w:val="0"/>
                                              <w:divBdr>
                                                <w:top w:val="none" w:sz="0" w:space="0" w:color="auto"/>
                                                <w:left w:val="none" w:sz="0" w:space="0" w:color="auto"/>
                                                <w:bottom w:val="none" w:sz="0" w:space="0" w:color="auto"/>
                                                <w:right w:val="none" w:sz="0" w:space="0" w:color="auto"/>
                                              </w:divBdr>
                                            </w:div>
                                          </w:divsChild>
                                        </w:div>
                                        <w:div w:id="197474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883212">
                              <w:marLeft w:val="0"/>
                              <w:marRight w:val="0"/>
                              <w:marTop w:val="0"/>
                              <w:marBottom w:val="0"/>
                              <w:divBdr>
                                <w:top w:val="none" w:sz="0" w:space="0" w:color="auto"/>
                                <w:left w:val="none" w:sz="0" w:space="0" w:color="auto"/>
                                <w:bottom w:val="none" w:sz="0" w:space="0" w:color="auto"/>
                                <w:right w:val="none" w:sz="0" w:space="0" w:color="auto"/>
                              </w:divBdr>
                              <w:divsChild>
                                <w:div w:id="150216183">
                                  <w:marLeft w:val="0"/>
                                  <w:marRight w:val="0"/>
                                  <w:marTop w:val="0"/>
                                  <w:marBottom w:val="0"/>
                                  <w:divBdr>
                                    <w:top w:val="none" w:sz="0" w:space="0" w:color="auto"/>
                                    <w:left w:val="none" w:sz="0" w:space="0" w:color="auto"/>
                                    <w:bottom w:val="none" w:sz="0" w:space="0" w:color="auto"/>
                                    <w:right w:val="none" w:sz="0" w:space="0" w:color="auto"/>
                                  </w:divBdr>
                                  <w:divsChild>
                                    <w:div w:id="1393969998">
                                      <w:marLeft w:val="0"/>
                                      <w:marRight w:val="0"/>
                                      <w:marTop w:val="0"/>
                                      <w:marBottom w:val="0"/>
                                      <w:divBdr>
                                        <w:top w:val="none" w:sz="0" w:space="0" w:color="auto"/>
                                        <w:left w:val="none" w:sz="0" w:space="0" w:color="auto"/>
                                        <w:bottom w:val="none" w:sz="0" w:space="0" w:color="auto"/>
                                        <w:right w:val="none" w:sz="0" w:space="0" w:color="auto"/>
                                      </w:divBdr>
                                      <w:divsChild>
                                        <w:div w:id="381486762">
                                          <w:marLeft w:val="0"/>
                                          <w:marRight w:val="0"/>
                                          <w:marTop w:val="0"/>
                                          <w:marBottom w:val="0"/>
                                          <w:divBdr>
                                            <w:top w:val="none" w:sz="0" w:space="0" w:color="auto"/>
                                            <w:left w:val="none" w:sz="0" w:space="0" w:color="auto"/>
                                            <w:bottom w:val="none" w:sz="0" w:space="0" w:color="auto"/>
                                            <w:right w:val="none" w:sz="0" w:space="0" w:color="auto"/>
                                          </w:divBdr>
                                          <w:divsChild>
                                            <w:div w:id="1530802297">
                                              <w:marLeft w:val="0"/>
                                              <w:marRight w:val="0"/>
                                              <w:marTop w:val="0"/>
                                              <w:marBottom w:val="0"/>
                                              <w:divBdr>
                                                <w:top w:val="none" w:sz="0" w:space="0" w:color="auto"/>
                                                <w:left w:val="none" w:sz="0" w:space="0" w:color="auto"/>
                                                <w:bottom w:val="none" w:sz="0" w:space="0" w:color="auto"/>
                                                <w:right w:val="none" w:sz="0" w:space="0" w:color="auto"/>
                                              </w:divBdr>
                                            </w:div>
                                          </w:divsChild>
                                        </w:div>
                                        <w:div w:id="144411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568183">
                              <w:marLeft w:val="0"/>
                              <w:marRight w:val="0"/>
                              <w:marTop w:val="0"/>
                              <w:marBottom w:val="0"/>
                              <w:divBdr>
                                <w:top w:val="none" w:sz="0" w:space="0" w:color="auto"/>
                                <w:left w:val="none" w:sz="0" w:space="0" w:color="auto"/>
                                <w:bottom w:val="none" w:sz="0" w:space="0" w:color="auto"/>
                                <w:right w:val="none" w:sz="0" w:space="0" w:color="auto"/>
                              </w:divBdr>
                              <w:divsChild>
                                <w:div w:id="849755309">
                                  <w:marLeft w:val="0"/>
                                  <w:marRight w:val="0"/>
                                  <w:marTop w:val="0"/>
                                  <w:marBottom w:val="0"/>
                                  <w:divBdr>
                                    <w:top w:val="none" w:sz="0" w:space="0" w:color="auto"/>
                                    <w:left w:val="none" w:sz="0" w:space="0" w:color="auto"/>
                                    <w:bottom w:val="none" w:sz="0" w:space="0" w:color="auto"/>
                                    <w:right w:val="none" w:sz="0" w:space="0" w:color="auto"/>
                                  </w:divBdr>
                                  <w:divsChild>
                                    <w:div w:id="1946379189">
                                      <w:marLeft w:val="0"/>
                                      <w:marRight w:val="0"/>
                                      <w:marTop w:val="0"/>
                                      <w:marBottom w:val="0"/>
                                      <w:divBdr>
                                        <w:top w:val="none" w:sz="0" w:space="0" w:color="auto"/>
                                        <w:left w:val="none" w:sz="0" w:space="0" w:color="auto"/>
                                        <w:bottom w:val="none" w:sz="0" w:space="0" w:color="auto"/>
                                        <w:right w:val="none" w:sz="0" w:space="0" w:color="auto"/>
                                      </w:divBdr>
                                      <w:divsChild>
                                        <w:div w:id="389546112">
                                          <w:marLeft w:val="0"/>
                                          <w:marRight w:val="0"/>
                                          <w:marTop w:val="0"/>
                                          <w:marBottom w:val="0"/>
                                          <w:divBdr>
                                            <w:top w:val="none" w:sz="0" w:space="0" w:color="auto"/>
                                            <w:left w:val="none" w:sz="0" w:space="0" w:color="auto"/>
                                            <w:bottom w:val="none" w:sz="0" w:space="0" w:color="auto"/>
                                            <w:right w:val="none" w:sz="0" w:space="0" w:color="auto"/>
                                          </w:divBdr>
                                          <w:divsChild>
                                            <w:div w:id="3629407">
                                              <w:marLeft w:val="0"/>
                                              <w:marRight w:val="0"/>
                                              <w:marTop w:val="0"/>
                                              <w:marBottom w:val="0"/>
                                              <w:divBdr>
                                                <w:top w:val="none" w:sz="0" w:space="0" w:color="auto"/>
                                                <w:left w:val="none" w:sz="0" w:space="0" w:color="auto"/>
                                                <w:bottom w:val="none" w:sz="0" w:space="0" w:color="auto"/>
                                                <w:right w:val="none" w:sz="0" w:space="0" w:color="auto"/>
                                              </w:divBdr>
                                            </w:div>
                                          </w:divsChild>
                                        </w:div>
                                        <w:div w:id="50378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823737">
                              <w:marLeft w:val="0"/>
                              <w:marRight w:val="0"/>
                              <w:marTop w:val="0"/>
                              <w:marBottom w:val="0"/>
                              <w:divBdr>
                                <w:top w:val="none" w:sz="0" w:space="0" w:color="auto"/>
                                <w:left w:val="none" w:sz="0" w:space="0" w:color="auto"/>
                                <w:bottom w:val="none" w:sz="0" w:space="0" w:color="auto"/>
                                <w:right w:val="none" w:sz="0" w:space="0" w:color="auto"/>
                              </w:divBdr>
                              <w:divsChild>
                                <w:div w:id="786003043">
                                  <w:marLeft w:val="0"/>
                                  <w:marRight w:val="0"/>
                                  <w:marTop w:val="0"/>
                                  <w:marBottom w:val="0"/>
                                  <w:divBdr>
                                    <w:top w:val="none" w:sz="0" w:space="0" w:color="auto"/>
                                    <w:left w:val="none" w:sz="0" w:space="0" w:color="auto"/>
                                    <w:bottom w:val="none" w:sz="0" w:space="0" w:color="auto"/>
                                    <w:right w:val="none" w:sz="0" w:space="0" w:color="auto"/>
                                  </w:divBdr>
                                  <w:divsChild>
                                    <w:div w:id="369376662">
                                      <w:marLeft w:val="0"/>
                                      <w:marRight w:val="0"/>
                                      <w:marTop w:val="0"/>
                                      <w:marBottom w:val="0"/>
                                      <w:divBdr>
                                        <w:top w:val="none" w:sz="0" w:space="0" w:color="auto"/>
                                        <w:left w:val="none" w:sz="0" w:space="0" w:color="auto"/>
                                        <w:bottom w:val="none" w:sz="0" w:space="0" w:color="auto"/>
                                        <w:right w:val="none" w:sz="0" w:space="0" w:color="auto"/>
                                      </w:divBdr>
                                      <w:divsChild>
                                        <w:div w:id="810056223">
                                          <w:marLeft w:val="0"/>
                                          <w:marRight w:val="0"/>
                                          <w:marTop w:val="0"/>
                                          <w:marBottom w:val="0"/>
                                          <w:divBdr>
                                            <w:top w:val="none" w:sz="0" w:space="0" w:color="auto"/>
                                            <w:left w:val="none" w:sz="0" w:space="0" w:color="auto"/>
                                            <w:bottom w:val="none" w:sz="0" w:space="0" w:color="auto"/>
                                            <w:right w:val="none" w:sz="0" w:space="0" w:color="auto"/>
                                          </w:divBdr>
                                          <w:divsChild>
                                            <w:div w:id="1736513762">
                                              <w:marLeft w:val="0"/>
                                              <w:marRight w:val="0"/>
                                              <w:marTop w:val="0"/>
                                              <w:marBottom w:val="0"/>
                                              <w:divBdr>
                                                <w:top w:val="none" w:sz="0" w:space="0" w:color="auto"/>
                                                <w:left w:val="none" w:sz="0" w:space="0" w:color="auto"/>
                                                <w:bottom w:val="none" w:sz="0" w:space="0" w:color="auto"/>
                                                <w:right w:val="none" w:sz="0" w:space="0" w:color="auto"/>
                                              </w:divBdr>
                                            </w:div>
                                          </w:divsChild>
                                        </w:div>
                                        <w:div w:id="196523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329746">
                              <w:marLeft w:val="0"/>
                              <w:marRight w:val="0"/>
                              <w:marTop w:val="0"/>
                              <w:marBottom w:val="0"/>
                              <w:divBdr>
                                <w:top w:val="none" w:sz="0" w:space="0" w:color="auto"/>
                                <w:left w:val="none" w:sz="0" w:space="0" w:color="auto"/>
                                <w:bottom w:val="none" w:sz="0" w:space="0" w:color="auto"/>
                                <w:right w:val="none" w:sz="0" w:space="0" w:color="auto"/>
                              </w:divBdr>
                              <w:divsChild>
                                <w:div w:id="2122213703">
                                  <w:marLeft w:val="0"/>
                                  <w:marRight w:val="0"/>
                                  <w:marTop w:val="0"/>
                                  <w:marBottom w:val="0"/>
                                  <w:divBdr>
                                    <w:top w:val="none" w:sz="0" w:space="0" w:color="auto"/>
                                    <w:left w:val="none" w:sz="0" w:space="0" w:color="auto"/>
                                    <w:bottom w:val="none" w:sz="0" w:space="0" w:color="auto"/>
                                    <w:right w:val="none" w:sz="0" w:space="0" w:color="auto"/>
                                  </w:divBdr>
                                  <w:divsChild>
                                    <w:div w:id="1033193257">
                                      <w:marLeft w:val="0"/>
                                      <w:marRight w:val="0"/>
                                      <w:marTop w:val="0"/>
                                      <w:marBottom w:val="0"/>
                                      <w:divBdr>
                                        <w:top w:val="none" w:sz="0" w:space="0" w:color="auto"/>
                                        <w:left w:val="none" w:sz="0" w:space="0" w:color="auto"/>
                                        <w:bottom w:val="none" w:sz="0" w:space="0" w:color="auto"/>
                                        <w:right w:val="none" w:sz="0" w:space="0" w:color="auto"/>
                                      </w:divBdr>
                                      <w:divsChild>
                                        <w:div w:id="961157439">
                                          <w:marLeft w:val="0"/>
                                          <w:marRight w:val="0"/>
                                          <w:marTop w:val="0"/>
                                          <w:marBottom w:val="0"/>
                                          <w:divBdr>
                                            <w:top w:val="none" w:sz="0" w:space="0" w:color="auto"/>
                                            <w:left w:val="none" w:sz="0" w:space="0" w:color="auto"/>
                                            <w:bottom w:val="none" w:sz="0" w:space="0" w:color="auto"/>
                                            <w:right w:val="none" w:sz="0" w:space="0" w:color="auto"/>
                                          </w:divBdr>
                                          <w:divsChild>
                                            <w:div w:id="842596740">
                                              <w:marLeft w:val="0"/>
                                              <w:marRight w:val="0"/>
                                              <w:marTop w:val="0"/>
                                              <w:marBottom w:val="0"/>
                                              <w:divBdr>
                                                <w:top w:val="none" w:sz="0" w:space="0" w:color="auto"/>
                                                <w:left w:val="none" w:sz="0" w:space="0" w:color="auto"/>
                                                <w:bottom w:val="none" w:sz="0" w:space="0" w:color="auto"/>
                                                <w:right w:val="none" w:sz="0" w:space="0" w:color="auto"/>
                                              </w:divBdr>
                                            </w:div>
                                          </w:divsChild>
                                        </w:div>
                                        <w:div w:id="169511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595818">
                              <w:marLeft w:val="0"/>
                              <w:marRight w:val="0"/>
                              <w:marTop w:val="0"/>
                              <w:marBottom w:val="0"/>
                              <w:divBdr>
                                <w:top w:val="none" w:sz="0" w:space="0" w:color="auto"/>
                                <w:left w:val="none" w:sz="0" w:space="0" w:color="auto"/>
                                <w:bottom w:val="none" w:sz="0" w:space="0" w:color="auto"/>
                                <w:right w:val="none" w:sz="0" w:space="0" w:color="auto"/>
                              </w:divBdr>
                              <w:divsChild>
                                <w:div w:id="185947648">
                                  <w:marLeft w:val="0"/>
                                  <w:marRight w:val="0"/>
                                  <w:marTop w:val="0"/>
                                  <w:marBottom w:val="0"/>
                                  <w:divBdr>
                                    <w:top w:val="none" w:sz="0" w:space="0" w:color="auto"/>
                                    <w:left w:val="none" w:sz="0" w:space="0" w:color="auto"/>
                                    <w:bottom w:val="none" w:sz="0" w:space="0" w:color="auto"/>
                                    <w:right w:val="none" w:sz="0" w:space="0" w:color="auto"/>
                                  </w:divBdr>
                                  <w:divsChild>
                                    <w:div w:id="1278487232">
                                      <w:marLeft w:val="0"/>
                                      <w:marRight w:val="0"/>
                                      <w:marTop w:val="0"/>
                                      <w:marBottom w:val="0"/>
                                      <w:divBdr>
                                        <w:top w:val="none" w:sz="0" w:space="0" w:color="auto"/>
                                        <w:left w:val="none" w:sz="0" w:space="0" w:color="auto"/>
                                        <w:bottom w:val="none" w:sz="0" w:space="0" w:color="auto"/>
                                        <w:right w:val="none" w:sz="0" w:space="0" w:color="auto"/>
                                      </w:divBdr>
                                      <w:divsChild>
                                        <w:div w:id="1754012329">
                                          <w:marLeft w:val="0"/>
                                          <w:marRight w:val="0"/>
                                          <w:marTop w:val="0"/>
                                          <w:marBottom w:val="0"/>
                                          <w:divBdr>
                                            <w:top w:val="none" w:sz="0" w:space="0" w:color="auto"/>
                                            <w:left w:val="none" w:sz="0" w:space="0" w:color="auto"/>
                                            <w:bottom w:val="none" w:sz="0" w:space="0" w:color="auto"/>
                                            <w:right w:val="none" w:sz="0" w:space="0" w:color="auto"/>
                                          </w:divBdr>
                                          <w:divsChild>
                                            <w:div w:id="306474201">
                                              <w:marLeft w:val="0"/>
                                              <w:marRight w:val="0"/>
                                              <w:marTop w:val="0"/>
                                              <w:marBottom w:val="0"/>
                                              <w:divBdr>
                                                <w:top w:val="none" w:sz="0" w:space="0" w:color="auto"/>
                                                <w:left w:val="none" w:sz="0" w:space="0" w:color="auto"/>
                                                <w:bottom w:val="none" w:sz="0" w:space="0" w:color="auto"/>
                                                <w:right w:val="none" w:sz="0" w:space="0" w:color="auto"/>
                                              </w:divBdr>
                                            </w:div>
                                          </w:divsChild>
                                        </w:div>
                                        <w:div w:id="72981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799148">
                              <w:marLeft w:val="0"/>
                              <w:marRight w:val="0"/>
                              <w:marTop w:val="0"/>
                              <w:marBottom w:val="0"/>
                              <w:divBdr>
                                <w:top w:val="none" w:sz="0" w:space="0" w:color="auto"/>
                                <w:left w:val="none" w:sz="0" w:space="0" w:color="auto"/>
                                <w:bottom w:val="none" w:sz="0" w:space="0" w:color="auto"/>
                                <w:right w:val="none" w:sz="0" w:space="0" w:color="auto"/>
                              </w:divBdr>
                              <w:divsChild>
                                <w:div w:id="2044934667">
                                  <w:marLeft w:val="0"/>
                                  <w:marRight w:val="0"/>
                                  <w:marTop w:val="0"/>
                                  <w:marBottom w:val="0"/>
                                  <w:divBdr>
                                    <w:top w:val="none" w:sz="0" w:space="0" w:color="auto"/>
                                    <w:left w:val="none" w:sz="0" w:space="0" w:color="auto"/>
                                    <w:bottom w:val="none" w:sz="0" w:space="0" w:color="auto"/>
                                    <w:right w:val="none" w:sz="0" w:space="0" w:color="auto"/>
                                  </w:divBdr>
                                  <w:divsChild>
                                    <w:div w:id="2079357343">
                                      <w:marLeft w:val="0"/>
                                      <w:marRight w:val="0"/>
                                      <w:marTop w:val="0"/>
                                      <w:marBottom w:val="0"/>
                                      <w:divBdr>
                                        <w:top w:val="none" w:sz="0" w:space="0" w:color="auto"/>
                                        <w:left w:val="none" w:sz="0" w:space="0" w:color="auto"/>
                                        <w:bottom w:val="none" w:sz="0" w:space="0" w:color="auto"/>
                                        <w:right w:val="none" w:sz="0" w:space="0" w:color="auto"/>
                                      </w:divBdr>
                                      <w:divsChild>
                                        <w:div w:id="884027366">
                                          <w:marLeft w:val="0"/>
                                          <w:marRight w:val="0"/>
                                          <w:marTop w:val="0"/>
                                          <w:marBottom w:val="0"/>
                                          <w:divBdr>
                                            <w:top w:val="none" w:sz="0" w:space="0" w:color="auto"/>
                                            <w:left w:val="none" w:sz="0" w:space="0" w:color="auto"/>
                                            <w:bottom w:val="none" w:sz="0" w:space="0" w:color="auto"/>
                                            <w:right w:val="none" w:sz="0" w:space="0" w:color="auto"/>
                                          </w:divBdr>
                                          <w:divsChild>
                                            <w:div w:id="767776639">
                                              <w:marLeft w:val="0"/>
                                              <w:marRight w:val="0"/>
                                              <w:marTop w:val="0"/>
                                              <w:marBottom w:val="0"/>
                                              <w:divBdr>
                                                <w:top w:val="none" w:sz="0" w:space="0" w:color="auto"/>
                                                <w:left w:val="none" w:sz="0" w:space="0" w:color="auto"/>
                                                <w:bottom w:val="none" w:sz="0" w:space="0" w:color="auto"/>
                                                <w:right w:val="none" w:sz="0" w:space="0" w:color="auto"/>
                                              </w:divBdr>
                                            </w:div>
                                          </w:divsChild>
                                        </w:div>
                                        <w:div w:id="104282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821929">
                              <w:marLeft w:val="0"/>
                              <w:marRight w:val="0"/>
                              <w:marTop w:val="0"/>
                              <w:marBottom w:val="0"/>
                              <w:divBdr>
                                <w:top w:val="none" w:sz="0" w:space="0" w:color="auto"/>
                                <w:left w:val="none" w:sz="0" w:space="0" w:color="auto"/>
                                <w:bottom w:val="none" w:sz="0" w:space="0" w:color="auto"/>
                                <w:right w:val="none" w:sz="0" w:space="0" w:color="auto"/>
                              </w:divBdr>
                              <w:divsChild>
                                <w:div w:id="4328734">
                                  <w:marLeft w:val="0"/>
                                  <w:marRight w:val="0"/>
                                  <w:marTop w:val="0"/>
                                  <w:marBottom w:val="0"/>
                                  <w:divBdr>
                                    <w:top w:val="none" w:sz="0" w:space="0" w:color="auto"/>
                                    <w:left w:val="none" w:sz="0" w:space="0" w:color="auto"/>
                                    <w:bottom w:val="none" w:sz="0" w:space="0" w:color="auto"/>
                                    <w:right w:val="none" w:sz="0" w:space="0" w:color="auto"/>
                                  </w:divBdr>
                                  <w:divsChild>
                                    <w:div w:id="1021665547">
                                      <w:marLeft w:val="0"/>
                                      <w:marRight w:val="0"/>
                                      <w:marTop w:val="0"/>
                                      <w:marBottom w:val="0"/>
                                      <w:divBdr>
                                        <w:top w:val="none" w:sz="0" w:space="0" w:color="auto"/>
                                        <w:left w:val="none" w:sz="0" w:space="0" w:color="auto"/>
                                        <w:bottom w:val="none" w:sz="0" w:space="0" w:color="auto"/>
                                        <w:right w:val="none" w:sz="0" w:space="0" w:color="auto"/>
                                      </w:divBdr>
                                      <w:divsChild>
                                        <w:div w:id="2106605737">
                                          <w:marLeft w:val="0"/>
                                          <w:marRight w:val="0"/>
                                          <w:marTop w:val="0"/>
                                          <w:marBottom w:val="0"/>
                                          <w:divBdr>
                                            <w:top w:val="none" w:sz="0" w:space="0" w:color="auto"/>
                                            <w:left w:val="none" w:sz="0" w:space="0" w:color="auto"/>
                                            <w:bottom w:val="none" w:sz="0" w:space="0" w:color="auto"/>
                                            <w:right w:val="none" w:sz="0" w:space="0" w:color="auto"/>
                                          </w:divBdr>
                                          <w:divsChild>
                                            <w:div w:id="1409382712">
                                              <w:marLeft w:val="0"/>
                                              <w:marRight w:val="0"/>
                                              <w:marTop w:val="0"/>
                                              <w:marBottom w:val="0"/>
                                              <w:divBdr>
                                                <w:top w:val="none" w:sz="0" w:space="0" w:color="auto"/>
                                                <w:left w:val="none" w:sz="0" w:space="0" w:color="auto"/>
                                                <w:bottom w:val="none" w:sz="0" w:space="0" w:color="auto"/>
                                                <w:right w:val="none" w:sz="0" w:space="0" w:color="auto"/>
                                              </w:divBdr>
                                            </w:div>
                                          </w:divsChild>
                                        </w:div>
                                        <w:div w:id="202527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008687">
                              <w:marLeft w:val="0"/>
                              <w:marRight w:val="0"/>
                              <w:marTop w:val="0"/>
                              <w:marBottom w:val="0"/>
                              <w:divBdr>
                                <w:top w:val="none" w:sz="0" w:space="0" w:color="auto"/>
                                <w:left w:val="none" w:sz="0" w:space="0" w:color="auto"/>
                                <w:bottom w:val="none" w:sz="0" w:space="0" w:color="auto"/>
                                <w:right w:val="none" w:sz="0" w:space="0" w:color="auto"/>
                              </w:divBdr>
                              <w:divsChild>
                                <w:div w:id="1635519945">
                                  <w:marLeft w:val="0"/>
                                  <w:marRight w:val="0"/>
                                  <w:marTop w:val="0"/>
                                  <w:marBottom w:val="0"/>
                                  <w:divBdr>
                                    <w:top w:val="none" w:sz="0" w:space="0" w:color="auto"/>
                                    <w:left w:val="none" w:sz="0" w:space="0" w:color="auto"/>
                                    <w:bottom w:val="none" w:sz="0" w:space="0" w:color="auto"/>
                                    <w:right w:val="none" w:sz="0" w:space="0" w:color="auto"/>
                                  </w:divBdr>
                                  <w:divsChild>
                                    <w:div w:id="1449935075">
                                      <w:marLeft w:val="0"/>
                                      <w:marRight w:val="0"/>
                                      <w:marTop w:val="0"/>
                                      <w:marBottom w:val="0"/>
                                      <w:divBdr>
                                        <w:top w:val="none" w:sz="0" w:space="0" w:color="auto"/>
                                        <w:left w:val="none" w:sz="0" w:space="0" w:color="auto"/>
                                        <w:bottom w:val="none" w:sz="0" w:space="0" w:color="auto"/>
                                        <w:right w:val="none" w:sz="0" w:space="0" w:color="auto"/>
                                      </w:divBdr>
                                      <w:divsChild>
                                        <w:div w:id="1457797307">
                                          <w:marLeft w:val="0"/>
                                          <w:marRight w:val="0"/>
                                          <w:marTop w:val="0"/>
                                          <w:marBottom w:val="0"/>
                                          <w:divBdr>
                                            <w:top w:val="none" w:sz="0" w:space="0" w:color="auto"/>
                                            <w:left w:val="none" w:sz="0" w:space="0" w:color="auto"/>
                                            <w:bottom w:val="none" w:sz="0" w:space="0" w:color="auto"/>
                                            <w:right w:val="none" w:sz="0" w:space="0" w:color="auto"/>
                                          </w:divBdr>
                                          <w:divsChild>
                                            <w:div w:id="1762943999">
                                              <w:marLeft w:val="0"/>
                                              <w:marRight w:val="0"/>
                                              <w:marTop w:val="0"/>
                                              <w:marBottom w:val="0"/>
                                              <w:divBdr>
                                                <w:top w:val="none" w:sz="0" w:space="0" w:color="auto"/>
                                                <w:left w:val="none" w:sz="0" w:space="0" w:color="auto"/>
                                                <w:bottom w:val="none" w:sz="0" w:space="0" w:color="auto"/>
                                                <w:right w:val="none" w:sz="0" w:space="0" w:color="auto"/>
                                              </w:divBdr>
                                            </w:div>
                                          </w:divsChild>
                                        </w:div>
                                        <w:div w:id="143277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840892">
                              <w:marLeft w:val="0"/>
                              <w:marRight w:val="0"/>
                              <w:marTop w:val="0"/>
                              <w:marBottom w:val="0"/>
                              <w:divBdr>
                                <w:top w:val="none" w:sz="0" w:space="0" w:color="auto"/>
                                <w:left w:val="none" w:sz="0" w:space="0" w:color="auto"/>
                                <w:bottom w:val="none" w:sz="0" w:space="0" w:color="auto"/>
                                <w:right w:val="none" w:sz="0" w:space="0" w:color="auto"/>
                              </w:divBdr>
                              <w:divsChild>
                                <w:div w:id="1522234984">
                                  <w:marLeft w:val="0"/>
                                  <w:marRight w:val="0"/>
                                  <w:marTop w:val="0"/>
                                  <w:marBottom w:val="0"/>
                                  <w:divBdr>
                                    <w:top w:val="none" w:sz="0" w:space="0" w:color="auto"/>
                                    <w:left w:val="none" w:sz="0" w:space="0" w:color="auto"/>
                                    <w:bottom w:val="none" w:sz="0" w:space="0" w:color="auto"/>
                                    <w:right w:val="none" w:sz="0" w:space="0" w:color="auto"/>
                                  </w:divBdr>
                                  <w:divsChild>
                                    <w:div w:id="1759248430">
                                      <w:marLeft w:val="0"/>
                                      <w:marRight w:val="0"/>
                                      <w:marTop w:val="0"/>
                                      <w:marBottom w:val="0"/>
                                      <w:divBdr>
                                        <w:top w:val="none" w:sz="0" w:space="0" w:color="auto"/>
                                        <w:left w:val="none" w:sz="0" w:space="0" w:color="auto"/>
                                        <w:bottom w:val="none" w:sz="0" w:space="0" w:color="auto"/>
                                        <w:right w:val="none" w:sz="0" w:space="0" w:color="auto"/>
                                      </w:divBdr>
                                      <w:divsChild>
                                        <w:div w:id="1991015159">
                                          <w:marLeft w:val="0"/>
                                          <w:marRight w:val="0"/>
                                          <w:marTop w:val="0"/>
                                          <w:marBottom w:val="0"/>
                                          <w:divBdr>
                                            <w:top w:val="none" w:sz="0" w:space="0" w:color="auto"/>
                                            <w:left w:val="none" w:sz="0" w:space="0" w:color="auto"/>
                                            <w:bottom w:val="none" w:sz="0" w:space="0" w:color="auto"/>
                                            <w:right w:val="none" w:sz="0" w:space="0" w:color="auto"/>
                                          </w:divBdr>
                                          <w:divsChild>
                                            <w:div w:id="1749307918">
                                              <w:marLeft w:val="0"/>
                                              <w:marRight w:val="0"/>
                                              <w:marTop w:val="0"/>
                                              <w:marBottom w:val="0"/>
                                              <w:divBdr>
                                                <w:top w:val="none" w:sz="0" w:space="0" w:color="auto"/>
                                                <w:left w:val="none" w:sz="0" w:space="0" w:color="auto"/>
                                                <w:bottom w:val="none" w:sz="0" w:space="0" w:color="auto"/>
                                                <w:right w:val="none" w:sz="0" w:space="0" w:color="auto"/>
                                              </w:divBdr>
                                            </w:div>
                                          </w:divsChild>
                                        </w:div>
                                        <w:div w:id="178029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72405">
                              <w:marLeft w:val="0"/>
                              <w:marRight w:val="0"/>
                              <w:marTop w:val="0"/>
                              <w:marBottom w:val="0"/>
                              <w:divBdr>
                                <w:top w:val="none" w:sz="0" w:space="0" w:color="auto"/>
                                <w:left w:val="none" w:sz="0" w:space="0" w:color="auto"/>
                                <w:bottom w:val="none" w:sz="0" w:space="0" w:color="auto"/>
                                <w:right w:val="none" w:sz="0" w:space="0" w:color="auto"/>
                              </w:divBdr>
                              <w:divsChild>
                                <w:div w:id="894195491">
                                  <w:marLeft w:val="0"/>
                                  <w:marRight w:val="0"/>
                                  <w:marTop w:val="0"/>
                                  <w:marBottom w:val="0"/>
                                  <w:divBdr>
                                    <w:top w:val="none" w:sz="0" w:space="0" w:color="auto"/>
                                    <w:left w:val="none" w:sz="0" w:space="0" w:color="auto"/>
                                    <w:bottom w:val="none" w:sz="0" w:space="0" w:color="auto"/>
                                    <w:right w:val="none" w:sz="0" w:space="0" w:color="auto"/>
                                  </w:divBdr>
                                  <w:divsChild>
                                    <w:div w:id="1969821292">
                                      <w:marLeft w:val="0"/>
                                      <w:marRight w:val="0"/>
                                      <w:marTop w:val="0"/>
                                      <w:marBottom w:val="0"/>
                                      <w:divBdr>
                                        <w:top w:val="none" w:sz="0" w:space="0" w:color="auto"/>
                                        <w:left w:val="none" w:sz="0" w:space="0" w:color="auto"/>
                                        <w:bottom w:val="none" w:sz="0" w:space="0" w:color="auto"/>
                                        <w:right w:val="none" w:sz="0" w:space="0" w:color="auto"/>
                                      </w:divBdr>
                                      <w:divsChild>
                                        <w:div w:id="2069645767">
                                          <w:marLeft w:val="0"/>
                                          <w:marRight w:val="0"/>
                                          <w:marTop w:val="0"/>
                                          <w:marBottom w:val="0"/>
                                          <w:divBdr>
                                            <w:top w:val="none" w:sz="0" w:space="0" w:color="auto"/>
                                            <w:left w:val="none" w:sz="0" w:space="0" w:color="auto"/>
                                            <w:bottom w:val="none" w:sz="0" w:space="0" w:color="auto"/>
                                            <w:right w:val="none" w:sz="0" w:space="0" w:color="auto"/>
                                          </w:divBdr>
                                          <w:divsChild>
                                            <w:div w:id="1153453798">
                                              <w:marLeft w:val="0"/>
                                              <w:marRight w:val="0"/>
                                              <w:marTop w:val="0"/>
                                              <w:marBottom w:val="0"/>
                                              <w:divBdr>
                                                <w:top w:val="none" w:sz="0" w:space="0" w:color="auto"/>
                                                <w:left w:val="none" w:sz="0" w:space="0" w:color="auto"/>
                                                <w:bottom w:val="none" w:sz="0" w:space="0" w:color="auto"/>
                                                <w:right w:val="none" w:sz="0" w:space="0" w:color="auto"/>
                                              </w:divBdr>
                                            </w:div>
                                          </w:divsChild>
                                        </w:div>
                                        <w:div w:id="9568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356130">
                              <w:marLeft w:val="0"/>
                              <w:marRight w:val="0"/>
                              <w:marTop w:val="0"/>
                              <w:marBottom w:val="0"/>
                              <w:divBdr>
                                <w:top w:val="none" w:sz="0" w:space="0" w:color="auto"/>
                                <w:left w:val="none" w:sz="0" w:space="0" w:color="auto"/>
                                <w:bottom w:val="none" w:sz="0" w:space="0" w:color="auto"/>
                                <w:right w:val="none" w:sz="0" w:space="0" w:color="auto"/>
                              </w:divBdr>
                              <w:divsChild>
                                <w:div w:id="224071929">
                                  <w:marLeft w:val="0"/>
                                  <w:marRight w:val="0"/>
                                  <w:marTop w:val="0"/>
                                  <w:marBottom w:val="0"/>
                                  <w:divBdr>
                                    <w:top w:val="none" w:sz="0" w:space="0" w:color="auto"/>
                                    <w:left w:val="none" w:sz="0" w:space="0" w:color="auto"/>
                                    <w:bottom w:val="none" w:sz="0" w:space="0" w:color="auto"/>
                                    <w:right w:val="none" w:sz="0" w:space="0" w:color="auto"/>
                                  </w:divBdr>
                                  <w:divsChild>
                                    <w:div w:id="2018382129">
                                      <w:marLeft w:val="0"/>
                                      <w:marRight w:val="0"/>
                                      <w:marTop w:val="0"/>
                                      <w:marBottom w:val="0"/>
                                      <w:divBdr>
                                        <w:top w:val="none" w:sz="0" w:space="0" w:color="auto"/>
                                        <w:left w:val="none" w:sz="0" w:space="0" w:color="auto"/>
                                        <w:bottom w:val="none" w:sz="0" w:space="0" w:color="auto"/>
                                        <w:right w:val="none" w:sz="0" w:space="0" w:color="auto"/>
                                      </w:divBdr>
                                      <w:divsChild>
                                        <w:div w:id="1565021306">
                                          <w:marLeft w:val="0"/>
                                          <w:marRight w:val="0"/>
                                          <w:marTop w:val="0"/>
                                          <w:marBottom w:val="0"/>
                                          <w:divBdr>
                                            <w:top w:val="none" w:sz="0" w:space="0" w:color="auto"/>
                                            <w:left w:val="none" w:sz="0" w:space="0" w:color="auto"/>
                                            <w:bottom w:val="none" w:sz="0" w:space="0" w:color="auto"/>
                                            <w:right w:val="none" w:sz="0" w:space="0" w:color="auto"/>
                                          </w:divBdr>
                                          <w:divsChild>
                                            <w:div w:id="817111912">
                                              <w:marLeft w:val="0"/>
                                              <w:marRight w:val="0"/>
                                              <w:marTop w:val="0"/>
                                              <w:marBottom w:val="0"/>
                                              <w:divBdr>
                                                <w:top w:val="none" w:sz="0" w:space="0" w:color="auto"/>
                                                <w:left w:val="none" w:sz="0" w:space="0" w:color="auto"/>
                                                <w:bottom w:val="none" w:sz="0" w:space="0" w:color="auto"/>
                                                <w:right w:val="none" w:sz="0" w:space="0" w:color="auto"/>
                                              </w:divBdr>
                                            </w:div>
                                          </w:divsChild>
                                        </w:div>
                                        <w:div w:id="15152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81881">
                              <w:marLeft w:val="0"/>
                              <w:marRight w:val="0"/>
                              <w:marTop w:val="0"/>
                              <w:marBottom w:val="0"/>
                              <w:divBdr>
                                <w:top w:val="none" w:sz="0" w:space="0" w:color="auto"/>
                                <w:left w:val="none" w:sz="0" w:space="0" w:color="auto"/>
                                <w:bottom w:val="none" w:sz="0" w:space="0" w:color="auto"/>
                                <w:right w:val="none" w:sz="0" w:space="0" w:color="auto"/>
                              </w:divBdr>
                              <w:divsChild>
                                <w:div w:id="606742127">
                                  <w:marLeft w:val="0"/>
                                  <w:marRight w:val="0"/>
                                  <w:marTop w:val="0"/>
                                  <w:marBottom w:val="0"/>
                                  <w:divBdr>
                                    <w:top w:val="none" w:sz="0" w:space="0" w:color="auto"/>
                                    <w:left w:val="none" w:sz="0" w:space="0" w:color="auto"/>
                                    <w:bottom w:val="none" w:sz="0" w:space="0" w:color="auto"/>
                                    <w:right w:val="none" w:sz="0" w:space="0" w:color="auto"/>
                                  </w:divBdr>
                                  <w:divsChild>
                                    <w:div w:id="532116576">
                                      <w:marLeft w:val="0"/>
                                      <w:marRight w:val="0"/>
                                      <w:marTop w:val="0"/>
                                      <w:marBottom w:val="0"/>
                                      <w:divBdr>
                                        <w:top w:val="none" w:sz="0" w:space="0" w:color="auto"/>
                                        <w:left w:val="none" w:sz="0" w:space="0" w:color="auto"/>
                                        <w:bottom w:val="none" w:sz="0" w:space="0" w:color="auto"/>
                                        <w:right w:val="none" w:sz="0" w:space="0" w:color="auto"/>
                                      </w:divBdr>
                                      <w:divsChild>
                                        <w:div w:id="433329300">
                                          <w:marLeft w:val="0"/>
                                          <w:marRight w:val="0"/>
                                          <w:marTop w:val="0"/>
                                          <w:marBottom w:val="0"/>
                                          <w:divBdr>
                                            <w:top w:val="none" w:sz="0" w:space="0" w:color="auto"/>
                                            <w:left w:val="none" w:sz="0" w:space="0" w:color="auto"/>
                                            <w:bottom w:val="none" w:sz="0" w:space="0" w:color="auto"/>
                                            <w:right w:val="none" w:sz="0" w:space="0" w:color="auto"/>
                                          </w:divBdr>
                                          <w:divsChild>
                                            <w:div w:id="892084113">
                                              <w:marLeft w:val="0"/>
                                              <w:marRight w:val="0"/>
                                              <w:marTop w:val="0"/>
                                              <w:marBottom w:val="0"/>
                                              <w:divBdr>
                                                <w:top w:val="none" w:sz="0" w:space="0" w:color="auto"/>
                                                <w:left w:val="none" w:sz="0" w:space="0" w:color="auto"/>
                                                <w:bottom w:val="none" w:sz="0" w:space="0" w:color="auto"/>
                                                <w:right w:val="none" w:sz="0" w:space="0" w:color="auto"/>
                                              </w:divBdr>
                                            </w:div>
                                          </w:divsChild>
                                        </w:div>
                                        <w:div w:id="33930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459158">
                              <w:marLeft w:val="0"/>
                              <w:marRight w:val="0"/>
                              <w:marTop w:val="0"/>
                              <w:marBottom w:val="0"/>
                              <w:divBdr>
                                <w:top w:val="none" w:sz="0" w:space="0" w:color="auto"/>
                                <w:left w:val="none" w:sz="0" w:space="0" w:color="auto"/>
                                <w:bottom w:val="none" w:sz="0" w:space="0" w:color="auto"/>
                                <w:right w:val="none" w:sz="0" w:space="0" w:color="auto"/>
                              </w:divBdr>
                              <w:divsChild>
                                <w:div w:id="1962345782">
                                  <w:marLeft w:val="0"/>
                                  <w:marRight w:val="0"/>
                                  <w:marTop w:val="0"/>
                                  <w:marBottom w:val="0"/>
                                  <w:divBdr>
                                    <w:top w:val="none" w:sz="0" w:space="0" w:color="auto"/>
                                    <w:left w:val="none" w:sz="0" w:space="0" w:color="auto"/>
                                    <w:bottom w:val="none" w:sz="0" w:space="0" w:color="auto"/>
                                    <w:right w:val="none" w:sz="0" w:space="0" w:color="auto"/>
                                  </w:divBdr>
                                  <w:divsChild>
                                    <w:div w:id="1522860355">
                                      <w:marLeft w:val="0"/>
                                      <w:marRight w:val="0"/>
                                      <w:marTop w:val="0"/>
                                      <w:marBottom w:val="0"/>
                                      <w:divBdr>
                                        <w:top w:val="none" w:sz="0" w:space="0" w:color="auto"/>
                                        <w:left w:val="none" w:sz="0" w:space="0" w:color="auto"/>
                                        <w:bottom w:val="none" w:sz="0" w:space="0" w:color="auto"/>
                                        <w:right w:val="none" w:sz="0" w:space="0" w:color="auto"/>
                                      </w:divBdr>
                                      <w:divsChild>
                                        <w:div w:id="1152062706">
                                          <w:marLeft w:val="0"/>
                                          <w:marRight w:val="0"/>
                                          <w:marTop w:val="0"/>
                                          <w:marBottom w:val="0"/>
                                          <w:divBdr>
                                            <w:top w:val="none" w:sz="0" w:space="0" w:color="auto"/>
                                            <w:left w:val="none" w:sz="0" w:space="0" w:color="auto"/>
                                            <w:bottom w:val="none" w:sz="0" w:space="0" w:color="auto"/>
                                            <w:right w:val="none" w:sz="0" w:space="0" w:color="auto"/>
                                          </w:divBdr>
                                          <w:divsChild>
                                            <w:div w:id="148130793">
                                              <w:marLeft w:val="0"/>
                                              <w:marRight w:val="0"/>
                                              <w:marTop w:val="0"/>
                                              <w:marBottom w:val="0"/>
                                              <w:divBdr>
                                                <w:top w:val="none" w:sz="0" w:space="0" w:color="auto"/>
                                                <w:left w:val="none" w:sz="0" w:space="0" w:color="auto"/>
                                                <w:bottom w:val="none" w:sz="0" w:space="0" w:color="auto"/>
                                                <w:right w:val="none" w:sz="0" w:space="0" w:color="auto"/>
                                              </w:divBdr>
                                            </w:div>
                                          </w:divsChild>
                                        </w:div>
                                        <w:div w:id="13842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336354">
                              <w:marLeft w:val="0"/>
                              <w:marRight w:val="0"/>
                              <w:marTop w:val="0"/>
                              <w:marBottom w:val="0"/>
                              <w:divBdr>
                                <w:top w:val="none" w:sz="0" w:space="0" w:color="auto"/>
                                <w:left w:val="none" w:sz="0" w:space="0" w:color="auto"/>
                                <w:bottom w:val="none" w:sz="0" w:space="0" w:color="auto"/>
                                <w:right w:val="none" w:sz="0" w:space="0" w:color="auto"/>
                              </w:divBdr>
                              <w:divsChild>
                                <w:div w:id="2053843472">
                                  <w:marLeft w:val="0"/>
                                  <w:marRight w:val="0"/>
                                  <w:marTop w:val="0"/>
                                  <w:marBottom w:val="0"/>
                                  <w:divBdr>
                                    <w:top w:val="none" w:sz="0" w:space="0" w:color="auto"/>
                                    <w:left w:val="none" w:sz="0" w:space="0" w:color="auto"/>
                                    <w:bottom w:val="none" w:sz="0" w:space="0" w:color="auto"/>
                                    <w:right w:val="none" w:sz="0" w:space="0" w:color="auto"/>
                                  </w:divBdr>
                                  <w:divsChild>
                                    <w:div w:id="706562303">
                                      <w:marLeft w:val="0"/>
                                      <w:marRight w:val="0"/>
                                      <w:marTop w:val="0"/>
                                      <w:marBottom w:val="0"/>
                                      <w:divBdr>
                                        <w:top w:val="none" w:sz="0" w:space="0" w:color="auto"/>
                                        <w:left w:val="none" w:sz="0" w:space="0" w:color="auto"/>
                                        <w:bottom w:val="none" w:sz="0" w:space="0" w:color="auto"/>
                                        <w:right w:val="none" w:sz="0" w:space="0" w:color="auto"/>
                                      </w:divBdr>
                                      <w:divsChild>
                                        <w:div w:id="2094007667">
                                          <w:marLeft w:val="0"/>
                                          <w:marRight w:val="0"/>
                                          <w:marTop w:val="0"/>
                                          <w:marBottom w:val="0"/>
                                          <w:divBdr>
                                            <w:top w:val="none" w:sz="0" w:space="0" w:color="auto"/>
                                            <w:left w:val="none" w:sz="0" w:space="0" w:color="auto"/>
                                            <w:bottom w:val="none" w:sz="0" w:space="0" w:color="auto"/>
                                            <w:right w:val="none" w:sz="0" w:space="0" w:color="auto"/>
                                          </w:divBdr>
                                          <w:divsChild>
                                            <w:div w:id="1362508107">
                                              <w:marLeft w:val="0"/>
                                              <w:marRight w:val="0"/>
                                              <w:marTop w:val="0"/>
                                              <w:marBottom w:val="0"/>
                                              <w:divBdr>
                                                <w:top w:val="none" w:sz="0" w:space="0" w:color="auto"/>
                                                <w:left w:val="none" w:sz="0" w:space="0" w:color="auto"/>
                                                <w:bottom w:val="none" w:sz="0" w:space="0" w:color="auto"/>
                                                <w:right w:val="none" w:sz="0" w:space="0" w:color="auto"/>
                                              </w:divBdr>
                                            </w:div>
                                          </w:divsChild>
                                        </w:div>
                                        <w:div w:id="95683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791521">
                              <w:marLeft w:val="0"/>
                              <w:marRight w:val="0"/>
                              <w:marTop w:val="0"/>
                              <w:marBottom w:val="0"/>
                              <w:divBdr>
                                <w:top w:val="none" w:sz="0" w:space="0" w:color="auto"/>
                                <w:left w:val="none" w:sz="0" w:space="0" w:color="auto"/>
                                <w:bottom w:val="none" w:sz="0" w:space="0" w:color="auto"/>
                                <w:right w:val="none" w:sz="0" w:space="0" w:color="auto"/>
                              </w:divBdr>
                              <w:divsChild>
                                <w:div w:id="47920167">
                                  <w:marLeft w:val="0"/>
                                  <w:marRight w:val="0"/>
                                  <w:marTop w:val="0"/>
                                  <w:marBottom w:val="0"/>
                                  <w:divBdr>
                                    <w:top w:val="none" w:sz="0" w:space="0" w:color="auto"/>
                                    <w:left w:val="none" w:sz="0" w:space="0" w:color="auto"/>
                                    <w:bottom w:val="none" w:sz="0" w:space="0" w:color="auto"/>
                                    <w:right w:val="none" w:sz="0" w:space="0" w:color="auto"/>
                                  </w:divBdr>
                                  <w:divsChild>
                                    <w:div w:id="1471358778">
                                      <w:marLeft w:val="0"/>
                                      <w:marRight w:val="0"/>
                                      <w:marTop w:val="0"/>
                                      <w:marBottom w:val="0"/>
                                      <w:divBdr>
                                        <w:top w:val="none" w:sz="0" w:space="0" w:color="auto"/>
                                        <w:left w:val="none" w:sz="0" w:space="0" w:color="auto"/>
                                        <w:bottom w:val="none" w:sz="0" w:space="0" w:color="auto"/>
                                        <w:right w:val="none" w:sz="0" w:space="0" w:color="auto"/>
                                      </w:divBdr>
                                      <w:divsChild>
                                        <w:div w:id="687800449">
                                          <w:marLeft w:val="0"/>
                                          <w:marRight w:val="0"/>
                                          <w:marTop w:val="0"/>
                                          <w:marBottom w:val="0"/>
                                          <w:divBdr>
                                            <w:top w:val="none" w:sz="0" w:space="0" w:color="auto"/>
                                            <w:left w:val="none" w:sz="0" w:space="0" w:color="auto"/>
                                            <w:bottom w:val="none" w:sz="0" w:space="0" w:color="auto"/>
                                            <w:right w:val="none" w:sz="0" w:space="0" w:color="auto"/>
                                          </w:divBdr>
                                          <w:divsChild>
                                            <w:div w:id="1553686936">
                                              <w:marLeft w:val="0"/>
                                              <w:marRight w:val="0"/>
                                              <w:marTop w:val="0"/>
                                              <w:marBottom w:val="0"/>
                                              <w:divBdr>
                                                <w:top w:val="none" w:sz="0" w:space="0" w:color="auto"/>
                                                <w:left w:val="none" w:sz="0" w:space="0" w:color="auto"/>
                                                <w:bottom w:val="none" w:sz="0" w:space="0" w:color="auto"/>
                                                <w:right w:val="none" w:sz="0" w:space="0" w:color="auto"/>
                                              </w:divBdr>
                                            </w:div>
                                          </w:divsChild>
                                        </w:div>
                                        <w:div w:id="61243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913955">
                              <w:marLeft w:val="0"/>
                              <w:marRight w:val="0"/>
                              <w:marTop w:val="0"/>
                              <w:marBottom w:val="0"/>
                              <w:divBdr>
                                <w:top w:val="none" w:sz="0" w:space="0" w:color="auto"/>
                                <w:left w:val="none" w:sz="0" w:space="0" w:color="auto"/>
                                <w:bottom w:val="none" w:sz="0" w:space="0" w:color="auto"/>
                                <w:right w:val="none" w:sz="0" w:space="0" w:color="auto"/>
                              </w:divBdr>
                              <w:divsChild>
                                <w:div w:id="1057121310">
                                  <w:marLeft w:val="0"/>
                                  <w:marRight w:val="0"/>
                                  <w:marTop w:val="0"/>
                                  <w:marBottom w:val="0"/>
                                  <w:divBdr>
                                    <w:top w:val="none" w:sz="0" w:space="0" w:color="auto"/>
                                    <w:left w:val="none" w:sz="0" w:space="0" w:color="auto"/>
                                    <w:bottom w:val="none" w:sz="0" w:space="0" w:color="auto"/>
                                    <w:right w:val="none" w:sz="0" w:space="0" w:color="auto"/>
                                  </w:divBdr>
                                  <w:divsChild>
                                    <w:div w:id="634483491">
                                      <w:marLeft w:val="0"/>
                                      <w:marRight w:val="0"/>
                                      <w:marTop w:val="0"/>
                                      <w:marBottom w:val="0"/>
                                      <w:divBdr>
                                        <w:top w:val="none" w:sz="0" w:space="0" w:color="auto"/>
                                        <w:left w:val="none" w:sz="0" w:space="0" w:color="auto"/>
                                        <w:bottom w:val="none" w:sz="0" w:space="0" w:color="auto"/>
                                        <w:right w:val="none" w:sz="0" w:space="0" w:color="auto"/>
                                      </w:divBdr>
                                      <w:divsChild>
                                        <w:div w:id="1610896604">
                                          <w:marLeft w:val="0"/>
                                          <w:marRight w:val="0"/>
                                          <w:marTop w:val="0"/>
                                          <w:marBottom w:val="0"/>
                                          <w:divBdr>
                                            <w:top w:val="none" w:sz="0" w:space="0" w:color="auto"/>
                                            <w:left w:val="none" w:sz="0" w:space="0" w:color="auto"/>
                                            <w:bottom w:val="none" w:sz="0" w:space="0" w:color="auto"/>
                                            <w:right w:val="none" w:sz="0" w:space="0" w:color="auto"/>
                                          </w:divBdr>
                                          <w:divsChild>
                                            <w:div w:id="408114171">
                                              <w:marLeft w:val="0"/>
                                              <w:marRight w:val="0"/>
                                              <w:marTop w:val="0"/>
                                              <w:marBottom w:val="0"/>
                                              <w:divBdr>
                                                <w:top w:val="none" w:sz="0" w:space="0" w:color="auto"/>
                                                <w:left w:val="none" w:sz="0" w:space="0" w:color="auto"/>
                                                <w:bottom w:val="none" w:sz="0" w:space="0" w:color="auto"/>
                                                <w:right w:val="none" w:sz="0" w:space="0" w:color="auto"/>
                                              </w:divBdr>
                                            </w:div>
                                          </w:divsChild>
                                        </w:div>
                                        <w:div w:id="142673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881497">
                              <w:marLeft w:val="0"/>
                              <w:marRight w:val="0"/>
                              <w:marTop w:val="0"/>
                              <w:marBottom w:val="0"/>
                              <w:divBdr>
                                <w:top w:val="none" w:sz="0" w:space="0" w:color="auto"/>
                                <w:left w:val="none" w:sz="0" w:space="0" w:color="auto"/>
                                <w:bottom w:val="none" w:sz="0" w:space="0" w:color="auto"/>
                                <w:right w:val="none" w:sz="0" w:space="0" w:color="auto"/>
                              </w:divBdr>
                              <w:divsChild>
                                <w:div w:id="821047607">
                                  <w:marLeft w:val="0"/>
                                  <w:marRight w:val="0"/>
                                  <w:marTop w:val="0"/>
                                  <w:marBottom w:val="0"/>
                                  <w:divBdr>
                                    <w:top w:val="none" w:sz="0" w:space="0" w:color="auto"/>
                                    <w:left w:val="none" w:sz="0" w:space="0" w:color="auto"/>
                                    <w:bottom w:val="none" w:sz="0" w:space="0" w:color="auto"/>
                                    <w:right w:val="none" w:sz="0" w:space="0" w:color="auto"/>
                                  </w:divBdr>
                                  <w:divsChild>
                                    <w:div w:id="879054758">
                                      <w:marLeft w:val="0"/>
                                      <w:marRight w:val="0"/>
                                      <w:marTop w:val="0"/>
                                      <w:marBottom w:val="0"/>
                                      <w:divBdr>
                                        <w:top w:val="none" w:sz="0" w:space="0" w:color="auto"/>
                                        <w:left w:val="none" w:sz="0" w:space="0" w:color="auto"/>
                                        <w:bottom w:val="none" w:sz="0" w:space="0" w:color="auto"/>
                                        <w:right w:val="none" w:sz="0" w:space="0" w:color="auto"/>
                                      </w:divBdr>
                                      <w:divsChild>
                                        <w:div w:id="1384207831">
                                          <w:marLeft w:val="0"/>
                                          <w:marRight w:val="0"/>
                                          <w:marTop w:val="0"/>
                                          <w:marBottom w:val="0"/>
                                          <w:divBdr>
                                            <w:top w:val="none" w:sz="0" w:space="0" w:color="auto"/>
                                            <w:left w:val="none" w:sz="0" w:space="0" w:color="auto"/>
                                            <w:bottom w:val="none" w:sz="0" w:space="0" w:color="auto"/>
                                            <w:right w:val="none" w:sz="0" w:space="0" w:color="auto"/>
                                          </w:divBdr>
                                          <w:divsChild>
                                            <w:div w:id="1524711474">
                                              <w:marLeft w:val="0"/>
                                              <w:marRight w:val="0"/>
                                              <w:marTop w:val="0"/>
                                              <w:marBottom w:val="0"/>
                                              <w:divBdr>
                                                <w:top w:val="none" w:sz="0" w:space="0" w:color="auto"/>
                                                <w:left w:val="none" w:sz="0" w:space="0" w:color="auto"/>
                                                <w:bottom w:val="none" w:sz="0" w:space="0" w:color="auto"/>
                                                <w:right w:val="none" w:sz="0" w:space="0" w:color="auto"/>
                                              </w:divBdr>
                                            </w:div>
                                          </w:divsChild>
                                        </w:div>
                                        <w:div w:id="172078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472042">
                              <w:marLeft w:val="0"/>
                              <w:marRight w:val="0"/>
                              <w:marTop w:val="0"/>
                              <w:marBottom w:val="0"/>
                              <w:divBdr>
                                <w:top w:val="none" w:sz="0" w:space="0" w:color="auto"/>
                                <w:left w:val="none" w:sz="0" w:space="0" w:color="auto"/>
                                <w:bottom w:val="none" w:sz="0" w:space="0" w:color="auto"/>
                                <w:right w:val="none" w:sz="0" w:space="0" w:color="auto"/>
                              </w:divBdr>
                              <w:divsChild>
                                <w:div w:id="233443221">
                                  <w:marLeft w:val="0"/>
                                  <w:marRight w:val="0"/>
                                  <w:marTop w:val="0"/>
                                  <w:marBottom w:val="0"/>
                                  <w:divBdr>
                                    <w:top w:val="none" w:sz="0" w:space="0" w:color="auto"/>
                                    <w:left w:val="none" w:sz="0" w:space="0" w:color="auto"/>
                                    <w:bottom w:val="none" w:sz="0" w:space="0" w:color="auto"/>
                                    <w:right w:val="none" w:sz="0" w:space="0" w:color="auto"/>
                                  </w:divBdr>
                                  <w:divsChild>
                                    <w:div w:id="1218080826">
                                      <w:marLeft w:val="0"/>
                                      <w:marRight w:val="0"/>
                                      <w:marTop w:val="0"/>
                                      <w:marBottom w:val="0"/>
                                      <w:divBdr>
                                        <w:top w:val="none" w:sz="0" w:space="0" w:color="auto"/>
                                        <w:left w:val="none" w:sz="0" w:space="0" w:color="auto"/>
                                        <w:bottom w:val="none" w:sz="0" w:space="0" w:color="auto"/>
                                        <w:right w:val="none" w:sz="0" w:space="0" w:color="auto"/>
                                      </w:divBdr>
                                      <w:divsChild>
                                        <w:div w:id="1869298190">
                                          <w:marLeft w:val="0"/>
                                          <w:marRight w:val="0"/>
                                          <w:marTop w:val="0"/>
                                          <w:marBottom w:val="0"/>
                                          <w:divBdr>
                                            <w:top w:val="none" w:sz="0" w:space="0" w:color="auto"/>
                                            <w:left w:val="none" w:sz="0" w:space="0" w:color="auto"/>
                                            <w:bottom w:val="none" w:sz="0" w:space="0" w:color="auto"/>
                                            <w:right w:val="none" w:sz="0" w:space="0" w:color="auto"/>
                                          </w:divBdr>
                                          <w:divsChild>
                                            <w:div w:id="1978948190">
                                              <w:marLeft w:val="0"/>
                                              <w:marRight w:val="0"/>
                                              <w:marTop w:val="0"/>
                                              <w:marBottom w:val="0"/>
                                              <w:divBdr>
                                                <w:top w:val="none" w:sz="0" w:space="0" w:color="auto"/>
                                                <w:left w:val="none" w:sz="0" w:space="0" w:color="auto"/>
                                                <w:bottom w:val="none" w:sz="0" w:space="0" w:color="auto"/>
                                                <w:right w:val="none" w:sz="0" w:space="0" w:color="auto"/>
                                              </w:divBdr>
                                            </w:div>
                                          </w:divsChild>
                                        </w:div>
                                        <w:div w:id="33608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973170">
                              <w:marLeft w:val="0"/>
                              <w:marRight w:val="0"/>
                              <w:marTop w:val="0"/>
                              <w:marBottom w:val="0"/>
                              <w:divBdr>
                                <w:top w:val="none" w:sz="0" w:space="0" w:color="auto"/>
                                <w:left w:val="none" w:sz="0" w:space="0" w:color="auto"/>
                                <w:bottom w:val="none" w:sz="0" w:space="0" w:color="auto"/>
                                <w:right w:val="none" w:sz="0" w:space="0" w:color="auto"/>
                              </w:divBdr>
                              <w:divsChild>
                                <w:div w:id="1040395828">
                                  <w:marLeft w:val="0"/>
                                  <w:marRight w:val="0"/>
                                  <w:marTop w:val="0"/>
                                  <w:marBottom w:val="0"/>
                                  <w:divBdr>
                                    <w:top w:val="none" w:sz="0" w:space="0" w:color="auto"/>
                                    <w:left w:val="none" w:sz="0" w:space="0" w:color="auto"/>
                                    <w:bottom w:val="none" w:sz="0" w:space="0" w:color="auto"/>
                                    <w:right w:val="none" w:sz="0" w:space="0" w:color="auto"/>
                                  </w:divBdr>
                                  <w:divsChild>
                                    <w:div w:id="1498156445">
                                      <w:marLeft w:val="0"/>
                                      <w:marRight w:val="0"/>
                                      <w:marTop w:val="0"/>
                                      <w:marBottom w:val="0"/>
                                      <w:divBdr>
                                        <w:top w:val="none" w:sz="0" w:space="0" w:color="auto"/>
                                        <w:left w:val="none" w:sz="0" w:space="0" w:color="auto"/>
                                        <w:bottom w:val="none" w:sz="0" w:space="0" w:color="auto"/>
                                        <w:right w:val="none" w:sz="0" w:space="0" w:color="auto"/>
                                      </w:divBdr>
                                      <w:divsChild>
                                        <w:div w:id="1277178322">
                                          <w:marLeft w:val="0"/>
                                          <w:marRight w:val="0"/>
                                          <w:marTop w:val="0"/>
                                          <w:marBottom w:val="0"/>
                                          <w:divBdr>
                                            <w:top w:val="none" w:sz="0" w:space="0" w:color="auto"/>
                                            <w:left w:val="none" w:sz="0" w:space="0" w:color="auto"/>
                                            <w:bottom w:val="none" w:sz="0" w:space="0" w:color="auto"/>
                                            <w:right w:val="none" w:sz="0" w:space="0" w:color="auto"/>
                                          </w:divBdr>
                                          <w:divsChild>
                                            <w:div w:id="1104836388">
                                              <w:marLeft w:val="0"/>
                                              <w:marRight w:val="0"/>
                                              <w:marTop w:val="0"/>
                                              <w:marBottom w:val="0"/>
                                              <w:divBdr>
                                                <w:top w:val="none" w:sz="0" w:space="0" w:color="auto"/>
                                                <w:left w:val="none" w:sz="0" w:space="0" w:color="auto"/>
                                                <w:bottom w:val="none" w:sz="0" w:space="0" w:color="auto"/>
                                                <w:right w:val="none" w:sz="0" w:space="0" w:color="auto"/>
                                              </w:divBdr>
                                            </w:div>
                                          </w:divsChild>
                                        </w:div>
                                        <w:div w:id="86837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3269625">
          <w:marLeft w:val="0"/>
          <w:marRight w:val="0"/>
          <w:marTop w:val="0"/>
          <w:marBottom w:val="0"/>
          <w:divBdr>
            <w:top w:val="none" w:sz="0" w:space="0" w:color="auto"/>
            <w:left w:val="none" w:sz="0" w:space="0" w:color="auto"/>
            <w:bottom w:val="none" w:sz="0" w:space="0" w:color="auto"/>
            <w:right w:val="none" w:sz="0" w:space="0" w:color="auto"/>
          </w:divBdr>
        </w:div>
        <w:div w:id="714235730">
          <w:marLeft w:val="0"/>
          <w:marRight w:val="0"/>
          <w:marTop w:val="0"/>
          <w:marBottom w:val="0"/>
          <w:divBdr>
            <w:top w:val="none" w:sz="0" w:space="0" w:color="auto"/>
            <w:left w:val="none" w:sz="0" w:space="0" w:color="auto"/>
            <w:bottom w:val="none" w:sz="0" w:space="0" w:color="auto"/>
            <w:right w:val="none" w:sz="0" w:space="0" w:color="auto"/>
          </w:divBdr>
        </w:div>
        <w:div w:id="1813910632">
          <w:marLeft w:val="0"/>
          <w:marRight w:val="0"/>
          <w:marTop w:val="0"/>
          <w:marBottom w:val="0"/>
          <w:divBdr>
            <w:top w:val="none" w:sz="0" w:space="0" w:color="auto"/>
            <w:left w:val="none" w:sz="0" w:space="0" w:color="auto"/>
            <w:bottom w:val="none" w:sz="0" w:space="0" w:color="auto"/>
            <w:right w:val="none" w:sz="0" w:space="0" w:color="auto"/>
          </w:divBdr>
        </w:div>
        <w:div w:id="1775396146">
          <w:marLeft w:val="0"/>
          <w:marRight w:val="0"/>
          <w:marTop w:val="0"/>
          <w:marBottom w:val="0"/>
          <w:divBdr>
            <w:top w:val="none" w:sz="0" w:space="0" w:color="auto"/>
            <w:left w:val="none" w:sz="0" w:space="0" w:color="auto"/>
            <w:bottom w:val="none" w:sz="0" w:space="0" w:color="auto"/>
            <w:right w:val="none" w:sz="0" w:space="0" w:color="auto"/>
          </w:divBdr>
        </w:div>
        <w:div w:id="1679843277">
          <w:marLeft w:val="0"/>
          <w:marRight w:val="0"/>
          <w:marTop w:val="0"/>
          <w:marBottom w:val="0"/>
          <w:divBdr>
            <w:top w:val="none" w:sz="0" w:space="0" w:color="auto"/>
            <w:left w:val="none" w:sz="0" w:space="0" w:color="auto"/>
            <w:bottom w:val="none" w:sz="0" w:space="0" w:color="auto"/>
            <w:right w:val="none" w:sz="0" w:space="0" w:color="auto"/>
          </w:divBdr>
        </w:div>
      </w:divsChild>
    </w:div>
    <w:div w:id="1880626482">
      <w:bodyDiv w:val="1"/>
      <w:marLeft w:val="0"/>
      <w:marRight w:val="0"/>
      <w:marTop w:val="0"/>
      <w:marBottom w:val="0"/>
      <w:divBdr>
        <w:top w:val="none" w:sz="0" w:space="0" w:color="auto"/>
        <w:left w:val="none" w:sz="0" w:space="0" w:color="auto"/>
        <w:bottom w:val="none" w:sz="0" w:space="0" w:color="auto"/>
        <w:right w:val="none" w:sz="0" w:space="0" w:color="auto"/>
      </w:divBdr>
    </w:div>
    <w:div w:id="1881093946">
      <w:bodyDiv w:val="1"/>
      <w:marLeft w:val="0"/>
      <w:marRight w:val="0"/>
      <w:marTop w:val="0"/>
      <w:marBottom w:val="0"/>
      <w:divBdr>
        <w:top w:val="none" w:sz="0" w:space="0" w:color="auto"/>
        <w:left w:val="none" w:sz="0" w:space="0" w:color="auto"/>
        <w:bottom w:val="none" w:sz="0" w:space="0" w:color="auto"/>
        <w:right w:val="none" w:sz="0" w:space="0" w:color="auto"/>
      </w:divBdr>
    </w:div>
    <w:div w:id="1881549719">
      <w:bodyDiv w:val="1"/>
      <w:marLeft w:val="0"/>
      <w:marRight w:val="0"/>
      <w:marTop w:val="0"/>
      <w:marBottom w:val="0"/>
      <w:divBdr>
        <w:top w:val="none" w:sz="0" w:space="0" w:color="auto"/>
        <w:left w:val="none" w:sz="0" w:space="0" w:color="auto"/>
        <w:bottom w:val="none" w:sz="0" w:space="0" w:color="auto"/>
        <w:right w:val="none" w:sz="0" w:space="0" w:color="auto"/>
      </w:divBdr>
    </w:div>
    <w:div w:id="1882354540">
      <w:bodyDiv w:val="1"/>
      <w:marLeft w:val="0"/>
      <w:marRight w:val="0"/>
      <w:marTop w:val="0"/>
      <w:marBottom w:val="0"/>
      <w:divBdr>
        <w:top w:val="none" w:sz="0" w:space="0" w:color="auto"/>
        <w:left w:val="none" w:sz="0" w:space="0" w:color="auto"/>
        <w:bottom w:val="none" w:sz="0" w:space="0" w:color="auto"/>
        <w:right w:val="none" w:sz="0" w:space="0" w:color="auto"/>
      </w:divBdr>
    </w:div>
    <w:div w:id="1882938322">
      <w:bodyDiv w:val="1"/>
      <w:marLeft w:val="0"/>
      <w:marRight w:val="0"/>
      <w:marTop w:val="0"/>
      <w:marBottom w:val="0"/>
      <w:divBdr>
        <w:top w:val="none" w:sz="0" w:space="0" w:color="auto"/>
        <w:left w:val="none" w:sz="0" w:space="0" w:color="auto"/>
        <w:bottom w:val="none" w:sz="0" w:space="0" w:color="auto"/>
        <w:right w:val="none" w:sz="0" w:space="0" w:color="auto"/>
      </w:divBdr>
    </w:div>
    <w:div w:id="1883012080">
      <w:bodyDiv w:val="1"/>
      <w:marLeft w:val="0"/>
      <w:marRight w:val="0"/>
      <w:marTop w:val="0"/>
      <w:marBottom w:val="0"/>
      <w:divBdr>
        <w:top w:val="none" w:sz="0" w:space="0" w:color="auto"/>
        <w:left w:val="none" w:sz="0" w:space="0" w:color="auto"/>
        <w:bottom w:val="none" w:sz="0" w:space="0" w:color="auto"/>
        <w:right w:val="none" w:sz="0" w:space="0" w:color="auto"/>
      </w:divBdr>
    </w:div>
    <w:div w:id="1883250845">
      <w:bodyDiv w:val="1"/>
      <w:marLeft w:val="0"/>
      <w:marRight w:val="0"/>
      <w:marTop w:val="0"/>
      <w:marBottom w:val="0"/>
      <w:divBdr>
        <w:top w:val="none" w:sz="0" w:space="0" w:color="auto"/>
        <w:left w:val="none" w:sz="0" w:space="0" w:color="auto"/>
        <w:bottom w:val="none" w:sz="0" w:space="0" w:color="auto"/>
        <w:right w:val="none" w:sz="0" w:space="0" w:color="auto"/>
      </w:divBdr>
      <w:divsChild>
        <w:div w:id="840661470">
          <w:marLeft w:val="0"/>
          <w:marRight w:val="0"/>
          <w:marTop w:val="0"/>
          <w:marBottom w:val="0"/>
          <w:divBdr>
            <w:top w:val="none" w:sz="0" w:space="0" w:color="auto"/>
            <w:left w:val="none" w:sz="0" w:space="0" w:color="auto"/>
            <w:bottom w:val="none" w:sz="0" w:space="0" w:color="auto"/>
            <w:right w:val="none" w:sz="0" w:space="0" w:color="auto"/>
          </w:divBdr>
          <w:divsChild>
            <w:div w:id="57042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326952">
      <w:bodyDiv w:val="1"/>
      <w:marLeft w:val="0"/>
      <w:marRight w:val="0"/>
      <w:marTop w:val="0"/>
      <w:marBottom w:val="0"/>
      <w:divBdr>
        <w:top w:val="none" w:sz="0" w:space="0" w:color="auto"/>
        <w:left w:val="none" w:sz="0" w:space="0" w:color="auto"/>
        <w:bottom w:val="none" w:sz="0" w:space="0" w:color="auto"/>
        <w:right w:val="none" w:sz="0" w:space="0" w:color="auto"/>
      </w:divBdr>
    </w:div>
    <w:div w:id="1883710546">
      <w:bodyDiv w:val="1"/>
      <w:marLeft w:val="0"/>
      <w:marRight w:val="0"/>
      <w:marTop w:val="0"/>
      <w:marBottom w:val="0"/>
      <w:divBdr>
        <w:top w:val="none" w:sz="0" w:space="0" w:color="auto"/>
        <w:left w:val="none" w:sz="0" w:space="0" w:color="auto"/>
        <w:bottom w:val="none" w:sz="0" w:space="0" w:color="auto"/>
        <w:right w:val="none" w:sz="0" w:space="0" w:color="auto"/>
      </w:divBdr>
    </w:div>
    <w:div w:id="1884294113">
      <w:bodyDiv w:val="1"/>
      <w:marLeft w:val="0"/>
      <w:marRight w:val="0"/>
      <w:marTop w:val="0"/>
      <w:marBottom w:val="0"/>
      <w:divBdr>
        <w:top w:val="none" w:sz="0" w:space="0" w:color="auto"/>
        <w:left w:val="none" w:sz="0" w:space="0" w:color="auto"/>
        <w:bottom w:val="none" w:sz="0" w:space="0" w:color="auto"/>
        <w:right w:val="none" w:sz="0" w:space="0" w:color="auto"/>
      </w:divBdr>
    </w:div>
    <w:div w:id="1884366851">
      <w:bodyDiv w:val="1"/>
      <w:marLeft w:val="0"/>
      <w:marRight w:val="0"/>
      <w:marTop w:val="0"/>
      <w:marBottom w:val="0"/>
      <w:divBdr>
        <w:top w:val="none" w:sz="0" w:space="0" w:color="auto"/>
        <w:left w:val="none" w:sz="0" w:space="0" w:color="auto"/>
        <w:bottom w:val="none" w:sz="0" w:space="0" w:color="auto"/>
        <w:right w:val="none" w:sz="0" w:space="0" w:color="auto"/>
      </w:divBdr>
    </w:div>
    <w:div w:id="1884367344">
      <w:bodyDiv w:val="1"/>
      <w:marLeft w:val="0"/>
      <w:marRight w:val="0"/>
      <w:marTop w:val="0"/>
      <w:marBottom w:val="0"/>
      <w:divBdr>
        <w:top w:val="none" w:sz="0" w:space="0" w:color="auto"/>
        <w:left w:val="none" w:sz="0" w:space="0" w:color="auto"/>
        <w:bottom w:val="none" w:sz="0" w:space="0" w:color="auto"/>
        <w:right w:val="none" w:sz="0" w:space="0" w:color="auto"/>
      </w:divBdr>
      <w:divsChild>
        <w:div w:id="1136532808">
          <w:marLeft w:val="0"/>
          <w:marRight w:val="0"/>
          <w:marTop w:val="0"/>
          <w:marBottom w:val="0"/>
          <w:divBdr>
            <w:top w:val="none" w:sz="0" w:space="0" w:color="auto"/>
            <w:left w:val="none" w:sz="0" w:space="0" w:color="auto"/>
            <w:bottom w:val="none" w:sz="0" w:space="0" w:color="auto"/>
            <w:right w:val="none" w:sz="0" w:space="0" w:color="auto"/>
          </w:divBdr>
          <w:divsChild>
            <w:div w:id="437062465">
              <w:marLeft w:val="0"/>
              <w:marRight w:val="0"/>
              <w:marTop w:val="0"/>
              <w:marBottom w:val="0"/>
              <w:divBdr>
                <w:top w:val="none" w:sz="0" w:space="0" w:color="auto"/>
                <w:left w:val="none" w:sz="0" w:space="0" w:color="auto"/>
                <w:bottom w:val="none" w:sz="0" w:space="0" w:color="auto"/>
                <w:right w:val="none" w:sz="0" w:space="0" w:color="auto"/>
              </w:divBdr>
              <w:divsChild>
                <w:div w:id="1051422328">
                  <w:marLeft w:val="0"/>
                  <w:marRight w:val="0"/>
                  <w:marTop w:val="0"/>
                  <w:marBottom w:val="0"/>
                  <w:divBdr>
                    <w:top w:val="none" w:sz="0" w:space="0" w:color="auto"/>
                    <w:left w:val="none" w:sz="0" w:space="0" w:color="auto"/>
                    <w:bottom w:val="none" w:sz="0" w:space="0" w:color="auto"/>
                    <w:right w:val="none" w:sz="0" w:space="0" w:color="auto"/>
                  </w:divBdr>
                  <w:divsChild>
                    <w:div w:id="75209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090706">
      <w:bodyDiv w:val="1"/>
      <w:marLeft w:val="0"/>
      <w:marRight w:val="0"/>
      <w:marTop w:val="0"/>
      <w:marBottom w:val="0"/>
      <w:divBdr>
        <w:top w:val="none" w:sz="0" w:space="0" w:color="auto"/>
        <w:left w:val="none" w:sz="0" w:space="0" w:color="auto"/>
        <w:bottom w:val="none" w:sz="0" w:space="0" w:color="auto"/>
        <w:right w:val="none" w:sz="0" w:space="0" w:color="auto"/>
      </w:divBdr>
    </w:div>
    <w:div w:id="1886602772">
      <w:bodyDiv w:val="1"/>
      <w:marLeft w:val="0"/>
      <w:marRight w:val="0"/>
      <w:marTop w:val="0"/>
      <w:marBottom w:val="0"/>
      <w:divBdr>
        <w:top w:val="none" w:sz="0" w:space="0" w:color="auto"/>
        <w:left w:val="none" w:sz="0" w:space="0" w:color="auto"/>
        <w:bottom w:val="none" w:sz="0" w:space="0" w:color="auto"/>
        <w:right w:val="none" w:sz="0" w:space="0" w:color="auto"/>
      </w:divBdr>
    </w:div>
    <w:div w:id="1886679172">
      <w:bodyDiv w:val="1"/>
      <w:marLeft w:val="0"/>
      <w:marRight w:val="0"/>
      <w:marTop w:val="0"/>
      <w:marBottom w:val="0"/>
      <w:divBdr>
        <w:top w:val="none" w:sz="0" w:space="0" w:color="auto"/>
        <w:left w:val="none" w:sz="0" w:space="0" w:color="auto"/>
        <w:bottom w:val="none" w:sz="0" w:space="0" w:color="auto"/>
        <w:right w:val="none" w:sz="0" w:space="0" w:color="auto"/>
      </w:divBdr>
      <w:divsChild>
        <w:div w:id="171335716">
          <w:marLeft w:val="0"/>
          <w:marRight w:val="0"/>
          <w:marTop w:val="0"/>
          <w:marBottom w:val="0"/>
          <w:divBdr>
            <w:top w:val="none" w:sz="0" w:space="0" w:color="auto"/>
            <w:left w:val="none" w:sz="0" w:space="0" w:color="auto"/>
            <w:bottom w:val="none" w:sz="0" w:space="0" w:color="auto"/>
            <w:right w:val="none" w:sz="0" w:space="0" w:color="auto"/>
          </w:divBdr>
          <w:divsChild>
            <w:div w:id="335421506">
              <w:marLeft w:val="0"/>
              <w:marRight w:val="0"/>
              <w:marTop w:val="0"/>
              <w:marBottom w:val="0"/>
              <w:divBdr>
                <w:top w:val="none" w:sz="0" w:space="0" w:color="auto"/>
                <w:left w:val="none" w:sz="0" w:space="0" w:color="auto"/>
                <w:bottom w:val="none" w:sz="0" w:space="0" w:color="auto"/>
                <w:right w:val="none" w:sz="0" w:space="0" w:color="auto"/>
              </w:divBdr>
              <w:divsChild>
                <w:div w:id="800072577">
                  <w:marLeft w:val="0"/>
                  <w:marRight w:val="0"/>
                  <w:marTop w:val="0"/>
                  <w:marBottom w:val="0"/>
                  <w:divBdr>
                    <w:top w:val="none" w:sz="0" w:space="0" w:color="auto"/>
                    <w:left w:val="none" w:sz="0" w:space="0" w:color="auto"/>
                    <w:bottom w:val="none" w:sz="0" w:space="0" w:color="auto"/>
                    <w:right w:val="none" w:sz="0" w:space="0" w:color="auto"/>
                  </w:divBdr>
                  <w:divsChild>
                    <w:div w:id="38214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865010">
      <w:bodyDiv w:val="1"/>
      <w:marLeft w:val="0"/>
      <w:marRight w:val="0"/>
      <w:marTop w:val="0"/>
      <w:marBottom w:val="0"/>
      <w:divBdr>
        <w:top w:val="none" w:sz="0" w:space="0" w:color="auto"/>
        <w:left w:val="none" w:sz="0" w:space="0" w:color="auto"/>
        <w:bottom w:val="none" w:sz="0" w:space="0" w:color="auto"/>
        <w:right w:val="none" w:sz="0" w:space="0" w:color="auto"/>
      </w:divBdr>
    </w:div>
    <w:div w:id="1887061020">
      <w:bodyDiv w:val="1"/>
      <w:marLeft w:val="0"/>
      <w:marRight w:val="0"/>
      <w:marTop w:val="0"/>
      <w:marBottom w:val="0"/>
      <w:divBdr>
        <w:top w:val="none" w:sz="0" w:space="0" w:color="auto"/>
        <w:left w:val="none" w:sz="0" w:space="0" w:color="auto"/>
        <w:bottom w:val="none" w:sz="0" w:space="0" w:color="auto"/>
        <w:right w:val="none" w:sz="0" w:space="0" w:color="auto"/>
      </w:divBdr>
    </w:div>
    <w:div w:id="1887177775">
      <w:bodyDiv w:val="1"/>
      <w:marLeft w:val="0"/>
      <w:marRight w:val="0"/>
      <w:marTop w:val="0"/>
      <w:marBottom w:val="0"/>
      <w:divBdr>
        <w:top w:val="none" w:sz="0" w:space="0" w:color="auto"/>
        <w:left w:val="none" w:sz="0" w:space="0" w:color="auto"/>
        <w:bottom w:val="none" w:sz="0" w:space="0" w:color="auto"/>
        <w:right w:val="none" w:sz="0" w:space="0" w:color="auto"/>
      </w:divBdr>
    </w:div>
    <w:div w:id="1887371471">
      <w:bodyDiv w:val="1"/>
      <w:marLeft w:val="0"/>
      <w:marRight w:val="0"/>
      <w:marTop w:val="0"/>
      <w:marBottom w:val="0"/>
      <w:divBdr>
        <w:top w:val="none" w:sz="0" w:space="0" w:color="auto"/>
        <w:left w:val="none" w:sz="0" w:space="0" w:color="auto"/>
        <w:bottom w:val="none" w:sz="0" w:space="0" w:color="auto"/>
        <w:right w:val="none" w:sz="0" w:space="0" w:color="auto"/>
      </w:divBdr>
      <w:divsChild>
        <w:div w:id="1630743438">
          <w:marLeft w:val="0"/>
          <w:marRight w:val="0"/>
          <w:marTop w:val="0"/>
          <w:marBottom w:val="0"/>
          <w:divBdr>
            <w:top w:val="none" w:sz="0" w:space="0" w:color="auto"/>
            <w:left w:val="none" w:sz="0" w:space="0" w:color="auto"/>
            <w:bottom w:val="none" w:sz="0" w:space="0" w:color="auto"/>
            <w:right w:val="none" w:sz="0" w:space="0" w:color="auto"/>
          </w:divBdr>
        </w:div>
      </w:divsChild>
    </w:div>
    <w:div w:id="1888448477">
      <w:bodyDiv w:val="1"/>
      <w:marLeft w:val="0"/>
      <w:marRight w:val="0"/>
      <w:marTop w:val="0"/>
      <w:marBottom w:val="0"/>
      <w:divBdr>
        <w:top w:val="none" w:sz="0" w:space="0" w:color="auto"/>
        <w:left w:val="none" w:sz="0" w:space="0" w:color="auto"/>
        <w:bottom w:val="none" w:sz="0" w:space="0" w:color="auto"/>
        <w:right w:val="none" w:sz="0" w:space="0" w:color="auto"/>
      </w:divBdr>
    </w:div>
    <w:div w:id="1888755305">
      <w:bodyDiv w:val="1"/>
      <w:marLeft w:val="0"/>
      <w:marRight w:val="0"/>
      <w:marTop w:val="0"/>
      <w:marBottom w:val="0"/>
      <w:divBdr>
        <w:top w:val="none" w:sz="0" w:space="0" w:color="auto"/>
        <w:left w:val="none" w:sz="0" w:space="0" w:color="auto"/>
        <w:bottom w:val="none" w:sz="0" w:space="0" w:color="auto"/>
        <w:right w:val="none" w:sz="0" w:space="0" w:color="auto"/>
      </w:divBdr>
    </w:div>
    <w:div w:id="1889760420">
      <w:bodyDiv w:val="1"/>
      <w:marLeft w:val="0"/>
      <w:marRight w:val="0"/>
      <w:marTop w:val="0"/>
      <w:marBottom w:val="0"/>
      <w:divBdr>
        <w:top w:val="none" w:sz="0" w:space="0" w:color="auto"/>
        <w:left w:val="none" w:sz="0" w:space="0" w:color="auto"/>
        <w:bottom w:val="none" w:sz="0" w:space="0" w:color="auto"/>
        <w:right w:val="none" w:sz="0" w:space="0" w:color="auto"/>
      </w:divBdr>
    </w:div>
    <w:div w:id="1889878755">
      <w:bodyDiv w:val="1"/>
      <w:marLeft w:val="0"/>
      <w:marRight w:val="0"/>
      <w:marTop w:val="0"/>
      <w:marBottom w:val="0"/>
      <w:divBdr>
        <w:top w:val="none" w:sz="0" w:space="0" w:color="auto"/>
        <w:left w:val="none" w:sz="0" w:space="0" w:color="auto"/>
        <w:bottom w:val="none" w:sz="0" w:space="0" w:color="auto"/>
        <w:right w:val="none" w:sz="0" w:space="0" w:color="auto"/>
      </w:divBdr>
    </w:div>
    <w:div w:id="1890603061">
      <w:bodyDiv w:val="1"/>
      <w:marLeft w:val="0"/>
      <w:marRight w:val="0"/>
      <w:marTop w:val="0"/>
      <w:marBottom w:val="0"/>
      <w:divBdr>
        <w:top w:val="none" w:sz="0" w:space="0" w:color="auto"/>
        <w:left w:val="none" w:sz="0" w:space="0" w:color="auto"/>
        <w:bottom w:val="none" w:sz="0" w:space="0" w:color="auto"/>
        <w:right w:val="none" w:sz="0" w:space="0" w:color="auto"/>
      </w:divBdr>
    </w:div>
    <w:div w:id="1891106912">
      <w:bodyDiv w:val="1"/>
      <w:marLeft w:val="0"/>
      <w:marRight w:val="0"/>
      <w:marTop w:val="0"/>
      <w:marBottom w:val="0"/>
      <w:divBdr>
        <w:top w:val="none" w:sz="0" w:space="0" w:color="auto"/>
        <w:left w:val="none" w:sz="0" w:space="0" w:color="auto"/>
        <w:bottom w:val="none" w:sz="0" w:space="0" w:color="auto"/>
        <w:right w:val="none" w:sz="0" w:space="0" w:color="auto"/>
      </w:divBdr>
    </w:div>
    <w:div w:id="1891185743">
      <w:bodyDiv w:val="1"/>
      <w:marLeft w:val="0"/>
      <w:marRight w:val="0"/>
      <w:marTop w:val="0"/>
      <w:marBottom w:val="0"/>
      <w:divBdr>
        <w:top w:val="none" w:sz="0" w:space="0" w:color="auto"/>
        <w:left w:val="none" w:sz="0" w:space="0" w:color="auto"/>
        <w:bottom w:val="none" w:sz="0" w:space="0" w:color="auto"/>
        <w:right w:val="none" w:sz="0" w:space="0" w:color="auto"/>
      </w:divBdr>
    </w:div>
    <w:div w:id="1892574794">
      <w:bodyDiv w:val="1"/>
      <w:marLeft w:val="0"/>
      <w:marRight w:val="0"/>
      <w:marTop w:val="0"/>
      <w:marBottom w:val="0"/>
      <w:divBdr>
        <w:top w:val="none" w:sz="0" w:space="0" w:color="auto"/>
        <w:left w:val="none" w:sz="0" w:space="0" w:color="auto"/>
        <w:bottom w:val="none" w:sz="0" w:space="0" w:color="auto"/>
        <w:right w:val="none" w:sz="0" w:space="0" w:color="auto"/>
      </w:divBdr>
    </w:div>
    <w:div w:id="1892692282">
      <w:bodyDiv w:val="1"/>
      <w:marLeft w:val="0"/>
      <w:marRight w:val="0"/>
      <w:marTop w:val="0"/>
      <w:marBottom w:val="0"/>
      <w:divBdr>
        <w:top w:val="none" w:sz="0" w:space="0" w:color="auto"/>
        <w:left w:val="none" w:sz="0" w:space="0" w:color="auto"/>
        <w:bottom w:val="none" w:sz="0" w:space="0" w:color="auto"/>
        <w:right w:val="none" w:sz="0" w:space="0" w:color="auto"/>
      </w:divBdr>
    </w:div>
    <w:div w:id="1893080322">
      <w:bodyDiv w:val="1"/>
      <w:marLeft w:val="0"/>
      <w:marRight w:val="0"/>
      <w:marTop w:val="0"/>
      <w:marBottom w:val="0"/>
      <w:divBdr>
        <w:top w:val="none" w:sz="0" w:space="0" w:color="auto"/>
        <w:left w:val="none" w:sz="0" w:space="0" w:color="auto"/>
        <w:bottom w:val="none" w:sz="0" w:space="0" w:color="auto"/>
        <w:right w:val="none" w:sz="0" w:space="0" w:color="auto"/>
      </w:divBdr>
    </w:div>
    <w:div w:id="1894078972">
      <w:bodyDiv w:val="1"/>
      <w:marLeft w:val="0"/>
      <w:marRight w:val="0"/>
      <w:marTop w:val="0"/>
      <w:marBottom w:val="0"/>
      <w:divBdr>
        <w:top w:val="none" w:sz="0" w:space="0" w:color="auto"/>
        <w:left w:val="none" w:sz="0" w:space="0" w:color="auto"/>
        <w:bottom w:val="none" w:sz="0" w:space="0" w:color="auto"/>
        <w:right w:val="none" w:sz="0" w:space="0" w:color="auto"/>
      </w:divBdr>
    </w:div>
    <w:div w:id="1894195128">
      <w:bodyDiv w:val="1"/>
      <w:marLeft w:val="0"/>
      <w:marRight w:val="0"/>
      <w:marTop w:val="0"/>
      <w:marBottom w:val="0"/>
      <w:divBdr>
        <w:top w:val="none" w:sz="0" w:space="0" w:color="auto"/>
        <w:left w:val="none" w:sz="0" w:space="0" w:color="auto"/>
        <w:bottom w:val="none" w:sz="0" w:space="0" w:color="auto"/>
        <w:right w:val="none" w:sz="0" w:space="0" w:color="auto"/>
      </w:divBdr>
    </w:div>
    <w:div w:id="1894197476">
      <w:bodyDiv w:val="1"/>
      <w:marLeft w:val="0"/>
      <w:marRight w:val="0"/>
      <w:marTop w:val="0"/>
      <w:marBottom w:val="0"/>
      <w:divBdr>
        <w:top w:val="none" w:sz="0" w:space="0" w:color="auto"/>
        <w:left w:val="none" w:sz="0" w:space="0" w:color="auto"/>
        <w:bottom w:val="none" w:sz="0" w:space="0" w:color="auto"/>
        <w:right w:val="none" w:sz="0" w:space="0" w:color="auto"/>
      </w:divBdr>
    </w:div>
    <w:div w:id="1894805305">
      <w:bodyDiv w:val="1"/>
      <w:marLeft w:val="0"/>
      <w:marRight w:val="0"/>
      <w:marTop w:val="0"/>
      <w:marBottom w:val="0"/>
      <w:divBdr>
        <w:top w:val="none" w:sz="0" w:space="0" w:color="auto"/>
        <w:left w:val="none" w:sz="0" w:space="0" w:color="auto"/>
        <w:bottom w:val="none" w:sz="0" w:space="0" w:color="auto"/>
        <w:right w:val="none" w:sz="0" w:space="0" w:color="auto"/>
      </w:divBdr>
    </w:div>
    <w:div w:id="1894850092">
      <w:bodyDiv w:val="1"/>
      <w:marLeft w:val="0"/>
      <w:marRight w:val="0"/>
      <w:marTop w:val="0"/>
      <w:marBottom w:val="0"/>
      <w:divBdr>
        <w:top w:val="none" w:sz="0" w:space="0" w:color="auto"/>
        <w:left w:val="none" w:sz="0" w:space="0" w:color="auto"/>
        <w:bottom w:val="none" w:sz="0" w:space="0" w:color="auto"/>
        <w:right w:val="none" w:sz="0" w:space="0" w:color="auto"/>
      </w:divBdr>
    </w:div>
    <w:div w:id="1894851029">
      <w:bodyDiv w:val="1"/>
      <w:marLeft w:val="0"/>
      <w:marRight w:val="0"/>
      <w:marTop w:val="0"/>
      <w:marBottom w:val="0"/>
      <w:divBdr>
        <w:top w:val="none" w:sz="0" w:space="0" w:color="auto"/>
        <w:left w:val="none" w:sz="0" w:space="0" w:color="auto"/>
        <w:bottom w:val="none" w:sz="0" w:space="0" w:color="auto"/>
        <w:right w:val="none" w:sz="0" w:space="0" w:color="auto"/>
      </w:divBdr>
    </w:div>
    <w:div w:id="1895046759">
      <w:bodyDiv w:val="1"/>
      <w:marLeft w:val="0"/>
      <w:marRight w:val="0"/>
      <w:marTop w:val="0"/>
      <w:marBottom w:val="0"/>
      <w:divBdr>
        <w:top w:val="none" w:sz="0" w:space="0" w:color="auto"/>
        <w:left w:val="none" w:sz="0" w:space="0" w:color="auto"/>
        <w:bottom w:val="none" w:sz="0" w:space="0" w:color="auto"/>
        <w:right w:val="none" w:sz="0" w:space="0" w:color="auto"/>
      </w:divBdr>
    </w:div>
    <w:div w:id="1895384201">
      <w:bodyDiv w:val="1"/>
      <w:marLeft w:val="0"/>
      <w:marRight w:val="0"/>
      <w:marTop w:val="0"/>
      <w:marBottom w:val="0"/>
      <w:divBdr>
        <w:top w:val="none" w:sz="0" w:space="0" w:color="auto"/>
        <w:left w:val="none" w:sz="0" w:space="0" w:color="auto"/>
        <w:bottom w:val="none" w:sz="0" w:space="0" w:color="auto"/>
        <w:right w:val="none" w:sz="0" w:space="0" w:color="auto"/>
      </w:divBdr>
      <w:divsChild>
        <w:div w:id="434832202">
          <w:marLeft w:val="0"/>
          <w:marRight w:val="0"/>
          <w:marTop w:val="0"/>
          <w:marBottom w:val="0"/>
          <w:divBdr>
            <w:top w:val="none" w:sz="0" w:space="0" w:color="auto"/>
            <w:left w:val="none" w:sz="0" w:space="0" w:color="auto"/>
            <w:bottom w:val="none" w:sz="0" w:space="0" w:color="auto"/>
            <w:right w:val="none" w:sz="0" w:space="0" w:color="auto"/>
          </w:divBdr>
        </w:div>
        <w:div w:id="626735884">
          <w:marLeft w:val="0"/>
          <w:marRight w:val="0"/>
          <w:marTop w:val="0"/>
          <w:marBottom w:val="0"/>
          <w:divBdr>
            <w:top w:val="none" w:sz="0" w:space="0" w:color="auto"/>
            <w:left w:val="none" w:sz="0" w:space="0" w:color="auto"/>
            <w:bottom w:val="none" w:sz="0" w:space="0" w:color="auto"/>
            <w:right w:val="none" w:sz="0" w:space="0" w:color="auto"/>
          </w:divBdr>
        </w:div>
        <w:div w:id="660813713">
          <w:marLeft w:val="0"/>
          <w:marRight w:val="0"/>
          <w:marTop w:val="0"/>
          <w:marBottom w:val="0"/>
          <w:divBdr>
            <w:top w:val="none" w:sz="0" w:space="0" w:color="auto"/>
            <w:left w:val="none" w:sz="0" w:space="0" w:color="auto"/>
            <w:bottom w:val="none" w:sz="0" w:space="0" w:color="auto"/>
            <w:right w:val="none" w:sz="0" w:space="0" w:color="auto"/>
          </w:divBdr>
        </w:div>
        <w:div w:id="844175179">
          <w:marLeft w:val="0"/>
          <w:marRight w:val="0"/>
          <w:marTop w:val="0"/>
          <w:marBottom w:val="0"/>
          <w:divBdr>
            <w:top w:val="none" w:sz="0" w:space="0" w:color="auto"/>
            <w:left w:val="none" w:sz="0" w:space="0" w:color="auto"/>
            <w:bottom w:val="none" w:sz="0" w:space="0" w:color="auto"/>
            <w:right w:val="none" w:sz="0" w:space="0" w:color="auto"/>
          </w:divBdr>
        </w:div>
        <w:div w:id="1010453076">
          <w:marLeft w:val="0"/>
          <w:marRight w:val="0"/>
          <w:marTop w:val="0"/>
          <w:marBottom w:val="0"/>
          <w:divBdr>
            <w:top w:val="none" w:sz="0" w:space="0" w:color="auto"/>
            <w:left w:val="none" w:sz="0" w:space="0" w:color="auto"/>
            <w:bottom w:val="none" w:sz="0" w:space="0" w:color="auto"/>
            <w:right w:val="none" w:sz="0" w:space="0" w:color="auto"/>
          </w:divBdr>
        </w:div>
        <w:div w:id="1063526077">
          <w:marLeft w:val="0"/>
          <w:marRight w:val="0"/>
          <w:marTop w:val="0"/>
          <w:marBottom w:val="0"/>
          <w:divBdr>
            <w:top w:val="none" w:sz="0" w:space="0" w:color="auto"/>
            <w:left w:val="none" w:sz="0" w:space="0" w:color="auto"/>
            <w:bottom w:val="none" w:sz="0" w:space="0" w:color="auto"/>
            <w:right w:val="none" w:sz="0" w:space="0" w:color="auto"/>
          </w:divBdr>
        </w:div>
        <w:div w:id="1127233606">
          <w:marLeft w:val="0"/>
          <w:marRight w:val="0"/>
          <w:marTop w:val="0"/>
          <w:marBottom w:val="0"/>
          <w:divBdr>
            <w:top w:val="none" w:sz="0" w:space="0" w:color="auto"/>
            <w:left w:val="none" w:sz="0" w:space="0" w:color="auto"/>
            <w:bottom w:val="none" w:sz="0" w:space="0" w:color="auto"/>
            <w:right w:val="none" w:sz="0" w:space="0" w:color="auto"/>
          </w:divBdr>
        </w:div>
        <w:div w:id="1438133754">
          <w:marLeft w:val="0"/>
          <w:marRight w:val="0"/>
          <w:marTop w:val="0"/>
          <w:marBottom w:val="0"/>
          <w:divBdr>
            <w:top w:val="none" w:sz="0" w:space="0" w:color="auto"/>
            <w:left w:val="none" w:sz="0" w:space="0" w:color="auto"/>
            <w:bottom w:val="none" w:sz="0" w:space="0" w:color="auto"/>
            <w:right w:val="none" w:sz="0" w:space="0" w:color="auto"/>
          </w:divBdr>
        </w:div>
        <w:div w:id="1448544983">
          <w:marLeft w:val="0"/>
          <w:marRight w:val="0"/>
          <w:marTop w:val="0"/>
          <w:marBottom w:val="0"/>
          <w:divBdr>
            <w:top w:val="none" w:sz="0" w:space="0" w:color="auto"/>
            <w:left w:val="none" w:sz="0" w:space="0" w:color="auto"/>
            <w:bottom w:val="none" w:sz="0" w:space="0" w:color="auto"/>
            <w:right w:val="none" w:sz="0" w:space="0" w:color="auto"/>
          </w:divBdr>
        </w:div>
        <w:div w:id="1645232765">
          <w:marLeft w:val="0"/>
          <w:marRight w:val="0"/>
          <w:marTop w:val="0"/>
          <w:marBottom w:val="0"/>
          <w:divBdr>
            <w:top w:val="none" w:sz="0" w:space="0" w:color="auto"/>
            <w:left w:val="none" w:sz="0" w:space="0" w:color="auto"/>
            <w:bottom w:val="none" w:sz="0" w:space="0" w:color="auto"/>
            <w:right w:val="none" w:sz="0" w:space="0" w:color="auto"/>
          </w:divBdr>
        </w:div>
        <w:div w:id="1668552246">
          <w:marLeft w:val="0"/>
          <w:marRight w:val="0"/>
          <w:marTop w:val="0"/>
          <w:marBottom w:val="0"/>
          <w:divBdr>
            <w:top w:val="none" w:sz="0" w:space="0" w:color="auto"/>
            <w:left w:val="none" w:sz="0" w:space="0" w:color="auto"/>
            <w:bottom w:val="none" w:sz="0" w:space="0" w:color="auto"/>
            <w:right w:val="none" w:sz="0" w:space="0" w:color="auto"/>
          </w:divBdr>
        </w:div>
        <w:div w:id="1709063383">
          <w:marLeft w:val="0"/>
          <w:marRight w:val="0"/>
          <w:marTop w:val="0"/>
          <w:marBottom w:val="0"/>
          <w:divBdr>
            <w:top w:val="none" w:sz="0" w:space="0" w:color="auto"/>
            <w:left w:val="none" w:sz="0" w:space="0" w:color="auto"/>
            <w:bottom w:val="none" w:sz="0" w:space="0" w:color="auto"/>
            <w:right w:val="none" w:sz="0" w:space="0" w:color="auto"/>
          </w:divBdr>
        </w:div>
        <w:div w:id="1895700587">
          <w:marLeft w:val="0"/>
          <w:marRight w:val="0"/>
          <w:marTop w:val="0"/>
          <w:marBottom w:val="0"/>
          <w:divBdr>
            <w:top w:val="none" w:sz="0" w:space="0" w:color="auto"/>
            <w:left w:val="none" w:sz="0" w:space="0" w:color="auto"/>
            <w:bottom w:val="none" w:sz="0" w:space="0" w:color="auto"/>
            <w:right w:val="none" w:sz="0" w:space="0" w:color="auto"/>
          </w:divBdr>
        </w:div>
      </w:divsChild>
    </w:div>
    <w:div w:id="1895581077">
      <w:bodyDiv w:val="1"/>
      <w:marLeft w:val="0"/>
      <w:marRight w:val="0"/>
      <w:marTop w:val="0"/>
      <w:marBottom w:val="0"/>
      <w:divBdr>
        <w:top w:val="none" w:sz="0" w:space="0" w:color="auto"/>
        <w:left w:val="none" w:sz="0" w:space="0" w:color="auto"/>
        <w:bottom w:val="none" w:sz="0" w:space="0" w:color="auto"/>
        <w:right w:val="none" w:sz="0" w:space="0" w:color="auto"/>
      </w:divBdr>
    </w:div>
    <w:div w:id="1895582175">
      <w:bodyDiv w:val="1"/>
      <w:marLeft w:val="0"/>
      <w:marRight w:val="0"/>
      <w:marTop w:val="0"/>
      <w:marBottom w:val="0"/>
      <w:divBdr>
        <w:top w:val="none" w:sz="0" w:space="0" w:color="auto"/>
        <w:left w:val="none" w:sz="0" w:space="0" w:color="auto"/>
        <w:bottom w:val="none" w:sz="0" w:space="0" w:color="auto"/>
        <w:right w:val="none" w:sz="0" w:space="0" w:color="auto"/>
      </w:divBdr>
    </w:div>
    <w:div w:id="1896353574">
      <w:bodyDiv w:val="1"/>
      <w:marLeft w:val="0"/>
      <w:marRight w:val="0"/>
      <w:marTop w:val="0"/>
      <w:marBottom w:val="0"/>
      <w:divBdr>
        <w:top w:val="none" w:sz="0" w:space="0" w:color="auto"/>
        <w:left w:val="none" w:sz="0" w:space="0" w:color="auto"/>
        <w:bottom w:val="none" w:sz="0" w:space="0" w:color="auto"/>
        <w:right w:val="none" w:sz="0" w:space="0" w:color="auto"/>
      </w:divBdr>
    </w:div>
    <w:div w:id="1897012923">
      <w:bodyDiv w:val="1"/>
      <w:marLeft w:val="0"/>
      <w:marRight w:val="0"/>
      <w:marTop w:val="0"/>
      <w:marBottom w:val="0"/>
      <w:divBdr>
        <w:top w:val="none" w:sz="0" w:space="0" w:color="auto"/>
        <w:left w:val="none" w:sz="0" w:space="0" w:color="auto"/>
        <w:bottom w:val="none" w:sz="0" w:space="0" w:color="auto"/>
        <w:right w:val="none" w:sz="0" w:space="0" w:color="auto"/>
      </w:divBdr>
    </w:div>
    <w:div w:id="1897623230">
      <w:bodyDiv w:val="1"/>
      <w:marLeft w:val="0"/>
      <w:marRight w:val="0"/>
      <w:marTop w:val="0"/>
      <w:marBottom w:val="0"/>
      <w:divBdr>
        <w:top w:val="none" w:sz="0" w:space="0" w:color="auto"/>
        <w:left w:val="none" w:sz="0" w:space="0" w:color="auto"/>
        <w:bottom w:val="none" w:sz="0" w:space="0" w:color="auto"/>
        <w:right w:val="none" w:sz="0" w:space="0" w:color="auto"/>
      </w:divBdr>
      <w:divsChild>
        <w:div w:id="1840922645">
          <w:marLeft w:val="0"/>
          <w:marRight w:val="0"/>
          <w:marTop w:val="0"/>
          <w:marBottom w:val="0"/>
          <w:divBdr>
            <w:top w:val="none" w:sz="0" w:space="0" w:color="auto"/>
            <w:left w:val="none" w:sz="0" w:space="0" w:color="auto"/>
            <w:bottom w:val="none" w:sz="0" w:space="0" w:color="auto"/>
            <w:right w:val="none" w:sz="0" w:space="0" w:color="auto"/>
          </w:divBdr>
          <w:divsChild>
            <w:div w:id="852647008">
              <w:marLeft w:val="0"/>
              <w:marRight w:val="0"/>
              <w:marTop w:val="0"/>
              <w:marBottom w:val="0"/>
              <w:divBdr>
                <w:top w:val="none" w:sz="0" w:space="0" w:color="auto"/>
                <w:left w:val="none" w:sz="0" w:space="0" w:color="auto"/>
                <w:bottom w:val="none" w:sz="0" w:space="0" w:color="auto"/>
                <w:right w:val="none" w:sz="0" w:space="0" w:color="auto"/>
              </w:divBdr>
              <w:divsChild>
                <w:div w:id="1825929032">
                  <w:marLeft w:val="0"/>
                  <w:marRight w:val="0"/>
                  <w:marTop w:val="0"/>
                  <w:marBottom w:val="0"/>
                  <w:divBdr>
                    <w:top w:val="none" w:sz="0" w:space="0" w:color="auto"/>
                    <w:left w:val="none" w:sz="0" w:space="0" w:color="auto"/>
                    <w:bottom w:val="none" w:sz="0" w:space="0" w:color="auto"/>
                    <w:right w:val="none" w:sz="0" w:space="0" w:color="auto"/>
                  </w:divBdr>
                  <w:divsChild>
                    <w:div w:id="897783075">
                      <w:marLeft w:val="0"/>
                      <w:marRight w:val="0"/>
                      <w:marTop w:val="0"/>
                      <w:marBottom w:val="0"/>
                      <w:divBdr>
                        <w:top w:val="none" w:sz="0" w:space="0" w:color="auto"/>
                        <w:left w:val="none" w:sz="0" w:space="0" w:color="auto"/>
                        <w:bottom w:val="none" w:sz="0" w:space="0" w:color="auto"/>
                        <w:right w:val="none" w:sz="0" w:space="0" w:color="auto"/>
                      </w:divBdr>
                      <w:divsChild>
                        <w:div w:id="14095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8931688">
      <w:bodyDiv w:val="1"/>
      <w:marLeft w:val="0"/>
      <w:marRight w:val="0"/>
      <w:marTop w:val="0"/>
      <w:marBottom w:val="0"/>
      <w:divBdr>
        <w:top w:val="none" w:sz="0" w:space="0" w:color="auto"/>
        <w:left w:val="none" w:sz="0" w:space="0" w:color="auto"/>
        <w:bottom w:val="none" w:sz="0" w:space="0" w:color="auto"/>
        <w:right w:val="none" w:sz="0" w:space="0" w:color="auto"/>
      </w:divBdr>
      <w:divsChild>
        <w:div w:id="1647390132">
          <w:marLeft w:val="0"/>
          <w:marRight w:val="0"/>
          <w:marTop w:val="0"/>
          <w:marBottom w:val="0"/>
          <w:divBdr>
            <w:top w:val="none" w:sz="0" w:space="0" w:color="auto"/>
            <w:left w:val="none" w:sz="0" w:space="0" w:color="auto"/>
            <w:bottom w:val="none" w:sz="0" w:space="0" w:color="auto"/>
            <w:right w:val="none" w:sz="0" w:space="0" w:color="auto"/>
          </w:divBdr>
        </w:div>
        <w:div w:id="1729375364">
          <w:marLeft w:val="0"/>
          <w:marRight w:val="0"/>
          <w:marTop w:val="0"/>
          <w:marBottom w:val="0"/>
          <w:divBdr>
            <w:top w:val="none" w:sz="0" w:space="0" w:color="auto"/>
            <w:left w:val="none" w:sz="0" w:space="0" w:color="auto"/>
            <w:bottom w:val="none" w:sz="0" w:space="0" w:color="auto"/>
            <w:right w:val="none" w:sz="0" w:space="0" w:color="auto"/>
          </w:divBdr>
        </w:div>
        <w:div w:id="2057462016">
          <w:marLeft w:val="0"/>
          <w:marRight w:val="0"/>
          <w:marTop w:val="0"/>
          <w:marBottom w:val="0"/>
          <w:divBdr>
            <w:top w:val="none" w:sz="0" w:space="0" w:color="auto"/>
            <w:left w:val="none" w:sz="0" w:space="0" w:color="auto"/>
            <w:bottom w:val="none" w:sz="0" w:space="0" w:color="auto"/>
            <w:right w:val="none" w:sz="0" w:space="0" w:color="auto"/>
          </w:divBdr>
        </w:div>
      </w:divsChild>
    </w:div>
    <w:div w:id="1899824745">
      <w:bodyDiv w:val="1"/>
      <w:marLeft w:val="0"/>
      <w:marRight w:val="0"/>
      <w:marTop w:val="0"/>
      <w:marBottom w:val="0"/>
      <w:divBdr>
        <w:top w:val="none" w:sz="0" w:space="0" w:color="auto"/>
        <w:left w:val="none" w:sz="0" w:space="0" w:color="auto"/>
        <w:bottom w:val="none" w:sz="0" w:space="0" w:color="auto"/>
        <w:right w:val="none" w:sz="0" w:space="0" w:color="auto"/>
      </w:divBdr>
    </w:div>
    <w:div w:id="1901018995">
      <w:bodyDiv w:val="1"/>
      <w:marLeft w:val="0"/>
      <w:marRight w:val="0"/>
      <w:marTop w:val="0"/>
      <w:marBottom w:val="0"/>
      <w:divBdr>
        <w:top w:val="none" w:sz="0" w:space="0" w:color="auto"/>
        <w:left w:val="none" w:sz="0" w:space="0" w:color="auto"/>
        <w:bottom w:val="none" w:sz="0" w:space="0" w:color="auto"/>
        <w:right w:val="none" w:sz="0" w:space="0" w:color="auto"/>
      </w:divBdr>
    </w:div>
    <w:div w:id="1901359685">
      <w:bodyDiv w:val="1"/>
      <w:marLeft w:val="0"/>
      <w:marRight w:val="0"/>
      <w:marTop w:val="0"/>
      <w:marBottom w:val="0"/>
      <w:divBdr>
        <w:top w:val="none" w:sz="0" w:space="0" w:color="auto"/>
        <w:left w:val="none" w:sz="0" w:space="0" w:color="auto"/>
        <w:bottom w:val="none" w:sz="0" w:space="0" w:color="auto"/>
        <w:right w:val="none" w:sz="0" w:space="0" w:color="auto"/>
      </w:divBdr>
    </w:div>
    <w:div w:id="1901474095">
      <w:bodyDiv w:val="1"/>
      <w:marLeft w:val="0"/>
      <w:marRight w:val="0"/>
      <w:marTop w:val="0"/>
      <w:marBottom w:val="0"/>
      <w:divBdr>
        <w:top w:val="none" w:sz="0" w:space="0" w:color="auto"/>
        <w:left w:val="none" w:sz="0" w:space="0" w:color="auto"/>
        <w:bottom w:val="none" w:sz="0" w:space="0" w:color="auto"/>
        <w:right w:val="none" w:sz="0" w:space="0" w:color="auto"/>
      </w:divBdr>
    </w:div>
    <w:div w:id="1901669951">
      <w:bodyDiv w:val="1"/>
      <w:marLeft w:val="0"/>
      <w:marRight w:val="0"/>
      <w:marTop w:val="0"/>
      <w:marBottom w:val="0"/>
      <w:divBdr>
        <w:top w:val="none" w:sz="0" w:space="0" w:color="auto"/>
        <w:left w:val="none" w:sz="0" w:space="0" w:color="auto"/>
        <w:bottom w:val="none" w:sz="0" w:space="0" w:color="auto"/>
        <w:right w:val="none" w:sz="0" w:space="0" w:color="auto"/>
      </w:divBdr>
    </w:div>
    <w:div w:id="1901863727">
      <w:bodyDiv w:val="1"/>
      <w:marLeft w:val="0"/>
      <w:marRight w:val="0"/>
      <w:marTop w:val="0"/>
      <w:marBottom w:val="0"/>
      <w:divBdr>
        <w:top w:val="none" w:sz="0" w:space="0" w:color="auto"/>
        <w:left w:val="none" w:sz="0" w:space="0" w:color="auto"/>
        <w:bottom w:val="none" w:sz="0" w:space="0" w:color="auto"/>
        <w:right w:val="none" w:sz="0" w:space="0" w:color="auto"/>
      </w:divBdr>
      <w:divsChild>
        <w:div w:id="525338519">
          <w:marLeft w:val="0"/>
          <w:marRight w:val="0"/>
          <w:marTop w:val="0"/>
          <w:marBottom w:val="0"/>
          <w:divBdr>
            <w:top w:val="none" w:sz="0" w:space="0" w:color="auto"/>
            <w:left w:val="none" w:sz="0" w:space="0" w:color="auto"/>
            <w:bottom w:val="none" w:sz="0" w:space="0" w:color="auto"/>
            <w:right w:val="none" w:sz="0" w:space="0" w:color="auto"/>
          </w:divBdr>
          <w:divsChild>
            <w:div w:id="834302965">
              <w:marLeft w:val="0"/>
              <w:marRight w:val="0"/>
              <w:marTop w:val="0"/>
              <w:marBottom w:val="0"/>
              <w:divBdr>
                <w:top w:val="none" w:sz="0" w:space="0" w:color="auto"/>
                <w:left w:val="none" w:sz="0" w:space="0" w:color="auto"/>
                <w:bottom w:val="none" w:sz="0" w:space="0" w:color="auto"/>
                <w:right w:val="none" w:sz="0" w:space="0" w:color="auto"/>
              </w:divBdr>
              <w:divsChild>
                <w:div w:id="262610047">
                  <w:marLeft w:val="0"/>
                  <w:marRight w:val="0"/>
                  <w:marTop w:val="0"/>
                  <w:marBottom w:val="0"/>
                  <w:divBdr>
                    <w:top w:val="none" w:sz="0" w:space="0" w:color="auto"/>
                    <w:left w:val="none" w:sz="0" w:space="0" w:color="auto"/>
                    <w:bottom w:val="none" w:sz="0" w:space="0" w:color="auto"/>
                    <w:right w:val="none" w:sz="0" w:space="0" w:color="auto"/>
                  </w:divBdr>
                  <w:divsChild>
                    <w:div w:id="2012099091">
                      <w:marLeft w:val="0"/>
                      <w:marRight w:val="0"/>
                      <w:marTop w:val="0"/>
                      <w:marBottom w:val="0"/>
                      <w:divBdr>
                        <w:top w:val="none" w:sz="0" w:space="0" w:color="auto"/>
                        <w:left w:val="none" w:sz="0" w:space="0" w:color="auto"/>
                        <w:bottom w:val="none" w:sz="0" w:space="0" w:color="auto"/>
                        <w:right w:val="none" w:sz="0" w:space="0" w:color="auto"/>
                      </w:divBdr>
                    </w:div>
                  </w:divsChild>
                </w:div>
                <w:div w:id="1622765594">
                  <w:marLeft w:val="0"/>
                  <w:marRight w:val="0"/>
                  <w:marTop w:val="0"/>
                  <w:marBottom w:val="0"/>
                  <w:divBdr>
                    <w:top w:val="none" w:sz="0" w:space="0" w:color="auto"/>
                    <w:left w:val="none" w:sz="0" w:space="0" w:color="auto"/>
                    <w:bottom w:val="none" w:sz="0" w:space="0" w:color="auto"/>
                    <w:right w:val="none" w:sz="0" w:space="0" w:color="auto"/>
                  </w:divBdr>
                  <w:divsChild>
                    <w:div w:id="1962571256">
                      <w:marLeft w:val="0"/>
                      <w:marRight w:val="0"/>
                      <w:marTop w:val="0"/>
                      <w:marBottom w:val="0"/>
                      <w:divBdr>
                        <w:top w:val="none" w:sz="0" w:space="0" w:color="auto"/>
                        <w:left w:val="none" w:sz="0" w:space="0" w:color="auto"/>
                        <w:bottom w:val="none" w:sz="0" w:space="0" w:color="auto"/>
                        <w:right w:val="none" w:sz="0" w:space="0" w:color="auto"/>
                      </w:divBdr>
                      <w:divsChild>
                        <w:div w:id="1091584262">
                          <w:marLeft w:val="0"/>
                          <w:marRight w:val="0"/>
                          <w:marTop w:val="0"/>
                          <w:marBottom w:val="0"/>
                          <w:divBdr>
                            <w:top w:val="none" w:sz="0" w:space="0" w:color="auto"/>
                            <w:left w:val="none" w:sz="0" w:space="0" w:color="auto"/>
                            <w:bottom w:val="none" w:sz="0" w:space="0" w:color="auto"/>
                            <w:right w:val="none" w:sz="0" w:space="0" w:color="auto"/>
                          </w:divBdr>
                        </w:div>
                        <w:div w:id="1948610154">
                          <w:marLeft w:val="0"/>
                          <w:marRight w:val="0"/>
                          <w:marTop w:val="0"/>
                          <w:marBottom w:val="0"/>
                          <w:divBdr>
                            <w:top w:val="none" w:sz="0" w:space="0" w:color="auto"/>
                            <w:left w:val="none" w:sz="0" w:space="0" w:color="auto"/>
                            <w:bottom w:val="none" w:sz="0" w:space="0" w:color="auto"/>
                            <w:right w:val="none" w:sz="0" w:space="0" w:color="auto"/>
                          </w:divBdr>
                          <w:divsChild>
                            <w:div w:id="81607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0485898">
          <w:marLeft w:val="0"/>
          <w:marRight w:val="0"/>
          <w:marTop w:val="0"/>
          <w:marBottom w:val="0"/>
          <w:divBdr>
            <w:top w:val="none" w:sz="0" w:space="0" w:color="auto"/>
            <w:left w:val="none" w:sz="0" w:space="0" w:color="auto"/>
            <w:bottom w:val="none" w:sz="0" w:space="0" w:color="auto"/>
            <w:right w:val="none" w:sz="0" w:space="0" w:color="auto"/>
          </w:divBdr>
          <w:divsChild>
            <w:div w:id="790510794">
              <w:marLeft w:val="0"/>
              <w:marRight w:val="0"/>
              <w:marTop w:val="0"/>
              <w:marBottom w:val="0"/>
              <w:divBdr>
                <w:top w:val="none" w:sz="0" w:space="0" w:color="auto"/>
                <w:left w:val="none" w:sz="0" w:space="0" w:color="auto"/>
                <w:bottom w:val="none" w:sz="0" w:space="0" w:color="auto"/>
                <w:right w:val="none" w:sz="0" w:space="0" w:color="auto"/>
              </w:divBdr>
              <w:divsChild>
                <w:div w:id="1467816744">
                  <w:marLeft w:val="0"/>
                  <w:marRight w:val="0"/>
                  <w:marTop w:val="0"/>
                  <w:marBottom w:val="0"/>
                  <w:divBdr>
                    <w:top w:val="none" w:sz="0" w:space="0" w:color="auto"/>
                    <w:left w:val="none" w:sz="0" w:space="0" w:color="auto"/>
                    <w:bottom w:val="none" w:sz="0" w:space="0" w:color="auto"/>
                    <w:right w:val="none" w:sz="0" w:space="0" w:color="auto"/>
                  </w:divBdr>
                  <w:divsChild>
                    <w:div w:id="598221145">
                      <w:marLeft w:val="0"/>
                      <w:marRight w:val="0"/>
                      <w:marTop w:val="0"/>
                      <w:marBottom w:val="0"/>
                      <w:divBdr>
                        <w:top w:val="none" w:sz="0" w:space="0" w:color="auto"/>
                        <w:left w:val="none" w:sz="0" w:space="0" w:color="auto"/>
                        <w:bottom w:val="none" w:sz="0" w:space="0" w:color="auto"/>
                        <w:right w:val="none" w:sz="0" w:space="0" w:color="auto"/>
                      </w:divBdr>
                      <w:divsChild>
                        <w:div w:id="819347054">
                          <w:marLeft w:val="0"/>
                          <w:marRight w:val="0"/>
                          <w:marTop w:val="0"/>
                          <w:marBottom w:val="0"/>
                          <w:divBdr>
                            <w:top w:val="none" w:sz="0" w:space="0" w:color="auto"/>
                            <w:left w:val="none" w:sz="0" w:space="0" w:color="auto"/>
                            <w:bottom w:val="none" w:sz="0" w:space="0" w:color="auto"/>
                            <w:right w:val="none" w:sz="0" w:space="0" w:color="auto"/>
                          </w:divBdr>
                          <w:divsChild>
                            <w:div w:id="72289134">
                              <w:marLeft w:val="0"/>
                              <w:marRight w:val="0"/>
                              <w:marTop w:val="0"/>
                              <w:marBottom w:val="0"/>
                              <w:divBdr>
                                <w:top w:val="none" w:sz="0" w:space="0" w:color="auto"/>
                                <w:left w:val="none" w:sz="0" w:space="0" w:color="auto"/>
                                <w:bottom w:val="none" w:sz="0" w:space="0" w:color="auto"/>
                                <w:right w:val="none" w:sz="0" w:space="0" w:color="auto"/>
                              </w:divBdr>
                            </w:div>
                            <w:div w:id="198320795">
                              <w:marLeft w:val="0"/>
                              <w:marRight w:val="0"/>
                              <w:marTop w:val="0"/>
                              <w:marBottom w:val="0"/>
                              <w:divBdr>
                                <w:top w:val="none" w:sz="0" w:space="0" w:color="auto"/>
                                <w:left w:val="none" w:sz="0" w:space="0" w:color="auto"/>
                                <w:bottom w:val="none" w:sz="0" w:space="0" w:color="auto"/>
                                <w:right w:val="none" w:sz="0" w:space="0" w:color="auto"/>
                              </w:divBdr>
                              <w:divsChild>
                                <w:div w:id="32794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227655">
                  <w:marLeft w:val="0"/>
                  <w:marRight w:val="0"/>
                  <w:marTop w:val="0"/>
                  <w:marBottom w:val="0"/>
                  <w:divBdr>
                    <w:top w:val="none" w:sz="0" w:space="0" w:color="auto"/>
                    <w:left w:val="none" w:sz="0" w:space="0" w:color="auto"/>
                    <w:bottom w:val="none" w:sz="0" w:space="0" w:color="auto"/>
                    <w:right w:val="none" w:sz="0" w:space="0" w:color="auto"/>
                  </w:divBdr>
                  <w:divsChild>
                    <w:div w:id="171457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078711">
          <w:marLeft w:val="0"/>
          <w:marRight w:val="0"/>
          <w:marTop w:val="0"/>
          <w:marBottom w:val="0"/>
          <w:divBdr>
            <w:top w:val="none" w:sz="0" w:space="0" w:color="auto"/>
            <w:left w:val="none" w:sz="0" w:space="0" w:color="auto"/>
            <w:bottom w:val="none" w:sz="0" w:space="0" w:color="auto"/>
            <w:right w:val="none" w:sz="0" w:space="0" w:color="auto"/>
          </w:divBdr>
          <w:divsChild>
            <w:div w:id="936792658">
              <w:marLeft w:val="0"/>
              <w:marRight w:val="0"/>
              <w:marTop w:val="0"/>
              <w:marBottom w:val="0"/>
              <w:divBdr>
                <w:top w:val="none" w:sz="0" w:space="0" w:color="auto"/>
                <w:left w:val="none" w:sz="0" w:space="0" w:color="auto"/>
                <w:bottom w:val="none" w:sz="0" w:space="0" w:color="auto"/>
                <w:right w:val="none" w:sz="0" w:space="0" w:color="auto"/>
              </w:divBdr>
              <w:divsChild>
                <w:div w:id="1985694773">
                  <w:marLeft w:val="0"/>
                  <w:marRight w:val="0"/>
                  <w:marTop w:val="0"/>
                  <w:marBottom w:val="0"/>
                  <w:divBdr>
                    <w:top w:val="none" w:sz="0" w:space="0" w:color="auto"/>
                    <w:left w:val="none" w:sz="0" w:space="0" w:color="auto"/>
                    <w:bottom w:val="none" w:sz="0" w:space="0" w:color="auto"/>
                    <w:right w:val="none" w:sz="0" w:space="0" w:color="auto"/>
                  </w:divBdr>
                  <w:divsChild>
                    <w:div w:id="171188832">
                      <w:marLeft w:val="0"/>
                      <w:marRight w:val="0"/>
                      <w:marTop w:val="0"/>
                      <w:marBottom w:val="0"/>
                      <w:divBdr>
                        <w:top w:val="none" w:sz="0" w:space="0" w:color="auto"/>
                        <w:left w:val="none" w:sz="0" w:space="0" w:color="auto"/>
                        <w:bottom w:val="none" w:sz="0" w:space="0" w:color="auto"/>
                        <w:right w:val="none" w:sz="0" w:space="0" w:color="auto"/>
                      </w:divBdr>
                      <w:divsChild>
                        <w:div w:id="41917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683939">
          <w:marLeft w:val="0"/>
          <w:marRight w:val="0"/>
          <w:marTop w:val="0"/>
          <w:marBottom w:val="0"/>
          <w:divBdr>
            <w:top w:val="none" w:sz="0" w:space="0" w:color="auto"/>
            <w:left w:val="none" w:sz="0" w:space="0" w:color="auto"/>
            <w:bottom w:val="none" w:sz="0" w:space="0" w:color="auto"/>
            <w:right w:val="none" w:sz="0" w:space="0" w:color="auto"/>
          </w:divBdr>
          <w:divsChild>
            <w:div w:id="561259901">
              <w:marLeft w:val="0"/>
              <w:marRight w:val="0"/>
              <w:marTop w:val="0"/>
              <w:marBottom w:val="0"/>
              <w:divBdr>
                <w:top w:val="none" w:sz="0" w:space="0" w:color="auto"/>
                <w:left w:val="none" w:sz="0" w:space="0" w:color="auto"/>
                <w:bottom w:val="none" w:sz="0" w:space="0" w:color="auto"/>
                <w:right w:val="none" w:sz="0" w:space="0" w:color="auto"/>
              </w:divBdr>
            </w:div>
          </w:divsChild>
        </w:div>
        <w:div w:id="1506555058">
          <w:marLeft w:val="0"/>
          <w:marRight w:val="0"/>
          <w:marTop w:val="0"/>
          <w:marBottom w:val="0"/>
          <w:divBdr>
            <w:top w:val="none" w:sz="0" w:space="0" w:color="auto"/>
            <w:left w:val="none" w:sz="0" w:space="0" w:color="auto"/>
            <w:bottom w:val="none" w:sz="0" w:space="0" w:color="auto"/>
            <w:right w:val="none" w:sz="0" w:space="0" w:color="auto"/>
          </w:divBdr>
          <w:divsChild>
            <w:div w:id="1405375866">
              <w:marLeft w:val="0"/>
              <w:marRight w:val="0"/>
              <w:marTop w:val="0"/>
              <w:marBottom w:val="0"/>
              <w:divBdr>
                <w:top w:val="none" w:sz="0" w:space="0" w:color="auto"/>
                <w:left w:val="none" w:sz="0" w:space="0" w:color="auto"/>
                <w:bottom w:val="none" w:sz="0" w:space="0" w:color="auto"/>
                <w:right w:val="none" w:sz="0" w:space="0" w:color="auto"/>
              </w:divBdr>
              <w:divsChild>
                <w:div w:id="1872916206">
                  <w:marLeft w:val="0"/>
                  <w:marRight w:val="0"/>
                  <w:marTop w:val="0"/>
                  <w:marBottom w:val="0"/>
                  <w:divBdr>
                    <w:top w:val="none" w:sz="0" w:space="0" w:color="auto"/>
                    <w:left w:val="none" w:sz="0" w:space="0" w:color="auto"/>
                    <w:bottom w:val="none" w:sz="0" w:space="0" w:color="auto"/>
                    <w:right w:val="none" w:sz="0" w:space="0" w:color="auto"/>
                  </w:divBdr>
                  <w:divsChild>
                    <w:div w:id="156286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054924">
      <w:bodyDiv w:val="1"/>
      <w:marLeft w:val="0"/>
      <w:marRight w:val="0"/>
      <w:marTop w:val="0"/>
      <w:marBottom w:val="0"/>
      <w:divBdr>
        <w:top w:val="none" w:sz="0" w:space="0" w:color="auto"/>
        <w:left w:val="none" w:sz="0" w:space="0" w:color="auto"/>
        <w:bottom w:val="none" w:sz="0" w:space="0" w:color="auto"/>
        <w:right w:val="none" w:sz="0" w:space="0" w:color="auto"/>
      </w:divBdr>
    </w:div>
    <w:div w:id="1904176740">
      <w:bodyDiv w:val="1"/>
      <w:marLeft w:val="0"/>
      <w:marRight w:val="0"/>
      <w:marTop w:val="0"/>
      <w:marBottom w:val="0"/>
      <w:divBdr>
        <w:top w:val="none" w:sz="0" w:space="0" w:color="auto"/>
        <w:left w:val="none" w:sz="0" w:space="0" w:color="auto"/>
        <w:bottom w:val="none" w:sz="0" w:space="0" w:color="auto"/>
        <w:right w:val="none" w:sz="0" w:space="0" w:color="auto"/>
      </w:divBdr>
    </w:div>
    <w:div w:id="1905143005">
      <w:bodyDiv w:val="1"/>
      <w:marLeft w:val="0"/>
      <w:marRight w:val="0"/>
      <w:marTop w:val="0"/>
      <w:marBottom w:val="0"/>
      <w:divBdr>
        <w:top w:val="none" w:sz="0" w:space="0" w:color="auto"/>
        <w:left w:val="none" w:sz="0" w:space="0" w:color="auto"/>
        <w:bottom w:val="none" w:sz="0" w:space="0" w:color="auto"/>
        <w:right w:val="none" w:sz="0" w:space="0" w:color="auto"/>
      </w:divBdr>
    </w:div>
    <w:div w:id="1905598656">
      <w:bodyDiv w:val="1"/>
      <w:marLeft w:val="0"/>
      <w:marRight w:val="0"/>
      <w:marTop w:val="0"/>
      <w:marBottom w:val="0"/>
      <w:divBdr>
        <w:top w:val="none" w:sz="0" w:space="0" w:color="auto"/>
        <w:left w:val="none" w:sz="0" w:space="0" w:color="auto"/>
        <w:bottom w:val="none" w:sz="0" w:space="0" w:color="auto"/>
        <w:right w:val="none" w:sz="0" w:space="0" w:color="auto"/>
      </w:divBdr>
      <w:divsChild>
        <w:div w:id="268046437">
          <w:marLeft w:val="0"/>
          <w:marRight w:val="0"/>
          <w:marTop w:val="0"/>
          <w:marBottom w:val="0"/>
          <w:divBdr>
            <w:top w:val="none" w:sz="0" w:space="0" w:color="auto"/>
            <w:left w:val="none" w:sz="0" w:space="0" w:color="auto"/>
            <w:bottom w:val="none" w:sz="0" w:space="0" w:color="auto"/>
            <w:right w:val="none" w:sz="0" w:space="0" w:color="auto"/>
          </w:divBdr>
        </w:div>
        <w:div w:id="2111732033">
          <w:marLeft w:val="0"/>
          <w:marRight w:val="0"/>
          <w:marTop w:val="0"/>
          <w:marBottom w:val="0"/>
          <w:divBdr>
            <w:top w:val="none" w:sz="0" w:space="0" w:color="auto"/>
            <w:left w:val="none" w:sz="0" w:space="0" w:color="auto"/>
            <w:bottom w:val="none" w:sz="0" w:space="0" w:color="auto"/>
            <w:right w:val="none" w:sz="0" w:space="0" w:color="auto"/>
          </w:divBdr>
        </w:div>
        <w:div w:id="1704020842">
          <w:marLeft w:val="0"/>
          <w:marRight w:val="0"/>
          <w:marTop w:val="0"/>
          <w:marBottom w:val="0"/>
          <w:divBdr>
            <w:top w:val="none" w:sz="0" w:space="0" w:color="auto"/>
            <w:left w:val="none" w:sz="0" w:space="0" w:color="auto"/>
            <w:bottom w:val="none" w:sz="0" w:space="0" w:color="auto"/>
            <w:right w:val="none" w:sz="0" w:space="0" w:color="auto"/>
          </w:divBdr>
        </w:div>
        <w:div w:id="795568353">
          <w:marLeft w:val="0"/>
          <w:marRight w:val="0"/>
          <w:marTop w:val="0"/>
          <w:marBottom w:val="0"/>
          <w:divBdr>
            <w:top w:val="none" w:sz="0" w:space="0" w:color="auto"/>
            <w:left w:val="none" w:sz="0" w:space="0" w:color="auto"/>
            <w:bottom w:val="none" w:sz="0" w:space="0" w:color="auto"/>
            <w:right w:val="none" w:sz="0" w:space="0" w:color="auto"/>
          </w:divBdr>
        </w:div>
        <w:div w:id="602886349">
          <w:marLeft w:val="0"/>
          <w:marRight w:val="0"/>
          <w:marTop w:val="0"/>
          <w:marBottom w:val="0"/>
          <w:divBdr>
            <w:top w:val="none" w:sz="0" w:space="0" w:color="auto"/>
            <w:left w:val="none" w:sz="0" w:space="0" w:color="auto"/>
            <w:bottom w:val="none" w:sz="0" w:space="0" w:color="auto"/>
            <w:right w:val="none" w:sz="0" w:space="0" w:color="auto"/>
          </w:divBdr>
        </w:div>
      </w:divsChild>
    </w:div>
    <w:div w:id="1905988276">
      <w:bodyDiv w:val="1"/>
      <w:marLeft w:val="0"/>
      <w:marRight w:val="0"/>
      <w:marTop w:val="0"/>
      <w:marBottom w:val="0"/>
      <w:divBdr>
        <w:top w:val="none" w:sz="0" w:space="0" w:color="auto"/>
        <w:left w:val="none" w:sz="0" w:space="0" w:color="auto"/>
        <w:bottom w:val="none" w:sz="0" w:space="0" w:color="auto"/>
        <w:right w:val="none" w:sz="0" w:space="0" w:color="auto"/>
      </w:divBdr>
    </w:div>
    <w:div w:id="1907374879">
      <w:bodyDiv w:val="1"/>
      <w:marLeft w:val="0"/>
      <w:marRight w:val="0"/>
      <w:marTop w:val="0"/>
      <w:marBottom w:val="0"/>
      <w:divBdr>
        <w:top w:val="none" w:sz="0" w:space="0" w:color="auto"/>
        <w:left w:val="none" w:sz="0" w:space="0" w:color="auto"/>
        <w:bottom w:val="none" w:sz="0" w:space="0" w:color="auto"/>
        <w:right w:val="none" w:sz="0" w:space="0" w:color="auto"/>
      </w:divBdr>
    </w:div>
    <w:div w:id="1907521363">
      <w:bodyDiv w:val="1"/>
      <w:marLeft w:val="0"/>
      <w:marRight w:val="0"/>
      <w:marTop w:val="0"/>
      <w:marBottom w:val="0"/>
      <w:divBdr>
        <w:top w:val="none" w:sz="0" w:space="0" w:color="auto"/>
        <w:left w:val="none" w:sz="0" w:space="0" w:color="auto"/>
        <w:bottom w:val="none" w:sz="0" w:space="0" w:color="auto"/>
        <w:right w:val="none" w:sz="0" w:space="0" w:color="auto"/>
      </w:divBdr>
      <w:divsChild>
        <w:div w:id="68503954">
          <w:marLeft w:val="0"/>
          <w:marRight w:val="0"/>
          <w:marTop w:val="0"/>
          <w:marBottom w:val="0"/>
          <w:divBdr>
            <w:top w:val="none" w:sz="0" w:space="0" w:color="auto"/>
            <w:left w:val="none" w:sz="0" w:space="0" w:color="auto"/>
            <w:bottom w:val="none" w:sz="0" w:space="0" w:color="auto"/>
            <w:right w:val="none" w:sz="0" w:space="0" w:color="auto"/>
          </w:divBdr>
        </w:div>
        <w:div w:id="20518227">
          <w:marLeft w:val="0"/>
          <w:marRight w:val="0"/>
          <w:marTop w:val="0"/>
          <w:marBottom w:val="0"/>
          <w:divBdr>
            <w:top w:val="none" w:sz="0" w:space="0" w:color="auto"/>
            <w:left w:val="none" w:sz="0" w:space="0" w:color="auto"/>
            <w:bottom w:val="none" w:sz="0" w:space="0" w:color="auto"/>
            <w:right w:val="none" w:sz="0" w:space="0" w:color="auto"/>
          </w:divBdr>
        </w:div>
        <w:div w:id="238830631">
          <w:marLeft w:val="0"/>
          <w:marRight w:val="0"/>
          <w:marTop w:val="0"/>
          <w:marBottom w:val="0"/>
          <w:divBdr>
            <w:top w:val="none" w:sz="0" w:space="0" w:color="auto"/>
            <w:left w:val="none" w:sz="0" w:space="0" w:color="auto"/>
            <w:bottom w:val="none" w:sz="0" w:space="0" w:color="auto"/>
            <w:right w:val="none" w:sz="0" w:space="0" w:color="auto"/>
          </w:divBdr>
        </w:div>
        <w:div w:id="922028176">
          <w:marLeft w:val="0"/>
          <w:marRight w:val="0"/>
          <w:marTop w:val="0"/>
          <w:marBottom w:val="0"/>
          <w:divBdr>
            <w:top w:val="none" w:sz="0" w:space="0" w:color="auto"/>
            <w:left w:val="none" w:sz="0" w:space="0" w:color="auto"/>
            <w:bottom w:val="none" w:sz="0" w:space="0" w:color="auto"/>
            <w:right w:val="none" w:sz="0" w:space="0" w:color="auto"/>
          </w:divBdr>
        </w:div>
        <w:div w:id="2000422216">
          <w:marLeft w:val="0"/>
          <w:marRight w:val="0"/>
          <w:marTop w:val="0"/>
          <w:marBottom w:val="0"/>
          <w:divBdr>
            <w:top w:val="none" w:sz="0" w:space="0" w:color="auto"/>
            <w:left w:val="none" w:sz="0" w:space="0" w:color="auto"/>
            <w:bottom w:val="none" w:sz="0" w:space="0" w:color="auto"/>
            <w:right w:val="none" w:sz="0" w:space="0" w:color="auto"/>
          </w:divBdr>
        </w:div>
        <w:div w:id="877399289">
          <w:marLeft w:val="0"/>
          <w:marRight w:val="0"/>
          <w:marTop w:val="0"/>
          <w:marBottom w:val="0"/>
          <w:divBdr>
            <w:top w:val="none" w:sz="0" w:space="0" w:color="auto"/>
            <w:left w:val="none" w:sz="0" w:space="0" w:color="auto"/>
            <w:bottom w:val="none" w:sz="0" w:space="0" w:color="auto"/>
            <w:right w:val="none" w:sz="0" w:space="0" w:color="auto"/>
          </w:divBdr>
        </w:div>
        <w:div w:id="1020083160">
          <w:marLeft w:val="0"/>
          <w:marRight w:val="0"/>
          <w:marTop w:val="0"/>
          <w:marBottom w:val="0"/>
          <w:divBdr>
            <w:top w:val="none" w:sz="0" w:space="0" w:color="auto"/>
            <w:left w:val="none" w:sz="0" w:space="0" w:color="auto"/>
            <w:bottom w:val="none" w:sz="0" w:space="0" w:color="auto"/>
            <w:right w:val="none" w:sz="0" w:space="0" w:color="auto"/>
          </w:divBdr>
        </w:div>
        <w:div w:id="1780447724">
          <w:marLeft w:val="0"/>
          <w:marRight w:val="0"/>
          <w:marTop w:val="0"/>
          <w:marBottom w:val="0"/>
          <w:divBdr>
            <w:top w:val="none" w:sz="0" w:space="0" w:color="auto"/>
            <w:left w:val="none" w:sz="0" w:space="0" w:color="auto"/>
            <w:bottom w:val="none" w:sz="0" w:space="0" w:color="auto"/>
            <w:right w:val="none" w:sz="0" w:space="0" w:color="auto"/>
          </w:divBdr>
        </w:div>
        <w:div w:id="1811482104">
          <w:marLeft w:val="0"/>
          <w:marRight w:val="0"/>
          <w:marTop w:val="0"/>
          <w:marBottom w:val="0"/>
          <w:divBdr>
            <w:top w:val="none" w:sz="0" w:space="0" w:color="auto"/>
            <w:left w:val="none" w:sz="0" w:space="0" w:color="auto"/>
            <w:bottom w:val="none" w:sz="0" w:space="0" w:color="auto"/>
            <w:right w:val="none" w:sz="0" w:space="0" w:color="auto"/>
          </w:divBdr>
        </w:div>
      </w:divsChild>
    </w:div>
    <w:div w:id="1908150565">
      <w:bodyDiv w:val="1"/>
      <w:marLeft w:val="0"/>
      <w:marRight w:val="0"/>
      <w:marTop w:val="0"/>
      <w:marBottom w:val="0"/>
      <w:divBdr>
        <w:top w:val="none" w:sz="0" w:space="0" w:color="auto"/>
        <w:left w:val="none" w:sz="0" w:space="0" w:color="auto"/>
        <w:bottom w:val="none" w:sz="0" w:space="0" w:color="auto"/>
        <w:right w:val="none" w:sz="0" w:space="0" w:color="auto"/>
      </w:divBdr>
      <w:divsChild>
        <w:div w:id="199438756">
          <w:marLeft w:val="0"/>
          <w:marRight w:val="0"/>
          <w:marTop w:val="0"/>
          <w:marBottom w:val="0"/>
          <w:divBdr>
            <w:top w:val="none" w:sz="0" w:space="0" w:color="auto"/>
            <w:left w:val="none" w:sz="0" w:space="0" w:color="auto"/>
            <w:bottom w:val="none" w:sz="0" w:space="0" w:color="auto"/>
            <w:right w:val="none" w:sz="0" w:space="0" w:color="auto"/>
          </w:divBdr>
          <w:divsChild>
            <w:div w:id="174984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221851">
      <w:bodyDiv w:val="1"/>
      <w:marLeft w:val="0"/>
      <w:marRight w:val="0"/>
      <w:marTop w:val="0"/>
      <w:marBottom w:val="0"/>
      <w:divBdr>
        <w:top w:val="none" w:sz="0" w:space="0" w:color="auto"/>
        <w:left w:val="none" w:sz="0" w:space="0" w:color="auto"/>
        <w:bottom w:val="none" w:sz="0" w:space="0" w:color="auto"/>
        <w:right w:val="none" w:sz="0" w:space="0" w:color="auto"/>
      </w:divBdr>
      <w:divsChild>
        <w:div w:id="652222629">
          <w:marLeft w:val="0"/>
          <w:marRight w:val="0"/>
          <w:marTop w:val="0"/>
          <w:marBottom w:val="0"/>
          <w:divBdr>
            <w:top w:val="none" w:sz="0" w:space="0" w:color="auto"/>
            <w:left w:val="none" w:sz="0" w:space="0" w:color="auto"/>
            <w:bottom w:val="none" w:sz="0" w:space="0" w:color="auto"/>
            <w:right w:val="none" w:sz="0" w:space="0" w:color="auto"/>
          </w:divBdr>
        </w:div>
      </w:divsChild>
    </w:div>
    <w:div w:id="1909264607">
      <w:bodyDiv w:val="1"/>
      <w:marLeft w:val="0"/>
      <w:marRight w:val="0"/>
      <w:marTop w:val="0"/>
      <w:marBottom w:val="0"/>
      <w:divBdr>
        <w:top w:val="none" w:sz="0" w:space="0" w:color="auto"/>
        <w:left w:val="none" w:sz="0" w:space="0" w:color="auto"/>
        <w:bottom w:val="none" w:sz="0" w:space="0" w:color="auto"/>
        <w:right w:val="none" w:sz="0" w:space="0" w:color="auto"/>
      </w:divBdr>
    </w:div>
    <w:div w:id="1909461138">
      <w:bodyDiv w:val="1"/>
      <w:marLeft w:val="0"/>
      <w:marRight w:val="0"/>
      <w:marTop w:val="0"/>
      <w:marBottom w:val="0"/>
      <w:divBdr>
        <w:top w:val="none" w:sz="0" w:space="0" w:color="auto"/>
        <w:left w:val="none" w:sz="0" w:space="0" w:color="auto"/>
        <w:bottom w:val="none" w:sz="0" w:space="0" w:color="auto"/>
        <w:right w:val="none" w:sz="0" w:space="0" w:color="auto"/>
      </w:divBdr>
      <w:divsChild>
        <w:div w:id="405495851">
          <w:marLeft w:val="0"/>
          <w:marRight w:val="0"/>
          <w:marTop w:val="0"/>
          <w:marBottom w:val="0"/>
          <w:divBdr>
            <w:top w:val="none" w:sz="0" w:space="0" w:color="auto"/>
            <w:left w:val="none" w:sz="0" w:space="0" w:color="auto"/>
            <w:bottom w:val="none" w:sz="0" w:space="0" w:color="auto"/>
            <w:right w:val="none" w:sz="0" w:space="0" w:color="auto"/>
          </w:divBdr>
        </w:div>
        <w:div w:id="2073653894">
          <w:marLeft w:val="0"/>
          <w:marRight w:val="0"/>
          <w:marTop w:val="0"/>
          <w:marBottom w:val="0"/>
          <w:divBdr>
            <w:top w:val="none" w:sz="0" w:space="0" w:color="auto"/>
            <w:left w:val="none" w:sz="0" w:space="0" w:color="auto"/>
            <w:bottom w:val="none" w:sz="0" w:space="0" w:color="auto"/>
            <w:right w:val="none" w:sz="0" w:space="0" w:color="auto"/>
          </w:divBdr>
        </w:div>
        <w:div w:id="390033492">
          <w:marLeft w:val="0"/>
          <w:marRight w:val="0"/>
          <w:marTop w:val="0"/>
          <w:marBottom w:val="0"/>
          <w:divBdr>
            <w:top w:val="none" w:sz="0" w:space="0" w:color="auto"/>
            <w:left w:val="none" w:sz="0" w:space="0" w:color="auto"/>
            <w:bottom w:val="none" w:sz="0" w:space="0" w:color="auto"/>
            <w:right w:val="none" w:sz="0" w:space="0" w:color="auto"/>
          </w:divBdr>
        </w:div>
      </w:divsChild>
    </w:div>
    <w:div w:id="1910337340">
      <w:bodyDiv w:val="1"/>
      <w:marLeft w:val="0"/>
      <w:marRight w:val="0"/>
      <w:marTop w:val="0"/>
      <w:marBottom w:val="0"/>
      <w:divBdr>
        <w:top w:val="none" w:sz="0" w:space="0" w:color="auto"/>
        <w:left w:val="none" w:sz="0" w:space="0" w:color="auto"/>
        <w:bottom w:val="none" w:sz="0" w:space="0" w:color="auto"/>
        <w:right w:val="none" w:sz="0" w:space="0" w:color="auto"/>
      </w:divBdr>
      <w:divsChild>
        <w:div w:id="278609347">
          <w:marLeft w:val="0"/>
          <w:marRight w:val="0"/>
          <w:marTop w:val="0"/>
          <w:marBottom w:val="0"/>
          <w:divBdr>
            <w:top w:val="none" w:sz="0" w:space="0" w:color="auto"/>
            <w:left w:val="none" w:sz="0" w:space="0" w:color="auto"/>
            <w:bottom w:val="none" w:sz="0" w:space="0" w:color="auto"/>
            <w:right w:val="none" w:sz="0" w:space="0" w:color="auto"/>
          </w:divBdr>
        </w:div>
      </w:divsChild>
    </w:div>
    <w:div w:id="1910531057">
      <w:bodyDiv w:val="1"/>
      <w:marLeft w:val="0"/>
      <w:marRight w:val="0"/>
      <w:marTop w:val="0"/>
      <w:marBottom w:val="0"/>
      <w:divBdr>
        <w:top w:val="none" w:sz="0" w:space="0" w:color="auto"/>
        <w:left w:val="none" w:sz="0" w:space="0" w:color="auto"/>
        <w:bottom w:val="none" w:sz="0" w:space="0" w:color="auto"/>
        <w:right w:val="none" w:sz="0" w:space="0" w:color="auto"/>
      </w:divBdr>
    </w:div>
    <w:div w:id="1910799930">
      <w:bodyDiv w:val="1"/>
      <w:marLeft w:val="0"/>
      <w:marRight w:val="0"/>
      <w:marTop w:val="0"/>
      <w:marBottom w:val="0"/>
      <w:divBdr>
        <w:top w:val="none" w:sz="0" w:space="0" w:color="auto"/>
        <w:left w:val="none" w:sz="0" w:space="0" w:color="auto"/>
        <w:bottom w:val="none" w:sz="0" w:space="0" w:color="auto"/>
        <w:right w:val="none" w:sz="0" w:space="0" w:color="auto"/>
      </w:divBdr>
    </w:div>
    <w:div w:id="1911573003">
      <w:bodyDiv w:val="1"/>
      <w:marLeft w:val="0"/>
      <w:marRight w:val="0"/>
      <w:marTop w:val="0"/>
      <w:marBottom w:val="0"/>
      <w:divBdr>
        <w:top w:val="none" w:sz="0" w:space="0" w:color="auto"/>
        <w:left w:val="none" w:sz="0" w:space="0" w:color="auto"/>
        <w:bottom w:val="none" w:sz="0" w:space="0" w:color="auto"/>
        <w:right w:val="none" w:sz="0" w:space="0" w:color="auto"/>
      </w:divBdr>
      <w:divsChild>
        <w:div w:id="1131167401">
          <w:marLeft w:val="0"/>
          <w:marRight w:val="0"/>
          <w:marTop w:val="0"/>
          <w:marBottom w:val="0"/>
          <w:divBdr>
            <w:top w:val="none" w:sz="0" w:space="0" w:color="auto"/>
            <w:left w:val="none" w:sz="0" w:space="0" w:color="auto"/>
            <w:bottom w:val="none" w:sz="0" w:space="0" w:color="auto"/>
            <w:right w:val="none" w:sz="0" w:space="0" w:color="auto"/>
          </w:divBdr>
        </w:div>
      </w:divsChild>
    </w:div>
    <w:div w:id="1911620914">
      <w:bodyDiv w:val="1"/>
      <w:marLeft w:val="0"/>
      <w:marRight w:val="0"/>
      <w:marTop w:val="0"/>
      <w:marBottom w:val="0"/>
      <w:divBdr>
        <w:top w:val="none" w:sz="0" w:space="0" w:color="auto"/>
        <w:left w:val="none" w:sz="0" w:space="0" w:color="auto"/>
        <w:bottom w:val="none" w:sz="0" w:space="0" w:color="auto"/>
        <w:right w:val="none" w:sz="0" w:space="0" w:color="auto"/>
      </w:divBdr>
    </w:div>
    <w:div w:id="1911841922">
      <w:bodyDiv w:val="1"/>
      <w:marLeft w:val="0"/>
      <w:marRight w:val="0"/>
      <w:marTop w:val="0"/>
      <w:marBottom w:val="0"/>
      <w:divBdr>
        <w:top w:val="none" w:sz="0" w:space="0" w:color="auto"/>
        <w:left w:val="none" w:sz="0" w:space="0" w:color="auto"/>
        <w:bottom w:val="none" w:sz="0" w:space="0" w:color="auto"/>
        <w:right w:val="none" w:sz="0" w:space="0" w:color="auto"/>
      </w:divBdr>
    </w:div>
    <w:div w:id="1912962312">
      <w:bodyDiv w:val="1"/>
      <w:marLeft w:val="0"/>
      <w:marRight w:val="0"/>
      <w:marTop w:val="0"/>
      <w:marBottom w:val="0"/>
      <w:divBdr>
        <w:top w:val="none" w:sz="0" w:space="0" w:color="auto"/>
        <w:left w:val="none" w:sz="0" w:space="0" w:color="auto"/>
        <w:bottom w:val="none" w:sz="0" w:space="0" w:color="auto"/>
        <w:right w:val="none" w:sz="0" w:space="0" w:color="auto"/>
      </w:divBdr>
    </w:div>
    <w:div w:id="1913655032">
      <w:bodyDiv w:val="1"/>
      <w:marLeft w:val="0"/>
      <w:marRight w:val="0"/>
      <w:marTop w:val="0"/>
      <w:marBottom w:val="0"/>
      <w:divBdr>
        <w:top w:val="none" w:sz="0" w:space="0" w:color="auto"/>
        <w:left w:val="none" w:sz="0" w:space="0" w:color="auto"/>
        <w:bottom w:val="none" w:sz="0" w:space="0" w:color="auto"/>
        <w:right w:val="none" w:sz="0" w:space="0" w:color="auto"/>
      </w:divBdr>
    </w:div>
    <w:div w:id="1913808392">
      <w:bodyDiv w:val="1"/>
      <w:marLeft w:val="0"/>
      <w:marRight w:val="0"/>
      <w:marTop w:val="0"/>
      <w:marBottom w:val="0"/>
      <w:divBdr>
        <w:top w:val="none" w:sz="0" w:space="0" w:color="auto"/>
        <w:left w:val="none" w:sz="0" w:space="0" w:color="auto"/>
        <w:bottom w:val="none" w:sz="0" w:space="0" w:color="auto"/>
        <w:right w:val="none" w:sz="0" w:space="0" w:color="auto"/>
      </w:divBdr>
    </w:div>
    <w:div w:id="1913925721">
      <w:bodyDiv w:val="1"/>
      <w:marLeft w:val="0"/>
      <w:marRight w:val="0"/>
      <w:marTop w:val="0"/>
      <w:marBottom w:val="0"/>
      <w:divBdr>
        <w:top w:val="none" w:sz="0" w:space="0" w:color="auto"/>
        <w:left w:val="none" w:sz="0" w:space="0" w:color="auto"/>
        <w:bottom w:val="none" w:sz="0" w:space="0" w:color="auto"/>
        <w:right w:val="none" w:sz="0" w:space="0" w:color="auto"/>
      </w:divBdr>
    </w:div>
    <w:div w:id="1914462157">
      <w:bodyDiv w:val="1"/>
      <w:marLeft w:val="0"/>
      <w:marRight w:val="0"/>
      <w:marTop w:val="0"/>
      <w:marBottom w:val="0"/>
      <w:divBdr>
        <w:top w:val="none" w:sz="0" w:space="0" w:color="auto"/>
        <w:left w:val="none" w:sz="0" w:space="0" w:color="auto"/>
        <w:bottom w:val="none" w:sz="0" w:space="0" w:color="auto"/>
        <w:right w:val="none" w:sz="0" w:space="0" w:color="auto"/>
      </w:divBdr>
    </w:div>
    <w:div w:id="1914848339">
      <w:bodyDiv w:val="1"/>
      <w:marLeft w:val="0"/>
      <w:marRight w:val="0"/>
      <w:marTop w:val="0"/>
      <w:marBottom w:val="0"/>
      <w:divBdr>
        <w:top w:val="none" w:sz="0" w:space="0" w:color="auto"/>
        <w:left w:val="none" w:sz="0" w:space="0" w:color="auto"/>
        <w:bottom w:val="none" w:sz="0" w:space="0" w:color="auto"/>
        <w:right w:val="none" w:sz="0" w:space="0" w:color="auto"/>
      </w:divBdr>
      <w:divsChild>
        <w:div w:id="682318087">
          <w:marLeft w:val="0"/>
          <w:marRight w:val="0"/>
          <w:marTop w:val="0"/>
          <w:marBottom w:val="0"/>
          <w:divBdr>
            <w:top w:val="none" w:sz="0" w:space="0" w:color="auto"/>
            <w:left w:val="none" w:sz="0" w:space="0" w:color="auto"/>
            <w:bottom w:val="none" w:sz="0" w:space="0" w:color="auto"/>
            <w:right w:val="none" w:sz="0" w:space="0" w:color="auto"/>
          </w:divBdr>
          <w:divsChild>
            <w:div w:id="63865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776038">
      <w:bodyDiv w:val="1"/>
      <w:marLeft w:val="0"/>
      <w:marRight w:val="0"/>
      <w:marTop w:val="0"/>
      <w:marBottom w:val="0"/>
      <w:divBdr>
        <w:top w:val="none" w:sz="0" w:space="0" w:color="auto"/>
        <w:left w:val="none" w:sz="0" w:space="0" w:color="auto"/>
        <w:bottom w:val="none" w:sz="0" w:space="0" w:color="auto"/>
        <w:right w:val="none" w:sz="0" w:space="0" w:color="auto"/>
      </w:divBdr>
    </w:div>
    <w:div w:id="1916016025">
      <w:bodyDiv w:val="1"/>
      <w:marLeft w:val="0"/>
      <w:marRight w:val="0"/>
      <w:marTop w:val="0"/>
      <w:marBottom w:val="0"/>
      <w:divBdr>
        <w:top w:val="none" w:sz="0" w:space="0" w:color="auto"/>
        <w:left w:val="none" w:sz="0" w:space="0" w:color="auto"/>
        <w:bottom w:val="none" w:sz="0" w:space="0" w:color="auto"/>
        <w:right w:val="none" w:sz="0" w:space="0" w:color="auto"/>
      </w:divBdr>
    </w:div>
    <w:div w:id="1916041818">
      <w:bodyDiv w:val="1"/>
      <w:marLeft w:val="0"/>
      <w:marRight w:val="0"/>
      <w:marTop w:val="0"/>
      <w:marBottom w:val="0"/>
      <w:divBdr>
        <w:top w:val="none" w:sz="0" w:space="0" w:color="auto"/>
        <w:left w:val="none" w:sz="0" w:space="0" w:color="auto"/>
        <w:bottom w:val="none" w:sz="0" w:space="0" w:color="auto"/>
        <w:right w:val="none" w:sz="0" w:space="0" w:color="auto"/>
      </w:divBdr>
    </w:div>
    <w:div w:id="1917011935">
      <w:bodyDiv w:val="1"/>
      <w:marLeft w:val="0"/>
      <w:marRight w:val="0"/>
      <w:marTop w:val="0"/>
      <w:marBottom w:val="0"/>
      <w:divBdr>
        <w:top w:val="none" w:sz="0" w:space="0" w:color="auto"/>
        <w:left w:val="none" w:sz="0" w:space="0" w:color="auto"/>
        <w:bottom w:val="none" w:sz="0" w:space="0" w:color="auto"/>
        <w:right w:val="none" w:sz="0" w:space="0" w:color="auto"/>
      </w:divBdr>
    </w:div>
    <w:div w:id="1917323003">
      <w:bodyDiv w:val="1"/>
      <w:marLeft w:val="0"/>
      <w:marRight w:val="0"/>
      <w:marTop w:val="0"/>
      <w:marBottom w:val="0"/>
      <w:divBdr>
        <w:top w:val="none" w:sz="0" w:space="0" w:color="auto"/>
        <w:left w:val="none" w:sz="0" w:space="0" w:color="auto"/>
        <w:bottom w:val="none" w:sz="0" w:space="0" w:color="auto"/>
        <w:right w:val="none" w:sz="0" w:space="0" w:color="auto"/>
      </w:divBdr>
    </w:div>
    <w:div w:id="1917855901">
      <w:bodyDiv w:val="1"/>
      <w:marLeft w:val="0"/>
      <w:marRight w:val="0"/>
      <w:marTop w:val="0"/>
      <w:marBottom w:val="0"/>
      <w:divBdr>
        <w:top w:val="none" w:sz="0" w:space="0" w:color="auto"/>
        <w:left w:val="none" w:sz="0" w:space="0" w:color="auto"/>
        <w:bottom w:val="none" w:sz="0" w:space="0" w:color="auto"/>
        <w:right w:val="none" w:sz="0" w:space="0" w:color="auto"/>
      </w:divBdr>
    </w:div>
    <w:div w:id="1919246701">
      <w:bodyDiv w:val="1"/>
      <w:marLeft w:val="0"/>
      <w:marRight w:val="0"/>
      <w:marTop w:val="0"/>
      <w:marBottom w:val="0"/>
      <w:divBdr>
        <w:top w:val="none" w:sz="0" w:space="0" w:color="auto"/>
        <w:left w:val="none" w:sz="0" w:space="0" w:color="auto"/>
        <w:bottom w:val="none" w:sz="0" w:space="0" w:color="auto"/>
        <w:right w:val="none" w:sz="0" w:space="0" w:color="auto"/>
      </w:divBdr>
    </w:div>
    <w:div w:id="1921794657">
      <w:bodyDiv w:val="1"/>
      <w:marLeft w:val="0"/>
      <w:marRight w:val="0"/>
      <w:marTop w:val="0"/>
      <w:marBottom w:val="0"/>
      <w:divBdr>
        <w:top w:val="none" w:sz="0" w:space="0" w:color="auto"/>
        <w:left w:val="none" w:sz="0" w:space="0" w:color="auto"/>
        <w:bottom w:val="none" w:sz="0" w:space="0" w:color="auto"/>
        <w:right w:val="none" w:sz="0" w:space="0" w:color="auto"/>
      </w:divBdr>
    </w:div>
    <w:div w:id="1922253844">
      <w:bodyDiv w:val="1"/>
      <w:marLeft w:val="0"/>
      <w:marRight w:val="0"/>
      <w:marTop w:val="0"/>
      <w:marBottom w:val="0"/>
      <w:divBdr>
        <w:top w:val="none" w:sz="0" w:space="0" w:color="auto"/>
        <w:left w:val="none" w:sz="0" w:space="0" w:color="auto"/>
        <w:bottom w:val="none" w:sz="0" w:space="0" w:color="auto"/>
        <w:right w:val="none" w:sz="0" w:space="0" w:color="auto"/>
      </w:divBdr>
    </w:div>
    <w:div w:id="1922985091">
      <w:bodyDiv w:val="1"/>
      <w:marLeft w:val="0"/>
      <w:marRight w:val="0"/>
      <w:marTop w:val="0"/>
      <w:marBottom w:val="0"/>
      <w:divBdr>
        <w:top w:val="none" w:sz="0" w:space="0" w:color="auto"/>
        <w:left w:val="none" w:sz="0" w:space="0" w:color="auto"/>
        <w:bottom w:val="none" w:sz="0" w:space="0" w:color="auto"/>
        <w:right w:val="none" w:sz="0" w:space="0" w:color="auto"/>
      </w:divBdr>
      <w:divsChild>
        <w:div w:id="1529879110">
          <w:marLeft w:val="0"/>
          <w:marRight w:val="0"/>
          <w:marTop w:val="0"/>
          <w:marBottom w:val="0"/>
          <w:divBdr>
            <w:top w:val="none" w:sz="0" w:space="0" w:color="auto"/>
            <w:left w:val="none" w:sz="0" w:space="0" w:color="auto"/>
            <w:bottom w:val="none" w:sz="0" w:space="0" w:color="auto"/>
            <w:right w:val="none" w:sz="0" w:space="0" w:color="auto"/>
          </w:divBdr>
        </w:div>
      </w:divsChild>
    </w:div>
    <w:div w:id="1923106705">
      <w:bodyDiv w:val="1"/>
      <w:marLeft w:val="0"/>
      <w:marRight w:val="0"/>
      <w:marTop w:val="0"/>
      <w:marBottom w:val="0"/>
      <w:divBdr>
        <w:top w:val="none" w:sz="0" w:space="0" w:color="auto"/>
        <w:left w:val="none" w:sz="0" w:space="0" w:color="auto"/>
        <w:bottom w:val="none" w:sz="0" w:space="0" w:color="auto"/>
        <w:right w:val="none" w:sz="0" w:space="0" w:color="auto"/>
      </w:divBdr>
    </w:div>
    <w:div w:id="1923879812">
      <w:bodyDiv w:val="1"/>
      <w:marLeft w:val="0"/>
      <w:marRight w:val="0"/>
      <w:marTop w:val="0"/>
      <w:marBottom w:val="0"/>
      <w:divBdr>
        <w:top w:val="none" w:sz="0" w:space="0" w:color="auto"/>
        <w:left w:val="none" w:sz="0" w:space="0" w:color="auto"/>
        <w:bottom w:val="none" w:sz="0" w:space="0" w:color="auto"/>
        <w:right w:val="none" w:sz="0" w:space="0" w:color="auto"/>
      </w:divBdr>
    </w:div>
    <w:div w:id="1924950250">
      <w:bodyDiv w:val="1"/>
      <w:marLeft w:val="0"/>
      <w:marRight w:val="0"/>
      <w:marTop w:val="0"/>
      <w:marBottom w:val="0"/>
      <w:divBdr>
        <w:top w:val="none" w:sz="0" w:space="0" w:color="auto"/>
        <w:left w:val="none" w:sz="0" w:space="0" w:color="auto"/>
        <w:bottom w:val="none" w:sz="0" w:space="0" w:color="auto"/>
        <w:right w:val="none" w:sz="0" w:space="0" w:color="auto"/>
      </w:divBdr>
    </w:div>
    <w:div w:id="1925065435">
      <w:bodyDiv w:val="1"/>
      <w:marLeft w:val="0"/>
      <w:marRight w:val="0"/>
      <w:marTop w:val="0"/>
      <w:marBottom w:val="0"/>
      <w:divBdr>
        <w:top w:val="none" w:sz="0" w:space="0" w:color="auto"/>
        <w:left w:val="none" w:sz="0" w:space="0" w:color="auto"/>
        <w:bottom w:val="none" w:sz="0" w:space="0" w:color="auto"/>
        <w:right w:val="none" w:sz="0" w:space="0" w:color="auto"/>
      </w:divBdr>
    </w:div>
    <w:div w:id="1925068049">
      <w:bodyDiv w:val="1"/>
      <w:marLeft w:val="0"/>
      <w:marRight w:val="0"/>
      <w:marTop w:val="0"/>
      <w:marBottom w:val="0"/>
      <w:divBdr>
        <w:top w:val="none" w:sz="0" w:space="0" w:color="auto"/>
        <w:left w:val="none" w:sz="0" w:space="0" w:color="auto"/>
        <w:bottom w:val="none" w:sz="0" w:space="0" w:color="auto"/>
        <w:right w:val="none" w:sz="0" w:space="0" w:color="auto"/>
      </w:divBdr>
    </w:div>
    <w:div w:id="1925609411">
      <w:bodyDiv w:val="1"/>
      <w:marLeft w:val="0"/>
      <w:marRight w:val="0"/>
      <w:marTop w:val="0"/>
      <w:marBottom w:val="0"/>
      <w:divBdr>
        <w:top w:val="none" w:sz="0" w:space="0" w:color="auto"/>
        <w:left w:val="none" w:sz="0" w:space="0" w:color="auto"/>
        <w:bottom w:val="none" w:sz="0" w:space="0" w:color="auto"/>
        <w:right w:val="none" w:sz="0" w:space="0" w:color="auto"/>
      </w:divBdr>
    </w:div>
    <w:div w:id="1926187192">
      <w:bodyDiv w:val="1"/>
      <w:marLeft w:val="0"/>
      <w:marRight w:val="0"/>
      <w:marTop w:val="0"/>
      <w:marBottom w:val="0"/>
      <w:divBdr>
        <w:top w:val="none" w:sz="0" w:space="0" w:color="auto"/>
        <w:left w:val="none" w:sz="0" w:space="0" w:color="auto"/>
        <w:bottom w:val="none" w:sz="0" w:space="0" w:color="auto"/>
        <w:right w:val="none" w:sz="0" w:space="0" w:color="auto"/>
      </w:divBdr>
    </w:div>
    <w:div w:id="1926379268">
      <w:bodyDiv w:val="1"/>
      <w:marLeft w:val="0"/>
      <w:marRight w:val="0"/>
      <w:marTop w:val="0"/>
      <w:marBottom w:val="0"/>
      <w:divBdr>
        <w:top w:val="none" w:sz="0" w:space="0" w:color="auto"/>
        <w:left w:val="none" w:sz="0" w:space="0" w:color="auto"/>
        <w:bottom w:val="none" w:sz="0" w:space="0" w:color="auto"/>
        <w:right w:val="none" w:sz="0" w:space="0" w:color="auto"/>
      </w:divBdr>
    </w:div>
    <w:div w:id="1926574615">
      <w:bodyDiv w:val="1"/>
      <w:marLeft w:val="0"/>
      <w:marRight w:val="0"/>
      <w:marTop w:val="0"/>
      <w:marBottom w:val="0"/>
      <w:divBdr>
        <w:top w:val="none" w:sz="0" w:space="0" w:color="auto"/>
        <w:left w:val="none" w:sz="0" w:space="0" w:color="auto"/>
        <w:bottom w:val="none" w:sz="0" w:space="0" w:color="auto"/>
        <w:right w:val="none" w:sz="0" w:space="0" w:color="auto"/>
      </w:divBdr>
    </w:div>
    <w:div w:id="1927687981">
      <w:bodyDiv w:val="1"/>
      <w:marLeft w:val="0"/>
      <w:marRight w:val="0"/>
      <w:marTop w:val="0"/>
      <w:marBottom w:val="0"/>
      <w:divBdr>
        <w:top w:val="none" w:sz="0" w:space="0" w:color="auto"/>
        <w:left w:val="none" w:sz="0" w:space="0" w:color="auto"/>
        <w:bottom w:val="none" w:sz="0" w:space="0" w:color="auto"/>
        <w:right w:val="none" w:sz="0" w:space="0" w:color="auto"/>
      </w:divBdr>
    </w:div>
    <w:div w:id="1927767628">
      <w:bodyDiv w:val="1"/>
      <w:marLeft w:val="0"/>
      <w:marRight w:val="0"/>
      <w:marTop w:val="0"/>
      <w:marBottom w:val="0"/>
      <w:divBdr>
        <w:top w:val="none" w:sz="0" w:space="0" w:color="auto"/>
        <w:left w:val="none" w:sz="0" w:space="0" w:color="auto"/>
        <w:bottom w:val="none" w:sz="0" w:space="0" w:color="auto"/>
        <w:right w:val="none" w:sz="0" w:space="0" w:color="auto"/>
      </w:divBdr>
    </w:div>
    <w:div w:id="1927808602">
      <w:bodyDiv w:val="1"/>
      <w:marLeft w:val="0"/>
      <w:marRight w:val="0"/>
      <w:marTop w:val="0"/>
      <w:marBottom w:val="0"/>
      <w:divBdr>
        <w:top w:val="none" w:sz="0" w:space="0" w:color="auto"/>
        <w:left w:val="none" w:sz="0" w:space="0" w:color="auto"/>
        <w:bottom w:val="none" w:sz="0" w:space="0" w:color="auto"/>
        <w:right w:val="none" w:sz="0" w:space="0" w:color="auto"/>
      </w:divBdr>
    </w:div>
    <w:div w:id="1927880263">
      <w:bodyDiv w:val="1"/>
      <w:marLeft w:val="0"/>
      <w:marRight w:val="0"/>
      <w:marTop w:val="0"/>
      <w:marBottom w:val="0"/>
      <w:divBdr>
        <w:top w:val="none" w:sz="0" w:space="0" w:color="auto"/>
        <w:left w:val="none" w:sz="0" w:space="0" w:color="auto"/>
        <w:bottom w:val="none" w:sz="0" w:space="0" w:color="auto"/>
        <w:right w:val="none" w:sz="0" w:space="0" w:color="auto"/>
      </w:divBdr>
      <w:divsChild>
        <w:div w:id="186214440">
          <w:marLeft w:val="0"/>
          <w:marRight w:val="0"/>
          <w:marTop w:val="0"/>
          <w:marBottom w:val="0"/>
          <w:divBdr>
            <w:top w:val="none" w:sz="0" w:space="0" w:color="auto"/>
            <w:left w:val="none" w:sz="0" w:space="0" w:color="auto"/>
            <w:bottom w:val="none" w:sz="0" w:space="0" w:color="auto"/>
            <w:right w:val="none" w:sz="0" w:space="0" w:color="auto"/>
          </w:divBdr>
        </w:div>
        <w:div w:id="2081437636">
          <w:marLeft w:val="0"/>
          <w:marRight w:val="0"/>
          <w:marTop w:val="0"/>
          <w:marBottom w:val="0"/>
          <w:divBdr>
            <w:top w:val="none" w:sz="0" w:space="0" w:color="auto"/>
            <w:left w:val="none" w:sz="0" w:space="0" w:color="auto"/>
            <w:bottom w:val="none" w:sz="0" w:space="0" w:color="auto"/>
            <w:right w:val="none" w:sz="0" w:space="0" w:color="auto"/>
          </w:divBdr>
        </w:div>
        <w:div w:id="2070375796">
          <w:marLeft w:val="0"/>
          <w:marRight w:val="0"/>
          <w:marTop w:val="0"/>
          <w:marBottom w:val="0"/>
          <w:divBdr>
            <w:top w:val="none" w:sz="0" w:space="0" w:color="auto"/>
            <w:left w:val="none" w:sz="0" w:space="0" w:color="auto"/>
            <w:bottom w:val="none" w:sz="0" w:space="0" w:color="auto"/>
            <w:right w:val="none" w:sz="0" w:space="0" w:color="auto"/>
          </w:divBdr>
        </w:div>
        <w:div w:id="409237846">
          <w:marLeft w:val="0"/>
          <w:marRight w:val="0"/>
          <w:marTop w:val="0"/>
          <w:marBottom w:val="0"/>
          <w:divBdr>
            <w:top w:val="none" w:sz="0" w:space="0" w:color="auto"/>
            <w:left w:val="none" w:sz="0" w:space="0" w:color="auto"/>
            <w:bottom w:val="none" w:sz="0" w:space="0" w:color="auto"/>
            <w:right w:val="none" w:sz="0" w:space="0" w:color="auto"/>
          </w:divBdr>
        </w:div>
      </w:divsChild>
    </w:div>
    <w:div w:id="1927954437">
      <w:bodyDiv w:val="1"/>
      <w:marLeft w:val="0"/>
      <w:marRight w:val="0"/>
      <w:marTop w:val="0"/>
      <w:marBottom w:val="0"/>
      <w:divBdr>
        <w:top w:val="none" w:sz="0" w:space="0" w:color="auto"/>
        <w:left w:val="none" w:sz="0" w:space="0" w:color="auto"/>
        <w:bottom w:val="none" w:sz="0" w:space="0" w:color="auto"/>
        <w:right w:val="none" w:sz="0" w:space="0" w:color="auto"/>
      </w:divBdr>
    </w:div>
    <w:div w:id="1928151514">
      <w:bodyDiv w:val="1"/>
      <w:marLeft w:val="0"/>
      <w:marRight w:val="0"/>
      <w:marTop w:val="0"/>
      <w:marBottom w:val="0"/>
      <w:divBdr>
        <w:top w:val="none" w:sz="0" w:space="0" w:color="auto"/>
        <w:left w:val="none" w:sz="0" w:space="0" w:color="auto"/>
        <w:bottom w:val="none" w:sz="0" w:space="0" w:color="auto"/>
        <w:right w:val="none" w:sz="0" w:space="0" w:color="auto"/>
      </w:divBdr>
    </w:div>
    <w:div w:id="1929385401">
      <w:bodyDiv w:val="1"/>
      <w:marLeft w:val="0"/>
      <w:marRight w:val="0"/>
      <w:marTop w:val="0"/>
      <w:marBottom w:val="0"/>
      <w:divBdr>
        <w:top w:val="none" w:sz="0" w:space="0" w:color="auto"/>
        <w:left w:val="none" w:sz="0" w:space="0" w:color="auto"/>
        <w:bottom w:val="none" w:sz="0" w:space="0" w:color="auto"/>
        <w:right w:val="none" w:sz="0" w:space="0" w:color="auto"/>
      </w:divBdr>
    </w:div>
    <w:div w:id="1931547115">
      <w:bodyDiv w:val="1"/>
      <w:marLeft w:val="0"/>
      <w:marRight w:val="0"/>
      <w:marTop w:val="0"/>
      <w:marBottom w:val="0"/>
      <w:divBdr>
        <w:top w:val="none" w:sz="0" w:space="0" w:color="auto"/>
        <w:left w:val="none" w:sz="0" w:space="0" w:color="auto"/>
        <w:bottom w:val="none" w:sz="0" w:space="0" w:color="auto"/>
        <w:right w:val="none" w:sz="0" w:space="0" w:color="auto"/>
      </w:divBdr>
      <w:divsChild>
        <w:div w:id="940575219">
          <w:marLeft w:val="0"/>
          <w:marRight w:val="0"/>
          <w:marTop w:val="0"/>
          <w:marBottom w:val="0"/>
          <w:divBdr>
            <w:top w:val="none" w:sz="0" w:space="0" w:color="auto"/>
            <w:left w:val="none" w:sz="0" w:space="0" w:color="auto"/>
            <w:bottom w:val="none" w:sz="0" w:space="0" w:color="auto"/>
            <w:right w:val="none" w:sz="0" w:space="0" w:color="auto"/>
          </w:divBdr>
          <w:divsChild>
            <w:div w:id="850073773">
              <w:marLeft w:val="0"/>
              <w:marRight w:val="0"/>
              <w:marTop w:val="0"/>
              <w:marBottom w:val="0"/>
              <w:divBdr>
                <w:top w:val="none" w:sz="0" w:space="0" w:color="auto"/>
                <w:left w:val="none" w:sz="0" w:space="0" w:color="auto"/>
                <w:bottom w:val="none" w:sz="0" w:space="0" w:color="auto"/>
                <w:right w:val="none" w:sz="0" w:space="0" w:color="auto"/>
              </w:divBdr>
              <w:divsChild>
                <w:div w:id="232467871">
                  <w:marLeft w:val="0"/>
                  <w:marRight w:val="0"/>
                  <w:marTop w:val="0"/>
                  <w:marBottom w:val="0"/>
                  <w:divBdr>
                    <w:top w:val="none" w:sz="0" w:space="0" w:color="auto"/>
                    <w:left w:val="none" w:sz="0" w:space="0" w:color="auto"/>
                    <w:bottom w:val="none" w:sz="0" w:space="0" w:color="auto"/>
                    <w:right w:val="none" w:sz="0" w:space="0" w:color="auto"/>
                  </w:divBdr>
                  <w:divsChild>
                    <w:div w:id="123732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460055">
          <w:marLeft w:val="0"/>
          <w:marRight w:val="0"/>
          <w:marTop w:val="0"/>
          <w:marBottom w:val="0"/>
          <w:divBdr>
            <w:top w:val="none" w:sz="0" w:space="0" w:color="auto"/>
            <w:left w:val="none" w:sz="0" w:space="0" w:color="auto"/>
            <w:bottom w:val="none" w:sz="0" w:space="0" w:color="auto"/>
            <w:right w:val="none" w:sz="0" w:space="0" w:color="auto"/>
          </w:divBdr>
          <w:divsChild>
            <w:div w:id="1723139312">
              <w:marLeft w:val="0"/>
              <w:marRight w:val="0"/>
              <w:marTop w:val="0"/>
              <w:marBottom w:val="0"/>
              <w:divBdr>
                <w:top w:val="none" w:sz="0" w:space="0" w:color="auto"/>
                <w:left w:val="none" w:sz="0" w:space="0" w:color="auto"/>
                <w:bottom w:val="none" w:sz="0" w:space="0" w:color="auto"/>
                <w:right w:val="none" w:sz="0" w:space="0" w:color="auto"/>
              </w:divBdr>
              <w:divsChild>
                <w:div w:id="1793094490">
                  <w:marLeft w:val="0"/>
                  <w:marRight w:val="0"/>
                  <w:marTop w:val="0"/>
                  <w:marBottom w:val="0"/>
                  <w:divBdr>
                    <w:top w:val="none" w:sz="0" w:space="0" w:color="auto"/>
                    <w:left w:val="none" w:sz="0" w:space="0" w:color="auto"/>
                    <w:bottom w:val="none" w:sz="0" w:space="0" w:color="auto"/>
                    <w:right w:val="none" w:sz="0" w:space="0" w:color="auto"/>
                  </w:divBdr>
                  <w:divsChild>
                    <w:div w:id="104656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204400">
      <w:bodyDiv w:val="1"/>
      <w:marLeft w:val="0"/>
      <w:marRight w:val="0"/>
      <w:marTop w:val="0"/>
      <w:marBottom w:val="0"/>
      <w:divBdr>
        <w:top w:val="none" w:sz="0" w:space="0" w:color="auto"/>
        <w:left w:val="none" w:sz="0" w:space="0" w:color="auto"/>
        <w:bottom w:val="none" w:sz="0" w:space="0" w:color="auto"/>
        <w:right w:val="none" w:sz="0" w:space="0" w:color="auto"/>
      </w:divBdr>
    </w:div>
    <w:div w:id="1932426353">
      <w:bodyDiv w:val="1"/>
      <w:marLeft w:val="0"/>
      <w:marRight w:val="0"/>
      <w:marTop w:val="0"/>
      <w:marBottom w:val="0"/>
      <w:divBdr>
        <w:top w:val="none" w:sz="0" w:space="0" w:color="auto"/>
        <w:left w:val="none" w:sz="0" w:space="0" w:color="auto"/>
        <w:bottom w:val="none" w:sz="0" w:space="0" w:color="auto"/>
        <w:right w:val="none" w:sz="0" w:space="0" w:color="auto"/>
      </w:divBdr>
      <w:divsChild>
        <w:div w:id="2069189072">
          <w:marLeft w:val="0"/>
          <w:marRight w:val="0"/>
          <w:marTop w:val="0"/>
          <w:marBottom w:val="0"/>
          <w:divBdr>
            <w:top w:val="none" w:sz="0" w:space="0" w:color="auto"/>
            <w:left w:val="none" w:sz="0" w:space="0" w:color="auto"/>
            <w:bottom w:val="none" w:sz="0" w:space="0" w:color="auto"/>
            <w:right w:val="none" w:sz="0" w:space="0" w:color="auto"/>
          </w:divBdr>
          <w:divsChild>
            <w:div w:id="1491217327">
              <w:marLeft w:val="0"/>
              <w:marRight w:val="0"/>
              <w:marTop w:val="0"/>
              <w:marBottom w:val="0"/>
              <w:divBdr>
                <w:top w:val="none" w:sz="0" w:space="0" w:color="auto"/>
                <w:left w:val="none" w:sz="0" w:space="0" w:color="auto"/>
                <w:bottom w:val="none" w:sz="0" w:space="0" w:color="auto"/>
                <w:right w:val="none" w:sz="0" w:space="0" w:color="auto"/>
              </w:divBdr>
            </w:div>
          </w:divsChild>
        </w:div>
        <w:div w:id="1174805872">
          <w:marLeft w:val="0"/>
          <w:marRight w:val="0"/>
          <w:marTop w:val="0"/>
          <w:marBottom w:val="0"/>
          <w:divBdr>
            <w:top w:val="none" w:sz="0" w:space="0" w:color="auto"/>
            <w:left w:val="none" w:sz="0" w:space="0" w:color="auto"/>
            <w:bottom w:val="none" w:sz="0" w:space="0" w:color="auto"/>
            <w:right w:val="none" w:sz="0" w:space="0" w:color="auto"/>
          </w:divBdr>
        </w:div>
      </w:divsChild>
    </w:div>
    <w:div w:id="1933662535">
      <w:bodyDiv w:val="1"/>
      <w:marLeft w:val="0"/>
      <w:marRight w:val="0"/>
      <w:marTop w:val="0"/>
      <w:marBottom w:val="0"/>
      <w:divBdr>
        <w:top w:val="none" w:sz="0" w:space="0" w:color="auto"/>
        <w:left w:val="none" w:sz="0" w:space="0" w:color="auto"/>
        <w:bottom w:val="none" w:sz="0" w:space="0" w:color="auto"/>
        <w:right w:val="none" w:sz="0" w:space="0" w:color="auto"/>
      </w:divBdr>
    </w:div>
    <w:div w:id="1933851906">
      <w:bodyDiv w:val="1"/>
      <w:marLeft w:val="0"/>
      <w:marRight w:val="0"/>
      <w:marTop w:val="0"/>
      <w:marBottom w:val="0"/>
      <w:divBdr>
        <w:top w:val="none" w:sz="0" w:space="0" w:color="auto"/>
        <w:left w:val="none" w:sz="0" w:space="0" w:color="auto"/>
        <w:bottom w:val="none" w:sz="0" w:space="0" w:color="auto"/>
        <w:right w:val="none" w:sz="0" w:space="0" w:color="auto"/>
      </w:divBdr>
    </w:div>
    <w:div w:id="1934438070">
      <w:bodyDiv w:val="1"/>
      <w:marLeft w:val="0"/>
      <w:marRight w:val="0"/>
      <w:marTop w:val="0"/>
      <w:marBottom w:val="0"/>
      <w:divBdr>
        <w:top w:val="none" w:sz="0" w:space="0" w:color="auto"/>
        <w:left w:val="none" w:sz="0" w:space="0" w:color="auto"/>
        <w:bottom w:val="none" w:sz="0" w:space="0" w:color="auto"/>
        <w:right w:val="none" w:sz="0" w:space="0" w:color="auto"/>
      </w:divBdr>
    </w:div>
    <w:div w:id="1935435098">
      <w:bodyDiv w:val="1"/>
      <w:marLeft w:val="0"/>
      <w:marRight w:val="0"/>
      <w:marTop w:val="0"/>
      <w:marBottom w:val="0"/>
      <w:divBdr>
        <w:top w:val="none" w:sz="0" w:space="0" w:color="auto"/>
        <w:left w:val="none" w:sz="0" w:space="0" w:color="auto"/>
        <w:bottom w:val="none" w:sz="0" w:space="0" w:color="auto"/>
        <w:right w:val="none" w:sz="0" w:space="0" w:color="auto"/>
      </w:divBdr>
    </w:div>
    <w:div w:id="1937128808">
      <w:bodyDiv w:val="1"/>
      <w:marLeft w:val="0"/>
      <w:marRight w:val="0"/>
      <w:marTop w:val="0"/>
      <w:marBottom w:val="0"/>
      <w:divBdr>
        <w:top w:val="none" w:sz="0" w:space="0" w:color="auto"/>
        <w:left w:val="none" w:sz="0" w:space="0" w:color="auto"/>
        <w:bottom w:val="none" w:sz="0" w:space="0" w:color="auto"/>
        <w:right w:val="none" w:sz="0" w:space="0" w:color="auto"/>
      </w:divBdr>
    </w:div>
    <w:div w:id="1938558315">
      <w:bodyDiv w:val="1"/>
      <w:marLeft w:val="0"/>
      <w:marRight w:val="0"/>
      <w:marTop w:val="0"/>
      <w:marBottom w:val="0"/>
      <w:divBdr>
        <w:top w:val="none" w:sz="0" w:space="0" w:color="auto"/>
        <w:left w:val="none" w:sz="0" w:space="0" w:color="auto"/>
        <w:bottom w:val="none" w:sz="0" w:space="0" w:color="auto"/>
        <w:right w:val="none" w:sz="0" w:space="0" w:color="auto"/>
      </w:divBdr>
    </w:div>
    <w:div w:id="1938902861">
      <w:bodyDiv w:val="1"/>
      <w:marLeft w:val="0"/>
      <w:marRight w:val="0"/>
      <w:marTop w:val="0"/>
      <w:marBottom w:val="0"/>
      <w:divBdr>
        <w:top w:val="none" w:sz="0" w:space="0" w:color="auto"/>
        <w:left w:val="none" w:sz="0" w:space="0" w:color="auto"/>
        <w:bottom w:val="none" w:sz="0" w:space="0" w:color="auto"/>
        <w:right w:val="none" w:sz="0" w:space="0" w:color="auto"/>
      </w:divBdr>
      <w:divsChild>
        <w:div w:id="943879945">
          <w:marLeft w:val="0"/>
          <w:marRight w:val="0"/>
          <w:marTop w:val="0"/>
          <w:marBottom w:val="0"/>
          <w:divBdr>
            <w:top w:val="none" w:sz="0" w:space="0" w:color="auto"/>
            <w:left w:val="none" w:sz="0" w:space="0" w:color="auto"/>
            <w:bottom w:val="none" w:sz="0" w:space="0" w:color="auto"/>
            <w:right w:val="none" w:sz="0" w:space="0" w:color="auto"/>
          </w:divBdr>
        </w:div>
        <w:div w:id="1304045064">
          <w:marLeft w:val="0"/>
          <w:marRight w:val="0"/>
          <w:marTop w:val="0"/>
          <w:marBottom w:val="0"/>
          <w:divBdr>
            <w:top w:val="none" w:sz="0" w:space="0" w:color="auto"/>
            <w:left w:val="none" w:sz="0" w:space="0" w:color="auto"/>
            <w:bottom w:val="none" w:sz="0" w:space="0" w:color="auto"/>
            <w:right w:val="none" w:sz="0" w:space="0" w:color="auto"/>
          </w:divBdr>
        </w:div>
        <w:div w:id="596211864">
          <w:marLeft w:val="0"/>
          <w:marRight w:val="0"/>
          <w:marTop w:val="0"/>
          <w:marBottom w:val="0"/>
          <w:divBdr>
            <w:top w:val="none" w:sz="0" w:space="0" w:color="auto"/>
            <w:left w:val="none" w:sz="0" w:space="0" w:color="auto"/>
            <w:bottom w:val="none" w:sz="0" w:space="0" w:color="auto"/>
            <w:right w:val="none" w:sz="0" w:space="0" w:color="auto"/>
          </w:divBdr>
        </w:div>
        <w:div w:id="497427997">
          <w:marLeft w:val="0"/>
          <w:marRight w:val="0"/>
          <w:marTop w:val="0"/>
          <w:marBottom w:val="0"/>
          <w:divBdr>
            <w:top w:val="none" w:sz="0" w:space="0" w:color="auto"/>
            <w:left w:val="none" w:sz="0" w:space="0" w:color="auto"/>
            <w:bottom w:val="none" w:sz="0" w:space="0" w:color="auto"/>
            <w:right w:val="none" w:sz="0" w:space="0" w:color="auto"/>
          </w:divBdr>
        </w:div>
        <w:div w:id="861867168">
          <w:marLeft w:val="0"/>
          <w:marRight w:val="0"/>
          <w:marTop w:val="0"/>
          <w:marBottom w:val="0"/>
          <w:divBdr>
            <w:top w:val="none" w:sz="0" w:space="0" w:color="auto"/>
            <w:left w:val="none" w:sz="0" w:space="0" w:color="auto"/>
            <w:bottom w:val="none" w:sz="0" w:space="0" w:color="auto"/>
            <w:right w:val="none" w:sz="0" w:space="0" w:color="auto"/>
          </w:divBdr>
        </w:div>
      </w:divsChild>
    </w:div>
    <w:div w:id="1939219055">
      <w:bodyDiv w:val="1"/>
      <w:marLeft w:val="0"/>
      <w:marRight w:val="0"/>
      <w:marTop w:val="0"/>
      <w:marBottom w:val="0"/>
      <w:divBdr>
        <w:top w:val="none" w:sz="0" w:space="0" w:color="auto"/>
        <w:left w:val="none" w:sz="0" w:space="0" w:color="auto"/>
        <w:bottom w:val="none" w:sz="0" w:space="0" w:color="auto"/>
        <w:right w:val="none" w:sz="0" w:space="0" w:color="auto"/>
      </w:divBdr>
      <w:divsChild>
        <w:div w:id="427114994">
          <w:marLeft w:val="0"/>
          <w:marRight w:val="0"/>
          <w:marTop w:val="0"/>
          <w:marBottom w:val="0"/>
          <w:divBdr>
            <w:top w:val="none" w:sz="0" w:space="0" w:color="auto"/>
            <w:left w:val="none" w:sz="0" w:space="0" w:color="auto"/>
            <w:bottom w:val="none" w:sz="0" w:space="0" w:color="auto"/>
            <w:right w:val="none" w:sz="0" w:space="0" w:color="auto"/>
          </w:divBdr>
        </w:div>
      </w:divsChild>
    </w:div>
    <w:div w:id="1939486932">
      <w:bodyDiv w:val="1"/>
      <w:marLeft w:val="0"/>
      <w:marRight w:val="0"/>
      <w:marTop w:val="0"/>
      <w:marBottom w:val="0"/>
      <w:divBdr>
        <w:top w:val="none" w:sz="0" w:space="0" w:color="auto"/>
        <w:left w:val="none" w:sz="0" w:space="0" w:color="auto"/>
        <w:bottom w:val="none" w:sz="0" w:space="0" w:color="auto"/>
        <w:right w:val="none" w:sz="0" w:space="0" w:color="auto"/>
      </w:divBdr>
    </w:div>
    <w:div w:id="1941719042">
      <w:bodyDiv w:val="1"/>
      <w:marLeft w:val="0"/>
      <w:marRight w:val="0"/>
      <w:marTop w:val="0"/>
      <w:marBottom w:val="0"/>
      <w:divBdr>
        <w:top w:val="none" w:sz="0" w:space="0" w:color="auto"/>
        <w:left w:val="none" w:sz="0" w:space="0" w:color="auto"/>
        <w:bottom w:val="none" w:sz="0" w:space="0" w:color="auto"/>
        <w:right w:val="none" w:sz="0" w:space="0" w:color="auto"/>
      </w:divBdr>
    </w:div>
    <w:div w:id="1942712727">
      <w:bodyDiv w:val="1"/>
      <w:marLeft w:val="0"/>
      <w:marRight w:val="0"/>
      <w:marTop w:val="0"/>
      <w:marBottom w:val="0"/>
      <w:divBdr>
        <w:top w:val="none" w:sz="0" w:space="0" w:color="auto"/>
        <w:left w:val="none" w:sz="0" w:space="0" w:color="auto"/>
        <w:bottom w:val="none" w:sz="0" w:space="0" w:color="auto"/>
        <w:right w:val="none" w:sz="0" w:space="0" w:color="auto"/>
      </w:divBdr>
    </w:div>
    <w:div w:id="1943033153">
      <w:bodyDiv w:val="1"/>
      <w:marLeft w:val="0"/>
      <w:marRight w:val="0"/>
      <w:marTop w:val="0"/>
      <w:marBottom w:val="0"/>
      <w:divBdr>
        <w:top w:val="none" w:sz="0" w:space="0" w:color="auto"/>
        <w:left w:val="none" w:sz="0" w:space="0" w:color="auto"/>
        <w:bottom w:val="none" w:sz="0" w:space="0" w:color="auto"/>
        <w:right w:val="none" w:sz="0" w:space="0" w:color="auto"/>
      </w:divBdr>
    </w:div>
    <w:div w:id="1943300246">
      <w:bodyDiv w:val="1"/>
      <w:marLeft w:val="0"/>
      <w:marRight w:val="0"/>
      <w:marTop w:val="0"/>
      <w:marBottom w:val="0"/>
      <w:divBdr>
        <w:top w:val="none" w:sz="0" w:space="0" w:color="auto"/>
        <w:left w:val="none" w:sz="0" w:space="0" w:color="auto"/>
        <w:bottom w:val="none" w:sz="0" w:space="0" w:color="auto"/>
        <w:right w:val="none" w:sz="0" w:space="0" w:color="auto"/>
      </w:divBdr>
    </w:div>
    <w:div w:id="1944024449">
      <w:bodyDiv w:val="1"/>
      <w:marLeft w:val="0"/>
      <w:marRight w:val="0"/>
      <w:marTop w:val="0"/>
      <w:marBottom w:val="0"/>
      <w:divBdr>
        <w:top w:val="none" w:sz="0" w:space="0" w:color="auto"/>
        <w:left w:val="none" w:sz="0" w:space="0" w:color="auto"/>
        <w:bottom w:val="none" w:sz="0" w:space="0" w:color="auto"/>
        <w:right w:val="none" w:sz="0" w:space="0" w:color="auto"/>
      </w:divBdr>
      <w:divsChild>
        <w:div w:id="382142734">
          <w:marLeft w:val="0"/>
          <w:marRight w:val="0"/>
          <w:marTop w:val="0"/>
          <w:marBottom w:val="0"/>
          <w:divBdr>
            <w:top w:val="none" w:sz="0" w:space="0" w:color="auto"/>
            <w:left w:val="none" w:sz="0" w:space="0" w:color="auto"/>
            <w:bottom w:val="none" w:sz="0" w:space="0" w:color="auto"/>
            <w:right w:val="none" w:sz="0" w:space="0" w:color="auto"/>
          </w:divBdr>
          <w:divsChild>
            <w:div w:id="1973630003">
              <w:marLeft w:val="0"/>
              <w:marRight w:val="0"/>
              <w:marTop w:val="0"/>
              <w:marBottom w:val="0"/>
              <w:divBdr>
                <w:top w:val="none" w:sz="0" w:space="0" w:color="auto"/>
                <w:left w:val="none" w:sz="0" w:space="0" w:color="auto"/>
                <w:bottom w:val="none" w:sz="0" w:space="0" w:color="auto"/>
                <w:right w:val="none" w:sz="0" w:space="0" w:color="auto"/>
              </w:divBdr>
              <w:divsChild>
                <w:div w:id="84451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149946">
      <w:bodyDiv w:val="1"/>
      <w:marLeft w:val="0"/>
      <w:marRight w:val="0"/>
      <w:marTop w:val="0"/>
      <w:marBottom w:val="0"/>
      <w:divBdr>
        <w:top w:val="none" w:sz="0" w:space="0" w:color="auto"/>
        <w:left w:val="none" w:sz="0" w:space="0" w:color="auto"/>
        <w:bottom w:val="none" w:sz="0" w:space="0" w:color="auto"/>
        <w:right w:val="none" w:sz="0" w:space="0" w:color="auto"/>
      </w:divBdr>
      <w:divsChild>
        <w:div w:id="1553036422">
          <w:marLeft w:val="0"/>
          <w:marRight w:val="0"/>
          <w:marTop w:val="0"/>
          <w:marBottom w:val="0"/>
          <w:divBdr>
            <w:top w:val="none" w:sz="0" w:space="0" w:color="auto"/>
            <w:left w:val="none" w:sz="0" w:space="0" w:color="auto"/>
            <w:bottom w:val="none" w:sz="0" w:space="0" w:color="auto"/>
            <w:right w:val="none" w:sz="0" w:space="0" w:color="auto"/>
          </w:divBdr>
        </w:div>
      </w:divsChild>
    </w:div>
    <w:div w:id="1944876781">
      <w:bodyDiv w:val="1"/>
      <w:marLeft w:val="0"/>
      <w:marRight w:val="0"/>
      <w:marTop w:val="0"/>
      <w:marBottom w:val="0"/>
      <w:divBdr>
        <w:top w:val="none" w:sz="0" w:space="0" w:color="auto"/>
        <w:left w:val="none" w:sz="0" w:space="0" w:color="auto"/>
        <w:bottom w:val="none" w:sz="0" w:space="0" w:color="auto"/>
        <w:right w:val="none" w:sz="0" w:space="0" w:color="auto"/>
      </w:divBdr>
      <w:divsChild>
        <w:div w:id="333607907">
          <w:marLeft w:val="0"/>
          <w:marRight w:val="0"/>
          <w:marTop w:val="0"/>
          <w:marBottom w:val="0"/>
          <w:divBdr>
            <w:top w:val="none" w:sz="0" w:space="0" w:color="auto"/>
            <w:left w:val="none" w:sz="0" w:space="0" w:color="auto"/>
            <w:bottom w:val="none" w:sz="0" w:space="0" w:color="auto"/>
            <w:right w:val="none" w:sz="0" w:space="0" w:color="auto"/>
          </w:divBdr>
          <w:divsChild>
            <w:div w:id="867106910">
              <w:marLeft w:val="0"/>
              <w:marRight w:val="0"/>
              <w:marTop w:val="0"/>
              <w:marBottom w:val="0"/>
              <w:divBdr>
                <w:top w:val="none" w:sz="0" w:space="0" w:color="auto"/>
                <w:left w:val="none" w:sz="0" w:space="0" w:color="auto"/>
                <w:bottom w:val="none" w:sz="0" w:space="0" w:color="auto"/>
                <w:right w:val="none" w:sz="0" w:space="0" w:color="auto"/>
              </w:divBdr>
            </w:div>
            <w:div w:id="44407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115811">
      <w:bodyDiv w:val="1"/>
      <w:marLeft w:val="0"/>
      <w:marRight w:val="0"/>
      <w:marTop w:val="0"/>
      <w:marBottom w:val="0"/>
      <w:divBdr>
        <w:top w:val="none" w:sz="0" w:space="0" w:color="auto"/>
        <w:left w:val="none" w:sz="0" w:space="0" w:color="auto"/>
        <w:bottom w:val="none" w:sz="0" w:space="0" w:color="auto"/>
        <w:right w:val="none" w:sz="0" w:space="0" w:color="auto"/>
      </w:divBdr>
      <w:divsChild>
        <w:div w:id="755906974">
          <w:marLeft w:val="0"/>
          <w:marRight w:val="0"/>
          <w:marTop w:val="0"/>
          <w:marBottom w:val="0"/>
          <w:divBdr>
            <w:top w:val="none" w:sz="0" w:space="0" w:color="auto"/>
            <w:left w:val="none" w:sz="0" w:space="0" w:color="auto"/>
            <w:bottom w:val="none" w:sz="0" w:space="0" w:color="auto"/>
            <w:right w:val="none" w:sz="0" w:space="0" w:color="auto"/>
          </w:divBdr>
        </w:div>
      </w:divsChild>
    </w:div>
    <w:div w:id="1945989495">
      <w:bodyDiv w:val="1"/>
      <w:marLeft w:val="0"/>
      <w:marRight w:val="0"/>
      <w:marTop w:val="0"/>
      <w:marBottom w:val="0"/>
      <w:divBdr>
        <w:top w:val="none" w:sz="0" w:space="0" w:color="auto"/>
        <w:left w:val="none" w:sz="0" w:space="0" w:color="auto"/>
        <w:bottom w:val="none" w:sz="0" w:space="0" w:color="auto"/>
        <w:right w:val="none" w:sz="0" w:space="0" w:color="auto"/>
      </w:divBdr>
    </w:div>
    <w:div w:id="1946039393">
      <w:bodyDiv w:val="1"/>
      <w:marLeft w:val="0"/>
      <w:marRight w:val="0"/>
      <w:marTop w:val="0"/>
      <w:marBottom w:val="0"/>
      <w:divBdr>
        <w:top w:val="none" w:sz="0" w:space="0" w:color="auto"/>
        <w:left w:val="none" w:sz="0" w:space="0" w:color="auto"/>
        <w:bottom w:val="none" w:sz="0" w:space="0" w:color="auto"/>
        <w:right w:val="none" w:sz="0" w:space="0" w:color="auto"/>
      </w:divBdr>
    </w:div>
    <w:div w:id="1946184136">
      <w:bodyDiv w:val="1"/>
      <w:marLeft w:val="0"/>
      <w:marRight w:val="0"/>
      <w:marTop w:val="0"/>
      <w:marBottom w:val="0"/>
      <w:divBdr>
        <w:top w:val="none" w:sz="0" w:space="0" w:color="auto"/>
        <w:left w:val="none" w:sz="0" w:space="0" w:color="auto"/>
        <w:bottom w:val="none" w:sz="0" w:space="0" w:color="auto"/>
        <w:right w:val="none" w:sz="0" w:space="0" w:color="auto"/>
      </w:divBdr>
    </w:div>
    <w:div w:id="1947417897">
      <w:bodyDiv w:val="1"/>
      <w:marLeft w:val="0"/>
      <w:marRight w:val="0"/>
      <w:marTop w:val="0"/>
      <w:marBottom w:val="0"/>
      <w:divBdr>
        <w:top w:val="none" w:sz="0" w:space="0" w:color="auto"/>
        <w:left w:val="none" w:sz="0" w:space="0" w:color="auto"/>
        <w:bottom w:val="none" w:sz="0" w:space="0" w:color="auto"/>
        <w:right w:val="none" w:sz="0" w:space="0" w:color="auto"/>
      </w:divBdr>
    </w:div>
    <w:div w:id="1947537489">
      <w:bodyDiv w:val="1"/>
      <w:marLeft w:val="0"/>
      <w:marRight w:val="0"/>
      <w:marTop w:val="0"/>
      <w:marBottom w:val="0"/>
      <w:divBdr>
        <w:top w:val="none" w:sz="0" w:space="0" w:color="auto"/>
        <w:left w:val="none" w:sz="0" w:space="0" w:color="auto"/>
        <w:bottom w:val="none" w:sz="0" w:space="0" w:color="auto"/>
        <w:right w:val="none" w:sz="0" w:space="0" w:color="auto"/>
      </w:divBdr>
    </w:div>
    <w:div w:id="1948732242">
      <w:bodyDiv w:val="1"/>
      <w:marLeft w:val="0"/>
      <w:marRight w:val="0"/>
      <w:marTop w:val="0"/>
      <w:marBottom w:val="0"/>
      <w:divBdr>
        <w:top w:val="none" w:sz="0" w:space="0" w:color="auto"/>
        <w:left w:val="none" w:sz="0" w:space="0" w:color="auto"/>
        <w:bottom w:val="none" w:sz="0" w:space="0" w:color="auto"/>
        <w:right w:val="none" w:sz="0" w:space="0" w:color="auto"/>
      </w:divBdr>
    </w:div>
    <w:div w:id="1950039914">
      <w:bodyDiv w:val="1"/>
      <w:marLeft w:val="0"/>
      <w:marRight w:val="0"/>
      <w:marTop w:val="0"/>
      <w:marBottom w:val="0"/>
      <w:divBdr>
        <w:top w:val="none" w:sz="0" w:space="0" w:color="auto"/>
        <w:left w:val="none" w:sz="0" w:space="0" w:color="auto"/>
        <w:bottom w:val="none" w:sz="0" w:space="0" w:color="auto"/>
        <w:right w:val="none" w:sz="0" w:space="0" w:color="auto"/>
      </w:divBdr>
    </w:div>
    <w:div w:id="1950307829">
      <w:bodyDiv w:val="1"/>
      <w:marLeft w:val="0"/>
      <w:marRight w:val="0"/>
      <w:marTop w:val="0"/>
      <w:marBottom w:val="0"/>
      <w:divBdr>
        <w:top w:val="none" w:sz="0" w:space="0" w:color="auto"/>
        <w:left w:val="none" w:sz="0" w:space="0" w:color="auto"/>
        <w:bottom w:val="none" w:sz="0" w:space="0" w:color="auto"/>
        <w:right w:val="none" w:sz="0" w:space="0" w:color="auto"/>
      </w:divBdr>
    </w:div>
    <w:div w:id="1951471354">
      <w:bodyDiv w:val="1"/>
      <w:marLeft w:val="0"/>
      <w:marRight w:val="0"/>
      <w:marTop w:val="0"/>
      <w:marBottom w:val="0"/>
      <w:divBdr>
        <w:top w:val="none" w:sz="0" w:space="0" w:color="auto"/>
        <w:left w:val="none" w:sz="0" w:space="0" w:color="auto"/>
        <w:bottom w:val="none" w:sz="0" w:space="0" w:color="auto"/>
        <w:right w:val="none" w:sz="0" w:space="0" w:color="auto"/>
      </w:divBdr>
    </w:div>
    <w:div w:id="1951544462">
      <w:bodyDiv w:val="1"/>
      <w:marLeft w:val="0"/>
      <w:marRight w:val="0"/>
      <w:marTop w:val="0"/>
      <w:marBottom w:val="0"/>
      <w:divBdr>
        <w:top w:val="none" w:sz="0" w:space="0" w:color="auto"/>
        <w:left w:val="none" w:sz="0" w:space="0" w:color="auto"/>
        <w:bottom w:val="none" w:sz="0" w:space="0" w:color="auto"/>
        <w:right w:val="none" w:sz="0" w:space="0" w:color="auto"/>
      </w:divBdr>
    </w:div>
    <w:div w:id="1952400527">
      <w:bodyDiv w:val="1"/>
      <w:marLeft w:val="0"/>
      <w:marRight w:val="0"/>
      <w:marTop w:val="0"/>
      <w:marBottom w:val="0"/>
      <w:divBdr>
        <w:top w:val="none" w:sz="0" w:space="0" w:color="auto"/>
        <w:left w:val="none" w:sz="0" w:space="0" w:color="auto"/>
        <w:bottom w:val="none" w:sz="0" w:space="0" w:color="auto"/>
        <w:right w:val="none" w:sz="0" w:space="0" w:color="auto"/>
      </w:divBdr>
    </w:div>
    <w:div w:id="1952936885">
      <w:bodyDiv w:val="1"/>
      <w:marLeft w:val="0"/>
      <w:marRight w:val="0"/>
      <w:marTop w:val="0"/>
      <w:marBottom w:val="0"/>
      <w:divBdr>
        <w:top w:val="none" w:sz="0" w:space="0" w:color="auto"/>
        <w:left w:val="none" w:sz="0" w:space="0" w:color="auto"/>
        <w:bottom w:val="none" w:sz="0" w:space="0" w:color="auto"/>
        <w:right w:val="none" w:sz="0" w:space="0" w:color="auto"/>
      </w:divBdr>
    </w:div>
    <w:div w:id="1953047325">
      <w:bodyDiv w:val="1"/>
      <w:marLeft w:val="0"/>
      <w:marRight w:val="0"/>
      <w:marTop w:val="0"/>
      <w:marBottom w:val="0"/>
      <w:divBdr>
        <w:top w:val="none" w:sz="0" w:space="0" w:color="auto"/>
        <w:left w:val="none" w:sz="0" w:space="0" w:color="auto"/>
        <w:bottom w:val="none" w:sz="0" w:space="0" w:color="auto"/>
        <w:right w:val="none" w:sz="0" w:space="0" w:color="auto"/>
      </w:divBdr>
      <w:divsChild>
        <w:div w:id="231434564">
          <w:marLeft w:val="0"/>
          <w:marRight w:val="0"/>
          <w:marTop w:val="100"/>
          <w:marBottom w:val="100"/>
          <w:divBdr>
            <w:top w:val="none" w:sz="0" w:space="0" w:color="auto"/>
            <w:left w:val="none" w:sz="0" w:space="0" w:color="auto"/>
            <w:bottom w:val="none" w:sz="0" w:space="0" w:color="auto"/>
            <w:right w:val="none" w:sz="0" w:space="0" w:color="auto"/>
          </w:divBdr>
          <w:divsChild>
            <w:div w:id="812648466">
              <w:marLeft w:val="0"/>
              <w:marRight w:val="0"/>
              <w:marTop w:val="0"/>
              <w:marBottom w:val="0"/>
              <w:divBdr>
                <w:top w:val="none" w:sz="0" w:space="0" w:color="auto"/>
                <w:left w:val="none" w:sz="0" w:space="0" w:color="auto"/>
                <w:bottom w:val="none" w:sz="0" w:space="0" w:color="auto"/>
                <w:right w:val="none" w:sz="0" w:space="0" w:color="auto"/>
              </w:divBdr>
            </w:div>
            <w:div w:id="636958554">
              <w:marLeft w:val="0"/>
              <w:marRight w:val="0"/>
              <w:marTop w:val="0"/>
              <w:marBottom w:val="0"/>
              <w:divBdr>
                <w:top w:val="none" w:sz="0" w:space="0" w:color="auto"/>
                <w:left w:val="none" w:sz="0" w:space="0" w:color="auto"/>
                <w:bottom w:val="none" w:sz="0" w:space="0" w:color="auto"/>
                <w:right w:val="none" w:sz="0" w:space="0" w:color="auto"/>
              </w:divBdr>
            </w:div>
            <w:div w:id="194731277">
              <w:marLeft w:val="0"/>
              <w:marRight w:val="0"/>
              <w:marTop w:val="0"/>
              <w:marBottom w:val="0"/>
              <w:divBdr>
                <w:top w:val="none" w:sz="0" w:space="0" w:color="auto"/>
                <w:left w:val="none" w:sz="0" w:space="0" w:color="auto"/>
                <w:bottom w:val="none" w:sz="0" w:space="0" w:color="auto"/>
                <w:right w:val="none" w:sz="0" w:space="0" w:color="auto"/>
              </w:divBdr>
            </w:div>
            <w:div w:id="1514495311">
              <w:marLeft w:val="0"/>
              <w:marRight w:val="0"/>
              <w:marTop w:val="0"/>
              <w:marBottom w:val="0"/>
              <w:divBdr>
                <w:top w:val="none" w:sz="0" w:space="0" w:color="auto"/>
                <w:left w:val="none" w:sz="0" w:space="0" w:color="auto"/>
                <w:bottom w:val="none" w:sz="0" w:space="0" w:color="auto"/>
                <w:right w:val="none" w:sz="0" w:space="0" w:color="auto"/>
              </w:divBdr>
            </w:div>
            <w:div w:id="840197165">
              <w:marLeft w:val="0"/>
              <w:marRight w:val="0"/>
              <w:marTop w:val="0"/>
              <w:marBottom w:val="0"/>
              <w:divBdr>
                <w:top w:val="none" w:sz="0" w:space="0" w:color="auto"/>
                <w:left w:val="none" w:sz="0" w:space="0" w:color="auto"/>
                <w:bottom w:val="none" w:sz="0" w:space="0" w:color="auto"/>
                <w:right w:val="none" w:sz="0" w:space="0" w:color="auto"/>
              </w:divBdr>
            </w:div>
            <w:div w:id="851145343">
              <w:marLeft w:val="0"/>
              <w:marRight w:val="0"/>
              <w:marTop w:val="0"/>
              <w:marBottom w:val="0"/>
              <w:divBdr>
                <w:top w:val="none" w:sz="0" w:space="0" w:color="auto"/>
                <w:left w:val="none" w:sz="0" w:space="0" w:color="auto"/>
                <w:bottom w:val="none" w:sz="0" w:space="0" w:color="auto"/>
                <w:right w:val="none" w:sz="0" w:space="0" w:color="auto"/>
              </w:divBdr>
            </w:div>
            <w:div w:id="769207229">
              <w:marLeft w:val="0"/>
              <w:marRight w:val="0"/>
              <w:marTop w:val="0"/>
              <w:marBottom w:val="0"/>
              <w:divBdr>
                <w:top w:val="none" w:sz="0" w:space="0" w:color="auto"/>
                <w:left w:val="none" w:sz="0" w:space="0" w:color="auto"/>
                <w:bottom w:val="none" w:sz="0" w:space="0" w:color="auto"/>
                <w:right w:val="none" w:sz="0" w:space="0" w:color="auto"/>
              </w:divBdr>
            </w:div>
          </w:divsChild>
        </w:div>
        <w:div w:id="992878620">
          <w:marLeft w:val="0"/>
          <w:marRight w:val="0"/>
          <w:marTop w:val="100"/>
          <w:marBottom w:val="100"/>
          <w:divBdr>
            <w:top w:val="none" w:sz="0" w:space="0" w:color="auto"/>
            <w:left w:val="none" w:sz="0" w:space="0" w:color="auto"/>
            <w:bottom w:val="none" w:sz="0" w:space="0" w:color="auto"/>
            <w:right w:val="none" w:sz="0" w:space="0" w:color="auto"/>
          </w:divBdr>
          <w:divsChild>
            <w:div w:id="79761444">
              <w:marLeft w:val="0"/>
              <w:marRight w:val="0"/>
              <w:marTop w:val="100"/>
              <w:marBottom w:val="100"/>
              <w:divBdr>
                <w:top w:val="none" w:sz="0" w:space="0" w:color="auto"/>
                <w:left w:val="none" w:sz="0" w:space="0" w:color="auto"/>
                <w:bottom w:val="none" w:sz="0" w:space="0" w:color="auto"/>
                <w:right w:val="none" w:sz="0" w:space="0" w:color="auto"/>
              </w:divBdr>
            </w:div>
            <w:div w:id="82825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4389">
      <w:bodyDiv w:val="1"/>
      <w:marLeft w:val="0"/>
      <w:marRight w:val="0"/>
      <w:marTop w:val="0"/>
      <w:marBottom w:val="0"/>
      <w:divBdr>
        <w:top w:val="none" w:sz="0" w:space="0" w:color="auto"/>
        <w:left w:val="none" w:sz="0" w:space="0" w:color="auto"/>
        <w:bottom w:val="none" w:sz="0" w:space="0" w:color="auto"/>
        <w:right w:val="none" w:sz="0" w:space="0" w:color="auto"/>
      </w:divBdr>
    </w:div>
    <w:div w:id="1953783409">
      <w:bodyDiv w:val="1"/>
      <w:marLeft w:val="0"/>
      <w:marRight w:val="0"/>
      <w:marTop w:val="0"/>
      <w:marBottom w:val="0"/>
      <w:divBdr>
        <w:top w:val="none" w:sz="0" w:space="0" w:color="auto"/>
        <w:left w:val="none" w:sz="0" w:space="0" w:color="auto"/>
        <w:bottom w:val="none" w:sz="0" w:space="0" w:color="auto"/>
        <w:right w:val="none" w:sz="0" w:space="0" w:color="auto"/>
      </w:divBdr>
      <w:divsChild>
        <w:div w:id="873156343">
          <w:marLeft w:val="0"/>
          <w:marRight w:val="0"/>
          <w:marTop w:val="0"/>
          <w:marBottom w:val="0"/>
          <w:divBdr>
            <w:top w:val="none" w:sz="0" w:space="0" w:color="auto"/>
            <w:left w:val="none" w:sz="0" w:space="0" w:color="auto"/>
            <w:bottom w:val="none" w:sz="0" w:space="0" w:color="auto"/>
            <w:right w:val="none" w:sz="0" w:space="0" w:color="auto"/>
          </w:divBdr>
        </w:div>
      </w:divsChild>
    </w:div>
    <w:div w:id="1954557716">
      <w:bodyDiv w:val="1"/>
      <w:marLeft w:val="0"/>
      <w:marRight w:val="0"/>
      <w:marTop w:val="0"/>
      <w:marBottom w:val="0"/>
      <w:divBdr>
        <w:top w:val="none" w:sz="0" w:space="0" w:color="auto"/>
        <w:left w:val="none" w:sz="0" w:space="0" w:color="auto"/>
        <w:bottom w:val="none" w:sz="0" w:space="0" w:color="auto"/>
        <w:right w:val="none" w:sz="0" w:space="0" w:color="auto"/>
      </w:divBdr>
    </w:div>
    <w:div w:id="1954901074">
      <w:bodyDiv w:val="1"/>
      <w:marLeft w:val="0"/>
      <w:marRight w:val="0"/>
      <w:marTop w:val="0"/>
      <w:marBottom w:val="0"/>
      <w:divBdr>
        <w:top w:val="none" w:sz="0" w:space="0" w:color="auto"/>
        <w:left w:val="none" w:sz="0" w:space="0" w:color="auto"/>
        <w:bottom w:val="none" w:sz="0" w:space="0" w:color="auto"/>
        <w:right w:val="none" w:sz="0" w:space="0" w:color="auto"/>
      </w:divBdr>
      <w:divsChild>
        <w:div w:id="1294024188">
          <w:marLeft w:val="0"/>
          <w:marRight w:val="0"/>
          <w:marTop w:val="0"/>
          <w:marBottom w:val="0"/>
          <w:divBdr>
            <w:top w:val="none" w:sz="0" w:space="0" w:color="auto"/>
            <w:left w:val="none" w:sz="0" w:space="0" w:color="auto"/>
            <w:bottom w:val="none" w:sz="0" w:space="0" w:color="auto"/>
            <w:right w:val="none" w:sz="0" w:space="0" w:color="auto"/>
          </w:divBdr>
          <w:divsChild>
            <w:div w:id="185429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054684">
      <w:bodyDiv w:val="1"/>
      <w:marLeft w:val="0"/>
      <w:marRight w:val="0"/>
      <w:marTop w:val="0"/>
      <w:marBottom w:val="0"/>
      <w:divBdr>
        <w:top w:val="none" w:sz="0" w:space="0" w:color="auto"/>
        <w:left w:val="none" w:sz="0" w:space="0" w:color="auto"/>
        <w:bottom w:val="none" w:sz="0" w:space="0" w:color="auto"/>
        <w:right w:val="none" w:sz="0" w:space="0" w:color="auto"/>
      </w:divBdr>
    </w:div>
    <w:div w:id="1956282048">
      <w:bodyDiv w:val="1"/>
      <w:marLeft w:val="0"/>
      <w:marRight w:val="0"/>
      <w:marTop w:val="0"/>
      <w:marBottom w:val="0"/>
      <w:divBdr>
        <w:top w:val="none" w:sz="0" w:space="0" w:color="auto"/>
        <w:left w:val="none" w:sz="0" w:space="0" w:color="auto"/>
        <w:bottom w:val="none" w:sz="0" w:space="0" w:color="auto"/>
        <w:right w:val="none" w:sz="0" w:space="0" w:color="auto"/>
      </w:divBdr>
    </w:div>
    <w:div w:id="1956866860">
      <w:bodyDiv w:val="1"/>
      <w:marLeft w:val="0"/>
      <w:marRight w:val="0"/>
      <w:marTop w:val="0"/>
      <w:marBottom w:val="0"/>
      <w:divBdr>
        <w:top w:val="none" w:sz="0" w:space="0" w:color="auto"/>
        <w:left w:val="none" w:sz="0" w:space="0" w:color="auto"/>
        <w:bottom w:val="none" w:sz="0" w:space="0" w:color="auto"/>
        <w:right w:val="none" w:sz="0" w:space="0" w:color="auto"/>
      </w:divBdr>
    </w:div>
    <w:div w:id="1956981261">
      <w:bodyDiv w:val="1"/>
      <w:marLeft w:val="0"/>
      <w:marRight w:val="0"/>
      <w:marTop w:val="0"/>
      <w:marBottom w:val="0"/>
      <w:divBdr>
        <w:top w:val="none" w:sz="0" w:space="0" w:color="auto"/>
        <w:left w:val="none" w:sz="0" w:space="0" w:color="auto"/>
        <w:bottom w:val="none" w:sz="0" w:space="0" w:color="auto"/>
        <w:right w:val="none" w:sz="0" w:space="0" w:color="auto"/>
      </w:divBdr>
    </w:div>
    <w:div w:id="1957522836">
      <w:bodyDiv w:val="1"/>
      <w:marLeft w:val="0"/>
      <w:marRight w:val="0"/>
      <w:marTop w:val="0"/>
      <w:marBottom w:val="0"/>
      <w:divBdr>
        <w:top w:val="none" w:sz="0" w:space="0" w:color="auto"/>
        <w:left w:val="none" w:sz="0" w:space="0" w:color="auto"/>
        <w:bottom w:val="none" w:sz="0" w:space="0" w:color="auto"/>
        <w:right w:val="none" w:sz="0" w:space="0" w:color="auto"/>
      </w:divBdr>
    </w:div>
    <w:div w:id="1957640746">
      <w:bodyDiv w:val="1"/>
      <w:marLeft w:val="0"/>
      <w:marRight w:val="0"/>
      <w:marTop w:val="0"/>
      <w:marBottom w:val="0"/>
      <w:divBdr>
        <w:top w:val="none" w:sz="0" w:space="0" w:color="auto"/>
        <w:left w:val="none" w:sz="0" w:space="0" w:color="auto"/>
        <w:bottom w:val="none" w:sz="0" w:space="0" w:color="auto"/>
        <w:right w:val="none" w:sz="0" w:space="0" w:color="auto"/>
      </w:divBdr>
    </w:div>
    <w:div w:id="1958677273">
      <w:bodyDiv w:val="1"/>
      <w:marLeft w:val="0"/>
      <w:marRight w:val="0"/>
      <w:marTop w:val="0"/>
      <w:marBottom w:val="0"/>
      <w:divBdr>
        <w:top w:val="none" w:sz="0" w:space="0" w:color="auto"/>
        <w:left w:val="none" w:sz="0" w:space="0" w:color="auto"/>
        <w:bottom w:val="none" w:sz="0" w:space="0" w:color="auto"/>
        <w:right w:val="none" w:sz="0" w:space="0" w:color="auto"/>
      </w:divBdr>
    </w:div>
    <w:div w:id="1958677538">
      <w:bodyDiv w:val="1"/>
      <w:marLeft w:val="0"/>
      <w:marRight w:val="0"/>
      <w:marTop w:val="0"/>
      <w:marBottom w:val="0"/>
      <w:divBdr>
        <w:top w:val="none" w:sz="0" w:space="0" w:color="auto"/>
        <w:left w:val="none" w:sz="0" w:space="0" w:color="auto"/>
        <w:bottom w:val="none" w:sz="0" w:space="0" w:color="auto"/>
        <w:right w:val="none" w:sz="0" w:space="0" w:color="auto"/>
      </w:divBdr>
      <w:divsChild>
        <w:div w:id="1058628571">
          <w:marLeft w:val="0"/>
          <w:marRight w:val="0"/>
          <w:marTop w:val="0"/>
          <w:marBottom w:val="0"/>
          <w:divBdr>
            <w:top w:val="none" w:sz="0" w:space="0" w:color="auto"/>
            <w:left w:val="none" w:sz="0" w:space="0" w:color="auto"/>
            <w:bottom w:val="none" w:sz="0" w:space="0" w:color="auto"/>
            <w:right w:val="none" w:sz="0" w:space="0" w:color="auto"/>
          </w:divBdr>
        </w:div>
        <w:div w:id="1654217691">
          <w:marLeft w:val="0"/>
          <w:marRight w:val="0"/>
          <w:marTop w:val="0"/>
          <w:marBottom w:val="0"/>
          <w:divBdr>
            <w:top w:val="none" w:sz="0" w:space="0" w:color="auto"/>
            <w:left w:val="none" w:sz="0" w:space="0" w:color="auto"/>
            <w:bottom w:val="none" w:sz="0" w:space="0" w:color="auto"/>
            <w:right w:val="none" w:sz="0" w:space="0" w:color="auto"/>
          </w:divBdr>
        </w:div>
      </w:divsChild>
    </w:div>
    <w:div w:id="1958872975">
      <w:bodyDiv w:val="1"/>
      <w:marLeft w:val="0"/>
      <w:marRight w:val="0"/>
      <w:marTop w:val="0"/>
      <w:marBottom w:val="0"/>
      <w:divBdr>
        <w:top w:val="none" w:sz="0" w:space="0" w:color="auto"/>
        <w:left w:val="none" w:sz="0" w:space="0" w:color="auto"/>
        <w:bottom w:val="none" w:sz="0" w:space="0" w:color="auto"/>
        <w:right w:val="none" w:sz="0" w:space="0" w:color="auto"/>
      </w:divBdr>
      <w:divsChild>
        <w:div w:id="336007165">
          <w:marLeft w:val="0"/>
          <w:marRight w:val="0"/>
          <w:marTop w:val="0"/>
          <w:marBottom w:val="0"/>
          <w:divBdr>
            <w:top w:val="none" w:sz="0" w:space="0" w:color="auto"/>
            <w:left w:val="none" w:sz="0" w:space="0" w:color="auto"/>
            <w:bottom w:val="none" w:sz="0" w:space="0" w:color="auto"/>
            <w:right w:val="none" w:sz="0" w:space="0" w:color="auto"/>
          </w:divBdr>
          <w:divsChild>
            <w:div w:id="1463384974">
              <w:marLeft w:val="0"/>
              <w:marRight w:val="0"/>
              <w:marTop w:val="0"/>
              <w:marBottom w:val="0"/>
              <w:divBdr>
                <w:top w:val="none" w:sz="0" w:space="0" w:color="auto"/>
                <w:left w:val="none" w:sz="0" w:space="0" w:color="auto"/>
                <w:bottom w:val="none" w:sz="0" w:space="0" w:color="auto"/>
                <w:right w:val="none" w:sz="0" w:space="0" w:color="auto"/>
              </w:divBdr>
              <w:divsChild>
                <w:div w:id="1617373556">
                  <w:marLeft w:val="0"/>
                  <w:marRight w:val="0"/>
                  <w:marTop w:val="0"/>
                  <w:marBottom w:val="0"/>
                  <w:divBdr>
                    <w:top w:val="none" w:sz="0" w:space="0" w:color="auto"/>
                    <w:left w:val="none" w:sz="0" w:space="0" w:color="auto"/>
                    <w:bottom w:val="none" w:sz="0" w:space="0" w:color="auto"/>
                    <w:right w:val="none" w:sz="0" w:space="0" w:color="auto"/>
                  </w:divBdr>
                  <w:divsChild>
                    <w:div w:id="128812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875713">
      <w:bodyDiv w:val="1"/>
      <w:marLeft w:val="0"/>
      <w:marRight w:val="0"/>
      <w:marTop w:val="0"/>
      <w:marBottom w:val="0"/>
      <w:divBdr>
        <w:top w:val="none" w:sz="0" w:space="0" w:color="auto"/>
        <w:left w:val="none" w:sz="0" w:space="0" w:color="auto"/>
        <w:bottom w:val="none" w:sz="0" w:space="0" w:color="auto"/>
        <w:right w:val="none" w:sz="0" w:space="0" w:color="auto"/>
      </w:divBdr>
    </w:div>
    <w:div w:id="1959988804">
      <w:bodyDiv w:val="1"/>
      <w:marLeft w:val="0"/>
      <w:marRight w:val="0"/>
      <w:marTop w:val="0"/>
      <w:marBottom w:val="0"/>
      <w:divBdr>
        <w:top w:val="none" w:sz="0" w:space="0" w:color="auto"/>
        <w:left w:val="none" w:sz="0" w:space="0" w:color="auto"/>
        <w:bottom w:val="none" w:sz="0" w:space="0" w:color="auto"/>
        <w:right w:val="none" w:sz="0" w:space="0" w:color="auto"/>
      </w:divBdr>
      <w:divsChild>
        <w:div w:id="1651597582">
          <w:marLeft w:val="0"/>
          <w:marRight w:val="0"/>
          <w:marTop w:val="0"/>
          <w:marBottom w:val="0"/>
          <w:divBdr>
            <w:top w:val="none" w:sz="0" w:space="0" w:color="auto"/>
            <w:left w:val="none" w:sz="0" w:space="0" w:color="auto"/>
            <w:bottom w:val="none" w:sz="0" w:space="0" w:color="auto"/>
            <w:right w:val="none" w:sz="0" w:space="0" w:color="auto"/>
          </w:divBdr>
        </w:div>
      </w:divsChild>
    </w:div>
    <w:div w:id="1960529176">
      <w:bodyDiv w:val="1"/>
      <w:marLeft w:val="0"/>
      <w:marRight w:val="0"/>
      <w:marTop w:val="0"/>
      <w:marBottom w:val="0"/>
      <w:divBdr>
        <w:top w:val="none" w:sz="0" w:space="0" w:color="auto"/>
        <w:left w:val="none" w:sz="0" w:space="0" w:color="auto"/>
        <w:bottom w:val="none" w:sz="0" w:space="0" w:color="auto"/>
        <w:right w:val="none" w:sz="0" w:space="0" w:color="auto"/>
      </w:divBdr>
    </w:div>
    <w:div w:id="1960599912">
      <w:bodyDiv w:val="1"/>
      <w:marLeft w:val="0"/>
      <w:marRight w:val="0"/>
      <w:marTop w:val="0"/>
      <w:marBottom w:val="0"/>
      <w:divBdr>
        <w:top w:val="none" w:sz="0" w:space="0" w:color="auto"/>
        <w:left w:val="none" w:sz="0" w:space="0" w:color="auto"/>
        <w:bottom w:val="none" w:sz="0" w:space="0" w:color="auto"/>
        <w:right w:val="none" w:sz="0" w:space="0" w:color="auto"/>
      </w:divBdr>
      <w:divsChild>
        <w:div w:id="271476936">
          <w:marLeft w:val="0"/>
          <w:marRight w:val="0"/>
          <w:marTop w:val="0"/>
          <w:marBottom w:val="0"/>
          <w:divBdr>
            <w:top w:val="none" w:sz="0" w:space="0" w:color="auto"/>
            <w:left w:val="none" w:sz="0" w:space="0" w:color="auto"/>
            <w:bottom w:val="none" w:sz="0" w:space="0" w:color="auto"/>
            <w:right w:val="none" w:sz="0" w:space="0" w:color="auto"/>
          </w:divBdr>
          <w:divsChild>
            <w:div w:id="2103724598">
              <w:marLeft w:val="0"/>
              <w:marRight w:val="0"/>
              <w:marTop w:val="0"/>
              <w:marBottom w:val="0"/>
              <w:divBdr>
                <w:top w:val="none" w:sz="0" w:space="0" w:color="auto"/>
                <w:left w:val="none" w:sz="0" w:space="0" w:color="auto"/>
                <w:bottom w:val="none" w:sz="0" w:space="0" w:color="auto"/>
                <w:right w:val="none" w:sz="0" w:space="0" w:color="auto"/>
              </w:divBdr>
            </w:div>
          </w:divsChild>
        </w:div>
        <w:div w:id="1495877890">
          <w:marLeft w:val="0"/>
          <w:marRight w:val="0"/>
          <w:marTop w:val="0"/>
          <w:marBottom w:val="0"/>
          <w:divBdr>
            <w:top w:val="none" w:sz="0" w:space="0" w:color="auto"/>
            <w:left w:val="none" w:sz="0" w:space="0" w:color="auto"/>
            <w:bottom w:val="none" w:sz="0" w:space="0" w:color="auto"/>
            <w:right w:val="none" w:sz="0" w:space="0" w:color="auto"/>
          </w:divBdr>
          <w:divsChild>
            <w:div w:id="72425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70344">
      <w:bodyDiv w:val="1"/>
      <w:marLeft w:val="0"/>
      <w:marRight w:val="0"/>
      <w:marTop w:val="0"/>
      <w:marBottom w:val="0"/>
      <w:divBdr>
        <w:top w:val="none" w:sz="0" w:space="0" w:color="auto"/>
        <w:left w:val="none" w:sz="0" w:space="0" w:color="auto"/>
        <w:bottom w:val="none" w:sz="0" w:space="0" w:color="auto"/>
        <w:right w:val="none" w:sz="0" w:space="0" w:color="auto"/>
      </w:divBdr>
    </w:div>
    <w:div w:id="1962954626">
      <w:bodyDiv w:val="1"/>
      <w:marLeft w:val="0"/>
      <w:marRight w:val="0"/>
      <w:marTop w:val="0"/>
      <w:marBottom w:val="0"/>
      <w:divBdr>
        <w:top w:val="none" w:sz="0" w:space="0" w:color="auto"/>
        <w:left w:val="none" w:sz="0" w:space="0" w:color="auto"/>
        <w:bottom w:val="none" w:sz="0" w:space="0" w:color="auto"/>
        <w:right w:val="none" w:sz="0" w:space="0" w:color="auto"/>
      </w:divBdr>
    </w:div>
    <w:div w:id="1963072037">
      <w:bodyDiv w:val="1"/>
      <w:marLeft w:val="0"/>
      <w:marRight w:val="0"/>
      <w:marTop w:val="0"/>
      <w:marBottom w:val="0"/>
      <w:divBdr>
        <w:top w:val="none" w:sz="0" w:space="0" w:color="auto"/>
        <w:left w:val="none" w:sz="0" w:space="0" w:color="auto"/>
        <w:bottom w:val="none" w:sz="0" w:space="0" w:color="auto"/>
        <w:right w:val="none" w:sz="0" w:space="0" w:color="auto"/>
      </w:divBdr>
    </w:div>
    <w:div w:id="1963146448">
      <w:bodyDiv w:val="1"/>
      <w:marLeft w:val="0"/>
      <w:marRight w:val="0"/>
      <w:marTop w:val="0"/>
      <w:marBottom w:val="0"/>
      <w:divBdr>
        <w:top w:val="none" w:sz="0" w:space="0" w:color="auto"/>
        <w:left w:val="none" w:sz="0" w:space="0" w:color="auto"/>
        <w:bottom w:val="none" w:sz="0" w:space="0" w:color="auto"/>
        <w:right w:val="none" w:sz="0" w:space="0" w:color="auto"/>
      </w:divBdr>
    </w:div>
    <w:div w:id="1963342899">
      <w:bodyDiv w:val="1"/>
      <w:marLeft w:val="0"/>
      <w:marRight w:val="0"/>
      <w:marTop w:val="0"/>
      <w:marBottom w:val="0"/>
      <w:divBdr>
        <w:top w:val="none" w:sz="0" w:space="0" w:color="auto"/>
        <w:left w:val="none" w:sz="0" w:space="0" w:color="auto"/>
        <w:bottom w:val="none" w:sz="0" w:space="0" w:color="auto"/>
        <w:right w:val="none" w:sz="0" w:space="0" w:color="auto"/>
      </w:divBdr>
    </w:div>
    <w:div w:id="1964387512">
      <w:bodyDiv w:val="1"/>
      <w:marLeft w:val="0"/>
      <w:marRight w:val="0"/>
      <w:marTop w:val="0"/>
      <w:marBottom w:val="0"/>
      <w:divBdr>
        <w:top w:val="none" w:sz="0" w:space="0" w:color="auto"/>
        <w:left w:val="none" w:sz="0" w:space="0" w:color="auto"/>
        <w:bottom w:val="none" w:sz="0" w:space="0" w:color="auto"/>
        <w:right w:val="none" w:sz="0" w:space="0" w:color="auto"/>
      </w:divBdr>
    </w:div>
    <w:div w:id="1964799906">
      <w:bodyDiv w:val="1"/>
      <w:marLeft w:val="0"/>
      <w:marRight w:val="0"/>
      <w:marTop w:val="0"/>
      <w:marBottom w:val="0"/>
      <w:divBdr>
        <w:top w:val="none" w:sz="0" w:space="0" w:color="auto"/>
        <w:left w:val="none" w:sz="0" w:space="0" w:color="auto"/>
        <w:bottom w:val="none" w:sz="0" w:space="0" w:color="auto"/>
        <w:right w:val="none" w:sz="0" w:space="0" w:color="auto"/>
      </w:divBdr>
    </w:div>
    <w:div w:id="1965496719">
      <w:bodyDiv w:val="1"/>
      <w:marLeft w:val="0"/>
      <w:marRight w:val="0"/>
      <w:marTop w:val="0"/>
      <w:marBottom w:val="0"/>
      <w:divBdr>
        <w:top w:val="none" w:sz="0" w:space="0" w:color="auto"/>
        <w:left w:val="none" w:sz="0" w:space="0" w:color="auto"/>
        <w:bottom w:val="none" w:sz="0" w:space="0" w:color="auto"/>
        <w:right w:val="none" w:sz="0" w:space="0" w:color="auto"/>
      </w:divBdr>
      <w:divsChild>
        <w:div w:id="1677999740">
          <w:marLeft w:val="0"/>
          <w:marRight w:val="0"/>
          <w:marTop w:val="0"/>
          <w:marBottom w:val="0"/>
          <w:divBdr>
            <w:top w:val="none" w:sz="0" w:space="0" w:color="auto"/>
            <w:left w:val="none" w:sz="0" w:space="0" w:color="auto"/>
            <w:bottom w:val="none" w:sz="0" w:space="0" w:color="auto"/>
            <w:right w:val="none" w:sz="0" w:space="0" w:color="auto"/>
          </w:divBdr>
        </w:div>
        <w:div w:id="736050870">
          <w:marLeft w:val="0"/>
          <w:marRight w:val="0"/>
          <w:marTop w:val="0"/>
          <w:marBottom w:val="0"/>
          <w:divBdr>
            <w:top w:val="none" w:sz="0" w:space="0" w:color="auto"/>
            <w:left w:val="none" w:sz="0" w:space="0" w:color="auto"/>
            <w:bottom w:val="none" w:sz="0" w:space="0" w:color="auto"/>
            <w:right w:val="none" w:sz="0" w:space="0" w:color="auto"/>
          </w:divBdr>
        </w:div>
      </w:divsChild>
    </w:div>
    <w:div w:id="1966614816">
      <w:bodyDiv w:val="1"/>
      <w:marLeft w:val="0"/>
      <w:marRight w:val="0"/>
      <w:marTop w:val="0"/>
      <w:marBottom w:val="0"/>
      <w:divBdr>
        <w:top w:val="none" w:sz="0" w:space="0" w:color="auto"/>
        <w:left w:val="none" w:sz="0" w:space="0" w:color="auto"/>
        <w:bottom w:val="none" w:sz="0" w:space="0" w:color="auto"/>
        <w:right w:val="none" w:sz="0" w:space="0" w:color="auto"/>
      </w:divBdr>
    </w:div>
    <w:div w:id="1966618797">
      <w:bodyDiv w:val="1"/>
      <w:marLeft w:val="0"/>
      <w:marRight w:val="0"/>
      <w:marTop w:val="0"/>
      <w:marBottom w:val="0"/>
      <w:divBdr>
        <w:top w:val="none" w:sz="0" w:space="0" w:color="auto"/>
        <w:left w:val="none" w:sz="0" w:space="0" w:color="auto"/>
        <w:bottom w:val="none" w:sz="0" w:space="0" w:color="auto"/>
        <w:right w:val="none" w:sz="0" w:space="0" w:color="auto"/>
      </w:divBdr>
    </w:div>
    <w:div w:id="1967930897">
      <w:bodyDiv w:val="1"/>
      <w:marLeft w:val="0"/>
      <w:marRight w:val="0"/>
      <w:marTop w:val="0"/>
      <w:marBottom w:val="0"/>
      <w:divBdr>
        <w:top w:val="none" w:sz="0" w:space="0" w:color="auto"/>
        <w:left w:val="none" w:sz="0" w:space="0" w:color="auto"/>
        <w:bottom w:val="none" w:sz="0" w:space="0" w:color="auto"/>
        <w:right w:val="none" w:sz="0" w:space="0" w:color="auto"/>
      </w:divBdr>
    </w:div>
    <w:div w:id="1968773457">
      <w:bodyDiv w:val="1"/>
      <w:marLeft w:val="0"/>
      <w:marRight w:val="0"/>
      <w:marTop w:val="0"/>
      <w:marBottom w:val="0"/>
      <w:divBdr>
        <w:top w:val="none" w:sz="0" w:space="0" w:color="auto"/>
        <w:left w:val="none" w:sz="0" w:space="0" w:color="auto"/>
        <w:bottom w:val="none" w:sz="0" w:space="0" w:color="auto"/>
        <w:right w:val="none" w:sz="0" w:space="0" w:color="auto"/>
      </w:divBdr>
    </w:div>
    <w:div w:id="1969580636">
      <w:bodyDiv w:val="1"/>
      <w:marLeft w:val="0"/>
      <w:marRight w:val="0"/>
      <w:marTop w:val="0"/>
      <w:marBottom w:val="0"/>
      <w:divBdr>
        <w:top w:val="none" w:sz="0" w:space="0" w:color="auto"/>
        <w:left w:val="none" w:sz="0" w:space="0" w:color="auto"/>
        <w:bottom w:val="none" w:sz="0" w:space="0" w:color="auto"/>
        <w:right w:val="none" w:sz="0" w:space="0" w:color="auto"/>
      </w:divBdr>
      <w:divsChild>
        <w:div w:id="1191262493">
          <w:marLeft w:val="0"/>
          <w:marRight w:val="0"/>
          <w:marTop w:val="0"/>
          <w:marBottom w:val="0"/>
          <w:divBdr>
            <w:top w:val="none" w:sz="0" w:space="0" w:color="auto"/>
            <w:left w:val="none" w:sz="0" w:space="0" w:color="auto"/>
            <w:bottom w:val="none" w:sz="0" w:space="0" w:color="auto"/>
            <w:right w:val="none" w:sz="0" w:space="0" w:color="auto"/>
          </w:divBdr>
        </w:div>
        <w:div w:id="810319867">
          <w:marLeft w:val="0"/>
          <w:marRight w:val="0"/>
          <w:marTop w:val="0"/>
          <w:marBottom w:val="0"/>
          <w:divBdr>
            <w:top w:val="none" w:sz="0" w:space="0" w:color="auto"/>
            <w:left w:val="none" w:sz="0" w:space="0" w:color="auto"/>
            <w:bottom w:val="none" w:sz="0" w:space="0" w:color="auto"/>
            <w:right w:val="none" w:sz="0" w:space="0" w:color="auto"/>
          </w:divBdr>
        </w:div>
        <w:div w:id="1591037563">
          <w:marLeft w:val="0"/>
          <w:marRight w:val="0"/>
          <w:marTop w:val="0"/>
          <w:marBottom w:val="0"/>
          <w:divBdr>
            <w:top w:val="none" w:sz="0" w:space="0" w:color="auto"/>
            <w:left w:val="none" w:sz="0" w:space="0" w:color="auto"/>
            <w:bottom w:val="none" w:sz="0" w:space="0" w:color="auto"/>
            <w:right w:val="none" w:sz="0" w:space="0" w:color="auto"/>
          </w:divBdr>
        </w:div>
      </w:divsChild>
    </w:div>
    <w:div w:id="1969819833">
      <w:bodyDiv w:val="1"/>
      <w:marLeft w:val="0"/>
      <w:marRight w:val="0"/>
      <w:marTop w:val="0"/>
      <w:marBottom w:val="0"/>
      <w:divBdr>
        <w:top w:val="none" w:sz="0" w:space="0" w:color="auto"/>
        <w:left w:val="none" w:sz="0" w:space="0" w:color="auto"/>
        <w:bottom w:val="none" w:sz="0" w:space="0" w:color="auto"/>
        <w:right w:val="none" w:sz="0" w:space="0" w:color="auto"/>
      </w:divBdr>
      <w:divsChild>
        <w:div w:id="492338811">
          <w:marLeft w:val="0"/>
          <w:marRight w:val="0"/>
          <w:marTop w:val="0"/>
          <w:marBottom w:val="0"/>
          <w:divBdr>
            <w:top w:val="none" w:sz="0" w:space="0" w:color="auto"/>
            <w:left w:val="none" w:sz="0" w:space="0" w:color="auto"/>
            <w:bottom w:val="none" w:sz="0" w:space="0" w:color="auto"/>
            <w:right w:val="none" w:sz="0" w:space="0" w:color="auto"/>
          </w:divBdr>
        </w:div>
        <w:div w:id="1857959493">
          <w:marLeft w:val="0"/>
          <w:marRight w:val="0"/>
          <w:marTop w:val="0"/>
          <w:marBottom w:val="0"/>
          <w:divBdr>
            <w:top w:val="single" w:sz="6" w:space="0" w:color="EAEDED"/>
            <w:left w:val="single" w:sz="6" w:space="0" w:color="EAEDED"/>
            <w:bottom w:val="single" w:sz="6" w:space="0" w:color="EAEDED"/>
            <w:right w:val="single" w:sz="6" w:space="0" w:color="EAEDED"/>
          </w:divBdr>
        </w:div>
      </w:divsChild>
    </w:div>
    <w:div w:id="1971325766">
      <w:bodyDiv w:val="1"/>
      <w:marLeft w:val="0"/>
      <w:marRight w:val="0"/>
      <w:marTop w:val="0"/>
      <w:marBottom w:val="0"/>
      <w:divBdr>
        <w:top w:val="none" w:sz="0" w:space="0" w:color="auto"/>
        <w:left w:val="none" w:sz="0" w:space="0" w:color="auto"/>
        <w:bottom w:val="none" w:sz="0" w:space="0" w:color="auto"/>
        <w:right w:val="none" w:sz="0" w:space="0" w:color="auto"/>
      </w:divBdr>
    </w:div>
    <w:div w:id="1971352121">
      <w:bodyDiv w:val="1"/>
      <w:marLeft w:val="0"/>
      <w:marRight w:val="0"/>
      <w:marTop w:val="0"/>
      <w:marBottom w:val="0"/>
      <w:divBdr>
        <w:top w:val="none" w:sz="0" w:space="0" w:color="auto"/>
        <w:left w:val="none" w:sz="0" w:space="0" w:color="auto"/>
        <w:bottom w:val="none" w:sz="0" w:space="0" w:color="auto"/>
        <w:right w:val="none" w:sz="0" w:space="0" w:color="auto"/>
      </w:divBdr>
    </w:div>
    <w:div w:id="1971472528">
      <w:bodyDiv w:val="1"/>
      <w:marLeft w:val="0"/>
      <w:marRight w:val="0"/>
      <w:marTop w:val="0"/>
      <w:marBottom w:val="0"/>
      <w:divBdr>
        <w:top w:val="none" w:sz="0" w:space="0" w:color="auto"/>
        <w:left w:val="none" w:sz="0" w:space="0" w:color="auto"/>
        <w:bottom w:val="none" w:sz="0" w:space="0" w:color="auto"/>
        <w:right w:val="none" w:sz="0" w:space="0" w:color="auto"/>
      </w:divBdr>
      <w:divsChild>
        <w:div w:id="1596865943">
          <w:marLeft w:val="0"/>
          <w:marRight w:val="0"/>
          <w:marTop w:val="0"/>
          <w:marBottom w:val="0"/>
          <w:divBdr>
            <w:top w:val="none" w:sz="0" w:space="0" w:color="auto"/>
            <w:left w:val="none" w:sz="0" w:space="0" w:color="auto"/>
            <w:bottom w:val="none" w:sz="0" w:space="0" w:color="auto"/>
            <w:right w:val="none" w:sz="0" w:space="0" w:color="auto"/>
          </w:divBdr>
        </w:div>
        <w:div w:id="1890917965">
          <w:marLeft w:val="0"/>
          <w:marRight w:val="0"/>
          <w:marTop w:val="0"/>
          <w:marBottom w:val="0"/>
          <w:divBdr>
            <w:top w:val="none" w:sz="0" w:space="0" w:color="auto"/>
            <w:left w:val="none" w:sz="0" w:space="0" w:color="auto"/>
            <w:bottom w:val="none" w:sz="0" w:space="0" w:color="auto"/>
            <w:right w:val="none" w:sz="0" w:space="0" w:color="auto"/>
          </w:divBdr>
        </w:div>
      </w:divsChild>
    </w:div>
    <w:div w:id="1972592669">
      <w:bodyDiv w:val="1"/>
      <w:marLeft w:val="0"/>
      <w:marRight w:val="0"/>
      <w:marTop w:val="0"/>
      <w:marBottom w:val="0"/>
      <w:divBdr>
        <w:top w:val="none" w:sz="0" w:space="0" w:color="auto"/>
        <w:left w:val="none" w:sz="0" w:space="0" w:color="auto"/>
        <w:bottom w:val="none" w:sz="0" w:space="0" w:color="auto"/>
        <w:right w:val="none" w:sz="0" w:space="0" w:color="auto"/>
      </w:divBdr>
    </w:div>
    <w:div w:id="1973168850">
      <w:bodyDiv w:val="1"/>
      <w:marLeft w:val="0"/>
      <w:marRight w:val="0"/>
      <w:marTop w:val="0"/>
      <w:marBottom w:val="0"/>
      <w:divBdr>
        <w:top w:val="none" w:sz="0" w:space="0" w:color="auto"/>
        <w:left w:val="none" w:sz="0" w:space="0" w:color="auto"/>
        <w:bottom w:val="none" w:sz="0" w:space="0" w:color="auto"/>
        <w:right w:val="none" w:sz="0" w:space="0" w:color="auto"/>
      </w:divBdr>
      <w:divsChild>
        <w:div w:id="974143582">
          <w:marLeft w:val="0"/>
          <w:marRight w:val="0"/>
          <w:marTop w:val="0"/>
          <w:marBottom w:val="0"/>
          <w:divBdr>
            <w:top w:val="none" w:sz="0" w:space="0" w:color="auto"/>
            <w:left w:val="none" w:sz="0" w:space="0" w:color="auto"/>
            <w:bottom w:val="none" w:sz="0" w:space="0" w:color="auto"/>
            <w:right w:val="none" w:sz="0" w:space="0" w:color="auto"/>
          </w:divBdr>
          <w:divsChild>
            <w:div w:id="712580182">
              <w:marLeft w:val="0"/>
              <w:marRight w:val="0"/>
              <w:marTop w:val="0"/>
              <w:marBottom w:val="0"/>
              <w:divBdr>
                <w:top w:val="none" w:sz="0" w:space="0" w:color="auto"/>
                <w:left w:val="none" w:sz="0" w:space="0" w:color="auto"/>
                <w:bottom w:val="none" w:sz="0" w:space="0" w:color="auto"/>
                <w:right w:val="none" w:sz="0" w:space="0" w:color="auto"/>
              </w:divBdr>
            </w:div>
            <w:div w:id="1371956846">
              <w:marLeft w:val="0"/>
              <w:marRight w:val="0"/>
              <w:marTop w:val="0"/>
              <w:marBottom w:val="0"/>
              <w:divBdr>
                <w:top w:val="none" w:sz="0" w:space="0" w:color="auto"/>
                <w:left w:val="none" w:sz="0" w:space="0" w:color="auto"/>
                <w:bottom w:val="none" w:sz="0" w:space="0" w:color="auto"/>
                <w:right w:val="none" w:sz="0" w:space="0" w:color="auto"/>
              </w:divBdr>
              <w:divsChild>
                <w:div w:id="32467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547792">
          <w:marLeft w:val="0"/>
          <w:marRight w:val="0"/>
          <w:marTop w:val="0"/>
          <w:marBottom w:val="0"/>
          <w:divBdr>
            <w:top w:val="none" w:sz="0" w:space="0" w:color="auto"/>
            <w:left w:val="none" w:sz="0" w:space="0" w:color="auto"/>
            <w:bottom w:val="none" w:sz="0" w:space="0" w:color="auto"/>
            <w:right w:val="none" w:sz="0" w:space="0" w:color="auto"/>
          </w:divBdr>
          <w:divsChild>
            <w:div w:id="916986580">
              <w:marLeft w:val="0"/>
              <w:marRight w:val="0"/>
              <w:marTop w:val="0"/>
              <w:marBottom w:val="0"/>
              <w:divBdr>
                <w:top w:val="none" w:sz="0" w:space="0" w:color="auto"/>
                <w:left w:val="none" w:sz="0" w:space="0" w:color="auto"/>
                <w:bottom w:val="none" w:sz="0" w:space="0" w:color="auto"/>
                <w:right w:val="none" w:sz="0" w:space="0" w:color="auto"/>
              </w:divBdr>
              <w:divsChild>
                <w:div w:id="935987782">
                  <w:marLeft w:val="0"/>
                  <w:marRight w:val="0"/>
                  <w:marTop w:val="0"/>
                  <w:marBottom w:val="0"/>
                  <w:divBdr>
                    <w:top w:val="none" w:sz="0" w:space="0" w:color="auto"/>
                    <w:left w:val="none" w:sz="0" w:space="0" w:color="auto"/>
                    <w:bottom w:val="none" w:sz="0" w:space="0" w:color="auto"/>
                    <w:right w:val="none" w:sz="0" w:space="0" w:color="auto"/>
                  </w:divBdr>
                </w:div>
              </w:divsChild>
            </w:div>
            <w:div w:id="1610769713">
              <w:marLeft w:val="0"/>
              <w:marRight w:val="0"/>
              <w:marTop w:val="0"/>
              <w:marBottom w:val="0"/>
              <w:divBdr>
                <w:top w:val="none" w:sz="0" w:space="0" w:color="auto"/>
                <w:left w:val="none" w:sz="0" w:space="0" w:color="auto"/>
                <w:bottom w:val="none" w:sz="0" w:space="0" w:color="auto"/>
                <w:right w:val="none" w:sz="0" w:space="0" w:color="auto"/>
              </w:divBdr>
            </w:div>
          </w:divsChild>
        </w:div>
        <w:div w:id="1289123823">
          <w:marLeft w:val="0"/>
          <w:marRight w:val="0"/>
          <w:marTop w:val="0"/>
          <w:marBottom w:val="0"/>
          <w:divBdr>
            <w:top w:val="none" w:sz="0" w:space="0" w:color="auto"/>
            <w:left w:val="none" w:sz="0" w:space="0" w:color="auto"/>
            <w:bottom w:val="none" w:sz="0" w:space="0" w:color="auto"/>
            <w:right w:val="none" w:sz="0" w:space="0" w:color="auto"/>
          </w:divBdr>
          <w:divsChild>
            <w:div w:id="214515642">
              <w:marLeft w:val="0"/>
              <w:marRight w:val="0"/>
              <w:marTop w:val="0"/>
              <w:marBottom w:val="0"/>
              <w:divBdr>
                <w:top w:val="none" w:sz="0" w:space="0" w:color="auto"/>
                <w:left w:val="none" w:sz="0" w:space="0" w:color="auto"/>
                <w:bottom w:val="none" w:sz="0" w:space="0" w:color="auto"/>
                <w:right w:val="none" w:sz="0" w:space="0" w:color="auto"/>
              </w:divBdr>
              <w:divsChild>
                <w:div w:id="41362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916984">
          <w:marLeft w:val="0"/>
          <w:marRight w:val="0"/>
          <w:marTop w:val="0"/>
          <w:marBottom w:val="0"/>
          <w:divBdr>
            <w:top w:val="none" w:sz="0" w:space="0" w:color="auto"/>
            <w:left w:val="none" w:sz="0" w:space="0" w:color="auto"/>
            <w:bottom w:val="none" w:sz="0" w:space="0" w:color="auto"/>
            <w:right w:val="none" w:sz="0" w:space="0" w:color="auto"/>
          </w:divBdr>
          <w:divsChild>
            <w:div w:id="1602950891">
              <w:marLeft w:val="0"/>
              <w:marRight w:val="0"/>
              <w:marTop w:val="0"/>
              <w:marBottom w:val="0"/>
              <w:divBdr>
                <w:top w:val="none" w:sz="0" w:space="0" w:color="auto"/>
                <w:left w:val="none" w:sz="0" w:space="0" w:color="auto"/>
                <w:bottom w:val="none" w:sz="0" w:space="0" w:color="auto"/>
                <w:right w:val="none" w:sz="0" w:space="0" w:color="auto"/>
              </w:divBdr>
            </w:div>
            <w:div w:id="1923906854">
              <w:marLeft w:val="0"/>
              <w:marRight w:val="0"/>
              <w:marTop w:val="0"/>
              <w:marBottom w:val="0"/>
              <w:divBdr>
                <w:top w:val="none" w:sz="0" w:space="0" w:color="auto"/>
                <w:left w:val="none" w:sz="0" w:space="0" w:color="auto"/>
                <w:bottom w:val="none" w:sz="0" w:space="0" w:color="auto"/>
                <w:right w:val="none" w:sz="0" w:space="0" w:color="auto"/>
              </w:divBdr>
              <w:divsChild>
                <w:div w:id="91871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363466">
      <w:bodyDiv w:val="1"/>
      <w:marLeft w:val="0"/>
      <w:marRight w:val="0"/>
      <w:marTop w:val="0"/>
      <w:marBottom w:val="0"/>
      <w:divBdr>
        <w:top w:val="none" w:sz="0" w:space="0" w:color="auto"/>
        <w:left w:val="none" w:sz="0" w:space="0" w:color="auto"/>
        <w:bottom w:val="none" w:sz="0" w:space="0" w:color="auto"/>
        <w:right w:val="none" w:sz="0" w:space="0" w:color="auto"/>
      </w:divBdr>
    </w:div>
    <w:div w:id="1973631124">
      <w:bodyDiv w:val="1"/>
      <w:marLeft w:val="0"/>
      <w:marRight w:val="0"/>
      <w:marTop w:val="0"/>
      <w:marBottom w:val="0"/>
      <w:divBdr>
        <w:top w:val="none" w:sz="0" w:space="0" w:color="auto"/>
        <w:left w:val="none" w:sz="0" w:space="0" w:color="auto"/>
        <w:bottom w:val="none" w:sz="0" w:space="0" w:color="auto"/>
        <w:right w:val="none" w:sz="0" w:space="0" w:color="auto"/>
      </w:divBdr>
    </w:div>
    <w:div w:id="1973712018">
      <w:bodyDiv w:val="1"/>
      <w:marLeft w:val="0"/>
      <w:marRight w:val="0"/>
      <w:marTop w:val="0"/>
      <w:marBottom w:val="0"/>
      <w:divBdr>
        <w:top w:val="none" w:sz="0" w:space="0" w:color="auto"/>
        <w:left w:val="none" w:sz="0" w:space="0" w:color="auto"/>
        <w:bottom w:val="none" w:sz="0" w:space="0" w:color="auto"/>
        <w:right w:val="none" w:sz="0" w:space="0" w:color="auto"/>
      </w:divBdr>
    </w:div>
    <w:div w:id="1976249508">
      <w:bodyDiv w:val="1"/>
      <w:marLeft w:val="0"/>
      <w:marRight w:val="0"/>
      <w:marTop w:val="0"/>
      <w:marBottom w:val="0"/>
      <w:divBdr>
        <w:top w:val="none" w:sz="0" w:space="0" w:color="auto"/>
        <w:left w:val="none" w:sz="0" w:space="0" w:color="auto"/>
        <w:bottom w:val="none" w:sz="0" w:space="0" w:color="auto"/>
        <w:right w:val="none" w:sz="0" w:space="0" w:color="auto"/>
      </w:divBdr>
      <w:divsChild>
        <w:div w:id="30151150">
          <w:marLeft w:val="0"/>
          <w:marRight w:val="0"/>
          <w:marTop w:val="0"/>
          <w:marBottom w:val="0"/>
          <w:divBdr>
            <w:top w:val="none" w:sz="0" w:space="0" w:color="auto"/>
            <w:left w:val="none" w:sz="0" w:space="0" w:color="auto"/>
            <w:bottom w:val="none" w:sz="0" w:space="0" w:color="auto"/>
            <w:right w:val="none" w:sz="0" w:space="0" w:color="auto"/>
          </w:divBdr>
        </w:div>
      </w:divsChild>
    </w:div>
    <w:div w:id="1977295853">
      <w:bodyDiv w:val="1"/>
      <w:marLeft w:val="0"/>
      <w:marRight w:val="0"/>
      <w:marTop w:val="0"/>
      <w:marBottom w:val="0"/>
      <w:divBdr>
        <w:top w:val="none" w:sz="0" w:space="0" w:color="auto"/>
        <w:left w:val="none" w:sz="0" w:space="0" w:color="auto"/>
        <w:bottom w:val="none" w:sz="0" w:space="0" w:color="auto"/>
        <w:right w:val="none" w:sz="0" w:space="0" w:color="auto"/>
      </w:divBdr>
    </w:div>
    <w:div w:id="1977950821">
      <w:bodyDiv w:val="1"/>
      <w:marLeft w:val="0"/>
      <w:marRight w:val="0"/>
      <w:marTop w:val="0"/>
      <w:marBottom w:val="0"/>
      <w:divBdr>
        <w:top w:val="none" w:sz="0" w:space="0" w:color="auto"/>
        <w:left w:val="none" w:sz="0" w:space="0" w:color="auto"/>
        <w:bottom w:val="none" w:sz="0" w:space="0" w:color="auto"/>
        <w:right w:val="none" w:sz="0" w:space="0" w:color="auto"/>
      </w:divBdr>
    </w:div>
    <w:div w:id="1978753946">
      <w:bodyDiv w:val="1"/>
      <w:marLeft w:val="0"/>
      <w:marRight w:val="0"/>
      <w:marTop w:val="0"/>
      <w:marBottom w:val="0"/>
      <w:divBdr>
        <w:top w:val="none" w:sz="0" w:space="0" w:color="auto"/>
        <w:left w:val="none" w:sz="0" w:space="0" w:color="auto"/>
        <w:bottom w:val="none" w:sz="0" w:space="0" w:color="auto"/>
        <w:right w:val="none" w:sz="0" w:space="0" w:color="auto"/>
      </w:divBdr>
    </w:div>
    <w:div w:id="1978755167">
      <w:bodyDiv w:val="1"/>
      <w:marLeft w:val="0"/>
      <w:marRight w:val="0"/>
      <w:marTop w:val="0"/>
      <w:marBottom w:val="0"/>
      <w:divBdr>
        <w:top w:val="none" w:sz="0" w:space="0" w:color="auto"/>
        <w:left w:val="none" w:sz="0" w:space="0" w:color="auto"/>
        <w:bottom w:val="none" w:sz="0" w:space="0" w:color="auto"/>
        <w:right w:val="none" w:sz="0" w:space="0" w:color="auto"/>
      </w:divBdr>
    </w:div>
    <w:div w:id="1978873775">
      <w:bodyDiv w:val="1"/>
      <w:marLeft w:val="0"/>
      <w:marRight w:val="0"/>
      <w:marTop w:val="0"/>
      <w:marBottom w:val="0"/>
      <w:divBdr>
        <w:top w:val="none" w:sz="0" w:space="0" w:color="auto"/>
        <w:left w:val="none" w:sz="0" w:space="0" w:color="auto"/>
        <w:bottom w:val="none" w:sz="0" w:space="0" w:color="auto"/>
        <w:right w:val="none" w:sz="0" w:space="0" w:color="auto"/>
      </w:divBdr>
    </w:div>
    <w:div w:id="1981180208">
      <w:bodyDiv w:val="1"/>
      <w:marLeft w:val="0"/>
      <w:marRight w:val="0"/>
      <w:marTop w:val="0"/>
      <w:marBottom w:val="0"/>
      <w:divBdr>
        <w:top w:val="none" w:sz="0" w:space="0" w:color="auto"/>
        <w:left w:val="none" w:sz="0" w:space="0" w:color="auto"/>
        <w:bottom w:val="none" w:sz="0" w:space="0" w:color="auto"/>
        <w:right w:val="none" w:sz="0" w:space="0" w:color="auto"/>
      </w:divBdr>
      <w:divsChild>
        <w:div w:id="193540307">
          <w:marLeft w:val="0"/>
          <w:marRight w:val="0"/>
          <w:marTop w:val="0"/>
          <w:marBottom w:val="0"/>
          <w:divBdr>
            <w:top w:val="none" w:sz="0" w:space="0" w:color="auto"/>
            <w:left w:val="none" w:sz="0" w:space="0" w:color="auto"/>
            <w:bottom w:val="none" w:sz="0" w:space="0" w:color="auto"/>
            <w:right w:val="none" w:sz="0" w:space="0" w:color="auto"/>
          </w:divBdr>
        </w:div>
        <w:div w:id="919407963">
          <w:marLeft w:val="0"/>
          <w:marRight w:val="0"/>
          <w:marTop w:val="0"/>
          <w:marBottom w:val="0"/>
          <w:divBdr>
            <w:top w:val="none" w:sz="0" w:space="0" w:color="auto"/>
            <w:left w:val="none" w:sz="0" w:space="0" w:color="auto"/>
            <w:bottom w:val="none" w:sz="0" w:space="0" w:color="auto"/>
            <w:right w:val="none" w:sz="0" w:space="0" w:color="auto"/>
          </w:divBdr>
        </w:div>
      </w:divsChild>
    </w:div>
    <w:div w:id="1981302143">
      <w:bodyDiv w:val="1"/>
      <w:marLeft w:val="0"/>
      <w:marRight w:val="0"/>
      <w:marTop w:val="0"/>
      <w:marBottom w:val="0"/>
      <w:divBdr>
        <w:top w:val="none" w:sz="0" w:space="0" w:color="auto"/>
        <w:left w:val="none" w:sz="0" w:space="0" w:color="auto"/>
        <w:bottom w:val="none" w:sz="0" w:space="0" w:color="auto"/>
        <w:right w:val="none" w:sz="0" w:space="0" w:color="auto"/>
      </w:divBdr>
    </w:div>
    <w:div w:id="1982222116">
      <w:bodyDiv w:val="1"/>
      <w:marLeft w:val="0"/>
      <w:marRight w:val="0"/>
      <w:marTop w:val="0"/>
      <w:marBottom w:val="0"/>
      <w:divBdr>
        <w:top w:val="none" w:sz="0" w:space="0" w:color="auto"/>
        <w:left w:val="none" w:sz="0" w:space="0" w:color="auto"/>
        <w:bottom w:val="none" w:sz="0" w:space="0" w:color="auto"/>
        <w:right w:val="none" w:sz="0" w:space="0" w:color="auto"/>
      </w:divBdr>
    </w:div>
    <w:div w:id="1982224011">
      <w:bodyDiv w:val="1"/>
      <w:marLeft w:val="0"/>
      <w:marRight w:val="0"/>
      <w:marTop w:val="0"/>
      <w:marBottom w:val="0"/>
      <w:divBdr>
        <w:top w:val="none" w:sz="0" w:space="0" w:color="auto"/>
        <w:left w:val="none" w:sz="0" w:space="0" w:color="auto"/>
        <w:bottom w:val="none" w:sz="0" w:space="0" w:color="auto"/>
        <w:right w:val="none" w:sz="0" w:space="0" w:color="auto"/>
      </w:divBdr>
    </w:div>
    <w:div w:id="1982227129">
      <w:bodyDiv w:val="1"/>
      <w:marLeft w:val="0"/>
      <w:marRight w:val="0"/>
      <w:marTop w:val="0"/>
      <w:marBottom w:val="0"/>
      <w:divBdr>
        <w:top w:val="none" w:sz="0" w:space="0" w:color="auto"/>
        <w:left w:val="none" w:sz="0" w:space="0" w:color="auto"/>
        <w:bottom w:val="none" w:sz="0" w:space="0" w:color="auto"/>
        <w:right w:val="none" w:sz="0" w:space="0" w:color="auto"/>
      </w:divBdr>
    </w:div>
    <w:div w:id="1982807426">
      <w:bodyDiv w:val="1"/>
      <w:marLeft w:val="0"/>
      <w:marRight w:val="0"/>
      <w:marTop w:val="0"/>
      <w:marBottom w:val="0"/>
      <w:divBdr>
        <w:top w:val="none" w:sz="0" w:space="0" w:color="auto"/>
        <w:left w:val="none" w:sz="0" w:space="0" w:color="auto"/>
        <w:bottom w:val="none" w:sz="0" w:space="0" w:color="auto"/>
        <w:right w:val="none" w:sz="0" w:space="0" w:color="auto"/>
      </w:divBdr>
    </w:div>
    <w:div w:id="1983537380">
      <w:bodyDiv w:val="1"/>
      <w:marLeft w:val="0"/>
      <w:marRight w:val="0"/>
      <w:marTop w:val="0"/>
      <w:marBottom w:val="0"/>
      <w:divBdr>
        <w:top w:val="none" w:sz="0" w:space="0" w:color="auto"/>
        <w:left w:val="none" w:sz="0" w:space="0" w:color="auto"/>
        <w:bottom w:val="none" w:sz="0" w:space="0" w:color="auto"/>
        <w:right w:val="none" w:sz="0" w:space="0" w:color="auto"/>
      </w:divBdr>
    </w:div>
    <w:div w:id="1984122074">
      <w:bodyDiv w:val="1"/>
      <w:marLeft w:val="0"/>
      <w:marRight w:val="0"/>
      <w:marTop w:val="0"/>
      <w:marBottom w:val="0"/>
      <w:divBdr>
        <w:top w:val="none" w:sz="0" w:space="0" w:color="auto"/>
        <w:left w:val="none" w:sz="0" w:space="0" w:color="auto"/>
        <w:bottom w:val="none" w:sz="0" w:space="0" w:color="auto"/>
        <w:right w:val="none" w:sz="0" w:space="0" w:color="auto"/>
      </w:divBdr>
    </w:div>
    <w:div w:id="1984189321">
      <w:bodyDiv w:val="1"/>
      <w:marLeft w:val="0"/>
      <w:marRight w:val="0"/>
      <w:marTop w:val="0"/>
      <w:marBottom w:val="0"/>
      <w:divBdr>
        <w:top w:val="none" w:sz="0" w:space="0" w:color="auto"/>
        <w:left w:val="none" w:sz="0" w:space="0" w:color="auto"/>
        <w:bottom w:val="none" w:sz="0" w:space="0" w:color="auto"/>
        <w:right w:val="none" w:sz="0" w:space="0" w:color="auto"/>
      </w:divBdr>
    </w:div>
    <w:div w:id="1984967842">
      <w:bodyDiv w:val="1"/>
      <w:marLeft w:val="0"/>
      <w:marRight w:val="0"/>
      <w:marTop w:val="0"/>
      <w:marBottom w:val="0"/>
      <w:divBdr>
        <w:top w:val="none" w:sz="0" w:space="0" w:color="auto"/>
        <w:left w:val="none" w:sz="0" w:space="0" w:color="auto"/>
        <w:bottom w:val="none" w:sz="0" w:space="0" w:color="auto"/>
        <w:right w:val="none" w:sz="0" w:space="0" w:color="auto"/>
      </w:divBdr>
      <w:divsChild>
        <w:div w:id="1980189051">
          <w:marLeft w:val="0"/>
          <w:marRight w:val="0"/>
          <w:marTop w:val="0"/>
          <w:marBottom w:val="0"/>
          <w:divBdr>
            <w:top w:val="none" w:sz="0" w:space="0" w:color="auto"/>
            <w:left w:val="none" w:sz="0" w:space="0" w:color="auto"/>
            <w:bottom w:val="none" w:sz="0" w:space="0" w:color="auto"/>
            <w:right w:val="none" w:sz="0" w:space="0" w:color="auto"/>
          </w:divBdr>
          <w:divsChild>
            <w:div w:id="1615677445">
              <w:marLeft w:val="0"/>
              <w:marRight w:val="0"/>
              <w:marTop w:val="0"/>
              <w:marBottom w:val="0"/>
              <w:divBdr>
                <w:top w:val="none" w:sz="0" w:space="0" w:color="auto"/>
                <w:left w:val="none" w:sz="0" w:space="0" w:color="auto"/>
                <w:bottom w:val="none" w:sz="0" w:space="0" w:color="auto"/>
                <w:right w:val="none" w:sz="0" w:space="0" w:color="auto"/>
              </w:divBdr>
              <w:divsChild>
                <w:div w:id="389692359">
                  <w:marLeft w:val="0"/>
                  <w:marRight w:val="0"/>
                  <w:marTop w:val="0"/>
                  <w:marBottom w:val="0"/>
                  <w:divBdr>
                    <w:top w:val="none" w:sz="0" w:space="0" w:color="auto"/>
                    <w:left w:val="none" w:sz="0" w:space="0" w:color="auto"/>
                    <w:bottom w:val="none" w:sz="0" w:space="0" w:color="auto"/>
                    <w:right w:val="none" w:sz="0" w:space="0" w:color="auto"/>
                  </w:divBdr>
                  <w:divsChild>
                    <w:div w:id="992293922">
                      <w:marLeft w:val="0"/>
                      <w:marRight w:val="0"/>
                      <w:marTop w:val="0"/>
                      <w:marBottom w:val="0"/>
                      <w:divBdr>
                        <w:top w:val="none" w:sz="0" w:space="0" w:color="auto"/>
                        <w:left w:val="none" w:sz="0" w:space="0" w:color="auto"/>
                        <w:bottom w:val="none" w:sz="0" w:space="0" w:color="auto"/>
                        <w:right w:val="none" w:sz="0" w:space="0" w:color="auto"/>
                      </w:divBdr>
                      <w:divsChild>
                        <w:div w:id="962151173">
                          <w:marLeft w:val="0"/>
                          <w:marRight w:val="0"/>
                          <w:marTop w:val="0"/>
                          <w:marBottom w:val="0"/>
                          <w:divBdr>
                            <w:top w:val="none" w:sz="0" w:space="0" w:color="auto"/>
                            <w:left w:val="none" w:sz="0" w:space="0" w:color="auto"/>
                            <w:bottom w:val="none" w:sz="0" w:space="0" w:color="auto"/>
                            <w:right w:val="none" w:sz="0" w:space="0" w:color="auto"/>
                          </w:divBdr>
                          <w:divsChild>
                            <w:div w:id="64535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50955">
          <w:marLeft w:val="0"/>
          <w:marRight w:val="0"/>
          <w:marTop w:val="0"/>
          <w:marBottom w:val="0"/>
          <w:divBdr>
            <w:top w:val="none" w:sz="0" w:space="0" w:color="auto"/>
            <w:left w:val="none" w:sz="0" w:space="0" w:color="auto"/>
            <w:bottom w:val="none" w:sz="0" w:space="0" w:color="auto"/>
            <w:right w:val="none" w:sz="0" w:space="0" w:color="auto"/>
          </w:divBdr>
          <w:divsChild>
            <w:div w:id="34703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159403">
      <w:bodyDiv w:val="1"/>
      <w:marLeft w:val="0"/>
      <w:marRight w:val="0"/>
      <w:marTop w:val="0"/>
      <w:marBottom w:val="0"/>
      <w:divBdr>
        <w:top w:val="none" w:sz="0" w:space="0" w:color="auto"/>
        <w:left w:val="none" w:sz="0" w:space="0" w:color="auto"/>
        <w:bottom w:val="none" w:sz="0" w:space="0" w:color="auto"/>
        <w:right w:val="none" w:sz="0" w:space="0" w:color="auto"/>
      </w:divBdr>
      <w:divsChild>
        <w:div w:id="368578089">
          <w:marLeft w:val="0"/>
          <w:marRight w:val="0"/>
          <w:marTop w:val="0"/>
          <w:marBottom w:val="0"/>
          <w:divBdr>
            <w:top w:val="none" w:sz="0" w:space="0" w:color="auto"/>
            <w:left w:val="none" w:sz="0" w:space="0" w:color="auto"/>
            <w:bottom w:val="none" w:sz="0" w:space="0" w:color="auto"/>
            <w:right w:val="none" w:sz="0" w:space="0" w:color="auto"/>
          </w:divBdr>
        </w:div>
        <w:div w:id="1298101039">
          <w:marLeft w:val="0"/>
          <w:marRight w:val="0"/>
          <w:marTop w:val="0"/>
          <w:marBottom w:val="0"/>
          <w:divBdr>
            <w:top w:val="none" w:sz="0" w:space="0" w:color="auto"/>
            <w:left w:val="none" w:sz="0" w:space="0" w:color="auto"/>
            <w:bottom w:val="none" w:sz="0" w:space="0" w:color="auto"/>
            <w:right w:val="none" w:sz="0" w:space="0" w:color="auto"/>
          </w:divBdr>
        </w:div>
      </w:divsChild>
    </w:div>
    <w:div w:id="1986158478">
      <w:bodyDiv w:val="1"/>
      <w:marLeft w:val="0"/>
      <w:marRight w:val="0"/>
      <w:marTop w:val="0"/>
      <w:marBottom w:val="0"/>
      <w:divBdr>
        <w:top w:val="none" w:sz="0" w:space="0" w:color="auto"/>
        <w:left w:val="none" w:sz="0" w:space="0" w:color="auto"/>
        <w:bottom w:val="none" w:sz="0" w:space="0" w:color="auto"/>
        <w:right w:val="none" w:sz="0" w:space="0" w:color="auto"/>
      </w:divBdr>
    </w:div>
    <w:div w:id="1986472307">
      <w:bodyDiv w:val="1"/>
      <w:marLeft w:val="0"/>
      <w:marRight w:val="0"/>
      <w:marTop w:val="0"/>
      <w:marBottom w:val="0"/>
      <w:divBdr>
        <w:top w:val="none" w:sz="0" w:space="0" w:color="auto"/>
        <w:left w:val="none" w:sz="0" w:space="0" w:color="auto"/>
        <w:bottom w:val="none" w:sz="0" w:space="0" w:color="auto"/>
        <w:right w:val="none" w:sz="0" w:space="0" w:color="auto"/>
      </w:divBdr>
    </w:div>
    <w:div w:id="1986618505">
      <w:bodyDiv w:val="1"/>
      <w:marLeft w:val="0"/>
      <w:marRight w:val="0"/>
      <w:marTop w:val="0"/>
      <w:marBottom w:val="0"/>
      <w:divBdr>
        <w:top w:val="none" w:sz="0" w:space="0" w:color="auto"/>
        <w:left w:val="none" w:sz="0" w:space="0" w:color="auto"/>
        <w:bottom w:val="none" w:sz="0" w:space="0" w:color="auto"/>
        <w:right w:val="none" w:sz="0" w:space="0" w:color="auto"/>
      </w:divBdr>
    </w:div>
    <w:div w:id="1986857247">
      <w:bodyDiv w:val="1"/>
      <w:marLeft w:val="0"/>
      <w:marRight w:val="0"/>
      <w:marTop w:val="0"/>
      <w:marBottom w:val="0"/>
      <w:divBdr>
        <w:top w:val="none" w:sz="0" w:space="0" w:color="auto"/>
        <w:left w:val="none" w:sz="0" w:space="0" w:color="auto"/>
        <w:bottom w:val="none" w:sz="0" w:space="0" w:color="auto"/>
        <w:right w:val="none" w:sz="0" w:space="0" w:color="auto"/>
      </w:divBdr>
    </w:div>
    <w:div w:id="1987126835">
      <w:bodyDiv w:val="1"/>
      <w:marLeft w:val="0"/>
      <w:marRight w:val="0"/>
      <w:marTop w:val="0"/>
      <w:marBottom w:val="0"/>
      <w:divBdr>
        <w:top w:val="none" w:sz="0" w:space="0" w:color="auto"/>
        <w:left w:val="none" w:sz="0" w:space="0" w:color="auto"/>
        <w:bottom w:val="none" w:sz="0" w:space="0" w:color="auto"/>
        <w:right w:val="none" w:sz="0" w:space="0" w:color="auto"/>
      </w:divBdr>
    </w:div>
    <w:div w:id="1987515277">
      <w:bodyDiv w:val="1"/>
      <w:marLeft w:val="0"/>
      <w:marRight w:val="0"/>
      <w:marTop w:val="0"/>
      <w:marBottom w:val="0"/>
      <w:divBdr>
        <w:top w:val="none" w:sz="0" w:space="0" w:color="auto"/>
        <w:left w:val="none" w:sz="0" w:space="0" w:color="auto"/>
        <w:bottom w:val="none" w:sz="0" w:space="0" w:color="auto"/>
        <w:right w:val="none" w:sz="0" w:space="0" w:color="auto"/>
      </w:divBdr>
    </w:div>
    <w:div w:id="1987589848">
      <w:bodyDiv w:val="1"/>
      <w:marLeft w:val="0"/>
      <w:marRight w:val="0"/>
      <w:marTop w:val="0"/>
      <w:marBottom w:val="0"/>
      <w:divBdr>
        <w:top w:val="none" w:sz="0" w:space="0" w:color="auto"/>
        <w:left w:val="none" w:sz="0" w:space="0" w:color="auto"/>
        <w:bottom w:val="none" w:sz="0" w:space="0" w:color="auto"/>
        <w:right w:val="none" w:sz="0" w:space="0" w:color="auto"/>
      </w:divBdr>
    </w:div>
    <w:div w:id="1987850803">
      <w:bodyDiv w:val="1"/>
      <w:marLeft w:val="0"/>
      <w:marRight w:val="0"/>
      <w:marTop w:val="0"/>
      <w:marBottom w:val="0"/>
      <w:divBdr>
        <w:top w:val="none" w:sz="0" w:space="0" w:color="auto"/>
        <w:left w:val="none" w:sz="0" w:space="0" w:color="auto"/>
        <w:bottom w:val="none" w:sz="0" w:space="0" w:color="auto"/>
        <w:right w:val="none" w:sz="0" w:space="0" w:color="auto"/>
      </w:divBdr>
    </w:div>
    <w:div w:id="1987931057">
      <w:bodyDiv w:val="1"/>
      <w:marLeft w:val="0"/>
      <w:marRight w:val="0"/>
      <w:marTop w:val="0"/>
      <w:marBottom w:val="0"/>
      <w:divBdr>
        <w:top w:val="none" w:sz="0" w:space="0" w:color="auto"/>
        <w:left w:val="none" w:sz="0" w:space="0" w:color="auto"/>
        <w:bottom w:val="none" w:sz="0" w:space="0" w:color="auto"/>
        <w:right w:val="none" w:sz="0" w:space="0" w:color="auto"/>
      </w:divBdr>
      <w:divsChild>
        <w:div w:id="60449736">
          <w:marLeft w:val="0"/>
          <w:marRight w:val="0"/>
          <w:marTop w:val="0"/>
          <w:marBottom w:val="0"/>
          <w:divBdr>
            <w:top w:val="none" w:sz="0" w:space="0" w:color="auto"/>
            <w:left w:val="none" w:sz="0" w:space="0" w:color="auto"/>
            <w:bottom w:val="none" w:sz="0" w:space="0" w:color="auto"/>
            <w:right w:val="none" w:sz="0" w:space="0" w:color="auto"/>
          </w:divBdr>
          <w:divsChild>
            <w:div w:id="1387871166">
              <w:marLeft w:val="0"/>
              <w:marRight w:val="0"/>
              <w:marTop w:val="0"/>
              <w:marBottom w:val="0"/>
              <w:divBdr>
                <w:top w:val="none" w:sz="0" w:space="0" w:color="auto"/>
                <w:left w:val="none" w:sz="0" w:space="0" w:color="auto"/>
                <w:bottom w:val="none" w:sz="0" w:space="0" w:color="auto"/>
                <w:right w:val="none" w:sz="0" w:space="0" w:color="auto"/>
              </w:divBdr>
            </w:div>
          </w:divsChild>
        </w:div>
        <w:div w:id="985936539">
          <w:marLeft w:val="0"/>
          <w:marRight w:val="0"/>
          <w:marTop w:val="0"/>
          <w:marBottom w:val="0"/>
          <w:divBdr>
            <w:top w:val="none" w:sz="0" w:space="0" w:color="auto"/>
            <w:left w:val="none" w:sz="0" w:space="0" w:color="auto"/>
            <w:bottom w:val="none" w:sz="0" w:space="0" w:color="auto"/>
            <w:right w:val="none" w:sz="0" w:space="0" w:color="auto"/>
          </w:divBdr>
          <w:divsChild>
            <w:div w:id="10782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045540">
      <w:bodyDiv w:val="1"/>
      <w:marLeft w:val="0"/>
      <w:marRight w:val="0"/>
      <w:marTop w:val="0"/>
      <w:marBottom w:val="0"/>
      <w:divBdr>
        <w:top w:val="none" w:sz="0" w:space="0" w:color="auto"/>
        <w:left w:val="none" w:sz="0" w:space="0" w:color="auto"/>
        <w:bottom w:val="none" w:sz="0" w:space="0" w:color="auto"/>
        <w:right w:val="none" w:sz="0" w:space="0" w:color="auto"/>
      </w:divBdr>
      <w:divsChild>
        <w:div w:id="864947160">
          <w:marLeft w:val="0"/>
          <w:marRight w:val="0"/>
          <w:marTop w:val="0"/>
          <w:marBottom w:val="0"/>
          <w:divBdr>
            <w:top w:val="none" w:sz="0" w:space="0" w:color="auto"/>
            <w:left w:val="none" w:sz="0" w:space="0" w:color="auto"/>
            <w:bottom w:val="none" w:sz="0" w:space="0" w:color="auto"/>
            <w:right w:val="none" w:sz="0" w:space="0" w:color="auto"/>
          </w:divBdr>
        </w:div>
      </w:divsChild>
    </w:div>
    <w:div w:id="1989894326">
      <w:bodyDiv w:val="1"/>
      <w:marLeft w:val="0"/>
      <w:marRight w:val="0"/>
      <w:marTop w:val="0"/>
      <w:marBottom w:val="0"/>
      <w:divBdr>
        <w:top w:val="none" w:sz="0" w:space="0" w:color="auto"/>
        <w:left w:val="none" w:sz="0" w:space="0" w:color="auto"/>
        <w:bottom w:val="none" w:sz="0" w:space="0" w:color="auto"/>
        <w:right w:val="none" w:sz="0" w:space="0" w:color="auto"/>
      </w:divBdr>
      <w:divsChild>
        <w:div w:id="125583038">
          <w:marLeft w:val="0"/>
          <w:marRight w:val="0"/>
          <w:marTop w:val="0"/>
          <w:marBottom w:val="0"/>
          <w:divBdr>
            <w:top w:val="none" w:sz="0" w:space="0" w:color="auto"/>
            <w:left w:val="none" w:sz="0" w:space="0" w:color="auto"/>
            <w:bottom w:val="none" w:sz="0" w:space="0" w:color="auto"/>
            <w:right w:val="none" w:sz="0" w:space="0" w:color="auto"/>
          </w:divBdr>
        </w:div>
        <w:div w:id="748188520">
          <w:marLeft w:val="0"/>
          <w:marRight w:val="0"/>
          <w:marTop w:val="0"/>
          <w:marBottom w:val="0"/>
          <w:divBdr>
            <w:top w:val="none" w:sz="0" w:space="0" w:color="auto"/>
            <w:left w:val="none" w:sz="0" w:space="0" w:color="auto"/>
            <w:bottom w:val="none" w:sz="0" w:space="0" w:color="auto"/>
            <w:right w:val="none" w:sz="0" w:space="0" w:color="auto"/>
          </w:divBdr>
        </w:div>
      </w:divsChild>
    </w:div>
    <w:div w:id="1991059836">
      <w:bodyDiv w:val="1"/>
      <w:marLeft w:val="0"/>
      <w:marRight w:val="0"/>
      <w:marTop w:val="0"/>
      <w:marBottom w:val="0"/>
      <w:divBdr>
        <w:top w:val="none" w:sz="0" w:space="0" w:color="auto"/>
        <w:left w:val="none" w:sz="0" w:space="0" w:color="auto"/>
        <w:bottom w:val="none" w:sz="0" w:space="0" w:color="auto"/>
        <w:right w:val="none" w:sz="0" w:space="0" w:color="auto"/>
      </w:divBdr>
    </w:div>
    <w:div w:id="1991474988">
      <w:bodyDiv w:val="1"/>
      <w:marLeft w:val="0"/>
      <w:marRight w:val="0"/>
      <w:marTop w:val="0"/>
      <w:marBottom w:val="0"/>
      <w:divBdr>
        <w:top w:val="none" w:sz="0" w:space="0" w:color="auto"/>
        <w:left w:val="none" w:sz="0" w:space="0" w:color="auto"/>
        <w:bottom w:val="none" w:sz="0" w:space="0" w:color="auto"/>
        <w:right w:val="none" w:sz="0" w:space="0" w:color="auto"/>
      </w:divBdr>
    </w:div>
    <w:div w:id="1991596855">
      <w:bodyDiv w:val="1"/>
      <w:marLeft w:val="0"/>
      <w:marRight w:val="0"/>
      <w:marTop w:val="0"/>
      <w:marBottom w:val="0"/>
      <w:divBdr>
        <w:top w:val="none" w:sz="0" w:space="0" w:color="auto"/>
        <w:left w:val="none" w:sz="0" w:space="0" w:color="auto"/>
        <w:bottom w:val="none" w:sz="0" w:space="0" w:color="auto"/>
        <w:right w:val="none" w:sz="0" w:space="0" w:color="auto"/>
      </w:divBdr>
    </w:div>
    <w:div w:id="1993367477">
      <w:bodyDiv w:val="1"/>
      <w:marLeft w:val="0"/>
      <w:marRight w:val="0"/>
      <w:marTop w:val="0"/>
      <w:marBottom w:val="0"/>
      <w:divBdr>
        <w:top w:val="none" w:sz="0" w:space="0" w:color="auto"/>
        <w:left w:val="none" w:sz="0" w:space="0" w:color="auto"/>
        <w:bottom w:val="none" w:sz="0" w:space="0" w:color="auto"/>
        <w:right w:val="none" w:sz="0" w:space="0" w:color="auto"/>
      </w:divBdr>
      <w:divsChild>
        <w:div w:id="200829078">
          <w:marLeft w:val="150"/>
          <w:marRight w:val="0"/>
          <w:marTop w:val="150"/>
          <w:marBottom w:val="0"/>
          <w:divBdr>
            <w:top w:val="none" w:sz="0" w:space="0" w:color="auto"/>
            <w:left w:val="none" w:sz="0" w:space="0" w:color="auto"/>
            <w:bottom w:val="none" w:sz="0" w:space="0" w:color="auto"/>
            <w:right w:val="none" w:sz="0" w:space="0" w:color="auto"/>
          </w:divBdr>
        </w:div>
        <w:div w:id="1447845585">
          <w:marLeft w:val="150"/>
          <w:marRight w:val="0"/>
          <w:marTop w:val="150"/>
          <w:marBottom w:val="0"/>
          <w:divBdr>
            <w:top w:val="none" w:sz="0" w:space="0" w:color="auto"/>
            <w:left w:val="none" w:sz="0" w:space="0" w:color="auto"/>
            <w:bottom w:val="none" w:sz="0" w:space="0" w:color="auto"/>
            <w:right w:val="none" w:sz="0" w:space="0" w:color="auto"/>
          </w:divBdr>
        </w:div>
      </w:divsChild>
    </w:div>
    <w:div w:id="1994288077">
      <w:bodyDiv w:val="1"/>
      <w:marLeft w:val="0"/>
      <w:marRight w:val="0"/>
      <w:marTop w:val="0"/>
      <w:marBottom w:val="0"/>
      <w:divBdr>
        <w:top w:val="none" w:sz="0" w:space="0" w:color="auto"/>
        <w:left w:val="none" w:sz="0" w:space="0" w:color="auto"/>
        <w:bottom w:val="none" w:sz="0" w:space="0" w:color="auto"/>
        <w:right w:val="none" w:sz="0" w:space="0" w:color="auto"/>
      </w:divBdr>
    </w:div>
    <w:div w:id="1994483384">
      <w:bodyDiv w:val="1"/>
      <w:marLeft w:val="0"/>
      <w:marRight w:val="0"/>
      <w:marTop w:val="0"/>
      <w:marBottom w:val="0"/>
      <w:divBdr>
        <w:top w:val="none" w:sz="0" w:space="0" w:color="auto"/>
        <w:left w:val="none" w:sz="0" w:space="0" w:color="auto"/>
        <w:bottom w:val="none" w:sz="0" w:space="0" w:color="auto"/>
        <w:right w:val="none" w:sz="0" w:space="0" w:color="auto"/>
      </w:divBdr>
    </w:div>
    <w:div w:id="1995522431">
      <w:bodyDiv w:val="1"/>
      <w:marLeft w:val="0"/>
      <w:marRight w:val="0"/>
      <w:marTop w:val="0"/>
      <w:marBottom w:val="0"/>
      <w:divBdr>
        <w:top w:val="none" w:sz="0" w:space="0" w:color="auto"/>
        <w:left w:val="none" w:sz="0" w:space="0" w:color="auto"/>
        <w:bottom w:val="none" w:sz="0" w:space="0" w:color="auto"/>
        <w:right w:val="none" w:sz="0" w:space="0" w:color="auto"/>
      </w:divBdr>
    </w:div>
    <w:div w:id="1996569319">
      <w:bodyDiv w:val="1"/>
      <w:marLeft w:val="0"/>
      <w:marRight w:val="0"/>
      <w:marTop w:val="0"/>
      <w:marBottom w:val="0"/>
      <w:divBdr>
        <w:top w:val="none" w:sz="0" w:space="0" w:color="auto"/>
        <w:left w:val="none" w:sz="0" w:space="0" w:color="auto"/>
        <w:bottom w:val="none" w:sz="0" w:space="0" w:color="auto"/>
        <w:right w:val="none" w:sz="0" w:space="0" w:color="auto"/>
      </w:divBdr>
    </w:div>
    <w:div w:id="1997293966">
      <w:bodyDiv w:val="1"/>
      <w:marLeft w:val="0"/>
      <w:marRight w:val="0"/>
      <w:marTop w:val="0"/>
      <w:marBottom w:val="0"/>
      <w:divBdr>
        <w:top w:val="none" w:sz="0" w:space="0" w:color="auto"/>
        <w:left w:val="none" w:sz="0" w:space="0" w:color="auto"/>
        <w:bottom w:val="none" w:sz="0" w:space="0" w:color="auto"/>
        <w:right w:val="none" w:sz="0" w:space="0" w:color="auto"/>
      </w:divBdr>
    </w:div>
    <w:div w:id="1997300923">
      <w:bodyDiv w:val="1"/>
      <w:marLeft w:val="0"/>
      <w:marRight w:val="0"/>
      <w:marTop w:val="0"/>
      <w:marBottom w:val="0"/>
      <w:divBdr>
        <w:top w:val="none" w:sz="0" w:space="0" w:color="auto"/>
        <w:left w:val="none" w:sz="0" w:space="0" w:color="auto"/>
        <w:bottom w:val="none" w:sz="0" w:space="0" w:color="auto"/>
        <w:right w:val="none" w:sz="0" w:space="0" w:color="auto"/>
      </w:divBdr>
      <w:divsChild>
        <w:div w:id="902449500">
          <w:marLeft w:val="0"/>
          <w:marRight w:val="0"/>
          <w:marTop w:val="0"/>
          <w:marBottom w:val="0"/>
          <w:divBdr>
            <w:top w:val="none" w:sz="0" w:space="0" w:color="auto"/>
            <w:left w:val="none" w:sz="0" w:space="0" w:color="auto"/>
            <w:bottom w:val="none" w:sz="0" w:space="0" w:color="auto"/>
            <w:right w:val="none" w:sz="0" w:space="0" w:color="auto"/>
          </w:divBdr>
          <w:divsChild>
            <w:div w:id="652220322">
              <w:marLeft w:val="0"/>
              <w:marRight w:val="0"/>
              <w:marTop w:val="0"/>
              <w:marBottom w:val="0"/>
              <w:divBdr>
                <w:top w:val="none" w:sz="0" w:space="0" w:color="auto"/>
                <w:left w:val="none" w:sz="0" w:space="0" w:color="auto"/>
                <w:bottom w:val="none" w:sz="0" w:space="0" w:color="auto"/>
                <w:right w:val="none" w:sz="0" w:space="0" w:color="auto"/>
              </w:divBdr>
              <w:divsChild>
                <w:div w:id="179728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566701">
      <w:bodyDiv w:val="1"/>
      <w:marLeft w:val="0"/>
      <w:marRight w:val="0"/>
      <w:marTop w:val="0"/>
      <w:marBottom w:val="0"/>
      <w:divBdr>
        <w:top w:val="none" w:sz="0" w:space="0" w:color="auto"/>
        <w:left w:val="none" w:sz="0" w:space="0" w:color="auto"/>
        <w:bottom w:val="none" w:sz="0" w:space="0" w:color="auto"/>
        <w:right w:val="none" w:sz="0" w:space="0" w:color="auto"/>
      </w:divBdr>
      <w:divsChild>
        <w:div w:id="1374960427">
          <w:marLeft w:val="0"/>
          <w:marRight w:val="0"/>
          <w:marTop w:val="0"/>
          <w:marBottom w:val="0"/>
          <w:divBdr>
            <w:top w:val="none" w:sz="0" w:space="0" w:color="auto"/>
            <w:left w:val="none" w:sz="0" w:space="0" w:color="auto"/>
            <w:bottom w:val="none" w:sz="0" w:space="0" w:color="auto"/>
            <w:right w:val="none" w:sz="0" w:space="0" w:color="auto"/>
          </w:divBdr>
        </w:div>
      </w:divsChild>
    </w:div>
    <w:div w:id="1997685308">
      <w:bodyDiv w:val="1"/>
      <w:marLeft w:val="0"/>
      <w:marRight w:val="0"/>
      <w:marTop w:val="0"/>
      <w:marBottom w:val="0"/>
      <w:divBdr>
        <w:top w:val="none" w:sz="0" w:space="0" w:color="auto"/>
        <w:left w:val="none" w:sz="0" w:space="0" w:color="auto"/>
        <w:bottom w:val="none" w:sz="0" w:space="0" w:color="auto"/>
        <w:right w:val="none" w:sz="0" w:space="0" w:color="auto"/>
      </w:divBdr>
    </w:div>
    <w:div w:id="1997949297">
      <w:bodyDiv w:val="1"/>
      <w:marLeft w:val="0"/>
      <w:marRight w:val="0"/>
      <w:marTop w:val="0"/>
      <w:marBottom w:val="0"/>
      <w:divBdr>
        <w:top w:val="none" w:sz="0" w:space="0" w:color="auto"/>
        <w:left w:val="none" w:sz="0" w:space="0" w:color="auto"/>
        <w:bottom w:val="none" w:sz="0" w:space="0" w:color="auto"/>
        <w:right w:val="none" w:sz="0" w:space="0" w:color="auto"/>
      </w:divBdr>
    </w:div>
    <w:div w:id="1998147647">
      <w:bodyDiv w:val="1"/>
      <w:marLeft w:val="0"/>
      <w:marRight w:val="0"/>
      <w:marTop w:val="0"/>
      <w:marBottom w:val="0"/>
      <w:divBdr>
        <w:top w:val="none" w:sz="0" w:space="0" w:color="auto"/>
        <w:left w:val="none" w:sz="0" w:space="0" w:color="auto"/>
        <w:bottom w:val="none" w:sz="0" w:space="0" w:color="auto"/>
        <w:right w:val="none" w:sz="0" w:space="0" w:color="auto"/>
      </w:divBdr>
    </w:div>
    <w:div w:id="1999655272">
      <w:bodyDiv w:val="1"/>
      <w:marLeft w:val="0"/>
      <w:marRight w:val="0"/>
      <w:marTop w:val="0"/>
      <w:marBottom w:val="0"/>
      <w:divBdr>
        <w:top w:val="none" w:sz="0" w:space="0" w:color="auto"/>
        <w:left w:val="none" w:sz="0" w:space="0" w:color="auto"/>
        <w:bottom w:val="none" w:sz="0" w:space="0" w:color="auto"/>
        <w:right w:val="none" w:sz="0" w:space="0" w:color="auto"/>
      </w:divBdr>
      <w:divsChild>
        <w:div w:id="516818094">
          <w:marLeft w:val="0"/>
          <w:marRight w:val="0"/>
          <w:marTop w:val="0"/>
          <w:marBottom w:val="0"/>
          <w:divBdr>
            <w:top w:val="none" w:sz="0" w:space="0" w:color="auto"/>
            <w:left w:val="none" w:sz="0" w:space="0" w:color="auto"/>
            <w:bottom w:val="none" w:sz="0" w:space="0" w:color="auto"/>
            <w:right w:val="none" w:sz="0" w:space="0" w:color="auto"/>
          </w:divBdr>
        </w:div>
        <w:div w:id="563296050">
          <w:marLeft w:val="0"/>
          <w:marRight w:val="0"/>
          <w:marTop w:val="0"/>
          <w:marBottom w:val="0"/>
          <w:divBdr>
            <w:top w:val="none" w:sz="0" w:space="0" w:color="auto"/>
            <w:left w:val="none" w:sz="0" w:space="0" w:color="auto"/>
            <w:bottom w:val="none" w:sz="0" w:space="0" w:color="auto"/>
            <w:right w:val="none" w:sz="0" w:space="0" w:color="auto"/>
          </w:divBdr>
        </w:div>
        <w:div w:id="62338745">
          <w:marLeft w:val="0"/>
          <w:marRight w:val="0"/>
          <w:marTop w:val="0"/>
          <w:marBottom w:val="0"/>
          <w:divBdr>
            <w:top w:val="none" w:sz="0" w:space="0" w:color="auto"/>
            <w:left w:val="none" w:sz="0" w:space="0" w:color="auto"/>
            <w:bottom w:val="none" w:sz="0" w:space="0" w:color="auto"/>
            <w:right w:val="none" w:sz="0" w:space="0" w:color="auto"/>
          </w:divBdr>
        </w:div>
      </w:divsChild>
    </w:div>
    <w:div w:id="1999843660">
      <w:bodyDiv w:val="1"/>
      <w:marLeft w:val="0"/>
      <w:marRight w:val="0"/>
      <w:marTop w:val="0"/>
      <w:marBottom w:val="0"/>
      <w:divBdr>
        <w:top w:val="none" w:sz="0" w:space="0" w:color="auto"/>
        <w:left w:val="none" w:sz="0" w:space="0" w:color="auto"/>
        <w:bottom w:val="none" w:sz="0" w:space="0" w:color="auto"/>
        <w:right w:val="none" w:sz="0" w:space="0" w:color="auto"/>
      </w:divBdr>
    </w:div>
    <w:div w:id="1999846929">
      <w:bodyDiv w:val="1"/>
      <w:marLeft w:val="0"/>
      <w:marRight w:val="0"/>
      <w:marTop w:val="0"/>
      <w:marBottom w:val="0"/>
      <w:divBdr>
        <w:top w:val="none" w:sz="0" w:space="0" w:color="auto"/>
        <w:left w:val="none" w:sz="0" w:space="0" w:color="auto"/>
        <w:bottom w:val="none" w:sz="0" w:space="0" w:color="auto"/>
        <w:right w:val="none" w:sz="0" w:space="0" w:color="auto"/>
      </w:divBdr>
    </w:div>
    <w:div w:id="2000227333">
      <w:bodyDiv w:val="1"/>
      <w:marLeft w:val="0"/>
      <w:marRight w:val="0"/>
      <w:marTop w:val="0"/>
      <w:marBottom w:val="0"/>
      <w:divBdr>
        <w:top w:val="none" w:sz="0" w:space="0" w:color="auto"/>
        <w:left w:val="none" w:sz="0" w:space="0" w:color="auto"/>
        <w:bottom w:val="none" w:sz="0" w:space="0" w:color="auto"/>
        <w:right w:val="none" w:sz="0" w:space="0" w:color="auto"/>
      </w:divBdr>
      <w:divsChild>
        <w:div w:id="667351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1234047">
      <w:bodyDiv w:val="1"/>
      <w:marLeft w:val="0"/>
      <w:marRight w:val="0"/>
      <w:marTop w:val="0"/>
      <w:marBottom w:val="0"/>
      <w:divBdr>
        <w:top w:val="none" w:sz="0" w:space="0" w:color="auto"/>
        <w:left w:val="none" w:sz="0" w:space="0" w:color="auto"/>
        <w:bottom w:val="none" w:sz="0" w:space="0" w:color="auto"/>
        <w:right w:val="none" w:sz="0" w:space="0" w:color="auto"/>
      </w:divBdr>
    </w:div>
    <w:div w:id="2001420740">
      <w:bodyDiv w:val="1"/>
      <w:marLeft w:val="0"/>
      <w:marRight w:val="0"/>
      <w:marTop w:val="0"/>
      <w:marBottom w:val="0"/>
      <w:divBdr>
        <w:top w:val="none" w:sz="0" w:space="0" w:color="auto"/>
        <w:left w:val="none" w:sz="0" w:space="0" w:color="auto"/>
        <w:bottom w:val="none" w:sz="0" w:space="0" w:color="auto"/>
        <w:right w:val="none" w:sz="0" w:space="0" w:color="auto"/>
      </w:divBdr>
      <w:divsChild>
        <w:div w:id="1333072814">
          <w:marLeft w:val="0"/>
          <w:marRight w:val="0"/>
          <w:marTop w:val="0"/>
          <w:marBottom w:val="0"/>
          <w:divBdr>
            <w:top w:val="none" w:sz="0" w:space="0" w:color="auto"/>
            <w:left w:val="none" w:sz="0" w:space="0" w:color="auto"/>
            <w:bottom w:val="none" w:sz="0" w:space="0" w:color="auto"/>
            <w:right w:val="none" w:sz="0" w:space="0" w:color="auto"/>
          </w:divBdr>
        </w:div>
      </w:divsChild>
    </w:div>
    <w:div w:id="2001424691">
      <w:bodyDiv w:val="1"/>
      <w:marLeft w:val="0"/>
      <w:marRight w:val="0"/>
      <w:marTop w:val="0"/>
      <w:marBottom w:val="0"/>
      <w:divBdr>
        <w:top w:val="none" w:sz="0" w:space="0" w:color="auto"/>
        <w:left w:val="none" w:sz="0" w:space="0" w:color="auto"/>
        <w:bottom w:val="none" w:sz="0" w:space="0" w:color="auto"/>
        <w:right w:val="none" w:sz="0" w:space="0" w:color="auto"/>
      </w:divBdr>
    </w:div>
    <w:div w:id="2001696073">
      <w:bodyDiv w:val="1"/>
      <w:marLeft w:val="0"/>
      <w:marRight w:val="0"/>
      <w:marTop w:val="0"/>
      <w:marBottom w:val="0"/>
      <w:divBdr>
        <w:top w:val="none" w:sz="0" w:space="0" w:color="auto"/>
        <w:left w:val="none" w:sz="0" w:space="0" w:color="auto"/>
        <w:bottom w:val="none" w:sz="0" w:space="0" w:color="auto"/>
        <w:right w:val="none" w:sz="0" w:space="0" w:color="auto"/>
      </w:divBdr>
    </w:div>
    <w:div w:id="2002269653">
      <w:bodyDiv w:val="1"/>
      <w:marLeft w:val="0"/>
      <w:marRight w:val="0"/>
      <w:marTop w:val="0"/>
      <w:marBottom w:val="0"/>
      <w:divBdr>
        <w:top w:val="none" w:sz="0" w:space="0" w:color="auto"/>
        <w:left w:val="none" w:sz="0" w:space="0" w:color="auto"/>
        <w:bottom w:val="none" w:sz="0" w:space="0" w:color="auto"/>
        <w:right w:val="none" w:sz="0" w:space="0" w:color="auto"/>
      </w:divBdr>
      <w:divsChild>
        <w:div w:id="1902865535">
          <w:marLeft w:val="0"/>
          <w:marRight w:val="0"/>
          <w:marTop w:val="0"/>
          <w:marBottom w:val="0"/>
          <w:divBdr>
            <w:top w:val="none" w:sz="0" w:space="0" w:color="auto"/>
            <w:left w:val="none" w:sz="0" w:space="0" w:color="auto"/>
            <w:bottom w:val="none" w:sz="0" w:space="0" w:color="auto"/>
            <w:right w:val="none" w:sz="0" w:space="0" w:color="auto"/>
          </w:divBdr>
        </w:div>
      </w:divsChild>
    </w:div>
    <w:div w:id="2002613234">
      <w:bodyDiv w:val="1"/>
      <w:marLeft w:val="0"/>
      <w:marRight w:val="0"/>
      <w:marTop w:val="0"/>
      <w:marBottom w:val="0"/>
      <w:divBdr>
        <w:top w:val="none" w:sz="0" w:space="0" w:color="auto"/>
        <w:left w:val="none" w:sz="0" w:space="0" w:color="auto"/>
        <w:bottom w:val="none" w:sz="0" w:space="0" w:color="auto"/>
        <w:right w:val="none" w:sz="0" w:space="0" w:color="auto"/>
      </w:divBdr>
    </w:div>
    <w:div w:id="2002733140">
      <w:bodyDiv w:val="1"/>
      <w:marLeft w:val="0"/>
      <w:marRight w:val="0"/>
      <w:marTop w:val="0"/>
      <w:marBottom w:val="0"/>
      <w:divBdr>
        <w:top w:val="none" w:sz="0" w:space="0" w:color="auto"/>
        <w:left w:val="none" w:sz="0" w:space="0" w:color="auto"/>
        <w:bottom w:val="none" w:sz="0" w:space="0" w:color="auto"/>
        <w:right w:val="none" w:sz="0" w:space="0" w:color="auto"/>
      </w:divBdr>
    </w:div>
    <w:div w:id="2002809401">
      <w:bodyDiv w:val="1"/>
      <w:marLeft w:val="0"/>
      <w:marRight w:val="0"/>
      <w:marTop w:val="0"/>
      <w:marBottom w:val="0"/>
      <w:divBdr>
        <w:top w:val="none" w:sz="0" w:space="0" w:color="auto"/>
        <w:left w:val="none" w:sz="0" w:space="0" w:color="auto"/>
        <w:bottom w:val="none" w:sz="0" w:space="0" w:color="auto"/>
        <w:right w:val="none" w:sz="0" w:space="0" w:color="auto"/>
      </w:divBdr>
    </w:div>
    <w:div w:id="2003656448">
      <w:bodyDiv w:val="1"/>
      <w:marLeft w:val="0"/>
      <w:marRight w:val="0"/>
      <w:marTop w:val="0"/>
      <w:marBottom w:val="0"/>
      <w:divBdr>
        <w:top w:val="none" w:sz="0" w:space="0" w:color="auto"/>
        <w:left w:val="none" w:sz="0" w:space="0" w:color="auto"/>
        <w:bottom w:val="none" w:sz="0" w:space="0" w:color="auto"/>
        <w:right w:val="none" w:sz="0" w:space="0" w:color="auto"/>
      </w:divBdr>
    </w:div>
    <w:div w:id="2003657754">
      <w:bodyDiv w:val="1"/>
      <w:marLeft w:val="0"/>
      <w:marRight w:val="0"/>
      <w:marTop w:val="0"/>
      <w:marBottom w:val="0"/>
      <w:divBdr>
        <w:top w:val="none" w:sz="0" w:space="0" w:color="auto"/>
        <w:left w:val="none" w:sz="0" w:space="0" w:color="auto"/>
        <w:bottom w:val="none" w:sz="0" w:space="0" w:color="auto"/>
        <w:right w:val="none" w:sz="0" w:space="0" w:color="auto"/>
      </w:divBdr>
    </w:div>
    <w:div w:id="2004313793">
      <w:bodyDiv w:val="1"/>
      <w:marLeft w:val="0"/>
      <w:marRight w:val="0"/>
      <w:marTop w:val="0"/>
      <w:marBottom w:val="0"/>
      <w:divBdr>
        <w:top w:val="none" w:sz="0" w:space="0" w:color="auto"/>
        <w:left w:val="none" w:sz="0" w:space="0" w:color="auto"/>
        <w:bottom w:val="none" w:sz="0" w:space="0" w:color="auto"/>
        <w:right w:val="none" w:sz="0" w:space="0" w:color="auto"/>
      </w:divBdr>
    </w:div>
    <w:div w:id="2005086163">
      <w:bodyDiv w:val="1"/>
      <w:marLeft w:val="0"/>
      <w:marRight w:val="0"/>
      <w:marTop w:val="0"/>
      <w:marBottom w:val="0"/>
      <w:divBdr>
        <w:top w:val="none" w:sz="0" w:space="0" w:color="auto"/>
        <w:left w:val="none" w:sz="0" w:space="0" w:color="auto"/>
        <w:bottom w:val="none" w:sz="0" w:space="0" w:color="auto"/>
        <w:right w:val="none" w:sz="0" w:space="0" w:color="auto"/>
      </w:divBdr>
      <w:divsChild>
        <w:div w:id="729571067">
          <w:marLeft w:val="0"/>
          <w:marRight w:val="0"/>
          <w:marTop w:val="0"/>
          <w:marBottom w:val="0"/>
          <w:divBdr>
            <w:top w:val="none" w:sz="0" w:space="0" w:color="auto"/>
            <w:left w:val="none" w:sz="0" w:space="0" w:color="auto"/>
            <w:bottom w:val="none" w:sz="0" w:space="0" w:color="auto"/>
            <w:right w:val="none" w:sz="0" w:space="0" w:color="auto"/>
          </w:divBdr>
        </w:div>
        <w:div w:id="1923299131">
          <w:marLeft w:val="0"/>
          <w:marRight w:val="0"/>
          <w:marTop w:val="0"/>
          <w:marBottom w:val="0"/>
          <w:divBdr>
            <w:top w:val="none" w:sz="0" w:space="0" w:color="auto"/>
            <w:left w:val="none" w:sz="0" w:space="0" w:color="auto"/>
            <w:bottom w:val="none" w:sz="0" w:space="0" w:color="auto"/>
            <w:right w:val="none" w:sz="0" w:space="0" w:color="auto"/>
          </w:divBdr>
        </w:div>
      </w:divsChild>
    </w:div>
    <w:div w:id="2005280455">
      <w:bodyDiv w:val="1"/>
      <w:marLeft w:val="0"/>
      <w:marRight w:val="0"/>
      <w:marTop w:val="0"/>
      <w:marBottom w:val="0"/>
      <w:divBdr>
        <w:top w:val="none" w:sz="0" w:space="0" w:color="auto"/>
        <w:left w:val="none" w:sz="0" w:space="0" w:color="auto"/>
        <w:bottom w:val="none" w:sz="0" w:space="0" w:color="auto"/>
        <w:right w:val="none" w:sz="0" w:space="0" w:color="auto"/>
      </w:divBdr>
    </w:div>
    <w:div w:id="2005349787">
      <w:bodyDiv w:val="1"/>
      <w:marLeft w:val="0"/>
      <w:marRight w:val="0"/>
      <w:marTop w:val="0"/>
      <w:marBottom w:val="0"/>
      <w:divBdr>
        <w:top w:val="none" w:sz="0" w:space="0" w:color="auto"/>
        <w:left w:val="none" w:sz="0" w:space="0" w:color="auto"/>
        <w:bottom w:val="none" w:sz="0" w:space="0" w:color="auto"/>
        <w:right w:val="none" w:sz="0" w:space="0" w:color="auto"/>
      </w:divBdr>
    </w:div>
    <w:div w:id="2005740267">
      <w:bodyDiv w:val="1"/>
      <w:marLeft w:val="0"/>
      <w:marRight w:val="0"/>
      <w:marTop w:val="0"/>
      <w:marBottom w:val="0"/>
      <w:divBdr>
        <w:top w:val="none" w:sz="0" w:space="0" w:color="auto"/>
        <w:left w:val="none" w:sz="0" w:space="0" w:color="auto"/>
        <w:bottom w:val="none" w:sz="0" w:space="0" w:color="auto"/>
        <w:right w:val="none" w:sz="0" w:space="0" w:color="auto"/>
      </w:divBdr>
      <w:divsChild>
        <w:div w:id="2014601843">
          <w:marLeft w:val="0"/>
          <w:marRight w:val="0"/>
          <w:marTop w:val="0"/>
          <w:marBottom w:val="0"/>
          <w:divBdr>
            <w:top w:val="none" w:sz="0" w:space="0" w:color="auto"/>
            <w:left w:val="none" w:sz="0" w:space="0" w:color="auto"/>
            <w:bottom w:val="none" w:sz="0" w:space="0" w:color="auto"/>
            <w:right w:val="none" w:sz="0" w:space="0" w:color="auto"/>
          </w:divBdr>
          <w:divsChild>
            <w:div w:id="998576980">
              <w:marLeft w:val="0"/>
              <w:marRight w:val="0"/>
              <w:marTop w:val="0"/>
              <w:marBottom w:val="0"/>
              <w:divBdr>
                <w:top w:val="none" w:sz="0" w:space="0" w:color="auto"/>
                <w:left w:val="none" w:sz="0" w:space="0" w:color="auto"/>
                <w:bottom w:val="none" w:sz="0" w:space="0" w:color="auto"/>
                <w:right w:val="none" w:sz="0" w:space="0" w:color="auto"/>
              </w:divBdr>
              <w:divsChild>
                <w:div w:id="118255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273891">
      <w:bodyDiv w:val="1"/>
      <w:marLeft w:val="0"/>
      <w:marRight w:val="0"/>
      <w:marTop w:val="0"/>
      <w:marBottom w:val="0"/>
      <w:divBdr>
        <w:top w:val="none" w:sz="0" w:space="0" w:color="auto"/>
        <w:left w:val="none" w:sz="0" w:space="0" w:color="auto"/>
        <w:bottom w:val="none" w:sz="0" w:space="0" w:color="auto"/>
        <w:right w:val="none" w:sz="0" w:space="0" w:color="auto"/>
      </w:divBdr>
    </w:div>
    <w:div w:id="2006854588">
      <w:bodyDiv w:val="1"/>
      <w:marLeft w:val="0"/>
      <w:marRight w:val="0"/>
      <w:marTop w:val="0"/>
      <w:marBottom w:val="0"/>
      <w:divBdr>
        <w:top w:val="none" w:sz="0" w:space="0" w:color="auto"/>
        <w:left w:val="none" w:sz="0" w:space="0" w:color="auto"/>
        <w:bottom w:val="none" w:sz="0" w:space="0" w:color="auto"/>
        <w:right w:val="none" w:sz="0" w:space="0" w:color="auto"/>
      </w:divBdr>
    </w:div>
    <w:div w:id="2007131223">
      <w:bodyDiv w:val="1"/>
      <w:marLeft w:val="0"/>
      <w:marRight w:val="0"/>
      <w:marTop w:val="0"/>
      <w:marBottom w:val="0"/>
      <w:divBdr>
        <w:top w:val="none" w:sz="0" w:space="0" w:color="auto"/>
        <w:left w:val="none" w:sz="0" w:space="0" w:color="auto"/>
        <w:bottom w:val="none" w:sz="0" w:space="0" w:color="auto"/>
        <w:right w:val="none" w:sz="0" w:space="0" w:color="auto"/>
      </w:divBdr>
    </w:div>
    <w:div w:id="2007199092">
      <w:bodyDiv w:val="1"/>
      <w:marLeft w:val="0"/>
      <w:marRight w:val="0"/>
      <w:marTop w:val="0"/>
      <w:marBottom w:val="0"/>
      <w:divBdr>
        <w:top w:val="none" w:sz="0" w:space="0" w:color="auto"/>
        <w:left w:val="none" w:sz="0" w:space="0" w:color="auto"/>
        <w:bottom w:val="none" w:sz="0" w:space="0" w:color="auto"/>
        <w:right w:val="none" w:sz="0" w:space="0" w:color="auto"/>
      </w:divBdr>
    </w:div>
    <w:div w:id="2007780739">
      <w:bodyDiv w:val="1"/>
      <w:marLeft w:val="0"/>
      <w:marRight w:val="0"/>
      <w:marTop w:val="0"/>
      <w:marBottom w:val="0"/>
      <w:divBdr>
        <w:top w:val="none" w:sz="0" w:space="0" w:color="auto"/>
        <w:left w:val="none" w:sz="0" w:space="0" w:color="auto"/>
        <w:bottom w:val="none" w:sz="0" w:space="0" w:color="auto"/>
        <w:right w:val="none" w:sz="0" w:space="0" w:color="auto"/>
      </w:divBdr>
    </w:div>
    <w:div w:id="2007972337">
      <w:bodyDiv w:val="1"/>
      <w:marLeft w:val="0"/>
      <w:marRight w:val="0"/>
      <w:marTop w:val="0"/>
      <w:marBottom w:val="0"/>
      <w:divBdr>
        <w:top w:val="none" w:sz="0" w:space="0" w:color="auto"/>
        <w:left w:val="none" w:sz="0" w:space="0" w:color="auto"/>
        <w:bottom w:val="none" w:sz="0" w:space="0" w:color="auto"/>
        <w:right w:val="none" w:sz="0" w:space="0" w:color="auto"/>
      </w:divBdr>
      <w:divsChild>
        <w:div w:id="474877884">
          <w:marLeft w:val="0"/>
          <w:marRight w:val="0"/>
          <w:marTop w:val="0"/>
          <w:marBottom w:val="0"/>
          <w:divBdr>
            <w:top w:val="none" w:sz="0" w:space="0" w:color="auto"/>
            <w:left w:val="none" w:sz="0" w:space="0" w:color="auto"/>
            <w:bottom w:val="none" w:sz="0" w:space="0" w:color="auto"/>
            <w:right w:val="none" w:sz="0" w:space="0" w:color="auto"/>
          </w:divBdr>
        </w:div>
        <w:div w:id="434595989">
          <w:marLeft w:val="0"/>
          <w:marRight w:val="0"/>
          <w:marTop w:val="0"/>
          <w:marBottom w:val="0"/>
          <w:divBdr>
            <w:top w:val="none" w:sz="0" w:space="0" w:color="auto"/>
            <w:left w:val="none" w:sz="0" w:space="0" w:color="auto"/>
            <w:bottom w:val="none" w:sz="0" w:space="0" w:color="auto"/>
            <w:right w:val="none" w:sz="0" w:space="0" w:color="auto"/>
          </w:divBdr>
        </w:div>
        <w:div w:id="866259406">
          <w:marLeft w:val="0"/>
          <w:marRight w:val="0"/>
          <w:marTop w:val="0"/>
          <w:marBottom w:val="0"/>
          <w:divBdr>
            <w:top w:val="none" w:sz="0" w:space="0" w:color="auto"/>
            <w:left w:val="none" w:sz="0" w:space="0" w:color="auto"/>
            <w:bottom w:val="none" w:sz="0" w:space="0" w:color="auto"/>
            <w:right w:val="none" w:sz="0" w:space="0" w:color="auto"/>
          </w:divBdr>
        </w:div>
        <w:div w:id="717629267">
          <w:marLeft w:val="0"/>
          <w:marRight w:val="0"/>
          <w:marTop w:val="0"/>
          <w:marBottom w:val="0"/>
          <w:divBdr>
            <w:top w:val="none" w:sz="0" w:space="0" w:color="auto"/>
            <w:left w:val="none" w:sz="0" w:space="0" w:color="auto"/>
            <w:bottom w:val="none" w:sz="0" w:space="0" w:color="auto"/>
            <w:right w:val="none" w:sz="0" w:space="0" w:color="auto"/>
          </w:divBdr>
        </w:div>
        <w:div w:id="753236844">
          <w:marLeft w:val="0"/>
          <w:marRight w:val="0"/>
          <w:marTop w:val="0"/>
          <w:marBottom w:val="0"/>
          <w:divBdr>
            <w:top w:val="none" w:sz="0" w:space="0" w:color="auto"/>
            <w:left w:val="none" w:sz="0" w:space="0" w:color="auto"/>
            <w:bottom w:val="none" w:sz="0" w:space="0" w:color="auto"/>
            <w:right w:val="none" w:sz="0" w:space="0" w:color="auto"/>
          </w:divBdr>
        </w:div>
        <w:div w:id="158741812">
          <w:marLeft w:val="0"/>
          <w:marRight w:val="0"/>
          <w:marTop w:val="0"/>
          <w:marBottom w:val="0"/>
          <w:divBdr>
            <w:top w:val="none" w:sz="0" w:space="0" w:color="auto"/>
            <w:left w:val="none" w:sz="0" w:space="0" w:color="auto"/>
            <w:bottom w:val="none" w:sz="0" w:space="0" w:color="auto"/>
            <w:right w:val="none" w:sz="0" w:space="0" w:color="auto"/>
          </w:divBdr>
        </w:div>
        <w:div w:id="601034331">
          <w:marLeft w:val="0"/>
          <w:marRight w:val="0"/>
          <w:marTop w:val="0"/>
          <w:marBottom w:val="0"/>
          <w:divBdr>
            <w:top w:val="none" w:sz="0" w:space="0" w:color="auto"/>
            <w:left w:val="none" w:sz="0" w:space="0" w:color="auto"/>
            <w:bottom w:val="none" w:sz="0" w:space="0" w:color="auto"/>
            <w:right w:val="none" w:sz="0" w:space="0" w:color="auto"/>
          </w:divBdr>
        </w:div>
        <w:div w:id="1248926903">
          <w:marLeft w:val="0"/>
          <w:marRight w:val="0"/>
          <w:marTop w:val="0"/>
          <w:marBottom w:val="0"/>
          <w:divBdr>
            <w:top w:val="none" w:sz="0" w:space="0" w:color="auto"/>
            <w:left w:val="none" w:sz="0" w:space="0" w:color="auto"/>
            <w:bottom w:val="none" w:sz="0" w:space="0" w:color="auto"/>
            <w:right w:val="none" w:sz="0" w:space="0" w:color="auto"/>
          </w:divBdr>
        </w:div>
        <w:div w:id="954025357">
          <w:marLeft w:val="0"/>
          <w:marRight w:val="0"/>
          <w:marTop w:val="0"/>
          <w:marBottom w:val="0"/>
          <w:divBdr>
            <w:top w:val="none" w:sz="0" w:space="0" w:color="auto"/>
            <w:left w:val="none" w:sz="0" w:space="0" w:color="auto"/>
            <w:bottom w:val="none" w:sz="0" w:space="0" w:color="auto"/>
            <w:right w:val="none" w:sz="0" w:space="0" w:color="auto"/>
          </w:divBdr>
        </w:div>
        <w:div w:id="1235315853">
          <w:marLeft w:val="0"/>
          <w:marRight w:val="0"/>
          <w:marTop w:val="0"/>
          <w:marBottom w:val="0"/>
          <w:divBdr>
            <w:top w:val="none" w:sz="0" w:space="0" w:color="auto"/>
            <w:left w:val="none" w:sz="0" w:space="0" w:color="auto"/>
            <w:bottom w:val="none" w:sz="0" w:space="0" w:color="auto"/>
            <w:right w:val="none" w:sz="0" w:space="0" w:color="auto"/>
          </w:divBdr>
        </w:div>
        <w:div w:id="102923329">
          <w:marLeft w:val="0"/>
          <w:marRight w:val="0"/>
          <w:marTop w:val="0"/>
          <w:marBottom w:val="0"/>
          <w:divBdr>
            <w:top w:val="none" w:sz="0" w:space="0" w:color="auto"/>
            <w:left w:val="none" w:sz="0" w:space="0" w:color="auto"/>
            <w:bottom w:val="none" w:sz="0" w:space="0" w:color="auto"/>
            <w:right w:val="none" w:sz="0" w:space="0" w:color="auto"/>
          </w:divBdr>
        </w:div>
        <w:div w:id="2138571547">
          <w:marLeft w:val="0"/>
          <w:marRight w:val="0"/>
          <w:marTop w:val="0"/>
          <w:marBottom w:val="0"/>
          <w:divBdr>
            <w:top w:val="none" w:sz="0" w:space="0" w:color="auto"/>
            <w:left w:val="none" w:sz="0" w:space="0" w:color="auto"/>
            <w:bottom w:val="none" w:sz="0" w:space="0" w:color="auto"/>
            <w:right w:val="none" w:sz="0" w:space="0" w:color="auto"/>
          </w:divBdr>
        </w:div>
        <w:div w:id="493106122">
          <w:marLeft w:val="0"/>
          <w:marRight w:val="0"/>
          <w:marTop w:val="0"/>
          <w:marBottom w:val="0"/>
          <w:divBdr>
            <w:top w:val="none" w:sz="0" w:space="0" w:color="auto"/>
            <w:left w:val="none" w:sz="0" w:space="0" w:color="auto"/>
            <w:bottom w:val="none" w:sz="0" w:space="0" w:color="auto"/>
            <w:right w:val="none" w:sz="0" w:space="0" w:color="auto"/>
          </w:divBdr>
        </w:div>
        <w:div w:id="1872110005">
          <w:marLeft w:val="0"/>
          <w:marRight w:val="0"/>
          <w:marTop w:val="0"/>
          <w:marBottom w:val="0"/>
          <w:divBdr>
            <w:top w:val="none" w:sz="0" w:space="0" w:color="auto"/>
            <w:left w:val="none" w:sz="0" w:space="0" w:color="auto"/>
            <w:bottom w:val="none" w:sz="0" w:space="0" w:color="auto"/>
            <w:right w:val="none" w:sz="0" w:space="0" w:color="auto"/>
          </w:divBdr>
        </w:div>
        <w:div w:id="462433070">
          <w:marLeft w:val="0"/>
          <w:marRight w:val="0"/>
          <w:marTop w:val="0"/>
          <w:marBottom w:val="0"/>
          <w:divBdr>
            <w:top w:val="none" w:sz="0" w:space="0" w:color="auto"/>
            <w:left w:val="none" w:sz="0" w:space="0" w:color="auto"/>
            <w:bottom w:val="none" w:sz="0" w:space="0" w:color="auto"/>
            <w:right w:val="none" w:sz="0" w:space="0" w:color="auto"/>
          </w:divBdr>
        </w:div>
        <w:div w:id="221794966">
          <w:marLeft w:val="0"/>
          <w:marRight w:val="0"/>
          <w:marTop w:val="0"/>
          <w:marBottom w:val="0"/>
          <w:divBdr>
            <w:top w:val="none" w:sz="0" w:space="0" w:color="auto"/>
            <w:left w:val="none" w:sz="0" w:space="0" w:color="auto"/>
            <w:bottom w:val="none" w:sz="0" w:space="0" w:color="auto"/>
            <w:right w:val="none" w:sz="0" w:space="0" w:color="auto"/>
          </w:divBdr>
        </w:div>
      </w:divsChild>
    </w:div>
    <w:div w:id="2008704060">
      <w:bodyDiv w:val="1"/>
      <w:marLeft w:val="0"/>
      <w:marRight w:val="0"/>
      <w:marTop w:val="0"/>
      <w:marBottom w:val="0"/>
      <w:divBdr>
        <w:top w:val="none" w:sz="0" w:space="0" w:color="auto"/>
        <w:left w:val="none" w:sz="0" w:space="0" w:color="auto"/>
        <w:bottom w:val="none" w:sz="0" w:space="0" w:color="auto"/>
        <w:right w:val="none" w:sz="0" w:space="0" w:color="auto"/>
      </w:divBdr>
      <w:divsChild>
        <w:div w:id="993871578">
          <w:marLeft w:val="0"/>
          <w:marRight w:val="0"/>
          <w:marTop w:val="0"/>
          <w:marBottom w:val="0"/>
          <w:divBdr>
            <w:top w:val="none" w:sz="0" w:space="0" w:color="auto"/>
            <w:left w:val="none" w:sz="0" w:space="0" w:color="auto"/>
            <w:bottom w:val="none" w:sz="0" w:space="0" w:color="auto"/>
            <w:right w:val="none" w:sz="0" w:space="0" w:color="auto"/>
          </w:divBdr>
        </w:div>
        <w:div w:id="852689983">
          <w:marLeft w:val="0"/>
          <w:marRight w:val="0"/>
          <w:marTop w:val="0"/>
          <w:marBottom w:val="0"/>
          <w:divBdr>
            <w:top w:val="none" w:sz="0" w:space="0" w:color="auto"/>
            <w:left w:val="none" w:sz="0" w:space="0" w:color="auto"/>
            <w:bottom w:val="none" w:sz="0" w:space="0" w:color="auto"/>
            <w:right w:val="none" w:sz="0" w:space="0" w:color="auto"/>
          </w:divBdr>
        </w:div>
      </w:divsChild>
    </w:div>
    <w:div w:id="2008821165">
      <w:bodyDiv w:val="1"/>
      <w:marLeft w:val="0"/>
      <w:marRight w:val="0"/>
      <w:marTop w:val="0"/>
      <w:marBottom w:val="0"/>
      <w:divBdr>
        <w:top w:val="none" w:sz="0" w:space="0" w:color="auto"/>
        <w:left w:val="none" w:sz="0" w:space="0" w:color="auto"/>
        <w:bottom w:val="none" w:sz="0" w:space="0" w:color="auto"/>
        <w:right w:val="none" w:sz="0" w:space="0" w:color="auto"/>
      </w:divBdr>
      <w:divsChild>
        <w:div w:id="416172014">
          <w:marLeft w:val="0"/>
          <w:marRight w:val="0"/>
          <w:marTop w:val="0"/>
          <w:marBottom w:val="0"/>
          <w:divBdr>
            <w:top w:val="none" w:sz="0" w:space="0" w:color="auto"/>
            <w:left w:val="none" w:sz="0" w:space="0" w:color="auto"/>
            <w:bottom w:val="none" w:sz="0" w:space="0" w:color="auto"/>
            <w:right w:val="none" w:sz="0" w:space="0" w:color="auto"/>
          </w:divBdr>
        </w:div>
        <w:div w:id="121657142">
          <w:marLeft w:val="0"/>
          <w:marRight w:val="0"/>
          <w:marTop w:val="0"/>
          <w:marBottom w:val="0"/>
          <w:divBdr>
            <w:top w:val="none" w:sz="0" w:space="0" w:color="auto"/>
            <w:left w:val="none" w:sz="0" w:space="0" w:color="auto"/>
            <w:bottom w:val="none" w:sz="0" w:space="0" w:color="auto"/>
            <w:right w:val="none" w:sz="0" w:space="0" w:color="auto"/>
          </w:divBdr>
        </w:div>
        <w:div w:id="1363940313">
          <w:marLeft w:val="0"/>
          <w:marRight w:val="0"/>
          <w:marTop w:val="0"/>
          <w:marBottom w:val="0"/>
          <w:divBdr>
            <w:top w:val="none" w:sz="0" w:space="0" w:color="auto"/>
            <w:left w:val="none" w:sz="0" w:space="0" w:color="auto"/>
            <w:bottom w:val="none" w:sz="0" w:space="0" w:color="auto"/>
            <w:right w:val="none" w:sz="0" w:space="0" w:color="auto"/>
          </w:divBdr>
        </w:div>
      </w:divsChild>
    </w:div>
    <w:div w:id="2009021975">
      <w:bodyDiv w:val="1"/>
      <w:marLeft w:val="0"/>
      <w:marRight w:val="0"/>
      <w:marTop w:val="0"/>
      <w:marBottom w:val="0"/>
      <w:divBdr>
        <w:top w:val="none" w:sz="0" w:space="0" w:color="auto"/>
        <w:left w:val="none" w:sz="0" w:space="0" w:color="auto"/>
        <w:bottom w:val="none" w:sz="0" w:space="0" w:color="auto"/>
        <w:right w:val="none" w:sz="0" w:space="0" w:color="auto"/>
      </w:divBdr>
    </w:div>
    <w:div w:id="2010519629">
      <w:bodyDiv w:val="1"/>
      <w:marLeft w:val="0"/>
      <w:marRight w:val="0"/>
      <w:marTop w:val="0"/>
      <w:marBottom w:val="0"/>
      <w:divBdr>
        <w:top w:val="none" w:sz="0" w:space="0" w:color="auto"/>
        <w:left w:val="none" w:sz="0" w:space="0" w:color="auto"/>
        <w:bottom w:val="none" w:sz="0" w:space="0" w:color="auto"/>
        <w:right w:val="none" w:sz="0" w:space="0" w:color="auto"/>
      </w:divBdr>
    </w:div>
    <w:div w:id="2010986719">
      <w:bodyDiv w:val="1"/>
      <w:marLeft w:val="0"/>
      <w:marRight w:val="0"/>
      <w:marTop w:val="0"/>
      <w:marBottom w:val="0"/>
      <w:divBdr>
        <w:top w:val="none" w:sz="0" w:space="0" w:color="auto"/>
        <w:left w:val="none" w:sz="0" w:space="0" w:color="auto"/>
        <w:bottom w:val="none" w:sz="0" w:space="0" w:color="auto"/>
        <w:right w:val="none" w:sz="0" w:space="0" w:color="auto"/>
      </w:divBdr>
    </w:div>
    <w:div w:id="2011787085">
      <w:bodyDiv w:val="1"/>
      <w:marLeft w:val="0"/>
      <w:marRight w:val="0"/>
      <w:marTop w:val="0"/>
      <w:marBottom w:val="0"/>
      <w:divBdr>
        <w:top w:val="none" w:sz="0" w:space="0" w:color="auto"/>
        <w:left w:val="none" w:sz="0" w:space="0" w:color="auto"/>
        <w:bottom w:val="none" w:sz="0" w:space="0" w:color="auto"/>
        <w:right w:val="none" w:sz="0" w:space="0" w:color="auto"/>
      </w:divBdr>
      <w:divsChild>
        <w:div w:id="545456371">
          <w:marLeft w:val="0"/>
          <w:marRight w:val="0"/>
          <w:marTop w:val="0"/>
          <w:marBottom w:val="0"/>
          <w:divBdr>
            <w:top w:val="none" w:sz="0" w:space="0" w:color="auto"/>
            <w:left w:val="none" w:sz="0" w:space="0" w:color="auto"/>
            <w:bottom w:val="none" w:sz="0" w:space="0" w:color="auto"/>
            <w:right w:val="none" w:sz="0" w:space="0" w:color="auto"/>
          </w:divBdr>
          <w:divsChild>
            <w:div w:id="24137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098535">
      <w:bodyDiv w:val="1"/>
      <w:marLeft w:val="0"/>
      <w:marRight w:val="0"/>
      <w:marTop w:val="0"/>
      <w:marBottom w:val="0"/>
      <w:divBdr>
        <w:top w:val="none" w:sz="0" w:space="0" w:color="auto"/>
        <w:left w:val="none" w:sz="0" w:space="0" w:color="auto"/>
        <w:bottom w:val="none" w:sz="0" w:space="0" w:color="auto"/>
        <w:right w:val="none" w:sz="0" w:space="0" w:color="auto"/>
      </w:divBdr>
    </w:div>
    <w:div w:id="2012637509">
      <w:bodyDiv w:val="1"/>
      <w:marLeft w:val="0"/>
      <w:marRight w:val="0"/>
      <w:marTop w:val="0"/>
      <w:marBottom w:val="0"/>
      <w:divBdr>
        <w:top w:val="none" w:sz="0" w:space="0" w:color="auto"/>
        <w:left w:val="none" w:sz="0" w:space="0" w:color="auto"/>
        <w:bottom w:val="none" w:sz="0" w:space="0" w:color="auto"/>
        <w:right w:val="none" w:sz="0" w:space="0" w:color="auto"/>
      </w:divBdr>
      <w:divsChild>
        <w:div w:id="1762990658">
          <w:marLeft w:val="0"/>
          <w:marRight w:val="0"/>
          <w:marTop w:val="0"/>
          <w:marBottom w:val="0"/>
          <w:divBdr>
            <w:top w:val="none" w:sz="0" w:space="0" w:color="auto"/>
            <w:left w:val="none" w:sz="0" w:space="0" w:color="auto"/>
            <w:bottom w:val="none" w:sz="0" w:space="0" w:color="auto"/>
            <w:right w:val="none" w:sz="0" w:space="0" w:color="auto"/>
          </w:divBdr>
        </w:div>
      </w:divsChild>
    </w:div>
    <w:div w:id="2012757604">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13601037">
      <w:bodyDiv w:val="1"/>
      <w:marLeft w:val="0"/>
      <w:marRight w:val="0"/>
      <w:marTop w:val="0"/>
      <w:marBottom w:val="0"/>
      <w:divBdr>
        <w:top w:val="none" w:sz="0" w:space="0" w:color="auto"/>
        <w:left w:val="none" w:sz="0" w:space="0" w:color="auto"/>
        <w:bottom w:val="none" w:sz="0" w:space="0" w:color="auto"/>
        <w:right w:val="none" w:sz="0" w:space="0" w:color="auto"/>
      </w:divBdr>
      <w:divsChild>
        <w:div w:id="1140924832">
          <w:marLeft w:val="0"/>
          <w:marRight w:val="0"/>
          <w:marTop w:val="0"/>
          <w:marBottom w:val="0"/>
          <w:divBdr>
            <w:top w:val="none" w:sz="0" w:space="0" w:color="auto"/>
            <w:left w:val="none" w:sz="0" w:space="0" w:color="auto"/>
            <w:bottom w:val="none" w:sz="0" w:space="0" w:color="auto"/>
            <w:right w:val="none" w:sz="0" w:space="0" w:color="auto"/>
          </w:divBdr>
        </w:div>
      </w:divsChild>
    </w:div>
    <w:div w:id="2014258779">
      <w:bodyDiv w:val="1"/>
      <w:marLeft w:val="0"/>
      <w:marRight w:val="0"/>
      <w:marTop w:val="0"/>
      <w:marBottom w:val="0"/>
      <w:divBdr>
        <w:top w:val="none" w:sz="0" w:space="0" w:color="auto"/>
        <w:left w:val="none" w:sz="0" w:space="0" w:color="auto"/>
        <w:bottom w:val="none" w:sz="0" w:space="0" w:color="auto"/>
        <w:right w:val="none" w:sz="0" w:space="0" w:color="auto"/>
      </w:divBdr>
    </w:div>
    <w:div w:id="2014525410">
      <w:bodyDiv w:val="1"/>
      <w:marLeft w:val="0"/>
      <w:marRight w:val="0"/>
      <w:marTop w:val="0"/>
      <w:marBottom w:val="0"/>
      <w:divBdr>
        <w:top w:val="none" w:sz="0" w:space="0" w:color="auto"/>
        <w:left w:val="none" w:sz="0" w:space="0" w:color="auto"/>
        <w:bottom w:val="none" w:sz="0" w:space="0" w:color="auto"/>
        <w:right w:val="none" w:sz="0" w:space="0" w:color="auto"/>
      </w:divBdr>
    </w:div>
    <w:div w:id="2015182450">
      <w:bodyDiv w:val="1"/>
      <w:marLeft w:val="0"/>
      <w:marRight w:val="0"/>
      <w:marTop w:val="0"/>
      <w:marBottom w:val="0"/>
      <w:divBdr>
        <w:top w:val="none" w:sz="0" w:space="0" w:color="auto"/>
        <w:left w:val="none" w:sz="0" w:space="0" w:color="auto"/>
        <w:bottom w:val="none" w:sz="0" w:space="0" w:color="auto"/>
        <w:right w:val="none" w:sz="0" w:space="0" w:color="auto"/>
      </w:divBdr>
    </w:div>
    <w:div w:id="2015300286">
      <w:bodyDiv w:val="1"/>
      <w:marLeft w:val="0"/>
      <w:marRight w:val="0"/>
      <w:marTop w:val="0"/>
      <w:marBottom w:val="0"/>
      <w:divBdr>
        <w:top w:val="none" w:sz="0" w:space="0" w:color="auto"/>
        <w:left w:val="none" w:sz="0" w:space="0" w:color="auto"/>
        <w:bottom w:val="none" w:sz="0" w:space="0" w:color="auto"/>
        <w:right w:val="none" w:sz="0" w:space="0" w:color="auto"/>
      </w:divBdr>
      <w:divsChild>
        <w:div w:id="1093165746">
          <w:marLeft w:val="0"/>
          <w:marRight w:val="0"/>
          <w:marTop w:val="0"/>
          <w:marBottom w:val="0"/>
          <w:divBdr>
            <w:top w:val="none" w:sz="0" w:space="0" w:color="auto"/>
            <w:left w:val="none" w:sz="0" w:space="0" w:color="auto"/>
            <w:bottom w:val="none" w:sz="0" w:space="0" w:color="auto"/>
            <w:right w:val="none" w:sz="0" w:space="0" w:color="auto"/>
          </w:divBdr>
          <w:divsChild>
            <w:div w:id="505100001">
              <w:marLeft w:val="0"/>
              <w:marRight w:val="0"/>
              <w:marTop w:val="0"/>
              <w:marBottom w:val="0"/>
              <w:divBdr>
                <w:top w:val="none" w:sz="0" w:space="0" w:color="auto"/>
                <w:left w:val="none" w:sz="0" w:space="0" w:color="auto"/>
                <w:bottom w:val="none" w:sz="0" w:space="0" w:color="auto"/>
                <w:right w:val="none" w:sz="0" w:space="0" w:color="auto"/>
              </w:divBdr>
            </w:div>
            <w:div w:id="203326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452384">
      <w:bodyDiv w:val="1"/>
      <w:marLeft w:val="0"/>
      <w:marRight w:val="0"/>
      <w:marTop w:val="0"/>
      <w:marBottom w:val="0"/>
      <w:divBdr>
        <w:top w:val="none" w:sz="0" w:space="0" w:color="auto"/>
        <w:left w:val="none" w:sz="0" w:space="0" w:color="auto"/>
        <w:bottom w:val="none" w:sz="0" w:space="0" w:color="auto"/>
        <w:right w:val="none" w:sz="0" w:space="0" w:color="auto"/>
      </w:divBdr>
    </w:div>
    <w:div w:id="2016955596">
      <w:bodyDiv w:val="1"/>
      <w:marLeft w:val="0"/>
      <w:marRight w:val="0"/>
      <w:marTop w:val="0"/>
      <w:marBottom w:val="0"/>
      <w:divBdr>
        <w:top w:val="none" w:sz="0" w:space="0" w:color="auto"/>
        <w:left w:val="none" w:sz="0" w:space="0" w:color="auto"/>
        <w:bottom w:val="none" w:sz="0" w:space="0" w:color="auto"/>
        <w:right w:val="none" w:sz="0" w:space="0" w:color="auto"/>
      </w:divBdr>
    </w:div>
    <w:div w:id="2018344546">
      <w:bodyDiv w:val="1"/>
      <w:marLeft w:val="0"/>
      <w:marRight w:val="0"/>
      <w:marTop w:val="0"/>
      <w:marBottom w:val="0"/>
      <w:divBdr>
        <w:top w:val="none" w:sz="0" w:space="0" w:color="auto"/>
        <w:left w:val="none" w:sz="0" w:space="0" w:color="auto"/>
        <w:bottom w:val="none" w:sz="0" w:space="0" w:color="auto"/>
        <w:right w:val="none" w:sz="0" w:space="0" w:color="auto"/>
      </w:divBdr>
    </w:div>
    <w:div w:id="2019110923">
      <w:bodyDiv w:val="1"/>
      <w:marLeft w:val="0"/>
      <w:marRight w:val="0"/>
      <w:marTop w:val="0"/>
      <w:marBottom w:val="0"/>
      <w:divBdr>
        <w:top w:val="none" w:sz="0" w:space="0" w:color="auto"/>
        <w:left w:val="none" w:sz="0" w:space="0" w:color="auto"/>
        <w:bottom w:val="none" w:sz="0" w:space="0" w:color="auto"/>
        <w:right w:val="none" w:sz="0" w:space="0" w:color="auto"/>
      </w:divBdr>
    </w:div>
    <w:div w:id="2019116031">
      <w:bodyDiv w:val="1"/>
      <w:marLeft w:val="0"/>
      <w:marRight w:val="0"/>
      <w:marTop w:val="0"/>
      <w:marBottom w:val="0"/>
      <w:divBdr>
        <w:top w:val="none" w:sz="0" w:space="0" w:color="auto"/>
        <w:left w:val="none" w:sz="0" w:space="0" w:color="auto"/>
        <w:bottom w:val="none" w:sz="0" w:space="0" w:color="auto"/>
        <w:right w:val="none" w:sz="0" w:space="0" w:color="auto"/>
      </w:divBdr>
      <w:divsChild>
        <w:div w:id="548035427">
          <w:marLeft w:val="0"/>
          <w:marRight w:val="0"/>
          <w:marTop w:val="0"/>
          <w:marBottom w:val="0"/>
          <w:divBdr>
            <w:top w:val="none" w:sz="0" w:space="0" w:color="auto"/>
            <w:left w:val="none" w:sz="0" w:space="0" w:color="auto"/>
            <w:bottom w:val="none" w:sz="0" w:space="0" w:color="auto"/>
            <w:right w:val="none" w:sz="0" w:space="0" w:color="auto"/>
          </w:divBdr>
          <w:divsChild>
            <w:div w:id="92002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2074">
      <w:bodyDiv w:val="1"/>
      <w:marLeft w:val="0"/>
      <w:marRight w:val="0"/>
      <w:marTop w:val="0"/>
      <w:marBottom w:val="0"/>
      <w:divBdr>
        <w:top w:val="none" w:sz="0" w:space="0" w:color="auto"/>
        <w:left w:val="none" w:sz="0" w:space="0" w:color="auto"/>
        <w:bottom w:val="none" w:sz="0" w:space="0" w:color="auto"/>
        <w:right w:val="none" w:sz="0" w:space="0" w:color="auto"/>
      </w:divBdr>
    </w:div>
    <w:div w:id="2019964232">
      <w:bodyDiv w:val="1"/>
      <w:marLeft w:val="0"/>
      <w:marRight w:val="0"/>
      <w:marTop w:val="0"/>
      <w:marBottom w:val="0"/>
      <w:divBdr>
        <w:top w:val="none" w:sz="0" w:space="0" w:color="auto"/>
        <w:left w:val="none" w:sz="0" w:space="0" w:color="auto"/>
        <w:bottom w:val="none" w:sz="0" w:space="0" w:color="auto"/>
        <w:right w:val="none" w:sz="0" w:space="0" w:color="auto"/>
      </w:divBdr>
    </w:div>
    <w:div w:id="2020228318">
      <w:bodyDiv w:val="1"/>
      <w:marLeft w:val="0"/>
      <w:marRight w:val="0"/>
      <w:marTop w:val="0"/>
      <w:marBottom w:val="0"/>
      <w:divBdr>
        <w:top w:val="none" w:sz="0" w:space="0" w:color="auto"/>
        <w:left w:val="none" w:sz="0" w:space="0" w:color="auto"/>
        <w:bottom w:val="none" w:sz="0" w:space="0" w:color="auto"/>
        <w:right w:val="none" w:sz="0" w:space="0" w:color="auto"/>
      </w:divBdr>
    </w:div>
    <w:div w:id="2020615950">
      <w:bodyDiv w:val="1"/>
      <w:marLeft w:val="0"/>
      <w:marRight w:val="0"/>
      <w:marTop w:val="0"/>
      <w:marBottom w:val="0"/>
      <w:divBdr>
        <w:top w:val="none" w:sz="0" w:space="0" w:color="auto"/>
        <w:left w:val="none" w:sz="0" w:space="0" w:color="auto"/>
        <w:bottom w:val="none" w:sz="0" w:space="0" w:color="auto"/>
        <w:right w:val="none" w:sz="0" w:space="0" w:color="auto"/>
      </w:divBdr>
    </w:div>
    <w:div w:id="2022079692">
      <w:bodyDiv w:val="1"/>
      <w:marLeft w:val="0"/>
      <w:marRight w:val="0"/>
      <w:marTop w:val="0"/>
      <w:marBottom w:val="0"/>
      <w:divBdr>
        <w:top w:val="none" w:sz="0" w:space="0" w:color="auto"/>
        <w:left w:val="none" w:sz="0" w:space="0" w:color="auto"/>
        <w:bottom w:val="none" w:sz="0" w:space="0" w:color="auto"/>
        <w:right w:val="none" w:sz="0" w:space="0" w:color="auto"/>
      </w:divBdr>
    </w:div>
    <w:div w:id="2022245057">
      <w:bodyDiv w:val="1"/>
      <w:marLeft w:val="0"/>
      <w:marRight w:val="0"/>
      <w:marTop w:val="0"/>
      <w:marBottom w:val="0"/>
      <w:divBdr>
        <w:top w:val="none" w:sz="0" w:space="0" w:color="auto"/>
        <w:left w:val="none" w:sz="0" w:space="0" w:color="auto"/>
        <w:bottom w:val="none" w:sz="0" w:space="0" w:color="auto"/>
        <w:right w:val="none" w:sz="0" w:space="0" w:color="auto"/>
      </w:divBdr>
    </w:div>
    <w:div w:id="2022856383">
      <w:bodyDiv w:val="1"/>
      <w:marLeft w:val="0"/>
      <w:marRight w:val="0"/>
      <w:marTop w:val="0"/>
      <w:marBottom w:val="0"/>
      <w:divBdr>
        <w:top w:val="none" w:sz="0" w:space="0" w:color="auto"/>
        <w:left w:val="none" w:sz="0" w:space="0" w:color="auto"/>
        <w:bottom w:val="none" w:sz="0" w:space="0" w:color="auto"/>
        <w:right w:val="none" w:sz="0" w:space="0" w:color="auto"/>
      </w:divBdr>
    </w:div>
    <w:div w:id="2023048503">
      <w:bodyDiv w:val="1"/>
      <w:marLeft w:val="0"/>
      <w:marRight w:val="0"/>
      <w:marTop w:val="0"/>
      <w:marBottom w:val="0"/>
      <w:divBdr>
        <w:top w:val="none" w:sz="0" w:space="0" w:color="auto"/>
        <w:left w:val="none" w:sz="0" w:space="0" w:color="auto"/>
        <w:bottom w:val="none" w:sz="0" w:space="0" w:color="auto"/>
        <w:right w:val="none" w:sz="0" w:space="0" w:color="auto"/>
      </w:divBdr>
    </w:div>
    <w:div w:id="2023509664">
      <w:bodyDiv w:val="1"/>
      <w:marLeft w:val="0"/>
      <w:marRight w:val="0"/>
      <w:marTop w:val="0"/>
      <w:marBottom w:val="0"/>
      <w:divBdr>
        <w:top w:val="none" w:sz="0" w:space="0" w:color="auto"/>
        <w:left w:val="none" w:sz="0" w:space="0" w:color="auto"/>
        <w:bottom w:val="none" w:sz="0" w:space="0" w:color="auto"/>
        <w:right w:val="none" w:sz="0" w:space="0" w:color="auto"/>
      </w:divBdr>
    </w:div>
    <w:div w:id="2023512106">
      <w:bodyDiv w:val="1"/>
      <w:marLeft w:val="0"/>
      <w:marRight w:val="0"/>
      <w:marTop w:val="0"/>
      <w:marBottom w:val="0"/>
      <w:divBdr>
        <w:top w:val="none" w:sz="0" w:space="0" w:color="auto"/>
        <w:left w:val="none" w:sz="0" w:space="0" w:color="auto"/>
        <w:bottom w:val="none" w:sz="0" w:space="0" w:color="auto"/>
        <w:right w:val="none" w:sz="0" w:space="0" w:color="auto"/>
      </w:divBdr>
    </w:div>
    <w:div w:id="2023556043">
      <w:bodyDiv w:val="1"/>
      <w:marLeft w:val="0"/>
      <w:marRight w:val="0"/>
      <w:marTop w:val="0"/>
      <w:marBottom w:val="0"/>
      <w:divBdr>
        <w:top w:val="none" w:sz="0" w:space="0" w:color="auto"/>
        <w:left w:val="none" w:sz="0" w:space="0" w:color="auto"/>
        <w:bottom w:val="none" w:sz="0" w:space="0" w:color="auto"/>
        <w:right w:val="none" w:sz="0" w:space="0" w:color="auto"/>
      </w:divBdr>
      <w:divsChild>
        <w:div w:id="340936755">
          <w:marLeft w:val="0"/>
          <w:marRight w:val="0"/>
          <w:marTop w:val="0"/>
          <w:marBottom w:val="0"/>
          <w:divBdr>
            <w:top w:val="none" w:sz="0" w:space="0" w:color="auto"/>
            <w:left w:val="none" w:sz="0" w:space="0" w:color="auto"/>
            <w:bottom w:val="none" w:sz="0" w:space="0" w:color="auto"/>
            <w:right w:val="none" w:sz="0" w:space="0" w:color="auto"/>
          </w:divBdr>
        </w:div>
        <w:div w:id="565259202">
          <w:marLeft w:val="0"/>
          <w:marRight w:val="0"/>
          <w:marTop w:val="0"/>
          <w:marBottom w:val="0"/>
          <w:divBdr>
            <w:top w:val="none" w:sz="0" w:space="0" w:color="auto"/>
            <w:left w:val="none" w:sz="0" w:space="0" w:color="auto"/>
            <w:bottom w:val="none" w:sz="0" w:space="0" w:color="auto"/>
            <w:right w:val="none" w:sz="0" w:space="0" w:color="auto"/>
          </w:divBdr>
        </w:div>
        <w:div w:id="655841991">
          <w:marLeft w:val="0"/>
          <w:marRight w:val="0"/>
          <w:marTop w:val="0"/>
          <w:marBottom w:val="0"/>
          <w:divBdr>
            <w:top w:val="none" w:sz="0" w:space="0" w:color="auto"/>
            <w:left w:val="none" w:sz="0" w:space="0" w:color="auto"/>
            <w:bottom w:val="none" w:sz="0" w:space="0" w:color="auto"/>
            <w:right w:val="none" w:sz="0" w:space="0" w:color="auto"/>
          </w:divBdr>
        </w:div>
        <w:div w:id="1082144298">
          <w:marLeft w:val="0"/>
          <w:marRight w:val="0"/>
          <w:marTop w:val="0"/>
          <w:marBottom w:val="0"/>
          <w:divBdr>
            <w:top w:val="none" w:sz="0" w:space="0" w:color="auto"/>
            <w:left w:val="none" w:sz="0" w:space="0" w:color="auto"/>
            <w:bottom w:val="none" w:sz="0" w:space="0" w:color="auto"/>
            <w:right w:val="none" w:sz="0" w:space="0" w:color="auto"/>
          </w:divBdr>
        </w:div>
      </w:divsChild>
    </w:div>
    <w:div w:id="2024740868">
      <w:bodyDiv w:val="1"/>
      <w:marLeft w:val="0"/>
      <w:marRight w:val="0"/>
      <w:marTop w:val="0"/>
      <w:marBottom w:val="0"/>
      <w:divBdr>
        <w:top w:val="none" w:sz="0" w:space="0" w:color="auto"/>
        <w:left w:val="none" w:sz="0" w:space="0" w:color="auto"/>
        <w:bottom w:val="none" w:sz="0" w:space="0" w:color="auto"/>
        <w:right w:val="none" w:sz="0" w:space="0" w:color="auto"/>
      </w:divBdr>
    </w:div>
    <w:div w:id="2025128127">
      <w:bodyDiv w:val="1"/>
      <w:marLeft w:val="0"/>
      <w:marRight w:val="0"/>
      <w:marTop w:val="0"/>
      <w:marBottom w:val="0"/>
      <w:divBdr>
        <w:top w:val="none" w:sz="0" w:space="0" w:color="auto"/>
        <w:left w:val="none" w:sz="0" w:space="0" w:color="auto"/>
        <w:bottom w:val="none" w:sz="0" w:space="0" w:color="auto"/>
        <w:right w:val="none" w:sz="0" w:space="0" w:color="auto"/>
      </w:divBdr>
    </w:div>
    <w:div w:id="2025933034">
      <w:bodyDiv w:val="1"/>
      <w:marLeft w:val="0"/>
      <w:marRight w:val="0"/>
      <w:marTop w:val="0"/>
      <w:marBottom w:val="0"/>
      <w:divBdr>
        <w:top w:val="none" w:sz="0" w:space="0" w:color="auto"/>
        <w:left w:val="none" w:sz="0" w:space="0" w:color="auto"/>
        <w:bottom w:val="none" w:sz="0" w:space="0" w:color="auto"/>
        <w:right w:val="none" w:sz="0" w:space="0" w:color="auto"/>
      </w:divBdr>
    </w:div>
    <w:div w:id="2026010441">
      <w:bodyDiv w:val="1"/>
      <w:marLeft w:val="0"/>
      <w:marRight w:val="0"/>
      <w:marTop w:val="0"/>
      <w:marBottom w:val="0"/>
      <w:divBdr>
        <w:top w:val="none" w:sz="0" w:space="0" w:color="auto"/>
        <w:left w:val="none" w:sz="0" w:space="0" w:color="auto"/>
        <w:bottom w:val="none" w:sz="0" w:space="0" w:color="auto"/>
        <w:right w:val="none" w:sz="0" w:space="0" w:color="auto"/>
      </w:divBdr>
    </w:div>
    <w:div w:id="2026055579">
      <w:bodyDiv w:val="1"/>
      <w:marLeft w:val="0"/>
      <w:marRight w:val="0"/>
      <w:marTop w:val="0"/>
      <w:marBottom w:val="0"/>
      <w:divBdr>
        <w:top w:val="none" w:sz="0" w:space="0" w:color="auto"/>
        <w:left w:val="none" w:sz="0" w:space="0" w:color="auto"/>
        <w:bottom w:val="none" w:sz="0" w:space="0" w:color="auto"/>
        <w:right w:val="none" w:sz="0" w:space="0" w:color="auto"/>
      </w:divBdr>
    </w:div>
    <w:div w:id="2026981076">
      <w:bodyDiv w:val="1"/>
      <w:marLeft w:val="0"/>
      <w:marRight w:val="0"/>
      <w:marTop w:val="0"/>
      <w:marBottom w:val="0"/>
      <w:divBdr>
        <w:top w:val="none" w:sz="0" w:space="0" w:color="auto"/>
        <w:left w:val="none" w:sz="0" w:space="0" w:color="auto"/>
        <w:bottom w:val="none" w:sz="0" w:space="0" w:color="auto"/>
        <w:right w:val="none" w:sz="0" w:space="0" w:color="auto"/>
      </w:divBdr>
      <w:divsChild>
        <w:div w:id="702873862">
          <w:marLeft w:val="0"/>
          <w:marRight w:val="0"/>
          <w:marTop w:val="0"/>
          <w:marBottom w:val="0"/>
          <w:divBdr>
            <w:top w:val="none" w:sz="0" w:space="0" w:color="auto"/>
            <w:left w:val="none" w:sz="0" w:space="0" w:color="auto"/>
            <w:bottom w:val="none" w:sz="0" w:space="0" w:color="auto"/>
            <w:right w:val="none" w:sz="0" w:space="0" w:color="auto"/>
          </w:divBdr>
          <w:divsChild>
            <w:div w:id="890460196">
              <w:marLeft w:val="0"/>
              <w:marRight w:val="0"/>
              <w:marTop w:val="0"/>
              <w:marBottom w:val="0"/>
              <w:divBdr>
                <w:top w:val="none" w:sz="0" w:space="0" w:color="auto"/>
                <w:left w:val="none" w:sz="0" w:space="0" w:color="auto"/>
                <w:bottom w:val="none" w:sz="0" w:space="0" w:color="auto"/>
                <w:right w:val="none" w:sz="0" w:space="0" w:color="auto"/>
              </w:divBdr>
            </w:div>
            <w:div w:id="11228804">
              <w:marLeft w:val="0"/>
              <w:marRight w:val="0"/>
              <w:marTop w:val="0"/>
              <w:marBottom w:val="0"/>
              <w:divBdr>
                <w:top w:val="none" w:sz="0" w:space="0" w:color="auto"/>
                <w:left w:val="none" w:sz="0" w:space="0" w:color="auto"/>
                <w:bottom w:val="none" w:sz="0" w:space="0" w:color="auto"/>
                <w:right w:val="none" w:sz="0" w:space="0" w:color="auto"/>
              </w:divBdr>
            </w:div>
          </w:divsChild>
        </w:div>
        <w:div w:id="1431316893">
          <w:marLeft w:val="0"/>
          <w:marRight w:val="0"/>
          <w:marTop w:val="0"/>
          <w:marBottom w:val="0"/>
          <w:divBdr>
            <w:top w:val="none" w:sz="0" w:space="0" w:color="auto"/>
            <w:left w:val="none" w:sz="0" w:space="0" w:color="auto"/>
            <w:bottom w:val="none" w:sz="0" w:space="0" w:color="auto"/>
            <w:right w:val="none" w:sz="0" w:space="0" w:color="auto"/>
          </w:divBdr>
        </w:div>
      </w:divsChild>
    </w:div>
    <w:div w:id="2027637707">
      <w:bodyDiv w:val="1"/>
      <w:marLeft w:val="0"/>
      <w:marRight w:val="0"/>
      <w:marTop w:val="0"/>
      <w:marBottom w:val="0"/>
      <w:divBdr>
        <w:top w:val="none" w:sz="0" w:space="0" w:color="auto"/>
        <w:left w:val="none" w:sz="0" w:space="0" w:color="auto"/>
        <w:bottom w:val="none" w:sz="0" w:space="0" w:color="auto"/>
        <w:right w:val="none" w:sz="0" w:space="0" w:color="auto"/>
      </w:divBdr>
      <w:divsChild>
        <w:div w:id="834807086">
          <w:marLeft w:val="0"/>
          <w:marRight w:val="0"/>
          <w:marTop w:val="0"/>
          <w:marBottom w:val="0"/>
          <w:divBdr>
            <w:top w:val="none" w:sz="0" w:space="0" w:color="auto"/>
            <w:left w:val="none" w:sz="0" w:space="0" w:color="auto"/>
            <w:bottom w:val="none" w:sz="0" w:space="0" w:color="auto"/>
            <w:right w:val="none" w:sz="0" w:space="0" w:color="auto"/>
          </w:divBdr>
          <w:divsChild>
            <w:div w:id="1188173540">
              <w:marLeft w:val="0"/>
              <w:marRight w:val="0"/>
              <w:marTop w:val="0"/>
              <w:marBottom w:val="0"/>
              <w:divBdr>
                <w:top w:val="none" w:sz="0" w:space="0" w:color="auto"/>
                <w:left w:val="none" w:sz="0" w:space="0" w:color="auto"/>
                <w:bottom w:val="none" w:sz="0" w:space="0" w:color="auto"/>
                <w:right w:val="none" w:sz="0" w:space="0" w:color="auto"/>
              </w:divBdr>
              <w:divsChild>
                <w:div w:id="66158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51044">
      <w:bodyDiv w:val="1"/>
      <w:marLeft w:val="0"/>
      <w:marRight w:val="0"/>
      <w:marTop w:val="0"/>
      <w:marBottom w:val="0"/>
      <w:divBdr>
        <w:top w:val="none" w:sz="0" w:space="0" w:color="auto"/>
        <w:left w:val="none" w:sz="0" w:space="0" w:color="auto"/>
        <w:bottom w:val="none" w:sz="0" w:space="0" w:color="auto"/>
        <w:right w:val="none" w:sz="0" w:space="0" w:color="auto"/>
      </w:divBdr>
    </w:div>
    <w:div w:id="2028601625">
      <w:bodyDiv w:val="1"/>
      <w:marLeft w:val="0"/>
      <w:marRight w:val="0"/>
      <w:marTop w:val="0"/>
      <w:marBottom w:val="0"/>
      <w:divBdr>
        <w:top w:val="none" w:sz="0" w:space="0" w:color="auto"/>
        <w:left w:val="none" w:sz="0" w:space="0" w:color="auto"/>
        <w:bottom w:val="none" w:sz="0" w:space="0" w:color="auto"/>
        <w:right w:val="none" w:sz="0" w:space="0" w:color="auto"/>
      </w:divBdr>
    </w:div>
    <w:div w:id="2028633666">
      <w:bodyDiv w:val="1"/>
      <w:marLeft w:val="0"/>
      <w:marRight w:val="0"/>
      <w:marTop w:val="0"/>
      <w:marBottom w:val="0"/>
      <w:divBdr>
        <w:top w:val="none" w:sz="0" w:space="0" w:color="auto"/>
        <w:left w:val="none" w:sz="0" w:space="0" w:color="auto"/>
        <w:bottom w:val="none" w:sz="0" w:space="0" w:color="auto"/>
        <w:right w:val="none" w:sz="0" w:space="0" w:color="auto"/>
      </w:divBdr>
    </w:div>
    <w:div w:id="2029019016">
      <w:bodyDiv w:val="1"/>
      <w:marLeft w:val="0"/>
      <w:marRight w:val="0"/>
      <w:marTop w:val="0"/>
      <w:marBottom w:val="0"/>
      <w:divBdr>
        <w:top w:val="none" w:sz="0" w:space="0" w:color="auto"/>
        <w:left w:val="none" w:sz="0" w:space="0" w:color="auto"/>
        <w:bottom w:val="none" w:sz="0" w:space="0" w:color="auto"/>
        <w:right w:val="none" w:sz="0" w:space="0" w:color="auto"/>
      </w:divBdr>
    </w:div>
    <w:div w:id="2029719395">
      <w:bodyDiv w:val="1"/>
      <w:marLeft w:val="0"/>
      <w:marRight w:val="0"/>
      <w:marTop w:val="0"/>
      <w:marBottom w:val="0"/>
      <w:divBdr>
        <w:top w:val="none" w:sz="0" w:space="0" w:color="auto"/>
        <w:left w:val="none" w:sz="0" w:space="0" w:color="auto"/>
        <w:bottom w:val="none" w:sz="0" w:space="0" w:color="auto"/>
        <w:right w:val="none" w:sz="0" w:space="0" w:color="auto"/>
      </w:divBdr>
      <w:divsChild>
        <w:div w:id="513230853">
          <w:marLeft w:val="0"/>
          <w:marRight w:val="0"/>
          <w:marTop w:val="0"/>
          <w:marBottom w:val="0"/>
          <w:divBdr>
            <w:top w:val="none" w:sz="0" w:space="0" w:color="auto"/>
            <w:left w:val="none" w:sz="0" w:space="0" w:color="auto"/>
            <w:bottom w:val="none" w:sz="0" w:space="0" w:color="auto"/>
            <w:right w:val="none" w:sz="0" w:space="0" w:color="auto"/>
          </w:divBdr>
        </w:div>
      </w:divsChild>
    </w:div>
    <w:div w:id="2030372241">
      <w:bodyDiv w:val="1"/>
      <w:marLeft w:val="0"/>
      <w:marRight w:val="0"/>
      <w:marTop w:val="0"/>
      <w:marBottom w:val="0"/>
      <w:divBdr>
        <w:top w:val="none" w:sz="0" w:space="0" w:color="auto"/>
        <w:left w:val="none" w:sz="0" w:space="0" w:color="auto"/>
        <w:bottom w:val="none" w:sz="0" w:space="0" w:color="auto"/>
        <w:right w:val="none" w:sz="0" w:space="0" w:color="auto"/>
      </w:divBdr>
    </w:div>
    <w:div w:id="2031639473">
      <w:bodyDiv w:val="1"/>
      <w:marLeft w:val="0"/>
      <w:marRight w:val="0"/>
      <w:marTop w:val="0"/>
      <w:marBottom w:val="0"/>
      <w:divBdr>
        <w:top w:val="none" w:sz="0" w:space="0" w:color="auto"/>
        <w:left w:val="none" w:sz="0" w:space="0" w:color="auto"/>
        <w:bottom w:val="none" w:sz="0" w:space="0" w:color="auto"/>
        <w:right w:val="none" w:sz="0" w:space="0" w:color="auto"/>
      </w:divBdr>
    </w:div>
    <w:div w:id="2032492861">
      <w:bodyDiv w:val="1"/>
      <w:marLeft w:val="0"/>
      <w:marRight w:val="0"/>
      <w:marTop w:val="0"/>
      <w:marBottom w:val="0"/>
      <w:divBdr>
        <w:top w:val="none" w:sz="0" w:space="0" w:color="auto"/>
        <w:left w:val="none" w:sz="0" w:space="0" w:color="auto"/>
        <w:bottom w:val="none" w:sz="0" w:space="0" w:color="auto"/>
        <w:right w:val="none" w:sz="0" w:space="0" w:color="auto"/>
      </w:divBdr>
    </w:div>
    <w:div w:id="2032536377">
      <w:bodyDiv w:val="1"/>
      <w:marLeft w:val="0"/>
      <w:marRight w:val="0"/>
      <w:marTop w:val="0"/>
      <w:marBottom w:val="0"/>
      <w:divBdr>
        <w:top w:val="none" w:sz="0" w:space="0" w:color="auto"/>
        <w:left w:val="none" w:sz="0" w:space="0" w:color="auto"/>
        <w:bottom w:val="none" w:sz="0" w:space="0" w:color="auto"/>
        <w:right w:val="none" w:sz="0" w:space="0" w:color="auto"/>
      </w:divBdr>
    </w:div>
    <w:div w:id="2032759170">
      <w:bodyDiv w:val="1"/>
      <w:marLeft w:val="0"/>
      <w:marRight w:val="0"/>
      <w:marTop w:val="0"/>
      <w:marBottom w:val="0"/>
      <w:divBdr>
        <w:top w:val="none" w:sz="0" w:space="0" w:color="auto"/>
        <w:left w:val="none" w:sz="0" w:space="0" w:color="auto"/>
        <w:bottom w:val="none" w:sz="0" w:space="0" w:color="auto"/>
        <w:right w:val="none" w:sz="0" w:space="0" w:color="auto"/>
      </w:divBdr>
    </w:div>
    <w:div w:id="2033024529">
      <w:bodyDiv w:val="1"/>
      <w:marLeft w:val="0"/>
      <w:marRight w:val="0"/>
      <w:marTop w:val="0"/>
      <w:marBottom w:val="0"/>
      <w:divBdr>
        <w:top w:val="none" w:sz="0" w:space="0" w:color="auto"/>
        <w:left w:val="none" w:sz="0" w:space="0" w:color="auto"/>
        <w:bottom w:val="none" w:sz="0" w:space="0" w:color="auto"/>
        <w:right w:val="none" w:sz="0" w:space="0" w:color="auto"/>
      </w:divBdr>
    </w:div>
    <w:div w:id="2034766652">
      <w:bodyDiv w:val="1"/>
      <w:marLeft w:val="0"/>
      <w:marRight w:val="0"/>
      <w:marTop w:val="0"/>
      <w:marBottom w:val="0"/>
      <w:divBdr>
        <w:top w:val="none" w:sz="0" w:space="0" w:color="auto"/>
        <w:left w:val="none" w:sz="0" w:space="0" w:color="auto"/>
        <w:bottom w:val="none" w:sz="0" w:space="0" w:color="auto"/>
        <w:right w:val="none" w:sz="0" w:space="0" w:color="auto"/>
      </w:divBdr>
    </w:div>
    <w:div w:id="2035185705">
      <w:bodyDiv w:val="1"/>
      <w:marLeft w:val="0"/>
      <w:marRight w:val="0"/>
      <w:marTop w:val="0"/>
      <w:marBottom w:val="0"/>
      <w:divBdr>
        <w:top w:val="none" w:sz="0" w:space="0" w:color="auto"/>
        <w:left w:val="none" w:sz="0" w:space="0" w:color="auto"/>
        <w:bottom w:val="none" w:sz="0" w:space="0" w:color="auto"/>
        <w:right w:val="none" w:sz="0" w:space="0" w:color="auto"/>
      </w:divBdr>
    </w:div>
    <w:div w:id="2036732645">
      <w:bodyDiv w:val="1"/>
      <w:marLeft w:val="0"/>
      <w:marRight w:val="0"/>
      <w:marTop w:val="0"/>
      <w:marBottom w:val="0"/>
      <w:divBdr>
        <w:top w:val="none" w:sz="0" w:space="0" w:color="auto"/>
        <w:left w:val="none" w:sz="0" w:space="0" w:color="auto"/>
        <w:bottom w:val="none" w:sz="0" w:space="0" w:color="auto"/>
        <w:right w:val="none" w:sz="0" w:space="0" w:color="auto"/>
      </w:divBdr>
    </w:div>
    <w:div w:id="2036998349">
      <w:bodyDiv w:val="1"/>
      <w:marLeft w:val="0"/>
      <w:marRight w:val="0"/>
      <w:marTop w:val="0"/>
      <w:marBottom w:val="0"/>
      <w:divBdr>
        <w:top w:val="none" w:sz="0" w:space="0" w:color="auto"/>
        <w:left w:val="none" w:sz="0" w:space="0" w:color="auto"/>
        <w:bottom w:val="none" w:sz="0" w:space="0" w:color="auto"/>
        <w:right w:val="none" w:sz="0" w:space="0" w:color="auto"/>
      </w:divBdr>
      <w:divsChild>
        <w:div w:id="310907365">
          <w:marLeft w:val="0"/>
          <w:marRight w:val="0"/>
          <w:marTop w:val="0"/>
          <w:marBottom w:val="0"/>
          <w:divBdr>
            <w:top w:val="none" w:sz="0" w:space="0" w:color="auto"/>
            <w:left w:val="none" w:sz="0" w:space="0" w:color="auto"/>
            <w:bottom w:val="none" w:sz="0" w:space="0" w:color="auto"/>
            <w:right w:val="none" w:sz="0" w:space="0" w:color="auto"/>
          </w:divBdr>
        </w:div>
      </w:divsChild>
    </w:div>
    <w:div w:id="2037660695">
      <w:bodyDiv w:val="1"/>
      <w:marLeft w:val="0"/>
      <w:marRight w:val="0"/>
      <w:marTop w:val="0"/>
      <w:marBottom w:val="0"/>
      <w:divBdr>
        <w:top w:val="none" w:sz="0" w:space="0" w:color="auto"/>
        <w:left w:val="none" w:sz="0" w:space="0" w:color="auto"/>
        <w:bottom w:val="none" w:sz="0" w:space="0" w:color="auto"/>
        <w:right w:val="none" w:sz="0" w:space="0" w:color="auto"/>
      </w:divBdr>
    </w:div>
    <w:div w:id="2038460318">
      <w:bodyDiv w:val="1"/>
      <w:marLeft w:val="0"/>
      <w:marRight w:val="0"/>
      <w:marTop w:val="0"/>
      <w:marBottom w:val="0"/>
      <w:divBdr>
        <w:top w:val="none" w:sz="0" w:space="0" w:color="auto"/>
        <w:left w:val="none" w:sz="0" w:space="0" w:color="auto"/>
        <w:bottom w:val="none" w:sz="0" w:space="0" w:color="auto"/>
        <w:right w:val="none" w:sz="0" w:space="0" w:color="auto"/>
      </w:divBdr>
      <w:divsChild>
        <w:div w:id="1335376002">
          <w:marLeft w:val="0"/>
          <w:marRight w:val="0"/>
          <w:marTop w:val="0"/>
          <w:marBottom w:val="0"/>
          <w:divBdr>
            <w:top w:val="none" w:sz="0" w:space="0" w:color="auto"/>
            <w:left w:val="none" w:sz="0" w:space="0" w:color="auto"/>
            <w:bottom w:val="none" w:sz="0" w:space="0" w:color="auto"/>
            <w:right w:val="none" w:sz="0" w:space="0" w:color="auto"/>
          </w:divBdr>
          <w:divsChild>
            <w:div w:id="1720589919">
              <w:marLeft w:val="0"/>
              <w:marRight w:val="0"/>
              <w:marTop w:val="0"/>
              <w:marBottom w:val="0"/>
              <w:divBdr>
                <w:top w:val="none" w:sz="0" w:space="0" w:color="auto"/>
                <w:left w:val="none" w:sz="0" w:space="0" w:color="auto"/>
                <w:bottom w:val="none" w:sz="0" w:space="0" w:color="auto"/>
                <w:right w:val="none" w:sz="0" w:space="0" w:color="auto"/>
              </w:divBdr>
              <w:divsChild>
                <w:div w:id="2068987064">
                  <w:marLeft w:val="0"/>
                  <w:marRight w:val="0"/>
                  <w:marTop w:val="0"/>
                  <w:marBottom w:val="0"/>
                  <w:divBdr>
                    <w:top w:val="none" w:sz="0" w:space="0" w:color="auto"/>
                    <w:left w:val="none" w:sz="0" w:space="0" w:color="auto"/>
                    <w:bottom w:val="none" w:sz="0" w:space="0" w:color="auto"/>
                    <w:right w:val="none" w:sz="0" w:space="0" w:color="auto"/>
                  </w:divBdr>
                  <w:divsChild>
                    <w:div w:id="870845094">
                      <w:marLeft w:val="0"/>
                      <w:marRight w:val="0"/>
                      <w:marTop w:val="0"/>
                      <w:marBottom w:val="0"/>
                      <w:divBdr>
                        <w:top w:val="none" w:sz="0" w:space="0" w:color="auto"/>
                        <w:left w:val="none" w:sz="0" w:space="0" w:color="auto"/>
                        <w:bottom w:val="none" w:sz="0" w:space="0" w:color="auto"/>
                        <w:right w:val="none" w:sz="0" w:space="0" w:color="auto"/>
                      </w:divBdr>
                      <w:divsChild>
                        <w:div w:id="168343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85795">
              <w:marLeft w:val="0"/>
              <w:marRight w:val="0"/>
              <w:marTop w:val="0"/>
              <w:marBottom w:val="0"/>
              <w:divBdr>
                <w:top w:val="none" w:sz="0" w:space="0" w:color="auto"/>
                <w:left w:val="none" w:sz="0" w:space="0" w:color="auto"/>
                <w:bottom w:val="none" w:sz="0" w:space="0" w:color="auto"/>
                <w:right w:val="none" w:sz="0" w:space="0" w:color="auto"/>
              </w:divBdr>
              <w:divsChild>
                <w:div w:id="1566867358">
                  <w:marLeft w:val="0"/>
                  <w:marRight w:val="0"/>
                  <w:marTop w:val="0"/>
                  <w:marBottom w:val="0"/>
                  <w:divBdr>
                    <w:top w:val="none" w:sz="0" w:space="0" w:color="auto"/>
                    <w:left w:val="none" w:sz="0" w:space="0" w:color="auto"/>
                    <w:bottom w:val="none" w:sz="0" w:space="0" w:color="auto"/>
                    <w:right w:val="none" w:sz="0" w:space="0" w:color="auto"/>
                  </w:divBdr>
                  <w:divsChild>
                    <w:div w:id="1622347262">
                      <w:marLeft w:val="0"/>
                      <w:marRight w:val="0"/>
                      <w:marTop w:val="0"/>
                      <w:marBottom w:val="0"/>
                      <w:divBdr>
                        <w:top w:val="none" w:sz="0" w:space="0" w:color="auto"/>
                        <w:left w:val="none" w:sz="0" w:space="0" w:color="auto"/>
                        <w:bottom w:val="none" w:sz="0" w:space="0" w:color="auto"/>
                        <w:right w:val="none" w:sz="0" w:space="0" w:color="auto"/>
                      </w:divBdr>
                      <w:divsChild>
                        <w:div w:id="380902617">
                          <w:marLeft w:val="0"/>
                          <w:marRight w:val="0"/>
                          <w:marTop w:val="0"/>
                          <w:marBottom w:val="0"/>
                          <w:divBdr>
                            <w:top w:val="none" w:sz="0" w:space="0" w:color="auto"/>
                            <w:left w:val="none" w:sz="0" w:space="0" w:color="auto"/>
                            <w:bottom w:val="none" w:sz="0" w:space="0" w:color="auto"/>
                            <w:right w:val="none" w:sz="0" w:space="0" w:color="auto"/>
                          </w:divBdr>
                          <w:divsChild>
                            <w:div w:id="424497598">
                              <w:marLeft w:val="0"/>
                              <w:marRight w:val="0"/>
                              <w:marTop w:val="0"/>
                              <w:marBottom w:val="0"/>
                              <w:divBdr>
                                <w:top w:val="none" w:sz="0" w:space="0" w:color="auto"/>
                                <w:left w:val="none" w:sz="0" w:space="0" w:color="auto"/>
                                <w:bottom w:val="none" w:sz="0" w:space="0" w:color="auto"/>
                                <w:right w:val="none" w:sz="0" w:space="0" w:color="auto"/>
                              </w:divBdr>
                              <w:divsChild>
                                <w:div w:id="84497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380875">
                          <w:marLeft w:val="0"/>
                          <w:marRight w:val="0"/>
                          <w:marTop w:val="0"/>
                          <w:marBottom w:val="0"/>
                          <w:divBdr>
                            <w:top w:val="none" w:sz="0" w:space="0" w:color="auto"/>
                            <w:left w:val="none" w:sz="0" w:space="0" w:color="auto"/>
                            <w:bottom w:val="none" w:sz="0" w:space="0" w:color="auto"/>
                            <w:right w:val="none" w:sz="0" w:space="0" w:color="auto"/>
                          </w:divBdr>
                          <w:divsChild>
                            <w:div w:id="942539091">
                              <w:marLeft w:val="0"/>
                              <w:marRight w:val="0"/>
                              <w:marTop w:val="0"/>
                              <w:marBottom w:val="0"/>
                              <w:divBdr>
                                <w:top w:val="none" w:sz="0" w:space="0" w:color="auto"/>
                                <w:left w:val="none" w:sz="0" w:space="0" w:color="auto"/>
                                <w:bottom w:val="none" w:sz="0" w:space="0" w:color="auto"/>
                                <w:right w:val="none" w:sz="0" w:space="0" w:color="auto"/>
                              </w:divBdr>
                              <w:divsChild>
                                <w:div w:id="82813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696089">
                          <w:marLeft w:val="0"/>
                          <w:marRight w:val="0"/>
                          <w:marTop w:val="0"/>
                          <w:marBottom w:val="0"/>
                          <w:divBdr>
                            <w:top w:val="none" w:sz="0" w:space="0" w:color="auto"/>
                            <w:left w:val="none" w:sz="0" w:space="0" w:color="auto"/>
                            <w:bottom w:val="none" w:sz="0" w:space="0" w:color="auto"/>
                            <w:right w:val="none" w:sz="0" w:space="0" w:color="auto"/>
                          </w:divBdr>
                          <w:divsChild>
                            <w:div w:id="1799953849">
                              <w:marLeft w:val="0"/>
                              <w:marRight w:val="0"/>
                              <w:marTop w:val="0"/>
                              <w:marBottom w:val="0"/>
                              <w:divBdr>
                                <w:top w:val="none" w:sz="0" w:space="0" w:color="auto"/>
                                <w:left w:val="none" w:sz="0" w:space="0" w:color="auto"/>
                                <w:bottom w:val="none" w:sz="0" w:space="0" w:color="auto"/>
                                <w:right w:val="none" w:sz="0" w:space="0" w:color="auto"/>
                              </w:divBdr>
                              <w:divsChild>
                                <w:div w:id="121635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9119614">
      <w:bodyDiv w:val="1"/>
      <w:marLeft w:val="0"/>
      <w:marRight w:val="0"/>
      <w:marTop w:val="0"/>
      <w:marBottom w:val="0"/>
      <w:divBdr>
        <w:top w:val="none" w:sz="0" w:space="0" w:color="auto"/>
        <w:left w:val="none" w:sz="0" w:space="0" w:color="auto"/>
        <w:bottom w:val="none" w:sz="0" w:space="0" w:color="auto"/>
        <w:right w:val="none" w:sz="0" w:space="0" w:color="auto"/>
      </w:divBdr>
      <w:divsChild>
        <w:div w:id="296952738">
          <w:marLeft w:val="0"/>
          <w:marRight w:val="0"/>
          <w:marTop w:val="0"/>
          <w:marBottom w:val="0"/>
          <w:divBdr>
            <w:top w:val="none" w:sz="0" w:space="0" w:color="auto"/>
            <w:left w:val="none" w:sz="0" w:space="0" w:color="auto"/>
            <w:bottom w:val="none" w:sz="0" w:space="0" w:color="auto"/>
            <w:right w:val="none" w:sz="0" w:space="0" w:color="auto"/>
          </w:divBdr>
        </w:div>
        <w:div w:id="523790763">
          <w:marLeft w:val="0"/>
          <w:marRight w:val="0"/>
          <w:marTop w:val="0"/>
          <w:marBottom w:val="0"/>
          <w:divBdr>
            <w:top w:val="none" w:sz="0" w:space="0" w:color="auto"/>
            <w:left w:val="none" w:sz="0" w:space="0" w:color="auto"/>
            <w:bottom w:val="none" w:sz="0" w:space="0" w:color="auto"/>
            <w:right w:val="none" w:sz="0" w:space="0" w:color="auto"/>
          </w:divBdr>
        </w:div>
      </w:divsChild>
    </w:div>
    <w:div w:id="2040162111">
      <w:bodyDiv w:val="1"/>
      <w:marLeft w:val="0"/>
      <w:marRight w:val="0"/>
      <w:marTop w:val="0"/>
      <w:marBottom w:val="0"/>
      <w:divBdr>
        <w:top w:val="none" w:sz="0" w:space="0" w:color="auto"/>
        <w:left w:val="none" w:sz="0" w:space="0" w:color="auto"/>
        <w:bottom w:val="none" w:sz="0" w:space="0" w:color="auto"/>
        <w:right w:val="none" w:sz="0" w:space="0" w:color="auto"/>
      </w:divBdr>
    </w:div>
    <w:div w:id="2040357115">
      <w:bodyDiv w:val="1"/>
      <w:marLeft w:val="0"/>
      <w:marRight w:val="0"/>
      <w:marTop w:val="0"/>
      <w:marBottom w:val="0"/>
      <w:divBdr>
        <w:top w:val="none" w:sz="0" w:space="0" w:color="auto"/>
        <w:left w:val="none" w:sz="0" w:space="0" w:color="auto"/>
        <w:bottom w:val="none" w:sz="0" w:space="0" w:color="auto"/>
        <w:right w:val="none" w:sz="0" w:space="0" w:color="auto"/>
      </w:divBdr>
    </w:div>
    <w:div w:id="2040661441">
      <w:bodyDiv w:val="1"/>
      <w:marLeft w:val="0"/>
      <w:marRight w:val="0"/>
      <w:marTop w:val="0"/>
      <w:marBottom w:val="0"/>
      <w:divBdr>
        <w:top w:val="none" w:sz="0" w:space="0" w:color="auto"/>
        <w:left w:val="none" w:sz="0" w:space="0" w:color="auto"/>
        <w:bottom w:val="none" w:sz="0" w:space="0" w:color="auto"/>
        <w:right w:val="none" w:sz="0" w:space="0" w:color="auto"/>
      </w:divBdr>
    </w:div>
    <w:div w:id="2040662095">
      <w:bodyDiv w:val="1"/>
      <w:marLeft w:val="0"/>
      <w:marRight w:val="0"/>
      <w:marTop w:val="0"/>
      <w:marBottom w:val="0"/>
      <w:divBdr>
        <w:top w:val="none" w:sz="0" w:space="0" w:color="auto"/>
        <w:left w:val="none" w:sz="0" w:space="0" w:color="auto"/>
        <w:bottom w:val="none" w:sz="0" w:space="0" w:color="auto"/>
        <w:right w:val="none" w:sz="0" w:space="0" w:color="auto"/>
      </w:divBdr>
      <w:divsChild>
        <w:div w:id="716245970">
          <w:marLeft w:val="0"/>
          <w:marRight w:val="0"/>
          <w:marTop w:val="0"/>
          <w:marBottom w:val="0"/>
          <w:divBdr>
            <w:top w:val="none" w:sz="0" w:space="0" w:color="auto"/>
            <w:left w:val="none" w:sz="0" w:space="0" w:color="auto"/>
            <w:bottom w:val="none" w:sz="0" w:space="0" w:color="auto"/>
            <w:right w:val="none" w:sz="0" w:space="0" w:color="auto"/>
          </w:divBdr>
        </w:div>
      </w:divsChild>
    </w:div>
    <w:div w:id="2040742460">
      <w:bodyDiv w:val="1"/>
      <w:marLeft w:val="0"/>
      <w:marRight w:val="0"/>
      <w:marTop w:val="0"/>
      <w:marBottom w:val="0"/>
      <w:divBdr>
        <w:top w:val="none" w:sz="0" w:space="0" w:color="auto"/>
        <w:left w:val="none" w:sz="0" w:space="0" w:color="auto"/>
        <w:bottom w:val="none" w:sz="0" w:space="0" w:color="auto"/>
        <w:right w:val="none" w:sz="0" w:space="0" w:color="auto"/>
      </w:divBdr>
      <w:divsChild>
        <w:div w:id="1226646907">
          <w:marLeft w:val="0"/>
          <w:marRight w:val="0"/>
          <w:marTop w:val="0"/>
          <w:marBottom w:val="0"/>
          <w:divBdr>
            <w:top w:val="none" w:sz="0" w:space="0" w:color="auto"/>
            <w:left w:val="none" w:sz="0" w:space="0" w:color="auto"/>
            <w:bottom w:val="none" w:sz="0" w:space="0" w:color="auto"/>
            <w:right w:val="none" w:sz="0" w:space="0" w:color="auto"/>
          </w:divBdr>
        </w:div>
      </w:divsChild>
    </w:div>
    <w:div w:id="2041004776">
      <w:bodyDiv w:val="1"/>
      <w:marLeft w:val="0"/>
      <w:marRight w:val="0"/>
      <w:marTop w:val="0"/>
      <w:marBottom w:val="0"/>
      <w:divBdr>
        <w:top w:val="none" w:sz="0" w:space="0" w:color="auto"/>
        <w:left w:val="none" w:sz="0" w:space="0" w:color="auto"/>
        <w:bottom w:val="none" w:sz="0" w:space="0" w:color="auto"/>
        <w:right w:val="none" w:sz="0" w:space="0" w:color="auto"/>
      </w:divBdr>
    </w:div>
    <w:div w:id="2042048915">
      <w:bodyDiv w:val="1"/>
      <w:marLeft w:val="0"/>
      <w:marRight w:val="0"/>
      <w:marTop w:val="0"/>
      <w:marBottom w:val="0"/>
      <w:divBdr>
        <w:top w:val="none" w:sz="0" w:space="0" w:color="auto"/>
        <w:left w:val="none" w:sz="0" w:space="0" w:color="auto"/>
        <w:bottom w:val="none" w:sz="0" w:space="0" w:color="auto"/>
        <w:right w:val="none" w:sz="0" w:space="0" w:color="auto"/>
      </w:divBdr>
    </w:div>
    <w:div w:id="2042396486">
      <w:bodyDiv w:val="1"/>
      <w:marLeft w:val="0"/>
      <w:marRight w:val="0"/>
      <w:marTop w:val="0"/>
      <w:marBottom w:val="0"/>
      <w:divBdr>
        <w:top w:val="none" w:sz="0" w:space="0" w:color="auto"/>
        <w:left w:val="none" w:sz="0" w:space="0" w:color="auto"/>
        <w:bottom w:val="none" w:sz="0" w:space="0" w:color="auto"/>
        <w:right w:val="none" w:sz="0" w:space="0" w:color="auto"/>
      </w:divBdr>
    </w:div>
    <w:div w:id="2042591348">
      <w:bodyDiv w:val="1"/>
      <w:marLeft w:val="0"/>
      <w:marRight w:val="0"/>
      <w:marTop w:val="0"/>
      <w:marBottom w:val="0"/>
      <w:divBdr>
        <w:top w:val="none" w:sz="0" w:space="0" w:color="auto"/>
        <w:left w:val="none" w:sz="0" w:space="0" w:color="auto"/>
        <w:bottom w:val="none" w:sz="0" w:space="0" w:color="auto"/>
        <w:right w:val="none" w:sz="0" w:space="0" w:color="auto"/>
      </w:divBdr>
    </w:div>
    <w:div w:id="2042852828">
      <w:bodyDiv w:val="1"/>
      <w:marLeft w:val="0"/>
      <w:marRight w:val="0"/>
      <w:marTop w:val="0"/>
      <w:marBottom w:val="0"/>
      <w:divBdr>
        <w:top w:val="none" w:sz="0" w:space="0" w:color="auto"/>
        <w:left w:val="none" w:sz="0" w:space="0" w:color="auto"/>
        <w:bottom w:val="none" w:sz="0" w:space="0" w:color="auto"/>
        <w:right w:val="none" w:sz="0" w:space="0" w:color="auto"/>
      </w:divBdr>
    </w:div>
    <w:div w:id="2043094132">
      <w:bodyDiv w:val="1"/>
      <w:marLeft w:val="0"/>
      <w:marRight w:val="0"/>
      <w:marTop w:val="0"/>
      <w:marBottom w:val="0"/>
      <w:divBdr>
        <w:top w:val="none" w:sz="0" w:space="0" w:color="auto"/>
        <w:left w:val="none" w:sz="0" w:space="0" w:color="auto"/>
        <w:bottom w:val="none" w:sz="0" w:space="0" w:color="auto"/>
        <w:right w:val="none" w:sz="0" w:space="0" w:color="auto"/>
      </w:divBdr>
    </w:div>
    <w:div w:id="2043314051">
      <w:bodyDiv w:val="1"/>
      <w:marLeft w:val="0"/>
      <w:marRight w:val="0"/>
      <w:marTop w:val="0"/>
      <w:marBottom w:val="0"/>
      <w:divBdr>
        <w:top w:val="none" w:sz="0" w:space="0" w:color="auto"/>
        <w:left w:val="none" w:sz="0" w:space="0" w:color="auto"/>
        <w:bottom w:val="none" w:sz="0" w:space="0" w:color="auto"/>
        <w:right w:val="none" w:sz="0" w:space="0" w:color="auto"/>
      </w:divBdr>
      <w:divsChild>
        <w:div w:id="452942552">
          <w:marLeft w:val="0"/>
          <w:marRight w:val="0"/>
          <w:marTop w:val="0"/>
          <w:marBottom w:val="0"/>
          <w:divBdr>
            <w:top w:val="none" w:sz="0" w:space="0" w:color="auto"/>
            <w:left w:val="none" w:sz="0" w:space="0" w:color="auto"/>
            <w:bottom w:val="none" w:sz="0" w:space="0" w:color="auto"/>
            <w:right w:val="none" w:sz="0" w:space="0" w:color="auto"/>
          </w:divBdr>
        </w:div>
        <w:div w:id="685983098">
          <w:marLeft w:val="0"/>
          <w:marRight w:val="0"/>
          <w:marTop w:val="0"/>
          <w:marBottom w:val="0"/>
          <w:divBdr>
            <w:top w:val="none" w:sz="0" w:space="0" w:color="auto"/>
            <w:left w:val="none" w:sz="0" w:space="0" w:color="auto"/>
            <w:bottom w:val="none" w:sz="0" w:space="0" w:color="auto"/>
            <w:right w:val="none" w:sz="0" w:space="0" w:color="auto"/>
          </w:divBdr>
        </w:div>
        <w:div w:id="1927037413">
          <w:marLeft w:val="0"/>
          <w:marRight w:val="0"/>
          <w:marTop w:val="0"/>
          <w:marBottom w:val="0"/>
          <w:divBdr>
            <w:top w:val="none" w:sz="0" w:space="0" w:color="auto"/>
            <w:left w:val="none" w:sz="0" w:space="0" w:color="auto"/>
            <w:bottom w:val="none" w:sz="0" w:space="0" w:color="auto"/>
            <w:right w:val="none" w:sz="0" w:space="0" w:color="auto"/>
          </w:divBdr>
        </w:div>
      </w:divsChild>
    </w:div>
    <w:div w:id="2043432283">
      <w:bodyDiv w:val="1"/>
      <w:marLeft w:val="0"/>
      <w:marRight w:val="0"/>
      <w:marTop w:val="0"/>
      <w:marBottom w:val="0"/>
      <w:divBdr>
        <w:top w:val="none" w:sz="0" w:space="0" w:color="auto"/>
        <w:left w:val="none" w:sz="0" w:space="0" w:color="auto"/>
        <w:bottom w:val="none" w:sz="0" w:space="0" w:color="auto"/>
        <w:right w:val="none" w:sz="0" w:space="0" w:color="auto"/>
      </w:divBdr>
    </w:div>
    <w:div w:id="2043629221">
      <w:bodyDiv w:val="1"/>
      <w:marLeft w:val="0"/>
      <w:marRight w:val="0"/>
      <w:marTop w:val="0"/>
      <w:marBottom w:val="0"/>
      <w:divBdr>
        <w:top w:val="none" w:sz="0" w:space="0" w:color="auto"/>
        <w:left w:val="none" w:sz="0" w:space="0" w:color="auto"/>
        <w:bottom w:val="none" w:sz="0" w:space="0" w:color="auto"/>
        <w:right w:val="none" w:sz="0" w:space="0" w:color="auto"/>
      </w:divBdr>
    </w:div>
    <w:div w:id="2044356562">
      <w:bodyDiv w:val="1"/>
      <w:marLeft w:val="0"/>
      <w:marRight w:val="0"/>
      <w:marTop w:val="0"/>
      <w:marBottom w:val="0"/>
      <w:divBdr>
        <w:top w:val="none" w:sz="0" w:space="0" w:color="auto"/>
        <w:left w:val="none" w:sz="0" w:space="0" w:color="auto"/>
        <w:bottom w:val="none" w:sz="0" w:space="0" w:color="auto"/>
        <w:right w:val="none" w:sz="0" w:space="0" w:color="auto"/>
      </w:divBdr>
    </w:div>
    <w:div w:id="2044478648">
      <w:bodyDiv w:val="1"/>
      <w:marLeft w:val="0"/>
      <w:marRight w:val="0"/>
      <w:marTop w:val="0"/>
      <w:marBottom w:val="0"/>
      <w:divBdr>
        <w:top w:val="none" w:sz="0" w:space="0" w:color="auto"/>
        <w:left w:val="none" w:sz="0" w:space="0" w:color="auto"/>
        <w:bottom w:val="none" w:sz="0" w:space="0" w:color="auto"/>
        <w:right w:val="none" w:sz="0" w:space="0" w:color="auto"/>
      </w:divBdr>
      <w:divsChild>
        <w:div w:id="860317469">
          <w:marLeft w:val="0"/>
          <w:marRight w:val="0"/>
          <w:marTop w:val="0"/>
          <w:marBottom w:val="0"/>
          <w:divBdr>
            <w:top w:val="none" w:sz="0" w:space="0" w:color="auto"/>
            <w:left w:val="none" w:sz="0" w:space="0" w:color="auto"/>
            <w:bottom w:val="none" w:sz="0" w:space="0" w:color="auto"/>
            <w:right w:val="none" w:sz="0" w:space="0" w:color="auto"/>
          </w:divBdr>
          <w:divsChild>
            <w:div w:id="1170487611">
              <w:marLeft w:val="0"/>
              <w:marRight w:val="0"/>
              <w:marTop w:val="0"/>
              <w:marBottom w:val="0"/>
              <w:divBdr>
                <w:top w:val="none" w:sz="0" w:space="0" w:color="auto"/>
                <w:left w:val="none" w:sz="0" w:space="0" w:color="auto"/>
                <w:bottom w:val="none" w:sz="0" w:space="0" w:color="auto"/>
                <w:right w:val="none" w:sz="0" w:space="0" w:color="auto"/>
              </w:divBdr>
              <w:divsChild>
                <w:div w:id="112265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595057">
      <w:bodyDiv w:val="1"/>
      <w:marLeft w:val="0"/>
      <w:marRight w:val="0"/>
      <w:marTop w:val="0"/>
      <w:marBottom w:val="0"/>
      <w:divBdr>
        <w:top w:val="none" w:sz="0" w:space="0" w:color="auto"/>
        <w:left w:val="none" w:sz="0" w:space="0" w:color="auto"/>
        <w:bottom w:val="none" w:sz="0" w:space="0" w:color="auto"/>
        <w:right w:val="none" w:sz="0" w:space="0" w:color="auto"/>
      </w:divBdr>
    </w:div>
    <w:div w:id="2044623663">
      <w:bodyDiv w:val="1"/>
      <w:marLeft w:val="0"/>
      <w:marRight w:val="0"/>
      <w:marTop w:val="0"/>
      <w:marBottom w:val="0"/>
      <w:divBdr>
        <w:top w:val="none" w:sz="0" w:space="0" w:color="auto"/>
        <w:left w:val="none" w:sz="0" w:space="0" w:color="auto"/>
        <w:bottom w:val="none" w:sz="0" w:space="0" w:color="auto"/>
        <w:right w:val="none" w:sz="0" w:space="0" w:color="auto"/>
      </w:divBdr>
    </w:div>
    <w:div w:id="2044674693">
      <w:bodyDiv w:val="1"/>
      <w:marLeft w:val="0"/>
      <w:marRight w:val="0"/>
      <w:marTop w:val="0"/>
      <w:marBottom w:val="0"/>
      <w:divBdr>
        <w:top w:val="none" w:sz="0" w:space="0" w:color="auto"/>
        <w:left w:val="none" w:sz="0" w:space="0" w:color="auto"/>
        <w:bottom w:val="none" w:sz="0" w:space="0" w:color="auto"/>
        <w:right w:val="none" w:sz="0" w:space="0" w:color="auto"/>
      </w:divBdr>
    </w:div>
    <w:div w:id="2045590247">
      <w:bodyDiv w:val="1"/>
      <w:marLeft w:val="0"/>
      <w:marRight w:val="0"/>
      <w:marTop w:val="0"/>
      <w:marBottom w:val="0"/>
      <w:divBdr>
        <w:top w:val="none" w:sz="0" w:space="0" w:color="auto"/>
        <w:left w:val="none" w:sz="0" w:space="0" w:color="auto"/>
        <w:bottom w:val="none" w:sz="0" w:space="0" w:color="auto"/>
        <w:right w:val="none" w:sz="0" w:space="0" w:color="auto"/>
      </w:divBdr>
    </w:div>
    <w:div w:id="2045983146">
      <w:bodyDiv w:val="1"/>
      <w:marLeft w:val="0"/>
      <w:marRight w:val="0"/>
      <w:marTop w:val="0"/>
      <w:marBottom w:val="0"/>
      <w:divBdr>
        <w:top w:val="none" w:sz="0" w:space="0" w:color="auto"/>
        <w:left w:val="none" w:sz="0" w:space="0" w:color="auto"/>
        <w:bottom w:val="none" w:sz="0" w:space="0" w:color="auto"/>
        <w:right w:val="none" w:sz="0" w:space="0" w:color="auto"/>
      </w:divBdr>
    </w:div>
    <w:div w:id="2046053404">
      <w:bodyDiv w:val="1"/>
      <w:marLeft w:val="0"/>
      <w:marRight w:val="0"/>
      <w:marTop w:val="0"/>
      <w:marBottom w:val="0"/>
      <w:divBdr>
        <w:top w:val="none" w:sz="0" w:space="0" w:color="auto"/>
        <w:left w:val="none" w:sz="0" w:space="0" w:color="auto"/>
        <w:bottom w:val="none" w:sz="0" w:space="0" w:color="auto"/>
        <w:right w:val="none" w:sz="0" w:space="0" w:color="auto"/>
      </w:divBdr>
    </w:div>
    <w:div w:id="2046371782">
      <w:bodyDiv w:val="1"/>
      <w:marLeft w:val="0"/>
      <w:marRight w:val="0"/>
      <w:marTop w:val="0"/>
      <w:marBottom w:val="0"/>
      <w:divBdr>
        <w:top w:val="none" w:sz="0" w:space="0" w:color="auto"/>
        <w:left w:val="none" w:sz="0" w:space="0" w:color="auto"/>
        <w:bottom w:val="none" w:sz="0" w:space="0" w:color="auto"/>
        <w:right w:val="none" w:sz="0" w:space="0" w:color="auto"/>
      </w:divBdr>
    </w:div>
    <w:div w:id="2047485062">
      <w:bodyDiv w:val="1"/>
      <w:marLeft w:val="0"/>
      <w:marRight w:val="0"/>
      <w:marTop w:val="0"/>
      <w:marBottom w:val="0"/>
      <w:divBdr>
        <w:top w:val="none" w:sz="0" w:space="0" w:color="auto"/>
        <w:left w:val="none" w:sz="0" w:space="0" w:color="auto"/>
        <w:bottom w:val="none" w:sz="0" w:space="0" w:color="auto"/>
        <w:right w:val="none" w:sz="0" w:space="0" w:color="auto"/>
      </w:divBdr>
      <w:divsChild>
        <w:div w:id="417868358">
          <w:marLeft w:val="0"/>
          <w:marRight w:val="0"/>
          <w:marTop w:val="0"/>
          <w:marBottom w:val="0"/>
          <w:divBdr>
            <w:top w:val="none" w:sz="0" w:space="0" w:color="auto"/>
            <w:left w:val="none" w:sz="0" w:space="0" w:color="auto"/>
            <w:bottom w:val="none" w:sz="0" w:space="0" w:color="auto"/>
            <w:right w:val="none" w:sz="0" w:space="0" w:color="auto"/>
          </w:divBdr>
        </w:div>
        <w:div w:id="1211380409">
          <w:marLeft w:val="0"/>
          <w:marRight w:val="0"/>
          <w:marTop w:val="0"/>
          <w:marBottom w:val="0"/>
          <w:divBdr>
            <w:top w:val="none" w:sz="0" w:space="0" w:color="auto"/>
            <w:left w:val="none" w:sz="0" w:space="0" w:color="auto"/>
            <w:bottom w:val="none" w:sz="0" w:space="0" w:color="auto"/>
            <w:right w:val="none" w:sz="0" w:space="0" w:color="auto"/>
          </w:divBdr>
        </w:div>
      </w:divsChild>
    </w:div>
    <w:div w:id="2048329814">
      <w:bodyDiv w:val="1"/>
      <w:marLeft w:val="0"/>
      <w:marRight w:val="0"/>
      <w:marTop w:val="0"/>
      <w:marBottom w:val="0"/>
      <w:divBdr>
        <w:top w:val="none" w:sz="0" w:space="0" w:color="auto"/>
        <w:left w:val="none" w:sz="0" w:space="0" w:color="auto"/>
        <w:bottom w:val="none" w:sz="0" w:space="0" w:color="auto"/>
        <w:right w:val="none" w:sz="0" w:space="0" w:color="auto"/>
      </w:divBdr>
    </w:div>
    <w:div w:id="2048487550">
      <w:bodyDiv w:val="1"/>
      <w:marLeft w:val="0"/>
      <w:marRight w:val="0"/>
      <w:marTop w:val="0"/>
      <w:marBottom w:val="0"/>
      <w:divBdr>
        <w:top w:val="none" w:sz="0" w:space="0" w:color="auto"/>
        <w:left w:val="none" w:sz="0" w:space="0" w:color="auto"/>
        <w:bottom w:val="none" w:sz="0" w:space="0" w:color="auto"/>
        <w:right w:val="none" w:sz="0" w:space="0" w:color="auto"/>
      </w:divBdr>
      <w:divsChild>
        <w:div w:id="1409577008">
          <w:marLeft w:val="0"/>
          <w:marRight w:val="0"/>
          <w:marTop w:val="0"/>
          <w:marBottom w:val="0"/>
          <w:divBdr>
            <w:top w:val="none" w:sz="0" w:space="0" w:color="auto"/>
            <w:left w:val="none" w:sz="0" w:space="0" w:color="auto"/>
            <w:bottom w:val="none" w:sz="0" w:space="0" w:color="auto"/>
            <w:right w:val="none" w:sz="0" w:space="0" w:color="auto"/>
          </w:divBdr>
          <w:divsChild>
            <w:div w:id="1848403927">
              <w:marLeft w:val="0"/>
              <w:marRight w:val="0"/>
              <w:marTop w:val="0"/>
              <w:marBottom w:val="0"/>
              <w:divBdr>
                <w:top w:val="none" w:sz="0" w:space="0" w:color="auto"/>
                <w:left w:val="none" w:sz="0" w:space="0" w:color="auto"/>
                <w:bottom w:val="none" w:sz="0" w:space="0" w:color="auto"/>
                <w:right w:val="none" w:sz="0" w:space="0" w:color="auto"/>
              </w:divBdr>
              <w:divsChild>
                <w:div w:id="2068528422">
                  <w:marLeft w:val="0"/>
                  <w:marRight w:val="0"/>
                  <w:marTop w:val="0"/>
                  <w:marBottom w:val="0"/>
                  <w:divBdr>
                    <w:top w:val="none" w:sz="0" w:space="0" w:color="auto"/>
                    <w:left w:val="none" w:sz="0" w:space="0" w:color="auto"/>
                    <w:bottom w:val="none" w:sz="0" w:space="0" w:color="auto"/>
                    <w:right w:val="none" w:sz="0" w:space="0" w:color="auto"/>
                  </w:divBdr>
                  <w:divsChild>
                    <w:div w:id="120883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252597">
      <w:bodyDiv w:val="1"/>
      <w:marLeft w:val="0"/>
      <w:marRight w:val="0"/>
      <w:marTop w:val="0"/>
      <w:marBottom w:val="0"/>
      <w:divBdr>
        <w:top w:val="none" w:sz="0" w:space="0" w:color="auto"/>
        <w:left w:val="none" w:sz="0" w:space="0" w:color="auto"/>
        <w:bottom w:val="none" w:sz="0" w:space="0" w:color="auto"/>
        <w:right w:val="none" w:sz="0" w:space="0" w:color="auto"/>
      </w:divBdr>
      <w:divsChild>
        <w:div w:id="1587498820">
          <w:marLeft w:val="0"/>
          <w:marRight w:val="0"/>
          <w:marTop w:val="0"/>
          <w:marBottom w:val="0"/>
          <w:divBdr>
            <w:top w:val="none" w:sz="0" w:space="0" w:color="auto"/>
            <w:left w:val="none" w:sz="0" w:space="0" w:color="auto"/>
            <w:bottom w:val="none" w:sz="0" w:space="0" w:color="auto"/>
            <w:right w:val="none" w:sz="0" w:space="0" w:color="auto"/>
          </w:divBdr>
          <w:divsChild>
            <w:div w:id="1460567999">
              <w:marLeft w:val="0"/>
              <w:marRight w:val="0"/>
              <w:marTop w:val="0"/>
              <w:marBottom w:val="0"/>
              <w:divBdr>
                <w:top w:val="none" w:sz="0" w:space="0" w:color="auto"/>
                <w:left w:val="none" w:sz="0" w:space="0" w:color="auto"/>
                <w:bottom w:val="none" w:sz="0" w:space="0" w:color="auto"/>
                <w:right w:val="none" w:sz="0" w:space="0" w:color="auto"/>
              </w:divBdr>
              <w:divsChild>
                <w:div w:id="22409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717571">
      <w:bodyDiv w:val="1"/>
      <w:marLeft w:val="0"/>
      <w:marRight w:val="0"/>
      <w:marTop w:val="0"/>
      <w:marBottom w:val="0"/>
      <w:divBdr>
        <w:top w:val="none" w:sz="0" w:space="0" w:color="auto"/>
        <w:left w:val="none" w:sz="0" w:space="0" w:color="auto"/>
        <w:bottom w:val="none" w:sz="0" w:space="0" w:color="auto"/>
        <w:right w:val="none" w:sz="0" w:space="0" w:color="auto"/>
      </w:divBdr>
    </w:div>
    <w:div w:id="2052417390">
      <w:bodyDiv w:val="1"/>
      <w:marLeft w:val="0"/>
      <w:marRight w:val="0"/>
      <w:marTop w:val="0"/>
      <w:marBottom w:val="0"/>
      <w:divBdr>
        <w:top w:val="none" w:sz="0" w:space="0" w:color="auto"/>
        <w:left w:val="none" w:sz="0" w:space="0" w:color="auto"/>
        <w:bottom w:val="none" w:sz="0" w:space="0" w:color="auto"/>
        <w:right w:val="none" w:sz="0" w:space="0" w:color="auto"/>
      </w:divBdr>
    </w:div>
    <w:div w:id="2052418680">
      <w:bodyDiv w:val="1"/>
      <w:marLeft w:val="0"/>
      <w:marRight w:val="0"/>
      <w:marTop w:val="0"/>
      <w:marBottom w:val="0"/>
      <w:divBdr>
        <w:top w:val="none" w:sz="0" w:space="0" w:color="auto"/>
        <w:left w:val="none" w:sz="0" w:space="0" w:color="auto"/>
        <w:bottom w:val="none" w:sz="0" w:space="0" w:color="auto"/>
        <w:right w:val="none" w:sz="0" w:space="0" w:color="auto"/>
      </w:divBdr>
      <w:divsChild>
        <w:div w:id="2084448319">
          <w:marLeft w:val="0"/>
          <w:marRight w:val="0"/>
          <w:marTop w:val="0"/>
          <w:marBottom w:val="0"/>
          <w:divBdr>
            <w:top w:val="none" w:sz="0" w:space="0" w:color="auto"/>
            <w:left w:val="none" w:sz="0" w:space="0" w:color="auto"/>
            <w:bottom w:val="none" w:sz="0" w:space="0" w:color="auto"/>
            <w:right w:val="none" w:sz="0" w:space="0" w:color="auto"/>
          </w:divBdr>
        </w:div>
      </w:divsChild>
    </w:div>
    <w:div w:id="2052654155">
      <w:bodyDiv w:val="1"/>
      <w:marLeft w:val="0"/>
      <w:marRight w:val="0"/>
      <w:marTop w:val="0"/>
      <w:marBottom w:val="0"/>
      <w:divBdr>
        <w:top w:val="none" w:sz="0" w:space="0" w:color="auto"/>
        <w:left w:val="none" w:sz="0" w:space="0" w:color="auto"/>
        <w:bottom w:val="none" w:sz="0" w:space="0" w:color="auto"/>
        <w:right w:val="none" w:sz="0" w:space="0" w:color="auto"/>
      </w:divBdr>
    </w:div>
    <w:div w:id="2052655286">
      <w:bodyDiv w:val="1"/>
      <w:marLeft w:val="0"/>
      <w:marRight w:val="0"/>
      <w:marTop w:val="0"/>
      <w:marBottom w:val="0"/>
      <w:divBdr>
        <w:top w:val="none" w:sz="0" w:space="0" w:color="auto"/>
        <w:left w:val="none" w:sz="0" w:space="0" w:color="auto"/>
        <w:bottom w:val="none" w:sz="0" w:space="0" w:color="auto"/>
        <w:right w:val="none" w:sz="0" w:space="0" w:color="auto"/>
      </w:divBdr>
    </w:div>
    <w:div w:id="2052722939">
      <w:bodyDiv w:val="1"/>
      <w:marLeft w:val="0"/>
      <w:marRight w:val="0"/>
      <w:marTop w:val="0"/>
      <w:marBottom w:val="0"/>
      <w:divBdr>
        <w:top w:val="none" w:sz="0" w:space="0" w:color="auto"/>
        <w:left w:val="none" w:sz="0" w:space="0" w:color="auto"/>
        <w:bottom w:val="none" w:sz="0" w:space="0" w:color="auto"/>
        <w:right w:val="none" w:sz="0" w:space="0" w:color="auto"/>
      </w:divBdr>
      <w:divsChild>
        <w:div w:id="106973799">
          <w:marLeft w:val="0"/>
          <w:marRight w:val="0"/>
          <w:marTop w:val="0"/>
          <w:marBottom w:val="375"/>
          <w:divBdr>
            <w:top w:val="none" w:sz="0" w:space="0" w:color="auto"/>
            <w:left w:val="none" w:sz="0" w:space="0" w:color="auto"/>
            <w:bottom w:val="none" w:sz="0" w:space="0" w:color="auto"/>
            <w:right w:val="none" w:sz="0" w:space="0" w:color="auto"/>
          </w:divBdr>
          <w:divsChild>
            <w:div w:id="19019346">
              <w:marLeft w:val="0"/>
              <w:marRight w:val="0"/>
              <w:marTop w:val="0"/>
              <w:marBottom w:val="0"/>
              <w:divBdr>
                <w:top w:val="none" w:sz="0" w:space="0" w:color="auto"/>
                <w:left w:val="none" w:sz="0" w:space="0" w:color="auto"/>
                <w:bottom w:val="none" w:sz="0" w:space="0" w:color="auto"/>
                <w:right w:val="none" w:sz="0" w:space="0" w:color="auto"/>
              </w:divBdr>
              <w:divsChild>
                <w:div w:id="324672053">
                  <w:marLeft w:val="0"/>
                  <w:marRight w:val="0"/>
                  <w:marTop w:val="150"/>
                  <w:marBottom w:val="0"/>
                  <w:divBdr>
                    <w:top w:val="none" w:sz="0" w:space="0" w:color="auto"/>
                    <w:left w:val="none" w:sz="0" w:space="0" w:color="auto"/>
                    <w:bottom w:val="none" w:sz="0" w:space="0" w:color="auto"/>
                    <w:right w:val="none" w:sz="0" w:space="0" w:color="auto"/>
                  </w:divBdr>
                  <w:divsChild>
                    <w:div w:id="915241856">
                      <w:marLeft w:val="0"/>
                      <w:marRight w:val="0"/>
                      <w:marTop w:val="0"/>
                      <w:marBottom w:val="0"/>
                      <w:divBdr>
                        <w:top w:val="none" w:sz="0" w:space="0" w:color="auto"/>
                        <w:left w:val="none" w:sz="0" w:space="0" w:color="auto"/>
                        <w:bottom w:val="none" w:sz="0" w:space="0" w:color="auto"/>
                        <w:right w:val="none" w:sz="0" w:space="0" w:color="auto"/>
                      </w:divBdr>
                    </w:div>
                    <w:div w:id="114257775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463038191">
              <w:marLeft w:val="0"/>
              <w:marRight w:val="0"/>
              <w:marTop w:val="0"/>
              <w:marBottom w:val="0"/>
              <w:divBdr>
                <w:top w:val="none" w:sz="0" w:space="0" w:color="auto"/>
                <w:left w:val="none" w:sz="0" w:space="0" w:color="auto"/>
                <w:bottom w:val="none" w:sz="0" w:space="0" w:color="auto"/>
                <w:right w:val="none" w:sz="0" w:space="0" w:color="auto"/>
              </w:divBdr>
              <w:divsChild>
                <w:div w:id="1310669805">
                  <w:marLeft w:val="0"/>
                  <w:marRight w:val="0"/>
                  <w:marTop w:val="150"/>
                  <w:marBottom w:val="0"/>
                  <w:divBdr>
                    <w:top w:val="none" w:sz="0" w:space="0" w:color="auto"/>
                    <w:left w:val="none" w:sz="0" w:space="0" w:color="auto"/>
                    <w:bottom w:val="none" w:sz="0" w:space="0" w:color="auto"/>
                    <w:right w:val="none" w:sz="0" w:space="0" w:color="auto"/>
                  </w:divBdr>
                  <w:divsChild>
                    <w:div w:id="481240772">
                      <w:marLeft w:val="0"/>
                      <w:marRight w:val="0"/>
                      <w:marTop w:val="0"/>
                      <w:marBottom w:val="0"/>
                      <w:divBdr>
                        <w:top w:val="none" w:sz="0" w:space="0" w:color="auto"/>
                        <w:left w:val="none" w:sz="0" w:space="0" w:color="auto"/>
                        <w:bottom w:val="none" w:sz="0" w:space="0" w:color="auto"/>
                        <w:right w:val="none" w:sz="0" w:space="0" w:color="auto"/>
                      </w:divBdr>
                    </w:div>
                    <w:div w:id="129467556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543300126">
              <w:marLeft w:val="0"/>
              <w:marRight w:val="0"/>
              <w:marTop w:val="0"/>
              <w:marBottom w:val="0"/>
              <w:divBdr>
                <w:top w:val="none" w:sz="0" w:space="0" w:color="auto"/>
                <w:left w:val="none" w:sz="0" w:space="0" w:color="auto"/>
                <w:bottom w:val="none" w:sz="0" w:space="0" w:color="auto"/>
                <w:right w:val="none" w:sz="0" w:space="0" w:color="auto"/>
              </w:divBdr>
              <w:divsChild>
                <w:div w:id="1216576218">
                  <w:marLeft w:val="0"/>
                  <w:marRight w:val="0"/>
                  <w:marTop w:val="150"/>
                  <w:marBottom w:val="0"/>
                  <w:divBdr>
                    <w:top w:val="none" w:sz="0" w:space="0" w:color="auto"/>
                    <w:left w:val="none" w:sz="0" w:space="0" w:color="auto"/>
                    <w:bottom w:val="none" w:sz="0" w:space="0" w:color="auto"/>
                    <w:right w:val="none" w:sz="0" w:space="0" w:color="auto"/>
                  </w:divBdr>
                  <w:divsChild>
                    <w:div w:id="123091933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625502007">
              <w:marLeft w:val="0"/>
              <w:marRight w:val="0"/>
              <w:marTop w:val="0"/>
              <w:marBottom w:val="0"/>
              <w:divBdr>
                <w:top w:val="none" w:sz="0" w:space="0" w:color="auto"/>
                <w:left w:val="none" w:sz="0" w:space="0" w:color="auto"/>
                <w:bottom w:val="none" w:sz="0" w:space="0" w:color="auto"/>
                <w:right w:val="none" w:sz="0" w:space="0" w:color="auto"/>
              </w:divBdr>
              <w:divsChild>
                <w:div w:id="2020934273">
                  <w:marLeft w:val="0"/>
                  <w:marRight w:val="0"/>
                  <w:marTop w:val="150"/>
                  <w:marBottom w:val="0"/>
                  <w:divBdr>
                    <w:top w:val="none" w:sz="0" w:space="0" w:color="auto"/>
                    <w:left w:val="none" w:sz="0" w:space="0" w:color="auto"/>
                    <w:bottom w:val="none" w:sz="0" w:space="0" w:color="auto"/>
                    <w:right w:val="none" w:sz="0" w:space="0" w:color="auto"/>
                  </w:divBdr>
                  <w:divsChild>
                    <w:div w:id="7800172">
                      <w:marLeft w:val="75"/>
                      <w:marRight w:val="0"/>
                      <w:marTop w:val="0"/>
                      <w:marBottom w:val="0"/>
                      <w:divBdr>
                        <w:top w:val="none" w:sz="0" w:space="0" w:color="auto"/>
                        <w:left w:val="none" w:sz="0" w:space="0" w:color="auto"/>
                        <w:bottom w:val="none" w:sz="0" w:space="0" w:color="auto"/>
                        <w:right w:val="none" w:sz="0" w:space="0" w:color="auto"/>
                      </w:divBdr>
                    </w:div>
                    <w:div w:id="180061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839672">
              <w:marLeft w:val="0"/>
              <w:marRight w:val="0"/>
              <w:marTop w:val="0"/>
              <w:marBottom w:val="0"/>
              <w:divBdr>
                <w:top w:val="none" w:sz="0" w:space="0" w:color="auto"/>
                <w:left w:val="none" w:sz="0" w:space="0" w:color="auto"/>
                <w:bottom w:val="none" w:sz="0" w:space="0" w:color="auto"/>
                <w:right w:val="none" w:sz="0" w:space="0" w:color="auto"/>
              </w:divBdr>
              <w:divsChild>
                <w:div w:id="1268273499">
                  <w:marLeft w:val="0"/>
                  <w:marRight w:val="0"/>
                  <w:marTop w:val="150"/>
                  <w:marBottom w:val="0"/>
                  <w:divBdr>
                    <w:top w:val="none" w:sz="0" w:space="0" w:color="auto"/>
                    <w:left w:val="none" w:sz="0" w:space="0" w:color="auto"/>
                    <w:bottom w:val="none" w:sz="0" w:space="0" w:color="auto"/>
                    <w:right w:val="none" w:sz="0" w:space="0" w:color="auto"/>
                  </w:divBdr>
                  <w:divsChild>
                    <w:div w:id="696614040">
                      <w:marLeft w:val="75"/>
                      <w:marRight w:val="0"/>
                      <w:marTop w:val="0"/>
                      <w:marBottom w:val="0"/>
                      <w:divBdr>
                        <w:top w:val="none" w:sz="0" w:space="0" w:color="auto"/>
                        <w:left w:val="none" w:sz="0" w:space="0" w:color="auto"/>
                        <w:bottom w:val="none" w:sz="0" w:space="0" w:color="auto"/>
                        <w:right w:val="none" w:sz="0" w:space="0" w:color="auto"/>
                      </w:divBdr>
                    </w:div>
                    <w:div w:id="95020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90408">
              <w:marLeft w:val="0"/>
              <w:marRight w:val="0"/>
              <w:marTop w:val="0"/>
              <w:marBottom w:val="0"/>
              <w:divBdr>
                <w:top w:val="none" w:sz="0" w:space="0" w:color="auto"/>
                <w:left w:val="none" w:sz="0" w:space="0" w:color="auto"/>
                <w:bottom w:val="none" w:sz="0" w:space="0" w:color="auto"/>
                <w:right w:val="none" w:sz="0" w:space="0" w:color="auto"/>
              </w:divBdr>
              <w:divsChild>
                <w:div w:id="1968926369">
                  <w:marLeft w:val="0"/>
                  <w:marRight w:val="0"/>
                  <w:marTop w:val="150"/>
                  <w:marBottom w:val="0"/>
                  <w:divBdr>
                    <w:top w:val="none" w:sz="0" w:space="0" w:color="auto"/>
                    <w:left w:val="none" w:sz="0" w:space="0" w:color="auto"/>
                    <w:bottom w:val="none" w:sz="0" w:space="0" w:color="auto"/>
                    <w:right w:val="none" w:sz="0" w:space="0" w:color="auto"/>
                  </w:divBdr>
                  <w:divsChild>
                    <w:div w:id="838303359">
                      <w:marLeft w:val="75"/>
                      <w:marRight w:val="0"/>
                      <w:marTop w:val="0"/>
                      <w:marBottom w:val="0"/>
                      <w:divBdr>
                        <w:top w:val="none" w:sz="0" w:space="0" w:color="auto"/>
                        <w:left w:val="none" w:sz="0" w:space="0" w:color="auto"/>
                        <w:bottom w:val="none" w:sz="0" w:space="0" w:color="auto"/>
                        <w:right w:val="none" w:sz="0" w:space="0" w:color="auto"/>
                      </w:divBdr>
                    </w:div>
                    <w:div w:id="192761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969510">
              <w:marLeft w:val="0"/>
              <w:marRight w:val="0"/>
              <w:marTop w:val="0"/>
              <w:marBottom w:val="0"/>
              <w:divBdr>
                <w:top w:val="none" w:sz="0" w:space="0" w:color="auto"/>
                <w:left w:val="none" w:sz="0" w:space="0" w:color="auto"/>
                <w:bottom w:val="none" w:sz="0" w:space="0" w:color="auto"/>
                <w:right w:val="none" w:sz="0" w:space="0" w:color="auto"/>
              </w:divBdr>
              <w:divsChild>
                <w:div w:id="1594246908">
                  <w:marLeft w:val="0"/>
                  <w:marRight w:val="0"/>
                  <w:marTop w:val="150"/>
                  <w:marBottom w:val="0"/>
                  <w:divBdr>
                    <w:top w:val="none" w:sz="0" w:space="0" w:color="auto"/>
                    <w:left w:val="none" w:sz="0" w:space="0" w:color="auto"/>
                    <w:bottom w:val="none" w:sz="0" w:space="0" w:color="auto"/>
                    <w:right w:val="none" w:sz="0" w:space="0" w:color="auto"/>
                  </w:divBdr>
                  <w:divsChild>
                    <w:div w:id="501551755">
                      <w:marLeft w:val="0"/>
                      <w:marRight w:val="0"/>
                      <w:marTop w:val="0"/>
                      <w:marBottom w:val="0"/>
                      <w:divBdr>
                        <w:top w:val="none" w:sz="0" w:space="0" w:color="auto"/>
                        <w:left w:val="none" w:sz="0" w:space="0" w:color="auto"/>
                        <w:bottom w:val="none" w:sz="0" w:space="0" w:color="auto"/>
                        <w:right w:val="none" w:sz="0" w:space="0" w:color="auto"/>
                      </w:divBdr>
                    </w:div>
                    <w:div w:id="129179106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325621051">
              <w:marLeft w:val="0"/>
              <w:marRight w:val="0"/>
              <w:marTop w:val="0"/>
              <w:marBottom w:val="0"/>
              <w:divBdr>
                <w:top w:val="none" w:sz="0" w:space="0" w:color="auto"/>
                <w:left w:val="none" w:sz="0" w:space="0" w:color="auto"/>
                <w:bottom w:val="none" w:sz="0" w:space="0" w:color="auto"/>
                <w:right w:val="none" w:sz="0" w:space="0" w:color="auto"/>
              </w:divBdr>
              <w:divsChild>
                <w:div w:id="710686779">
                  <w:marLeft w:val="0"/>
                  <w:marRight w:val="0"/>
                  <w:marTop w:val="150"/>
                  <w:marBottom w:val="0"/>
                  <w:divBdr>
                    <w:top w:val="none" w:sz="0" w:space="0" w:color="auto"/>
                    <w:left w:val="none" w:sz="0" w:space="0" w:color="auto"/>
                    <w:bottom w:val="none" w:sz="0" w:space="0" w:color="auto"/>
                    <w:right w:val="none" w:sz="0" w:space="0" w:color="auto"/>
                  </w:divBdr>
                  <w:divsChild>
                    <w:div w:id="809324043">
                      <w:marLeft w:val="0"/>
                      <w:marRight w:val="0"/>
                      <w:marTop w:val="0"/>
                      <w:marBottom w:val="0"/>
                      <w:divBdr>
                        <w:top w:val="none" w:sz="0" w:space="0" w:color="auto"/>
                        <w:left w:val="none" w:sz="0" w:space="0" w:color="auto"/>
                        <w:bottom w:val="none" w:sz="0" w:space="0" w:color="auto"/>
                        <w:right w:val="none" w:sz="0" w:space="0" w:color="auto"/>
                      </w:divBdr>
                    </w:div>
                    <w:div w:id="211473917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904751796">
              <w:marLeft w:val="0"/>
              <w:marRight w:val="0"/>
              <w:marTop w:val="0"/>
              <w:marBottom w:val="0"/>
              <w:divBdr>
                <w:top w:val="none" w:sz="0" w:space="0" w:color="auto"/>
                <w:left w:val="none" w:sz="0" w:space="0" w:color="auto"/>
                <w:bottom w:val="none" w:sz="0" w:space="0" w:color="auto"/>
                <w:right w:val="none" w:sz="0" w:space="0" w:color="auto"/>
              </w:divBdr>
              <w:divsChild>
                <w:div w:id="277220970">
                  <w:marLeft w:val="0"/>
                  <w:marRight w:val="0"/>
                  <w:marTop w:val="150"/>
                  <w:marBottom w:val="0"/>
                  <w:divBdr>
                    <w:top w:val="none" w:sz="0" w:space="0" w:color="auto"/>
                    <w:left w:val="none" w:sz="0" w:space="0" w:color="auto"/>
                    <w:bottom w:val="none" w:sz="0" w:space="0" w:color="auto"/>
                    <w:right w:val="none" w:sz="0" w:space="0" w:color="auto"/>
                  </w:divBdr>
                  <w:divsChild>
                    <w:div w:id="76364301">
                      <w:marLeft w:val="0"/>
                      <w:marRight w:val="0"/>
                      <w:marTop w:val="0"/>
                      <w:marBottom w:val="0"/>
                      <w:divBdr>
                        <w:top w:val="none" w:sz="0" w:space="0" w:color="auto"/>
                        <w:left w:val="none" w:sz="0" w:space="0" w:color="auto"/>
                        <w:bottom w:val="none" w:sz="0" w:space="0" w:color="auto"/>
                        <w:right w:val="none" w:sz="0" w:space="0" w:color="auto"/>
                      </w:divBdr>
                    </w:div>
                    <w:div w:id="192664586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58324">
          <w:marLeft w:val="0"/>
          <w:marRight w:val="0"/>
          <w:marTop w:val="0"/>
          <w:marBottom w:val="0"/>
          <w:divBdr>
            <w:top w:val="none" w:sz="0" w:space="0" w:color="auto"/>
            <w:left w:val="none" w:sz="0" w:space="0" w:color="auto"/>
            <w:bottom w:val="none" w:sz="0" w:space="0" w:color="auto"/>
            <w:right w:val="none" w:sz="0" w:space="0" w:color="auto"/>
          </w:divBdr>
        </w:div>
        <w:div w:id="1341472743">
          <w:marLeft w:val="0"/>
          <w:marRight w:val="0"/>
          <w:marTop w:val="0"/>
          <w:marBottom w:val="0"/>
          <w:divBdr>
            <w:top w:val="none" w:sz="0" w:space="0" w:color="auto"/>
            <w:left w:val="none" w:sz="0" w:space="0" w:color="auto"/>
            <w:bottom w:val="none" w:sz="0" w:space="0" w:color="auto"/>
            <w:right w:val="none" w:sz="0" w:space="0" w:color="auto"/>
          </w:divBdr>
        </w:div>
      </w:divsChild>
    </w:div>
    <w:div w:id="2052801052">
      <w:bodyDiv w:val="1"/>
      <w:marLeft w:val="0"/>
      <w:marRight w:val="0"/>
      <w:marTop w:val="0"/>
      <w:marBottom w:val="0"/>
      <w:divBdr>
        <w:top w:val="none" w:sz="0" w:space="0" w:color="auto"/>
        <w:left w:val="none" w:sz="0" w:space="0" w:color="auto"/>
        <w:bottom w:val="none" w:sz="0" w:space="0" w:color="auto"/>
        <w:right w:val="none" w:sz="0" w:space="0" w:color="auto"/>
      </w:divBdr>
    </w:div>
    <w:div w:id="2053843458">
      <w:bodyDiv w:val="1"/>
      <w:marLeft w:val="0"/>
      <w:marRight w:val="0"/>
      <w:marTop w:val="0"/>
      <w:marBottom w:val="0"/>
      <w:divBdr>
        <w:top w:val="none" w:sz="0" w:space="0" w:color="auto"/>
        <w:left w:val="none" w:sz="0" w:space="0" w:color="auto"/>
        <w:bottom w:val="none" w:sz="0" w:space="0" w:color="auto"/>
        <w:right w:val="none" w:sz="0" w:space="0" w:color="auto"/>
      </w:divBdr>
    </w:div>
    <w:div w:id="2054109086">
      <w:bodyDiv w:val="1"/>
      <w:marLeft w:val="0"/>
      <w:marRight w:val="0"/>
      <w:marTop w:val="0"/>
      <w:marBottom w:val="0"/>
      <w:divBdr>
        <w:top w:val="none" w:sz="0" w:space="0" w:color="auto"/>
        <w:left w:val="none" w:sz="0" w:space="0" w:color="auto"/>
        <w:bottom w:val="none" w:sz="0" w:space="0" w:color="auto"/>
        <w:right w:val="none" w:sz="0" w:space="0" w:color="auto"/>
      </w:divBdr>
    </w:div>
    <w:div w:id="2054577860">
      <w:bodyDiv w:val="1"/>
      <w:marLeft w:val="0"/>
      <w:marRight w:val="0"/>
      <w:marTop w:val="0"/>
      <w:marBottom w:val="0"/>
      <w:divBdr>
        <w:top w:val="none" w:sz="0" w:space="0" w:color="auto"/>
        <w:left w:val="none" w:sz="0" w:space="0" w:color="auto"/>
        <w:bottom w:val="none" w:sz="0" w:space="0" w:color="auto"/>
        <w:right w:val="none" w:sz="0" w:space="0" w:color="auto"/>
      </w:divBdr>
    </w:div>
    <w:div w:id="2054622203">
      <w:bodyDiv w:val="1"/>
      <w:marLeft w:val="0"/>
      <w:marRight w:val="0"/>
      <w:marTop w:val="0"/>
      <w:marBottom w:val="0"/>
      <w:divBdr>
        <w:top w:val="none" w:sz="0" w:space="0" w:color="auto"/>
        <w:left w:val="none" w:sz="0" w:space="0" w:color="auto"/>
        <w:bottom w:val="none" w:sz="0" w:space="0" w:color="auto"/>
        <w:right w:val="none" w:sz="0" w:space="0" w:color="auto"/>
      </w:divBdr>
    </w:div>
    <w:div w:id="2054690010">
      <w:bodyDiv w:val="1"/>
      <w:marLeft w:val="0"/>
      <w:marRight w:val="0"/>
      <w:marTop w:val="0"/>
      <w:marBottom w:val="0"/>
      <w:divBdr>
        <w:top w:val="none" w:sz="0" w:space="0" w:color="auto"/>
        <w:left w:val="none" w:sz="0" w:space="0" w:color="auto"/>
        <w:bottom w:val="none" w:sz="0" w:space="0" w:color="auto"/>
        <w:right w:val="none" w:sz="0" w:space="0" w:color="auto"/>
      </w:divBdr>
    </w:div>
    <w:div w:id="2055612708">
      <w:bodyDiv w:val="1"/>
      <w:marLeft w:val="0"/>
      <w:marRight w:val="0"/>
      <w:marTop w:val="0"/>
      <w:marBottom w:val="0"/>
      <w:divBdr>
        <w:top w:val="none" w:sz="0" w:space="0" w:color="auto"/>
        <w:left w:val="none" w:sz="0" w:space="0" w:color="auto"/>
        <w:bottom w:val="none" w:sz="0" w:space="0" w:color="auto"/>
        <w:right w:val="none" w:sz="0" w:space="0" w:color="auto"/>
      </w:divBdr>
    </w:div>
    <w:div w:id="2056079218">
      <w:bodyDiv w:val="1"/>
      <w:marLeft w:val="0"/>
      <w:marRight w:val="0"/>
      <w:marTop w:val="0"/>
      <w:marBottom w:val="0"/>
      <w:divBdr>
        <w:top w:val="none" w:sz="0" w:space="0" w:color="auto"/>
        <w:left w:val="none" w:sz="0" w:space="0" w:color="auto"/>
        <w:bottom w:val="none" w:sz="0" w:space="0" w:color="auto"/>
        <w:right w:val="none" w:sz="0" w:space="0" w:color="auto"/>
      </w:divBdr>
      <w:divsChild>
        <w:div w:id="881139777">
          <w:marLeft w:val="0"/>
          <w:marRight w:val="0"/>
          <w:marTop w:val="0"/>
          <w:marBottom w:val="0"/>
          <w:divBdr>
            <w:top w:val="none" w:sz="0" w:space="0" w:color="auto"/>
            <w:left w:val="none" w:sz="0" w:space="0" w:color="auto"/>
            <w:bottom w:val="none" w:sz="0" w:space="0" w:color="auto"/>
            <w:right w:val="none" w:sz="0" w:space="0" w:color="auto"/>
          </w:divBdr>
        </w:div>
        <w:div w:id="1562597842">
          <w:marLeft w:val="0"/>
          <w:marRight w:val="0"/>
          <w:marTop w:val="0"/>
          <w:marBottom w:val="0"/>
          <w:divBdr>
            <w:top w:val="none" w:sz="0" w:space="0" w:color="auto"/>
            <w:left w:val="none" w:sz="0" w:space="0" w:color="auto"/>
            <w:bottom w:val="none" w:sz="0" w:space="0" w:color="auto"/>
            <w:right w:val="none" w:sz="0" w:space="0" w:color="auto"/>
          </w:divBdr>
        </w:div>
      </w:divsChild>
    </w:div>
    <w:div w:id="2056348270">
      <w:bodyDiv w:val="1"/>
      <w:marLeft w:val="0"/>
      <w:marRight w:val="0"/>
      <w:marTop w:val="0"/>
      <w:marBottom w:val="0"/>
      <w:divBdr>
        <w:top w:val="none" w:sz="0" w:space="0" w:color="auto"/>
        <w:left w:val="none" w:sz="0" w:space="0" w:color="auto"/>
        <w:bottom w:val="none" w:sz="0" w:space="0" w:color="auto"/>
        <w:right w:val="none" w:sz="0" w:space="0" w:color="auto"/>
      </w:divBdr>
      <w:divsChild>
        <w:div w:id="949776066">
          <w:marLeft w:val="0"/>
          <w:marRight w:val="0"/>
          <w:marTop w:val="0"/>
          <w:marBottom w:val="0"/>
          <w:divBdr>
            <w:top w:val="none" w:sz="0" w:space="0" w:color="auto"/>
            <w:left w:val="none" w:sz="0" w:space="0" w:color="auto"/>
            <w:bottom w:val="none" w:sz="0" w:space="0" w:color="auto"/>
            <w:right w:val="none" w:sz="0" w:space="0" w:color="auto"/>
          </w:divBdr>
        </w:div>
        <w:div w:id="976840414">
          <w:marLeft w:val="0"/>
          <w:marRight w:val="0"/>
          <w:marTop w:val="0"/>
          <w:marBottom w:val="0"/>
          <w:divBdr>
            <w:top w:val="none" w:sz="0" w:space="0" w:color="auto"/>
            <w:left w:val="none" w:sz="0" w:space="0" w:color="auto"/>
            <w:bottom w:val="none" w:sz="0" w:space="0" w:color="auto"/>
            <w:right w:val="none" w:sz="0" w:space="0" w:color="auto"/>
          </w:divBdr>
        </w:div>
      </w:divsChild>
    </w:div>
    <w:div w:id="2056460932">
      <w:bodyDiv w:val="1"/>
      <w:marLeft w:val="0"/>
      <w:marRight w:val="0"/>
      <w:marTop w:val="0"/>
      <w:marBottom w:val="0"/>
      <w:divBdr>
        <w:top w:val="none" w:sz="0" w:space="0" w:color="auto"/>
        <w:left w:val="none" w:sz="0" w:space="0" w:color="auto"/>
        <w:bottom w:val="none" w:sz="0" w:space="0" w:color="auto"/>
        <w:right w:val="none" w:sz="0" w:space="0" w:color="auto"/>
      </w:divBdr>
    </w:div>
    <w:div w:id="2057241935">
      <w:bodyDiv w:val="1"/>
      <w:marLeft w:val="0"/>
      <w:marRight w:val="0"/>
      <w:marTop w:val="0"/>
      <w:marBottom w:val="0"/>
      <w:divBdr>
        <w:top w:val="none" w:sz="0" w:space="0" w:color="auto"/>
        <w:left w:val="none" w:sz="0" w:space="0" w:color="auto"/>
        <w:bottom w:val="none" w:sz="0" w:space="0" w:color="auto"/>
        <w:right w:val="none" w:sz="0" w:space="0" w:color="auto"/>
      </w:divBdr>
      <w:divsChild>
        <w:div w:id="482505198">
          <w:marLeft w:val="0"/>
          <w:marRight w:val="0"/>
          <w:marTop w:val="0"/>
          <w:marBottom w:val="0"/>
          <w:divBdr>
            <w:top w:val="none" w:sz="0" w:space="0" w:color="auto"/>
            <w:left w:val="none" w:sz="0" w:space="0" w:color="auto"/>
            <w:bottom w:val="none" w:sz="0" w:space="0" w:color="auto"/>
            <w:right w:val="none" w:sz="0" w:space="0" w:color="auto"/>
          </w:divBdr>
        </w:div>
        <w:div w:id="1559703597">
          <w:marLeft w:val="0"/>
          <w:marRight w:val="0"/>
          <w:marTop w:val="0"/>
          <w:marBottom w:val="0"/>
          <w:divBdr>
            <w:top w:val="none" w:sz="0" w:space="0" w:color="auto"/>
            <w:left w:val="none" w:sz="0" w:space="0" w:color="auto"/>
            <w:bottom w:val="none" w:sz="0" w:space="0" w:color="auto"/>
            <w:right w:val="none" w:sz="0" w:space="0" w:color="auto"/>
          </w:divBdr>
        </w:div>
        <w:div w:id="856456791">
          <w:marLeft w:val="0"/>
          <w:marRight w:val="0"/>
          <w:marTop w:val="0"/>
          <w:marBottom w:val="0"/>
          <w:divBdr>
            <w:top w:val="none" w:sz="0" w:space="0" w:color="auto"/>
            <w:left w:val="none" w:sz="0" w:space="0" w:color="auto"/>
            <w:bottom w:val="none" w:sz="0" w:space="0" w:color="auto"/>
            <w:right w:val="none" w:sz="0" w:space="0" w:color="auto"/>
          </w:divBdr>
        </w:div>
      </w:divsChild>
    </w:div>
    <w:div w:id="2058359607">
      <w:bodyDiv w:val="1"/>
      <w:marLeft w:val="0"/>
      <w:marRight w:val="0"/>
      <w:marTop w:val="0"/>
      <w:marBottom w:val="0"/>
      <w:divBdr>
        <w:top w:val="none" w:sz="0" w:space="0" w:color="auto"/>
        <w:left w:val="none" w:sz="0" w:space="0" w:color="auto"/>
        <w:bottom w:val="none" w:sz="0" w:space="0" w:color="auto"/>
        <w:right w:val="none" w:sz="0" w:space="0" w:color="auto"/>
      </w:divBdr>
    </w:div>
    <w:div w:id="2059159382">
      <w:bodyDiv w:val="1"/>
      <w:marLeft w:val="0"/>
      <w:marRight w:val="0"/>
      <w:marTop w:val="0"/>
      <w:marBottom w:val="0"/>
      <w:divBdr>
        <w:top w:val="none" w:sz="0" w:space="0" w:color="auto"/>
        <w:left w:val="none" w:sz="0" w:space="0" w:color="auto"/>
        <w:bottom w:val="none" w:sz="0" w:space="0" w:color="auto"/>
        <w:right w:val="none" w:sz="0" w:space="0" w:color="auto"/>
      </w:divBdr>
    </w:div>
    <w:div w:id="2059473004">
      <w:bodyDiv w:val="1"/>
      <w:marLeft w:val="0"/>
      <w:marRight w:val="0"/>
      <w:marTop w:val="0"/>
      <w:marBottom w:val="0"/>
      <w:divBdr>
        <w:top w:val="none" w:sz="0" w:space="0" w:color="auto"/>
        <w:left w:val="none" w:sz="0" w:space="0" w:color="auto"/>
        <w:bottom w:val="none" w:sz="0" w:space="0" w:color="auto"/>
        <w:right w:val="none" w:sz="0" w:space="0" w:color="auto"/>
      </w:divBdr>
    </w:div>
    <w:div w:id="2059893914">
      <w:bodyDiv w:val="1"/>
      <w:marLeft w:val="0"/>
      <w:marRight w:val="0"/>
      <w:marTop w:val="0"/>
      <w:marBottom w:val="0"/>
      <w:divBdr>
        <w:top w:val="none" w:sz="0" w:space="0" w:color="auto"/>
        <w:left w:val="none" w:sz="0" w:space="0" w:color="auto"/>
        <w:bottom w:val="none" w:sz="0" w:space="0" w:color="auto"/>
        <w:right w:val="none" w:sz="0" w:space="0" w:color="auto"/>
      </w:divBdr>
    </w:div>
    <w:div w:id="2059933139">
      <w:bodyDiv w:val="1"/>
      <w:marLeft w:val="0"/>
      <w:marRight w:val="0"/>
      <w:marTop w:val="0"/>
      <w:marBottom w:val="0"/>
      <w:divBdr>
        <w:top w:val="none" w:sz="0" w:space="0" w:color="auto"/>
        <w:left w:val="none" w:sz="0" w:space="0" w:color="auto"/>
        <w:bottom w:val="none" w:sz="0" w:space="0" w:color="auto"/>
        <w:right w:val="none" w:sz="0" w:space="0" w:color="auto"/>
      </w:divBdr>
    </w:div>
    <w:div w:id="2060738169">
      <w:bodyDiv w:val="1"/>
      <w:marLeft w:val="0"/>
      <w:marRight w:val="0"/>
      <w:marTop w:val="0"/>
      <w:marBottom w:val="0"/>
      <w:divBdr>
        <w:top w:val="none" w:sz="0" w:space="0" w:color="auto"/>
        <w:left w:val="none" w:sz="0" w:space="0" w:color="auto"/>
        <w:bottom w:val="none" w:sz="0" w:space="0" w:color="auto"/>
        <w:right w:val="none" w:sz="0" w:space="0" w:color="auto"/>
      </w:divBdr>
      <w:divsChild>
        <w:div w:id="638926686">
          <w:marLeft w:val="0"/>
          <w:marRight w:val="0"/>
          <w:marTop w:val="0"/>
          <w:marBottom w:val="0"/>
          <w:divBdr>
            <w:top w:val="none" w:sz="0" w:space="0" w:color="auto"/>
            <w:left w:val="none" w:sz="0" w:space="0" w:color="auto"/>
            <w:bottom w:val="none" w:sz="0" w:space="0" w:color="auto"/>
            <w:right w:val="none" w:sz="0" w:space="0" w:color="auto"/>
          </w:divBdr>
        </w:div>
        <w:div w:id="49309550">
          <w:marLeft w:val="0"/>
          <w:marRight w:val="0"/>
          <w:marTop w:val="0"/>
          <w:marBottom w:val="0"/>
          <w:divBdr>
            <w:top w:val="none" w:sz="0" w:space="0" w:color="auto"/>
            <w:left w:val="none" w:sz="0" w:space="0" w:color="auto"/>
            <w:bottom w:val="none" w:sz="0" w:space="0" w:color="auto"/>
            <w:right w:val="none" w:sz="0" w:space="0" w:color="auto"/>
          </w:divBdr>
        </w:div>
      </w:divsChild>
    </w:div>
    <w:div w:id="2060861558">
      <w:bodyDiv w:val="1"/>
      <w:marLeft w:val="0"/>
      <w:marRight w:val="0"/>
      <w:marTop w:val="0"/>
      <w:marBottom w:val="0"/>
      <w:divBdr>
        <w:top w:val="none" w:sz="0" w:space="0" w:color="auto"/>
        <w:left w:val="none" w:sz="0" w:space="0" w:color="auto"/>
        <w:bottom w:val="none" w:sz="0" w:space="0" w:color="auto"/>
        <w:right w:val="none" w:sz="0" w:space="0" w:color="auto"/>
      </w:divBdr>
    </w:div>
    <w:div w:id="2061125296">
      <w:bodyDiv w:val="1"/>
      <w:marLeft w:val="0"/>
      <w:marRight w:val="0"/>
      <w:marTop w:val="0"/>
      <w:marBottom w:val="0"/>
      <w:divBdr>
        <w:top w:val="none" w:sz="0" w:space="0" w:color="auto"/>
        <w:left w:val="none" w:sz="0" w:space="0" w:color="auto"/>
        <w:bottom w:val="none" w:sz="0" w:space="0" w:color="auto"/>
        <w:right w:val="none" w:sz="0" w:space="0" w:color="auto"/>
      </w:divBdr>
    </w:div>
    <w:div w:id="2061440349">
      <w:bodyDiv w:val="1"/>
      <w:marLeft w:val="0"/>
      <w:marRight w:val="0"/>
      <w:marTop w:val="0"/>
      <w:marBottom w:val="0"/>
      <w:divBdr>
        <w:top w:val="none" w:sz="0" w:space="0" w:color="auto"/>
        <w:left w:val="none" w:sz="0" w:space="0" w:color="auto"/>
        <w:bottom w:val="none" w:sz="0" w:space="0" w:color="auto"/>
        <w:right w:val="none" w:sz="0" w:space="0" w:color="auto"/>
      </w:divBdr>
    </w:div>
    <w:div w:id="2061584841">
      <w:bodyDiv w:val="1"/>
      <w:marLeft w:val="0"/>
      <w:marRight w:val="0"/>
      <w:marTop w:val="0"/>
      <w:marBottom w:val="0"/>
      <w:divBdr>
        <w:top w:val="none" w:sz="0" w:space="0" w:color="auto"/>
        <w:left w:val="none" w:sz="0" w:space="0" w:color="auto"/>
        <w:bottom w:val="none" w:sz="0" w:space="0" w:color="auto"/>
        <w:right w:val="none" w:sz="0" w:space="0" w:color="auto"/>
      </w:divBdr>
    </w:div>
    <w:div w:id="2061703607">
      <w:bodyDiv w:val="1"/>
      <w:marLeft w:val="0"/>
      <w:marRight w:val="0"/>
      <w:marTop w:val="0"/>
      <w:marBottom w:val="0"/>
      <w:divBdr>
        <w:top w:val="none" w:sz="0" w:space="0" w:color="auto"/>
        <w:left w:val="none" w:sz="0" w:space="0" w:color="auto"/>
        <w:bottom w:val="none" w:sz="0" w:space="0" w:color="auto"/>
        <w:right w:val="none" w:sz="0" w:space="0" w:color="auto"/>
      </w:divBdr>
    </w:div>
    <w:div w:id="2061902028">
      <w:bodyDiv w:val="1"/>
      <w:marLeft w:val="0"/>
      <w:marRight w:val="0"/>
      <w:marTop w:val="0"/>
      <w:marBottom w:val="0"/>
      <w:divBdr>
        <w:top w:val="none" w:sz="0" w:space="0" w:color="auto"/>
        <w:left w:val="none" w:sz="0" w:space="0" w:color="auto"/>
        <w:bottom w:val="none" w:sz="0" w:space="0" w:color="auto"/>
        <w:right w:val="none" w:sz="0" w:space="0" w:color="auto"/>
      </w:divBdr>
    </w:div>
    <w:div w:id="2062242751">
      <w:bodyDiv w:val="1"/>
      <w:marLeft w:val="0"/>
      <w:marRight w:val="0"/>
      <w:marTop w:val="0"/>
      <w:marBottom w:val="0"/>
      <w:divBdr>
        <w:top w:val="none" w:sz="0" w:space="0" w:color="auto"/>
        <w:left w:val="none" w:sz="0" w:space="0" w:color="auto"/>
        <w:bottom w:val="none" w:sz="0" w:space="0" w:color="auto"/>
        <w:right w:val="none" w:sz="0" w:space="0" w:color="auto"/>
      </w:divBdr>
    </w:div>
    <w:div w:id="2062292435">
      <w:bodyDiv w:val="1"/>
      <w:marLeft w:val="0"/>
      <w:marRight w:val="0"/>
      <w:marTop w:val="0"/>
      <w:marBottom w:val="0"/>
      <w:divBdr>
        <w:top w:val="none" w:sz="0" w:space="0" w:color="auto"/>
        <w:left w:val="none" w:sz="0" w:space="0" w:color="auto"/>
        <w:bottom w:val="none" w:sz="0" w:space="0" w:color="auto"/>
        <w:right w:val="none" w:sz="0" w:space="0" w:color="auto"/>
      </w:divBdr>
    </w:div>
    <w:div w:id="2062510187">
      <w:bodyDiv w:val="1"/>
      <w:marLeft w:val="0"/>
      <w:marRight w:val="0"/>
      <w:marTop w:val="0"/>
      <w:marBottom w:val="0"/>
      <w:divBdr>
        <w:top w:val="none" w:sz="0" w:space="0" w:color="auto"/>
        <w:left w:val="none" w:sz="0" w:space="0" w:color="auto"/>
        <w:bottom w:val="none" w:sz="0" w:space="0" w:color="auto"/>
        <w:right w:val="none" w:sz="0" w:space="0" w:color="auto"/>
      </w:divBdr>
    </w:div>
    <w:div w:id="2062822644">
      <w:bodyDiv w:val="1"/>
      <w:marLeft w:val="0"/>
      <w:marRight w:val="0"/>
      <w:marTop w:val="0"/>
      <w:marBottom w:val="0"/>
      <w:divBdr>
        <w:top w:val="none" w:sz="0" w:space="0" w:color="auto"/>
        <w:left w:val="none" w:sz="0" w:space="0" w:color="auto"/>
        <w:bottom w:val="none" w:sz="0" w:space="0" w:color="auto"/>
        <w:right w:val="none" w:sz="0" w:space="0" w:color="auto"/>
      </w:divBdr>
      <w:divsChild>
        <w:div w:id="656149648">
          <w:marLeft w:val="0"/>
          <w:marRight w:val="0"/>
          <w:marTop w:val="0"/>
          <w:marBottom w:val="0"/>
          <w:divBdr>
            <w:top w:val="none" w:sz="0" w:space="0" w:color="auto"/>
            <w:left w:val="none" w:sz="0" w:space="0" w:color="auto"/>
            <w:bottom w:val="none" w:sz="0" w:space="0" w:color="auto"/>
            <w:right w:val="none" w:sz="0" w:space="0" w:color="auto"/>
          </w:divBdr>
          <w:divsChild>
            <w:div w:id="1429472899">
              <w:marLeft w:val="0"/>
              <w:marRight w:val="0"/>
              <w:marTop w:val="0"/>
              <w:marBottom w:val="0"/>
              <w:divBdr>
                <w:top w:val="none" w:sz="0" w:space="0" w:color="auto"/>
                <w:left w:val="none" w:sz="0" w:space="0" w:color="auto"/>
                <w:bottom w:val="none" w:sz="0" w:space="0" w:color="auto"/>
                <w:right w:val="none" w:sz="0" w:space="0" w:color="auto"/>
              </w:divBdr>
            </w:div>
            <w:div w:id="1747342149">
              <w:marLeft w:val="0"/>
              <w:marRight w:val="0"/>
              <w:marTop w:val="0"/>
              <w:marBottom w:val="0"/>
              <w:divBdr>
                <w:top w:val="none" w:sz="0" w:space="0" w:color="auto"/>
                <w:left w:val="none" w:sz="0" w:space="0" w:color="auto"/>
                <w:bottom w:val="none" w:sz="0" w:space="0" w:color="auto"/>
                <w:right w:val="none" w:sz="0" w:space="0" w:color="auto"/>
              </w:divBdr>
            </w:div>
          </w:divsChild>
        </w:div>
        <w:div w:id="1892426297">
          <w:marLeft w:val="0"/>
          <w:marRight w:val="0"/>
          <w:marTop w:val="0"/>
          <w:marBottom w:val="0"/>
          <w:divBdr>
            <w:top w:val="none" w:sz="0" w:space="0" w:color="auto"/>
            <w:left w:val="none" w:sz="0" w:space="0" w:color="auto"/>
            <w:bottom w:val="none" w:sz="0" w:space="0" w:color="auto"/>
            <w:right w:val="none" w:sz="0" w:space="0" w:color="auto"/>
          </w:divBdr>
        </w:div>
      </w:divsChild>
    </w:div>
    <w:div w:id="2063013744">
      <w:bodyDiv w:val="1"/>
      <w:marLeft w:val="0"/>
      <w:marRight w:val="0"/>
      <w:marTop w:val="0"/>
      <w:marBottom w:val="0"/>
      <w:divBdr>
        <w:top w:val="none" w:sz="0" w:space="0" w:color="auto"/>
        <w:left w:val="none" w:sz="0" w:space="0" w:color="auto"/>
        <w:bottom w:val="none" w:sz="0" w:space="0" w:color="auto"/>
        <w:right w:val="none" w:sz="0" w:space="0" w:color="auto"/>
      </w:divBdr>
    </w:div>
    <w:div w:id="2063550742">
      <w:bodyDiv w:val="1"/>
      <w:marLeft w:val="0"/>
      <w:marRight w:val="0"/>
      <w:marTop w:val="0"/>
      <w:marBottom w:val="0"/>
      <w:divBdr>
        <w:top w:val="none" w:sz="0" w:space="0" w:color="auto"/>
        <w:left w:val="none" w:sz="0" w:space="0" w:color="auto"/>
        <w:bottom w:val="none" w:sz="0" w:space="0" w:color="auto"/>
        <w:right w:val="none" w:sz="0" w:space="0" w:color="auto"/>
      </w:divBdr>
    </w:div>
    <w:div w:id="2064137572">
      <w:bodyDiv w:val="1"/>
      <w:marLeft w:val="0"/>
      <w:marRight w:val="0"/>
      <w:marTop w:val="0"/>
      <w:marBottom w:val="0"/>
      <w:divBdr>
        <w:top w:val="none" w:sz="0" w:space="0" w:color="auto"/>
        <w:left w:val="none" w:sz="0" w:space="0" w:color="auto"/>
        <w:bottom w:val="none" w:sz="0" w:space="0" w:color="auto"/>
        <w:right w:val="none" w:sz="0" w:space="0" w:color="auto"/>
      </w:divBdr>
    </w:div>
    <w:div w:id="2065718186">
      <w:bodyDiv w:val="1"/>
      <w:marLeft w:val="0"/>
      <w:marRight w:val="0"/>
      <w:marTop w:val="0"/>
      <w:marBottom w:val="0"/>
      <w:divBdr>
        <w:top w:val="none" w:sz="0" w:space="0" w:color="auto"/>
        <w:left w:val="none" w:sz="0" w:space="0" w:color="auto"/>
        <w:bottom w:val="none" w:sz="0" w:space="0" w:color="auto"/>
        <w:right w:val="none" w:sz="0" w:space="0" w:color="auto"/>
      </w:divBdr>
      <w:divsChild>
        <w:div w:id="864824882">
          <w:marLeft w:val="0"/>
          <w:marRight w:val="0"/>
          <w:marTop w:val="0"/>
          <w:marBottom w:val="0"/>
          <w:divBdr>
            <w:top w:val="none" w:sz="0" w:space="0" w:color="auto"/>
            <w:left w:val="none" w:sz="0" w:space="0" w:color="auto"/>
            <w:bottom w:val="none" w:sz="0" w:space="0" w:color="auto"/>
            <w:right w:val="none" w:sz="0" w:space="0" w:color="auto"/>
          </w:divBdr>
          <w:divsChild>
            <w:div w:id="806317952">
              <w:marLeft w:val="0"/>
              <w:marRight w:val="0"/>
              <w:marTop w:val="0"/>
              <w:marBottom w:val="0"/>
              <w:divBdr>
                <w:top w:val="none" w:sz="0" w:space="0" w:color="auto"/>
                <w:left w:val="none" w:sz="0" w:space="0" w:color="auto"/>
                <w:bottom w:val="none" w:sz="0" w:space="0" w:color="auto"/>
                <w:right w:val="none" w:sz="0" w:space="0" w:color="auto"/>
              </w:divBdr>
              <w:divsChild>
                <w:div w:id="1032800235">
                  <w:marLeft w:val="0"/>
                  <w:marRight w:val="0"/>
                  <w:marTop w:val="0"/>
                  <w:marBottom w:val="0"/>
                  <w:divBdr>
                    <w:top w:val="none" w:sz="0" w:space="0" w:color="auto"/>
                    <w:left w:val="none" w:sz="0" w:space="0" w:color="auto"/>
                    <w:bottom w:val="none" w:sz="0" w:space="0" w:color="auto"/>
                    <w:right w:val="none" w:sz="0" w:space="0" w:color="auto"/>
                  </w:divBdr>
                  <w:divsChild>
                    <w:div w:id="13055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334646">
          <w:marLeft w:val="0"/>
          <w:marRight w:val="0"/>
          <w:marTop w:val="0"/>
          <w:marBottom w:val="0"/>
          <w:divBdr>
            <w:top w:val="none" w:sz="0" w:space="0" w:color="auto"/>
            <w:left w:val="none" w:sz="0" w:space="0" w:color="auto"/>
            <w:bottom w:val="none" w:sz="0" w:space="0" w:color="auto"/>
            <w:right w:val="none" w:sz="0" w:space="0" w:color="auto"/>
          </w:divBdr>
          <w:divsChild>
            <w:div w:id="1512723147">
              <w:marLeft w:val="0"/>
              <w:marRight w:val="0"/>
              <w:marTop w:val="0"/>
              <w:marBottom w:val="0"/>
              <w:divBdr>
                <w:top w:val="none" w:sz="0" w:space="0" w:color="auto"/>
                <w:left w:val="none" w:sz="0" w:space="0" w:color="auto"/>
                <w:bottom w:val="none" w:sz="0" w:space="0" w:color="auto"/>
                <w:right w:val="none" w:sz="0" w:space="0" w:color="auto"/>
              </w:divBdr>
              <w:divsChild>
                <w:div w:id="102313899">
                  <w:marLeft w:val="0"/>
                  <w:marRight w:val="0"/>
                  <w:marTop w:val="0"/>
                  <w:marBottom w:val="0"/>
                  <w:divBdr>
                    <w:top w:val="none" w:sz="0" w:space="0" w:color="auto"/>
                    <w:left w:val="none" w:sz="0" w:space="0" w:color="auto"/>
                    <w:bottom w:val="none" w:sz="0" w:space="0" w:color="auto"/>
                    <w:right w:val="none" w:sz="0" w:space="0" w:color="auto"/>
                  </w:divBdr>
                  <w:divsChild>
                    <w:div w:id="163691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836136">
      <w:bodyDiv w:val="1"/>
      <w:marLeft w:val="0"/>
      <w:marRight w:val="0"/>
      <w:marTop w:val="0"/>
      <w:marBottom w:val="0"/>
      <w:divBdr>
        <w:top w:val="none" w:sz="0" w:space="0" w:color="auto"/>
        <w:left w:val="none" w:sz="0" w:space="0" w:color="auto"/>
        <w:bottom w:val="none" w:sz="0" w:space="0" w:color="auto"/>
        <w:right w:val="none" w:sz="0" w:space="0" w:color="auto"/>
      </w:divBdr>
      <w:divsChild>
        <w:div w:id="604266116">
          <w:marLeft w:val="0"/>
          <w:marRight w:val="0"/>
          <w:marTop w:val="0"/>
          <w:marBottom w:val="0"/>
          <w:divBdr>
            <w:top w:val="none" w:sz="0" w:space="0" w:color="auto"/>
            <w:left w:val="none" w:sz="0" w:space="0" w:color="auto"/>
            <w:bottom w:val="none" w:sz="0" w:space="0" w:color="auto"/>
            <w:right w:val="none" w:sz="0" w:space="0" w:color="auto"/>
          </w:divBdr>
        </w:div>
        <w:div w:id="74514777">
          <w:marLeft w:val="0"/>
          <w:marRight w:val="0"/>
          <w:marTop w:val="0"/>
          <w:marBottom w:val="0"/>
          <w:divBdr>
            <w:top w:val="none" w:sz="0" w:space="0" w:color="auto"/>
            <w:left w:val="none" w:sz="0" w:space="0" w:color="auto"/>
            <w:bottom w:val="none" w:sz="0" w:space="0" w:color="auto"/>
            <w:right w:val="none" w:sz="0" w:space="0" w:color="auto"/>
          </w:divBdr>
        </w:div>
        <w:div w:id="867371185">
          <w:marLeft w:val="0"/>
          <w:marRight w:val="0"/>
          <w:marTop w:val="0"/>
          <w:marBottom w:val="0"/>
          <w:divBdr>
            <w:top w:val="none" w:sz="0" w:space="0" w:color="auto"/>
            <w:left w:val="none" w:sz="0" w:space="0" w:color="auto"/>
            <w:bottom w:val="none" w:sz="0" w:space="0" w:color="auto"/>
            <w:right w:val="none" w:sz="0" w:space="0" w:color="auto"/>
          </w:divBdr>
        </w:div>
      </w:divsChild>
    </w:div>
    <w:div w:id="2066222711">
      <w:bodyDiv w:val="1"/>
      <w:marLeft w:val="0"/>
      <w:marRight w:val="0"/>
      <w:marTop w:val="0"/>
      <w:marBottom w:val="0"/>
      <w:divBdr>
        <w:top w:val="none" w:sz="0" w:space="0" w:color="auto"/>
        <w:left w:val="none" w:sz="0" w:space="0" w:color="auto"/>
        <w:bottom w:val="none" w:sz="0" w:space="0" w:color="auto"/>
        <w:right w:val="none" w:sz="0" w:space="0" w:color="auto"/>
      </w:divBdr>
    </w:div>
    <w:div w:id="2066299056">
      <w:bodyDiv w:val="1"/>
      <w:marLeft w:val="0"/>
      <w:marRight w:val="0"/>
      <w:marTop w:val="0"/>
      <w:marBottom w:val="0"/>
      <w:divBdr>
        <w:top w:val="none" w:sz="0" w:space="0" w:color="auto"/>
        <w:left w:val="none" w:sz="0" w:space="0" w:color="auto"/>
        <w:bottom w:val="none" w:sz="0" w:space="0" w:color="auto"/>
        <w:right w:val="none" w:sz="0" w:space="0" w:color="auto"/>
      </w:divBdr>
    </w:div>
    <w:div w:id="2066562991">
      <w:bodyDiv w:val="1"/>
      <w:marLeft w:val="0"/>
      <w:marRight w:val="0"/>
      <w:marTop w:val="0"/>
      <w:marBottom w:val="0"/>
      <w:divBdr>
        <w:top w:val="none" w:sz="0" w:space="0" w:color="auto"/>
        <w:left w:val="none" w:sz="0" w:space="0" w:color="auto"/>
        <w:bottom w:val="none" w:sz="0" w:space="0" w:color="auto"/>
        <w:right w:val="none" w:sz="0" w:space="0" w:color="auto"/>
      </w:divBdr>
    </w:div>
    <w:div w:id="2066710247">
      <w:bodyDiv w:val="1"/>
      <w:marLeft w:val="0"/>
      <w:marRight w:val="0"/>
      <w:marTop w:val="0"/>
      <w:marBottom w:val="0"/>
      <w:divBdr>
        <w:top w:val="none" w:sz="0" w:space="0" w:color="auto"/>
        <w:left w:val="none" w:sz="0" w:space="0" w:color="auto"/>
        <w:bottom w:val="none" w:sz="0" w:space="0" w:color="auto"/>
        <w:right w:val="none" w:sz="0" w:space="0" w:color="auto"/>
      </w:divBdr>
    </w:div>
    <w:div w:id="2066755858">
      <w:bodyDiv w:val="1"/>
      <w:marLeft w:val="0"/>
      <w:marRight w:val="0"/>
      <w:marTop w:val="0"/>
      <w:marBottom w:val="0"/>
      <w:divBdr>
        <w:top w:val="none" w:sz="0" w:space="0" w:color="auto"/>
        <w:left w:val="none" w:sz="0" w:space="0" w:color="auto"/>
        <w:bottom w:val="none" w:sz="0" w:space="0" w:color="auto"/>
        <w:right w:val="none" w:sz="0" w:space="0" w:color="auto"/>
      </w:divBdr>
    </w:div>
    <w:div w:id="2068261608">
      <w:bodyDiv w:val="1"/>
      <w:marLeft w:val="0"/>
      <w:marRight w:val="0"/>
      <w:marTop w:val="0"/>
      <w:marBottom w:val="0"/>
      <w:divBdr>
        <w:top w:val="none" w:sz="0" w:space="0" w:color="auto"/>
        <w:left w:val="none" w:sz="0" w:space="0" w:color="auto"/>
        <w:bottom w:val="none" w:sz="0" w:space="0" w:color="auto"/>
        <w:right w:val="none" w:sz="0" w:space="0" w:color="auto"/>
      </w:divBdr>
    </w:div>
    <w:div w:id="2068337868">
      <w:bodyDiv w:val="1"/>
      <w:marLeft w:val="0"/>
      <w:marRight w:val="0"/>
      <w:marTop w:val="0"/>
      <w:marBottom w:val="0"/>
      <w:divBdr>
        <w:top w:val="none" w:sz="0" w:space="0" w:color="auto"/>
        <w:left w:val="none" w:sz="0" w:space="0" w:color="auto"/>
        <w:bottom w:val="none" w:sz="0" w:space="0" w:color="auto"/>
        <w:right w:val="none" w:sz="0" w:space="0" w:color="auto"/>
      </w:divBdr>
    </w:div>
    <w:div w:id="2068604616">
      <w:bodyDiv w:val="1"/>
      <w:marLeft w:val="0"/>
      <w:marRight w:val="0"/>
      <w:marTop w:val="0"/>
      <w:marBottom w:val="0"/>
      <w:divBdr>
        <w:top w:val="none" w:sz="0" w:space="0" w:color="auto"/>
        <w:left w:val="none" w:sz="0" w:space="0" w:color="auto"/>
        <w:bottom w:val="none" w:sz="0" w:space="0" w:color="auto"/>
        <w:right w:val="none" w:sz="0" w:space="0" w:color="auto"/>
      </w:divBdr>
    </w:div>
    <w:div w:id="2068650156">
      <w:bodyDiv w:val="1"/>
      <w:marLeft w:val="0"/>
      <w:marRight w:val="0"/>
      <w:marTop w:val="0"/>
      <w:marBottom w:val="0"/>
      <w:divBdr>
        <w:top w:val="none" w:sz="0" w:space="0" w:color="auto"/>
        <w:left w:val="none" w:sz="0" w:space="0" w:color="auto"/>
        <w:bottom w:val="none" w:sz="0" w:space="0" w:color="auto"/>
        <w:right w:val="none" w:sz="0" w:space="0" w:color="auto"/>
      </w:divBdr>
    </w:div>
    <w:div w:id="2068912038">
      <w:bodyDiv w:val="1"/>
      <w:marLeft w:val="0"/>
      <w:marRight w:val="0"/>
      <w:marTop w:val="0"/>
      <w:marBottom w:val="0"/>
      <w:divBdr>
        <w:top w:val="none" w:sz="0" w:space="0" w:color="auto"/>
        <w:left w:val="none" w:sz="0" w:space="0" w:color="auto"/>
        <w:bottom w:val="none" w:sz="0" w:space="0" w:color="auto"/>
        <w:right w:val="none" w:sz="0" w:space="0" w:color="auto"/>
      </w:divBdr>
    </w:div>
    <w:div w:id="2070493971">
      <w:bodyDiv w:val="1"/>
      <w:marLeft w:val="0"/>
      <w:marRight w:val="0"/>
      <w:marTop w:val="0"/>
      <w:marBottom w:val="0"/>
      <w:divBdr>
        <w:top w:val="none" w:sz="0" w:space="0" w:color="auto"/>
        <w:left w:val="none" w:sz="0" w:space="0" w:color="auto"/>
        <w:bottom w:val="none" w:sz="0" w:space="0" w:color="auto"/>
        <w:right w:val="none" w:sz="0" w:space="0" w:color="auto"/>
      </w:divBdr>
      <w:divsChild>
        <w:div w:id="2005891274">
          <w:marLeft w:val="0"/>
          <w:marRight w:val="0"/>
          <w:marTop w:val="0"/>
          <w:marBottom w:val="0"/>
          <w:divBdr>
            <w:top w:val="none" w:sz="0" w:space="0" w:color="auto"/>
            <w:left w:val="none" w:sz="0" w:space="0" w:color="auto"/>
            <w:bottom w:val="none" w:sz="0" w:space="0" w:color="auto"/>
            <w:right w:val="none" w:sz="0" w:space="0" w:color="auto"/>
          </w:divBdr>
          <w:divsChild>
            <w:div w:id="66678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072940">
      <w:bodyDiv w:val="1"/>
      <w:marLeft w:val="0"/>
      <w:marRight w:val="0"/>
      <w:marTop w:val="0"/>
      <w:marBottom w:val="0"/>
      <w:divBdr>
        <w:top w:val="none" w:sz="0" w:space="0" w:color="auto"/>
        <w:left w:val="none" w:sz="0" w:space="0" w:color="auto"/>
        <w:bottom w:val="none" w:sz="0" w:space="0" w:color="auto"/>
        <w:right w:val="none" w:sz="0" w:space="0" w:color="auto"/>
      </w:divBdr>
    </w:div>
    <w:div w:id="2072270266">
      <w:bodyDiv w:val="1"/>
      <w:marLeft w:val="0"/>
      <w:marRight w:val="0"/>
      <w:marTop w:val="0"/>
      <w:marBottom w:val="0"/>
      <w:divBdr>
        <w:top w:val="none" w:sz="0" w:space="0" w:color="auto"/>
        <w:left w:val="none" w:sz="0" w:space="0" w:color="auto"/>
        <w:bottom w:val="none" w:sz="0" w:space="0" w:color="auto"/>
        <w:right w:val="none" w:sz="0" w:space="0" w:color="auto"/>
      </w:divBdr>
    </w:div>
    <w:div w:id="2072533438">
      <w:bodyDiv w:val="1"/>
      <w:marLeft w:val="0"/>
      <w:marRight w:val="0"/>
      <w:marTop w:val="0"/>
      <w:marBottom w:val="0"/>
      <w:divBdr>
        <w:top w:val="none" w:sz="0" w:space="0" w:color="auto"/>
        <w:left w:val="none" w:sz="0" w:space="0" w:color="auto"/>
        <w:bottom w:val="none" w:sz="0" w:space="0" w:color="auto"/>
        <w:right w:val="none" w:sz="0" w:space="0" w:color="auto"/>
      </w:divBdr>
    </w:div>
    <w:div w:id="2073236841">
      <w:bodyDiv w:val="1"/>
      <w:marLeft w:val="0"/>
      <w:marRight w:val="0"/>
      <w:marTop w:val="0"/>
      <w:marBottom w:val="0"/>
      <w:divBdr>
        <w:top w:val="none" w:sz="0" w:space="0" w:color="auto"/>
        <w:left w:val="none" w:sz="0" w:space="0" w:color="auto"/>
        <w:bottom w:val="none" w:sz="0" w:space="0" w:color="auto"/>
        <w:right w:val="none" w:sz="0" w:space="0" w:color="auto"/>
      </w:divBdr>
    </w:div>
    <w:div w:id="2073238676">
      <w:bodyDiv w:val="1"/>
      <w:marLeft w:val="0"/>
      <w:marRight w:val="0"/>
      <w:marTop w:val="0"/>
      <w:marBottom w:val="0"/>
      <w:divBdr>
        <w:top w:val="none" w:sz="0" w:space="0" w:color="auto"/>
        <w:left w:val="none" w:sz="0" w:space="0" w:color="auto"/>
        <w:bottom w:val="none" w:sz="0" w:space="0" w:color="auto"/>
        <w:right w:val="none" w:sz="0" w:space="0" w:color="auto"/>
      </w:divBdr>
    </w:div>
    <w:div w:id="2073384023">
      <w:bodyDiv w:val="1"/>
      <w:marLeft w:val="0"/>
      <w:marRight w:val="0"/>
      <w:marTop w:val="0"/>
      <w:marBottom w:val="0"/>
      <w:divBdr>
        <w:top w:val="none" w:sz="0" w:space="0" w:color="auto"/>
        <w:left w:val="none" w:sz="0" w:space="0" w:color="auto"/>
        <w:bottom w:val="none" w:sz="0" w:space="0" w:color="auto"/>
        <w:right w:val="none" w:sz="0" w:space="0" w:color="auto"/>
      </w:divBdr>
    </w:div>
    <w:div w:id="2073891784">
      <w:bodyDiv w:val="1"/>
      <w:marLeft w:val="0"/>
      <w:marRight w:val="0"/>
      <w:marTop w:val="0"/>
      <w:marBottom w:val="0"/>
      <w:divBdr>
        <w:top w:val="none" w:sz="0" w:space="0" w:color="auto"/>
        <w:left w:val="none" w:sz="0" w:space="0" w:color="auto"/>
        <w:bottom w:val="none" w:sz="0" w:space="0" w:color="auto"/>
        <w:right w:val="none" w:sz="0" w:space="0" w:color="auto"/>
      </w:divBdr>
    </w:div>
    <w:div w:id="2074429852">
      <w:bodyDiv w:val="1"/>
      <w:marLeft w:val="0"/>
      <w:marRight w:val="0"/>
      <w:marTop w:val="0"/>
      <w:marBottom w:val="0"/>
      <w:divBdr>
        <w:top w:val="none" w:sz="0" w:space="0" w:color="auto"/>
        <w:left w:val="none" w:sz="0" w:space="0" w:color="auto"/>
        <w:bottom w:val="none" w:sz="0" w:space="0" w:color="auto"/>
        <w:right w:val="none" w:sz="0" w:space="0" w:color="auto"/>
      </w:divBdr>
    </w:div>
    <w:div w:id="2074619128">
      <w:bodyDiv w:val="1"/>
      <w:marLeft w:val="0"/>
      <w:marRight w:val="0"/>
      <w:marTop w:val="0"/>
      <w:marBottom w:val="0"/>
      <w:divBdr>
        <w:top w:val="none" w:sz="0" w:space="0" w:color="auto"/>
        <w:left w:val="none" w:sz="0" w:space="0" w:color="auto"/>
        <w:bottom w:val="none" w:sz="0" w:space="0" w:color="auto"/>
        <w:right w:val="none" w:sz="0" w:space="0" w:color="auto"/>
      </w:divBdr>
      <w:divsChild>
        <w:div w:id="1864173388">
          <w:marLeft w:val="0"/>
          <w:marRight w:val="0"/>
          <w:marTop w:val="0"/>
          <w:marBottom w:val="0"/>
          <w:divBdr>
            <w:top w:val="none" w:sz="0" w:space="0" w:color="auto"/>
            <w:left w:val="none" w:sz="0" w:space="0" w:color="auto"/>
            <w:bottom w:val="none" w:sz="0" w:space="0" w:color="auto"/>
            <w:right w:val="none" w:sz="0" w:space="0" w:color="auto"/>
          </w:divBdr>
          <w:divsChild>
            <w:div w:id="56684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082590">
      <w:bodyDiv w:val="1"/>
      <w:marLeft w:val="0"/>
      <w:marRight w:val="0"/>
      <w:marTop w:val="0"/>
      <w:marBottom w:val="0"/>
      <w:divBdr>
        <w:top w:val="none" w:sz="0" w:space="0" w:color="auto"/>
        <w:left w:val="none" w:sz="0" w:space="0" w:color="auto"/>
        <w:bottom w:val="none" w:sz="0" w:space="0" w:color="auto"/>
        <w:right w:val="none" w:sz="0" w:space="0" w:color="auto"/>
      </w:divBdr>
    </w:div>
    <w:div w:id="2075159607">
      <w:bodyDiv w:val="1"/>
      <w:marLeft w:val="0"/>
      <w:marRight w:val="0"/>
      <w:marTop w:val="0"/>
      <w:marBottom w:val="0"/>
      <w:divBdr>
        <w:top w:val="none" w:sz="0" w:space="0" w:color="auto"/>
        <w:left w:val="none" w:sz="0" w:space="0" w:color="auto"/>
        <w:bottom w:val="none" w:sz="0" w:space="0" w:color="auto"/>
        <w:right w:val="none" w:sz="0" w:space="0" w:color="auto"/>
      </w:divBdr>
    </w:div>
    <w:div w:id="2075620199">
      <w:bodyDiv w:val="1"/>
      <w:marLeft w:val="0"/>
      <w:marRight w:val="0"/>
      <w:marTop w:val="0"/>
      <w:marBottom w:val="0"/>
      <w:divBdr>
        <w:top w:val="none" w:sz="0" w:space="0" w:color="auto"/>
        <w:left w:val="none" w:sz="0" w:space="0" w:color="auto"/>
        <w:bottom w:val="none" w:sz="0" w:space="0" w:color="auto"/>
        <w:right w:val="none" w:sz="0" w:space="0" w:color="auto"/>
      </w:divBdr>
    </w:div>
    <w:div w:id="2075733601">
      <w:bodyDiv w:val="1"/>
      <w:marLeft w:val="0"/>
      <w:marRight w:val="0"/>
      <w:marTop w:val="0"/>
      <w:marBottom w:val="0"/>
      <w:divBdr>
        <w:top w:val="none" w:sz="0" w:space="0" w:color="auto"/>
        <w:left w:val="none" w:sz="0" w:space="0" w:color="auto"/>
        <w:bottom w:val="none" w:sz="0" w:space="0" w:color="auto"/>
        <w:right w:val="none" w:sz="0" w:space="0" w:color="auto"/>
      </w:divBdr>
      <w:divsChild>
        <w:div w:id="869533264">
          <w:marLeft w:val="0"/>
          <w:marRight w:val="0"/>
          <w:marTop w:val="0"/>
          <w:marBottom w:val="0"/>
          <w:divBdr>
            <w:top w:val="none" w:sz="0" w:space="0" w:color="auto"/>
            <w:left w:val="none" w:sz="0" w:space="0" w:color="auto"/>
            <w:bottom w:val="none" w:sz="0" w:space="0" w:color="auto"/>
            <w:right w:val="none" w:sz="0" w:space="0" w:color="auto"/>
          </w:divBdr>
        </w:div>
        <w:div w:id="1258830715">
          <w:marLeft w:val="0"/>
          <w:marRight w:val="0"/>
          <w:marTop w:val="0"/>
          <w:marBottom w:val="0"/>
          <w:divBdr>
            <w:top w:val="none" w:sz="0" w:space="0" w:color="auto"/>
            <w:left w:val="none" w:sz="0" w:space="0" w:color="auto"/>
            <w:bottom w:val="none" w:sz="0" w:space="0" w:color="auto"/>
            <w:right w:val="none" w:sz="0" w:space="0" w:color="auto"/>
          </w:divBdr>
        </w:div>
      </w:divsChild>
    </w:div>
    <w:div w:id="2075734967">
      <w:bodyDiv w:val="1"/>
      <w:marLeft w:val="0"/>
      <w:marRight w:val="0"/>
      <w:marTop w:val="0"/>
      <w:marBottom w:val="0"/>
      <w:divBdr>
        <w:top w:val="none" w:sz="0" w:space="0" w:color="auto"/>
        <w:left w:val="none" w:sz="0" w:space="0" w:color="auto"/>
        <w:bottom w:val="none" w:sz="0" w:space="0" w:color="auto"/>
        <w:right w:val="none" w:sz="0" w:space="0" w:color="auto"/>
      </w:divBdr>
    </w:div>
    <w:div w:id="2076582661">
      <w:bodyDiv w:val="1"/>
      <w:marLeft w:val="0"/>
      <w:marRight w:val="0"/>
      <w:marTop w:val="0"/>
      <w:marBottom w:val="0"/>
      <w:divBdr>
        <w:top w:val="none" w:sz="0" w:space="0" w:color="auto"/>
        <w:left w:val="none" w:sz="0" w:space="0" w:color="auto"/>
        <w:bottom w:val="none" w:sz="0" w:space="0" w:color="auto"/>
        <w:right w:val="none" w:sz="0" w:space="0" w:color="auto"/>
      </w:divBdr>
    </w:div>
    <w:div w:id="2076777843">
      <w:bodyDiv w:val="1"/>
      <w:marLeft w:val="0"/>
      <w:marRight w:val="0"/>
      <w:marTop w:val="0"/>
      <w:marBottom w:val="0"/>
      <w:divBdr>
        <w:top w:val="none" w:sz="0" w:space="0" w:color="auto"/>
        <w:left w:val="none" w:sz="0" w:space="0" w:color="auto"/>
        <w:bottom w:val="none" w:sz="0" w:space="0" w:color="auto"/>
        <w:right w:val="none" w:sz="0" w:space="0" w:color="auto"/>
      </w:divBdr>
      <w:divsChild>
        <w:div w:id="759108076">
          <w:marLeft w:val="0"/>
          <w:marRight w:val="0"/>
          <w:marTop w:val="0"/>
          <w:marBottom w:val="465"/>
          <w:divBdr>
            <w:top w:val="none" w:sz="0" w:space="0" w:color="auto"/>
            <w:left w:val="none" w:sz="0" w:space="0" w:color="auto"/>
            <w:bottom w:val="none" w:sz="0" w:space="0" w:color="auto"/>
            <w:right w:val="none" w:sz="0" w:space="0" w:color="auto"/>
          </w:divBdr>
        </w:div>
        <w:div w:id="1082801943">
          <w:marLeft w:val="0"/>
          <w:marRight w:val="0"/>
          <w:marTop w:val="0"/>
          <w:marBottom w:val="0"/>
          <w:divBdr>
            <w:top w:val="none" w:sz="0" w:space="0" w:color="auto"/>
            <w:left w:val="none" w:sz="0" w:space="0" w:color="auto"/>
            <w:bottom w:val="none" w:sz="0" w:space="0" w:color="auto"/>
            <w:right w:val="none" w:sz="0" w:space="0" w:color="auto"/>
          </w:divBdr>
          <w:divsChild>
            <w:div w:id="1139568506">
              <w:marLeft w:val="0"/>
              <w:marRight w:val="0"/>
              <w:marTop w:val="0"/>
              <w:marBottom w:val="0"/>
              <w:divBdr>
                <w:top w:val="none" w:sz="0" w:space="0" w:color="auto"/>
                <w:left w:val="none" w:sz="0" w:space="0" w:color="auto"/>
                <w:bottom w:val="none" w:sz="0" w:space="0" w:color="auto"/>
                <w:right w:val="none" w:sz="0" w:space="0" w:color="auto"/>
              </w:divBdr>
              <w:divsChild>
                <w:div w:id="494154070">
                  <w:marLeft w:val="0"/>
                  <w:marRight w:val="0"/>
                  <w:marTop w:val="0"/>
                  <w:marBottom w:val="0"/>
                  <w:divBdr>
                    <w:top w:val="none" w:sz="0" w:space="0" w:color="auto"/>
                    <w:left w:val="none" w:sz="0" w:space="0" w:color="auto"/>
                    <w:bottom w:val="none" w:sz="0" w:space="0" w:color="auto"/>
                    <w:right w:val="none" w:sz="0" w:space="0" w:color="auto"/>
                  </w:divBdr>
                  <w:divsChild>
                    <w:div w:id="245653274">
                      <w:marLeft w:val="0"/>
                      <w:marRight w:val="0"/>
                      <w:marTop w:val="0"/>
                      <w:marBottom w:val="0"/>
                      <w:divBdr>
                        <w:top w:val="none" w:sz="0" w:space="0" w:color="auto"/>
                        <w:left w:val="none" w:sz="0" w:space="0" w:color="auto"/>
                        <w:bottom w:val="none" w:sz="0" w:space="0" w:color="auto"/>
                        <w:right w:val="none" w:sz="0" w:space="0" w:color="auto"/>
                      </w:divBdr>
                    </w:div>
                  </w:divsChild>
                </w:div>
                <w:div w:id="741877477">
                  <w:marLeft w:val="0"/>
                  <w:marRight w:val="0"/>
                  <w:marTop w:val="0"/>
                  <w:marBottom w:val="0"/>
                  <w:divBdr>
                    <w:top w:val="none" w:sz="0" w:space="0" w:color="auto"/>
                    <w:left w:val="none" w:sz="0" w:space="0" w:color="auto"/>
                    <w:bottom w:val="none" w:sz="0" w:space="0" w:color="auto"/>
                    <w:right w:val="none" w:sz="0" w:space="0" w:color="auto"/>
                  </w:divBdr>
                  <w:divsChild>
                    <w:div w:id="1669140319">
                      <w:marLeft w:val="0"/>
                      <w:marRight w:val="0"/>
                      <w:marTop w:val="0"/>
                      <w:marBottom w:val="0"/>
                      <w:divBdr>
                        <w:top w:val="none" w:sz="0" w:space="0" w:color="auto"/>
                        <w:left w:val="none" w:sz="0" w:space="0" w:color="auto"/>
                        <w:bottom w:val="none" w:sz="0" w:space="0" w:color="auto"/>
                        <w:right w:val="none" w:sz="0" w:space="0" w:color="auto"/>
                      </w:divBdr>
                    </w:div>
                  </w:divsChild>
                </w:div>
                <w:div w:id="1496069283">
                  <w:marLeft w:val="0"/>
                  <w:marRight w:val="0"/>
                  <w:marTop w:val="0"/>
                  <w:marBottom w:val="0"/>
                  <w:divBdr>
                    <w:top w:val="none" w:sz="0" w:space="0" w:color="auto"/>
                    <w:left w:val="none" w:sz="0" w:space="0" w:color="auto"/>
                    <w:bottom w:val="none" w:sz="0" w:space="0" w:color="auto"/>
                    <w:right w:val="none" w:sz="0" w:space="0" w:color="auto"/>
                  </w:divBdr>
                  <w:divsChild>
                    <w:div w:id="505023918">
                      <w:marLeft w:val="0"/>
                      <w:marRight w:val="0"/>
                      <w:marTop w:val="0"/>
                      <w:marBottom w:val="0"/>
                      <w:divBdr>
                        <w:top w:val="none" w:sz="0" w:space="0" w:color="auto"/>
                        <w:left w:val="none" w:sz="0" w:space="0" w:color="auto"/>
                        <w:bottom w:val="none" w:sz="0" w:space="0" w:color="auto"/>
                        <w:right w:val="none" w:sz="0" w:space="0" w:color="auto"/>
                      </w:divBdr>
                    </w:div>
                  </w:divsChild>
                </w:div>
                <w:div w:id="1679192042">
                  <w:marLeft w:val="0"/>
                  <w:marRight w:val="0"/>
                  <w:marTop w:val="0"/>
                  <w:marBottom w:val="0"/>
                  <w:divBdr>
                    <w:top w:val="none" w:sz="0" w:space="0" w:color="auto"/>
                    <w:left w:val="none" w:sz="0" w:space="0" w:color="auto"/>
                    <w:bottom w:val="none" w:sz="0" w:space="0" w:color="auto"/>
                    <w:right w:val="none" w:sz="0" w:space="0" w:color="auto"/>
                  </w:divBdr>
                  <w:divsChild>
                    <w:div w:id="109767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75543">
      <w:bodyDiv w:val="1"/>
      <w:marLeft w:val="0"/>
      <w:marRight w:val="0"/>
      <w:marTop w:val="0"/>
      <w:marBottom w:val="0"/>
      <w:divBdr>
        <w:top w:val="none" w:sz="0" w:space="0" w:color="auto"/>
        <w:left w:val="none" w:sz="0" w:space="0" w:color="auto"/>
        <w:bottom w:val="none" w:sz="0" w:space="0" w:color="auto"/>
        <w:right w:val="none" w:sz="0" w:space="0" w:color="auto"/>
      </w:divBdr>
    </w:div>
    <w:div w:id="2077970243">
      <w:bodyDiv w:val="1"/>
      <w:marLeft w:val="0"/>
      <w:marRight w:val="0"/>
      <w:marTop w:val="0"/>
      <w:marBottom w:val="0"/>
      <w:divBdr>
        <w:top w:val="none" w:sz="0" w:space="0" w:color="auto"/>
        <w:left w:val="none" w:sz="0" w:space="0" w:color="auto"/>
        <w:bottom w:val="none" w:sz="0" w:space="0" w:color="auto"/>
        <w:right w:val="none" w:sz="0" w:space="0" w:color="auto"/>
      </w:divBdr>
      <w:divsChild>
        <w:div w:id="200821552">
          <w:marLeft w:val="0"/>
          <w:marRight w:val="0"/>
          <w:marTop w:val="0"/>
          <w:marBottom w:val="0"/>
          <w:divBdr>
            <w:top w:val="none" w:sz="0" w:space="0" w:color="auto"/>
            <w:left w:val="none" w:sz="0" w:space="0" w:color="auto"/>
            <w:bottom w:val="none" w:sz="0" w:space="0" w:color="auto"/>
            <w:right w:val="none" w:sz="0" w:space="0" w:color="auto"/>
          </w:divBdr>
          <w:divsChild>
            <w:div w:id="1356535028">
              <w:marLeft w:val="0"/>
              <w:marRight w:val="0"/>
              <w:marTop w:val="0"/>
              <w:marBottom w:val="0"/>
              <w:divBdr>
                <w:top w:val="none" w:sz="0" w:space="0" w:color="auto"/>
                <w:left w:val="none" w:sz="0" w:space="0" w:color="auto"/>
                <w:bottom w:val="none" w:sz="0" w:space="0" w:color="auto"/>
                <w:right w:val="none" w:sz="0" w:space="0" w:color="auto"/>
              </w:divBdr>
            </w:div>
            <w:div w:id="137673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892499">
      <w:bodyDiv w:val="1"/>
      <w:marLeft w:val="0"/>
      <w:marRight w:val="0"/>
      <w:marTop w:val="0"/>
      <w:marBottom w:val="0"/>
      <w:divBdr>
        <w:top w:val="none" w:sz="0" w:space="0" w:color="auto"/>
        <w:left w:val="none" w:sz="0" w:space="0" w:color="auto"/>
        <w:bottom w:val="none" w:sz="0" w:space="0" w:color="auto"/>
        <w:right w:val="none" w:sz="0" w:space="0" w:color="auto"/>
      </w:divBdr>
    </w:div>
    <w:div w:id="2079596460">
      <w:bodyDiv w:val="1"/>
      <w:marLeft w:val="0"/>
      <w:marRight w:val="0"/>
      <w:marTop w:val="0"/>
      <w:marBottom w:val="0"/>
      <w:divBdr>
        <w:top w:val="none" w:sz="0" w:space="0" w:color="auto"/>
        <w:left w:val="none" w:sz="0" w:space="0" w:color="auto"/>
        <w:bottom w:val="none" w:sz="0" w:space="0" w:color="auto"/>
        <w:right w:val="none" w:sz="0" w:space="0" w:color="auto"/>
      </w:divBdr>
    </w:div>
    <w:div w:id="2079940823">
      <w:bodyDiv w:val="1"/>
      <w:marLeft w:val="0"/>
      <w:marRight w:val="0"/>
      <w:marTop w:val="0"/>
      <w:marBottom w:val="0"/>
      <w:divBdr>
        <w:top w:val="none" w:sz="0" w:space="0" w:color="auto"/>
        <w:left w:val="none" w:sz="0" w:space="0" w:color="auto"/>
        <w:bottom w:val="none" w:sz="0" w:space="0" w:color="auto"/>
        <w:right w:val="none" w:sz="0" w:space="0" w:color="auto"/>
      </w:divBdr>
    </w:div>
    <w:div w:id="2080669543">
      <w:bodyDiv w:val="1"/>
      <w:marLeft w:val="0"/>
      <w:marRight w:val="0"/>
      <w:marTop w:val="0"/>
      <w:marBottom w:val="0"/>
      <w:divBdr>
        <w:top w:val="none" w:sz="0" w:space="0" w:color="auto"/>
        <w:left w:val="none" w:sz="0" w:space="0" w:color="auto"/>
        <w:bottom w:val="none" w:sz="0" w:space="0" w:color="auto"/>
        <w:right w:val="none" w:sz="0" w:space="0" w:color="auto"/>
      </w:divBdr>
      <w:divsChild>
        <w:div w:id="1937588835">
          <w:marLeft w:val="0"/>
          <w:marRight w:val="0"/>
          <w:marTop w:val="0"/>
          <w:marBottom w:val="0"/>
          <w:divBdr>
            <w:top w:val="none" w:sz="0" w:space="0" w:color="auto"/>
            <w:left w:val="none" w:sz="0" w:space="0" w:color="auto"/>
            <w:bottom w:val="none" w:sz="0" w:space="0" w:color="auto"/>
            <w:right w:val="none" w:sz="0" w:space="0" w:color="auto"/>
          </w:divBdr>
          <w:divsChild>
            <w:div w:id="205673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519566">
      <w:bodyDiv w:val="1"/>
      <w:marLeft w:val="0"/>
      <w:marRight w:val="0"/>
      <w:marTop w:val="0"/>
      <w:marBottom w:val="0"/>
      <w:divBdr>
        <w:top w:val="none" w:sz="0" w:space="0" w:color="auto"/>
        <w:left w:val="none" w:sz="0" w:space="0" w:color="auto"/>
        <w:bottom w:val="none" w:sz="0" w:space="0" w:color="auto"/>
        <w:right w:val="none" w:sz="0" w:space="0" w:color="auto"/>
      </w:divBdr>
      <w:divsChild>
        <w:div w:id="758136649">
          <w:marLeft w:val="0"/>
          <w:marRight w:val="0"/>
          <w:marTop w:val="0"/>
          <w:marBottom w:val="0"/>
          <w:divBdr>
            <w:top w:val="none" w:sz="0" w:space="0" w:color="auto"/>
            <w:left w:val="none" w:sz="0" w:space="0" w:color="auto"/>
            <w:bottom w:val="none" w:sz="0" w:space="0" w:color="auto"/>
            <w:right w:val="none" w:sz="0" w:space="0" w:color="auto"/>
          </w:divBdr>
        </w:div>
        <w:div w:id="1725370529">
          <w:marLeft w:val="0"/>
          <w:marRight w:val="0"/>
          <w:marTop w:val="0"/>
          <w:marBottom w:val="0"/>
          <w:divBdr>
            <w:top w:val="none" w:sz="0" w:space="0" w:color="auto"/>
            <w:left w:val="none" w:sz="0" w:space="0" w:color="auto"/>
            <w:bottom w:val="none" w:sz="0" w:space="0" w:color="auto"/>
            <w:right w:val="none" w:sz="0" w:space="0" w:color="auto"/>
          </w:divBdr>
        </w:div>
      </w:divsChild>
    </w:div>
    <w:div w:id="2081830514">
      <w:bodyDiv w:val="1"/>
      <w:marLeft w:val="0"/>
      <w:marRight w:val="0"/>
      <w:marTop w:val="0"/>
      <w:marBottom w:val="0"/>
      <w:divBdr>
        <w:top w:val="none" w:sz="0" w:space="0" w:color="auto"/>
        <w:left w:val="none" w:sz="0" w:space="0" w:color="auto"/>
        <w:bottom w:val="none" w:sz="0" w:space="0" w:color="auto"/>
        <w:right w:val="none" w:sz="0" w:space="0" w:color="auto"/>
      </w:divBdr>
      <w:divsChild>
        <w:div w:id="1433278355">
          <w:marLeft w:val="0"/>
          <w:marRight w:val="0"/>
          <w:marTop w:val="0"/>
          <w:marBottom w:val="0"/>
          <w:divBdr>
            <w:top w:val="none" w:sz="0" w:space="0" w:color="auto"/>
            <w:left w:val="none" w:sz="0" w:space="0" w:color="auto"/>
            <w:bottom w:val="none" w:sz="0" w:space="0" w:color="auto"/>
            <w:right w:val="none" w:sz="0" w:space="0" w:color="auto"/>
          </w:divBdr>
          <w:divsChild>
            <w:div w:id="2137141170">
              <w:marLeft w:val="0"/>
              <w:marRight w:val="0"/>
              <w:marTop w:val="0"/>
              <w:marBottom w:val="0"/>
              <w:divBdr>
                <w:top w:val="none" w:sz="0" w:space="0" w:color="auto"/>
                <w:left w:val="none" w:sz="0" w:space="0" w:color="auto"/>
                <w:bottom w:val="none" w:sz="0" w:space="0" w:color="auto"/>
                <w:right w:val="none" w:sz="0" w:space="0" w:color="auto"/>
              </w:divBdr>
              <w:divsChild>
                <w:div w:id="205962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332113">
      <w:bodyDiv w:val="1"/>
      <w:marLeft w:val="0"/>
      <w:marRight w:val="0"/>
      <w:marTop w:val="0"/>
      <w:marBottom w:val="0"/>
      <w:divBdr>
        <w:top w:val="none" w:sz="0" w:space="0" w:color="auto"/>
        <w:left w:val="none" w:sz="0" w:space="0" w:color="auto"/>
        <w:bottom w:val="none" w:sz="0" w:space="0" w:color="auto"/>
        <w:right w:val="none" w:sz="0" w:space="0" w:color="auto"/>
      </w:divBdr>
      <w:divsChild>
        <w:div w:id="2072460240">
          <w:marLeft w:val="0"/>
          <w:marRight w:val="0"/>
          <w:marTop w:val="0"/>
          <w:marBottom w:val="0"/>
          <w:divBdr>
            <w:top w:val="none" w:sz="0" w:space="0" w:color="auto"/>
            <w:left w:val="none" w:sz="0" w:space="0" w:color="auto"/>
            <w:bottom w:val="none" w:sz="0" w:space="0" w:color="auto"/>
            <w:right w:val="none" w:sz="0" w:space="0" w:color="auto"/>
          </w:divBdr>
        </w:div>
        <w:div w:id="684483351">
          <w:marLeft w:val="0"/>
          <w:marRight w:val="0"/>
          <w:marTop w:val="0"/>
          <w:marBottom w:val="0"/>
          <w:divBdr>
            <w:top w:val="none" w:sz="0" w:space="0" w:color="auto"/>
            <w:left w:val="none" w:sz="0" w:space="0" w:color="auto"/>
            <w:bottom w:val="none" w:sz="0" w:space="0" w:color="auto"/>
            <w:right w:val="none" w:sz="0" w:space="0" w:color="auto"/>
          </w:divBdr>
        </w:div>
      </w:divsChild>
    </w:div>
    <w:div w:id="2084450781">
      <w:bodyDiv w:val="1"/>
      <w:marLeft w:val="0"/>
      <w:marRight w:val="0"/>
      <w:marTop w:val="0"/>
      <w:marBottom w:val="0"/>
      <w:divBdr>
        <w:top w:val="none" w:sz="0" w:space="0" w:color="auto"/>
        <w:left w:val="none" w:sz="0" w:space="0" w:color="auto"/>
        <w:bottom w:val="none" w:sz="0" w:space="0" w:color="auto"/>
        <w:right w:val="none" w:sz="0" w:space="0" w:color="auto"/>
      </w:divBdr>
      <w:divsChild>
        <w:div w:id="505637498">
          <w:marLeft w:val="0"/>
          <w:marRight w:val="0"/>
          <w:marTop w:val="0"/>
          <w:marBottom w:val="0"/>
          <w:divBdr>
            <w:top w:val="none" w:sz="0" w:space="0" w:color="auto"/>
            <w:left w:val="none" w:sz="0" w:space="0" w:color="auto"/>
            <w:bottom w:val="none" w:sz="0" w:space="0" w:color="auto"/>
            <w:right w:val="none" w:sz="0" w:space="0" w:color="auto"/>
          </w:divBdr>
          <w:divsChild>
            <w:div w:id="97198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493505">
      <w:bodyDiv w:val="1"/>
      <w:marLeft w:val="0"/>
      <w:marRight w:val="0"/>
      <w:marTop w:val="0"/>
      <w:marBottom w:val="0"/>
      <w:divBdr>
        <w:top w:val="none" w:sz="0" w:space="0" w:color="auto"/>
        <w:left w:val="none" w:sz="0" w:space="0" w:color="auto"/>
        <w:bottom w:val="none" w:sz="0" w:space="0" w:color="auto"/>
        <w:right w:val="none" w:sz="0" w:space="0" w:color="auto"/>
      </w:divBdr>
    </w:div>
    <w:div w:id="2086612119">
      <w:bodyDiv w:val="1"/>
      <w:marLeft w:val="0"/>
      <w:marRight w:val="0"/>
      <w:marTop w:val="0"/>
      <w:marBottom w:val="0"/>
      <w:divBdr>
        <w:top w:val="none" w:sz="0" w:space="0" w:color="auto"/>
        <w:left w:val="none" w:sz="0" w:space="0" w:color="auto"/>
        <w:bottom w:val="none" w:sz="0" w:space="0" w:color="auto"/>
        <w:right w:val="none" w:sz="0" w:space="0" w:color="auto"/>
      </w:divBdr>
    </w:div>
    <w:div w:id="2086680953">
      <w:bodyDiv w:val="1"/>
      <w:marLeft w:val="0"/>
      <w:marRight w:val="0"/>
      <w:marTop w:val="0"/>
      <w:marBottom w:val="0"/>
      <w:divBdr>
        <w:top w:val="none" w:sz="0" w:space="0" w:color="auto"/>
        <w:left w:val="none" w:sz="0" w:space="0" w:color="auto"/>
        <w:bottom w:val="none" w:sz="0" w:space="0" w:color="auto"/>
        <w:right w:val="none" w:sz="0" w:space="0" w:color="auto"/>
      </w:divBdr>
    </w:div>
    <w:div w:id="2086685054">
      <w:bodyDiv w:val="1"/>
      <w:marLeft w:val="0"/>
      <w:marRight w:val="0"/>
      <w:marTop w:val="0"/>
      <w:marBottom w:val="0"/>
      <w:divBdr>
        <w:top w:val="none" w:sz="0" w:space="0" w:color="auto"/>
        <w:left w:val="none" w:sz="0" w:space="0" w:color="auto"/>
        <w:bottom w:val="none" w:sz="0" w:space="0" w:color="auto"/>
        <w:right w:val="none" w:sz="0" w:space="0" w:color="auto"/>
      </w:divBdr>
    </w:div>
    <w:div w:id="2086802032">
      <w:bodyDiv w:val="1"/>
      <w:marLeft w:val="0"/>
      <w:marRight w:val="0"/>
      <w:marTop w:val="0"/>
      <w:marBottom w:val="0"/>
      <w:divBdr>
        <w:top w:val="none" w:sz="0" w:space="0" w:color="auto"/>
        <w:left w:val="none" w:sz="0" w:space="0" w:color="auto"/>
        <w:bottom w:val="none" w:sz="0" w:space="0" w:color="auto"/>
        <w:right w:val="none" w:sz="0" w:space="0" w:color="auto"/>
      </w:divBdr>
      <w:divsChild>
        <w:div w:id="485980505">
          <w:marLeft w:val="0"/>
          <w:marRight w:val="0"/>
          <w:marTop w:val="0"/>
          <w:marBottom w:val="0"/>
          <w:divBdr>
            <w:top w:val="none" w:sz="0" w:space="0" w:color="auto"/>
            <w:left w:val="none" w:sz="0" w:space="0" w:color="auto"/>
            <w:bottom w:val="none" w:sz="0" w:space="0" w:color="auto"/>
            <w:right w:val="none" w:sz="0" w:space="0" w:color="auto"/>
          </w:divBdr>
          <w:divsChild>
            <w:div w:id="1170366538">
              <w:marLeft w:val="0"/>
              <w:marRight w:val="0"/>
              <w:marTop w:val="0"/>
              <w:marBottom w:val="0"/>
              <w:divBdr>
                <w:top w:val="none" w:sz="0" w:space="0" w:color="auto"/>
                <w:left w:val="none" w:sz="0" w:space="0" w:color="auto"/>
                <w:bottom w:val="none" w:sz="0" w:space="0" w:color="auto"/>
                <w:right w:val="none" w:sz="0" w:space="0" w:color="auto"/>
              </w:divBdr>
              <w:divsChild>
                <w:div w:id="202323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01369">
          <w:marLeft w:val="0"/>
          <w:marRight w:val="0"/>
          <w:marTop w:val="0"/>
          <w:marBottom w:val="0"/>
          <w:divBdr>
            <w:top w:val="none" w:sz="0" w:space="0" w:color="auto"/>
            <w:left w:val="none" w:sz="0" w:space="0" w:color="auto"/>
            <w:bottom w:val="none" w:sz="0" w:space="0" w:color="auto"/>
            <w:right w:val="none" w:sz="0" w:space="0" w:color="auto"/>
          </w:divBdr>
          <w:divsChild>
            <w:div w:id="1929969745">
              <w:marLeft w:val="0"/>
              <w:marRight w:val="0"/>
              <w:marTop w:val="0"/>
              <w:marBottom w:val="0"/>
              <w:divBdr>
                <w:top w:val="none" w:sz="0" w:space="0" w:color="auto"/>
                <w:left w:val="none" w:sz="0" w:space="0" w:color="auto"/>
                <w:bottom w:val="none" w:sz="0" w:space="0" w:color="auto"/>
                <w:right w:val="none" w:sz="0" w:space="0" w:color="auto"/>
              </w:divBdr>
              <w:divsChild>
                <w:div w:id="8168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146592">
      <w:bodyDiv w:val="1"/>
      <w:marLeft w:val="0"/>
      <w:marRight w:val="0"/>
      <w:marTop w:val="0"/>
      <w:marBottom w:val="0"/>
      <w:divBdr>
        <w:top w:val="none" w:sz="0" w:space="0" w:color="auto"/>
        <w:left w:val="none" w:sz="0" w:space="0" w:color="auto"/>
        <w:bottom w:val="none" w:sz="0" w:space="0" w:color="auto"/>
        <w:right w:val="none" w:sz="0" w:space="0" w:color="auto"/>
      </w:divBdr>
    </w:div>
    <w:div w:id="2087609473">
      <w:bodyDiv w:val="1"/>
      <w:marLeft w:val="0"/>
      <w:marRight w:val="0"/>
      <w:marTop w:val="0"/>
      <w:marBottom w:val="0"/>
      <w:divBdr>
        <w:top w:val="none" w:sz="0" w:space="0" w:color="auto"/>
        <w:left w:val="none" w:sz="0" w:space="0" w:color="auto"/>
        <w:bottom w:val="none" w:sz="0" w:space="0" w:color="auto"/>
        <w:right w:val="none" w:sz="0" w:space="0" w:color="auto"/>
      </w:divBdr>
    </w:div>
    <w:div w:id="2087805073">
      <w:bodyDiv w:val="1"/>
      <w:marLeft w:val="0"/>
      <w:marRight w:val="0"/>
      <w:marTop w:val="0"/>
      <w:marBottom w:val="0"/>
      <w:divBdr>
        <w:top w:val="none" w:sz="0" w:space="0" w:color="auto"/>
        <w:left w:val="none" w:sz="0" w:space="0" w:color="auto"/>
        <w:bottom w:val="none" w:sz="0" w:space="0" w:color="auto"/>
        <w:right w:val="none" w:sz="0" w:space="0" w:color="auto"/>
      </w:divBdr>
    </w:div>
    <w:div w:id="2089037461">
      <w:bodyDiv w:val="1"/>
      <w:marLeft w:val="0"/>
      <w:marRight w:val="0"/>
      <w:marTop w:val="0"/>
      <w:marBottom w:val="0"/>
      <w:divBdr>
        <w:top w:val="none" w:sz="0" w:space="0" w:color="auto"/>
        <w:left w:val="none" w:sz="0" w:space="0" w:color="auto"/>
        <w:bottom w:val="none" w:sz="0" w:space="0" w:color="auto"/>
        <w:right w:val="none" w:sz="0" w:space="0" w:color="auto"/>
      </w:divBdr>
    </w:div>
    <w:div w:id="2089686521">
      <w:bodyDiv w:val="1"/>
      <w:marLeft w:val="0"/>
      <w:marRight w:val="0"/>
      <w:marTop w:val="0"/>
      <w:marBottom w:val="0"/>
      <w:divBdr>
        <w:top w:val="none" w:sz="0" w:space="0" w:color="auto"/>
        <w:left w:val="none" w:sz="0" w:space="0" w:color="auto"/>
        <w:bottom w:val="none" w:sz="0" w:space="0" w:color="auto"/>
        <w:right w:val="none" w:sz="0" w:space="0" w:color="auto"/>
      </w:divBdr>
      <w:divsChild>
        <w:div w:id="1868790971">
          <w:marLeft w:val="0"/>
          <w:marRight w:val="0"/>
          <w:marTop w:val="0"/>
          <w:marBottom w:val="0"/>
          <w:divBdr>
            <w:top w:val="none" w:sz="0" w:space="0" w:color="auto"/>
            <w:left w:val="none" w:sz="0" w:space="0" w:color="auto"/>
            <w:bottom w:val="none" w:sz="0" w:space="0" w:color="auto"/>
            <w:right w:val="none" w:sz="0" w:space="0" w:color="auto"/>
          </w:divBdr>
        </w:div>
        <w:div w:id="1238251287">
          <w:marLeft w:val="0"/>
          <w:marRight w:val="0"/>
          <w:marTop w:val="0"/>
          <w:marBottom w:val="0"/>
          <w:divBdr>
            <w:top w:val="none" w:sz="0" w:space="0" w:color="auto"/>
            <w:left w:val="none" w:sz="0" w:space="0" w:color="auto"/>
            <w:bottom w:val="none" w:sz="0" w:space="0" w:color="auto"/>
            <w:right w:val="none" w:sz="0" w:space="0" w:color="auto"/>
          </w:divBdr>
        </w:div>
      </w:divsChild>
    </w:div>
    <w:div w:id="2091539004">
      <w:bodyDiv w:val="1"/>
      <w:marLeft w:val="0"/>
      <w:marRight w:val="0"/>
      <w:marTop w:val="0"/>
      <w:marBottom w:val="0"/>
      <w:divBdr>
        <w:top w:val="none" w:sz="0" w:space="0" w:color="auto"/>
        <w:left w:val="none" w:sz="0" w:space="0" w:color="auto"/>
        <w:bottom w:val="none" w:sz="0" w:space="0" w:color="auto"/>
        <w:right w:val="none" w:sz="0" w:space="0" w:color="auto"/>
      </w:divBdr>
      <w:divsChild>
        <w:div w:id="617447233">
          <w:marLeft w:val="0"/>
          <w:marRight w:val="0"/>
          <w:marTop w:val="0"/>
          <w:marBottom w:val="0"/>
          <w:divBdr>
            <w:top w:val="none" w:sz="0" w:space="0" w:color="auto"/>
            <w:left w:val="none" w:sz="0" w:space="0" w:color="auto"/>
            <w:bottom w:val="none" w:sz="0" w:space="0" w:color="auto"/>
            <w:right w:val="none" w:sz="0" w:space="0" w:color="auto"/>
          </w:divBdr>
          <w:divsChild>
            <w:div w:id="676276321">
              <w:marLeft w:val="0"/>
              <w:marRight w:val="0"/>
              <w:marTop w:val="0"/>
              <w:marBottom w:val="0"/>
              <w:divBdr>
                <w:top w:val="none" w:sz="0" w:space="0" w:color="auto"/>
                <w:left w:val="none" w:sz="0" w:space="0" w:color="auto"/>
                <w:bottom w:val="none" w:sz="0" w:space="0" w:color="auto"/>
                <w:right w:val="none" w:sz="0" w:space="0" w:color="auto"/>
              </w:divBdr>
            </w:div>
          </w:divsChild>
        </w:div>
        <w:div w:id="417604495">
          <w:marLeft w:val="0"/>
          <w:marRight w:val="0"/>
          <w:marTop w:val="0"/>
          <w:marBottom w:val="0"/>
          <w:divBdr>
            <w:top w:val="none" w:sz="0" w:space="0" w:color="auto"/>
            <w:left w:val="none" w:sz="0" w:space="0" w:color="auto"/>
            <w:bottom w:val="none" w:sz="0" w:space="0" w:color="auto"/>
            <w:right w:val="none" w:sz="0" w:space="0" w:color="auto"/>
          </w:divBdr>
          <w:divsChild>
            <w:div w:id="95938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848621">
      <w:bodyDiv w:val="1"/>
      <w:marLeft w:val="0"/>
      <w:marRight w:val="0"/>
      <w:marTop w:val="0"/>
      <w:marBottom w:val="0"/>
      <w:divBdr>
        <w:top w:val="none" w:sz="0" w:space="0" w:color="auto"/>
        <w:left w:val="none" w:sz="0" w:space="0" w:color="auto"/>
        <w:bottom w:val="none" w:sz="0" w:space="0" w:color="auto"/>
        <w:right w:val="none" w:sz="0" w:space="0" w:color="auto"/>
      </w:divBdr>
    </w:div>
    <w:div w:id="2092268494">
      <w:bodyDiv w:val="1"/>
      <w:marLeft w:val="0"/>
      <w:marRight w:val="0"/>
      <w:marTop w:val="0"/>
      <w:marBottom w:val="0"/>
      <w:divBdr>
        <w:top w:val="none" w:sz="0" w:space="0" w:color="auto"/>
        <w:left w:val="none" w:sz="0" w:space="0" w:color="auto"/>
        <w:bottom w:val="none" w:sz="0" w:space="0" w:color="auto"/>
        <w:right w:val="none" w:sz="0" w:space="0" w:color="auto"/>
      </w:divBdr>
    </w:div>
    <w:div w:id="2093236264">
      <w:bodyDiv w:val="1"/>
      <w:marLeft w:val="0"/>
      <w:marRight w:val="0"/>
      <w:marTop w:val="0"/>
      <w:marBottom w:val="0"/>
      <w:divBdr>
        <w:top w:val="none" w:sz="0" w:space="0" w:color="auto"/>
        <w:left w:val="none" w:sz="0" w:space="0" w:color="auto"/>
        <w:bottom w:val="none" w:sz="0" w:space="0" w:color="auto"/>
        <w:right w:val="none" w:sz="0" w:space="0" w:color="auto"/>
      </w:divBdr>
    </w:div>
    <w:div w:id="2094352355">
      <w:bodyDiv w:val="1"/>
      <w:marLeft w:val="0"/>
      <w:marRight w:val="0"/>
      <w:marTop w:val="0"/>
      <w:marBottom w:val="0"/>
      <w:divBdr>
        <w:top w:val="none" w:sz="0" w:space="0" w:color="auto"/>
        <w:left w:val="none" w:sz="0" w:space="0" w:color="auto"/>
        <w:bottom w:val="none" w:sz="0" w:space="0" w:color="auto"/>
        <w:right w:val="none" w:sz="0" w:space="0" w:color="auto"/>
      </w:divBdr>
    </w:div>
    <w:div w:id="2094423959">
      <w:bodyDiv w:val="1"/>
      <w:marLeft w:val="0"/>
      <w:marRight w:val="0"/>
      <w:marTop w:val="0"/>
      <w:marBottom w:val="0"/>
      <w:divBdr>
        <w:top w:val="none" w:sz="0" w:space="0" w:color="auto"/>
        <w:left w:val="none" w:sz="0" w:space="0" w:color="auto"/>
        <w:bottom w:val="none" w:sz="0" w:space="0" w:color="auto"/>
        <w:right w:val="none" w:sz="0" w:space="0" w:color="auto"/>
      </w:divBdr>
      <w:divsChild>
        <w:div w:id="550002247">
          <w:marLeft w:val="0"/>
          <w:marRight w:val="0"/>
          <w:marTop w:val="0"/>
          <w:marBottom w:val="0"/>
          <w:divBdr>
            <w:top w:val="none" w:sz="0" w:space="0" w:color="auto"/>
            <w:left w:val="none" w:sz="0" w:space="0" w:color="auto"/>
            <w:bottom w:val="none" w:sz="0" w:space="0" w:color="auto"/>
            <w:right w:val="none" w:sz="0" w:space="0" w:color="auto"/>
          </w:divBdr>
        </w:div>
      </w:divsChild>
    </w:div>
    <w:div w:id="2094936736">
      <w:bodyDiv w:val="1"/>
      <w:marLeft w:val="0"/>
      <w:marRight w:val="0"/>
      <w:marTop w:val="0"/>
      <w:marBottom w:val="0"/>
      <w:divBdr>
        <w:top w:val="none" w:sz="0" w:space="0" w:color="auto"/>
        <w:left w:val="none" w:sz="0" w:space="0" w:color="auto"/>
        <w:bottom w:val="none" w:sz="0" w:space="0" w:color="auto"/>
        <w:right w:val="none" w:sz="0" w:space="0" w:color="auto"/>
      </w:divBdr>
    </w:div>
    <w:div w:id="2095274499">
      <w:bodyDiv w:val="1"/>
      <w:marLeft w:val="0"/>
      <w:marRight w:val="0"/>
      <w:marTop w:val="0"/>
      <w:marBottom w:val="0"/>
      <w:divBdr>
        <w:top w:val="none" w:sz="0" w:space="0" w:color="auto"/>
        <w:left w:val="none" w:sz="0" w:space="0" w:color="auto"/>
        <w:bottom w:val="none" w:sz="0" w:space="0" w:color="auto"/>
        <w:right w:val="none" w:sz="0" w:space="0" w:color="auto"/>
      </w:divBdr>
    </w:div>
    <w:div w:id="2095469191">
      <w:bodyDiv w:val="1"/>
      <w:marLeft w:val="0"/>
      <w:marRight w:val="0"/>
      <w:marTop w:val="0"/>
      <w:marBottom w:val="0"/>
      <w:divBdr>
        <w:top w:val="none" w:sz="0" w:space="0" w:color="auto"/>
        <w:left w:val="none" w:sz="0" w:space="0" w:color="auto"/>
        <w:bottom w:val="none" w:sz="0" w:space="0" w:color="auto"/>
        <w:right w:val="none" w:sz="0" w:space="0" w:color="auto"/>
      </w:divBdr>
    </w:div>
    <w:div w:id="2095542993">
      <w:bodyDiv w:val="1"/>
      <w:marLeft w:val="0"/>
      <w:marRight w:val="0"/>
      <w:marTop w:val="0"/>
      <w:marBottom w:val="0"/>
      <w:divBdr>
        <w:top w:val="none" w:sz="0" w:space="0" w:color="auto"/>
        <w:left w:val="none" w:sz="0" w:space="0" w:color="auto"/>
        <w:bottom w:val="none" w:sz="0" w:space="0" w:color="auto"/>
        <w:right w:val="none" w:sz="0" w:space="0" w:color="auto"/>
      </w:divBdr>
    </w:div>
    <w:div w:id="2095738508">
      <w:bodyDiv w:val="1"/>
      <w:marLeft w:val="0"/>
      <w:marRight w:val="0"/>
      <w:marTop w:val="0"/>
      <w:marBottom w:val="0"/>
      <w:divBdr>
        <w:top w:val="none" w:sz="0" w:space="0" w:color="auto"/>
        <w:left w:val="none" w:sz="0" w:space="0" w:color="auto"/>
        <w:bottom w:val="none" w:sz="0" w:space="0" w:color="auto"/>
        <w:right w:val="none" w:sz="0" w:space="0" w:color="auto"/>
      </w:divBdr>
    </w:div>
    <w:div w:id="2095928332">
      <w:bodyDiv w:val="1"/>
      <w:marLeft w:val="0"/>
      <w:marRight w:val="0"/>
      <w:marTop w:val="0"/>
      <w:marBottom w:val="0"/>
      <w:divBdr>
        <w:top w:val="none" w:sz="0" w:space="0" w:color="auto"/>
        <w:left w:val="none" w:sz="0" w:space="0" w:color="auto"/>
        <w:bottom w:val="none" w:sz="0" w:space="0" w:color="auto"/>
        <w:right w:val="none" w:sz="0" w:space="0" w:color="auto"/>
      </w:divBdr>
    </w:div>
    <w:div w:id="2095929050">
      <w:bodyDiv w:val="1"/>
      <w:marLeft w:val="0"/>
      <w:marRight w:val="0"/>
      <w:marTop w:val="0"/>
      <w:marBottom w:val="0"/>
      <w:divBdr>
        <w:top w:val="none" w:sz="0" w:space="0" w:color="auto"/>
        <w:left w:val="none" w:sz="0" w:space="0" w:color="auto"/>
        <w:bottom w:val="none" w:sz="0" w:space="0" w:color="auto"/>
        <w:right w:val="none" w:sz="0" w:space="0" w:color="auto"/>
      </w:divBdr>
    </w:div>
    <w:div w:id="2096046924">
      <w:bodyDiv w:val="1"/>
      <w:marLeft w:val="0"/>
      <w:marRight w:val="0"/>
      <w:marTop w:val="0"/>
      <w:marBottom w:val="0"/>
      <w:divBdr>
        <w:top w:val="none" w:sz="0" w:space="0" w:color="auto"/>
        <w:left w:val="none" w:sz="0" w:space="0" w:color="auto"/>
        <w:bottom w:val="none" w:sz="0" w:space="0" w:color="auto"/>
        <w:right w:val="none" w:sz="0" w:space="0" w:color="auto"/>
      </w:divBdr>
    </w:div>
    <w:div w:id="2096199685">
      <w:bodyDiv w:val="1"/>
      <w:marLeft w:val="0"/>
      <w:marRight w:val="0"/>
      <w:marTop w:val="0"/>
      <w:marBottom w:val="0"/>
      <w:divBdr>
        <w:top w:val="none" w:sz="0" w:space="0" w:color="auto"/>
        <w:left w:val="none" w:sz="0" w:space="0" w:color="auto"/>
        <w:bottom w:val="none" w:sz="0" w:space="0" w:color="auto"/>
        <w:right w:val="none" w:sz="0" w:space="0" w:color="auto"/>
      </w:divBdr>
      <w:divsChild>
        <w:div w:id="2027636094">
          <w:marLeft w:val="0"/>
          <w:marRight w:val="0"/>
          <w:marTop w:val="0"/>
          <w:marBottom w:val="0"/>
          <w:divBdr>
            <w:top w:val="none" w:sz="0" w:space="0" w:color="auto"/>
            <w:left w:val="none" w:sz="0" w:space="0" w:color="auto"/>
            <w:bottom w:val="none" w:sz="0" w:space="0" w:color="auto"/>
            <w:right w:val="none" w:sz="0" w:space="0" w:color="auto"/>
          </w:divBdr>
        </w:div>
      </w:divsChild>
    </w:div>
    <w:div w:id="2096853858">
      <w:bodyDiv w:val="1"/>
      <w:marLeft w:val="0"/>
      <w:marRight w:val="0"/>
      <w:marTop w:val="0"/>
      <w:marBottom w:val="0"/>
      <w:divBdr>
        <w:top w:val="none" w:sz="0" w:space="0" w:color="auto"/>
        <w:left w:val="none" w:sz="0" w:space="0" w:color="auto"/>
        <w:bottom w:val="none" w:sz="0" w:space="0" w:color="auto"/>
        <w:right w:val="none" w:sz="0" w:space="0" w:color="auto"/>
      </w:divBdr>
    </w:div>
    <w:div w:id="2099011533">
      <w:bodyDiv w:val="1"/>
      <w:marLeft w:val="0"/>
      <w:marRight w:val="0"/>
      <w:marTop w:val="0"/>
      <w:marBottom w:val="0"/>
      <w:divBdr>
        <w:top w:val="none" w:sz="0" w:space="0" w:color="auto"/>
        <w:left w:val="none" w:sz="0" w:space="0" w:color="auto"/>
        <w:bottom w:val="none" w:sz="0" w:space="0" w:color="auto"/>
        <w:right w:val="none" w:sz="0" w:space="0" w:color="auto"/>
      </w:divBdr>
      <w:divsChild>
        <w:div w:id="2071494081">
          <w:marLeft w:val="0"/>
          <w:marRight w:val="0"/>
          <w:marTop w:val="0"/>
          <w:marBottom w:val="0"/>
          <w:divBdr>
            <w:top w:val="none" w:sz="0" w:space="0" w:color="auto"/>
            <w:left w:val="none" w:sz="0" w:space="0" w:color="auto"/>
            <w:bottom w:val="none" w:sz="0" w:space="0" w:color="auto"/>
            <w:right w:val="none" w:sz="0" w:space="0" w:color="auto"/>
          </w:divBdr>
        </w:div>
      </w:divsChild>
    </w:div>
    <w:div w:id="2099054637">
      <w:bodyDiv w:val="1"/>
      <w:marLeft w:val="0"/>
      <w:marRight w:val="0"/>
      <w:marTop w:val="0"/>
      <w:marBottom w:val="0"/>
      <w:divBdr>
        <w:top w:val="none" w:sz="0" w:space="0" w:color="auto"/>
        <w:left w:val="none" w:sz="0" w:space="0" w:color="auto"/>
        <w:bottom w:val="none" w:sz="0" w:space="0" w:color="auto"/>
        <w:right w:val="none" w:sz="0" w:space="0" w:color="auto"/>
      </w:divBdr>
      <w:divsChild>
        <w:div w:id="1664508287">
          <w:marLeft w:val="0"/>
          <w:marRight w:val="0"/>
          <w:marTop w:val="0"/>
          <w:marBottom w:val="0"/>
          <w:divBdr>
            <w:top w:val="none" w:sz="0" w:space="0" w:color="auto"/>
            <w:left w:val="none" w:sz="0" w:space="0" w:color="auto"/>
            <w:bottom w:val="none" w:sz="0" w:space="0" w:color="auto"/>
            <w:right w:val="none" w:sz="0" w:space="0" w:color="auto"/>
          </w:divBdr>
          <w:divsChild>
            <w:div w:id="10891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81093">
      <w:bodyDiv w:val="1"/>
      <w:marLeft w:val="0"/>
      <w:marRight w:val="0"/>
      <w:marTop w:val="0"/>
      <w:marBottom w:val="0"/>
      <w:divBdr>
        <w:top w:val="none" w:sz="0" w:space="0" w:color="auto"/>
        <w:left w:val="none" w:sz="0" w:space="0" w:color="auto"/>
        <w:bottom w:val="none" w:sz="0" w:space="0" w:color="auto"/>
        <w:right w:val="none" w:sz="0" w:space="0" w:color="auto"/>
      </w:divBdr>
    </w:div>
    <w:div w:id="2099403163">
      <w:bodyDiv w:val="1"/>
      <w:marLeft w:val="0"/>
      <w:marRight w:val="0"/>
      <w:marTop w:val="0"/>
      <w:marBottom w:val="0"/>
      <w:divBdr>
        <w:top w:val="none" w:sz="0" w:space="0" w:color="auto"/>
        <w:left w:val="none" w:sz="0" w:space="0" w:color="auto"/>
        <w:bottom w:val="none" w:sz="0" w:space="0" w:color="auto"/>
        <w:right w:val="none" w:sz="0" w:space="0" w:color="auto"/>
      </w:divBdr>
    </w:div>
    <w:div w:id="2099672205">
      <w:bodyDiv w:val="1"/>
      <w:marLeft w:val="0"/>
      <w:marRight w:val="0"/>
      <w:marTop w:val="0"/>
      <w:marBottom w:val="0"/>
      <w:divBdr>
        <w:top w:val="none" w:sz="0" w:space="0" w:color="auto"/>
        <w:left w:val="none" w:sz="0" w:space="0" w:color="auto"/>
        <w:bottom w:val="none" w:sz="0" w:space="0" w:color="auto"/>
        <w:right w:val="none" w:sz="0" w:space="0" w:color="auto"/>
      </w:divBdr>
    </w:div>
    <w:div w:id="2100254752">
      <w:bodyDiv w:val="1"/>
      <w:marLeft w:val="0"/>
      <w:marRight w:val="0"/>
      <w:marTop w:val="0"/>
      <w:marBottom w:val="0"/>
      <w:divBdr>
        <w:top w:val="none" w:sz="0" w:space="0" w:color="auto"/>
        <w:left w:val="none" w:sz="0" w:space="0" w:color="auto"/>
        <w:bottom w:val="none" w:sz="0" w:space="0" w:color="auto"/>
        <w:right w:val="none" w:sz="0" w:space="0" w:color="auto"/>
      </w:divBdr>
      <w:divsChild>
        <w:div w:id="275062382">
          <w:marLeft w:val="0"/>
          <w:marRight w:val="0"/>
          <w:marTop w:val="0"/>
          <w:marBottom w:val="0"/>
          <w:divBdr>
            <w:top w:val="none" w:sz="0" w:space="0" w:color="auto"/>
            <w:left w:val="none" w:sz="0" w:space="0" w:color="auto"/>
            <w:bottom w:val="none" w:sz="0" w:space="0" w:color="auto"/>
            <w:right w:val="none" w:sz="0" w:space="0" w:color="auto"/>
          </w:divBdr>
        </w:div>
      </w:divsChild>
    </w:div>
    <w:div w:id="2100367004">
      <w:bodyDiv w:val="1"/>
      <w:marLeft w:val="0"/>
      <w:marRight w:val="0"/>
      <w:marTop w:val="0"/>
      <w:marBottom w:val="0"/>
      <w:divBdr>
        <w:top w:val="none" w:sz="0" w:space="0" w:color="auto"/>
        <w:left w:val="none" w:sz="0" w:space="0" w:color="auto"/>
        <w:bottom w:val="none" w:sz="0" w:space="0" w:color="auto"/>
        <w:right w:val="none" w:sz="0" w:space="0" w:color="auto"/>
      </w:divBdr>
      <w:divsChild>
        <w:div w:id="863714477">
          <w:marLeft w:val="0"/>
          <w:marRight w:val="0"/>
          <w:marTop w:val="0"/>
          <w:marBottom w:val="0"/>
          <w:divBdr>
            <w:top w:val="none" w:sz="0" w:space="0" w:color="auto"/>
            <w:left w:val="none" w:sz="0" w:space="0" w:color="auto"/>
            <w:bottom w:val="none" w:sz="0" w:space="0" w:color="auto"/>
            <w:right w:val="none" w:sz="0" w:space="0" w:color="auto"/>
          </w:divBdr>
          <w:divsChild>
            <w:div w:id="1286621837">
              <w:marLeft w:val="0"/>
              <w:marRight w:val="0"/>
              <w:marTop w:val="0"/>
              <w:marBottom w:val="0"/>
              <w:divBdr>
                <w:top w:val="none" w:sz="0" w:space="0" w:color="auto"/>
                <w:left w:val="none" w:sz="0" w:space="0" w:color="auto"/>
                <w:bottom w:val="none" w:sz="0" w:space="0" w:color="auto"/>
                <w:right w:val="none" w:sz="0" w:space="0" w:color="auto"/>
              </w:divBdr>
              <w:divsChild>
                <w:div w:id="658844650">
                  <w:marLeft w:val="0"/>
                  <w:marRight w:val="0"/>
                  <w:marTop w:val="0"/>
                  <w:marBottom w:val="0"/>
                  <w:divBdr>
                    <w:top w:val="none" w:sz="0" w:space="0" w:color="auto"/>
                    <w:left w:val="none" w:sz="0" w:space="0" w:color="auto"/>
                    <w:bottom w:val="none" w:sz="0" w:space="0" w:color="auto"/>
                    <w:right w:val="none" w:sz="0" w:space="0" w:color="auto"/>
                  </w:divBdr>
                  <w:divsChild>
                    <w:div w:id="1178617311">
                      <w:marLeft w:val="0"/>
                      <w:marRight w:val="0"/>
                      <w:marTop w:val="0"/>
                      <w:marBottom w:val="0"/>
                      <w:divBdr>
                        <w:top w:val="none" w:sz="0" w:space="0" w:color="auto"/>
                        <w:left w:val="none" w:sz="0" w:space="0" w:color="auto"/>
                        <w:bottom w:val="none" w:sz="0" w:space="0" w:color="auto"/>
                        <w:right w:val="none" w:sz="0" w:space="0" w:color="auto"/>
                      </w:divBdr>
                      <w:divsChild>
                        <w:div w:id="1086655317">
                          <w:marLeft w:val="0"/>
                          <w:marRight w:val="0"/>
                          <w:marTop w:val="0"/>
                          <w:marBottom w:val="0"/>
                          <w:divBdr>
                            <w:top w:val="none" w:sz="0" w:space="0" w:color="auto"/>
                            <w:left w:val="none" w:sz="0" w:space="0" w:color="auto"/>
                            <w:bottom w:val="none" w:sz="0" w:space="0" w:color="auto"/>
                            <w:right w:val="none" w:sz="0" w:space="0" w:color="auto"/>
                          </w:divBdr>
                          <w:divsChild>
                            <w:div w:id="1532575553">
                              <w:marLeft w:val="0"/>
                              <w:marRight w:val="0"/>
                              <w:marTop w:val="0"/>
                              <w:marBottom w:val="0"/>
                              <w:divBdr>
                                <w:top w:val="none" w:sz="0" w:space="0" w:color="auto"/>
                                <w:left w:val="none" w:sz="0" w:space="0" w:color="auto"/>
                                <w:bottom w:val="none" w:sz="0" w:space="0" w:color="auto"/>
                                <w:right w:val="none" w:sz="0" w:space="0" w:color="auto"/>
                              </w:divBdr>
                              <w:divsChild>
                                <w:div w:id="1200510308">
                                  <w:marLeft w:val="0"/>
                                  <w:marRight w:val="0"/>
                                  <w:marTop w:val="0"/>
                                  <w:marBottom w:val="0"/>
                                  <w:divBdr>
                                    <w:top w:val="none" w:sz="0" w:space="0" w:color="auto"/>
                                    <w:left w:val="none" w:sz="0" w:space="0" w:color="auto"/>
                                    <w:bottom w:val="none" w:sz="0" w:space="0" w:color="auto"/>
                                    <w:right w:val="none" w:sz="0" w:space="0" w:color="auto"/>
                                  </w:divBdr>
                                </w:div>
                                <w:div w:id="206852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465142">
          <w:marLeft w:val="0"/>
          <w:marRight w:val="0"/>
          <w:marTop w:val="0"/>
          <w:marBottom w:val="0"/>
          <w:divBdr>
            <w:top w:val="none" w:sz="0" w:space="0" w:color="auto"/>
            <w:left w:val="none" w:sz="0" w:space="0" w:color="auto"/>
            <w:bottom w:val="none" w:sz="0" w:space="0" w:color="auto"/>
            <w:right w:val="none" w:sz="0" w:space="0" w:color="auto"/>
          </w:divBdr>
          <w:divsChild>
            <w:div w:id="2135171287">
              <w:marLeft w:val="0"/>
              <w:marRight w:val="0"/>
              <w:marTop w:val="0"/>
              <w:marBottom w:val="0"/>
              <w:divBdr>
                <w:top w:val="none" w:sz="0" w:space="0" w:color="auto"/>
                <w:left w:val="none" w:sz="0" w:space="0" w:color="auto"/>
                <w:bottom w:val="none" w:sz="0" w:space="0" w:color="auto"/>
                <w:right w:val="none" w:sz="0" w:space="0" w:color="auto"/>
              </w:divBdr>
              <w:divsChild>
                <w:div w:id="297615484">
                  <w:marLeft w:val="0"/>
                  <w:marRight w:val="0"/>
                  <w:marTop w:val="0"/>
                  <w:marBottom w:val="0"/>
                  <w:divBdr>
                    <w:top w:val="none" w:sz="0" w:space="0" w:color="auto"/>
                    <w:left w:val="none" w:sz="0" w:space="0" w:color="auto"/>
                    <w:bottom w:val="none" w:sz="0" w:space="0" w:color="auto"/>
                    <w:right w:val="none" w:sz="0" w:space="0" w:color="auto"/>
                  </w:divBdr>
                  <w:divsChild>
                    <w:div w:id="808329185">
                      <w:marLeft w:val="0"/>
                      <w:marRight w:val="0"/>
                      <w:marTop w:val="0"/>
                      <w:marBottom w:val="0"/>
                      <w:divBdr>
                        <w:top w:val="none" w:sz="0" w:space="0" w:color="auto"/>
                        <w:left w:val="none" w:sz="0" w:space="0" w:color="auto"/>
                        <w:bottom w:val="none" w:sz="0" w:space="0" w:color="auto"/>
                        <w:right w:val="none" w:sz="0" w:space="0" w:color="auto"/>
                      </w:divBdr>
                      <w:divsChild>
                        <w:div w:id="1343632382">
                          <w:marLeft w:val="0"/>
                          <w:marRight w:val="0"/>
                          <w:marTop w:val="0"/>
                          <w:marBottom w:val="0"/>
                          <w:divBdr>
                            <w:top w:val="none" w:sz="0" w:space="0" w:color="auto"/>
                            <w:left w:val="none" w:sz="0" w:space="0" w:color="auto"/>
                            <w:bottom w:val="none" w:sz="0" w:space="0" w:color="auto"/>
                            <w:right w:val="none" w:sz="0" w:space="0" w:color="auto"/>
                          </w:divBdr>
                          <w:divsChild>
                            <w:div w:id="931553112">
                              <w:marLeft w:val="0"/>
                              <w:marRight w:val="0"/>
                              <w:marTop w:val="0"/>
                              <w:marBottom w:val="0"/>
                              <w:divBdr>
                                <w:top w:val="none" w:sz="0" w:space="0" w:color="auto"/>
                                <w:left w:val="none" w:sz="0" w:space="0" w:color="auto"/>
                                <w:bottom w:val="none" w:sz="0" w:space="0" w:color="auto"/>
                                <w:right w:val="none" w:sz="0" w:space="0" w:color="auto"/>
                              </w:divBdr>
                              <w:divsChild>
                                <w:div w:id="1380088944">
                                  <w:marLeft w:val="0"/>
                                  <w:marRight w:val="0"/>
                                  <w:marTop w:val="0"/>
                                  <w:marBottom w:val="0"/>
                                  <w:divBdr>
                                    <w:top w:val="none" w:sz="0" w:space="0" w:color="auto"/>
                                    <w:left w:val="none" w:sz="0" w:space="0" w:color="auto"/>
                                    <w:bottom w:val="none" w:sz="0" w:space="0" w:color="auto"/>
                                    <w:right w:val="none" w:sz="0" w:space="0" w:color="auto"/>
                                  </w:divBdr>
                                </w:div>
                                <w:div w:id="18914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447500">
      <w:bodyDiv w:val="1"/>
      <w:marLeft w:val="0"/>
      <w:marRight w:val="0"/>
      <w:marTop w:val="0"/>
      <w:marBottom w:val="0"/>
      <w:divBdr>
        <w:top w:val="none" w:sz="0" w:space="0" w:color="auto"/>
        <w:left w:val="none" w:sz="0" w:space="0" w:color="auto"/>
        <w:bottom w:val="none" w:sz="0" w:space="0" w:color="auto"/>
        <w:right w:val="none" w:sz="0" w:space="0" w:color="auto"/>
      </w:divBdr>
    </w:div>
    <w:div w:id="2100561941">
      <w:bodyDiv w:val="1"/>
      <w:marLeft w:val="0"/>
      <w:marRight w:val="0"/>
      <w:marTop w:val="0"/>
      <w:marBottom w:val="0"/>
      <w:divBdr>
        <w:top w:val="none" w:sz="0" w:space="0" w:color="auto"/>
        <w:left w:val="none" w:sz="0" w:space="0" w:color="auto"/>
        <w:bottom w:val="none" w:sz="0" w:space="0" w:color="auto"/>
        <w:right w:val="none" w:sz="0" w:space="0" w:color="auto"/>
      </w:divBdr>
      <w:divsChild>
        <w:div w:id="228080834">
          <w:marLeft w:val="0"/>
          <w:marRight w:val="0"/>
          <w:marTop w:val="0"/>
          <w:marBottom w:val="0"/>
          <w:divBdr>
            <w:top w:val="none" w:sz="0" w:space="0" w:color="auto"/>
            <w:left w:val="none" w:sz="0" w:space="0" w:color="auto"/>
            <w:bottom w:val="none" w:sz="0" w:space="0" w:color="auto"/>
            <w:right w:val="none" w:sz="0" w:space="0" w:color="auto"/>
          </w:divBdr>
          <w:divsChild>
            <w:div w:id="88121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757490">
      <w:bodyDiv w:val="1"/>
      <w:marLeft w:val="0"/>
      <w:marRight w:val="0"/>
      <w:marTop w:val="0"/>
      <w:marBottom w:val="0"/>
      <w:divBdr>
        <w:top w:val="none" w:sz="0" w:space="0" w:color="auto"/>
        <w:left w:val="none" w:sz="0" w:space="0" w:color="auto"/>
        <w:bottom w:val="none" w:sz="0" w:space="0" w:color="auto"/>
        <w:right w:val="none" w:sz="0" w:space="0" w:color="auto"/>
      </w:divBdr>
    </w:div>
    <w:div w:id="2101172386">
      <w:bodyDiv w:val="1"/>
      <w:marLeft w:val="0"/>
      <w:marRight w:val="0"/>
      <w:marTop w:val="0"/>
      <w:marBottom w:val="0"/>
      <w:divBdr>
        <w:top w:val="none" w:sz="0" w:space="0" w:color="auto"/>
        <w:left w:val="none" w:sz="0" w:space="0" w:color="auto"/>
        <w:bottom w:val="none" w:sz="0" w:space="0" w:color="auto"/>
        <w:right w:val="none" w:sz="0" w:space="0" w:color="auto"/>
      </w:divBdr>
      <w:divsChild>
        <w:div w:id="449394153">
          <w:marLeft w:val="0"/>
          <w:marRight w:val="0"/>
          <w:marTop w:val="0"/>
          <w:marBottom w:val="0"/>
          <w:divBdr>
            <w:top w:val="none" w:sz="0" w:space="0" w:color="auto"/>
            <w:left w:val="none" w:sz="0" w:space="0" w:color="auto"/>
            <w:bottom w:val="none" w:sz="0" w:space="0" w:color="auto"/>
            <w:right w:val="none" w:sz="0" w:space="0" w:color="auto"/>
          </w:divBdr>
          <w:divsChild>
            <w:div w:id="1536234658">
              <w:marLeft w:val="0"/>
              <w:marRight w:val="0"/>
              <w:marTop w:val="0"/>
              <w:marBottom w:val="0"/>
              <w:divBdr>
                <w:top w:val="none" w:sz="0" w:space="0" w:color="auto"/>
                <w:left w:val="none" w:sz="0" w:space="0" w:color="auto"/>
                <w:bottom w:val="none" w:sz="0" w:space="0" w:color="auto"/>
                <w:right w:val="none" w:sz="0" w:space="0" w:color="auto"/>
              </w:divBdr>
              <w:divsChild>
                <w:div w:id="1318454545">
                  <w:marLeft w:val="0"/>
                  <w:marRight w:val="0"/>
                  <w:marTop w:val="0"/>
                  <w:marBottom w:val="0"/>
                  <w:divBdr>
                    <w:top w:val="none" w:sz="0" w:space="0" w:color="auto"/>
                    <w:left w:val="none" w:sz="0" w:space="0" w:color="auto"/>
                    <w:bottom w:val="none" w:sz="0" w:space="0" w:color="auto"/>
                    <w:right w:val="none" w:sz="0" w:space="0" w:color="auto"/>
                  </w:divBdr>
                  <w:divsChild>
                    <w:div w:id="1329017191">
                      <w:marLeft w:val="0"/>
                      <w:marRight w:val="0"/>
                      <w:marTop w:val="0"/>
                      <w:marBottom w:val="0"/>
                      <w:divBdr>
                        <w:top w:val="none" w:sz="0" w:space="0" w:color="auto"/>
                        <w:left w:val="none" w:sz="0" w:space="0" w:color="auto"/>
                        <w:bottom w:val="none" w:sz="0" w:space="0" w:color="auto"/>
                        <w:right w:val="none" w:sz="0" w:space="0" w:color="auto"/>
                      </w:divBdr>
                      <w:divsChild>
                        <w:div w:id="6823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406369">
          <w:marLeft w:val="0"/>
          <w:marRight w:val="0"/>
          <w:marTop w:val="0"/>
          <w:marBottom w:val="0"/>
          <w:divBdr>
            <w:top w:val="none" w:sz="0" w:space="0" w:color="auto"/>
            <w:left w:val="none" w:sz="0" w:space="0" w:color="auto"/>
            <w:bottom w:val="none" w:sz="0" w:space="0" w:color="auto"/>
            <w:right w:val="none" w:sz="0" w:space="0" w:color="auto"/>
          </w:divBdr>
          <w:divsChild>
            <w:div w:id="1644576207">
              <w:marLeft w:val="0"/>
              <w:marRight w:val="0"/>
              <w:marTop w:val="0"/>
              <w:marBottom w:val="0"/>
              <w:divBdr>
                <w:top w:val="none" w:sz="0" w:space="0" w:color="auto"/>
                <w:left w:val="none" w:sz="0" w:space="0" w:color="auto"/>
                <w:bottom w:val="none" w:sz="0" w:space="0" w:color="auto"/>
                <w:right w:val="none" w:sz="0" w:space="0" w:color="auto"/>
              </w:divBdr>
              <w:divsChild>
                <w:div w:id="1713194452">
                  <w:marLeft w:val="0"/>
                  <w:marRight w:val="0"/>
                  <w:marTop w:val="0"/>
                  <w:marBottom w:val="0"/>
                  <w:divBdr>
                    <w:top w:val="none" w:sz="0" w:space="0" w:color="auto"/>
                    <w:left w:val="none" w:sz="0" w:space="0" w:color="auto"/>
                    <w:bottom w:val="none" w:sz="0" w:space="0" w:color="auto"/>
                    <w:right w:val="none" w:sz="0" w:space="0" w:color="auto"/>
                  </w:divBdr>
                  <w:divsChild>
                    <w:div w:id="767165713">
                      <w:marLeft w:val="0"/>
                      <w:marRight w:val="0"/>
                      <w:marTop w:val="0"/>
                      <w:marBottom w:val="0"/>
                      <w:divBdr>
                        <w:top w:val="none" w:sz="0" w:space="0" w:color="auto"/>
                        <w:left w:val="none" w:sz="0" w:space="0" w:color="auto"/>
                        <w:bottom w:val="none" w:sz="0" w:space="0" w:color="auto"/>
                        <w:right w:val="none" w:sz="0" w:space="0" w:color="auto"/>
                      </w:divBdr>
                      <w:divsChild>
                        <w:div w:id="100226317">
                          <w:marLeft w:val="0"/>
                          <w:marRight w:val="0"/>
                          <w:marTop w:val="0"/>
                          <w:marBottom w:val="0"/>
                          <w:divBdr>
                            <w:top w:val="none" w:sz="0" w:space="0" w:color="auto"/>
                            <w:left w:val="none" w:sz="0" w:space="0" w:color="auto"/>
                            <w:bottom w:val="none" w:sz="0" w:space="0" w:color="auto"/>
                            <w:right w:val="none" w:sz="0" w:space="0" w:color="auto"/>
                          </w:divBdr>
                          <w:divsChild>
                            <w:div w:id="1010910046">
                              <w:marLeft w:val="0"/>
                              <w:marRight w:val="0"/>
                              <w:marTop w:val="0"/>
                              <w:marBottom w:val="0"/>
                              <w:divBdr>
                                <w:top w:val="none" w:sz="0" w:space="0" w:color="auto"/>
                                <w:left w:val="none" w:sz="0" w:space="0" w:color="auto"/>
                                <w:bottom w:val="none" w:sz="0" w:space="0" w:color="auto"/>
                                <w:right w:val="none" w:sz="0" w:space="0" w:color="auto"/>
                              </w:divBdr>
                            </w:div>
                          </w:divsChild>
                        </w:div>
                        <w:div w:id="69377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999437">
          <w:marLeft w:val="0"/>
          <w:marRight w:val="0"/>
          <w:marTop w:val="0"/>
          <w:marBottom w:val="0"/>
          <w:divBdr>
            <w:top w:val="none" w:sz="0" w:space="0" w:color="auto"/>
            <w:left w:val="none" w:sz="0" w:space="0" w:color="auto"/>
            <w:bottom w:val="none" w:sz="0" w:space="0" w:color="auto"/>
            <w:right w:val="none" w:sz="0" w:space="0" w:color="auto"/>
          </w:divBdr>
          <w:divsChild>
            <w:div w:id="1772315654">
              <w:marLeft w:val="0"/>
              <w:marRight w:val="0"/>
              <w:marTop w:val="0"/>
              <w:marBottom w:val="0"/>
              <w:divBdr>
                <w:top w:val="none" w:sz="0" w:space="0" w:color="auto"/>
                <w:left w:val="none" w:sz="0" w:space="0" w:color="auto"/>
                <w:bottom w:val="none" w:sz="0" w:space="0" w:color="auto"/>
                <w:right w:val="none" w:sz="0" w:space="0" w:color="auto"/>
              </w:divBdr>
              <w:divsChild>
                <w:div w:id="1219127129">
                  <w:marLeft w:val="0"/>
                  <w:marRight w:val="0"/>
                  <w:marTop w:val="0"/>
                  <w:marBottom w:val="0"/>
                  <w:divBdr>
                    <w:top w:val="none" w:sz="0" w:space="0" w:color="auto"/>
                    <w:left w:val="none" w:sz="0" w:space="0" w:color="auto"/>
                    <w:bottom w:val="none" w:sz="0" w:space="0" w:color="auto"/>
                    <w:right w:val="none" w:sz="0" w:space="0" w:color="auto"/>
                  </w:divBdr>
                  <w:divsChild>
                    <w:div w:id="702049560">
                      <w:marLeft w:val="0"/>
                      <w:marRight w:val="0"/>
                      <w:marTop w:val="0"/>
                      <w:marBottom w:val="0"/>
                      <w:divBdr>
                        <w:top w:val="none" w:sz="0" w:space="0" w:color="auto"/>
                        <w:left w:val="none" w:sz="0" w:space="0" w:color="auto"/>
                        <w:bottom w:val="none" w:sz="0" w:space="0" w:color="auto"/>
                        <w:right w:val="none" w:sz="0" w:space="0" w:color="auto"/>
                      </w:divBdr>
                      <w:divsChild>
                        <w:div w:id="1232934243">
                          <w:marLeft w:val="0"/>
                          <w:marRight w:val="0"/>
                          <w:marTop w:val="0"/>
                          <w:marBottom w:val="0"/>
                          <w:divBdr>
                            <w:top w:val="none" w:sz="0" w:space="0" w:color="auto"/>
                            <w:left w:val="none" w:sz="0" w:space="0" w:color="auto"/>
                            <w:bottom w:val="none" w:sz="0" w:space="0" w:color="auto"/>
                            <w:right w:val="none" w:sz="0" w:space="0" w:color="auto"/>
                          </w:divBdr>
                        </w:div>
                        <w:div w:id="24696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704534">
          <w:marLeft w:val="0"/>
          <w:marRight w:val="0"/>
          <w:marTop w:val="0"/>
          <w:marBottom w:val="0"/>
          <w:divBdr>
            <w:top w:val="none" w:sz="0" w:space="0" w:color="auto"/>
            <w:left w:val="none" w:sz="0" w:space="0" w:color="auto"/>
            <w:bottom w:val="none" w:sz="0" w:space="0" w:color="auto"/>
            <w:right w:val="none" w:sz="0" w:space="0" w:color="auto"/>
          </w:divBdr>
          <w:divsChild>
            <w:div w:id="2014187119">
              <w:marLeft w:val="0"/>
              <w:marRight w:val="0"/>
              <w:marTop w:val="0"/>
              <w:marBottom w:val="0"/>
              <w:divBdr>
                <w:top w:val="none" w:sz="0" w:space="0" w:color="auto"/>
                <w:left w:val="none" w:sz="0" w:space="0" w:color="auto"/>
                <w:bottom w:val="none" w:sz="0" w:space="0" w:color="auto"/>
                <w:right w:val="none" w:sz="0" w:space="0" w:color="auto"/>
              </w:divBdr>
              <w:divsChild>
                <w:div w:id="786848150">
                  <w:marLeft w:val="0"/>
                  <w:marRight w:val="0"/>
                  <w:marTop w:val="0"/>
                  <w:marBottom w:val="0"/>
                  <w:divBdr>
                    <w:top w:val="none" w:sz="0" w:space="0" w:color="auto"/>
                    <w:left w:val="none" w:sz="0" w:space="0" w:color="auto"/>
                    <w:bottom w:val="none" w:sz="0" w:space="0" w:color="auto"/>
                    <w:right w:val="none" w:sz="0" w:space="0" w:color="auto"/>
                  </w:divBdr>
                  <w:divsChild>
                    <w:div w:id="230428647">
                      <w:marLeft w:val="0"/>
                      <w:marRight w:val="0"/>
                      <w:marTop w:val="0"/>
                      <w:marBottom w:val="0"/>
                      <w:divBdr>
                        <w:top w:val="none" w:sz="0" w:space="0" w:color="auto"/>
                        <w:left w:val="none" w:sz="0" w:space="0" w:color="auto"/>
                        <w:bottom w:val="none" w:sz="0" w:space="0" w:color="auto"/>
                        <w:right w:val="none" w:sz="0" w:space="0" w:color="auto"/>
                      </w:divBdr>
                      <w:divsChild>
                        <w:div w:id="1534726697">
                          <w:marLeft w:val="0"/>
                          <w:marRight w:val="0"/>
                          <w:marTop w:val="0"/>
                          <w:marBottom w:val="0"/>
                          <w:divBdr>
                            <w:top w:val="none" w:sz="0" w:space="0" w:color="auto"/>
                            <w:left w:val="none" w:sz="0" w:space="0" w:color="auto"/>
                            <w:bottom w:val="none" w:sz="0" w:space="0" w:color="auto"/>
                            <w:right w:val="none" w:sz="0" w:space="0" w:color="auto"/>
                          </w:divBdr>
                        </w:div>
                        <w:div w:id="82628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3137543">
      <w:bodyDiv w:val="1"/>
      <w:marLeft w:val="0"/>
      <w:marRight w:val="0"/>
      <w:marTop w:val="0"/>
      <w:marBottom w:val="0"/>
      <w:divBdr>
        <w:top w:val="none" w:sz="0" w:space="0" w:color="auto"/>
        <w:left w:val="none" w:sz="0" w:space="0" w:color="auto"/>
        <w:bottom w:val="none" w:sz="0" w:space="0" w:color="auto"/>
        <w:right w:val="none" w:sz="0" w:space="0" w:color="auto"/>
      </w:divBdr>
    </w:div>
    <w:div w:id="2103143861">
      <w:bodyDiv w:val="1"/>
      <w:marLeft w:val="0"/>
      <w:marRight w:val="0"/>
      <w:marTop w:val="0"/>
      <w:marBottom w:val="0"/>
      <w:divBdr>
        <w:top w:val="none" w:sz="0" w:space="0" w:color="auto"/>
        <w:left w:val="none" w:sz="0" w:space="0" w:color="auto"/>
        <w:bottom w:val="none" w:sz="0" w:space="0" w:color="auto"/>
        <w:right w:val="none" w:sz="0" w:space="0" w:color="auto"/>
      </w:divBdr>
    </w:div>
    <w:div w:id="2103602196">
      <w:bodyDiv w:val="1"/>
      <w:marLeft w:val="0"/>
      <w:marRight w:val="0"/>
      <w:marTop w:val="0"/>
      <w:marBottom w:val="0"/>
      <w:divBdr>
        <w:top w:val="none" w:sz="0" w:space="0" w:color="auto"/>
        <w:left w:val="none" w:sz="0" w:space="0" w:color="auto"/>
        <w:bottom w:val="none" w:sz="0" w:space="0" w:color="auto"/>
        <w:right w:val="none" w:sz="0" w:space="0" w:color="auto"/>
      </w:divBdr>
    </w:div>
    <w:div w:id="2104035274">
      <w:bodyDiv w:val="1"/>
      <w:marLeft w:val="0"/>
      <w:marRight w:val="0"/>
      <w:marTop w:val="0"/>
      <w:marBottom w:val="0"/>
      <w:divBdr>
        <w:top w:val="none" w:sz="0" w:space="0" w:color="auto"/>
        <w:left w:val="none" w:sz="0" w:space="0" w:color="auto"/>
        <w:bottom w:val="none" w:sz="0" w:space="0" w:color="auto"/>
        <w:right w:val="none" w:sz="0" w:space="0" w:color="auto"/>
      </w:divBdr>
    </w:div>
    <w:div w:id="2104064811">
      <w:bodyDiv w:val="1"/>
      <w:marLeft w:val="0"/>
      <w:marRight w:val="0"/>
      <w:marTop w:val="0"/>
      <w:marBottom w:val="0"/>
      <w:divBdr>
        <w:top w:val="none" w:sz="0" w:space="0" w:color="auto"/>
        <w:left w:val="none" w:sz="0" w:space="0" w:color="auto"/>
        <w:bottom w:val="none" w:sz="0" w:space="0" w:color="auto"/>
        <w:right w:val="none" w:sz="0" w:space="0" w:color="auto"/>
      </w:divBdr>
    </w:div>
    <w:div w:id="2105415501">
      <w:bodyDiv w:val="1"/>
      <w:marLeft w:val="0"/>
      <w:marRight w:val="0"/>
      <w:marTop w:val="0"/>
      <w:marBottom w:val="0"/>
      <w:divBdr>
        <w:top w:val="none" w:sz="0" w:space="0" w:color="auto"/>
        <w:left w:val="none" w:sz="0" w:space="0" w:color="auto"/>
        <w:bottom w:val="none" w:sz="0" w:space="0" w:color="auto"/>
        <w:right w:val="none" w:sz="0" w:space="0" w:color="auto"/>
      </w:divBdr>
    </w:div>
    <w:div w:id="2106883499">
      <w:bodyDiv w:val="1"/>
      <w:marLeft w:val="0"/>
      <w:marRight w:val="0"/>
      <w:marTop w:val="0"/>
      <w:marBottom w:val="0"/>
      <w:divBdr>
        <w:top w:val="none" w:sz="0" w:space="0" w:color="auto"/>
        <w:left w:val="none" w:sz="0" w:space="0" w:color="auto"/>
        <w:bottom w:val="none" w:sz="0" w:space="0" w:color="auto"/>
        <w:right w:val="none" w:sz="0" w:space="0" w:color="auto"/>
      </w:divBdr>
    </w:div>
    <w:div w:id="2107341007">
      <w:bodyDiv w:val="1"/>
      <w:marLeft w:val="0"/>
      <w:marRight w:val="0"/>
      <w:marTop w:val="0"/>
      <w:marBottom w:val="0"/>
      <w:divBdr>
        <w:top w:val="none" w:sz="0" w:space="0" w:color="auto"/>
        <w:left w:val="none" w:sz="0" w:space="0" w:color="auto"/>
        <w:bottom w:val="none" w:sz="0" w:space="0" w:color="auto"/>
        <w:right w:val="none" w:sz="0" w:space="0" w:color="auto"/>
      </w:divBdr>
    </w:div>
    <w:div w:id="2107578032">
      <w:bodyDiv w:val="1"/>
      <w:marLeft w:val="0"/>
      <w:marRight w:val="0"/>
      <w:marTop w:val="0"/>
      <w:marBottom w:val="0"/>
      <w:divBdr>
        <w:top w:val="none" w:sz="0" w:space="0" w:color="auto"/>
        <w:left w:val="none" w:sz="0" w:space="0" w:color="auto"/>
        <w:bottom w:val="none" w:sz="0" w:space="0" w:color="auto"/>
        <w:right w:val="none" w:sz="0" w:space="0" w:color="auto"/>
      </w:divBdr>
      <w:divsChild>
        <w:div w:id="190653763">
          <w:marLeft w:val="0"/>
          <w:marRight w:val="0"/>
          <w:marTop w:val="0"/>
          <w:marBottom w:val="0"/>
          <w:divBdr>
            <w:top w:val="none" w:sz="0" w:space="0" w:color="auto"/>
            <w:left w:val="none" w:sz="0" w:space="0" w:color="auto"/>
            <w:bottom w:val="none" w:sz="0" w:space="0" w:color="auto"/>
            <w:right w:val="none" w:sz="0" w:space="0" w:color="auto"/>
          </w:divBdr>
          <w:divsChild>
            <w:div w:id="1821657894">
              <w:marLeft w:val="0"/>
              <w:marRight w:val="0"/>
              <w:marTop w:val="0"/>
              <w:marBottom w:val="0"/>
              <w:divBdr>
                <w:top w:val="none" w:sz="0" w:space="0" w:color="auto"/>
                <w:left w:val="none" w:sz="0" w:space="0" w:color="auto"/>
                <w:bottom w:val="none" w:sz="0" w:space="0" w:color="auto"/>
                <w:right w:val="none" w:sz="0" w:space="0" w:color="auto"/>
              </w:divBdr>
              <w:divsChild>
                <w:div w:id="170055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843309">
      <w:bodyDiv w:val="1"/>
      <w:marLeft w:val="0"/>
      <w:marRight w:val="0"/>
      <w:marTop w:val="0"/>
      <w:marBottom w:val="0"/>
      <w:divBdr>
        <w:top w:val="none" w:sz="0" w:space="0" w:color="auto"/>
        <w:left w:val="none" w:sz="0" w:space="0" w:color="auto"/>
        <w:bottom w:val="none" w:sz="0" w:space="0" w:color="auto"/>
        <w:right w:val="none" w:sz="0" w:space="0" w:color="auto"/>
      </w:divBdr>
      <w:divsChild>
        <w:div w:id="9845300">
          <w:marLeft w:val="0"/>
          <w:marRight w:val="0"/>
          <w:marTop w:val="0"/>
          <w:marBottom w:val="0"/>
          <w:divBdr>
            <w:top w:val="none" w:sz="0" w:space="0" w:color="auto"/>
            <w:left w:val="none" w:sz="0" w:space="0" w:color="auto"/>
            <w:bottom w:val="none" w:sz="0" w:space="0" w:color="auto"/>
            <w:right w:val="none" w:sz="0" w:space="0" w:color="auto"/>
          </w:divBdr>
        </w:div>
      </w:divsChild>
    </w:div>
    <w:div w:id="2108502396">
      <w:bodyDiv w:val="1"/>
      <w:marLeft w:val="0"/>
      <w:marRight w:val="0"/>
      <w:marTop w:val="0"/>
      <w:marBottom w:val="0"/>
      <w:divBdr>
        <w:top w:val="none" w:sz="0" w:space="0" w:color="auto"/>
        <w:left w:val="none" w:sz="0" w:space="0" w:color="auto"/>
        <w:bottom w:val="none" w:sz="0" w:space="0" w:color="auto"/>
        <w:right w:val="none" w:sz="0" w:space="0" w:color="auto"/>
      </w:divBdr>
    </w:div>
    <w:div w:id="2108959959">
      <w:bodyDiv w:val="1"/>
      <w:marLeft w:val="0"/>
      <w:marRight w:val="0"/>
      <w:marTop w:val="0"/>
      <w:marBottom w:val="0"/>
      <w:divBdr>
        <w:top w:val="none" w:sz="0" w:space="0" w:color="auto"/>
        <w:left w:val="none" w:sz="0" w:space="0" w:color="auto"/>
        <w:bottom w:val="none" w:sz="0" w:space="0" w:color="auto"/>
        <w:right w:val="none" w:sz="0" w:space="0" w:color="auto"/>
      </w:divBdr>
    </w:div>
    <w:div w:id="2109112239">
      <w:bodyDiv w:val="1"/>
      <w:marLeft w:val="0"/>
      <w:marRight w:val="0"/>
      <w:marTop w:val="0"/>
      <w:marBottom w:val="0"/>
      <w:divBdr>
        <w:top w:val="none" w:sz="0" w:space="0" w:color="auto"/>
        <w:left w:val="none" w:sz="0" w:space="0" w:color="auto"/>
        <w:bottom w:val="none" w:sz="0" w:space="0" w:color="auto"/>
        <w:right w:val="none" w:sz="0" w:space="0" w:color="auto"/>
      </w:divBdr>
    </w:div>
    <w:div w:id="2109157660">
      <w:bodyDiv w:val="1"/>
      <w:marLeft w:val="0"/>
      <w:marRight w:val="0"/>
      <w:marTop w:val="0"/>
      <w:marBottom w:val="0"/>
      <w:divBdr>
        <w:top w:val="none" w:sz="0" w:space="0" w:color="auto"/>
        <w:left w:val="none" w:sz="0" w:space="0" w:color="auto"/>
        <w:bottom w:val="none" w:sz="0" w:space="0" w:color="auto"/>
        <w:right w:val="none" w:sz="0" w:space="0" w:color="auto"/>
      </w:divBdr>
      <w:divsChild>
        <w:div w:id="1600064165">
          <w:marLeft w:val="0"/>
          <w:marRight w:val="0"/>
          <w:marTop w:val="0"/>
          <w:marBottom w:val="0"/>
          <w:divBdr>
            <w:top w:val="none" w:sz="0" w:space="0" w:color="auto"/>
            <w:left w:val="none" w:sz="0" w:space="0" w:color="auto"/>
            <w:bottom w:val="none" w:sz="0" w:space="0" w:color="auto"/>
            <w:right w:val="none" w:sz="0" w:space="0" w:color="auto"/>
          </w:divBdr>
        </w:div>
        <w:div w:id="1989285804">
          <w:marLeft w:val="0"/>
          <w:marRight w:val="0"/>
          <w:marTop w:val="0"/>
          <w:marBottom w:val="0"/>
          <w:divBdr>
            <w:top w:val="none" w:sz="0" w:space="0" w:color="auto"/>
            <w:left w:val="none" w:sz="0" w:space="0" w:color="auto"/>
            <w:bottom w:val="none" w:sz="0" w:space="0" w:color="auto"/>
            <w:right w:val="none" w:sz="0" w:space="0" w:color="auto"/>
          </w:divBdr>
        </w:div>
        <w:div w:id="1095828730">
          <w:marLeft w:val="0"/>
          <w:marRight w:val="0"/>
          <w:marTop w:val="0"/>
          <w:marBottom w:val="0"/>
          <w:divBdr>
            <w:top w:val="none" w:sz="0" w:space="0" w:color="auto"/>
            <w:left w:val="none" w:sz="0" w:space="0" w:color="auto"/>
            <w:bottom w:val="none" w:sz="0" w:space="0" w:color="auto"/>
            <w:right w:val="none" w:sz="0" w:space="0" w:color="auto"/>
          </w:divBdr>
        </w:div>
        <w:div w:id="2006202822">
          <w:marLeft w:val="0"/>
          <w:marRight w:val="0"/>
          <w:marTop w:val="0"/>
          <w:marBottom w:val="0"/>
          <w:divBdr>
            <w:top w:val="none" w:sz="0" w:space="0" w:color="auto"/>
            <w:left w:val="none" w:sz="0" w:space="0" w:color="auto"/>
            <w:bottom w:val="none" w:sz="0" w:space="0" w:color="auto"/>
            <w:right w:val="none" w:sz="0" w:space="0" w:color="auto"/>
          </w:divBdr>
        </w:div>
        <w:div w:id="1984849306">
          <w:marLeft w:val="0"/>
          <w:marRight w:val="0"/>
          <w:marTop w:val="0"/>
          <w:marBottom w:val="0"/>
          <w:divBdr>
            <w:top w:val="none" w:sz="0" w:space="0" w:color="auto"/>
            <w:left w:val="none" w:sz="0" w:space="0" w:color="auto"/>
            <w:bottom w:val="none" w:sz="0" w:space="0" w:color="auto"/>
            <w:right w:val="none" w:sz="0" w:space="0" w:color="auto"/>
          </w:divBdr>
        </w:div>
      </w:divsChild>
    </w:div>
    <w:div w:id="2109690282">
      <w:bodyDiv w:val="1"/>
      <w:marLeft w:val="0"/>
      <w:marRight w:val="0"/>
      <w:marTop w:val="0"/>
      <w:marBottom w:val="0"/>
      <w:divBdr>
        <w:top w:val="none" w:sz="0" w:space="0" w:color="auto"/>
        <w:left w:val="none" w:sz="0" w:space="0" w:color="auto"/>
        <w:bottom w:val="none" w:sz="0" w:space="0" w:color="auto"/>
        <w:right w:val="none" w:sz="0" w:space="0" w:color="auto"/>
      </w:divBdr>
    </w:div>
    <w:div w:id="2109961587">
      <w:bodyDiv w:val="1"/>
      <w:marLeft w:val="0"/>
      <w:marRight w:val="0"/>
      <w:marTop w:val="0"/>
      <w:marBottom w:val="0"/>
      <w:divBdr>
        <w:top w:val="none" w:sz="0" w:space="0" w:color="auto"/>
        <w:left w:val="none" w:sz="0" w:space="0" w:color="auto"/>
        <w:bottom w:val="none" w:sz="0" w:space="0" w:color="auto"/>
        <w:right w:val="none" w:sz="0" w:space="0" w:color="auto"/>
      </w:divBdr>
      <w:divsChild>
        <w:div w:id="329648083">
          <w:marLeft w:val="0"/>
          <w:marRight w:val="0"/>
          <w:marTop w:val="0"/>
          <w:marBottom w:val="0"/>
          <w:divBdr>
            <w:top w:val="none" w:sz="0" w:space="0" w:color="auto"/>
            <w:left w:val="none" w:sz="0" w:space="0" w:color="auto"/>
            <w:bottom w:val="none" w:sz="0" w:space="0" w:color="auto"/>
            <w:right w:val="none" w:sz="0" w:space="0" w:color="auto"/>
          </w:divBdr>
        </w:div>
        <w:div w:id="1028919325">
          <w:marLeft w:val="0"/>
          <w:marRight w:val="0"/>
          <w:marTop w:val="0"/>
          <w:marBottom w:val="0"/>
          <w:divBdr>
            <w:top w:val="none" w:sz="0" w:space="0" w:color="auto"/>
            <w:left w:val="none" w:sz="0" w:space="0" w:color="auto"/>
            <w:bottom w:val="none" w:sz="0" w:space="0" w:color="auto"/>
            <w:right w:val="none" w:sz="0" w:space="0" w:color="auto"/>
          </w:divBdr>
        </w:div>
        <w:div w:id="1112750341">
          <w:marLeft w:val="0"/>
          <w:marRight w:val="0"/>
          <w:marTop w:val="0"/>
          <w:marBottom w:val="0"/>
          <w:divBdr>
            <w:top w:val="none" w:sz="0" w:space="0" w:color="auto"/>
            <w:left w:val="none" w:sz="0" w:space="0" w:color="auto"/>
            <w:bottom w:val="none" w:sz="0" w:space="0" w:color="auto"/>
            <w:right w:val="none" w:sz="0" w:space="0" w:color="auto"/>
          </w:divBdr>
        </w:div>
      </w:divsChild>
    </w:div>
    <w:div w:id="2110078972">
      <w:bodyDiv w:val="1"/>
      <w:marLeft w:val="0"/>
      <w:marRight w:val="0"/>
      <w:marTop w:val="0"/>
      <w:marBottom w:val="0"/>
      <w:divBdr>
        <w:top w:val="none" w:sz="0" w:space="0" w:color="auto"/>
        <w:left w:val="none" w:sz="0" w:space="0" w:color="auto"/>
        <w:bottom w:val="none" w:sz="0" w:space="0" w:color="auto"/>
        <w:right w:val="none" w:sz="0" w:space="0" w:color="auto"/>
      </w:divBdr>
    </w:div>
    <w:div w:id="2111505469">
      <w:bodyDiv w:val="1"/>
      <w:marLeft w:val="0"/>
      <w:marRight w:val="0"/>
      <w:marTop w:val="0"/>
      <w:marBottom w:val="0"/>
      <w:divBdr>
        <w:top w:val="none" w:sz="0" w:space="0" w:color="auto"/>
        <w:left w:val="none" w:sz="0" w:space="0" w:color="auto"/>
        <w:bottom w:val="none" w:sz="0" w:space="0" w:color="auto"/>
        <w:right w:val="none" w:sz="0" w:space="0" w:color="auto"/>
      </w:divBdr>
      <w:divsChild>
        <w:div w:id="2053112852">
          <w:marLeft w:val="0"/>
          <w:marRight w:val="0"/>
          <w:marTop w:val="0"/>
          <w:marBottom w:val="0"/>
          <w:divBdr>
            <w:top w:val="none" w:sz="0" w:space="0" w:color="auto"/>
            <w:left w:val="none" w:sz="0" w:space="0" w:color="auto"/>
            <w:bottom w:val="none" w:sz="0" w:space="0" w:color="auto"/>
            <w:right w:val="none" w:sz="0" w:space="0" w:color="auto"/>
          </w:divBdr>
          <w:divsChild>
            <w:div w:id="1464422932">
              <w:marLeft w:val="0"/>
              <w:marRight w:val="0"/>
              <w:marTop w:val="0"/>
              <w:marBottom w:val="0"/>
              <w:divBdr>
                <w:top w:val="none" w:sz="0" w:space="0" w:color="auto"/>
                <w:left w:val="none" w:sz="0" w:space="0" w:color="auto"/>
                <w:bottom w:val="none" w:sz="0" w:space="0" w:color="auto"/>
                <w:right w:val="none" w:sz="0" w:space="0" w:color="auto"/>
              </w:divBdr>
              <w:divsChild>
                <w:div w:id="51989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310839">
      <w:bodyDiv w:val="1"/>
      <w:marLeft w:val="0"/>
      <w:marRight w:val="0"/>
      <w:marTop w:val="0"/>
      <w:marBottom w:val="0"/>
      <w:divBdr>
        <w:top w:val="none" w:sz="0" w:space="0" w:color="auto"/>
        <w:left w:val="none" w:sz="0" w:space="0" w:color="auto"/>
        <w:bottom w:val="none" w:sz="0" w:space="0" w:color="auto"/>
        <w:right w:val="none" w:sz="0" w:space="0" w:color="auto"/>
      </w:divBdr>
    </w:div>
    <w:div w:id="2113238974">
      <w:bodyDiv w:val="1"/>
      <w:marLeft w:val="0"/>
      <w:marRight w:val="0"/>
      <w:marTop w:val="0"/>
      <w:marBottom w:val="0"/>
      <w:divBdr>
        <w:top w:val="none" w:sz="0" w:space="0" w:color="auto"/>
        <w:left w:val="none" w:sz="0" w:space="0" w:color="auto"/>
        <w:bottom w:val="none" w:sz="0" w:space="0" w:color="auto"/>
        <w:right w:val="none" w:sz="0" w:space="0" w:color="auto"/>
      </w:divBdr>
    </w:div>
    <w:div w:id="2113278607">
      <w:bodyDiv w:val="1"/>
      <w:marLeft w:val="0"/>
      <w:marRight w:val="0"/>
      <w:marTop w:val="0"/>
      <w:marBottom w:val="0"/>
      <w:divBdr>
        <w:top w:val="none" w:sz="0" w:space="0" w:color="auto"/>
        <w:left w:val="none" w:sz="0" w:space="0" w:color="auto"/>
        <w:bottom w:val="none" w:sz="0" w:space="0" w:color="auto"/>
        <w:right w:val="none" w:sz="0" w:space="0" w:color="auto"/>
      </w:divBdr>
    </w:div>
    <w:div w:id="2113279565">
      <w:bodyDiv w:val="1"/>
      <w:marLeft w:val="0"/>
      <w:marRight w:val="0"/>
      <w:marTop w:val="0"/>
      <w:marBottom w:val="0"/>
      <w:divBdr>
        <w:top w:val="none" w:sz="0" w:space="0" w:color="auto"/>
        <w:left w:val="none" w:sz="0" w:space="0" w:color="auto"/>
        <w:bottom w:val="none" w:sz="0" w:space="0" w:color="auto"/>
        <w:right w:val="none" w:sz="0" w:space="0" w:color="auto"/>
      </w:divBdr>
    </w:div>
    <w:div w:id="2113746077">
      <w:bodyDiv w:val="1"/>
      <w:marLeft w:val="0"/>
      <w:marRight w:val="0"/>
      <w:marTop w:val="0"/>
      <w:marBottom w:val="0"/>
      <w:divBdr>
        <w:top w:val="none" w:sz="0" w:space="0" w:color="auto"/>
        <w:left w:val="none" w:sz="0" w:space="0" w:color="auto"/>
        <w:bottom w:val="none" w:sz="0" w:space="0" w:color="auto"/>
        <w:right w:val="none" w:sz="0" w:space="0" w:color="auto"/>
      </w:divBdr>
    </w:div>
    <w:div w:id="2113932668">
      <w:bodyDiv w:val="1"/>
      <w:marLeft w:val="0"/>
      <w:marRight w:val="0"/>
      <w:marTop w:val="0"/>
      <w:marBottom w:val="0"/>
      <w:divBdr>
        <w:top w:val="none" w:sz="0" w:space="0" w:color="auto"/>
        <w:left w:val="none" w:sz="0" w:space="0" w:color="auto"/>
        <w:bottom w:val="none" w:sz="0" w:space="0" w:color="auto"/>
        <w:right w:val="none" w:sz="0" w:space="0" w:color="auto"/>
      </w:divBdr>
      <w:divsChild>
        <w:div w:id="218328191">
          <w:marLeft w:val="0"/>
          <w:marRight w:val="0"/>
          <w:marTop w:val="0"/>
          <w:marBottom w:val="0"/>
          <w:divBdr>
            <w:top w:val="none" w:sz="0" w:space="0" w:color="auto"/>
            <w:left w:val="none" w:sz="0" w:space="0" w:color="auto"/>
            <w:bottom w:val="none" w:sz="0" w:space="0" w:color="auto"/>
            <w:right w:val="none" w:sz="0" w:space="0" w:color="auto"/>
          </w:divBdr>
          <w:divsChild>
            <w:div w:id="205699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79902">
      <w:bodyDiv w:val="1"/>
      <w:marLeft w:val="0"/>
      <w:marRight w:val="0"/>
      <w:marTop w:val="0"/>
      <w:marBottom w:val="0"/>
      <w:divBdr>
        <w:top w:val="none" w:sz="0" w:space="0" w:color="auto"/>
        <w:left w:val="none" w:sz="0" w:space="0" w:color="auto"/>
        <w:bottom w:val="none" w:sz="0" w:space="0" w:color="auto"/>
        <w:right w:val="none" w:sz="0" w:space="0" w:color="auto"/>
      </w:divBdr>
    </w:div>
    <w:div w:id="2114477620">
      <w:bodyDiv w:val="1"/>
      <w:marLeft w:val="0"/>
      <w:marRight w:val="0"/>
      <w:marTop w:val="0"/>
      <w:marBottom w:val="0"/>
      <w:divBdr>
        <w:top w:val="none" w:sz="0" w:space="0" w:color="auto"/>
        <w:left w:val="none" w:sz="0" w:space="0" w:color="auto"/>
        <w:bottom w:val="none" w:sz="0" w:space="0" w:color="auto"/>
        <w:right w:val="none" w:sz="0" w:space="0" w:color="auto"/>
      </w:divBdr>
    </w:div>
    <w:div w:id="2114547175">
      <w:bodyDiv w:val="1"/>
      <w:marLeft w:val="0"/>
      <w:marRight w:val="0"/>
      <w:marTop w:val="0"/>
      <w:marBottom w:val="0"/>
      <w:divBdr>
        <w:top w:val="none" w:sz="0" w:space="0" w:color="auto"/>
        <w:left w:val="none" w:sz="0" w:space="0" w:color="auto"/>
        <w:bottom w:val="none" w:sz="0" w:space="0" w:color="auto"/>
        <w:right w:val="none" w:sz="0" w:space="0" w:color="auto"/>
      </w:divBdr>
    </w:div>
    <w:div w:id="2114932455">
      <w:bodyDiv w:val="1"/>
      <w:marLeft w:val="0"/>
      <w:marRight w:val="0"/>
      <w:marTop w:val="0"/>
      <w:marBottom w:val="0"/>
      <w:divBdr>
        <w:top w:val="none" w:sz="0" w:space="0" w:color="auto"/>
        <w:left w:val="none" w:sz="0" w:space="0" w:color="auto"/>
        <w:bottom w:val="none" w:sz="0" w:space="0" w:color="auto"/>
        <w:right w:val="none" w:sz="0" w:space="0" w:color="auto"/>
      </w:divBdr>
    </w:div>
    <w:div w:id="2115006453">
      <w:bodyDiv w:val="1"/>
      <w:marLeft w:val="0"/>
      <w:marRight w:val="0"/>
      <w:marTop w:val="0"/>
      <w:marBottom w:val="0"/>
      <w:divBdr>
        <w:top w:val="none" w:sz="0" w:space="0" w:color="auto"/>
        <w:left w:val="none" w:sz="0" w:space="0" w:color="auto"/>
        <w:bottom w:val="none" w:sz="0" w:space="0" w:color="auto"/>
        <w:right w:val="none" w:sz="0" w:space="0" w:color="auto"/>
      </w:divBdr>
    </w:div>
    <w:div w:id="2115010204">
      <w:bodyDiv w:val="1"/>
      <w:marLeft w:val="0"/>
      <w:marRight w:val="0"/>
      <w:marTop w:val="0"/>
      <w:marBottom w:val="0"/>
      <w:divBdr>
        <w:top w:val="none" w:sz="0" w:space="0" w:color="auto"/>
        <w:left w:val="none" w:sz="0" w:space="0" w:color="auto"/>
        <w:bottom w:val="none" w:sz="0" w:space="0" w:color="auto"/>
        <w:right w:val="none" w:sz="0" w:space="0" w:color="auto"/>
      </w:divBdr>
    </w:div>
    <w:div w:id="2115207155">
      <w:bodyDiv w:val="1"/>
      <w:marLeft w:val="0"/>
      <w:marRight w:val="0"/>
      <w:marTop w:val="0"/>
      <w:marBottom w:val="0"/>
      <w:divBdr>
        <w:top w:val="none" w:sz="0" w:space="0" w:color="auto"/>
        <w:left w:val="none" w:sz="0" w:space="0" w:color="auto"/>
        <w:bottom w:val="none" w:sz="0" w:space="0" w:color="auto"/>
        <w:right w:val="none" w:sz="0" w:space="0" w:color="auto"/>
      </w:divBdr>
    </w:div>
    <w:div w:id="2115518690">
      <w:bodyDiv w:val="1"/>
      <w:marLeft w:val="0"/>
      <w:marRight w:val="0"/>
      <w:marTop w:val="0"/>
      <w:marBottom w:val="0"/>
      <w:divBdr>
        <w:top w:val="none" w:sz="0" w:space="0" w:color="auto"/>
        <w:left w:val="none" w:sz="0" w:space="0" w:color="auto"/>
        <w:bottom w:val="none" w:sz="0" w:space="0" w:color="auto"/>
        <w:right w:val="none" w:sz="0" w:space="0" w:color="auto"/>
      </w:divBdr>
    </w:div>
    <w:div w:id="2116753202">
      <w:bodyDiv w:val="1"/>
      <w:marLeft w:val="0"/>
      <w:marRight w:val="0"/>
      <w:marTop w:val="0"/>
      <w:marBottom w:val="0"/>
      <w:divBdr>
        <w:top w:val="none" w:sz="0" w:space="0" w:color="auto"/>
        <w:left w:val="none" w:sz="0" w:space="0" w:color="auto"/>
        <w:bottom w:val="none" w:sz="0" w:space="0" w:color="auto"/>
        <w:right w:val="none" w:sz="0" w:space="0" w:color="auto"/>
      </w:divBdr>
    </w:div>
    <w:div w:id="2118208940">
      <w:bodyDiv w:val="1"/>
      <w:marLeft w:val="0"/>
      <w:marRight w:val="0"/>
      <w:marTop w:val="0"/>
      <w:marBottom w:val="0"/>
      <w:divBdr>
        <w:top w:val="none" w:sz="0" w:space="0" w:color="auto"/>
        <w:left w:val="none" w:sz="0" w:space="0" w:color="auto"/>
        <w:bottom w:val="none" w:sz="0" w:space="0" w:color="auto"/>
        <w:right w:val="none" w:sz="0" w:space="0" w:color="auto"/>
      </w:divBdr>
    </w:div>
    <w:div w:id="2119641434">
      <w:bodyDiv w:val="1"/>
      <w:marLeft w:val="0"/>
      <w:marRight w:val="0"/>
      <w:marTop w:val="0"/>
      <w:marBottom w:val="0"/>
      <w:divBdr>
        <w:top w:val="none" w:sz="0" w:space="0" w:color="auto"/>
        <w:left w:val="none" w:sz="0" w:space="0" w:color="auto"/>
        <w:bottom w:val="none" w:sz="0" w:space="0" w:color="auto"/>
        <w:right w:val="none" w:sz="0" w:space="0" w:color="auto"/>
      </w:divBdr>
    </w:div>
    <w:div w:id="2119642134">
      <w:bodyDiv w:val="1"/>
      <w:marLeft w:val="0"/>
      <w:marRight w:val="0"/>
      <w:marTop w:val="0"/>
      <w:marBottom w:val="0"/>
      <w:divBdr>
        <w:top w:val="none" w:sz="0" w:space="0" w:color="auto"/>
        <w:left w:val="none" w:sz="0" w:space="0" w:color="auto"/>
        <w:bottom w:val="none" w:sz="0" w:space="0" w:color="auto"/>
        <w:right w:val="none" w:sz="0" w:space="0" w:color="auto"/>
      </w:divBdr>
    </w:div>
    <w:div w:id="2119830552">
      <w:bodyDiv w:val="1"/>
      <w:marLeft w:val="0"/>
      <w:marRight w:val="0"/>
      <w:marTop w:val="0"/>
      <w:marBottom w:val="0"/>
      <w:divBdr>
        <w:top w:val="none" w:sz="0" w:space="0" w:color="auto"/>
        <w:left w:val="none" w:sz="0" w:space="0" w:color="auto"/>
        <w:bottom w:val="none" w:sz="0" w:space="0" w:color="auto"/>
        <w:right w:val="none" w:sz="0" w:space="0" w:color="auto"/>
      </w:divBdr>
    </w:div>
    <w:div w:id="2120566345">
      <w:bodyDiv w:val="1"/>
      <w:marLeft w:val="0"/>
      <w:marRight w:val="0"/>
      <w:marTop w:val="0"/>
      <w:marBottom w:val="0"/>
      <w:divBdr>
        <w:top w:val="none" w:sz="0" w:space="0" w:color="auto"/>
        <w:left w:val="none" w:sz="0" w:space="0" w:color="auto"/>
        <w:bottom w:val="none" w:sz="0" w:space="0" w:color="auto"/>
        <w:right w:val="none" w:sz="0" w:space="0" w:color="auto"/>
      </w:divBdr>
    </w:div>
    <w:div w:id="2121533434">
      <w:bodyDiv w:val="1"/>
      <w:marLeft w:val="0"/>
      <w:marRight w:val="0"/>
      <w:marTop w:val="0"/>
      <w:marBottom w:val="0"/>
      <w:divBdr>
        <w:top w:val="none" w:sz="0" w:space="0" w:color="auto"/>
        <w:left w:val="none" w:sz="0" w:space="0" w:color="auto"/>
        <w:bottom w:val="none" w:sz="0" w:space="0" w:color="auto"/>
        <w:right w:val="none" w:sz="0" w:space="0" w:color="auto"/>
      </w:divBdr>
    </w:div>
    <w:div w:id="2121751962">
      <w:bodyDiv w:val="1"/>
      <w:marLeft w:val="0"/>
      <w:marRight w:val="0"/>
      <w:marTop w:val="0"/>
      <w:marBottom w:val="0"/>
      <w:divBdr>
        <w:top w:val="none" w:sz="0" w:space="0" w:color="auto"/>
        <w:left w:val="none" w:sz="0" w:space="0" w:color="auto"/>
        <w:bottom w:val="none" w:sz="0" w:space="0" w:color="auto"/>
        <w:right w:val="none" w:sz="0" w:space="0" w:color="auto"/>
      </w:divBdr>
      <w:divsChild>
        <w:div w:id="1562404714">
          <w:marLeft w:val="0"/>
          <w:marRight w:val="0"/>
          <w:marTop w:val="0"/>
          <w:marBottom w:val="0"/>
          <w:divBdr>
            <w:top w:val="none" w:sz="0" w:space="0" w:color="auto"/>
            <w:left w:val="none" w:sz="0" w:space="0" w:color="auto"/>
            <w:bottom w:val="none" w:sz="0" w:space="0" w:color="auto"/>
            <w:right w:val="none" w:sz="0" w:space="0" w:color="auto"/>
          </w:divBdr>
        </w:div>
      </w:divsChild>
    </w:div>
    <w:div w:id="2122677199">
      <w:bodyDiv w:val="1"/>
      <w:marLeft w:val="0"/>
      <w:marRight w:val="0"/>
      <w:marTop w:val="0"/>
      <w:marBottom w:val="0"/>
      <w:divBdr>
        <w:top w:val="none" w:sz="0" w:space="0" w:color="auto"/>
        <w:left w:val="none" w:sz="0" w:space="0" w:color="auto"/>
        <w:bottom w:val="none" w:sz="0" w:space="0" w:color="auto"/>
        <w:right w:val="none" w:sz="0" w:space="0" w:color="auto"/>
      </w:divBdr>
    </w:div>
    <w:div w:id="2122795287">
      <w:bodyDiv w:val="1"/>
      <w:marLeft w:val="0"/>
      <w:marRight w:val="0"/>
      <w:marTop w:val="0"/>
      <w:marBottom w:val="0"/>
      <w:divBdr>
        <w:top w:val="none" w:sz="0" w:space="0" w:color="auto"/>
        <w:left w:val="none" w:sz="0" w:space="0" w:color="auto"/>
        <w:bottom w:val="none" w:sz="0" w:space="0" w:color="auto"/>
        <w:right w:val="none" w:sz="0" w:space="0" w:color="auto"/>
      </w:divBdr>
    </w:div>
    <w:div w:id="2123570366">
      <w:bodyDiv w:val="1"/>
      <w:marLeft w:val="0"/>
      <w:marRight w:val="0"/>
      <w:marTop w:val="0"/>
      <w:marBottom w:val="0"/>
      <w:divBdr>
        <w:top w:val="none" w:sz="0" w:space="0" w:color="auto"/>
        <w:left w:val="none" w:sz="0" w:space="0" w:color="auto"/>
        <w:bottom w:val="none" w:sz="0" w:space="0" w:color="auto"/>
        <w:right w:val="none" w:sz="0" w:space="0" w:color="auto"/>
      </w:divBdr>
    </w:div>
    <w:div w:id="2123642114">
      <w:bodyDiv w:val="1"/>
      <w:marLeft w:val="0"/>
      <w:marRight w:val="0"/>
      <w:marTop w:val="0"/>
      <w:marBottom w:val="0"/>
      <w:divBdr>
        <w:top w:val="none" w:sz="0" w:space="0" w:color="auto"/>
        <w:left w:val="none" w:sz="0" w:space="0" w:color="auto"/>
        <w:bottom w:val="none" w:sz="0" w:space="0" w:color="auto"/>
        <w:right w:val="none" w:sz="0" w:space="0" w:color="auto"/>
      </w:divBdr>
      <w:divsChild>
        <w:div w:id="161705200">
          <w:marLeft w:val="0"/>
          <w:marRight w:val="0"/>
          <w:marTop w:val="0"/>
          <w:marBottom w:val="465"/>
          <w:divBdr>
            <w:top w:val="none" w:sz="0" w:space="0" w:color="auto"/>
            <w:left w:val="none" w:sz="0" w:space="0" w:color="auto"/>
            <w:bottom w:val="none" w:sz="0" w:space="0" w:color="auto"/>
            <w:right w:val="none" w:sz="0" w:space="0" w:color="auto"/>
          </w:divBdr>
        </w:div>
        <w:div w:id="621226998">
          <w:marLeft w:val="0"/>
          <w:marRight w:val="0"/>
          <w:marTop w:val="0"/>
          <w:marBottom w:val="0"/>
          <w:divBdr>
            <w:top w:val="none" w:sz="0" w:space="0" w:color="auto"/>
            <w:left w:val="none" w:sz="0" w:space="0" w:color="auto"/>
            <w:bottom w:val="none" w:sz="0" w:space="0" w:color="auto"/>
            <w:right w:val="none" w:sz="0" w:space="0" w:color="auto"/>
          </w:divBdr>
          <w:divsChild>
            <w:div w:id="77102150">
              <w:marLeft w:val="0"/>
              <w:marRight w:val="0"/>
              <w:marTop w:val="0"/>
              <w:marBottom w:val="0"/>
              <w:divBdr>
                <w:top w:val="none" w:sz="0" w:space="0" w:color="auto"/>
                <w:left w:val="none" w:sz="0" w:space="0" w:color="auto"/>
                <w:bottom w:val="none" w:sz="0" w:space="0" w:color="auto"/>
                <w:right w:val="none" w:sz="0" w:space="0" w:color="auto"/>
              </w:divBdr>
              <w:divsChild>
                <w:div w:id="130175219">
                  <w:marLeft w:val="0"/>
                  <w:marRight w:val="0"/>
                  <w:marTop w:val="0"/>
                  <w:marBottom w:val="0"/>
                  <w:divBdr>
                    <w:top w:val="none" w:sz="0" w:space="0" w:color="auto"/>
                    <w:left w:val="none" w:sz="0" w:space="0" w:color="auto"/>
                    <w:bottom w:val="none" w:sz="0" w:space="0" w:color="auto"/>
                    <w:right w:val="none" w:sz="0" w:space="0" w:color="auto"/>
                  </w:divBdr>
                  <w:divsChild>
                    <w:div w:id="1283924444">
                      <w:marLeft w:val="0"/>
                      <w:marRight w:val="0"/>
                      <w:marTop w:val="0"/>
                      <w:marBottom w:val="0"/>
                      <w:divBdr>
                        <w:top w:val="none" w:sz="0" w:space="0" w:color="auto"/>
                        <w:left w:val="none" w:sz="0" w:space="0" w:color="auto"/>
                        <w:bottom w:val="none" w:sz="0" w:space="0" w:color="auto"/>
                        <w:right w:val="none" w:sz="0" w:space="0" w:color="auto"/>
                      </w:divBdr>
                    </w:div>
                  </w:divsChild>
                </w:div>
                <w:div w:id="283075935">
                  <w:marLeft w:val="0"/>
                  <w:marRight w:val="0"/>
                  <w:marTop w:val="0"/>
                  <w:marBottom w:val="0"/>
                  <w:divBdr>
                    <w:top w:val="none" w:sz="0" w:space="0" w:color="auto"/>
                    <w:left w:val="none" w:sz="0" w:space="0" w:color="auto"/>
                    <w:bottom w:val="none" w:sz="0" w:space="0" w:color="auto"/>
                    <w:right w:val="none" w:sz="0" w:space="0" w:color="auto"/>
                  </w:divBdr>
                  <w:divsChild>
                    <w:div w:id="700322274">
                      <w:marLeft w:val="0"/>
                      <w:marRight w:val="0"/>
                      <w:marTop w:val="0"/>
                      <w:marBottom w:val="0"/>
                      <w:divBdr>
                        <w:top w:val="none" w:sz="0" w:space="0" w:color="auto"/>
                        <w:left w:val="none" w:sz="0" w:space="0" w:color="auto"/>
                        <w:bottom w:val="none" w:sz="0" w:space="0" w:color="auto"/>
                        <w:right w:val="none" w:sz="0" w:space="0" w:color="auto"/>
                      </w:divBdr>
                    </w:div>
                  </w:divsChild>
                </w:div>
                <w:div w:id="1030448005">
                  <w:marLeft w:val="0"/>
                  <w:marRight w:val="0"/>
                  <w:marTop w:val="0"/>
                  <w:marBottom w:val="0"/>
                  <w:divBdr>
                    <w:top w:val="none" w:sz="0" w:space="0" w:color="auto"/>
                    <w:left w:val="none" w:sz="0" w:space="0" w:color="auto"/>
                    <w:bottom w:val="none" w:sz="0" w:space="0" w:color="auto"/>
                    <w:right w:val="none" w:sz="0" w:space="0" w:color="auto"/>
                  </w:divBdr>
                  <w:divsChild>
                    <w:div w:id="1677683401">
                      <w:marLeft w:val="0"/>
                      <w:marRight w:val="0"/>
                      <w:marTop w:val="0"/>
                      <w:marBottom w:val="0"/>
                      <w:divBdr>
                        <w:top w:val="none" w:sz="0" w:space="0" w:color="auto"/>
                        <w:left w:val="none" w:sz="0" w:space="0" w:color="auto"/>
                        <w:bottom w:val="none" w:sz="0" w:space="0" w:color="auto"/>
                        <w:right w:val="none" w:sz="0" w:space="0" w:color="auto"/>
                      </w:divBdr>
                    </w:div>
                  </w:divsChild>
                </w:div>
                <w:div w:id="1081293016">
                  <w:marLeft w:val="0"/>
                  <w:marRight w:val="0"/>
                  <w:marTop w:val="0"/>
                  <w:marBottom w:val="0"/>
                  <w:divBdr>
                    <w:top w:val="none" w:sz="0" w:space="0" w:color="auto"/>
                    <w:left w:val="none" w:sz="0" w:space="0" w:color="auto"/>
                    <w:bottom w:val="none" w:sz="0" w:space="0" w:color="auto"/>
                    <w:right w:val="none" w:sz="0" w:space="0" w:color="auto"/>
                  </w:divBdr>
                  <w:divsChild>
                    <w:div w:id="795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646514">
      <w:bodyDiv w:val="1"/>
      <w:marLeft w:val="0"/>
      <w:marRight w:val="0"/>
      <w:marTop w:val="0"/>
      <w:marBottom w:val="0"/>
      <w:divBdr>
        <w:top w:val="none" w:sz="0" w:space="0" w:color="auto"/>
        <w:left w:val="none" w:sz="0" w:space="0" w:color="auto"/>
        <w:bottom w:val="none" w:sz="0" w:space="0" w:color="auto"/>
        <w:right w:val="none" w:sz="0" w:space="0" w:color="auto"/>
      </w:divBdr>
    </w:div>
    <w:div w:id="2123719738">
      <w:bodyDiv w:val="1"/>
      <w:marLeft w:val="0"/>
      <w:marRight w:val="0"/>
      <w:marTop w:val="0"/>
      <w:marBottom w:val="0"/>
      <w:divBdr>
        <w:top w:val="none" w:sz="0" w:space="0" w:color="auto"/>
        <w:left w:val="none" w:sz="0" w:space="0" w:color="auto"/>
        <w:bottom w:val="none" w:sz="0" w:space="0" w:color="auto"/>
        <w:right w:val="none" w:sz="0" w:space="0" w:color="auto"/>
      </w:divBdr>
    </w:div>
    <w:div w:id="2125491695">
      <w:bodyDiv w:val="1"/>
      <w:marLeft w:val="0"/>
      <w:marRight w:val="0"/>
      <w:marTop w:val="0"/>
      <w:marBottom w:val="0"/>
      <w:divBdr>
        <w:top w:val="none" w:sz="0" w:space="0" w:color="auto"/>
        <w:left w:val="none" w:sz="0" w:space="0" w:color="auto"/>
        <w:bottom w:val="none" w:sz="0" w:space="0" w:color="auto"/>
        <w:right w:val="none" w:sz="0" w:space="0" w:color="auto"/>
      </w:divBdr>
    </w:div>
    <w:div w:id="2125616129">
      <w:bodyDiv w:val="1"/>
      <w:marLeft w:val="0"/>
      <w:marRight w:val="0"/>
      <w:marTop w:val="0"/>
      <w:marBottom w:val="0"/>
      <w:divBdr>
        <w:top w:val="none" w:sz="0" w:space="0" w:color="auto"/>
        <w:left w:val="none" w:sz="0" w:space="0" w:color="auto"/>
        <w:bottom w:val="none" w:sz="0" w:space="0" w:color="auto"/>
        <w:right w:val="none" w:sz="0" w:space="0" w:color="auto"/>
      </w:divBdr>
    </w:div>
    <w:div w:id="2126803748">
      <w:bodyDiv w:val="1"/>
      <w:marLeft w:val="0"/>
      <w:marRight w:val="0"/>
      <w:marTop w:val="0"/>
      <w:marBottom w:val="0"/>
      <w:divBdr>
        <w:top w:val="none" w:sz="0" w:space="0" w:color="auto"/>
        <w:left w:val="none" w:sz="0" w:space="0" w:color="auto"/>
        <w:bottom w:val="none" w:sz="0" w:space="0" w:color="auto"/>
        <w:right w:val="none" w:sz="0" w:space="0" w:color="auto"/>
      </w:divBdr>
    </w:div>
    <w:div w:id="2126926508">
      <w:bodyDiv w:val="1"/>
      <w:marLeft w:val="0"/>
      <w:marRight w:val="0"/>
      <w:marTop w:val="0"/>
      <w:marBottom w:val="0"/>
      <w:divBdr>
        <w:top w:val="none" w:sz="0" w:space="0" w:color="auto"/>
        <w:left w:val="none" w:sz="0" w:space="0" w:color="auto"/>
        <w:bottom w:val="none" w:sz="0" w:space="0" w:color="auto"/>
        <w:right w:val="none" w:sz="0" w:space="0" w:color="auto"/>
      </w:divBdr>
      <w:divsChild>
        <w:div w:id="1319455096">
          <w:marLeft w:val="0"/>
          <w:marRight w:val="0"/>
          <w:marTop w:val="0"/>
          <w:marBottom w:val="150"/>
          <w:divBdr>
            <w:top w:val="none" w:sz="0" w:space="0" w:color="auto"/>
            <w:left w:val="none" w:sz="0" w:space="0" w:color="auto"/>
            <w:bottom w:val="none" w:sz="0" w:space="0" w:color="auto"/>
            <w:right w:val="none" w:sz="0" w:space="0" w:color="auto"/>
          </w:divBdr>
        </w:div>
        <w:div w:id="771323711">
          <w:marLeft w:val="0"/>
          <w:marRight w:val="0"/>
          <w:marTop w:val="0"/>
          <w:marBottom w:val="150"/>
          <w:divBdr>
            <w:top w:val="none" w:sz="0" w:space="0" w:color="auto"/>
            <w:left w:val="none" w:sz="0" w:space="0" w:color="auto"/>
            <w:bottom w:val="none" w:sz="0" w:space="0" w:color="auto"/>
            <w:right w:val="none" w:sz="0" w:space="0" w:color="auto"/>
          </w:divBdr>
        </w:div>
        <w:div w:id="1405689277">
          <w:marLeft w:val="0"/>
          <w:marRight w:val="0"/>
          <w:marTop w:val="0"/>
          <w:marBottom w:val="150"/>
          <w:divBdr>
            <w:top w:val="none" w:sz="0" w:space="0" w:color="auto"/>
            <w:left w:val="none" w:sz="0" w:space="0" w:color="auto"/>
            <w:bottom w:val="none" w:sz="0" w:space="0" w:color="auto"/>
            <w:right w:val="none" w:sz="0" w:space="0" w:color="auto"/>
          </w:divBdr>
        </w:div>
      </w:divsChild>
    </w:div>
    <w:div w:id="2127507486">
      <w:bodyDiv w:val="1"/>
      <w:marLeft w:val="0"/>
      <w:marRight w:val="0"/>
      <w:marTop w:val="0"/>
      <w:marBottom w:val="0"/>
      <w:divBdr>
        <w:top w:val="none" w:sz="0" w:space="0" w:color="auto"/>
        <w:left w:val="none" w:sz="0" w:space="0" w:color="auto"/>
        <w:bottom w:val="none" w:sz="0" w:space="0" w:color="auto"/>
        <w:right w:val="none" w:sz="0" w:space="0" w:color="auto"/>
      </w:divBdr>
    </w:div>
    <w:div w:id="2127918672">
      <w:bodyDiv w:val="1"/>
      <w:marLeft w:val="0"/>
      <w:marRight w:val="0"/>
      <w:marTop w:val="0"/>
      <w:marBottom w:val="0"/>
      <w:divBdr>
        <w:top w:val="none" w:sz="0" w:space="0" w:color="auto"/>
        <w:left w:val="none" w:sz="0" w:space="0" w:color="auto"/>
        <w:bottom w:val="none" w:sz="0" w:space="0" w:color="auto"/>
        <w:right w:val="none" w:sz="0" w:space="0" w:color="auto"/>
      </w:divBdr>
    </w:div>
    <w:div w:id="2128162164">
      <w:bodyDiv w:val="1"/>
      <w:marLeft w:val="0"/>
      <w:marRight w:val="0"/>
      <w:marTop w:val="0"/>
      <w:marBottom w:val="0"/>
      <w:divBdr>
        <w:top w:val="none" w:sz="0" w:space="0" w:color="auto"/>
        <w:left w:val="none" w:sz="0" w:space="0" w:color="auto"/>
        <w:bottom w:val="none" w:sz="0" w:space="0" w:color="auto"/>
        <w:right w:val="none" w:sz="0" w:space="0" w:color="auto"/>
      </w:divBdr>
    </w:div>
    <w:div w:id="2128229272">
      <w:bodyDiv w:val="1"/>
      <w:marLeft w:val="0"/>
      <w:marRight w:val="0"/>
      <w:marTop w:val="0"/>
      <w:marBottom w:val="0"/>
      <w:divBdr>
        <w:top w:val="none" w:sz="0" w:space="0" w:color="auto"/>
        <w:left w:val="none" w:sz="0" w:space="0" w:color="auto"/>
        <w:bottom w:val="none" w:sz="0" w:space="0" w:color="auto"/>
        <w:right w:val="none" w:sz="0" w:space="0" w:color="auto"/>
      </w:divBdr>
    </w:div>
    <w:div w:id="2128428055">
      <w:bodyDiv w:val="1"/>
      <w:marLeft w:val="0"/>
      <w:marRight w:val="0"/>
      <w:marTop w:val="0"/>
      <w:marBottom w:val="0"/>
      <w:divBdr>
        <w:top w:val="none" w:sz="0" w:space="0" w:color="auto"/>
        <w:left w:val="none" w:sz="0" w:space="0" w:color="auto"/>
        <w:bottom w:val="none" w:sz="0" w:space="0" w:color="auto"/>
        <w:right w:val="none" w:sz="0" w:space="0" w:color="auto"/>
      </w:divBdr>
    </w:div>
    <w:div w:id="2128617014">
      <w:bodyDiv w:val="1"/>
      <w:marLeft w:val="0"/>
      <w:marRight w:val="0"/>
      <w:marTop w:val="0"/>
      <w:marBottom w:val="0"/>
      <w:divBdr>
        <w:top w:val="none" w:sz="0" w:space="0" w:color="auto"/>
        <w:left w:val="none" w:sz="0" w:space="0" w:color="auto"/>
        <w:bottom w:val="none" w:sz="0" w:space="0" w:color="auto"/>
        <w:right w:val="none" w:sz="0" w:space="0" w:color="auto"/>
      </w:divBdr>
      <w:divsChild>
        <w:div w:id="1148598418">
          <w:marLeft w:val="0"/>
          <w:marRight w:val="0"/>
          <w:marTop w:val="0"/>
          <w:marBottom w:val="0"/>
          <w:divBdr>
            <w:top w:val="none" w:sz="0" w:space="0" w:color="auto"/>
            <w:left w:val="none" w:sz="0" w:space="0" w:color="auto"/>
            <w:bottom w:val="none" w:sz="0" w:space="0" w:color="auto"/>
            <w:right w:val="none" w:sz="0" w:space="0" w:color="auto"/>
          </w:divBdr>
        </w:div>
        <w:div w:id="1164783562">
          <w:marLeft w:val="0"/>
          <w:marRight w:val="0"/>
          <w:marTop w:val="0"/>
          <w:marBottom w:val="0"/>
          <w:divBdr>
            <w:top w:val="none" w:sz="0" w:space="0" w:color="auto"/>
            <w:left w:val="none" w:sz="0" w:space="0" w:color="auto"/>
            <w:bottom w:val="none" w:sz="0" w:space="0" w:color="auto"/>
            <w:right w:val="none" w:sz="0" w:space="0" w:color="auto"/>
          </w:divBdr>
        </w:div>
      </w:divsChild>
    </w:div>
    <w:div w:id="2129007362">
      <w:bodyDiv w:val="1"/>
      <w:marLeft w:val="0"/>
      <w:marRight w:val="0"/>
      <w:marTop w:val="0"/>
      <w:marBottom w:val="0"/>
      <w:divBdr>
        <w:top w:val="none" w:sz="0" w:space="0" w:color="auto"/>
        <w:left w:val="none" w:sz="0" w:space="0" w:color="auto"/>
        <w:bottom w:val="none" w:sz="0" w:space="0" w:color="auto"/>
        <w:right w:val="none" w:sz="0" w:space="0" w:color="auto"/>
      </w:divBdr>
    </w:div>
    <w:div w:id="2129542984">
      <w:bodyDiv w:val="1"/>
      <w:marLeft w:val="0"/>
      <w:marRight w:val="0"/>
      <w:marTop w:val="0"/>
      <w:marBottom w:val="0"/>
      <w:divBdr>
        <w:top w:val="none" w:sz="0" w:space="0" w:color="auto"/>
        <w:left w:val="none" w:sz="0" w:space="0" w:color="auto"/>
        <w:bottom w:val="none" w:sz="0" w:space="0" w:color="auto"/>
        <w:right w:val="none" w:sz="0" w:space="0" w:color="auto"/>
      </w:divBdr>
    </w:div>
    <w:div w:id="2129664452">
      <w:bodyDiv w:val="1"/>
      <w:marLeft w:val="0"/>
      <w:marRight w:val="0"/>
      <w:marTop w:val="0"/>
      <w:marBottom w:val="0"/>
      <w:divBdr>
        <w:top w:val="none" w:sz="0" w:space="0" w:color="auto"/>
        <w:left w:val="none" w:sz="0" w:space="0" w:color="auto"/>
        <w:bottom w:val="none" w:sz="0" w:space="0" w:color="auto"/>
        <w:right w:val="none" w:sz="0" w:space="0" w:color="auto"/>
      </w:divBdr>
    </w:div>
    <w:div w:id="2129736980">
      <w:bodyDiv w:val="1"/>
      <w:marLeft w:val="0"/>
      <w:marRight w:val="0"/>
      <w:marTop w:val="0"/>
      <w:marBottom w:val="0"/>
      <w:divBdr>
        <w:top w:val="none" w:sz="0" w:space="0" w:color="auto"/>
        <w:left w:val="none" w:sz="0" w:space="0" w:color="auto"/>
        <w:bottom w:val="none" w:sz="0" w:space="0" w:color="auto"/>
        <w:right w:val="none" w:sz="0" w:space="0" w:color="auto"/>
      </w:divBdr>
      <w:divsChild>
        <w:div w:id="87964799">
          <w:marLeft w:val="0"/>
          <w:marRight w:val="0"/>
          <w:marTop w:val="0"/>
          <w:marBottom w:val="0"/>
          <w:divBdr>
            <w:top w:val="none" w:sz="0" w:space="0" w:color="auto"/>
            <w:left w:val="none" w:sz="0" w:space="0" w:color="auto"/>
            <w:bottom w:val="none" w:sz="0" w:space="0" w:color="auto"/>
            <w:right w:val="none" w:sz="0" w:space="0" w:color="auto"/>
          </w:divBdr>
        </w:div>
      </w:divsChild>
    </w:div>
    <w:div w:id="2130391383">
      <w:bodyDiv w:val="1"/>
      <w:marLeft w:val="0"/>
      <w:marRight w:val="0"/>
      <w:marTop w:val="0"/>
      <w:marBottom w:val="0"/>
      <w:divBdr>
        <w:top w:val="none" w:sz="0" w:space="0" w:color="auto"/>
        <w:left w:val="none" w:sz="0" w:space="0" w:color="auto"/>
        <w:bottom w:val="none" w:sz="0" w:space="0" w:color="auto"/>
        <w:right w:val="none" w:sz="0" w:space="0" w:color="auto"/>
      </w:divBdr>
    </w:div>
    <w:div w:id="2131362067">
      <w:bodyDiv w:val="1"/>
      <w:marLeft w:val="0"/>
      <w:marRight w:val="0"/>
      <w:marTop w:val="0"/>
      <w:marBottom w:val="0"/>
      <w:divBdr>
        <w:top w:val="none" w:sz="0" w:space="0" w:color="auto"/>
        <w:left w:val="none" w:sz="0" w:space="0" w:color="auto"/>
        <w:bottom w:val="none" w:sz="0" w:space="0" w:color="auto"/>
        <w:right w:val="none" w:sz="0" w:space="0" w:color="auto"/>
      </w:divBdr>
    </w:div>
    <w:div w:id="2131589990">
      <w:bodyDiv w:val="1"/>
      <w:marLeft w:val="0"/>
      <w:marRight w:val="0"/>
      <w:marTop w:val="0"/>
      <w:marBottom w:val="0"/>
      <w:divBdr>
        <w:top w:val="none" w:sz="0" w:space="0" w:color="auto"/>
        <w:left w:val="none" w:sz="0" w:space="0" w:color="auto"/>
        <w:bottom w:val="none" w:sz="0" w:space="0" w:color="auto"/>
        <w:right w:val="none" w:sz="0" w:space="0" w:color="auto"/>
      </w:divBdr>
      <w:divsChild>
        <w:div w:id="589898110">
          <w:marLeft w:val="0"/>
          <w:marRight w:val="0"/>
          <w:marTop w:val="0"/>
          <w:marBottom w:val="0"/>
          <w:divBdr>
            <w:top w:val="none" w:sz="0" w:space="0" w:color="auto"/>
            <w:left w:val="none" w:sz="0" w:space="0" w:color="auto"/>
            <w:bottom w:val="none" w:sz="0" w:space="0" w:color="auto"/>
            <w:right w:val="none" w:sz="0" w:space="0" w:color="auto"/>
          </w:divBdr>
        </w:div>
        <w:div w:id="1968773539">
          <w:marLeft w:val="0"/>
          <w:marRight w:val="0"/>
          <w:marTop w:val="0"/>
          <w:marBottom w:val="0"/>
          <w:divBdr>
            <w:top w:val="none" w:sz="0" w:space="0" w:color="auto"/>
            <w:left w:val="none" w:sz="0" w:space="0" w:color="auto"/>
            <w:bottom w:val="none" w:sz="0" w:space="0" w:color="auto"/>
            <w:right w:val="none" w:sz="0" w:space="0" w:color="auto"/>
          </w:divBdr>
        </w:div>
      </w:divsChild>
    </w:div>
    <w:div w:id="2131779391">
      <w:bodyDiv w:val="1"/>
      <w:marLeft w:val="0"/>
      <w:marRight w:val="0"/>
      <w:marTop w:val="0"/>
      <w:marBottom w:val="0"/>
      <w:divBdr>
        <w:top w:val="none" w:sz="0" w:space="0" w:color="auto"/>
        <w:left w:val="none" w:sz="0" w:space="0" w:color="auto"/>
        <w:bottom w:val="none" w:sz="0" w:space="0" w:color="auto"/>
        <w:right w:val="none" w:sz="0" w:space="0" w:color="auto"/>
      </w:divBdr>
      <w:divsChild>
        <w:div w:id="225066613">
          <w:marLeft w:val="0"/>
          <w:marRight w:val="0"/>
          <w:marTop w:val="0"/>
          <w:marBottom w:val="0"/>
          <w:divBdr>
            <w:top w:val="none" w:sz="0" w:space="0" w:color="auto"/>
            <w:left w:val="none" w:sz="0" w:space="0" w:color="auto"/>
            <w:bottom w:val="none" w:sz="0" w:space="0" w:color="auto"/>
            <w:right w:val="none" w:sz="0" w:space="0" w:color="auto"/>
          </w:divBdr>
        </w:div>
        <w:div w:id="377751457">
          <w:marLeft w:val="0"/>
          <w:marRight w:val="0"/>
          <w:marTop w:val="0"/>
          <w:marBottom w:val="0"/>
          <w:divBdr>
            <w:top w:val="none" w:sz="0" w:space="0" w:color="auto"/>
            <w:left w:val="none" w:sz="0" w:space="0" w:color="auto"/>
            <w:bottom w:val="none" w:sz="0" w:space="0" w:color="auto"/>
            <w:right w:val="none" w:sz="0" w:space="0" w:color="auto"/>
          </w:divBdr>
        </w:div>
        <w:div w:id="862478677">
          <w:marLeft w:val="0"/>
          <w:marRight w:val="0"/>
          <w:marTop w:val="0"/>
          <w:marBottom w:val="0"/>
          <w:divBdr>
            <w:top w:val="none" w:sz="0" w:space="0" w:color="auto"/>
            <w:left w:val="none" w:sz="0" w:space="0" w:color="auto"/>
            <w:bottom w:val="none" w:sz="0" w:space="0" w:color="auto"/>
            <w:right w:val="none" w:sz="0" w:space="0" w:color="auto"/>
          </w:divBdr>
        </w:div>
        <w:div w:id="702363920">
          <w:marLeft w:val="0"/>
          <w:marRight w:val="0"/>
          <w:marTop w:val="0"/>
          <w:marBottom w:val="0"/>
          <w:divBdr>
            <w:top w:val="none" w:sz="0" w:space="0" w:color="auto"/>
            <w:left w:val="none" w:sz="0" w:space="0" w:color="auto"/>
            <w:bottom w:val="none" w:sz="0" w:space="0" w:color="auto"/>
            <w:right w:val="none" w:sz="0" w:space="0" w:color="auto"/>
          </w:divBdr>
        </w:div>
        <w:div w:id="1178083797">
          <w:marLeft w:val="0"/>
          <w:marRight w:val="0"/>
          <w:marTop w:val="0"/>
          <w:marBottom w:val="0"/>
          <w:divBdr>
            <w:top w:val="none" w:sz="0" w:space="0" w:color="auto"/>
            <w:left w:val="none" w:sz="0" w:space="0" w:color="auto"/>
            <w:bottom w:val="none" w:sz="0" w:space="0" w:color="auto"/>
            <w:right w:val="none" w:sz="0" w:space="0" w:color="auto"/>
          </w:divBdr>
        </w:div>
      </w:divsChild>
    </w:div>
    <w:div w:id="2132940183">
      <w:bodyDiv w:val="1"/>
      <w:marLeft w:val="0"/>
      <w:marRight w:val="0"/>
      <w:marTop w:val="0"/>
      <w:marBottom w:val="0"/>
      <w:divBdr>
        <w:top w:val="none" w:sz="0" w:space="0" w:color="auto"/>
        <w:left w:val="none" w:sz="0" w:space="0" w:color="auto"/>
        <w:bottom w:val="none" w:sz="0" w:space="0" w:color="auto"/>
        <w:right w:val="none" w:sz="0" w:space="0" w:color="auto"/>
      </w:divBdr>
    </w:div>
    <w:div w:id="2133597443">
      <w:bodyDiv w:val="1"/>
      <w:marLeft w:val="0"/>
      <w:marRight w:val="0"/>
      <w:marTop w:val="0"/>
      <w:marBottom w:val="0"/>
      <w:divBdr>
        <w:top w:val="none" w:sz="0" w:space="0" w:color="auto"/>
        <w:left w:val="none" w:sz="0" w:space="0" w:color="auto"/>
        <w:bottom w:val="none" w:sz="0" w:space="0" w:color="auto"/>
        <w:right w:val="none" w:sz="0" w:space="0" w:color="auto"/>
      </w:divBdr>
      <w:divsChild>
        <w:div w:id="899632880">
          <w:marLeft w:val="0"/>
          <w:marRight w:val="0"/>
          <w:marTop w:val="0"/>
          <w:marBottom w:val="0"/>
          <w:divBdr>
            <w:top w:val="none" w:sz="0" w:space="0" w:color="auto"/>
            <w:left w:val="none" w:sz="0" w:space="0" w:color="auto"/>
            <w:bottom w:val="none" w:sz="0" w:space="0" w:color="auto"/>
            <w:right w:val="none" w:sz="0" w:space="0" w:color="auto"/>
          </w:divBdr>
          <w:divsChild>
            <w:div w:id="101811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128029">
      <w:bodyDiv w:val="1"/>
      <w:marLeft w:val="0"/>
      <w:marRight w:val="0"/>
      <w:marTop w:val="0"/>
      <w:marBottom w:val="0"/>
      <w:divBdr>
        <w:top w:val="none" w:sz="0" w:space="0" w:color="auto"/>
        <w:left w:val="none" w:sz="0" w:space="0" w:color="auto"/>
        <w:bottom w:val="none" w:sz="0" w:space="0" w:color="auto"/>
        <w:right w:val="none" w:sz="0" w:space="0" w:color="auto"/>
      </w:divBdr>
    </w:div>
    <w:div w:id="2134708052">
      <w:bodyDiv w:val="1"/>
      <w:marLeft w:val="0"/>
      <w:marRight w:val="0"/>
      <w:marTop w:val="0"/>
      <w:marBottom w:val="0"/>
      <w:divBdr>
        <w:top w:val="none" w:sz="0" w:space="0" w:color="auto"/>
        <w:left w:val="none" w:sz="0" w:space="0" w:color="auto"/>
        <w:bottom w:val="none" w:sz="0" w:space="0" w:color="auto"/>
        <w:right w:val="none" w:sz="0" w:space="0" w:color="auto"/>
      </w:divBdr>
    </w:div>
    <w:div w:id="2135051242">
      <w:bodyDiv w:val="1"/>
      <w:marLeft w:val="0"/>
      <w:marRight w:val="0"/>
      <w:marTop w:val="0"/>
      <w:marBottom w:val="0"/>
      <w:divBdr>
        <w:top w:val="none" w:sz="0" w:space="0" w:color="auto"/>
        <w:left w:val="none" w:sz="0" w:space="0" w:color="auto"/>
        <w:bottom w:val="none" w:sz="0" w:space="0" w:color="auto"/>
        <w:right w:val="none" w:sz="0" w:space="0" w:color="auto"/>
      </w:divBdr>
    </w:div>
    <w:div w:id="2135055660">
      <w:bodyDiv w:val="1"/>
      <w:marLeft w:val="0"/>
      <w:marRight w:val="0"/>
      <w:marTop w:val="0"/>
      <w:marBottom w:val="0"/>
      <w:divBdr>
        <w:top w:val="none" w:sz="0" w:space="0" w:color="auto"/>
        <w:left w:val="none" w:sz="0" w:space="0" w:color="auto"/>
        <w:bottom w:val="none" w:sz="0" w:space="0" w:color="auto"/>
        <w:right w:val="none" w:sz="0" w:space="0" w:color="auto"/>
      </w:divBdr>
    </w:div>
    <w:div w:id="2136100244">
      <w:bodyDiv w:val="1"/>
      <w:marLeft w:val="0"/>
      <w:marRight w:val="0"/>
      <w:marTop w:val="0"/>
      <w:marBottom w:val="0"/>
      <w:divBdr>
        <w:top w:val="none" w:sz="0" w:space="0" w:color="auto"/>
        <w:left w:val="none" w:sz="0" w:space="0" w:color="auto"/>
        <w:bottom w:val="none" w:sz="0" w:space="0" w:color="auto"/>
        <w:right w:val="none" w:sz="0" w:space="0" w:color="auto"/>
      </w:divBdr>
    </w:div>
    <w:div w:id="2136632829">
      <w:bodyDiv w:val="1"/>
      <w:marLeft w:val="0"/>
      <w:marRight w:val="0"/>
      <w:marTop w:val="0"/>
      <w:marBottom w:val="0"/>
      <w:divBdr>
        <w:top w:val="none" w:sz="0" w:space="0" w:color="auto"/>
        <w:left w:val="none" w:sz="0" w:space="0" w:color="auto"/>
        <w:bottom w:val="none" w:sz="0" w:space="0" w:color="auto"/>
        <w:right w:val="none" w:sz="0" w:space="0" w:color="auto"/>
      </w:divBdr>
    </w:div>
    <w:div w:id="2137017112">
      <w:bodyDiv w:val="1"/>
      <w:marLeft w:val="0"/>
      <w:marRight w:val="0"/>
      <w:marTop w:val="0"/>
      <w:marBottom w:val="0"/>
      <w:divBdr>
        <w:top w:val="none" w:sz="0" w:space="0" w:color="auto"/>
        <w:left w:val="none" w:sz="0" w:space="0" w:color="auto"/>
        <w:bottom w:val="none" w:sz="0" w:space="0" w:color="auto"/>
        <w:right w:val="none" w:sz="0" w:space="0" w:color="auto"/>
      </w:divBdr>
    </w:div>
    <w:div w:id="2137286405">
      <w:bodyDiv w:val="1"/>
      <w:marLeft w:val="0"/>
      <w:marRight w:val="0"/>
      <w:marTop w:val="0"/>
      <w:marBottom w:val="0"/>
      <w:divBdr>
        <w:top w:val="none" w:sz="0" w:space="0" w:color="auto"/>
        <w:left w:val="none" w:sz="0" w:space="0" w:color="auto"/>
        <w:bottom w:val="none" w:sz="0" w:space="0" w:color="auto"/>
        <w:right w:val="none" w:sz="0" w:space="0" w:color="auto"/>
      </w:divBdr>
      <w:divsChild>
        <w:div w:id="1996491343">
          <w:marLeft w:val="0"/>
          <w:marRight w:val="0"/>
          <w:marTop w:val="0"/>
          <w:marBottom w:val="0"/>
          <w:divBdr>
            <w:top w:val="none" w:sz="0" w:space="0" w:color="auto"/>
            <w:left w:val="none" w:sz="0" w:space="0" w:color="auto"/>
            <w:bottom w:val="none" w:sz="0" w:space="0" w:color="auto"/>
            <w:right w:val="none" w:sz="0" w:space="0" w:color="auto"/>
          </w:divBdr>
          <w:divsChild>
            <w:div w:id="28731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405104">
      <w:bodyDiv w:val="1"/>
      <w:marLeft w:val="0"/>
      <w:marRight w:val="0"/>
      <w:marTop w:val="0"/>
      <w:marBottom w:val="0"/>
      <w:divBdr>
        <w:top w:val="none" w:sz="0" w:space="0" w:color="auto"/>
        <w:left w:val="none" w:sz="0" w:space="0" w:color="auto"/>
        <w:bottom w:val="none" w:sz="0" w:space="0" w:color="auto"/>
        <w:right w:val="none" w:sz="0" w:space="0" w:color="auto"/>
      </w:divBdr>
      <w:divsChild>
        <w:div w:id="1075129560">
          <w:marLeft w:val="0"/>
          <w:marRight w:val="0"/>
          <w:marTop w:val="0"/>
          <w:marBottom w:val="0"/>
          <w:divBdr>
            <w:top w:val="none" w:sz="0" w:space="0" w:color="auto"/>
            <w:left w:val="none" w:sz="0" w:space="0" w:color="auto"/>
            <w:bottom w:val="none" w:sz="0" w:space="0" w:color="auto"/>
            <w:right w:val="none" w:sz="0" w:space="0" w:color="auto"/>
          </w:divBdr>
          <w:divsChild>
            <w:div w:id="1109856305">
              <w:marLeft w:val="0"/>
              <w:marRight w:val="0"/>
              <w:marTop w:val="0"/>
              <w:marBottom w:val="0"/>
              <w:divBdr>
                <w:top w:val="none" w:sz="0" w:space="0" w:color="auto"/>
                <w:left w:val="none" w:sz="0" w:space="0" w:color="auto"/>
                <w:bottom w:val="none" w:sz="0" w:space="0" w:color="auto"/>
                <w:right w:val="none" w:sz="0" w:space="0" w:color="auto"/>
              </w:divBdr>
            </w:div>
          </w:divsChild>
        </w:div>
        <w:div w:id="2120635570">
          <w:marLeft w:val="0"/>
          <w:marRight w:val="0"/>
          <w:marTop w:val="0"/>
          <w:marBottom w:val="0"/>
          <w:divBdr>
            <w:top w:val="none" w:sz="0" w:space="0" w:color="auto"/>
            <w:left w:val="none" w:sz="0" w:space="0" w:color="auto"/>
            <w:bottom w:val="none" w:sz="0" w:space="0" w:color="auto"/>
            <w:right w:val="none" w:sz="0" w:space="0" w:color="auto"/>
          </w:divBdr>
        </w:div>
        <w:div w:id="1356662499">
          <w:marLeft w:val="0"/>
          <w:marRight w:val="0"/>
          <w:marTop w:val="0"/>
          <w:marBottom w:val="0"/>
          <w:divBdr>
            <w:top w:val="none" w:sz="0" w:space="0" w:color="auto"/>
            <w:left w:val="none" w:sz="0" w:space="0" w:color="auto"/>
            <w:bottom w:val="none" w:sz="0" w:space="0" w:color="auto"/>
            <w:right w:val="none" w:sz="0" w:space="0" w:color="auto"/>
          </w:divBdr>
        </w:div>
        <w:div w:id="806095229">
          <w:marLeft w:val="0"/>
          <w:marRight w:val="0"/>
          <w:marTop w:val="0"/>
          <w:marBottom w:val="0"/>
          <w:divBdr>
            <w:top w:val="none" w:sz="0" w:space="0" w:color="auto"/>
            <w:left w:val="none" w:sz="0" w:space="0" w:color="auto"/>
            <w:bottom w:val="none" w:sz="0" w:space="0" w:color="auto"/>
            <w:right w:val="none" w:sz="0" w:space="0" w:color="auto"/>
          </w:divBdr>
        </w:div>
      </w:divsChild>
    </w:div>
    <w:div w:id="2137412065">
      <w:bodyDiv w:val="1"/>
      <w:marLeft w:val="0"/>
      <w:marRight w:val="0"/>
      <w:marTop w:val="0"/>
      <w:marBottom w:val="0"/>
      <w:divBdr>
        <w:top w:val="none" w:sz="0" w:space="0" w:color="auto"/>
        <w:left w:val="none" w:sz="0" w:space="0" w:color="auto"/>
        <w:bottom w:val="none" w:sz="0" w:space="0" w:color="auto"/>
        <w:right w:val="none" w:sz="0" w:space="0" w:color="auto"/>
      </w:divBdr>
    </w:div>
    <w:div w:id="2137596397">
      <w:bodyDiv w:val="1"/>
      <w:marLeft w:val="0"/>
      <w:marRight w:val="0"/>
      <w:marTop w:val="0"/>
      <w:marBottom w:val="0"/>
      <w:divBdr>
        <w:top w:val="none" w:sz="0" w:space="0" w:color="auto"/>
        <w:left w:val="none" w:sz="0" w:space="0" w:color="auto"/>
        <w:bottom w:val="none" w:sz="0" w:space="0" w:color="auto"/>
        <w:right w:val="none" w:sz="0" w:space="0" w:color="auto"/>
      </w:divBdr>
    </w:div>
    <w:div w:id="2137749986">
      <w:bodyDiv w:val="1"/>
      <w:marLeft w:val="0"/>
      <w:marRight w:val="0"/>
      <w:marTop w:val="0"/>
      <w:marBottom w:val="0"/>
      <w:divBdr>
        <w:top w:val="none" w:sz="0" w:space="0" w:color="auto"/>
        <w:left w:val="none" w:sz="0" w:space="0" w:color="auto"/>
        <w:bottom w:val="none" w:sz="0" w:space="0" w:color="auto"/>
        <w:right w:val="none" w:sz="0" w:space="0" w:color="auto"/>
      </w:divBdr>
      <w:divsChild>
        <w:div w:id="1407148327">
          <w:marLeft w:val="0"/>
          <w:marRight w:val="0"/>
          <w:marTop w:val="0"/>
          <w:marBottom w:val="0"/>
          <w:divBdr>
            <w:top w:val="none" w:sz="0" w:space="0" w:color="auto"/>
            <w:left w:val="none" w:sz="0" w:space="0" w:color="auto"/>
            <w:bottom w:val="none" w:sz="0" w:space="0" w:color="auto"/>
            <w:right w:val="none" w:sz="0" w:space="0" w:color="auto"/>
          </w:divBdr>
          <w:divsChild>
            <w:div w:id="1075198655">
              <w:marLeft w:val="0"/>
              <w:marRight w:val="0"/>
              <w:marTop w:val="0"/>
              <w:marBottom w:val="0"/>
              <w:divBdr>
                <w:top w:val="none" w:sz="0" w:space="0" w:color="auto"/>
                <w:left w:val="none" w:sz="0" w:space="0" w:color="auto"/>
                <w:bottom w:val="none" w:sz="0" w:space="0" w:color="auto"/>
                <w:right w:val="none" w:sz="0" w:space="0" w:color="auto"/>
              </w:divBdr>
            </w:div>
          </w:divsChild>
        </w:div>
        <w:div w:id="1018234482">
          <w:marLeft w:val="0"/>
          <w:marRight w:val="0"/>
          <w:marTop w:val="0"/>
          <w:marBottom w:val="0"/>
          <w:divBdr>
            <w:top w:val="none" w:sz="0" w:space="0" w:color="auto"/>
            <w:left w:val="none" w:sz="0" w:space="0" w:color="auto"/>
            <w:bottom w:val="none" w:sz="0" w:space="0" w:color="auto"/>
            <w:right w:val="none" w:sz="0" w:space="0" w:color="auto"/>
          </w:divBdr>
        </w:div>
        <w:div w:id="1427724168">
          <w:marLeft w:val="0"/>
          <w:marRight w:val="0"/>
          <w:marTop w:val="0"/>
          <w:marBottom w:val="0"/>
          <w:divBdr>
            <w:top w:val="none" w:sz="0" w:space="0" w:color="auto"/>
            <w:left w:val="none" w:sz="0" w:space="0" w:color="auto"/>
            <w:bottom w:val="none" w:sz="0" w:space="0" w:color="auto"/>
            <w:right w:val="none" w:sz="0" w:space="0" w:color="auto"/>
          </w:divBdr>
        </w:div>
        <w:div w:id="648948220">
          <w:marLeft w:val="0"/>
          <w:marRight w:val="0"/>
          <w:marTop w:val="0"/>
          <w:marBottom w:val="0"/>
          <w:divBdr>
            <w:top w:val="none" w:sz="0" w:space="0" w:color="auto"/>
            <w:left w:val="none" w:sz="0" w:space="0" w:color="auto"/>
            <w:bottom w:val="none" w:sz="0" w:space="0" w:color="auto"/>
            <w:right w:val="none" w:sz="0" w:space="0" w:color="auto"/>
          </w:divBdr>
        </w:div>
        <w:div w:id="1280145534">
          <w:marLeft w:val="0"/>
          <w:marRight w:val="0"/>
          <w:marTop w:val="0"/>
          <w:marBottom w:val="0"/>
          <w:divBdr>
            <w:top w:val="none" w:sz="0" w:space="0" w:color="auto"/>
            <w:left w:val="none" w:sz="0" w:space="0" w:color="auto"/>
            <w:bottom w:val="none" w:sz="0" w:space="0" w:color="auto"/>
            <w:right w:val="none" w:sz="0" w:space="0" w:color="auto"/>
          </w:divBdr>
        </w:div>
        <w:div w:id="493957987">
          <w:marLeft w:val="0"/>
          <w:marRight w:val="0"/>
          <w:marTop w:val="0"/>
          <w:marBottom w:val="0"/>
          <w:divBdr>
            <w:top w:val="none" w:sz="0" w:space="0" w:color="auto"/>
            <w:left w:val="none" w:sz="0" w:space="0" w:color="auto"/>
            <w:bottom w:val="none" w:sz="0" w:space="0" w:color="auto"/>
            <w:right w:val="none" w:sz="0" w:space="0" w:color="auto"/>
          </w:divBdr>
        </w:div>
        <w:div w:id="2006786394">
          <w:marLeft w:val="0"/>
          <w:marRight w:val="0"/>
          <w:marTop w:val="0"/>
          <w:marBottom w:val="0"/>
          <w:divBdr>
            <w:top w:val="none" w:sz="0" w:space="0" w:color="auto"/>
            <w:left w:val="none" w:sz="0" w:space="0" w:color="auto"/>
            <w:bottom w:val="none" w:sz="0" w:space="0" w:color="auto"/>
            <w:right w:val="none" w:sz="0" w:space="0" w:color="auto"/>
          </w:divBdr>
        </w:div>
      </w:divsChild>
    </w:div>
    <w:div w:id="2137983588">
      <w:bodyDiv w:val="1"/>
      <w:marLeft w:val="0"/>
      <w:marRight w:val="0"/>
      <w:marTop w:val="0"/>
      <w:marBottom w:val="0"/>
      <w:divBdr>
        <w:top w:val="none" w:sz="0" w:space="0" w:color="auto"/>
        <w:left w:val="none" w:sz="0" w:space="0" w:color="auto"/>
        <w:bottom w:val="none" w:sz="0" w:space="0" w:color="auto"/>
        <w:right w:val="none" w:sz="0" w:space="0" w:color="auto"/>
      </w:divBdr>
    </w:div>
    <w:div w:id="2138061192">
      <w:bodyDiv w:val="1"/>
      <w:marLeft w:val="0"/>
      <w:marRight w:val="0"/>
      <w:marTop w:val="0"/>
      <w:marBottom w:val="0"/>
      <w:divBdr>
        <w:top w:val="none" w:sz="0" w:space="0" w:color="auto"/>
        <w:left w:val="none" w:sz="0" w:space="0" w:color="auto"/>
        <w:bottom w:val="none" w:sz="0" w:space="0" w:color="auto"/>
        <w:right w:val="none" w:sz="0" w:space="0" w:color="auto"/>
      </w:divBdr>
    </w:div>
    <w:div w:id="2138529048">
      <w:bodyDiv w:val="1"/>
      <w:marLeft w:val="0"/>
      <w:marRight w:val="0"/>
      <w:marTop w:val="0"/>
      <w:marBottom w:val="0"/>
      <w:divBdr>
        <w:top w:val="none" w:sz="0" w:space="0" w:color="auto"/>
        <w:left w:val="none" w:sz="0" w:space="0" w:color="auto"/>
        <w:bottom w:val="none" w:sz="0" w:space="0" w:color="auto"/>
        <w:right w:val="none" w:sz="0" w:space="0" w:color="auto"/>
      </w:divBdr>
    </w:div>
    <w:div w:id="2139756007">
      <w:bodyDiv w:val="1"/>
      <w:marLeft w:val="0"/>
      <w:marRight w:val="0"/>
      <w:marTop w:val="0"/>
      <w:marBottom w:val="0"/>
      <w:divBdr>
        <w:top w:val="none" w:sz="0" w:space="0" w:color="auto"/>
        <w:left w:val="none" w:sz="0" w:space="0" w:color="auto"/>
        <w:bottom w:val="none" w:sz="0" w:space="0" w:color="auto"/>
        <w:right w:val="none" w:sz="0" w:space="0" w:color="auto"/>
      </w:divBdr>
    </w:div>
    <w:div w:id="2139759592">
      <w:bodyDiv w:val="1"/>
      <w:marLeft w:val="0"/>
      <w:marRight w:val="0"/>
      <w:marTop w:val="0"/>
      <w:marBottom w:val="0"/>
      <w:divBdr>
        <w:top w:val="none" w:sz="0" w:space="0" w:color="auto"/>
        <w:left w:val="none" w:sz="0" w:space="0" w:color="auto"/>
        <w:bottom w:val="none" w:sz="0" w:space="0" w:color="auto"/>
        <w:right w:val="none" w:sz="0" w:space="0" w:color="auto"/>
      </w:divBdr>
    </w:div>
    <w:div w:id="2139954269">
      <w:bodyDiv w:val="1"/>
      <w:marLeft w:val="0"/>
      <w:marRight w:val="0"/>
      <w:marTop w:val="0"/>
      <w:marBottom w:val="0"/>
      <w:divBdr>
        <w:top w:val="none" w:sz="0" w:space="0" w:color="auto"/>
        <w:left w:val="none" w:sz="0" w:space="0" w:color="auto"/>
        <w:bottom w:val="none" w:sz="0" w:space="0" w:color="auto"/>
        <w:right w:val="none" w:sz="0" w:space="0" w:color="auto"/>
      </w:divBdr>
    </w:div>
    <w:div w:id="2140150545">
      <w:bodyDiv w:val="1"/>
      <w:marLeft w:val="0"/>
      <w:marRight w:val="0"/>
      <w:marTop w:val="0"/>
      <w:marBottom w:val="0"/>
      <w:divBdr>
        <w:top w:val="none" w:sz="0" w:space="0" w:color="auto"/>
        <w:left w:val="none" w:sz="0" w:space="0" w:color="auto"/>
        <w:bottom w:val="none" w:sz="0" w:space="0" w:color="auto"/>
        <w:right w:val="none" w:sz="0" w:space="0" w:color="auto"/>
      </w:divBdr>
      <w:divsChild>
        <w:div w:id="699286923">
          <w:marLeft w:val="0"/>
          <w:marRight w:val="0"/>
          <w:marTop w:val="0"/>
          <w:marBottom w:val="0"/>
          <w:divBdr>
            <w:top w:val="none" w:sz="0" w:space="0" w:color="auto"/>
            <w:left w:val="none" w:sz="0" w:space="0" w:color="auto"/>
            <w:bottom w:val="none" w:sz="0" w:space="0" w:color="auto"/>
            <w:right w:val="none" w:sz="0" w:space="0" w:color="auto"/>
          </w:divBdr>
        </w:div>
      </w:divsChild>
    </w:div>
    <w:div w:id="2140685208">
      <w:bodyDiv w:val="1"/>
      <w:marLeft w:val="0"/>
      <w:marRight w:val="0"/>
      <w:marTop w:val="0"/>
      <w:marBottom w:val="0"/>
      <w:divBdr>
        <w:top w:val="none" w:sz="0" w:space="0" w:color="auto"/>
        <w:left w:val="none" w:sz="0" w:space="0" w:color="auto"/>
        <w:bottom w:val="none" w:sz="0" w:space="0" w:color="auto"/>
        <w:right w:val="none" w:sz="0" w:space="0" w:color="auto"/>
      </w:divBdr>
    </w:div>
    <w:div w:id="2142382798">
      <w:bodyDiv w:val="1"/>
      <w:marLeft w:val="0"/>
      <w:marRight w:val="0"/>
      <w:marTop w:val="0"/>
      <w:marBottom w:val="0"/>
      <w:divBdr>
        <w:top w:val="none" w:sz="0" w:space="0" w:color="auto"/>
        <w:left w:val="none" w:sz="0" w:space="0" w:color="auto"/>
        <w:bottom w:val="none" w:sz="0" w:space="0" w:color="auto"/>
        <w:right w:val="none" w:sz="0" w:space="0" w:color="auto"/>
      </w:divBdr>
    </w:div>
    <w:div w:id="2143037995">
      <w:bodyDiv w:val="1"/>
      <w:marLeft w:val="0"/>
      <w:marRight w:val="0"/>
      <w:marTop w:val="0"/>
      <w:marBottom w:val="0"/>
      <w:divBdr>
        <w:top w:val="none" w:sz="0" w:space="0" w:color="auto"/>
        <w:left w:val="none" w:sz="0" w:space="0" w:color="auto"/>
        <w:bottom w:val="none" w:sz="0" w:space="0" w:color="auto"/>
        <w:right w:val="none" w:sz="0" w:space="0" w:color="auto"/>
      </w:divBdr>
      <w:divsChild>
        <w:div w:id="2072531874">
          <w:marLeft w:val="0"/>
          <w:marRight w:val="0"/>
          <w:marTop w:val="0"/>
          <w:marBottom w:val="0"/>
          <w:divBdr>
            <w:top w:val="none" w:sz="0" w:space="0" w:color="auto"/>
            <w:left w:val="none" w:sz="0" w:space="0" w:color="auto"/>
            <w:bottom w:val="none" w:sz="0" w:space="0" w:color="auto"/>
            <w:right w:val="none" w:sz="0" w:space="0" w:color="auto"/>
          </w:divBdr>
        </w:div>
      </w:divsChild>
    </w:div>
    <w:div w:id="2143229518">
      <w:bodyDiv w:val="1"/>
      <w:marLeft w:val="0"/>
      <w:marRight w:val="0"/>
      <w:marTop w:val="0"/>
      <w:marBottom w:val="0"/>
      <w:divBdr>
        <w:top w:val="none" w:sz="0" w:space="0" w:color="auto"/>
        <w:left w:val="none" w:sz="0" w:space="0" w:color="auto"/>
        <w:bottom w:val="none" w:sz="0" w:space="0" w:color="auto"/>
        <w:right w:val="none" w:sz="0" w:space="0" w:color="auto"/>
      </w:divBdr>
      <w:divsChild>
        <w:div w:id="1709724197">
          <w:marLeft w:val="0"/>
          <w:marRight w:val="0"/>
          <w:marTop w:val="0"/>
          <w:marBottom w:val="0"/>
          <w:divBdr>
            <w:top w:val="none" w:sz="0" w:space="0" w:color="auto"/>
            <w:left w:val="none" w:sz="0" w:space="0" w:color="auto"/>
            <w:bottom w:val="none" w:sz="0" w:space="0" w:color="auto"/>
            <w:right w:val="none" w:sz="0" w:space="0" w:color="auto"/>
          </w:divBdr>
        </w:div>
      </w:divsChild>
    </w:div>
    <w:div w:id="2143497426">
      <w:bodyDiv w:val="1"/>
      <w:marLeft w:val="0"/>
      <w:marRight w:val="0"/>
      <w:marTop w:val="0"/>
      <w:marBottom w:val="0"/>
      <w:divBdr>
        <w:top w:val="none" w:sz="0" w:space="0" w:color="auto"/>
        <w:left w:val="none" w:sz="0" w:space="0" w:color="auto"/>
        <w:bottom w:val="none" w:sz="0" w:space="0" w:color="auto"/>
        <w:right w:val="none" w:sz="0" w:space="0" w:color="auto"/>
      </w:divBdr>
    </w:div>
    <w:div w:id="2143576673">
      <w:bodyDiv w:val="1"/>
      <w:marLeft w:val="0"/>
      <w:marRight w:val="0"/>
      <w:marTop w:val="0"/>
      <w:marBottom w:val="0"/>
      <w:divBdr>
        <w:top w:val="none" w:sz="0" w:space="0" w:color="auto"/>
        <w:left w:val="none" w:sz="0" w:space="0" w:color="auto"/>
        <w:bottom w:val="none" w:sz="0" w:space="0" w:color="auto"/>
        <w:right w:val="none" w:sz="0" w:space="0" w:color="auto"/>
      </w:divBdr>
      <w:divsChild>
        <w:div w:id="1451625683">
          <w:marLeft w:val="0"/>
          <w:marRight w:val="0"/>
          <w:marTop w:val="0"/>
          <w:marBottom w:val="0"/>
          <w:divBdr>
            <w:top w:val="none" w:sz="0" w:space="0" w:color="auto"/>
            <w:left w:val="none" w:sz="0" w:space="0" w:color="auto"/>
            <w:bottom w:val="none" w:sz="0" w:space="0" w:color="auto"/>
            <w:right w:val="none" w:sz="0" w:space="0" w:color="auto"/>
          </w:divBdr>
        </w:div>
        <w:div w:id="1804686711">
          <w:marLeft w:val="0"/>
          <w:marRight w:val="0"/>
          <w:marTop w:val="0"/>
          <w:marBottom w:val="0"/>
          <w:divBdr>
            <w:top w:val="none" w:sz="0" w:space="0" w:color="auto"/>
            <w:left w:val="none" w:sz="0" w:space="0" w:color="auto"/>
            <w:bottom w:val="none" w:sz="0" w:space="0" w:color="auto"/>
            <w:right w:val="none" w:sz="0" w:space="0" w:color="auto"/>
          </w:divBdr>
        </w:div>
      </w:divsChild>
    </w:div>
    <w:div w:id="2143645449">
      <w:bodyDiv w:val="1"/>
      <w:marLeft w:val="0"/>
      <w:marRight w:val="0"/>
      <w:marTop w:val="0"/>
      <w:marBottom w:val="0"/>
      <w:divBdr>
        <w:top w:val="none" w:sz="0" w:space="0" w:color="auto"/>
        <w:left w:val="none" w:sz="0" w:space="0" w:color="auto"/>
        <w:bottom w:val="none" w:sz="0" w:space="0" w:color="auto"/>
        <w:right w:val="none" w:sz="0" w:space="0" w:color="auto"/>
      </w:divBdr>
    </w:div>
    <w:div w:id="2143880492">
      <w:bodyDiv w:val="1"/>
      <w:marLeft w:val="0"/>
      <w:marRight w:val="0"/>
      <w:marTop w:val="0"/>
      <w:marBottom w:val="0"/>
      <w:divBdr>
        <w:top w:val="none" w:sz="0" w:space="0" w:color="auto"/>
        <w:left w:val="none" w:sz="0" w:space="0" w:color="auto"/>
        <w:bottom w:val="none" w:sz="0" w:space="0" w:color="auto"/>
        <w:right w:val="none" w:sz="0" w:space="0" w:color="auto"/>
      </w:divBdr>
    </w:div>
    <w:div w:id="2143960499">
      <w:bodyDiv w:val="1"/>
      <w:marLeft w:val="0"/>
      <w:marRight w:val="0"/>
      <w:marTop w:val="0"/>
      <w:marBottom w:val="0"/>
      <w:divBdr>
        <w:top w:val="none" w:sz="0" w:space="0" w:color="auto"/>
        <w:left w:val="none" w:sz="0" w:space="0" w:color="auto"/>
        <w:bottom w:val="none" w:sz="0" w:space="0" w:color="auto"/>
        <w:right w:val="none" w:sz="0" w:space="0" w:color="auto"/>
      </w:divBdr>
    </w:div>
    <w:div w:id="2144151925">
      <w:bodyDiv w:val="1"/>
      <w:marLeft w:val="0"/>
      <w:marRight w:val="0"/>
      <w:marTop w:val="0"/>
      <w:marBottom w:val="0"/>
      <w:divBdr>
        <w:top w:val="none" w:sz="0" w:space="0" w:color="auto"/>
        <w:left w:val="none" w:sz="0" w:space="0" w:color="auto"/>
        <w:bottom w:val="none" w:sz="0" w:space="0" w:color="auto"/>
        <w:right w:val="none" w:sz="0" w:space="0" w:color="auto"/>
      </w:divBdr>
      <w:divsChild>
        <w:div w:id="536892702">
          <w:marLeft w:val="0"/>
          <w:marRight w:val="0"/>
          <w:marTop w:val="0"/>
          <w:marBottom w:val="0"/>
          <w:divBdr>
            <w:top w:val="none" w:sz="0" w:space="0" w:color="auto"/>
            <w:left w:val="none" w:sz="0" w:space="0" w:color="auto"/>
            <w:bottom w:val="none" w:sz="0" w:space="0" w:color="auto"/>
            <w:right w:val="none" w:sz="0" w:space="0" w:color="auto"/>
          </w:divBdr>
          <w:divsChild>
            <w:div w:id="1403600931">
              <w:marLeft w:val="0"/>
              <w:marRight w:val="0"/>
              <w:marTop w:val="0"/>
              <w:marBottom w:val="0"/>
              <w:divBdr>
                <w:top w:val="none" w:sz="0" w:space="0" w:color="auto"/>
                <w:left w:val="none" w:sz="0" w:space="0" w:color="auto"/>
                <w:bottom w:val="none" w:sz="0" w:space="0" w:color="auto"/>
                <w:right w:val="none" w:sz="0" w:space="0" w:color="auto"/>
              </w:divBdr>
            </w:div>
            <w:div w:id="1725179462">
              <w:marLeft w:val="0"/>
              <w:marRight w:val="0"/>
              <w:marTop w:val="0"/>
              <w:marBottom w:val="0"/>
              <w:divBdr>
                <w:top w:val="none" w:sz="0" w:space="0" w:color="auto"/>
                <w:left w:val="none" w:sz="0" w:space="0" w:color="auto"/>
                <w:bottom w:val="none" w:sz="0" w:space="0" w:color="auto"/>
                <w:right w:val="none" w:sz="0" w:space="0" w:color="auto"/>
              </w:divBdr>
            </w:div>
          </w:divsChild>
        </w:div>
        <w:div w:id="1801224077">
          <w:marLeft w:val="0"/>
          <w:marRight w:val="0"/>
          <w:marTop w:val="0"/>
          <w:marBottom w:val="0"/>
          <w:divBdr>
            <w:top w:val="none" w:sz="0" w:space="0" w:color="auto"/>
            <w:left w:val="none" w:sz="0" w:space="0" w:color="auto"/>
            <w:bottom w:val="none" w:sz="0" w:space="0" w:color="auto"/>
            <w:right w:val="none" w:sz="0" w:space="0" w:color="auto"/>
          </w:divBdr>
          <w:divsChild>
            <w:div w:id="34297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156509">
      <w:bodyDiv w:val="1"/>
      <w:marLeft w:val="0"/>
      <w:marRight w:val="0"/>
      <w:marTop w:val="0"/>
      <w:marBottom w:val="0"/>
      <w:divBdr>
        <w:top w:val="none" w:sz="0" w:space="0" w:color="auto"/>
        <w:left w:val="none" w:sz="0" w:space="0" w:color="auto"/>
        <w:bottom w:val="none" w:sz="0" w:space="0" w:color="auto"/>
        <w:right w:val="none" w:sz="0" w:space="0" w:color="auto"/>
      </w:divBdr>
    </w:div>
    <w:div w:id="2144232974">
      <w:bodyDiv w:val="1"/>
      <w:marLeft w:val="0"/>
      <w:marRight w:val="0"/>
      <w:marTop w:val="0"/>
      <w:marBottom w:val="0"/>
      <w:divBdr>
        <w:top w:val="none" w:sz="0" w:space="0" w:color="auto"/>
        <w:left w:val="none" w:sz="0" w:space="0" w:color="auto"/>
        <w:bottom w:val="none" w:sz="0" w:space="0" w:color="auto"/>
        <w:right w:val="none" w:sz="0" w:space="0" w:color="auto"/>
      </w:divBdr>
    </w:div>
    <w:div w:id="2145661198">
      <w:bodyDiv w:val="1"/>
      <w:marLeft w:val="0"/>
      <w:marRight w:val="0"/>
      <w:marTop w:val="0"/>
      <w:marBottom w:val="0"/>
      <w:divBdr>
        <w:top w:val="none" w:sz="0" w:space="0" w:color="auto"/>
        <w:left w:val="none" w:sz="0" w:space="0" w:color="auto"/>
        <w:bottom w:val="none" w:sz="0" w:space="0" w:color="auto"/>
        <w:right w:val="none" w:sz="0" w:space="0" w:color="auto"/>
      </w:divBdr>
    </w:div>
    <w:div w:id="2145852830">
      <w:bodyDiv w:val="1"/>
      <w:marLeft w:val="0"/>
      <w:marRight w:val="0"/>
      <w:marTop w:val="0"/>
      <w:marBottom w:val="0"/>
      <w:divBdr>
        <w:top w:val="none" w:sz="0" w:space="0" w:color="auto"/>
        <w:left w:val="none" w:sz="0" w:space="0" w:color="auto"/>
        <w:bottom w:val="none" w:sz="0" w:space="0" w:color="auto"/>
        <w:right w:val="none" w:sz="0" w:space="0" w:color="auto"/>
      </w:divBdr>
    </w:div>
    <w:div w:id="2146579659">
      <w:bodyDiv w:val="1"/>
      <w:marLeft w:val="0"/>
      <w:marRight w:val="0"/>
      <w:marTop w:val="0"/>
      <w:marBottom w:val="0"/>
      <w:divBdr>
        <w:top w:val="none" w:sz="0" w:space="0" w:color="auto"/>
        <w:left w:val="none" w:sz="0" w:space="0" w:color="auto"/>
        <w:bottom w:val="none" w:sz="0" w:space="0" w:color="auto"/>
        <w:right w:val="none" w:sz="0" w:space="0" w:color="auto"/>
      </w:divBdr>
    </w:div>
    <w:div w:id="2147237991">
      <w:bodyDiv w:val="1"/>
      <w:marLeft w:val="0"/>
      <w:marRight w:val="0"/>
      <w:marTop w:val="0"/>
      <w:marBottom w:val="0"/>
      <w:divBdr>
        <w:top w:val="none" w:sz="0" w:space="0" w:color="auto"/>
        <w:left w:val="none" w:sz="0" w:space="0" w:color="auto"/>
        <w:bottom w:val="none" w:sz="0" w:space="0" w:color="auto"/>
        <w:right w:val="none" w:sz="0" w:space="0" w:color="auto"/>
      </w:divBdr>
    </w:div>
    <w:div w:id="2147308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ress.uchicago.edu/ucp/books/book/chicago/A/bo236968182.html" TargetMode="External"/><Relationship Id="rId21" Type="http://schemas.openxmlformats.org/officeDocument/2006/relationships/hyperlink" Target="https://medicareadvocacy.org/articles/weekly-update-archive/?emci=d56c801d-2ead-f111-9b33-0022482a933b&amp;emdi=626bdf33-50ad-f111-9b33-0022482a933b&amp;ceid=11636676" TargetMode="External"/><Relationship Id="rId42" Type="http://schemas.openxmlformats.org/officeDocument/2006/relationships/hyperlink" Target="https://tinyurl.com/StudySessionGraceFerguson" TargetMode="External"/><Relationship Id="rId63" Type="http://schemas.openxmlformats.org/officeDocument/2006/relationships/hyperlink" Target="https://hpod.law.harvard.edu/events/olmstead-about-face/?ct=t(OH_2025_COPY_01)&amp;mc_cid=7ecea44d16&amp;mc_eid=98c90d35b3" TargetMode="External"/><Relationship Id="rId84" Type="http://schemas.openxmlformats.org/officeDocument/2006/relationships/hyperlink" Target="https://dignityalliancema.org/webinars-and-online-sessions/" TargetMode="External"/><Relationship Id="rId138" Type="http://schemas.openxmlformats.org/officeDocument/2006/relationships/hyperlink" Target="https://www.medicaidplanningassistance.org/medicaid-eligibility-massachusetts/" TargetMode="External"/><Relationship Id="rId159" Type="http://schemas.openxmlformats.org/officeDocument/2006/relationships/hyperlink" Target="https://projects.propublica.org/nursing-homes/findings/search?search=&amp;states=%5B%22Massachusetts%22%5D&amp;affiliate=%5B%5D&amp;start=&amp;end=&amp;def_type=%5B%5D&amp;ss=%5B%22F%22%5D&amp;def_cat=%5B%5D&amp;def_tag=%5B%5D&amp;toggle=text" TargetMode="External"/><Relationship Id="rId170" Type="http://schemas.openxmlformats.org/officeDocument/2006/relationships/hyperlink" Target="https://dignityalliancema.org/about/working-groups/" TargetMode="External"/><Relationship Id="rId191" Type="http://schemas.openxmlformats.org/officeDocument/2006/relationships/hyperlink" Target="mailto:jimlomastro@comcast.net" TargetMode="External"/><Relationship Id="rId196" Type="http://schemas.openxmlformats.org/officeDocument/2006/relationships/hyperlink" Target="https://revupma.org/wp/" TargetMode="External"/><Relationship Id="rId200" Type="http://schemas.openxmlformats.org/officeDocument/2006/relationships/hyperlink" Target="https://dignityalliancema.org/dignity-digest/" TargetMode="External"/><Relationship Id="rId16" Type="http://schemas.openxmlformats.org/officeDocument/2006/relationships/hyperlink" Target="https://www.mass.gov/news/governor-healey-issues-protect-act-guidance-for-health-care-providers-employers-law-enforcement-and-state-agencies" TargetMode="External"/><Relationship Id="rId107" Type="http://schemas.openxmlformats.org/officeDocument/2006/relationships/hyperlink" Target="https://newjerseymonitor.com/2026/09/09/auditor-state-nursing-home-inspections/" TargetMode="External"/><Relationship Id="rId11" Type="http://schemas.openxmlformats.org/officeDocument/2006/relationships/hyperlink" Target="https://en.wikipedia.org/wiki/Justin_Dart_Jr." TargetMode="External"/><Relationship Id="rId32" Type="http://schemas.openxmlformats.org/officeDocument/2006/relationships/hyperlink" Target="https://malegislature.gov/Bills/194/S482" TargetMode="External"/><Relationship Id="rId37" Type="http://schemas.openxmlformats.org/officeDocument/2006/relationships/image" Target="media/image4.png"/><Relationship Id="rId53" Type="http://schemas.openxmlformats.org/officeDocument/2006/relationships/hyperlink" Target="https://www.mass.gov/event/statewide-mental-health-advisory-council-9172026-09-17-2026" TargetMode="External"/><Relationship Id="rId58" Type="http://schemas.openxmlformats.org/officeDocument/2006/relationships/hyperlink" Target="https://pro.stateaffairs.com/ma/directory/legislator/3840" TargetMode="External"/><Relationship Id="rId74" Type="http://schemas.openxmlformats.org/officeDocument/2006/relationships/hyperlink" Target="https://us.list-manage.com/gIOsLk05NN2?e=98c90d35b3&amp;c2id=82568de00d9e12fb767865f33efd339e" TargetMode="External"/><Relationship Id="rId79" Type="http://schemas.openxmlformats.org/officeDocument/2006/relationships/hyperlink" Target="mailto:info@hamiltonproject.org" TargetMode="External"/><Relationship Id="rId102" Type="http://schemas.openxmlformats.org/officeDocument/2006/relationships/hyperlink" Target="https://mail.google.com/mail/u/3/" TargetMode="External"/><Relationship Id="rId123" Type="http://schemas.openxmlformats.org/officeDocument/2006/relationships/hyperlink" Target="https://tinyurl.com/DignityLegislativeEndorsements" TargetMode="External"/><Relationship Id="rId128" Type="http://schemas.openxmlformats.org/officeDocument/2006/relationships/hyperlink" Target="https://dignityalliancema.org/funding-opportunities/" TargetMode="External"/><Relationship Id="rId144" Type="http://schemas.openxmlformats.org/officeDocument/2006/relationships/hyperlink" Target="https://www.mass.gov/doc/mfp-demonstration-brochure/download" TargetMode="External"/><Relationship Id="rId149" Type="http://schemas.openxmlformats.org/officeDocument/2006/relationships/hyperlink" Target="https://dignityalliancema.org/2025/04/07/list-of-determination-of-need-applications/" TargetMode="External"/><Relationship Id="rId5" Type="http://schemas.openxmlformats.org/officeDocument/2006/relationships/webSettings" Target="webSettings.xml"/><Relationship Id="rId90" Type="http://schemas.openxmlformats.org/officeDocument/2006/relationships/hyperlink" Target="https://medicareadvocacy.org/risk-based-surveys-for-nursing-homes-go-live-september-2026/" TargetMode="External"/><Relationship Id="rId95" Type="http://schemas.openxmlformats.org/officeDocument/2006/relationships/hyperlink" Target="https://www.mass.gov/news/governor-healey-issues-protect-act-guidance-for-health-care-providers-employers-law-enforcement-and-state-agencies" TargetMode="External"/><Relationship Id="rId160" Type="http://schemas.openxmlformats.org/officeDocument/2006/relationships/hyperlink" Target="https://projects.propublica.org/nursing-homes/findings/search?search=&amp;states=%5B%22Massachusetts%22%5D&amp;affiliate=%5B%5D&amp;start=&amp;end=&amp;def_type=%5B%5D&amp;ss=%5B%22G%22%5D&amp;def_cat=%5B%5D&amp;def_tag=%5B%5D&amp;toggle=text" TargetMode="External"/><Relationship Id="rId165"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81" Type="http://schemas.openxmlformats.org/officeDocument/2006/relationships/hyperlink" Target="mailto:baskinfrank19@gmail.com" TargetMode="External"/><Relationship Id="rId186" Type="http://schemas.openxmlformats.org/officeDocument/2006/relationships/hyperlink" Target="mailto:sschwartz@cpr-ma.org" TargetMode="External"/><Relationship Id="rId22" Type="http://schemas.openxmlformats.org/officeDocument/2006/relationships/hyperlink" Target="https://medicareadvocacy.org/half-of-nursing-homes-lose-eligibility-for-risk-based-survey-in-a-year/" TargetMode="External"/><Relationship Id="rId27" Type="http://schemas.openxmlformats.org/officeDocument/2006/relationships/hyperlink" Target="https://podcasts.apple.com/us/podcast/%2472-80-project/id6806914943" TargetMode="External"/><Relationship Id="rId43" Type="http://schemas.openxmlformats.org/officeDocument/2006/relationships/hyperlink" Target="https://newbedfordlight.org/half-of-all-nursing-homes-in-massachusetts-are-understaffed/" TargetMode="External"/><Relationship Id="rId48" Type="http://schemas.openxmlformats.org/officeDocument/2006/relationships/image" Target="media/image9.png"/><Relationship Id="rId64" Type="http://schemas.openxmlformats.org/officeDocument/2006/relationships/hyperlink" Target="https://hpod.law.harvard.edu/events/olmstead-about-face/?ct=t(OH_2025_COPY_01)&amp;mc_cid=7ecea44d16&amp;mc_eid=98c90d35b3" TargetMode="External"/><Relationship Id="rId69" Type="http://schemas.openxmlformats.org/officeDocument/2006/relationships/hyperlink" Target="https://www.hks.harvard.edu/faculty/alex-green" TargetMode="External"/><Relationship Id="rId113" Type="http://schemas.openxmlformats.org/officeDocument/2006/relationships/hyperlink" Target="https://substack.com/redirect/3e4b60c3-4a49-4fc7-9749-fd8ecf2bf101?j=eyJ1IjoiNGsxZmd1In0.PWf90VLoWC4_GwwJT9ER9OsJvKcBn6B30VFHgLcN9dY" TargetMode="External"/><Relationship Id="rId118" Type="http://schemas.openxmlformats.org/officeDocument/2006/relationships/hyperlink" Target="https://www.centerforpublicrep.org/court_case/marsters-et-al-v-healey-et-al/" TargetMode="External"/><Relationship Id="rId134" Type="http://schemas.openxmlformats.org/officeDocument/2006/relationships/hyperlink" Target="https://www.medicaidplanningassistance.org/medicaid-eligibility-massachusetts/" TargetMode="External"/><Relationship Id="rId139" Type="http://schemas.openxmlformats.org/officeDocument/2006/relationships/hyperlink" Target="https://www.medicaidplanningassistance.org/medicaid-eligibility-massachusetts/" TargetMode="External"/><Relationship Id="rId80" Type="http://schemas.openxmlformats.org/officeDocument/2006/relationships/hyperlink" Target="https://connect.brookings.edu/register-to-watch-meeting-long-term-care-needs-for-an-aging-united-states" TargetMode="External"/><Relationship Id="rId85" Type="http://schemas.openxmlformats.org/officeDocument/2006/relationships/hyperlink" Target="https://medicareadvocacy.org/half-of-nursing-homes-lose-eligibility-for-risk-based-survey-in-a-year/" TargetMode="External"/><Relationship Id="rId150" Type="http://schemas.openxmlformats.org/officeDocument/2006/relationships/hyperlink" Target="https://www.mass.gov/info-details/town-of-nantucket-long-term-care-substantial-capital-expenditure" TargetMode="External"/><Relationship Id="rId155" Type="http://schemas.openxmlformats.org/officeDocument/2006/relationships/hyperlink" Target="https://projects.propublica.org/nursing-homes/findings/search?search=&amp;states=%5B%22Massachusetts%22%5D&amp;affiliate=%5B%5D&amp;start=&amp;end=&amp;def_type=%5B%5D&amp;ss=%5B%22B%22%5D&amp;def_cat=%5B%5D&amp;def_tag=%5B%5D&amp;toggle=text" TargetMode="External"/><Relationship Id="rId171" Type="http://schemas.openxmlformats.org/officeDocument/2006/relationships/hyperlink" Target="https://dignityalliancema.org/2022/02/09/social-media-workshops/" TargetMode="External"/><Relationship Id="rId176" Type="http://schemas.openxmlformats.org/officeDocument/2006/relationships/hyperlink" Target="https://twitter.com/dignity_ma?s=21" TargetMode="External"/><Relationship Id="rId192" Type="http://schemas.openxmlformats.org/officeDocument/2006/relationships/hyperlink" Target="mailto:info@DignityAllianceMA.org" TargetMode="External"/><Relationship Id="rId197" Type="http://schemas.openxmlformats.org/officeDocument/2006/relationships/hyperlink" Target="https://revupma.org/wp/sign-up/" TargetMode="External"/><Relationship Id="rId201" Type="http://schemas.openxmlformats.org/officeDocument/2006/relationships/hyperlink" Target="http://www.DignityAllianceMA.org" TargetMode="External"/><Relationship Id="rId12" Type="http://schemas.openxmlformats.org/officeDocument/2006/relationships/hyperlink" Target="https://medicareadvocacy.org/half-of-nursing-homes-lose-eligibility-for-risk-based-survey-in-a-year/" TargetMode="External"/><Relationship Id="rId17" Type="http://schemas.openxmlformats.org/officeDocument/2006/relationships/hyperlink" Target="https://eugeneweekly.com/2026/09/07/128-nursing-homes-zero-24-7-nurses/" TargetMode="External"/><Relationship Id="rId33" Type="http://schemas.openxmlformats.org/officeDocument/2006/relationships/image" Target="media/image3.png"/><Relationship Id="rId38" Type="http://schemas.openxmlformats.org/officeDocument/2006/relationships/hyperlink" Target="https://salemnews-cnhi.newsmemory.com/?publink=308c2fa61_135224f" TargetMode="External"/><Relationship Id="rId59" Type="http://schemas.openxmlformats.org/officeDocument/2006/relationships/hyperlink" Target="https://www.mass.gov/doc/notice-of-public-hearing-738/download" TargetMode="External"/><Relationship Id="rId103" Type="http://schemas.openxmlformats.org/officeDocument/2006/relationships/hyperlink" Target="https://mail.google.com/mail/u/3/" TargetMode="External"/><Relationship Id="rId108" Type="http://schemas.openxmlformats.org/officeDocument/2006/relationships/hyperlink" Target="https://pub.njleg.state.nj.us/publications/auditor/2026/46010225.pdf" TargetMode="External"/><Relationship Id="rId124" Type="http://schemas.openxmlformats.org/officeDocument/2006/relationships/hyperlink" Target="mailto:dickmoore1943@gmail.com" TargetMode="External"/><Relationship Id="rId129" Type="http://schemas.openxmlformats.org/officeDocument/2006/relationships/hyperlink" Target="https://dignityalliancema.org/about/organizations/" TargetMode="External"/><Relationship Id="rId54" Type="http://schemas.openxmlformats.org/officeDocument/2006/relationships/hyperlink" Target="https://www.mass.gov/event/statewide-mental-health-advisory-council-9172026-09-17-2026" TargetMode="External"/><Relationship Id="rId70" Type="http://schemas.openxmlformats.org/officeDocument/2006/relationships/hyperlink" Target="https://harvard.zoom.us/webinar/register/WN_XUbCcnClQumh3CPm4o0BSg" TargetMode="External"/><Relationship Id="rId75" Type="http://schemas.openxmlformats.org/officeDocument/2006/relationships/hyperlink" Target="https://connect.brookings.edu/register-to-watch-meeting-long-term-care-needs-for-an-aging-united-states" TargetMode="External"/><Relationship Id="rId91" Type="http://schemas.openxmlformats.org/officeDocument/2006/relationships/hyperlink" Target="https://medicareadvocacy.org/is-the-risk-based-survey-an-illegal-free-pass-for-nursing-homes/" TargetMode="External"/><Relationship Id="rId96" Type="http://schemas.openxmlformats.org/officeDocument/2006/relationships/hyperlink" Target="https://www.mass.gov/protecting-people-from-ice" TargetMode="External"/><Relationship Id="rId140" Type="http://schemas.openxmlformats.org/officeDocument/2006/relationships/hyperlink" Target="https://www.medicaidplanningassistance.org/medicaid-eligibility-massachusetts/" TargetMode="External"/><Relationship Id="rId145" Type="http://schemas.openxmlformats.org/officeDocument/2006/relationships/hyperlink" Target="https://www.mass.gov/doc/mfp-demonstration-brochure-accessible-version/download" TargetMode="External"/><Relationship Id="rId161"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66" Type="http://schemas.openxmlformats.org/officeDocument/2006/relationships/hyperlink" Target="https://tinyurl.com/NursingHomeCompareWebsite" TargetMode="External"/><Relationship Id="rId182" Type="http://schemas.openxmlformats.org/officeDocument/2006/relationships/hyperlink" Target="mailto:lforrow@bidmc.harvard.edu" TargetMode="External"/><Relationship Id="rId187" Type="http://schemas.openxmlformats.org/officeDocument/2006/relationships/hyperlink" Target="mailto:bhenning@bostoncil.org"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pleasantonweekly.com/calmatters/2026/09/08/medi-cal-wont-pay-for-assisted-living-in-most-of-california-one-brother-fought-back/" TargetMode="External"/><Relationship Id="rId28" Type="http://schemas.openxmlformats.org/officeDocument/2006/relationships/hyperlink" Target="https://www.masslive.com/westernmass/2026/09/on-his-podcast-he-speaks-to-nursing-home-residents-living-on-7280-a-month.html?gift=cb66e0db-6ad8-401e-b1ed-91fed8d9a125" TargetMode="External"/><Relationship Id="rId49" Type="http://schemas.openxmlformats.org/officeDocument/2006/relationships/hyperlink" Target="https://tinyurl.com/Oct14StudySession" TargetMode="External"/><Relationship Id="rId114" Type="http://schemas.openxmlformats.org/officeDocument/2006/relationships/hyperlink" Target="https://bookshop.org/p/books/a-perfect-turmoil-walter-e-fernald-and-the-struggle-to-care-for-america-s-disabled/21667832?ean=9781954276420&amp;utm_source=substack&amp;utm_medium=email" TargetMode="External"/><Relationship Id="rId119" Type="http://schemas.openxmlformats.org/officeDocument/2006/relationships/hyperlink" Target="https://marsters.centerforpublicrep.org/" TargetMode="External"/><Relationship Id="rId44" Type="http://schemas.openxmlformats.org/officeDocument/2006/relationships/image" Target="media/image6.png"/><Relationship Id="rId60" Type="http://schemas.openxmlformats.org/officeDocument/2006/relationships/hyperlink" Target="https://www.mass.gov/doc/notice-of-public-hearing-738/download" TargetMode="External"/><Relationship Id="rId65" Type="http://schemas.openxmlformats.org/officeDocument/2006/relationships/hyperlink" Target="https://harvard.zoom.us/webinar/register/WN_XUbCcnClQumh3CPm4o0BSg" TargetMode="External"/><Relationship Id="rId81" Type="http://schemas.openxmlformats.org/officeDocument/2006/relationships/hyperlink" Target="https://links-1.govdelivery.com/CL0/https:%2F%2Fwww.accessibilityonline.org%2Fao%2Fsession%2F%3Fid=111233/2/010001a0916ca72f-ab366fc2-d672-433f-9378-70ed77a18a42-000000/xo78PaX_1l6k8kl-_5LHLZfqSQWJHKK94PZy1AfU82Y=452" TargetMode="External"/><Relationship Id="rId86" Type="http://schemas.openxmlformats.org/officeDocument/2006/relationships/hyperlink" Target="https://theconsumervoice.org/wp-content/uploads/2026/09/High-Performing-Homes.pdf" TargetMode="External"/><Relationship Id="rId130" Type="http://schemas.openxmlformats.org/officeDocument/2006/relationships/hyperlink" Target="https://www.mass.gov/how-to/file-a-complaint-regarding-a-nursing-home-or-other-health-care-facility?_gl=1*h05jgo*_ga*ODMxMTIyMTQuMTU2NzY3NjEzMg..*_ga_MCLPEGW7WM*MTcwMjU4NDEyNC40Ni4wLjE3MDI1ODQxMjQuMC4wLjA." TargetMode="External"/><Relationship Id="rId135" Type="http://schemas.openxmlformats.org/officeDocument/2006/relationships/hyperlink" Target="https://www.medicaidplanningassistance.org/medicaid-eligibility-massachusetts/" TargetMode="External"/><Relationship Id="rId151" Type="http://schemas.openxmlformats.org/officeDocument/2006/relationships/hyperlink" Target="https://www.cms.gov/files/document/sff-posting-candidate-list-march-2025.pdf" TargetMode="External"/><Relationship Id="rId156" Type="http://schemas.openxmlformats.org/officeDocument/2006/relationships/hyperlink" Target="https://projects.propublica.org/nursing-homes/findings/search?search=&amp;states=%5B%22Massachusetts%22%5D&amp;affiliate=%5B%5D&amp;start=&amp;end=&amp;def_type=%5B%5D&amp;ss=%5B%22C%22%5D&amp;def_cat=%5B%5D&amp;def_tag=%5B%5D&amp;toggle=text" TargetMode="External"/><Relationship Id="rId177" Type="http://schemas.openxmlformats.org/officeDocument/2006/relationships/hyperlink" Target="http://www.DignityAllianceMA.org" TargetMode="External"/><Relationship Id="rId198" Type="http://schemas.openxmlformats.org/officeDocument/2006/relationships/hyperlink" Target="https://dignityalliancema.org/contact/sign-up-for-emails/" TargetMode="External"/><Relationship Id="rId172" Type="http://schemas.openxmlformats.org/officeDocument/2006/relationships/hyperlink" Target="mailto:info@DignityAllianceMA.org" TargetMode="External"/><Relationship Id="rId193" Type="http://schemas.openxmlformats.org/officeDocument/2006/relationships/hyperlink" Target="https://marsters.centerforpublicrep.org/" TargetMode="External"/><Relationship Id="rId202" Type="http://schemas.openxmlformats.org/officeDocument/2006/relationships/footer" Target="footer1.xml"/><Relationship Id="rId13" Type="http://schemas.openxmlformats.org/officeDocument/2006/relationships/hyperlink" Target="https://www.healthcarefinancenews.com/news/cms-rolls-out-streamlined-nursing-home-inspections" TargetMode="External"/><Relationship Id="rId18" Type="http://schemas.openxmlformats.org/officeDocument/2006/relationships/hyperlink" Target="https://www.youtube.com/watch?v=U0Nftk58b9Y" TargetMode="External"/><Relationship Id="rId39" Type="http://schemas.openxmlformats.org/officeDocument/2006/relationships/hyperlink" Target="https://salemnews-cnhi.newsmemory.com/?publink=008c2fa61_135224f" TargetMode="External"/><Relationship Id="rId109" Type="http://schemas.openxmlformats.org/officeDocument/2006/relationships/hyperlink" Target="https://www.pleasantonweekly.com/calmatters/2026/09/08/medi-cal-wont-pay-for-assisted-living-in-most-of-california-one-brother-fought-back/" TargetMode="External"/><Relationship Id="rId34" Type="http://schemas.openxmlformats.org/officeDocument/2006/relationships/hyperlink" Target="https://www.bostonglobe.com/2026/09/10/opinion/letters-mass-public-guardian-program-needed/" TargetMode="External"/><Relationship Id="rId50" Type="http://schemas.openxmlformats.org/officeDocument/2006/relationships/hyperlink" Target="https://massterlist.com/job-board/" TargetMode="External"/><Relationship Id="rId55" Type="http://schemas.openxmlformats.org/officeDocument/2006/relationships/hyperlink" Target="https://malegislature.gov/Events/Hearings/Detail/5781" TargetMode="External"/><Relationship Id="rId76" Type="http://schemas.openxmlformats.org/officeDocument/2006/relationships/hyperlink" Target="https://www.cbo.gov/publication/61994" TargetMode="External"/><Relationship Id="rId97" Type="http://schemas.openxmlformats.org/officeDocument/2006/relationships/hyperlink" Target="https://eugeneweekly.com/2026/09/07/128-nursing-homes-zero-24-7-nurses/" TargetMode="External"/><Relationship Id="rId104" Type="http://schemas.openxmlformats.org/officeDocument/2006/relationships/hyperlink" Target="https://mail.google.com/mail/u/3/" TargetMode="External"/><Relationship Id="rId120" Type="http://schemas.openxmlformats.org/officeDocument/2006/relationships/hyperlink" Target="https://dignityalliancema.org/donate/" TargetMode="External"/><Relationship Id="rId125" Type="http://schemas.openxmlformats.org/officeDocument/2006/relationships/hyperlink" Target="https://okayboomer.substack.com/" TargetMode="External"/><Relationship Id="rId141" Type="http://schemas.openxmlformats.org/officeDocument/2006/relationships/hyperlink" Target="https://www.medicaidplanningassistance.org/medicaid-eligibility-massachusetts/" TargetMode="External"/><Relationship Id="rId146" Type="http://schemas.openxmlformats.org/officeDocument/2006/relationships/hyperlink" Target="https://www.mass.gov/doc/mfp-demonstration-fact-sheet/download" TargetMode="External"/><Relationship Id="rId167" Type="http://schemas.openxmlformats.org/officeDocument/2006/relationships/hyperlink" Target="https://nam02.safelinks.protection.outlook.com/?url=http%3A%2F%2Flem.memberclicks.net%2Fmessage2%2Flink%2Fc487d80a-54dd-4399-86c9-710488a160e6%2F16&amp;data=05%7C01%7Cdroush%40strategiccares.com%7C68ada20fe8434fd9cbbc08daa0f947d3%7Cf9dded746cba4369b0bcc2aea0475c48%7C0%7C0%7C637999289781093402%7CUnknown%7CTWFpbGZsb3d8eyJWIjoiMC4wLjAwMDAiLCJQIjoiV2luMzIiLCJBTiI6Ik1haWwiLCJXVCI6Mn0%3D%7C3000%7C%7C%7C&amp;sdata=4HpiwBLwf4RVullRX6UEBDAd0S1p1VTIZhEM9Z%2BUF3g%3D&amp;reserved=0" TargetMode="External"/><Relationship Id="rId188" Type="http://schemas.openxmlformats.org/officeDocument/2006/relationships/hyperlink" Target="mailto:jimlomastro@comcast.net" TargetMode="External"/><Relationship Id="rId7" Type="http://schemas.openxmlformats.org/officeDocument/2006/relationships/endnotes" Target="endnotes.xml"/><Relationship Id="rId71" Type="http://schemas.openxmlformats.org/officeDocument/2006/relationships/hyperlink" Target="https://us06web.zoom.us/webinar/register/WN_pip3ldQRSf-iyhCbPnNeCw?ct=t(OH_2025_COPY_01)&amp;mc_cid=7ecea44d16&amp;mc_eid=98c90d35b3" TargetMode="External"/><Relationship Id="rId92" Type="http://schemas.openxmlformats.org/officeDocument/2006/relationships/hyperlink" Target="https://www.healthcarefinancenews.com/news/cms-rolls-out-streamlined-nursing-home-inspections" TargetMode="External"/><Relationship Id="rId162"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83" Type="http://schemas.openxmlformats.org/officeDocument/2006/relationships/hyperlink" Target="mailto:jimlomastro@comcast.net" TargetMode="External"/><Relationship Id="rId2" Type="http://schemas.openxmlformats.org/officeDocument/2006/relationships/numbering" Target="numbering.xml"/><Relationship Id="rId29" Type="http://schemas.openxmlformats.org/officeDocument/2006/relationships/hyperlink" Target="https://www.masslive.com/staff/amunford/" TargetMode="External"/><Relationship Id="rId24" Type="http://schemas.openxmlformats.org/officeDocument/2006/relationships/hyperlink" Target="https://www.congress.gov/bill/119th-congress/senate-bill/3886/text" TargetMode="External"/><Relationship Id="rId40" Type="http://schemas.openxmlformats.org/officeDocument/2006/relationships/hyperlink" Target="https://salemnews-cnhi.newsmemory.com/?publink=27df9703c_1352252" TargetMode="External"/><Relationship Id="rId45" Type="http://schemas.openxmlformats.org/officeDocument/2006/relationships/image" Target="media/image7.png"/><Relationship Id="rId66" Type="http://schemas.openxmlformats.org/officeDocument/2006/relationships/hyperlink" Target="https://hls.harvard.edu/faculty/michael-ashley-stein/" TargetMode="External"/><Relationship Id="rId87" Type="http://schemas.openxmlformats.org/officeDocument/2006/relationships/hyperlink" Target="https://theconsumervoice.org/wp-content/uploads/2026/09/RBS-Advocate-Summary.pdf" TargetMode="External"/><Relationship Id="rId110" Type="http://schemas.openxmlformats.org/officeDocument/2006/relationships/hyperlink" Target="https://dignityalliancema.org/take-action/" TargetMode="External"/><Relationship Id="rId115" Type="http://schemas.openxmlformats.org/officeDocument/2006/relationships/hyperlink" Target="https://press.uchicago.edu/ucp/books/book/chicago/A/bo236968182.html" TargetMode="External"/><Relationship Id="rId131" Type="http://schemas.openxmlformats.org/officeDocument/2006/relationships/hyperlink" Target="https://www.mass.gov/doc/consumerresidentpatient-complaint-form-0/download" TargetMode="External"/><Relationship Id="rId136" Type="http://schemas.openxmlformats.org/officeDocument/2006/relationships/hyperlink" Target="https://www.medicaidplanningassistance.org/medicaid-eligibility-massachusetts/" TargetMode="External"/><Relationship Id="rId157" Type="http://schemas.openxmlformats.org/officeDocument/2006/relationships/hyperlink" Target="https://projects.propublica.org/nursing-homes/findings/search?search=&amp;states=%5B%22Massachusetts%22%5D&amp;affiliate=%5B%5D&amp;start=&amp;end=&amp;def_type=%5B%5D&amp;ss=%5B%22D%22%5D&amp;def_cat=%5B%5D&amp;def_tag=%5B%5D&amp;toggle=text" TargetMode="External"/><Relationship Id="rId178" Type="http://schemas.openxmlformats.org/officeDocument/2006/relationships/hyperlink" Target="mailto:bhenning@bostoncil.org" TargetMode="External"/><Relationship Id="rId61" Type="http://schemas.openxmlformats.org/officeDocument/2006/relationships/hyperlink" Target="https://us.list-manage.com/D7vhBTzXhd_?e=71785b427c&amp;c2id=35c49dc5f2b42e239646a33f44e683b6" TargetMode="External"/><Relationship Id="rId82" Type="http://schemas.openxmlformats.org/officeDocument/2006/relationships/hyperlink" Target="https://links-1.govdelivery.com/CL0/https:%2F%2Fwww.accessibilityonline.org%2Fao%2Fsession%2F%3Fid=111233/2/010001a0916ca72f-ab366fc2-d672-433f-9378-70ed77a18a42-000000/xo78PaX_1l6k8kl-_5LHLZfqSQWJHKK94PZy1AfU82Y=452" TargetMode="External"/><Relationship Id="rId152" Type="http://schemas.openxmlformats.org/officeDocument/2006/relationships/hyperlink" Target="https://www.cms.gov/files/document/sff-posting-candidate-list-march-2025.pdf" TargetMode="External"/><Relationship Id="rId173" Type="http://schemas.openxmlformats.org/officeDocument/2006/relationships/hyperlink" Target="https://www.facebook.com/DignityAllianceMA/" TargetMode="External"/><Relationship Id="rId194" Type="http://schemas.openxmlformats.org/officeDocument/2006/relationships/hyperlink" Target="mailto:bringingpeoplehome@cpr-ma.org?eType=ActivityDefinitionInstance&amp;eId=72e9cec6-f09c-4c2d-87c5-a14b6bcfa035" TargetMode="External"/><Relationship Id="rId199" Type="http://schemas.openxmlformats.org/officeDocument/2006/relationships/hyperlink" Target="mailto:Digest@DignityAllianceMA.org" TargetMode="External"/><Relationship Id="rId203" Type="http://schemas.openxmlformats.org/officeDocument/2006/relationships/fontTable" Target="fontTable.xml"/><Relationship Id="rId19" Type="http://schemas.openxmlformats.org/officeDocument/2006/relationships/hyperlink" Target="https://newjerseymonitor.com/2026/09/09/auditor-state-nursing-home-inspections/" TargetMode="External"/><Relationship Id="rId14" Type="http://schemas.openxmlformats.org/officeDocument/2006/relationships/hyperlink" Target="https://skillednursingnews.com/2026/09/tsunami-of-behavioral-health-challenges-amid-oigs-anti-psychotics-work-plan-seen-impacting-qms-and-reimbursement-in-nursing-homes/" TargetMode="External"/><Relationship Id="rId30" Type="http://schemas.openxmlformats.org/officeDocument/2006/relationships/hyperlink" Target="https://dignityalliancema.org/2026/08/31/2026-09-01-spotlight-the-72-80-project/" TargetMode="External"/><Relationship Id="rId35" Type="http://schemas.openxmlformats.org/officeDocument/2006/relationships/hyperlink" Target="https://www.bostonglobe.com/2026/08/31/opinion/guardian-incapacitated-adults/?p1=Article_Inline_Text_Link" TargetMode="External"/><Relationship Id="rId56" Type="http://schemas.openxmlformats.org/officeDocument/2006/relationships/hyperlink" Target="https://pro.stateaffairs.com/ma/directory/legislator/3973" TargetMode="External"/><Relationship Id="rId77" Type="http://schemas.openxmlformats.org/officeDocument/2006/relationships/hyperlink" Target="https://twitter.com/hamiltonproj" TargetMode="External"/><Relationship Id="rId100" Type="http://schemas.openxmlformats.org/officeDocument/2006/relationships/hyperlink" Target="https://eugeneweekly.com/2026/09/07/128-nursing-homes-zero-24-7-nurses/" TargetMode="External"/><Relationship Id="rId105" Type="http://schemas.openxmlformats.org/officeDocument/2006/relationships/hyperlink" Target="https://mail.google.com/mail/u/3/" TargetMode="External"/><Relationship Id="rId126" Type="http://schemas.openxmlformats.org/officeDocument/2006/relationships/hyperlink" Target="https://okayboomer.substack.com/" TargetMode="External"/><Relationship Id="rId147" Type="http://schemas.openxmlformats.org/officeDocument/2006/relationships/hyperlink" Target="https://www.mass.gov/doc/mfp-demonstration-fact-sheet-accessible-version/download" TargetMode="External"/><Relationship Id="rId168" Type="http://schemas.openxmlformats.org/officeDocument/2006/relationships/hyperlink" Target="https://dignityalliancema.org/legislative-endorsements/" TargetMode="External"/><Relationship Id="rId8" Type="http://schemas.openxmlformats.org/officeDocument/2006/relationships/image" Target="media/image1.jpeg"/><Relationship Id="rId51" Type="http://schemas.openxmlformats.org/officeDocument/2006/relationships/hyperlink" Target="https://docs.google.com/forms/d/e/1FAIpQLSeCKcA57poEK8DWZqWOgmXtPSVSKM3MjTilGg7hKqeRQP4UOQ/viewform?usp=publish-editor" TargetMode="External"/><Relationship Id="rId72" Type="http://schemas.openxmlformats.org/officeDocument/2006/relationships/hyperlink" Target="https://learn.naset.com/disability-rights" TargetMode="External"/><Relationship Id="rId93" Type="http://schemas.openxmlformats.org/officeDocument/2006/relationships/hyperlink" Target="https://skillednursingnews.com/2026/09/tsunami-of-behavioral-health-challenges-amid-oigs-anti-psychotics-work-plan-seen-impacting-qms-and-reimbursement-in-nursing-homes/" TargetMode="External"/><Relationship Id="rId98" Type="http://schemas.openxmlformats.org/officeDocument/2006/relationships/hyperlink" Target="https://eugeneweekly.com/2026/09/07/128-nursing-homes-zero-24-7-nurses/" TargetMode="External"/><Relationship Id="rId121" Type="http://schemas.openxmlformats.org/officeDocument/2006/relationships/hyperlink" Target="http://www.DignityAllianceMA.org" TargetMode="External"/><Relationship Id="rId142" Type="http://schemas.openxmlformats.org/officeDocument/2006/relationships/hyperlink" Target="https://www.medicaidplanningassistance.org/medicaid-eligibility-massachusetts/" TargetMode="External"/><Relationship Id="rId163"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84" Type="http://schemas.openxmlformats.org/officeDocument/2006/relationships/hyperlink" Target="mailto:mcoffin@centerlw.org" TargetMode="External"/><Relationship Id="rId189" Type="http://schemas.openxmlformats.org/officeDocument/2006/relationships/hyperlink" Target="mailto:baskinfrank19@gmail.com" TargetMode="External"/><Relationship Id="rId3" Type="http://schemas.openxmlformats.org/officeDocument/2006/relationships/styles" Target="styles.xml"/><Relationship Id="rId25" Type="http://schemas.openxmlformats.org/officeDocument/2006/relationships/hyperlink" Target="https://www.mass.gov/news/governor-healey-issues-protect-act-guidance-for-health-care-providers-employers-law-enforcement-and-state-agencies" TargetMode="External"/><Relationship Id="rId46" Type="http://schemas.openxmlformats.org/officeDocument/2006/relationships/image" Target="media/image8.png"/><Relationship Id="rId67" Type="http://schemas.openxmlformats.org/officeDocument/2006/relationships/hyperlink" Target="https://www.centerforpublicrep.org/cprs-founder-steven-schwartz-honored-and-awarded-by-tash-at-outstanding-leadership-in-disability-law-symposium/" TargetMode="External"/><Relationship Id="rId116" Type="http://schemas.openxmlformats.org/officeDocument/2006/relationships/hyperlink" Target="https://press.uchicago.edu/ucp/books/author/G/M/au5524444.html" TargetMode="External"/><Relationship Id="rId137" Type="http://schemas.openxmlformats.org/officeDocument/2006/relationships/hyperlink" Target="https://www.medicaidplanningassistance.org/medicaid-eligibility-massachusetts/" TargetMode="External"/><Relationship Id="rId158" Type="http://schemas.openxmlformats.org/officeDocument/2006/relationships/hyperlink" Target="https://projects.propublica.org/nursing-homes/findings/search?search=&amp;states=%5B%22Massachusetts%22%5D&amp;affiliate=%5B%5D&amp;start=&amp;end=&amp;def_type=%5B%5D&amp;ss=%5B%22E%22%5D&amp;def_cat=%5B%5D&amp;def_tag=%5B%5D&amp;toggle=text" TargetMode="External"/><Relationship Id="rId20" Type="http://schemas.openxmlformats.org/officeDocument/2006/relationships/hyperlink" Target="https://www.pleasantonweekly.com/calmatters/2026/09/08/medi-cal-wont-pay-for-assisted-living-in-most-of-california-one-brother-fought-back/" TargetMode="External"/><Relationship Id="rId41" Type="http://schemas.openxmlformats.org/officeDocument/2006/relationships/image" Target="media/image5.png"/><Relationship Id="rId62" Type="http://schemas.openxmlformats.org/officeDocument/2006/relationships/hyperlink" Target="https://us.list-manage.com/D7vhBTzXhd_?e=71785b427c&amp;c2id=35c49dc5f2b42e239646a33f44e683b6" TargetMode="External"/><Relationship Id="rId83" Type="http://schemas.openxmlformats.org/officeDocument/2006/relationships/hyperlink" Target="https://skillednursingnews.com/2026/05/skilled-nursing-dealbook-leadingage-affiliates-approve-regional-merger-across-four-states-enzo-health-secures-20m-funding/" TargetMode="External"/><Relationship Id="rId88" Type="http://schemas.openxmlformats.org/officeDocument/2006/relationships/hyperlink" Target="https://theconsumervoice.org/wp-content/uploads/2026/09/RBS-v-LTCSP.pdf" TargetMode="External"/><Relationship Id="rId111" Type="http://schemas.openxmlformats.org/officeDocument/2006/relationships/hyperlink" Target="https://tinyurl.com/ForgetMeNotPNA" TargetMode="External"/><Relationship Id="rId132" Type="http://schemas.openxmlformats.org/officeDocument/2006/relationships/hyperlink" Target="https://www.mass.gov/info-details/ombudsman-programs" TargetMode="External"/><Relationship Id="rId153" Type="http://schemas.openxmlformats.org/officeDocument/2006/relationships/hyperlink" Target="https://projects.propublica.org/nursing-homes/state/MA" TargetMode="External"/><Relationship Id="rId174" Type="http://schemas.openxmlformats.org/officeDocument/2006/relationships/hyperlink" Target="https://www.instagram.com/dignityalliance/" TargetMode="External"/><Relationship Id="rId179" Type="http://schemas.openxmlformats.org/officeDocument/2006/relationships/hyperlink" Target="mailto:paul.lanzikos@gmail.com" TargetMode="External"/><Relationship Id="rId195" Type="http://schemas.openxmlformats.org/officeDocument/2006/relationships/hyperlink" Target="https://marsters.centerforpublicrep.org/7b3c2-contact/" TargetMode="External"/><Relationship Id="rId190" Type="http://schemas.openxmlformats.org/officeDocument/2006/relationships/hyperlink" Target="mailto:cdhoeh@gmail.com" TargetMode="External"/><Relationship Id="rId204" Type="http://schemas.openxmlformats.org/officeDocument/2006/relationships/theme" Target="theme/theme1.xml"/><Relationship Id="rId15" Type="http://schemas.openxmlformats.org/officeDocument/2006/relationships/hyperlink" Target="https://skillednursingnews.com/2026/09/nursing-home-workforce-remains-sectors-biggest-challenge-and-opportunity-with-ai-and-value-based-care-seen-as-key-levers/" TargetMode="External"/><Relationship Id="rId36" Type="http://schemas.openxmlformats.org/officeDocument/2006/relationships/hyperlink" Target="https://malegislature.gov/Bills/194/H4329" TargetMode="External"/><Relationship Id="rId57" Type="http://schemas.openxmlformats.org/officeDocument/2006/relationships/hyperlink" Target="https://pro.stateaffairs.com/ma/directory/legislator/4201" TargetMode="External"/><Relationship Id="rId106" Type="http://schemas.openxmlformats.org/officeDocument/2006/relationships/hyperlink" Target="https://www.youtube.com/watch?v=U0Nftk58b9Y" TargetMode="External"/><Relationship Id="rId127" Type="http://schemas.openxmlformats.org/officeDocument/2006/relationships/hyperlink" Target="https://dignityalliancema.org/resources/" TargetMode="External"/><Relationship Id="rId10" Type="http://schemas.openxmlformats.org/officeDocument/2006/relationships/hyperlink" Target="https://www.aapd.com/disability-voting-rights-week/" TargetMode="External"/><Relationship Id="rId31" Type="http://schemas.openxmlformats.org/officeDocument/2006/relationships/hyperlink" Target="https://malegislature.gov/Bills/194/S887" TargetMode="External"/><Relationship Id="rId52" Type="http://schemas.openxmlformats.org/officeDocument/2006/relationships/hyperlink" Target="https://docs.google.com/forms/d/e/1FAIpQLSeCKcA57poEK8DWZqWOgmXtPSVSKM3MjTilGg7hKqeRQP4UOQ/viewform?usp=publish-editor" TargetMode="External"/><Relationship Id="rId73" Type="http://schemas.openxmlformats.org/officeDocument/2006/relationships/hyperlink" Target="https://zoom.us/webinar/register/WN_kVkgsdJWSrqJkmOkyBtQLw?ct=t(OH_2025_COPY_01)&amp;mc_cid=7ecea44d16&amp;mc_eid=98c90d35b3" TargetMode="External"/><Relationship Id="rId78" Type="http://schemas.openxmlformats.org/officeDocument/2006/relationships/hyperlink" Target="https://bsky.app/profile/hamiltonproject.org" TargetMode="External"/><Relationship Id="rId94" Type="http://schemas.openxmlformats.org/officeDocument/2006/relationships/hyperlink" Target="https://skillednursingnews.com/2026/09/nursing-home-workforce-remains-sectors-biggest-challenge-and-opportunity-with-ai-and-value-based-care-seen-as-key-levers/" TargetMode="External"/><Relationship Id="rId99" Type="http://schemas.openxmlformats.org/officeDocument/2006/relationships/hyperlink" Target="https://www.congress.gov/bill/119th-congress/senate-bill/3886/text" TargetMode="External"/><Relationship Id="rId101" Type="http://schemas.openxmlformats.org/officeDocument/2006/relationships/hyperlink" Target="https://medicareadvocacy.org/articles/weekly-update-archive/?emci=d56c801d-2ead-f111-9b33-0022482a933b&amp;emdi=626bdf33-50ad-f111-9b33-0022482a933b&amp;ceid=11636676" TargetMode="External"/><Relationship Id="rId122" Type="http://schemas.openxmlformats.org/officeDocument/2006/relationships/hyperlink" Target="https://dignityalliancema.org/donate/" TargetMode="External"/><Relationship Id="rId143" Type="http://schemas.openxmlformats.org/officeDocument/2006/relationships/hyperlink" Target="https://www.mass.gov/money-follows-the-person-demonstration" TargetMode="External"/><Relationship Id="rId148" Type="http://schemas.openxmlformats.org/officeDocument/2006/relationships/hyperlink" Target="https://dignityalliancema.org/2025/04/07/nursing-home-closures-since-july-2021/" TargetMode="External"/><Relationship Id="rId164"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69" Type="http://schemas.openxmlformats.org/officeDocument/2006/relationships/hyperlink" Target="https://dignityalliancema.org/federal-legislative-endorsements/" TargetMode="External"/><Relationship Id="rId185" Type="http://schemas.openxmlformats.org/officeDocument/2006/relationships/hyperlink" Target="mailto:Dickmoore1943@gmail.com" TargetMode="External"/><Relationship Id="rId4" Type="http://schemas.openxmlformats.org/officeDocument/2006/relationships/settings" Target="settings.xml"/><Relationship Id="rId9" Type="http://schemas.openxmlformats.org/officeDocument/2006/relationships/hyperlink" Target="mailto:info@DignityAllianceMA.org" TargetMode="External"/><Relationship Id="rId180" Type="http://schemas.openxmlformats.org/officeDocument/2006/relationships/hyperlink" Target="mailto:jford@njc-ma.org" TargetMode="External"/><Relationship Id="rId26" Type="http://schemas.openxmlformats.org/officeDocument/2006/relationships/image" Target="media/image2.png"/><Relationship Id="rId47" Type="http://schemas.openxmlformats.org/officeDocument/2006/relationships/hyperlink" Target="https://tinyurl.com/ALR-Study-Session" TargetMode="External"/><Relationship Id="rId68" Type="http://schemas.openxmlformats.org/officeDocument/2006/relationships/hyperlink" Target="https://www.wgbh.org/news/politics/2025-02-19/advocates-push-massachusetts-to-require-hybrid-public-meetings" TargetMode="External"/><Relationship Id="rId89" Type="http://schemas.openxmlformats.org/officeDocument/2006/relationships/hyperlink" Target="https://medicareadvocacy.org/risk-based-survey-endangers-nursing-home-residents/" TargetMode="External"/><Relationship Id="rId112" Type="http://schemas.openxmlformats.org/officeDocument/2006/relationships/hyperlink" Target="mailto:info@DignityAllianceMA.org" TargetMode="External"/><Relationship Id="rId133" Type="http://schemas.openxmlformats.org/officeDocument/2006/relationships/hyperlink" Target="https://www.medicaidplanningassistance.org/medicaid-eligibility-massachusetts/" TargetMode="External"/><Relationship Id="rId154" Type="http://schemas.openxmlformats.org/officeDocument/2006/relationships/hyperlink" Target="http://anha.org/uploads/ScopeSeverity2018.pdf" TargetMode="External"/><Relationship Id="rId175" Type="http://schemas.openxmlformats.org/officeDocument/2006/relationships/hyperlink" Target="https://www.linkedin.com/company/dignity-alliance-massachusett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DignityAllianceM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CD55F-4C40-4986-AF7D-AF97309DF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982</TotalTime>
  <Pages>22</Pages>
  <Words>11364</Words>
  <Characters>64779</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planz</dc:creator>
  <cp:keywords/>
  <dc:description/>
  <cp:lastModifiedBy>Rorke, Sue (ADD)</cp:lastModifiedBy>
  <cp:revision>211</cp:revision>
  <cp:lastPrinted>2024-06-08T21:26:00Z</cp:lastPrinted>
  <dcterms:created xsi:type="dcterms:W3CDTF">2026-08-19T20:22:00Z</dcterms:created>
  <dcterms:modified xsi:type="dcterms:W3CDTF">2026-09-14T19:31:00Z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84a6c52ce74528bc023c61b668e60580c1d1e9a1f9db5655b7dabb318be7e14f</vt:lpwstr>
  </property>
</Properties>
</file>